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A2C34C" w14:textId="218FB04E" w:rsidR="00805840" w:rsidRPr="002A32DB" w:rsidRDefault="00681D7E" w:rsidP="00743B2A">
      <w:pPr>
        <w:jc w:val="center"/>
        <w:rPr>
          <w:rFonts w:ascii="Arial" w:hAnsi="Arial" w:cs="Arial"/>
          <w:b/>
          <w:bCs/>
          <w:lang w:val="en-GB"/>
        </w:rPr>
      </w:pPr>
      <w:r w:rsidRPr="005771CE">
        <w:rPr>
          <w:rFonts w:ascii="Arial" w:hAnsi="Arial" w:cs="Arial"/>
          <w:b/>
          <w:bCs/>
          <w:lang w:val="en-GB"/>
        </w:rPr>
        <w:t xml:space="preserve">Supporting </w:t>
      </w:r>
      <w:r w:rsidRPr="002A32DB">
        <w:rPr>
          <w:rFonts w:ascii="Arial" w:hAnsi="Arial" w:cs="Arial"/>
          <w:b/>
          <w:bCs/>
          <w:lang w:val="en-GB"/>
        </w:rPr>
        <w:t>Information</w:t>
      </w:r>
    </w:p>
    <w:p w14:paraId="033C35CE" w14:textId="3A84EAAC" w:rsidR="00461AE2" w:rsidRPr="00E2319C" w:rsidRDefault="00461AE2" w:rsidP="00461AE2">
      <w:pPr>
        <w:jc w:val="center"/>
        <w:rPr>
          <w:rFonts w:ascii="Arial" w:hAnsi="Arial" w:cs="Arial"/>
          <w:b/>
          <w:bCs/>
          <w:sz w:val="36"/>
          <w:szCs w:val="36"/>
          <w:lang w:val="en-US"/>
        </w:rPr>
      </w:pPr>
      <w:bookmarkStart w:id="0" w:name="_Hlk204978713"/>
      <w:proofErr w:type="spellStart"/>
      <w:r>
        <w:rPr>
          <w:rFonts w:ascii="Arial" w:hAnsi="Arial" w:cs="Arial"/>
          <w:b/>
          <w:bCs/>
          <w:sz w:val="36"/>
          <w:szCs w:val="36"/>
          <w:lang w:val="en-US"/>
        </w:rPr>
        <w:t>Oligoquinane</w:t>
      </w:r>
      <w:proofErr w:type="spellEnd"/>
      <w:r>
        <w:rPr>
          <w:rFonts w:ascii="Arial" w:hAnsi="Arial" w:cs="Arial"/>
          <w:b/>
          <w:bCs/>
          <w:sz w:val="36"/>
          <w:szCs w:val="36"/>
          <w:lang w:val="en-US"/>
        </w:rPr>
        <w:t xml:space="preserve"> Hydrocarbons Display Dual Fluorescence &amp; </w:t>
      </w:r>
      <w:r w:rsidRPr="00E2319C">
        <w:rPr>
          <w:rFonts w:ascii="Arial" w:hAnsi="Arial" w:cs="Arial"/>
          <w:b/>
          <w:bCs/>
          <w:sz w:val="36"/>
          <w:szCs w:val="36"/>
          <w:lang w:val="en-US"/>
        </w:rPr>
        <w:t>Phosphorescen</w:t>
      </w:r>
      <w:r>
        <w:rPr>
          <w:rFonts w:ascii="Arial" w:hAnsi="Arial" w:cs="Arial"/>
          <w:b/>
          <w:bCs/>
          <w:sz w:val="36"/>
          <w:szCs w:val="36"/>
          <w:lang w:val="en-US"/>
        </w:rPr>
        <w:t xml:space="preserve">ce </w:t>
      </w:r>
      <w:r w:rsidRPr="00E2319C">
        <w:rPr>
          <w:rFonts w:ascii="Arial" w:hAnsi="Arial" w:cs="Arial"/>
          <w:b/>
          <w:bCs/>
          <w:sz w:val="36"/>
          <w:szCs w:val="36"/>
          <w:lang w:val="en-US"/>
        </w:rPr>
        <w:t xml:space="preserve">Anti-Kasha </w:t>
      </w:r>
      <w:r>
        <w:rPr>
          <w:rFonts w:ascii="Arial" w:hAnsi="Arial" w:cs="Arial"/>
          <w:b/>
          <w:bCs/>
          <w:sz w:val="36"/>
          <w:szCs w:val="36"/>
          <w:lang w:val="en-US"/>
        </w:rPr>
        <w:t>Emissions</w:t>
      </w:r>
      <w:r w:rsidRPr="00E2319C">
        <w:rPr>
          <w:rFonts w:ascii="Arial" w:hAnsi="Arial" w:cs="Arial"/>
          <w:b/>
          <w:bCs/>
          <w:sz w:val="36"/>
          <w:szCs w:val="36"/>
          <w:lang w:val="en-US"/>
        </w:rPr>
        <w:t xml:space="preserve"> </w:t>
      </w:r>
    </w:p>
    <w:bookmarkEnd w:id="0"/>
    <w:p w14:paraId="6C7D64F5" w14:textId="77777777" w:rsidR="00886C25" w:rsidRPr="008B75E3" w:rsidRDefault="00886C25" w:rsidP="00886C25">
      <w:pPr>
        <w:jc w:val="center"/>
        <w:rPr>
          <w:rFonts w:ascii="Arial" w:hAnsi="Arial" w:cs="Arial"/>
        </w:rPr>
      </w:pPr>
      <w:r w:rsidRPr="008B75E3">
        <w:rPr>
          <w:rFonts w:ascii="Arial" w:hAnsi="Arial" w:cs="Arial"/>
        </w:rPr>
        <w:t>Marcos Díaz</w:t>
      </w:r>
      <w:r>
        <w:rPr>
          <w:rFonts w:ascii="Arial" w:hAnsi="Arial" w:cs="Arial"/>
        </w:rPr>
        <w:t>-</w:t>
      </w:r>
      <w:r w:rsidRPr="008B75E3">
        <w:rPr>
          <w:rFonts w:ascii="Arial" w:hAnsi="Arial" w:cs="Arial"/>
        </w:rPr>
        <w:t>Fernández</w:t>
      </w:r>
      <w:r>
        <w:rPr>
          <w:rFonts w:ascii="Arial" w:hAnsi="Arial" w:cs="Arial"/>
          <w:vertAlign w:val="superscript"/>
        </w:rPr>
        <w:t>1</w:t>
      </w:r>
      <w:r w:rsidRPr="00457357">
        <w:rPr>
          <w:rFonts w:ascii="Arial" w:hAnsi="Arial" w:cs="Arial"/>
          <w:vertAlign w:val="superscript"/>
        </w:rPr>
        <w:sym w:font="Symbol" w:char="F023"/>
      </w:r>
      <w:r w:rsidRPr="008B75E3">
        <w:rPr>
          <w:rFonts w:ascii="Arial" w:hAnsi="Arial" w:cs="Arial"/>
        </w:rPr>
        <w:t xml:space="preserve">, </w:t>
      </w:r>
      <w:r w:rsidRPr="008B75E3">
        <w:rPr>
          <w:rFonts w:ascii="Arial" w:hAnsi="Arial" w:cs="Arial" w:hint="eastAsia"/>
          <w:lang w:eastAsia="zh-CN"/>
        </w:rPr>
        <w:t>Chang W</w:t>
      </w:r>
      <w:r w:rsidRPr="008B75E3">
        <w:rPr>
          <w:rFonts w:ascii="Arial" w:hAnsi="Arial" w:cs="Arial"/>
          <w:lang w:eastAsia="zh-CN"/>
        </w:rPr>
        <w:t>ang</w:t>
      </w:r>
      <w:r w:rsidRPr="00457357">
        <w:rPr>
          <w:rFonts w:ascii="Arial" w:hAnsi="Arial" w:cs="Arial"/>
          <w:vertAlign w:val="superscript"/>
          <w:lang w:eastAsia="zh-CN"/>
        </w:rPr>
        <w:t>2</w:t>
      </w:r>
      <w:r w:rsidRPr="00457357">
        <w:rPr>
          <w:rFonts w:ascii="Arial" w:hAnsi="Arial" w:cs="Arial"/>
          <w:vertAlign w:val="superscript"/>
        </w:rPr>
        <w:sym w:font="Symbol" w:char="F023"/>
      </w:r>
      <w:r w:rsidRPr="008B75E3">
        <w:rPr>
          <w:rFonts w:ascii="Arial" w:hAnsi="Arial" w:cs="Arial"/>
        </w:rPr>
        <w:t>, Alicia Omist</w:t>
      </w:r>
      <w:r w:rsidRPr="00457357">
        <w:rPr>
          <w:rFonts w:ascii="Arial" w:hAnsi="Arial" w:cs="Arial"/>
          <w:vertAlign w:val="superscript"/>
        </w:rPr>
        <w:t>3,4</w:t>
      </w:r>
      <w:r w:rsidRPr="00457357">
        <w:rPr>
          <w:rFonts w:ascii="Arial" w:hAnsi="Arial" w:cs="Arial"/>
          <w:vertAlign w:val="superscript"/>
        </w:rPr>
        <w:sym w:font="Symbol" w:char="F023"/>
      </w:r>
      <w:r w:rsidRPr="008B75E3">
        <w:rPr>
          <w:rFonts w:ascii="Arial" w:hAnsi="Arial" w:cs="Arial"/>
        </w:rPr>
        <w:t>, José M. Marín</w:t>
      </w:r>
      <w:r>
        <w:rPr>
          <w:rFonts w:ascii="Arial" w:hAnsi="Arial" w:cs="Arial"/>
        </w:rPr>
        <w:t>-</w:t>
      </w:r>
      <w:r w:rsidRPr="008B75E3">
        <w:rPr>
          <w:rFonts w:ascii="Arial" w:hAnsi="Arial" w:cs="Arial"/>
        </w:rPr>
        <w:t>Beloqui</w:t>
      </w:r>
      <w:r>
        <w:rPr>
          <w:rFonts w:ascii="Arial" w:hAnsi="Arial" w:cs="Arial"/>
          <w:vertAlign w:val="superscript"/>
        </w:rPr>
        <w:t>1</w:t>
      </w:r>
      <w:r w:rsidRPr="008B75E3">
        <w:rPr>
          <w:rFonts w:ascii="Arial" w:hAnsi="Arial" w:cs="Arial"/>
        </w:rPr>
        <w:t>*, David Casanova</w:t>
      </w:r>
      <w:r w:rsidRPr="00457357">
        <w:rPr>
          <w:rFonts w:ascii="Arial" w:hAnsi="Arial" w:cs="Arial"/>
          <w:vertAlign w:val="superscript"/>
        </w:rPr>
        <w:t>3,5</w:t>
      </w:r>
      <w:r w:rsidRPr="008B75E3">
        <w:rPr>
          <w:rFonts w:ascii="Arial" w:hAnsi="Arial" w:cs="Arial"/>
        </w:rPr>
        <w:t xml:space="preserve">*, </w:t>
      </w:r>
      <w:proofErr w:type="spellStart"/>
      <w:r w:rsidRPr="008B75E3">
        <w:rPr>
          <w:rFonts w:ascii="Arial" w:hAnsi="Arial" w:cs="Arial"/>
        </w:rPr>
        <w:t>Junzhi</w:t>
      </w:r>
      <w:proofErr w:type="spellEnd"/>
      <w:r w:rsidRPr="008B75E3">
        <w:rPr>
          <w:rFonts w:ascii="Arial" w:hAnsi="Arial" w:cs="Arial"/>
        </w:rPr>
        <w:t xml:space="preserve"> Liu</w:t>
      </w:r>
      <w:r w:rsidRPr="00457357">
        <w:rPr>
          <w:rFonts w:ascii="Arial" w:hAnsi="Arial" w:cs="Arial"/>
          <w:vertAlign w:val="superscript"/>
          <w:lang w:eastAsia="zh-CN"/>
        </w:rPr>
        <w:t>2,6</w:t>
      </w:r>
      <w:r>
        <w:rPr>
          <w:rFonts w:ascii="Arial" w:hAnsi="Arial" w:cs="Arial" w:hint="eastAsia"/>
          <w:vertAlign w:val="superscript"/>
          <w:lang w:eastAsia="zh-CN"/>
        </w:rPr>
        <w:t>,7</w:t>
      </w:r>
      <w:r w:rsidRPr="008B75E3">
        <w:rPr>
          <w:rFonts w:ascii="Arial" w:hAnsi="Arial" w:cs="Arial"/>
        </w:rPr>
        <w:t>*, Juan Casado</w:t>
      </w:r>
      <w:r w:rsidRPr="00457357">
        <w:rPr>
          <w:rFonts w:ascii="Arial" w:hAnsi="Arial" w:cs="Arial"/>
          <w:vertAlign w:val="superscript"/>
        </w:rPr>
        <w:t>1</w:t>
      </w:r>
      <w:r w:rsidRPr="008B75E3">
        <w:rPr>
          <w:rFonts w:ascii="Arial" w:hAnsi="Arial" w:cs="Arial"/>
        </w:rPr>
        <w:t xml:space="preserve">* </w:t>
      </w:r>
    </w:p>
    <w:p w14:paraId="2E6F42A9" w14:textId="77777777" w:rsidR="002A32DB" w:rsidRPr="00D2414E" w:rsidRDefault="002A32DB" w:rsidP="009B4CBE">
      <w:pPr>
        <w:spacing w:after="40" w:line="180" w:lineRule="exact"/>
        <w:jc w:val="both"/>
        <w:rPr>
          <w:rFonts w:ascii="Arial" w:hAnsi="Arial" w:cs="Arial"/>
          <w:sz w:val="20"/>
          <w:szCs w:val="20"/>
          <w:vertAlign w:val="superscript"/>
        </w:rPr>
      </w:pPr>
    </w:p>
    <w:p w14:paraId="748ABD62" w14:textId="77777777" w:rsidR="00886C25" w:rsidRPr="00B015C6" w:rsidRDefault="00886C25" w:rsidP="00886C25">
      <w:pPr>
        <w:spacing w:after="80" w:line="240" w:lineRule="exact"/>
        <w:jc w:val="center"/>
        <w:rPr>
          <w:rFonts w:ascii="Arial" w:hAnsi="Arial" w:cs="Arial"/>
          <w:sz w:val="20"/>
          <w:szCs w:val="20"/>
          <w:lang w:val="en-US"/>
        </w:rPr>
      </w:pPr>
      <w:r w:rsidRPr="00886C25">
        <w:rPr>
          <w:rFonts w:ascii="Arial" w:hAnsi="Arial" w:cs="Arial"/>
          <w:sz w:val="20"/>
          <w:szCs w:val="20"/>
          <w:vertAlign w:val="superscript"/>
          <w:lang w:val="en-GB"/>
        </w:rPr>
        <w:t xml:space="preserve">1 </w:t>
      </w:r>
      <w:r w:rsidRPr="00886C25">
        <w:rPr>
          <w:rFonts w:ascii="Arial" w:hAnsi="Arial" w:cs="Arial"/>
          <w:sz w:val="20"/>
          <w:szCs w:val="20"/>
          <w:lang w:val="en-GB"/>
        </w:rPr>
        <w:t>Department of Physical Chemistry, Faculty of Science, University of Malaga,</w:t>
      </w:r>
      <w:r w:rsidRPr="005F1847">
        <w:rPr>
          <w:rFonts w:ascii="Arial" w:hAnsi="Arial" w:cs="Arial"/>
          <w:sz w:val="20"/>
          <w:szCs w:val="20"/>
          <w:lang w:val="en-US"/>
        </w:rPr>
        <w:t xml:space="preserve"> </w:t>
      </w:r>
      <w:r w:rsidRPr="00B015C6">
        <w:rPr>
          <w:rFonts w:ascii="Arial" w:hAnsi="Arial" w:cs="Arial"/>
          <w:sz w:val="20"/>
          <w:szCs w:val="20"/>
          <w:lang w:val="en-US"/>
        </w:rPr>
        <w:t xml:space="preserve">Campus de </w:t>
      </w:r>
      <w:proofErr w:type="spellStart"/>
      <w:r w:rsidRPr="00B015C6">
        <w:rPr>
          <w:rFonts w:ascii="Arial" w:hAnsi="Arial" w:cs="Arial"/>
          <w:sz w:val="20"/>
          <w:szCs w:val="20"/>
          <w:lang w:val="en-US"/>
        </w:rPr>
        <w:t>Teatinos</w:t>
      </w:r>
      <w:proofErr w:type="spellEnd"/>
      <w:r w:rsidRPr="00B015C6">
        <w:rPr>
          <w:rFonts w:ascii="Arial" w:hAnsi="Arial" w:cs="Arial"/>
          <w:sz w:val="20"/>
          <w:szCs w:val="20"/>
          <w:lang w:val="en-US"/>
        </w:rPr>
        <w:t xml:space="preserve"> s/n</w:t>
      </w:r>
      <w:r w:rsidRPr="00886C25">
        <w:rPr>
          <w:rFonts w:ascii="Arial" w:hAnsi="Arial" w:cs="Arial"/>
          <w:sz w:val="20"/>
          <w:szCs w:val="20"/>
          <w:lang w:val="en-GB"/>
        </w:rPr>
        <w:t xml:space="preserve">, </w:t>
      </w:r>
      <w:r w:rsidRPr="00B015C6">
        <w:rPr>
          <w:rFonts w:ascii="Arial" w:hAnsi="Arial" w:cs="Arial"/>
          <w:sz w:val="20"/>
          <w:szCs w:val="20"/>
          <w:lang w:val="en-US"/>
        </w:rPr>
        <w:t>29071, Malaga, Spain.</w:t>
      </w:r>
    </w:p>
    <w:p w14:paraId="09904939" w14:textId="77777777" w:rsidR="00886C25" w:rsidRPr="00886C25" w:rsidRDefault="00886C25" w:rsidP="00886C25">
      <w:pPr>
        <w:spacing w:after="80" w:line="240" w:lineRule="exact"/>
        <w:jc w:val="center"/>
        <w:rPr>
          <w:rFonts w:ascii="Arial" w:hAnsi="Arial" w:cs="Arial"/>
          <w:sz w:val="20"/>
          <w:szCs w:val="20"/>
          <w:lang w:val="en-GB"/>
        </w:rPr>
      </w:pPr>
      <w:r w:rsidRPr="00886C25">
        <w:rPr>
          <w:rFonts w:ascii="Arial" w:hAnsi="Arial" w:cs="Arial"/>
          <w:sz w:val="20"/>
          <w:szCs w:val="20"/>
          <w:vertAlign w:val="superscript"/>
          <w:lang w:val="en-GB"/>
        </w:rPr>
        <w:t xml:space="preserve">2 </w:t>
      </w:r>
      <w:r w:rsidRPr="00886C25">
        <w:rPr>
          <w:rFonts w:ascii="Arial" w:hAnsi="Arial" w:cs="Arial"/>
          <w:sz w:val="20"/>
          <w:szCs w:val="20"/>
          <w:lang w:val="en-GB"/>
        </w:rPr>
        <w:t xml:space="preserve">Department of Chemistry, The University of Hong Kong, </w:t>
      </w:r>
      <w:proofErr w:type="spellStart"/>
      <w:r w:rsidRPr="00886C25">
        <w:rPr>
          <w:rFonts w:ascii="Arial" w:hAnsi="Arial" w:cs="Arial"/>
          <w:sz w:val="20"/>
          <w:szCs w:val="20"/>
          <w:lang w:val="en-GB"/>
        </w:rPr>
        <w:t>Pokfulam</w:t>
      </w:r>
      <w:proofErr w:type="spellEnd"/>
      <w:r w:rsidRPr="00886C25">
        <w:rPr>
          <w:rFonts w:ascii="Arial" w:hAnsi="Arial" w:cs="Arial"/>
          <w:sz w:val="20"/>
          <w:szCs w:val="20"/>
          <w:lang w:val="en-GB"/>
        </w:rPr>
        <w:t xml:space="preserve"> Road, Hong Kong</w:t>
      </w:r>
      <w:r w:rsidRPr="00886C25">
        <w:rPr>
          <w:rFonts w:ascii="Arial" w:hAnsi="Arial" w:cs="Arial" w:hint="eastAsia"/>
          <w:sz w:val="20"/>
          <w:szCs w:val="20"/>
          <w:lang w:val="en-GB" w:eastAsia="zh-CN"/>
        </w:rPr>
        <w:t xml:space="preserve"> 999077</w:t>
      </w:r>
      <w:r w:rsidRPr="00886C25">
        <w:rPr>
          <w:rFonts w:ascii="Arial" w:hAnsi="Arial" w:cs="Arial"/>
          <w:sz w:val="20"/>
          <w:szCs w:val="20"/>
          <w:lang w:val="en-GB"/>
        </w:rPr>
        <w:t>, China.</w:t>
      </w:r>
    </w:p>
    <w:p w14:paraId="7F55C37B" w14:textId="77777777" w:rsidR="00886C25" w:rsidRPr="00886C25" w:rsidRDefault="00886C25" w:rsidP="00886C25">
      <w:pPr>
        <w:spacing w:after="80" w:line="240" w:lineRule="exact"/>
        <w:jc w:val="center"/>
        <w:rPr>
          <w:rFonts w:ascii="Arial" w:hAnsi="Arial" w:cs="Arial"/>
          <w:sz w:val="20"/>
          <w:szCs w:val="20"/>
          <w:lang w:val="en-GB"/>
        </w:rPr>
      </w:pPr>
      <w:r w:rsidRPr="00886C25">
        <w:rPr>
          <w:rFonts w:ascii="Arial" w:hAnsi="Arial" w:cs="Arial"/>
          <w:sz w:val="20"/>
          <w:szCs w:val="20"/>
          <w:vertAlign w:val="superscript"/>
          <w:lang w:val="en-GB"/>
        </w:rPr>
        <w:t xml:space="preserve">3 </w:t>
      </w:r>
      <w:proofErr w:type="spellStart"/>
      <w:r w:rsidRPr="00886C25">
        <w:rPr>
          <w:rFonts w:ascii="Arial" w:hAnsi="Arial" w:cs="Arial"/>
          <w:sz w:val="20"/>
          <w:szCs w:val="20"/>
          <w:lang w:val="en-GB"/>
        </w:rPr>
        <w:t>Donostia</w:t>
      </w:r>
      <w:proofErr w:type="spellEnd"/>
      <w:r w:rsidRPr="00886C25">
        <w:rPr>
          <w:rFonts w:ascii="Arial" w:hAnsi="Arial" w:cs="Arial"/>
          <w:sz w:val="20"/>
          <w:szCs w:val="20"/>
          <w:lang w:val="en-GB"/>
        </w:rPr>
        <w:t xml:space="preserve"> International Physics </w:t>
      </w:r>
      <w:proofErr w:type="spellStart"/>
      <w:r w:rsidRPr="00886C25">
        <w:rPr>
          <w:rFonts w:ascii="Arial" w:hAnsi="Arial" w:cs="Arial"/>
          <w:sz w:val="20"/>
          <w:szCs w:val="20"/>
          <w:lang w:val="en-GB"/>
        </w:rPr>
        <w:t>Center</w:t>
      </w:r>
      <w:proofErr w:type="spellEnd"/>
      <w:r w:rsidRPr="00886C25">
        <w:rPr>
          <w:rFonts w:ascii="Arial" w:hAnsi="Arial" w:cs="Arial"/>
          <w:sz w:val="20"/>
          <w:szCs w:val="20"/>
          <w:lang w:val="en-GB"/>
        </w:rPr>
        <w:t xml:space="preserve"> (DIPC), 20018, </w:t>
      </w:r>
      <w:proofErr w:type="spellStart"/>
      <w:r w:rsidRPr="00886C25">
        <w:rPr>
          <w:rFonts w:ascii="Arial" w:hAnsi="Arial" w:cs="Arial"/>
          <w:sz w:val="20"/>
          <w:szCs w:val="20"/>
          <w:lang w:val="en-GB"/>
        </w:rPr>
        <w:t>Donostia</w:t>
      </w:r>
      <w:proofErr w:type="spellEnd"/>
      <w:r w:rsidRPr="00886C25">
        <w:rPr>
          <w:rFonts w:ascii="Arial" w:hAnsi="Arial" w:cs="Arial"/>
          <w:sz w:val="20"/>
          <w:szCs w:val="20"/>
          <w:lang w:val="en-GB"/>
        </w:rPr>
        <w:t>, Euskadi, Spain.</w:t>
      </w:r>
    </w:p>
    <w:p w14:paraId="1839333B" w14:textId="77777777" w:rsidR="00886C25" w:rsidRPr="00886C25" w:rsidRDefault="00886C25" w:rsidP="00886C25">
      <w:pPr>
        <w:spacing w:after="80" w:line="240" w:lineRule="exact"/>
        <w:jc w:val="center"/>
        <w:rPr>
          <w:rFonts w:ascii="Arial" w:hAnsi="Arial" w:cs="Arial"/>
          <w:sz w:val="20"/>
          <w:szCs w:val="20"/>
          <w:lang w:val="en-GB"/>
        </w:rPr>
      </w:pPr>
      <w:r w:rsidRPr="00886C25">
        <w:rPr>
          <w:rFonts w:ascii="Arial" w:hAnsi="Arial" w:cs="Arial"/>
          <w:sz w:val="20"/>
          <w:szCs w:val="20"/>
          <w:vertAlign w:val="superscript"/>
          <w:lang w:val="en-GB"/>
        </w:rPr>
        <w:t xml:space="preserve">4 </w:t>
      </w:r>
      <w:proofErr w:type="spellStart"/>
      <w:r w:rsidRPr="00886C25">
        <w:rPr>
          <w:rFonts w:ascii="Arial" w:hAnsi="Arial" w:cs="Arial"/>
          <w:sz w:val="20"/>
          <w:szCs w:val="20"/>
          <w:lang w:val="en-GB"/>
        </w:rPr>
        <w:t>Polimero</w:t>
      </w:r>
      <w:proofErr w:type="spellEnd"/>
      <w:r w:rsidRPr="00886C25">
        <w:rPr>
          <w:rFonts w:ascii="Arial" w:hAnsi="Arial" w:cs="Arial"/>
          <w:sz w:val="20"/>
          <w:szCs w:val="20"/>
          <w:lang w:val="en-GB"/>
        </w:rPr>
        <w:t xml:space="preserve"> eta Material </w:t>
      </w:r>
      <w:proofErr w:type="spellStart"/>
      <w:r w:rsidRPr="00886C25">
        <w:rPr>
          <w:rFonts w:ascii="Arial" w:hAnsi="Arial" w:cs="Arial"/>
          <w:sz w:val="20"/>
          <w:szCs w:val="20"/>
          <w:lang w:val="en-GB"/>
        </w:rPr>
        <w:t>Aurreratuak</w:t>
      </w:r>
      <w:proofErr w:type="spellEnd"/>
      <w:r w:rsidRPr="00886C25">
        <w:rPr>
          <w:rFonts w:ascii="Arial" w:hAnsi="Arial" w:cs="Arial"/>
          <w:sz w:val="20"/>
          <w:szCs w:val="20"/>
          <w:lang w:val="en-GB"/>
        </w:rPr>
        <w:t xml:space="preserve">: </w:t>
      </w:r>
      <w:proofErr w:type="spellStart"/>
      <w:r w:rsidRPr="00886C25">
        <w:rPr>
          <w:rFonts w:ascii="Arial" w:hAnsi="Arial" w:cs="Arial"/>
          <w:sz w:val="20"/>
          <w:szCs w:val="20"/>
          <w:lang w:val="en-GB"/>
        </w:rPr>
        <w:t>Fisika</w:t>
      </w:r>
      <w:proofErr w:type="spellEnd"/>
      <w:r w:rsidRPr="00886C25">
        <w:rPr>
          <w:rFonts w:ascii="Arial" w:hAnsi="Arial" w:cs="Arial"/>
          <w:sz w:val="20"/>
          <w:szCs w:val="20"/>
          <w:lang w:val="en-GB"/>
        </w:rPr>
        <w:t xml:space="preserve">, </w:t>
      </w:r>
      <w:proofErr w:type="spellStart"/>
      <w:r w:rsidRPr="00886C25">
        <w:rPr>
          <w:rFonts w:ascii="Arial" w:hAnsi="Arial" w:cs="Arial"/>
          <w:sz w:val="20"/>
          <w:szCs w:val="20"/>
          <w:lang w:val="en-GB"/>
        </w:rPr>
        <w:t>Kimika</w:t>
      </w:r>
      <w:proofErr w:type="spellEnd"/>
      <w:r w:rsidRPr="00886C25">
        <w:rPr>
          <w:rFonts w:ascii="Arial" w:hAnsi="Arial" w:cs="Arial"/>
          <w:sz w:val="20"/>
          <w:szCs w:val="20"/>
          <w:lang w:val="en-GB"/>
        </w:rPr>
        <w:t xml:space="preserve"> eta </w:t>
      </w:r>
      <w:proofErr w:type="spellStart"/>
      <w:r w:rsidRPr="00886C25">
        <w:rPr>
          <w:rFonts w:ascii="Arial" w:hAnsi="Arial" w:cs="Arial"/>
          <w:sz w:val="20"/>
          <w:szCs w:val="20"/>
          <w:lang w:val="en-GB"/>
        </w:rPr>
        <w:t>Teknologia</w:t>
      </w:r>
      <w:proofErr w:type="spellEnd"/>
      <w:r w:rsidRPr="00886C25">
        <w:rPr>
          <w:rFonts w:ascii="Arial" w:hAnsi="Arial" w:cs="Arial"/>
          <w:sz w:val="20"/>
          <w:szCs w:val="20"/>
          <w:lang w:val="en-GB"/>
        </w:rPr>
        <w:t xml:space="preserve"> </w:t>
      </w:r>
      <w:proofErr w:type="spellStart"/>
      <w:r w:rsidRPr="00886C25">
        <w:rPr>
          <w:rFonts w:ascii="Arial" w:hAnsi="Arial" w:cs="Arial"/>
          <w:sz w:val="20"/>
          <w:szCs w:val="20"/>
          <w:lang w:val="en-GB"/>
        </w:rPr>
        <w:t>Saila</w:t>
      </w:r>
      <w:proofErr w:type="spellEnd"/>
      <w:r w:rsidRPr="00886C25">
        <w:rPr>
          <w:rFonts w:ascii="Arial" w:hAnsi="Arial" w:cs="Arial"/>
          <w:sz w:val="20"/>
          <w:szCs w:val="20"/>
          <w:lang w:val="en-GB"/>
        </w:rPr>
        <w:t xml:space="preserve">, </w:t>
      </w:r>
      <w:proofErr w:type="spellStart"/>
      <w:r w:rsidRPr="00886C25">
        <w:rPr>
          <w:rFonts w:ascii="Arial" w:hAnsi="Arial" w:cs="Arial"/>
          <w:sz w:val="20"/>
          <w:szCs w:val="20"/>
          <w:lang w:val="en-GB"/>
        </w:rPr>
        <w:t>Kimika</w:t>
      </w:r>
      <w:proofErr w:type="spellEnd"/>
      <w:r w:rsidRPr="00886C25">
        <w:rPr>
          <w:rFonts w:ascii="Arial" w:hAnsi="Arial" w:cs="Arial"/>
          <w:sz w:val="20"/>
          <w:szCs w:val="20"/>
          <w:lang w:val="en-GB"/>
        </w:rPr>
        <w:t xml:space="preserve"> </w:t>
      </w:r>
      <w:proofErr w:type="spellStart"/>
      <w:r w:rsidRPr="00886C25">
        <w:rPr>
          <w:rFonts w:ascii="Arial" w:hAnsi="Arial" w:cs="Arial"/>
          <w:sz w:val="20"/>
          <w:szCs w:val="20"/>
          <w:lang w:val="en-GB"/>
        </w:rPr>
        <w:t>Fakultatea</w:t>
      </w:r>
      <w:proofErr w:type="spellEnd"/>
      <w:r w:rsidRPr="00886C25">
        <w:rPr>
          <w:rFonts w:ascii="Arial" w:hAnsi="Arial" w:cs="Arial"/>
          <w:sz w:val="20"/>
          <w:szCs w:val="20"/>
          <w:lang w:val="en-GB"/>
        </w:rPr>
        <w:t xml:space="preserve">, Euskal </w:t>
      </w:r>
      <w:proofErr w:type="spellStart"/>
      <w:r w:rsidRPr="00886C25">
        <w:rPr>
          <w:rFonts w:ascii="Arial" w:hAnsi="Arial" w:cs="Arial"/>
          <w:sz w:val="20"/>
          <w:szCs w:val="20"/>
          <w:lang w:val="en-GB"/>
        </w:rPr>
        <w:t>Herriko</w:t>
      </w:r>
      <w:proofErr w:type="spellEnd"/>
      <w:r w:rsidRPr="00886C25">
        <w:rPr>
          <w:rFonts w:ascii="Arial" w:hAnsi="Arial" w:cs="Arial"/>
          <w:sz w:val="20"/>
          <w:szCs w:val="20"/>
          <w:lang w:val="en-GB"/>
        </w:rPr>
        <w:t xml:space="preserve"> </w:t>
      </w:r>
      <w:proofErr w:type="spellStart"/>
      <w:r w:rsidRPr="00886C25">
        <w:rPr>
          <w:rFonts w:ascii="Arial" w:hAnsi="Arial" w:cs="Arial"/>
          <w:sz w:val="20"/>
          <w:szCs w:val="20"/>
          <w:lang w:val="en-GB"/>
        </w:rPr>
        <w:t>Unibertsitatea</w:t>
      </w:r>
      <w:proofErr w:type="spellEnd"/>
      <w:r w:rsidRPr="00886C25">
        <w:rPr>
          <w:rFonts w:ascii="Arial" w:hAnsi="Arial" w:cs="Arial"/>
          <w:sz w:val="20"/>
          <w:szCs w:val="20"/>
          <w:lang w:val="en-GB"/>
        </w:rPr>
        <w:t xml:space="preserve"> (EHU), PK 1072, 20080 Donostia, Euskadi, Spain.</w:t>
      </w:r>
    </w:p>
    <w:p w14:paraId="656F2756" w14:textId="77777777" w:rsidR="00886C25" w:rsidRPr="00886C25" w:rsidRDefault="00886C25" w:rsidP="00886C25">
      <w:pPr>
        <w:spacing w:after="80" w:line="240" w:lineRule="exact"/>
        <w:jc w:val="center"/>
        <w:rPr>
          <w:rFonts w:ascii="Arial" w:hAnsi="Arial" w:cs="Arial"/>
          <w:sz w:val="20"/>
          <w:szCs w:val="20"/>
          <w:lang w:val="en-GB"/>
        </w:rPr>
      </w:pPr>
      <w:r w:rsidRPr="00886C25">
        <w:rPr>
          <w:rFonts w:ascii="Arial" w:hAnsi="Arial" w:cs="Arial"/>
          <w:sz w:val="20"/>
          <w:szCs w:val="20"/>
          <w:vertAlign w:val="superscript"/>
          <w:lang w:val="en-GB"/>
        </w:rPr>
        <w:t xml:space="preserve">5 </w:t>
      </w:r>
      <w:r w:rsidRPr="00886C25">
        <w:rPr>
          <w:rFonts w:ascii="Arial" w:hAnsi="Arial" w:cs="Arial"/>
          <w:sz w:val="20"/>
          <w:szCs w:val="20"/>
          <w:lang w:val="en-GB"/>
        </w:rPr>
        <w:t>IKERBASQUE, Basque Foundation for Science, 48009 Bilbao, Euskadi, Spain.</w:t>
      </w:r>
    </w:p>
    <w:p w14:paraId="74450454" w14:textId="77777777" w:rsidR="00886C25" w:rsidRPr="00886C25" w:rsidRDefault="00886C25" w:rsidP="00886C25">
      <w:pPr>
        <w:spacing w:after="80" w:line="240" w:lineRule="exact"/>
        <w:jc w:val="center"/>
        <w:rPr>
          <w:rFonts w:ascii="Arial" w:hAnsi="Arial" w:cs="Arial"/>
          <w:sz w:val="20"/>
          <w:szCs w:val="20"/>
          <w:lang w:val="en-GB"/>
        </w:rPr>
      </w:pPr>
      <w:r w:rsidRPr="00886C25">
        <w:rPr>
          <w:rFonts w:ascii="Arial" w:hAnsi="Arial" w:cs="Arial"/>
          <w:sz w:val="20"/>
          <w:szCs w:val="20"/>
          <w:vertAlign w:val="superscript"/>
          <w:lang w:val="en-GB"/>
        </w:rPr>
        <w:t xml:space="preserve">6 </w:t>
      </w:r>
      <w:r w:rsidRPr="00886C25">
        <w:rPr>
          <w:rFonts w:ascii="Arial" w:hAnsi="Arial" w:cs="Arial"/>
          <w:sz w:val="20"/>
          <w:szCs w:val="20"/>
          <w:lang w:val="en-GB"/>
        </w:rPr>
        <w:t xml:space="preserve">State Key Laboratory of Synthetic Chemistry, HKU-CAS Joint Laboratory on New Materials and Shanghai-Hong Kong Joint Laboratory on Chemical Synthesis, The University of Hong Kong, </w:t>
      </w:r>
      <w:proofErr w:type="spellStart"/>
      <w:r w:rsidRPr="00886C25">
        <w:rPr>
          <w:rFonts w:ascii="Arial" w:hAnsi="Arial" w:cs="Arial"/>
          <w:sz w:val="20"/>
          <w:szCs w:val="20"/>
          <w:lang w:val="en-GB"/>
        </w:rPr>
        <w:t>Pokfulam</w:t>
      </w:r>
      <w:proofErr w:type="spellEnd"/>
      <w:r w:rsidRPr="00886C25">
        <w:rPr>
          <w:rFonts w:ascii="Arial" w:hAnsi="Arial" w:cs="Arial"/>
          <w:sz w:val="20"/>
          <w:szCs w:val="20"/>
          <w:lang w:val="en-GB"/>
        </w:rPr>
        <w:t xml:space="preserve"> Road, Hong Kong</w:t>
      </w:r>
      <w:r w:rsidRPr="00886C25">
        <w:rPr>
          <w:rFonts w:ascii="Arial" w:hAnsi="Arial" w:cs="Arial" w:hint="eastAsia"/>
          <w:sz w:val="20"/>
          <w:szCs w:val="20"/>
          <w:lang w:val="en-GB" w:eastAsia="zh-CN"/>
        </w:rPr>
        <w:t xml:space="preserve"> 999077</w:t>
      </w:r>
      <w:r w:rsidRPr="00886C25">
        <w:rPr>
          <w:rFonts w:ascii="Arial" w:hAnsi="Arial" w:cs="Arial"/>
          <w:sz w:val="20"/>
          <w:szCs w:val="20"/>
          <w:lang w:val="en-GB"/>
        </w:rPr>
        <w:t>, China.</w:t>
      </w:r>
    </w:p>
    <w:p w14:paraId="16C3EE8C" w14:textId="77777777" w:rsidR="00886C25" w:rsidRPr="00886C25" w:rsidRDefault="00886C25" w:rsidP="00886C25">
      <w:pPr>
        <w:spacing w:after="80" w:line="240" w:lineRule="exact"/>
        <w:jc w:val="center"/>
        <w:rPr>
          <w:rFonts w:ascii="Arial" w:hAnsi="Arial" w:cs="Arial"/>
          <w:sz w:val="20"/>
          <w:szCs w:val="20"/>
          <w:lang w:val="en-GB"/>
        </w:rPr>
      </w:pPr>
      <w:r w:rsidRPr="00886C25">
        <w:rPr>
          <w:rFonts w:ascii="Arial" w:hAnsi="Arial" w:cs="Arial"/>
          <w:sz w:val="20"/>
          <w:szCs w:val="20"/>
          <w:vertAlign w:val="superscript"/>
          <w:lang w:val="en-GB" w:eastAsia="zh-CN"/>
        </w:rPr>
        <w:t xml:space="preserve">7 </w:t>
      </w:r>
      <w:r w:rsidRPr="00886C25">
        <w:rPr>
          <w:rFonts w:ascii="Arial" w:hAnsi="Arial" w:cs="Arial"/>
          <w:sz w:val="20"/>
          <w:szCs w:val="20"/>
          <w:lang w:val="en-GB"/>
        </w:rPr>
        <w:t>Materials Innovation Institute for Life Sciences and Energy (MILES), HKU-SIRI, Shenzhen 518048, China.</w:t>
      </w:r>
    </w:p>
    <w:p w14:paraId="2D0704F3" w14:textId="77777777" w:rsidR="002A32DB" w:rsidRPr="002A32DB" w:rsidRDefault="002A32DB" w:rsidP="009B4CBE">
      <w:pPr>
        <w:spacing w:line="240" w:lineRule="exact"/>
        <w:jc w:val="both"/>
        <w:rPr>
          <w:rFonts w:ascii="Arial" w:hAnsi="Arial" w:cs="Arial"/>
          <w:sz w:val="20"/>
          <w:szCs w:val="20"/>
          <w:lang w:val="en-GB"/>
        </w:rPr>
      </w:pPr>
    </w:p>
    <w:p w14:paraId="0155ACE2" w14:textId="77777777" w:rsidR="002A32DB" w:rsidRPr="00E16E76" w:rsidRDefault="002A32DB" w:rsidP="009B4CBE">
      <w:pPr>
        <w:pStyle w:val="Adress"/>
        <w:spacing w:line="240" w:lineRule="atLeast"/>
        <w:jc w:val="both"/>
        <w:rPr>
          <w:rFonts w:eastAsiaTheme="minorEastAsia" w:cs="Arial"/>
          <w:sz w:val="20"/>
          <w:lang w:val="en-US" w:eastAsia="zh-CN"/>
        </w:rPr>
      </w:pPr>
      <w:r>
        <w:rPr>
          <w:rFonts w:cs="Arial"/>
          <w:sz w:val="20"/>
          <w:lang w:val="en-US"/>
        </w:rPr>
        <w:sym w:font="Symbol" w:char="F023"/>
      </w:r>
      <w:r w:rsidRPr="00E16E76">
        <w:rPr>
          <w:rFonts w:cs="Arial"/>
          <w:sz w:val="20"/>
          <w:lang w:val="en-US"/>
        </w:rPr>
        <w:t xml:space="preserve"> These authors contributed equally to this work</w:t>
      </w:r>
      <w:r w:rsidRPr="00E16E76">
        <w:rPr>
          <w:rFonts w:eastAsiaTheme="minorEastAsia" w:cs="Arial"/>
          <w:sz w:val="20"/>
          <w:lang w:val="en-US" w:eastAsia="zh-CN"/>
        </w:rPr>
        <w:t>.</w:t>
      </w:r>
    </w:p>
    <w:p w14:paraId="4ED60778" w14:textId="77777777" w:rsidR="002A32DB" w:rsidRPr="005771CE" w:rsidRDefault="002A32DB" w:rsidP="009B4CBE">
      <w:pPr>
        <w:spacing w:line="360" w:lineRule="auto"/>
        <w:jc w:val="both"/>
        <w:rPr>
          <w:rFonts w:ascii="Arial" w:hAnsi="Arial" w:cs="Arial"/>
          <w:sz w:val="20"/>
          <w:szCs w:val="20"/>
          <w:lang w:val="en-GB"/>
        </w:rPr>
      </w:pPr>
      <w:r w:rsidRPr="005771CE">
        <w:rPr>
          <w:rFonts w:ascii="Arial" w:hAnsi="Arial" w:cs="Arial"/>
          <w:sz w:val="20"/>
          <w:szCs w:val="20"/>
          <w:vertAlign w:val="superscript"/>
          <w:lang w:val="en-GB"/>
        </w:rPr>
        <w:t>*</w:t>
      </w:r>
      <w:r w:rsidRPr="005771CE">
        <w:rPr>
          <w:rFonts w:ascii="Arial" w:hAnsi="Arial" w:cs="Arial"/>
          <w:sz w:val="20"/>
          <w:szCs w:val="20"/>
          <w:lang w:val="en-GB"/>
        </w:rPr>
        <w:t xml:space="preserve">Email: </w:t>
      </w:r>
      <w:r w:rsidR="00743B2A">
        <w:fldChar w:fldCharType="begin"/>
      </w:r>
      <w:r w:rsidR="00743B2A" w:rsidRPr="00743B2A">
        <w:rPr>
          <w:lang w:val="en-US"/>
        </w:rPr>
        <w:instrText xml:space="preserve"> HYPERLINK "mailto:jm.marinbeloqui@uma.es" </w:instrText>
      </w:r>
      <w:r w:rsidR="00743B2A">
        <w:fldChar w:fldCharType="separate"/>
      </w:r>
      <w:r w:rsidRPr="005771CE">
        <w:rPr>
          <w:rStyle w:val="Hipervnculo"/>
          <w:rFonts w:ascii="Arial" w:hAnsi="Arial" w:cs="Arial"/>
          <w:color w:val="auto"/>
          <w:sz w:val="20"/>
          <w:szCs w:val="20"/>
          <w:u w:val="none"/>
          <w:lang w:val="en-GB"/>
        </w:rPr>
        <w:t>jm.marinbeloqui@uma.es</w:t>
      </w:r>
      <w:r w:rsidR="00743B2A">
        <w:rPr>
          <w:rStyle w:val="Hipervnculo"/>
          <w:rFonts w:ascii="Arial" w:hAnsi="Arial" w:cs="Arial"/>
          <w:color w:val="auto"/>
          <w:sz w:val="20"/>
          <w:szCs w:val="20"/>
          <w:u w:val="none"/>
          <w:lang w:val="en-GB"/>
        </w:rPr>
        <w:fldChar w:fldCharType="end"/>
      </w:r>
      <w:r w:rsidRPr="005771CE">
        <w:rPr>
          <w:rFonts w:ascii="Arial" w:hAnsi="Arial" w:cs="Arial"/>
          <w:sz w:val="20"/>
          <w:szCs w:val="20"/>
          <w:lang w:val="en-GB"/>
        </w:rPr>
        <w:t xml:space="preserve">; </w:t>
      </w:r>
      <w:r w:rsidR="00743B2A">
        <w:fldChar w:fldCharType="begin"/>
      </w:r>
      <w:r w:rsidR="00743B2A" w:rsidRPr="00743B2A">
        <w:rPr>
          <w:lang w:val="en-US"/>
        </w:rPr>
        <w:instrText xml:space="preserve"> HYPERLINK "mailto:david.casanova%20@dipc.org." </w:instrText>
      </w:r>
      <w:r w:rsidR="00743B2A">
        <w:fldChar w:fldCharType="separate"/>
      </w:r>
      <w:r w:rsidRPr="005771CE">
        <w:rPr>
          <w:rStyle w:val="Hipervnculo"/>
          <w:rFonts w:ascii="Arial" w:hAnsi="Arial" w:cs="Arial"/>
          <w:color w:val="auto"/>
          <w:sz w:val="20"/>
          <w:szCs w:val="20"/>
          <w:u w:val="none"/>
          <w:lang w:val="en-GB"/>
        </w:rPr>
        <w:t>david.casanova @dipc.org</w:t>
      </w:r>
      <w:r w:rsidR="00743B2A">
        <w:rPr>
          <w:rStyle w:val="Hipervnculo"/>
          <w:rFonts w:ascii="Arial" w:hAnsi="Arial" w:cs="Arial"/>
          <w:color w:val="auto"/>
          <w:sz w:val="20"/>
          <w:szCs w:val="20"/>
          <w:u w:val="none"/>
          <w:lang w:val="en-GB"/>
        </w:rPr>
        <w:fldChar w:fldCharType="end"/>
      </w:r>
      <w:r w:rsidRPr="005771CE">
        <w:rPr>
          <w:rFonts w:ascii="Arial" w:hAnsi="Arial" w:cs="Arial"/>
          <w:sz w:val="20"/>
          <w:szCs w:val="20"/>
          <w:lang w:val="en-GB"/>
        </w:rPr>
        <w:t xml:space="preserve">; </w:t>
      </w:r>
      <w:r w:rsidR="00743B2A">
        <w:fldChar w:fldCharType="begin"/>
      </w:r>
      <w:r w:rsidR="00743B2A" w:rsidRPr="00743B2A">
        <w:rPr>
          <w:lang w:val="en-US"/>
        </w:rPr>
        <w:instrText xml:space="preserve"> HYPERLINK "mailto:juliu@hku.hk" </w:instrText>
      </w:r>
      <w:r w:rsidR="00743B2A">
        <w:fldChar w:fldCharType="separate"/>
      </w:r>
      <w:r w:rsidRPr="005771CE">
        <w:rPr>
          <w:rStyle w:val="Hipervnculo"/>
          <w:rFonts w:ascii="Arial" w:hAnsi="Arial" w:cs="Arial"/>
          <w:color w:val="auto"/>
          <w:sz w:val="20"/>
          <w:szCs w:val="20"/>
          <w:u w:val="none"/>
          <w:lang w:val="en-GB"/>
        </w:rPr>
        <w:t>juliu@hku.hk</w:t>
      </w:r>
      <w:r w:rsidR="00743B2A">
        <w:rPr>
          <w:rStyle w:val="Hipervnculo"/>
          <w:rFonts w:ascii="Arial" w:hAnsi="Arial" w:cs="Arial"/>
          <w:color w:val="auto"/>
          <w:sz w:val="20"/>
          <w:szCs w:val="20"/>
          <w:u w:val="none"/>
          <w:lang w:val="en-GB"/>
        </w:rPr>
        <w:fldChar w:fldCharType="end"/>
      </w:r>
      <w:r w:rsidRPr="005771CE">
        <w:rPr>
          <w:rStyle w:val="Hipervnculo"/>
          <w:rFonts w:ascii="Arial" w:hAnsi="Arial" w:cs="Arial"/>
          <w:color w:val="auto"/>
          <w:sz w:val="20"/>
          <w:szCs w:val="20"/>
          <w:u w:val="none"/>
          <w:lang w:val="en-GB"/>
        </w:rPr>
        <w:t xml:space="preserve">; </w:t>
      </w:r>
      <w:r w:rsidR="00743B2A">
        <w:fldChar w:fldCharType="begin"/>
      </w:r>
      <w:r w:rsidR="00743B2A" w:rsidRPr="00743B2A">
        <w:rPr>
          <w:lang w:val="en-US"/>
        </w:rPr>
        <w:instrText xml:space="preserve"> HYPERLINK "mailto:casado@uma.es" </w:instrText>
      </w:r>
      <w:r w:rsidR="00743B2A">
        <w:fldChar w:fldCharType="separate"/>
      </w:r>
      <w:r w:rsidRPr="005771CE">
        <w:rPr>
          <w:rStyle w:val="Hipervnculo"/>
          <w:rFonts w:ascii="Arial" w:hAnsi="Arial" w:cs="Arial"/>
          <w:color w:val="auto"/>
          <w:sz w:val="20"/>
          <w:szCs w:val="20"/>
          <w:u w:val="none"/>
          <w:lang w:val="en-GB"/>
        </w:rPr>
        <w:t>casado@uma.es</w:t>
      </w:r>
      <w:r w:rsidR="00743B2A">
        <w:rPr>
          <w:rStyle w:val="Hipervnculo"/>
          <w:rFonts w:ascii="Arial" w:hAnsi="Arial" w:cs="Arial"/>
          <w:color w:val="auto"/>
          <w:sz w:val="20"/>
          <w:szCs w:val="20"/>
          <w:u w:val="none"/>
          <w:lang w:val="en-GB"/>
        </w:rPr>
        <w:fldChar w:fldCharType="end"/>
      </w:r>
    </w:p>
    <w:p w14:paraId="7E25C658" w14:textId="1C483E9C" w:rsidR="00505F4F" w:rsidRDefault="00505F4F" w:rsidP="009B4CBE">
      <w:pPr>
        <w:jc w:val="both"/>
        <w:rPr>
          <w:b/>
          <w:bCs/>
          <w:lang w:val="en-GB"/>
        </w:rPr>
      </w:pPr>
      <w:r>
        <w:rPr>
          <w:b/>
          <w:bCs/>
          <w:lang w:val="en-GB"/>
        </w:rPr>
        <w:br w:type="page"/>
      </w:r>
    </w:p>
    <w:p w14:paraId="7E98FAA5" w14:textId="63F5EA51" w:rsidR="002A32DB" w:rsidRDefault="00C03F5E" w:rsidP="009B4CBE">
      <w:pPr>
        <w:jc w:val="both"/>
        <w:rPr>
          <w:b/>
          <w:bCs/>
          <w:lang w:val="en-GB"/>
        </w:rPr>
      </w:pPr>
      <w:r>
        <w:rPr>
          <w:b/>
          <w:bCs/>
          <w:lang w:val="en-GB"/>
        </w:rPr>
        <w:lastRenderedPageBreak/>
        <w:t>Experimental Section</w:t>
      </w:r>
    </w:p>
    <w:p w14:paraId="08246D15" w14:textId="6E08D8D1" w:rsidR="002A32DB" w:rsidRPr="00636101" w:rsidRDefault="00F61424" w:rsidP="009B4CBE">
      <w:pPr>
        <w:autoSpaceDE w:val="0"/>
        <w:autoSpaceDN w:val="0"/>
        <w:adjustRightInd w:val="0"/>
        <w:spacing w:after="0" w:line="240" w:lineRule="auto"/>
        <w:jc w:val="both"/>
        <w:rPr>
          <w:rFonts w:ascii="Arial" w:hAnsi="Arial" w:cs="Arial"/>
          <w:kern w:val="0"/>
          <w:lang w:val="en-GB"/>
        </w:rPr>
      </w:pPr>
      <w:r>
        <w:rPr>
          <w:rFonts w:ascii="Arial" w:hAnsi="Arial" w:cs="Arial"/>
          <w:kern w:val="0"/>
          <w:lang w:val="en-GB"/>
        </w:rPr>
        <w:t xml:space="preserve">Absorbance spectroscopy was performed using a </w:t>
      </w:r>
      <w:r w:rsidR="002A32DB" w:rsidRPr="002A32DB">
        <w:rPr>
          <w:rFonts w:ascii="Arial" w:hAnsi="Arial" w:cs="Arial"/>
          <w:kern w:val="0"/>
          <w:lang w:val="en-GB"/>
        </w:rPr>
        <w:t>Varian Cary 5000 UV-Vis-NIR Spectrophotometer. Emission and excitation spectra</w:t>
      </w:r>
      <w:r w:rsidR="002A32DB">
        <w:rPr>
          <w:rFonts w:ascii="Arial" w:hAnsi="Arial" w:cs="Arial"/>
          <w:kern w:val="0"/>
          <w:lang w:val="en-GB"/>
        </w:rPr>
        <w:t xml:space="preserve"> </w:t>
      </w:r>
      <w:r w:rsidR="002A32DB" w:rsidRPr="002A32DB">
        <w:rPr>
          <w:rFonts w:ascii="Arial" w:hAnsi="Arial" w:cs="Arial"/>
          <w:kern w:val="0"/>
          <w:lang w:val="en-GB"/>
        </w:rPr>
        <w:t xml:space="preserve">were obtained using an Edinburgh Instruments FLS920 Fluorimeter. </w:t>
      </w:r>
      <w:r w:rsidR="004807F4">
        <w:rPr>
          <w:rFonts w:ascii="Arial" w:hAnsi="Arial" w:cs="Arial"/>
          <w:kern w:val="0"/>
          <w:lang w:val="en-GB"/>
        </w:rPr>
        <w:t>Emission</w:t>
      </w:r>
      <w:r w:rsidR="004807F4" w:rsidRPr="002A32DB">
        <w:rPr>
          <w:rFonts w:ascii="Arial" w:hAnsi="Arial" w:cs="Arial"/>
          <w:kern w:val="0"/>
          <w:lang w:val="en-GB"/>
        </w:rPr>
        <w:t xml:space="preserve"> </w:t>
      </w:r>
      <w:r w:rsidR="002A32DB" w:rsidRPr="002A32DB">
        <w:rPr>
          <w:rFonts w:ascii="Arial" w:hAnsi="Arial" w:cs="Arial"/>
          <w:kern w:val="0"/>
          <w:lang w:val="en-GB"/>
        </w:rPr>
        <w:t>lifetimes were</w:t>
      </w:r>
      <w:r w:rsidR="002A32DB">
        <w:rPr>
          <w:rFonts w:ascii="Arial" w:hAnsi="Arial" w:cs="Arial"/>
          <w:kern w:val="0"/>
          <w:lang w:val="en-GB"/>
        </w:rPr>
        <w:t xml:space="preserve"> </w:t>
      </w:r>
      <w:r w:rsidR="002A32DB" w:rsidRPr="002A32DB">
        <w:rPr>
          <w:rFonts w:ascii="Arial" w:hAnsi="Arial" w:cs="Arial"/>
          <w:kern w:val="0"/>
          <w:lang w:val="en-GB"/>
        </w:rPr>
        <w:t xml:space="preserve">acquired using the Fluorimeter </w:t>
      </w:r>
      <w:r w:rsidR="004807F4">
        <w:rPr>
          <w:rFonts w:ascii="Arial" w:hAnsi="Arial" w:cs="Arial"/>
          <w:kern w:val="0"/>
          <w:lang w:val="en-GB"/>
        </w:rPr>
        <w:t xml:space="preserve">with </w:t>
      </w:r>
      <w:r w:rsidR="002A32DB" w:rsidRPr="002A32DB">
        <w:rPr>
          <w:rFonts w:ascii="Arial" w:hAnsi="Arial" w:cs="Arial"/>
          <w:kern w:val="0"/>
          <w:lang w:val="en-GB"/>
        </w:rPr>
        <w:t xml:space="preserve">pulsed xenon flash-lamp, Xe900, of 400 </w:t>
      </w:r>
      <w:proofErr w:type="spellStart"/>
      <w:r w:rsidR="002A32DB" w:rsidRPr="002A32DB">
        <w:rPr>
          <w:rFonts w:ascii="Arial" w:hAnsi="Arial" w:cs="Arial"/>
          <w:kern w:val="0"/>
          <w:lang w:val="en-GB"/>
        </w:rPr>
        <w:t>mW</w:t>
      </w:r>
      <w:proofErr w:type="spellEnd"/>
      <w:r w:rsidR="002A32DB" w:rsidRPr="002A32DB">
        <w:rPr>
          <w:rFonts w:ascii="Arial" w:hAnsi="Arial" w:cs="Arial"/>
          <w:kern w:val="0"/>
          <w:lang w:val="en-GB"/>
        </w:rPr>
        <w:t xml:space="preserve"> </w:t>
      </w:r>
      <w:r w:rsidR="004807F4">
        <w:rPr>
          <w:rFonts w:ascii="Arial" w:hAnsi="Arial" w:cs="Arial"/>
          <w:kern w:val="0"/>
          <w:lang w:val="en-GB"/>
        </w:rPr>
        <w:t xml:space="preserve">for the delayed </w:t>
      </w:r>
      <w:r w:rsidR="00E42783">
        <w:rPr>
          <w:rFonts w:ascii="Arial" w:hAnsi="Arial" w:cs="Arial"/>
          <w:kern w:val="0"/>
          <w:lang w:val="en-GB"/>
        </w:rPr>
        <w:t xml:space="preserve">emission characterization </w:t>
      </w:r>
      <w:r w:rsidR="002A32DB" w:rsidRPr="002A32DB">
        <w:rPr>
          <w:rFonts w:ascii="Arial" w:hAnsi="Arial" w:cs="Arial"/>
          <w:kern w:val="0"/>
          <w:lang w:val="en-GB"/>
        </w:rPr>
        <w:t>and</w:t>
      </w:r>
      <w:r w:rsidR="002A32DB">
        <w:rPr>
          <w:rFonts w:ascii="Arial" w:hAnsi="Arial" w:cs="Arial"/>
          <w:kern w:val="0"/>
          <w:lang w:val="en-GB"/>
        </w:rPr>
        <w:t xml:space="preserve"> </w:t>
      </w:r>
      <w:proofErr w:type="spellStart"/>
      <w:r w:rsidR="002A32DB" w:rsidRPr="002A32DB">
        <w:rPr>
          <w:rFonts w:ascii="Arial" w:hAnsi="Arial" w:cs="Arial"/>
          <w:kern w:val="0"/>
          <w:lang w:val="en-GB"/>
        </w:rPr>
        <w:t>Picoquant</w:t>
      </w:r>
      <w:proofErr w:type="spellEnd"/>
      <w:r w:rsidR="002A32DB" w:rsidRPr="002A32DB">
        <w:rPr>
          <w:rFonts w:ascii="Arial" w:hAnsi="Arial" w:cs="Arial"/>
          <w:kern w:val="0"/>
          <w:lang w:val="en-GB"/>
        </w:rPr>
        <w:t xml:space="preserve"> PLS-</w:t>
      </w:r>
      <w:r w:rsidR="002A32DB" w:rsidRPr="002A32DB">
        <w:rPr>
          <w:rFonts w:ascii="Arial" w:hAnsi="Arial" w:cs="Arial"/>
          <w:kern w:val="0"/>
          <w:lang w:val="es-ES_tradnl"/>
        </w:rPr>
        <w:t>λ</w:t>
      </w:r>
      <w:r w:rsidR="002A32DB" w:rsidRPr="002A32DB">
        <w:rPr>
          <w:rFonts w:ascii="Arial" w:hAnsi="Arial" w:cs="Arial"/>
          <w:kern w:val="0"/>
          <w:lang w:val="en-GB"/>
        </w:rPr>
        <w:t xml:space="preserve"> nanosecond LED diodes</w:t>
      </w:r>
      <w:r w:rsidR="00E42783">
        <w:rPr>
          <w:rFonts w:ascii="Arial" w:hAnsi="Arial" w:cs="Arial"/>
          <w:kern w:val="0"/>
          <w:lang w:val="en-GB"/>
        </w:rPr>
        <w:t xml:space="preserve"> for the nanosecond timescale</w:t>
      </w:r>
      <w:r w:rsidR="002A32DB" w:rsidRPr="002A32DB">
        <w:rPr>
          <w:rFonts w:ascii="Arial" w:hAnsi="Arial" w:cs="Arial"/>
          <w:kern w:val="0"/>
          <w:lang w:val="en-GB"/>
        </w:rPr>
        <w:t>. Solutions temperatures were varied from</w:t>
      </w:r>
      <w:r w:rsidR="002A32DB">
        <w:rPr>
          <w:rFonts w:ascii="Arial" w:hAnsi="Arial" w:cs="Arial"/>
          <w:kern w:val="0"/>
          <w:lang w:val="en-GB"/>
        </w:rPr>
        <w:t xml:space="preserve"> </w:t>
      </w:r>
      <w:r w:rsidR="002A32DB" w:rsidRPr="002A32DB">
        <w:rPr>
          <w:rFonts w:ascii="Arial" w:hAnsi="Arial" w:cs="Arial"/>
          <w:kern w:val="0"/>
          <w:lang w:val="en-GB"/>
        </w:rPr>
        <w:t xml:space="preserve">room temperature to 80 K using an </w:t>
      </w:r>
      <w:proofErr w:type="spellStart"/>
      <w:r w:rsidR="002A32DB" w:rsidRPr="002A32DB">
        <w:rPr>
          <w:rFonts w:ascii="Arial" w:hAnsi="Arial" w:cs="Arial"/>
          <w:kern w:val="0"/>
          <w:lang w:val="en-GB"/>
        </w:rPr>
        <w:t>Optistat</w:t>
      </w:r>
      <w:proofErr w:type="spellEnd"/>
      <w:r w:rsidR="002A32DB" w:rsidRPr="002A32DB">
        <w:rPr>
          <w:rFonts w:ascii="Arial" w:hAnsi="Arial" w:cs="Arial"/>
          <w:kern w:val="0"/>
          <w:lang w:val="en-GB"/>
        </w:rPr>
        <w:t xml:space="preserve"> DN Oxford Instrument cryostat. </w:t>
      </w:r>
      <w:r w:rsidR="00E42783">
        <w:rPr>
          <w:rFonts w:ascii="Arial" w:hAnsi="Arial" w:cs="Arial"/>
          <w:kern w:val="0"/>
          <w:lang w:val="en-GB"/>
        </w:rPr>
        <w:t xml:space="preserve">Femtosecond </w:t>
      </w:r>
      <w:r w:rsidR="002A32DB" w:rsidRPr="002A32DB">
        <w:rPr>
          <w:rFonts w:ascii="Arial" w:hAnsi="Arial" w:cs="Arial"/>
          <w:kern w:val="0"/>
          <w:lang w:val="en-GB"/>
        </w:rPr>
        <w:t>transient absorption spectra were obtained using a Helios system from Ultrafast</w:t>
      </w:r>
      <w:r w:rsidR="002A32DB">
        <w:rPr>
          <w:rFonts w:ascii="Arial" w:hAnsi="Arial" w:cs="Arial"/>
          <w:kern w:val="0"/>
          <w:lang w:val="en-GB"/>
        </w:rPr>
        <w:t xml:space="preserve"> </w:t>
      </w:r>
      <w:r w:rsidR="002A32DB" w:rsidRPr="002A32DB">
        <w:rPr>
          <w:rFonts w:ascii="Arial" w:hAnsi="Arial" w:cs="Arial"/>
          <w:kern w:val="0"/>
          <w:lang w:val="en-GB"/>
        </w:rPr>
        <w:t>Systems. This setup includes an amplified femtosecond Spectra-Physics Solstice-100F</w:t>
      </w:r>
      <w:r w:rsidR="002A32DB">
        <w:rPr>
          <w:rFonts w:ascii="Arial" w:hAnsi="Arial" w:cs="Arial"/>
          <w:kern w:val="0"/>
          <w:lang w:val="en-GB"/>
        </w:rPr>
        <w:t xml:space="preserve"> l</w:t>
      </w:r>
      <w:r w:rsidR="002A32DB" w:rsidRPr="002A32DB">
        <w:rPr>
          <w:rFonts w:ascii="Arial" w:hAnsi="Arial" w:cs="Arial"/>
          <w:kern w:val="0"/>
          <w:lang w:val="en-GB"/>
        </w:rPr>
        <w:t xml:space="preserve">aser, featuring a </w:t>
      </w:r>
      <w:proofErr w:type="gramStart"/>
      <w:r w:rsidR="002A32DB" w:rsidRPr="002A32DB">
        <w:rPr>
          <w:rFonts w:ascii="Arial" w:hAnsi="Arial" w:cs="Arial"/>
          <w:kern w:val="0"/>
          <w:lang w:val="en-GB"/>
        </w:rPr>
        <w:t>128 fs</w:t>
      </w:r>
      <w:proofErr w:type="gramEnd"/>
      <w:r w:rsidR="002A32DB" w:rsidRPr="002A32DB">
        <w:rPr>
          <w:rFonts w:ascii="Arial" w:hAnsi="Arial" w:cs="Arial"/>
          <w:kern w:val="0"/>
          <w:lang w:val="en-GB"/>
        </w:rPr>
        <w:t xml:space="preserve"> pulse width and a 1 kHz repetition rate, coupled with a Spectra-Physics TOPAS Prime F optical parametric amplifier, covering a range of 195-22000 nm. Samples were studied in degassed 2-methyl-tetrahydrofuran (2-Me-THF, Sigma-Aldrich/Merck, Anhydrous, ≥99%) </w:t>
      </w:r>
      <w:r w:rsidR="002A32DB" w:rsidRPr="002A32DB">
        <w:rPr>
          <w:rFonts w:ascii="Arial" w:hAnsi="Arial" w:cs="Arial"/>
          <w:i/>
          <w:iCs/>
          <w:kern w:val="0"/>
          <w:lang w:val="en-GB"/>
        </w:rPr>
        <w:t xml:space="preserve">ca. </w:t>
      </w:r>
      <w:r w:rsidR="002A32DB" w:rsidRPr="002A32DB">
        <w:rPr>
          <w:rFonts w:ascii="Arial" w:hAnsi="Arial" w:cs="Arial"/>
          <w:kern w:val="0"/>
          <w:lang w:val="en-GB"/>
        </w:rPr>
        <w:t>10</w:t>
      </w:r>
      <w:r w:rsidR="002A32DB" w:rsidRPr="00C20386">
        <w:rPr>
          <w:rFonts w:ascii="Arial" w:hAnsi="Arial" w:cs="Arial"/>
          <w:kern w:val="0"/>
          <w:vertAlign w:val="superscript"/>
          <w:lang w:val="en-GB"/>
        </w:rPr>
        <w:t>-3</w:t>
      </w:r>
      <w:r w:rsidR="002A32DB" w:rsidRPr="002A32DB">
        <w:rPr>
          <w:rFonts w:ascii="Arial" w:hAnsi="Arial" w:cs="Arial"/>
          <w:kern w:val="0"/>
          <w:lang w:val="en-GB"/>
        </w:rPr>
        <w:t xml:space="preserve"> M solutions.</w:t>
      </w:r>
    </w:p>
    <w:p w14:paraId="245782FF" w14:textId="6E6B7BF9" w:rsidR="00E44824" w:rsidRPr="00636101" w:rsidRDefault="00E44824" w:rsidP="00E44824">
      <w:pPr>
        <w:jc w:val="both"/>
        <w:rPr>
          <w:rFonts w:ascii="Arial" w:hAnsi="Arial" w:cs="Arial"/>
          <w:lang w:val="en-GB"/>
        </w:rPr>
      </w:pPr>
      <w:r w:rsidRPr="00636101">
        <w:rPr>
          <w:rFonts w:ascii="Arial" w:hAnsi="Arial" w:cs="Arial"/>
          <w:lang w:val="en-GB"/>
        </w:rPr>
        <w:t xml:space="preserve">Dichloromethane (DCM), tetrahydrofuran (THF) and dimethylacetamide (DMF) were used from solvent purification system (Inert). All other reagents were purchased without any further purification. </w:t>
      </w:r>
      <w:proofErr w:type="spellStart"/>
      <w:r w:rsidR="00E854F9" w:rsidRPr="00636101">
        <w:rPr>
          <w:rFonts w:ascii="Arial" w:hAnsi="Arial" w:cs="Arial"/>
          <w:b/>
          <w:bCs/>
          <w:lang w:val="en-GB" w:eastAsia="zh-CN"/>
        </w:rPr>
        <w:t>a</w:t>
      </w:r>
      <w:r w:rsidRPr="00636101">
        <w:rPr>
          <w:rFonts w:ascii="Arial" w:hAnsi="Arial" w:cs="Arial"/>
          <w:b/>
          <w:bCs/>
          <w:lang w:val="en-GB" w:eastAsia="zh-CN"/>
        </w:rPr>
        <w:t>zu</w:t>
      </w:r>
      <w:proofErr w:type="spellEnd"/>
      <w:r w:rsidRPr="00636101">
        <w:rPr>
          <w:rFonts w:ascii="Arial" w:hAnsi="Arial" w:cs="Arial"/>
          <w:b/>
          <w:bCs/>
          <w:lang w:val="en-GB" w:eastAsia="zh-CN"/>
        </w:rPr>
        <w:t>-Cl</w:t>
      </w:r>
      <w:r w:rsidR="00E854F9" w:rsidRPr="00636101">
        <w:rPr>
          <w:rFonts w:ascii="Arial" w:hAnsi="Arial" w:cs="Arial"/>
          <w:lang w:val="en-GB" w:eastAsia="zh-CN"/>
        </w:rPr>
        <w:t>,</w:t>
      </w:r>
      <w:r w:rsidR="00E854F9" w:rsidRPr="00636101">
        <w:rPr>
          <w:rFonts w:ascii="Arial" w:hAnsi="Arial" w:cs="Arial"/>
          <w:b/>
          <w:bCs/>
          <w:lang w:val="en-GB" w:eastAsia="zh-CN"/>
        </w:rPr>
        <w:t xml:space="preserve"> NB0A1</w:t>
      </w:r>
      <w:r w:rsidR="00E854F9" w:rsidRPr="00636101">
        <w:rPr>
          <w:rFonts w:ascii="Arial" w:hAnsi="Arial" w:cs="Arial"/>
          <w:lang w:val="en-GB" w:eastAsia="zh-CN"/>
        </w:rPr>
        <w:t>,</w:t>
      </w:r>
      <w:r w:rsidR="00E854F9" w:rsidRPr="00636101">
        <w:rPr>
          <w:rFonts w:ascii="Arial" w:hAnsi="Arial" w:cs="Arial"/>
          <w:b/>
          <w:bCs/>
          <w:lang w:val="en-GB" w:eastAsia="zh-CN"/>
        </w:rPr>
        <w:t xml:space="preserve"> 1</w:t>
      </w:r>
      <w:r w:rsidR="00E854F9" w:rsidRPr="00636101">
        <w:rPr>
          <w:rFonts w:ascii="Arial" w:hAnsi="Arial" w:cs="Arial"/>
          <w:lang w:val="en-GB" w:eastAsia="zh-CN"/>
        </w:rPr>
        <w:t>,</w:t>
      </w:r>
      <w:r w:rsidR="00E854F9" w:rsidRPr="00636101">
        <w:rPr>
          <w:rFonts w:ascii="Arial" w:hAnsi="Arial" w:cs="Arial"/>
          <w:b/>
          <w:bCs/>
          <w:lang w:val="en-GB" w:eastAsia="zh-CN"/>
        </w:rPr>
        <w:t xml:space="preserve"> 2 </w:t>
      </w:r>
      <w:r w:rsidR="00E854F9" w:rsidRPr="00636101">
        <w:rPr>
          <w:rFonts w:ascii="Arial" w:hAnsi="Arial" w:cs="Arial"/>
          <w:lang w:val="en-GB" w:eastAsia="zh-CN"/>
        </w:rPr>
        <w:t>and</w:t>
      </w:r>
      <w:r w:rsidR="00E854F9" w:rsidRPr="00636101">
        <w:rPr>
          <w:rFonts w:ascii="Arial" w:hAnsi="Arial" w:cs="Arial"/>
          <w:b/>
          <w:bCs/>
          <w:lang w:val="en-GB" w:eastAsia="zh-CN"/>
        </w:rPr>
        <w:t xml:space="preserve"> 3</w:t>
      </w:r>
      <w:r w:rsidRPr="00636101">
        <w:rPr>
          <w:rFonts w:ascii="Arial" w:hAnsi="Arial" w:cs="Arial"/>
          <w:lang w:val="en-GB"/>
        </w:rPr>
        <w:t xml:space="preserve"> w</w:t>
      </w:r>
      <w:r w:rsidRPr="00636101">
        <w:rPr>
          <w:rFonts w:ascii="Arial" w:hAnsi="Arial" w:cs="Arial"/>
          <w:lang w:val="en-GB" w:eastAsia="zh-CN"/>
        </w:rPr>
        <w:t>as</w:t>
      </w:r>
      <w:r w:rsidRPr="00636101">
        <w:rPr>
          <w:rFonts w:ascii="Arial" w:hAnsi="Arial" w:cs="Arial"/>
          <w:lang w:val="en-GB"/>
        </w:rPr>
        <w:t xml:space="preserve"> synthesized according to</w:t>
      </w:r>
      <w:r w:rsidR="006731ED" w:rsidRPr="00636101">
        <w:rPr>
          <w:rFonts w:ascii="Arial" w:hAnsi="Arial" w:cs="Arial"/>
          <w:lang w:val="en-GB" w:eastAsia="zh-CN"/>
        </w:rPr>
        <w:t xml:space="preserve"> our previous work</w:t>
      </w:r>
      <w:r w:rsidRPr="00636101">
        <w:rPr>
          <w:rFonts w:ascii="Arial" w:hAnsi="Arial" w:cs="Arial"/>
          <w:lang w:val="en-GB"/>
        </w:rPr>
        <w:t>.</w:t>
      </w:r>
      <w:r w:rsidR="007E0FDA" w:rsidRPr="00636101">
        <w:rPr>
          <w:rFonts w:ascii="Arial" w:hAnsi="Arial" w:cs="Arial"/>
          <w:vertAlign w:val="superscript"/>
          <w:lang w:val="en-GB"/>
        </w:rPr>
        <w:t>[1]</w:t>
      </w:r>
    </w:p>
    <w:p w14:paraId="28FE7FCB" w14:textId="4980321C" w:rsidR="002A32DB" w:rsidRPr="00636101" w:rsidRDefault="00E44824" w:rsidP="00E44824">
      <w:pPr>
        <w:jc w:val="both"/>
        <w:rPr>
          <w:rFonts w:ascii="Arial" w:hAnsi="Arial" w:cs="Arial"/>
          <w:b/>
          <w:bCs/>
          <w:lang w:val="en-GB"/>
        </w:rPr>
      </w:pPr>
      <w:r w:rsidRPr="00636101">
        <w:rPr>
          <w:rFonts w:ascii="Arial" w:hAnsi="Arial" w:cs="Arial"/>
          <w:lang w:val="en-GB"/>
        </w:rPr>
        <w:t xml:space="preserve">Preparative thin layer chromatography (P02015, </w:t>
      </w:r>
      <w:proofErr w:type="spellStart"/>
      <w:r w:rsidRPr="00636101">
        <w:rPr>
          <w:rFonts w:ascii="Arial" w:hAnsi="Arial" w:cs="Arial"/>
          <w:lang w:val="en-GB"/>
        </w:rPr>
        <w:t>Analtech</w:t>
      </w:r>
      <w:proofErr w:type="spellEnd"/>
      <w:r w:rsidRPr="00636101">
        <w:rPr>
          <w:rFonts w:ascii="Arial" w:hAnsi="Arial" w:cs="Arial"/>
          <w:lang w:val="en-GB"/>
        </w:rPr>
        <w:t xml:space="preserve"> Brand Silica Gel GF TLC Plates 2000 µm 20x20 cm) was bought form Miles Scientific company and used as received. High resolution mass spectra were obtained on a Bruker Q-Tof Maxis II mass spectrometer and a DFS high resolution magnetic sector mass spectrometer. Accurate masses from high-resolution mass spectra were reported for the molecular ion [M]+, [M+</w:t>
      </w:r>
      <w:proofErr w:type="gramStart"/>
      <w:r w:rsidRPr="00636101">
        <w:rPr>
          <w:rFonts w:ascii="Arial" w:hAnsi="Arial" w:cs="Arial"/>
          <w:lang w:val="en-GB"/>
        </w:rPr>
        <w:t>H]+</w:t>
      </w:r>
      <w:proofErr w:type="gramEnd"/>
      <w:r w:rsidRPr="00636101">
        <w:rPr>
          <w:rFonts w:ascii="Arial" w:hAnsi="Arial" w:cs="Arial"/>
          <w:lang w:val="en-GB"/>
        </w:rPr>
        <w:t>, [</w:t>
      </w:r>
      <w:proofErr w:type="spellStart"/>
      <w:r w:rsidRPr="00636101">
        <w:rPr>
          <w:rFonts w:ascii="Arial" w:hAnsi="Arial" w:cs="Arial"/>
          <w:lang w:val="en-GB"/>
        </w:rPr>
        <w:t>M+Na</w:t>
      </w:r>
      <w:proofErr w:type="spellEnd"/>
      <w:r w:rsidRPr="00636101">
        <w:rPr>
          <w:rFonts w:ascii="Arial" w:hAnsi="Arial" w:cs="Arial"/>
          <w:lang w:val="en-GB"/>
        </w:rPr>
        <w:t xml:space="preserve">]+ or [M+K]+. </w:t>
      </w:r>
      <w:r w:rsidRPr="00636101">
        <w:rPr>
          <w:rFonts w:ascii="Arial" w:hAnsi="Arial" w:cs="Arial"/>
          <w:vertAlign w:val="superscript"/>
          <w:lang w:val="en-GB"/>
        </w:rPr>
        <w:t>1</w:t>
      </w:r>
      <w:r w:rsidRPr="00636101">
        <w:rPr>
          <w:rFonts w:ascii="Arial" w:hAnsi="Arial" w:cs="Arial"/>
          <w:lang w:val="en-GB"/>
        </w:rPr>
        <w:t>H</w:t>
      </w:r>
      <w:r w:rsidRPr="00636101">
        <w:rPr>
          <w:rFonts w:ascii="Arial" w:hAnsi="Arial" w:cs="Arial"/>
          <w:lang w:val="en-GB" w:eastAsia="zh-CN"/>
        </w:rPr>
        <w:t>-</w:t>
      </w:r>
      <w:r w:rsidRPr="00636101">
        <w:rPr>
          <w:rFonts w:ascii="Arial" w:hAnsi="Arial" w:cs="Arial"/>
          <w:lang w:val="en-GB"/>
        </w:rPr>
        <w:t xml:space="preserve">NMR and </w:t>
      </w:r>
      <w:r w:rsidRPr="00636101">
        <w:rPr>
          <w:rFonts w:ascii="Arial" w:hAnsi="Arial" w:cs="Arial"/>
          <w:vertAlign w:val="superscript"/>
          <w:lang w:val="en-GB"/>
        </w:rPr>
        <w:t>13</w:t>
      </w:r>
      <w:r w:rsidRPr="00636101">
        <w:rPr>
          <w:rFonts w:ascii="Arial" w:hAnsi="Arial" w:cs="Arial"/>
          <w:lang w:val="en-GB"/>
        </w:rPr>
        <w:t>C</w:t>
      </w:r>
      <w:r w:rsidRPr="00636101">
        <w:rPr>
          <w:rFonts w:ascii="Arial" w:hAnsi="Arial" w:cs="Arial"/>
          <w:lang w:val="en-GB" w:eastAsia="zh-CN"/>
        </w:rPr>
        <w:t>-</w:t>
      </w:r>
      <w:r w:rsidRPr="00636101">
        <w:rPr>
          <w:rFonts w:ascii="Arial" w:hAnsi="Arial" w:cs="Arial"/>
          <w:lang w:val="en-GB"/>
        </w:rPr>
        <w:t xml:space="preserve">NMR spectra were obtained on a Bruker 400, 500 or 600 spectrometers (400/500/600 MHz for </w:t>
      </w:r>
      <w:r w:rsidRPr="00636101">
        <w:rPr>
          <w:rFonts w:ascii="Arial" w:hAnsi="Arial" w:cs="Arial"/>
          <w:vertAlign w:val="superscript"/>
          <w:lang w:val="en-GB"/>
        </w:rPr>
        <w:t>1</w:t>
      </w:r>
      <w:r w:rsidRPr="00636101">
        <w:rPr>
          <w:rFonts w:ascii="Arial" w:hAnsi="Arial" w:cs="Arial"/>
          <w:lang w:val="en-GB"/>
        </w:rPr>
        <w:t xml:space="preserve">H, 101/126/151 MHz for </w:t>
      </w:r>
      <w:r w:rsidRPr="00636101">
        <w:rPr>
          <w:rFonts w:ascii="Arial" w:hAnsi="Arial" w:cs="Arial"/>
          <w:vertAlign w:val="superscript"/>
          <w:lang w:val="en-GB"/>
        </w:rPr>
        <w:t>13</w:t>
      </w:r>
      <w:r w:rsidRPr="00636101">
        <w:rPr>
          <w:rFonts w:ascii="Arial" w:hAnsi="Arial" w:cs="Arial"/>
          <w:lang w:val="en-GB"/>
        </w:rPr>
        <w:t>C). Chemical shifts are reported as parts per million (ppm) with residual solvent signals as internal standard (dichloromethane-</w:t>
      </w:r>
      <w:r w:rsidRPr="00636101">
        <w:rPr>
          <w:rFonts w:ascii="Arial" w:hAnsi="Arial" w:cs="Arial"/>
          <w:i/>
          <w:iCs/>
          <w:lang w:val="en-GB"/>
        </w:rPr>
        <w:t xml:space="preserve">d2 </w:t>
      </w:r>
      <w:r w:rsidRPr="00636101">
        <w:rPr>
          <w:rFonts w:ascii="Arial" w:hAnsi="Arial" w:cs="Arial"/>
          <w:lang w:val="en-GB"/>
        </w:rPr>
        <w:t>(CD</w:t>
      </w:r>
      <w:r w:rsidRPr="00636101">
        <w:rPr>
          <w:rFonts w:ascii="Arial" w:hAnsi="Arial" w:cs="Arial"/>
          <w:vertAlign w:val="subscript"/>
          <w:lang w:val="en-GB"/>
        </w:rPr>
        <w:t>2</w:t>
      </w:r>
      <w:r w:rsidRPr="00636101">
        <w:rPr>
          <w:rFonts w:ascii="Arial" w:hAnsi="Arial" w:cs="Arial"/>
          <w:lang w:val="en-GB"/>
        </w:rPr>
        <w:t>Cl</w:t>
      </w:r>
      <w:r w:rsidRPr="00636101">
        <w:rPr>
          <w:rFonts w:ascii="Arial" w:hAnsi="Arial" w:cs="Arial"/>
          <w:vertAlign w:val="subscript"/>
          <w:lang w:val="en-GB"/>
        </w:rPr>
        <w:t>2</w:t>
      </w:r>
      <w:r w:rsidRPr="00636101">
        <w:rPr>
          <w:rFonts w:ascii="Arial" w:hAnsi="Arial" w:cs="Arial"/>
          <w:lang w:val="en-GB"/>
        </w:rPr>
        <w:t xml:space="preserve">), δ =5.32 ppm for </w:t>
      </w:r>
      <w:r w:rsidRPr="00636101">
        <w:rPr>
          <w:rFonts w:ascii="Arial" w:hAnsi="Arial" w:cs="Arial"/>
          <w:vertAlign w:val="superscript"/>
          <w:lang w:val="en-GB"/>
        </w:rPr>
        <w:t>1</w:t>
      </w:r>
      <w:r w:rsidRPr="00636101">
        <w:rPr>
          <w:rFonts w:ascii="Arial" w:hAnsi="Arial" w:cs="Arial"/>
          <w:lang w:val="en-GB"/>
        </w:rPr>
        <w:t>H</w:t>
      </w:r>
      <w:r w:rsidRPr="00636101">
        <w:rPr>
          <w:rFonts w:ascii="Arial" w:hAnsi="Arial" w:cs="Arial"/>
          <w:lang w:val="en-GB" w:eastAsia="zh-CN"/>
        </w:rPr>
        <w:t>-</w:t>
      </w:r>
      <w:r w:rsidRPr="00636101">
        <w:rPr>
          <w:rFonts w:ascii="Arial" w:hAnsi="Arial" w:cs="Arial"/>
          <w:lang w:val="en-GB"/>
        </w:rPr>
        <w:t xml:space="preserve">NMR, δ =54.00 ppm for </w:t>
      </w:r>
      <w:r w:rsidRPr="00636101">
        <w:rPr>
          <w:rFonts w:ascii="Arial" w:hAnsi="Arial" w:cs="Arial"/>
          <w:vertAlign w:val="superscript"/>
          <w:lang w:val="en-GB"/>
        </w:rPr>
        <w:t>13</w:t>
      </w:r>
      <w:r w:rsidRPr="00636101">
        <w:rPr>
          <w:rFonts w:ascii="Arial" w:hAnsi="Arial" w:cs="Arial"/>
          <w:lang w:val="en-GB"/>
        </w:rPr>
        <w:t>C</w:t>
      </w:r>
      <w:r w:rsidRPr="00636101">
        <w:rPr>
          <w:rFonts w:ascii="Arial" w:hAnsi="Arial" w:cs="Arial"/>
          <w:lang w:val="en-GB" w:eastAsia="zh-CN"/>
        </w:rPr>
        <w:t>-</w:t>
      </w:r>
      <w:r w:rsidRPr="00636101">
        <w:rPr>
          <w:rFonts w:ascii="Arial" w:hAnsi="Arial" w:cs="Arial"/>
          <w:lang w:val="en-GB"/>
        </w:rPr>
        <w:t>NMR)</w:t>
      </w:r>
      <w:r w:rsidR="000355F2" w:rsidRPr="00636101">
        <w:rPr>
          <w:rFonts w:ascii="Arial" w:hAnsi="Arial" w:cs="Arial"/>
          <w:lang w:val="en-GB" w:eastAsia="zh-CN"/>
        </w:rPr>
        <w:t xml:space="preserve"> </w:t>
      </w:r>
      <w:r w:rsidRPr="00636101">
        <w:rPr>
          <w:rFonts w:ascii="Arial" w:hAnsi="Arial" w:cs="Arial"/>
          <w:lang w:val="en-GB"/>
        </w:rPr>
        <w:t>and (tetrahydrofuran-</w:t>
      </w:r>
      <w:r w:rsidRPr="00636101">
        <w:rPr>
          <w:rFonts w:ascii="Arial" w:hAnsi="Arial" w:cs="Arial"/>
          <w:i/>
          <w:iCs/>
          <w:lang w:val="en-GB"/>
        </w:rPr>
        <w:t>d8</w:t>
      </w:r>
      <w:r w:rsidRPr="00636101">
        <w:rPr>
          <w:rFonts w:ascii="Arial" w:hAnsi="Arial" w:cs="Arial"/>
          <w:lang w:val="en-GB"/>
        </w:rPr>
        <w:t xml:space="preserve"> (THF-</w:t>
      </w:r>
      <w:r w:rsidRPr="00636101">
        <w:rPr>
          <w:rFonts w:ascii="Arial" w:hAnsi="Arial" w:cs="Arial"/>
          <w:i/>
          <w:iCs/>
          <w:lang w:val="en-GB"/>
        </w:rPr>
        <w:t>d8</w:t>
      </w:r>
      <w:r w:rsidRPr="00636101">
        <w:rPr>
          <w:rFonts w:ascii="Arial" w:hAnsi="Arial" w:cs="Arial"/>
          <w:lang w:val="en-GB"/>
        </w:rPr>
        <w:t xml:space="preserve">), δ =3.58 ppm for </w:t>
      </w:r>
      <w:r w:rsidRPr="00636101">
        <w:rPr>
          <w:rFonts w:ascii="Arial" w:hAnsi="Arial" w:cs="Arial"/>
          <w:vertAlign w:val="superscript"/>
          <w:lang w:val="en-GB"/>
        </w:rPr>
        <w:t>1</w:t>
      </w:r>
      <w:r w:rsidRPr="00636101">
        <w:rPr>
          <w:rFonts w:ascii="Arial" w:hAnsi="Arial" w:cs="Arial"/>
          <w:lang w:val="en-GB"/>
        </w:rPr>
        <w:t>H</w:t>
      </w:r>
      <w:r w:rsidRPr="00636101">
        <w:rPr>
          <w:rFonts w:ascii="Arial" w:hAnsi="Arial" w:cs="Arial"/>
          <w:lang w:val="en-GB" w:eastAsia="zh-CN"/>
        </w:rPr>
        <w:t>-</w:t>
      </w:r>
      <w:r w:rsidRPr="00636101">
        <w:rPr>
          <w:rFonts w:ascii="Arial" w:hAnsi="Arial" w:cs="Arial"/>
          <w:lang w:val="en-GB"/>
        </w:rPr>
        <w:t xml:space="preserve">NMR, δ =67.57 ppm for </w:t>
      </w:r>
      <w:r w:rsidRPr="00636101">
        <w:rPr>
          <w:rFonts w:ascii="Arial" w:hAnsi="Arial" w:cs="Arial"/>
          <w:vertAlign w:val="superscript"/>
          <w:lang w:val="en-GB"/>
        </w:rPr>
        <w:t>13</w:t>
      </w:r>
      <w:r w:rsidRPr="00636101">
        <w:rPr>
          <w:rFonts w:ascii="Arial" w:hAnsi="Arial" w:cs="Arial"/>
          <w:lang w:val="en-GB"/>
        </w:rPr>
        <w:t>C</w:t>
      </w:r>
      <w:r w:rsidRPr="00636101">
        <w:rPr>
          <w:rFonts w:ascii="Arial" w:hAnsi="Arial" w:cs="Arial"/>
          <w:lang w:val="en-GB" w:eastAsia="zh-CN"/>
        </w:rPr>
        <w:t>-</w:t>
      </w:r>
      <w:r w:rsidRPr="00636101">
        <w:rPr>
          <w:rFonts w:ascii="Arial" w:hAnsi="Arial" w:cs="Arial"/>
          <w:lang w:val="en-GB"/>
        </w:rPr>
        <w:t>NMR).</w:t>
      </w:r>
      <w:r w:rsidRPr="00636101">
        <w:rPr>
          <w:rFonts w:ascii="Arial" w:hAnsi="Arial" w:cs="Arial"/>
          <w:vertAlign w:val="superscript"/>
          <w:lang w:val="en-GB"/>
        </w:rPr>
        <w:t>[2]</w:t>
      </w:r>
      <w:r w:rsidRPr="00636101">
        <w:rPr>
          <w:rFonts w:ascii="Arial" w:hAnsi="Arial" w:cs="Arial"/>
          <w:lang w:val="en-GB"/>
        </w:rPr>
        <w:t xml:space="preserve"> Data for </w:t>
      </w:r>
      <w:r w:rsidRPr="00636101">
        <w:rPr>
          <w:rFonts w:ascii="Arial" w:hAnsi="Arial" w:cs="Arial"/>
          <w:vertAlign w:val="superscript"/>
          <w:lang w:val="en-GB"/>
        </w:rPr>
        <w:t>1</w:t>
      </w:r>
      <w:r w:rsidRPr="00636101">
        <w:rPr>
          <w:rFonts w:ascii="Arial" w:hAnsi="Arial" w:cs="Arial"/>
          <w:lang w:val="en-GB"/>
        </w:rPr>
        <w:t>H</w:t>
      </w:r>
      <w:r w:rsidRPr="00636101">
        <w:rPr>
          <w:rFonts w:ascii="Arial" w:hAnsi="Arial" w:cs="Arial"/>
          <w:lang w:val="en-GB" w:eastAsia="zh-CN"/>
        </w:rPr>
        <w:t>-</w:t>
      </w:r>
      <w:r w:rsidRPr="00636101">
        <w:rPr>
          <w:rFonts w:ascii="Arial" w:hAnsi="Arial" w:cs="Arial"/>
          <w:lang w:val="en-GB"/>
        </w:rPr>
        <w:t xml:space="preserve">NMR were presented as following: chemical shifts (δ, ppm), multiplicity (s = singlet, d = doublet, t = triplet, q = quartet, dd = doublet of doublets, </w:t>
      </w:r>
      <w:proofErr w:type="spellStart"/>
      <w:r w:rsidRPr="00636101">
        <w:rPr>
          <w:rFonts w:ascii="Arial" w:hAnsi="Arial" w:cs="Arial"/>
          <w:lang w:val="en-GB"/>
        </w:rPr>
        <w:t>tt</w:t>
      </w:r>
      <w:proofErr w:type="spellEnd"/>
      <w:r w:rsidRPr="00636101">
        <w:rPr>
          <w:rFonts w:ascii="Arial" w:hAnsi="Arial" w:cs="Arial"/>
          <w:lang w:val="en-GB"/>
        </w:rPr>
        <w:t xml:space="preserve"> = triplet of triplets, td = triplet of doublets, m = multiples), coupling constant (Hz), and integration.</w:t>
      </w:r>
    </w:p>
    <w:p w14:paraId="3E81BE05" w14:textId="77777777" w:rsidR="002A32DB" w:rsidRPr="00636101" w:rsidRDefault="002A32DB" w:rsidP="009B4CBE">
      <w:pPr>
        <w:jc w:val="both"/>
        <w:rPr>
          <w:rFonts w:ascii="Arial" w:hAnsi="Arial" w:cs="Arial"/>
          <w:b/>
          <w:bCs/>
          <w:lang w:val="en-GB" w:eastAsia="zh-CN"/>
        </w:rPr>
      </w:pPr>
    </w:p>
    <w:p w14:paraId="05D1AA5C" w14:textId="77777777" w:rsidR="009D7F88" w:rsidRPr="00636101" w:rsidRDefault="009D7F88">
      <w:pPr>
        <w:rPr>
          <w:rFonts w:ascii="Arial" w:hAnsi="Arial" w:cs="Arial"/>
          <w:lang w:val="en-GB" w:eastAsia="zh-CN"/>
        </w:rPr>
      </w:pPr>
      <w:r w:rsidRPr="00636101">
        <w:rPr>
          <w:rFonts w:ascii="Arial" w:hAnsi="Arial" w:cs="Arial"/>
          <w:lang w:val="en-GB" w:eastAsia="zh-CN"/>
        </w:rPr>
        <w:br w:type="page"/>
      </w:r>
    </w:p>
    <w:p w14:paraId="62136C7F" w14:textId="77A4BC1D" w:rsidR="00E854F9" w:rsidRPr="00636101" w:rsidRDefault="00E854F9" w:rsidP="009B4CBE">
      <w:pPr>
        <w:jc w:val="both"/>
        <w:rPr>
          <w:rFonts w:ascii="Arial" w:hAnsi="Arial" w:cs="Arial"/>
          <w:lang w:val="en-GB" w:eastAsia="zh-CN"/>
        </w:rPr>
      </w:pPr>
      <w:r w:rsidRPr="00636101">
        <w:rPr>
          <w:rFonts w:ascii="Arial" w:hAnsi="Arial" w:cs="Arial"/>
          <w:lang w:val="en-GB" w:eastAsia="zh-CN"/>
        </w:rPr>
        <w:lastRenderedPageBreak/>
        <w:t>Synthesis of 9-(azulen-2-yl)-3,6-di-</w:t>
      </w:r>
      <w:r w:rsidRPr="00636101">
        <w:rPr>
          <w:rFonts w:ascii="Arial" w:hAnsi="Arial" w:cs="Arial"/>
          <w:i/>
          <w:iCs/>
          <w:lang w:val="en-GB" w:eastAsia="zh-CN"/>
        </w:rPr>
        <w:t>tert</w:t>
      </w:r>
      <w:r w:rsidRPr="00636101">
        <w:rPr>
          <w:rFonts w:ascii="Arial" w:hAnsi="Arial" w:cs="Arial"/>
          <w:lang w:val="en-GB" w:eastAsia="zh-CN"/>
        </w:rPr>
        <w:t>-butyl-9</w:t>
      </w:r>
      <w:r w:rsidRPr="00636101">
        <w:rPr>
          <w:rFonts w:ascii="Arial" w:hAnsi="Arial" w:cs="Arial"/>
          <w:i/>
          <w:iCs/>
          <w:lang w:val="en-GB" w:eastAsia="zh-CN"/>
        </w:rPr>
        <w:t>H</w:t>
      </w:r>
      <w:r w:rsidRPr="00636101">
        <w:rPr>
          <w:rFonts w:ascii="Arial" w:hAnsi="Arial" w:cs="Arial"/>
          <w:lang w:val="en-GB" w:eastAsia="zh-CN"/>
        </w:rPr>
        <w:t>-carbazole (</w:t>
      </w:r>
      <w:r w:rsidRPr="00636101">
        <w:rPr>
          <w:rFonts w:ascii="Arial" w:hAnsi="Arial" w:cs="Arial"/>
          <w:b/>
          <w:bCs/>
          <w:lang w:val="en-GB" w:eastAsia="zh-CN"/>
        </w:rPr>
        <w:t>NB0A1</w:t>
      </w:r>
      <w:r w:rsidRPr="00636101">
        <w:rPr>
          <w:rFonts w:ascii="Arial" w:hAnsi="Arial" w:cs="Arial"/>
          <w:lang w:val="en-GB" w:eastAsia="zh-CN"/>
        </w:rPr>
        <w:t>):</w:t>
      </w:r>
    </w:p>
    <w:bookmarkStart w:id="1" w:name="OLE_LINK10"/>
    <w:p w14:paraId="102B5A9B" w14:textId="10805A73" w:rsidR="00FC7E5B" w:rsidRPr="00636101" w:rsidRDefault="00886C25" w:rsidP="007E01C7">
      <w:pPr>
        <w:jc w:val="center"/>
        <w:rPr>
          <w:rFonts w:ascii="Arial" w:hAnsi="Arial" w:cs="Arial"/>
          <w:noProof/>
          <w:lang w:val="en-GB"/>
        </w:rPr>
      </w:pPr>
      <w:r w:rsidRPr="00636101">
        <w:rPr>
          <w:rFonts w:ascii="Arial" w:hAnsi="Arial" w:cs="Arial"/>
          <w:noProof/>
        </w:rPr>
        <w:object w:dxaOrig="2267" w:dyaOrig="2846" w14:anchorId="1B714FB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13.6pt;height:139.65pt;mso-width-percent:0;mso-height-percent:0;mso-width-percent:0;mso-height-percent:0" o:ole="">
            <v:imagedata r:id="rId5" o:title=""/>
          </v:shape>
          <o:OLEObject Type="Embed" ProgID="ChemDraw_x64.Document.6.0" ShapeID="_x0000_i1025" DrawAspect="Content" ObjectID="_1828513960" r:id="rId6"/>
        </w:object>
      </w:r>
    </w:p>
    <w:p w14:paraId="70CAC374" w14:textId="297F3545" w:rsidR="00E854F9" w:rsidRPr="00636101" w:rsidRDefault="00ED256E" w:rsidP="009B4CBE">
      <w:pPr>
        <w:jc w:val="both"/>
        <w:rPr>
          <w:rFonts w:ascii="Arial" w:hAnsi="Arial" w:cs="Arial"/>
          <w:lang w:val="en-GB" w:eastAsia="zh-CN"/>
        </w:rPr>
      </w:pPr>
      <w:r w:rsidRPr="00636101">
        <w:rPr>
          <w:rFonts w:ascii="Arial" w:hAnsi="Arial" w:cs="Arial"/>
          <w:lang w:val="en-GB" w:eastAsia="zh-CN"/>
        </w:rPr>
        <w:t>The compound was synthesi</w:t>
      </w:r>
      <w:r w:rsidR="00DE10F6" w:rsidRPr="00636101">
        <w:rPr>
          <w:rFonts w:ascii="Arial" w:hAnsi="Arial" w:cs="Arial"/>
          <w:lang w:val="en-GB" w:eastAsia="zh-CN"/>
        </w:rPr>
        <w:t>z</w:t>
      </w:r>
      <w:r w:rsidRPr="00636101">
        <w:rPr>
          <w:rFonts w:ascii="Arial" w:hAnsi="Arial" w:cs="Arial"/>
          <w:lang w:val="en-GB" w:eastAsia="zh-CN"/>
        </w:rPr>
        <w:t>ed according to our previous work.</w:t>
      </w:r>
      <w:r w:rsidRPr="00636101">
        <w:rPr>
          <w:rFonts w:ascii="Arial" w:hAnsi="Arial" w:cs="Arial"/>
          <w:vertAlign w:val="superscript"/>
          <w:lang w:val="en-GB" w:eastAsia="zh-CN"/>
        </w:rPr>
        <w:t>[1]</w:t>
      </w:r>
      <w:bookmarkEnd w:id="1"/>
      <w:r w:rsidRPr="00636101">
        <w:rPr>
          <w:rFonts w:ascii="Arial" w:hAnsi="Arial" w:cs="Arial"/>
          <w:lang w:val="en-GB" w:eastAsia="zh-CN"/>
        </w:rPr>
        <w:t xml:space="preserve"> </w:t>
      </w:r>
      <w:r w:rsidR="00E854F9" w:rsidRPr="00636101">
        <w:rPr>
          <w:rFonts w:ascii="Arial" w:hAnsi="Arial" w:cs="Arial"/>
          <w:lang w:val="en-GB" w:eastAsia="zh-CN"/>
        </w:rPr>
        <w:t xml:space="preserve">To a </w:t>
      </w:r>
      <w:bookmarkStart w:id="2" w:name="OLE_LINK14"/>
      <w:r w:rsidR="00E854F9" w:rsidRPr="00636101">
        <w:rPr>
          <w:rFonts w:ascii="Arial" w:hAnsi="Arial" w:cs="Arial"/>
          <w:lang w:val="en-GB" w:eastAsia="zh-CN"/>
        </w:rPr>
        <w:t>Schlenk flask</w:t>
      </w:r>
      <w:bookmarkEnd w:id="2"/>
      <w:r w:rsidR="00E854F9" w:rsidRPr="00636101">
        <w:rPr>
          <w:rFonts w:ascii="Arial" w:hAnsi="Arial" w:cs="Arial"/>
          <w:lang w:val="en-GB" w:eastAsia="zh-CN"/>
        </w:rPr>
        <w:t xml:space="preserve"> (100 mL) was added 3,6-di-</w:t>
      </w:r>
      <w:r w:rsidR="00E854F9" w:rsidRPr="00636101">
        <w:rPr>
          <w:rFonts w:ascii="Arial" w:hAnsi="Arial" w:cs="Arial"/>
          <w:i/>
          <w:iCs/>
          <w:lang w:val="en-GB" w:eastAsia="zh-CN"/>
        </w:rPr>
        <w:t>tert</w:t>
      </w:r>
      <w:r w:rsidR="00E854F9" w:rsidRPr="00636101">
        <w:rPr>
          <w:rFonts w:ascii="Arial" w:hAnsi="Arial" w:cs="Arial"/>
          <w:lang w:val="en-GB" w:eastAsia="zh-CN"/>
        </w:rPr>
        <w:t>-butyl-9</w:t>
      </w:r>
      <w:r w:rsidR="00E854F9" w:rsidRPr="00636101">
        <w:rPr>
          <w:rFonts w:ascii="Arial" w:hAnsi="Arial" w:cs="Arial"/>
          <w:i/>
          <w:iCs/>
          <w:lang w:val="en-GB" w:eastAsia="zh-CN"/>
        </w:rPr>
        <w:t>H</w:t>
      </w:r>
      <w:r w:rsidR="00E854F9" w:rsidRPr="00636101">
        <w:rPr>
          <w:rFonts w:ascii="Arial" w:hAnsi="Arial" w:cs="Arial"/>
          <w:lang w:val="en-GB" w:eastAsia="zh-CN"/>
        </w:rPr>
        <w:t xml:space="preserve">-carbazole (1.12 g, 4.00 mmol), </w:t>
      </w:r>
      <w:proofErr w:type="spellStart"/>
      <w:r w:rsidR="00E854F9" w:rsidRPr="00636101">
        <w:rPr>
          <w:rFonts w:ascii="Arial" w:hAnsi="Arial" w:cs="Arial"/>
          <w:b/>
          <w:bCs/>
          <w:lang w:val="en-GB" w:eastAsia="zh-CN"/>
        </w:rPr>
        <w:t>azu</w:t>
      </w:r>
      <w:proofErr w:type="spellEnd"/>
      <w:r w:rsidR="00E854F9" w:rsidRPr="00636101">
        <w:rPr>
          <w:rFonts w:ascii="Arial" w:hAnsi="Arial" w:cs="Arial"/>
          <w:b/>
          <w:bCs/>
          <w:lang w:val="en-GB" w:eastAsia="zh-CN"/>
        </w:rPr>
        <w:t>-Cl</w:t>
      </w:r>
      <w:r w:rsidR="00E854F9" w:rsidRPr="00636101">
        <w:rPr>
          <w:rFonts w:ascii="Arial" w:hAnsi="Arial" w:cs="Arial"/>
          <w:lang w:val="en-GB" w:eastAsia="zh-CN"/>
        </w:rPr>
        <w:t xml:space="preserve"> (500 mg, 3.07 mmol), S-Phos (189 mg, 0.46 mmol) and </w:t>
      </w:r>
      <w:proofErr w:type="spellStart"/>
      <w:r w:rsidR="00E854F9" w:rsidRPr="00636101">
        <w:rPr>
          <w:rFonts w:ascii="Arial" w:hAnsi="Arial" w:cs="Arial"/>
          <w:vertAlign w:val="superscript"/>
          <w:lang w:val="en-GB" w:eastAsia="zh-CN"/>
        </w:rPr>
        <w:t>t</w:t>
      </w:r>
      <w:r w:rsidR="00E854F9" w:rsidRPr="00636101">
        <w:rPr>
          <w:rFonts w:ascii="Arial" w:hAnsi="Arial" w:cs="Arial"/>
          <w:lang w:val="en-GB" w:eastAsia="zh-CN"/>
        </w:rPr>
        <w:t>BuONa</w:t>
      </w:r>
      <w:proofErr w:type="spellEnd"/>
      <w:r w:rsidR="00E854F9" w:rsidRPr="00636101">
        <w:rPr>
          <w:rFonts w:ascii="Arial" w:hAnsi="Arial" w:cs="Arial"/>
          <w:lang w:val="en-GB" w:eastAsia="zh-CN"/>
        </w:rPr>
        <w:t xml:space="preserve"> (443 mg, 4.61 mmol). The flask was moved into the glovebox. Pd</w:t>
      </w:r>
      <w:r w:rsidR="00E854F9" w:rsidRPr="00636101">
        <w:rPr>
          <w:rFonts w:ascii="Arial" w:hAnsi="Arial" w:cs="Arial"/>
          <w:vertAlign w:val="subscript"/>
          <w:lang w:val="en-GB" w:eastAsia="zh-CN"/>
        </w:rPr>
        <w:t>2</w:t>
      </w:r>
      <w:r w:rsidR="00E854F9" w:rsidRPr="00636101">
        <w:rPr>
          <w:rFonts w:ascii="Arial" w:hAnsi="Arial" w:cs="Arial"/>
          <w:lang w:val="en-GB" w:eastAsia="zh-CN"/>
        </w:rPr>
        <w:t>(dba)</w:t>
      </w:r>
      <w:r w:rsidR="00E854F9" w:rsidRPr="00636101">
        <w:rPr>
          <w:rFonts w:ascii="Arial" w:hAnsi="Arial" w:cs="Arial"/>
          <w:vertAlign w:val="subscript"/>
          <w:lang w:val="en-GB" w:eastAsia="zh-CN"/>
        </w:rPr>
        <w:t>3</w:t>
      </w:r>
      <w:r w:rsidR="00E854F9" w:rsidRPr="00636101">
        <w:rPr>
          <w:rFonts w:ascii="Arial" w:hAnsi="Arial" w:cs="Arial"/>
          <w:lang w:val="en-GB" w:eastAsia="zh-CN"/>
        </w:rPr>
        <w:t xml:space="preserve"> (282 mg, 0.31 mmol) and toluene (40 mL) was added. The resulting mixture was stirred at 110 </w:t>
      </w:r>
      <w:proofErr w:type="spellStart"/>
      <w:r w:rsidR="00E854F9" w:rsidRPr="00636101">
        <w:rPr>
          <w:rFonts w:ascii="Arial" w:hAnsi="Arial" w:cs="Arial"/>
          <w:vertAlign w:val="superscript"/>
          <w:lang w:val="en-GB" w:eastAsia="zh-CN"/>
        </w:rPr>
        <w:t>o</w:t>
      </w:r>
      <w:r w:rsidR="00E854F9" w:rsidRPr="00636101">
        <w:rPr>
          <w:rFonts w:ascii="Arial" w:hAnsi="Arial" w:cs="Arial"/>
          <w:lang w:val="en-GB" w:eastAsia="zh-CN"/>
        </w:rPr>
        <w:t>C</w:t>
      </w:r>
      <w:proofErr w:type="spellEnd"/>
      <w:r w:rsidR="00E854F9" w:rsidRPr="00636101">
        <w:rPr>
          <w:rFonts w:ascii="Arial" w:hAnsi="Arial" w:cs="Arial"/>
          <w:lang w:val="en-GB" w:eastAsia="zh-CN"/>
        </w:rPr>
        <w:t xml:space="preserve"> under N</w:t>
      </w:r>
      <w:r w:rsidR="00E854F9" w:rsidRPr="00636101">
        <w:rPr>
          <w:rFonts w:ascii="Arial" w:hAnsi="Arial" w:cs="Arial"/>
          <w:vertAlign w:val="subscript"/>
          <w:lang w:val="en-GB" w:eastAsia="zh-CN"/>
        </w:rPr>
        <w:t>2</w:t>
      </w:r>
      <w:r w:rsidR="00E854F9" w:rsidRPr="00636101">
        <w:rPr>
          <w:rFonts w:ascii="Arial" w:hAnsi="Arial" w:cs="Arial"/>
          <w:lang w:val="en-GB" w:eastAsia="zh-CN"/>
        </w:rPr>
        <w:t xml:space="preserve"> for 24 h. Then then flask was cooled to room temperature and extracted with </w:t>
      </w:r>
      <w:proofErr w:type="spellStart"/>
      <w:r w:rsidR="00E854F9" w:rsidRPr="00636101">
        <w:rPr>
          <w:rFonts w:ascii="Arial" w:hAnsi="Arial" w:cs="Arial"/>
          <w:lang w:val="en-GB" w:eastAsia="zh-CN"/>
        </w:rPr>
        <w:t>EtOAc</w:t>
      </w:r>
      <w:proofErr w:type="spellEnd"/>
      <w:r w:rsidR="00E854F9" w:rsidRPr="00636101">
        <w:rPr>
          <w:rFonts w:ascii="Arial" w:hAnsi="Arial" w:cs="Arial"/>
          <w:lang w:val="en-GB" w:eastAsia="zh-CN"/>
        </w:rPr>
        <w:t xml:space="preserve"> (30 mL). The organic layer was dried over anhydrous Na</w:t>
      </w:r>
      <w:r w:rsidR="00E854F9" w:rsidRPr="00636101">
        <w:rPr>
          <w:rFonts w:ascii="Arial" w:hAnsi="Arial" w:cs="Arial"/>
          <w:vertAlign w:val="subscript"/>
          <w:lang w:val="en-GB" w:eastAsia="zh-CN"/>
        </w:rPr>
        <w:t>2</w:t>
      </w:r>
      <w:r w:rsidR="00E854F9" w:rsidRPr="00636101">
        <w:rPr>
          <w:rFonts w:ascii="Arial" w:hAnsi="Arial" w:cs="Arial"/>
          <w:lang w:val="en-GB" w:eastAsia="zh-CN"/>
        </w:rPr>
        <w:t>SO</w:t>
      </w:r>
      <w:r w:rsidR="00E854F9" w:rsidRPr="00636101">
        <w:rPr>
          <w:rFonts w:ascii="Arial" w:hAnsi="Arial" w:cs="Arial"/>
          <w:vertAlign w:val="subscript"/>
          <w:lang w:val="en-GB" w:eastAsia="zh-CN"/>
        </w:rPr>
        <w:t>4</w:t>
      </w:r>
      <w:r w:rsidR="00E854F9" w:rsidRPr="00636101">
        <w:rPr>
          <w:rFonts w:ascii="Arial" w:hAnsi="Arial" w:cs="Arial"/>
          <w:lang w:val="en-GB" w:eastAsia="zh-CN"/>
        </w:rPr>
        <w:t xml:space="preserve"> and evaporated. The residue was purified by column chromatography (hexane/DCM = 40/1) to give 9-(azulen-2-yl)-3,6-di-</w:t>
      </w:r>
      <w:r w:rsidR="00E854F9" w:rsidRPr="00636101">
        <w:rPr>
          <w:rFonts w:ascii="Arial" w:hAnsi="Arial" w:cs="Arial"/>
          <w:i/>
          <w:iCs/>
          <w:lang w:val="en-GB" w:eastAsia="zh-CN"/>
        </w:rPr>
        <w:t>tert</w:t>
      </w:r>
      <w:r w:rsidR="00E854F9" w:rsidRPr="00636101">
        <w:rPr>
          <w:rFonts w:ascii="Arial" w:hAnsi="Arial" w:cs="Arial"/>
          <w:lang w:val="en-GB" w:eastAsia="zh-CN"/>
        </w:rPr>
        <w:t>-butyl-9</w:t>
      </w:r>
      <w:r w:rsidR="00E854F9" w:rsidRPr="00636101">
        <w:rPr>
          <w:rFonts w:ascii="Arial" w:hAnsi="Arial" w:cs="Arial"/>
          <w:i/>
          <w:iCs/>
          <w:lang w:val="en-GB" w:eastAsia="zh-CN"/>
        </w:rPr>
        <w:t>H</w:t>
      </w:r>
      <w:r w:rsidR="00E854F9" w:rsidRPr="00636101">
        <w:rPr>
          <w:rFonts w:ascii="Arial" w:hAnsi="Arial" w:cs="Arial"/>
          <w:lang w:val="en-GB" w:eastAsia="zh-CN"/>
        </w:rPr>
        <w:t>-carbazole (</w:t>
      </w:r>
      <w:r w:rsidR="00E854F9" w:rsidRPr="00636101">
        <w:rPr>
          <w:rFonts w:ascii="Arial" w:hAnsi="Arial" w:cs="Arial"/>
          <w:b/>
          <w:bCs/>
          <w:lang w:val="en-GB" w:eastAsia="zh-CN"/>
        </w:rPr>
        <w:t>NB0A1</w:t>
      </w:r>
      <w:r w:rsidR="00E854F9" w:rsidRPr="00636101">
        <w:rPr>
          <w:rFonts w:ascii="Arial" w:hAnsi="Arial" w:cs="Arial"/>
          <w:lang w:val="en-GB" w:eastAsia="zh-CN"/>
        </w:rPr>
        <w:t>) 1.03 g (yield: 83 %) as dark green solid.</w:t>
      </w:r>
    </w:p>
    <w:p w14:paraId="48302F3D" w14:textId="2F1D7235" w:rsidR="00F53507" w:rsidRPr="00636101" w:rsidRDefault="00F53507" w:rsidP="00F53507">
      <w:pPr>
        <w:jc w:val="both"/>
        <w:rPr>
          <w:rFonts w:ascii="Arial" w:hAnsi="Arial" w:cs="Arial"/>
          <w:lang w:val="en-GB" w:eastAsia="zh-CN"/>
        </w:rPr>
      </w:pPr>
      <w:r w:rsidRPr="00636101">
        <w:rPr>
          <w:rFonts w:ascii="Arial" w:hAnsi="Arial" w:cs="Arial"/>
          <w:vertAlign w:val="superscript"/>
          <w:lang w:val="en-GB" w:eastAsia="zh-CN"/>
        </w:rPr>
        <w:t>1</w:t>
      </w:r>
      <w:r w:rsidRPr="00636101">
        <w:rPr>
          <w:rFonts w:ascii="Arial" w:hAnsi="Arial" w:cs="Arial"/>
          <w:lang w:val="en-GB" w:eastAsia="zh-CN"/>
        </w:rPr>
        <w:t>H-NMR (400 MHz, CD</w:t>
      </w:r>
      <w:r w:rsidRPr="00636101">
        <w:rPr>
          <w:rFonts w:ascii="Arial" w:hAnsi="Arial" w:cs="Arial"/>
          <w:vertAlign w:val="subscript"/>
          <w:lang w:val="en-GB" w:eastAsia="zh-CN"/>
        </w:rPr>
        <w:t>2</w:t>
      </w:r>
      <w:r w:rsidRPr="00636101">
        <w:rPr>
          <w:rFonts w:ascii="Arial" w:hAnsi="Arial" w:cs="Arial"/>
          <w:lang w:val="en-GB" w:eastAsia="zh-CN"/>
        </w:rPr>
        <w:t>Cl</w:t>
      </w:r>
      <w:r w:rsidRPr="00636101">
        <w:rPr>
          <w:rFonts w:ascii="Arial" w:hAnsi="Arial" w:cs="Arial"/>
          <w:vertAlign w:val="subscript"/>
          <w:lang w:val="en-GB" w:eastAsia="zh-CN"/>
        </w:rPr>
        <w:t>2</w:t>
      </w:r>
      <w:r w:rsidRPr="00636101">
        <w:rPr>
          <w:rFonts w:ascii="Arial" w:hAnsi="Arial" w:cs="Arial"/>
          <w:lang w:val="en-GB" w:eastAsia="zh-CN"/>
        </w:rPr>
        <w:t xml:space="preserve">) δ 8.38 (d, </w:t>
      </w:r>
      <w:r w:rsidRPr="00636101">
        <w:rPr>
          <w:rFonts w:ascii="Arial" w:hAnsi="Arial" w:cs="Arial"/>
          <w:i/>
          <w:iCs/>
          <w:lang w:val="en-GB" w:eastAsia="zh-CN"/>
        </w:rPr>
        <w:t>J</w:t>
      </w:r>
      <w:r w:rsidRPr="00636101">
        <w:rPr>
          <w:rFonts w:ascii="Arial" w:hAnsi="Arial" w:cs="Arial"/>
          <w:lang w:val="en-GB" w:eastAsia="zh-CN"/>
        </w:rPr>
        <w:t xml:space="preserve">=9.5 Hz, 2H), 8.17 (d, </w:t>
      </w:r>
      <w:r w:rsidRPr="00636101">
        <w:rPr>
          <w:rFonts w:ascii="Arial" w:hAnsi="Arial" w:cs="Arial"/>
          <w:i/>
          <w:iCs/>
          <w:lang w:val="en-GB" w:eastAsia="zh-CN"/>
        </w:rPr>
        <w:t>J</w:t>
      </w:r>
      <w:r w:rsidRPr="00636101">
        <w:rPr>
          <w:rFonts w:ascii="Arial" w:hAnsi="Arial" w:cs="Arial"/>
          <w:lang w:val="en-GB" w:eastAsia="zh-CN"/>
        </w:rPr>
        <w:t xml:space="preserve">=1.5 Hz, 2H), 7.96 (d, </w:t>
      </w:r>
      <w:r w:rsidRPr="00636101">
        <w:rPr>
          <w:rFonts w:ascii="Arial" w:hAnsi="Arial" w:cs="Arial"/>
          <w:i/>
          <w:iCs/>
          <w:lang w:val="en-GB" w:eastAsia="zh-CN"/>
        </w:rPr>
        <w:t>J</w:t>
      </w:r>
      <w:r w:rsidRPr="00636101">
        <w:rPr>
          <w:rFonts w:ascii="Arial" w:hAnsi="Arial" w:cs="Arial"/>
          <w:lang w:val="en-GB" w:eastAsia="zh-CN"/>
        </w:rPr>
        <w:t xml:space="preserve">=8.5 Hz, 2H), 7.69 (s, 2H), 7.61 (t, </w:t>
      </w:r>
      <w:r w:rsidRPr="00636101">
        <w:rPr>
          <w:rFonts w:ascii="Arial" w:hAnsi="Arial" w:cs="Arial"/>
          <w:i/>
          <w:iCs/>
          <w:lang w:val="en-GB" w:eastAsia="zh-CN"/>
        </w:rPr>
        <w:t>J</w:t>
      </w:r>
      <w:r w:rsidRPr="00636101">
        <w:rPr>
          <w:rFonts w:ascii="Arial" w:hAnsi="Arial" w:cs="Arial"/>
          <w:lang w:val="en-GB" w:eastAsia="zh-CN"/>
        </w:rPr>
        <w:t xml:space="preserve">=9.5 Hz, 1H), 7.55 (dd, </w:t>
      </w:r>
      <w:r w:rsidRPr="00636101">
        <w:rPr>
          <w:rFonts w:ascii="Arial" w:hAnsi="Arial" w:cs="Arial"/>
          <w:i/>
          <w:iCs/>
          <w:lang w:val="en-GB" w:eastAsia="zh-CN"/>
        </w:rPr>
        <w:t>J</w:t>
      </w:r>
      <w:r w:rsidRPr="00636101">
        <w:rPr>
          <w:rFonts w:ascii="Arial" w:hAnsi="Arial" w:cs="Arial"/>
          <w:lang w:val="en-GB" w:eastAsia="zh-CN"/>
        </w:rPr>
        <w:t xml:space="preserve">=8.5, 1.5 Hz, 2H), 7.33 (t, </w:t>
      </w:r>
      <w:r w:rsidRPr="00636101">
        <w:rPr>
          <w:rFonts w:ascii="Arial" w:hAnsi="Arial" w:cs="Arial"/>
          <w:i/>
          <w:iCs/>
          <w:lang w:val="en-GB" w:eastAsia="zh-CN"/>
        </w:rPr>
        <w:t>J</w:t>
      </w:r>
      <w:r w:rsidRPr="00636101">
        <w:rPr>
          <w:rFonts w:ascii="Arial" w:hAnsi="Arial" w:cs="Arial"/>
          <w:lang w:val="en-GB" w:eastAsia="zh-CN"/>
        </w:rPr>
        <w:t xml:space="preserve">=9.5 Hz, 2H), 1.48 (s, 18H). </w:t>
      </w:r>
    </w:p>
    <w:p w14:paraId="4655FBA2" w14:textId="0394E30F" w:rsidR="00E854F9" w:rsidRPr="00636101" w:rsidRDefault="00F53507" w:rsidP="00F53507">
      <w:pPr>
        <w:jc w:val="both"/>
        <w:rPr>
          <w:rFonts w:ascii="Arial" w:hAnsi="Arial" w:cs="Arial"/>
          <w:lang w:val="en-GB" w:eastAsia="zh-CN"/>
        </w:rPr>
      </w:pPr>
      <w:r w:rsidRPr="00636101">
        <w:rPr>
          <w:rFonts w:ascii="Arial" w:hAnsi="Arial" w:cs="Arial"/>
          <w:vertAlign w:val="superscript"/>
          <w:lang w:val="en-GB" w:eastAsia="zh-CN"/>
        </w:rPr>
        <w:t>13</w:t>
      </w:r>
      <w:r w:rsidRPr="00636101">
        <w:rPr>
          <w:rFonts w:ascii="Arial" w:hAnsi="Arial" w:cs="Arial"/>
          <w:lang w:val="en-GB" w:eastAsia="zh-CN"/>
        </w:rPr>
        <w:t>C-NMR (101 MHz, CD</w:t>
      </w:r>
      <w:r w:rsidRPr="00636101">
        <w:rPr>
          <w:rFonts w:ascii="Arial" w:hAnsi="Arial" w:cs="Arial"/>
          <w:vertAlign w:val="subscript"/>
          <w:lang w:val="en-GB" w:eastAsia="zh-CN"/>
        </w:rPr>
        <w:t>2</w:t>
      </w:r>
      <w:r w:rsidRPr="00636101">
        <w:rPr>
          <w:rFonts w:ascii="Arial" w:hAnsi="Arial" w:cs="Arial"/>
          <w:lang w:val="en-GB" w:eastAsia="zh-CN"/>
        </w:rPr>
        <w:t>Cl</w:t>
      </w:r>
      <w:r w:rsidRPr="00636101">
        <w:rPr>
          <w:rFonts w:ascii="Arial" w:hAnsi="Arial" w:cs="Arial"/>
          <w:vertAlign w:val="subscript"/>
          <w:lang w:val="en-GB" w:eastAsia="zh-CN"/>
        </w:rPr>
        <w:t>2</w:t>
      </w:r>
      <w:r w:rsidRPr="00636101">
        <w:rPr>
          <w:rFonts w:ascii="Arial" w:hAnsi="Arial" w:cs="Arial"/>
          <w:lang w:val="en-GB" w:eastAsia="zh-CN"/>
        </w:rPr>
        <w:t>) δ 146.53, 144.73, 140.44, 139.05, 135.83, 135.34, 125.10, 124.87, 124.56, 116.90, 111.00, 110.69, 35.25, 32.25.</w:t>
      </w:r>
    </w:p>
    <w:p w14:paraId="7FE26484" w14:textId="77777777" w:rsidR="002A32DB" w:rsidRPr="00636101" w:rsidRDefault="002A32DB" w:rsidP="009B4CBE">
      <w:pPr>
        <w:jc w:val="both"/>
        <w:rPr>
          <w:rFonts w:ascii="Arial" w:hAnsi="Arial" w:cs="Arial"/>
          <w:b/>
          <w:bCs/>
          <w:lang w:val="en-GB" w:eastAsia="zh-CN"/>
        </w:rPr>
      </w:pPr>
    </w:p>
    <w:p w14:paraId="2CB1DDC3" w14:textId="01AA1D4A" w:rsidR="00444C84" w:rsidRPr="00636101" w:rsidRDefault="00444C84" w:rsidP="00444C84">
      <w:pPr>
        <w:jc w:val="both"/>
        <w:rPr>
          <w:rFonts w:ascii="Arial" w:hAnsi="Arial" w:cs="Arial"/>
          <w:lang w:val="en-GB" w:eastAsia="zh-CN"/>
        </w:rPr>
      </w:pPr>
      <w:r w:rsidRPr="00636101">
        <w:rPr>
          <w:rFonts w:ascii="Arial" w:hAnsi="Arial" w:cs="Arial"/>
          <w:lang w:val="en-GB" w:eastAsia="zh-CN"/>
        </w:rPr>
        <w:t>Synthesis of 3,6-di-</w:t>
      </w:r>
      <w:r w:rsidRPr="00636101">
        <w:rPr>
          <w:rFonts w:ascii="Arial" w:hAnsi="Arial" w:cs="Arial"/>
          <w:i/>
          <w:iCs/>
          <w:lang w:val="en-GB" w:eastAsia="zh-CN"/>
        </w:rPr>
        <w:t>tert</w:t>
      </w:r>
      <w:r w:rsidRPr="00636101">
        <w:rPr>
          <w:rFonts w:ascii="Arial" w:hAnsi="Arial" w:cs="Arial"/>
          <w:lang w:val="en-GB" w:eastAsia="zh-CN"/>
        </w:rPr>
        <w:t>-butyl-9-(1,3-diiodoazulen-2-yl)-9</w:t>
      </w:r>
      <w:r w:rsidRPr="00636101">
        <w:rPr>
          <w:rFonts w:ascii="Arial" w:hAnsi="Arial" w:cs="Arial"/>
          <w:i/>
          <w:iCs/>
          <w:lang w:val="en-GB" w:eastAsia="zh-CN"/>
        </w:rPr>
        <w:t>H</w:t>
      </w:r>
      <w:r w:rsidRPr="00636101">
        <w:rPr>
          <w:rFonts w:ascii="Arial" w:hAnsi="Arial" w:cs="Arial"/>
          <w:lang w:val="en-GB" w:eastAsia="zh-CN"/>
        </w:rPr>
        <w:t>-carbazole (</w:t>
      </w:r>
      <w:r w:rsidR="009336CB" w:rsidRPr="00636101">
        <w:rPr>
          <w:rFonts w:ascii="Arial" w:hAnsi="Arial" w:cs="Arial"/>
          <w:b/>
          <w:bCs/>
          <w:lang w:val="en-GB" w:eastAsia="zh-CN"/>
        </w:rPr>
        <w:t>1</w:t>
      </w:r>
      <w:r w:rsidRPr="00636101">
        <w:rPr>
          <w:rFonts w:ascii="Arial" w:hAnsi="Arial" w:cs="Arial"/>
          <w:lang w:val="en-GB" w:eastAsia="zh-CN"/>
        </w:rPr>
        <w:t>):</w:t>
      </w:r>
    </w:p>
    <w:p w14:paraId="41DA4C8E" w14:textId="2662D0E4" w:rsidR="009336CB" w:rsidRPr="00636101" w:rsidRDefault="00886C25" w:rsidP="001C5CFC">
      <w:pPr>
        <w:jc w:val="center"/>
        <w:rPr>
          <w:rFonts w:ascii="Arial" w:hAnsi="Arial" w:cs="Arial"/>
          <w:lang w:eastAsia="zh-CN"/>
        </w:rPr>
      </w:pPr>
      <w:r w:rsidRPr="00636101">
        <w:rPr>
          <w:rFonts w:ascii="Arial" w:hAnsi="Arial" w:cs="Arial"/>
          <w:noProof/>
        </w:rPr>
        <w:object w:dxaOrig="2265" w:dyaOrig="2856" w14:anchorId="6E1D9048">
          <v:shape id="_x0000_i1026" type="#_x0000_t75" alt="" style="width:114.3pt;height:2in;mso-width-percent:0;mso-height-percent:0;mso-width-percent:0;mso-height-percent:0" o:ole="">
            <v:imagedata r:id="rId7" o:title=""/>
          </v:shape>
          <o:OLEObject Type="Embed" ProgID="ChemDraw_x64.Document.6.0" ShapeID="_x0000_i1026" DrawAspect="Content" ObjectID="_1828513961" r:id="rId8"/>
        </w:object>
      </w:r>
    </w:p>
    <w:p w14:paraId="5591C21B" w14:textId="45BF198D" w:rsidR="009336CB" w:rsidRPr="00636101" w:rsidRDefault="003D1C9C" w:rsidP="00444C84">
      <w:pPr>
        <w:jc w:val="both"/>
        <w:rPr>
          <w:rFonts w:ascii="Arial" w:hAnsi="Arial" w:cs="Arial"/>
          <w:lang w:val="en-GB" w:eastAsia="zh-CN"/>
        </w:rPr>
      </w:pPr>
      <w:bookmarkStart w:id="3" w:name="OLE_LINK13"/>
      <w:r w:rsidRPr="00636101">
        <w:rPr>
          <w:rFonts w:ascii="Arial" w:hAnsi="Arial" w:cs="Arial"/>
          <w:lang w:val="en-GB" w:eastAsia="zh-CN"/>
        </w:rPr>
        <w:t>The compound was synthesized according to our previous work.</w:t>
      </w:r>
      <w:r w:rsidRPr="00636101">
        <w:rPr>
          <w:rFonts w:ascii="Arial" w:hAnsi="Arial" w:cs="Arial"/>
          <w:vertAlign w:val="superscript"/>
          <w:lang w:val="en-GB" w:eastAsia="zh-CN"/>
        </w:rPr>
        <w:t>[1]</w:t>
      </w:r>
      <w:bookmarkEnd w:id="3"/>
      <w:r w:rsidRPr="00636101">
        <w:rPr>
          <w:rFonts w:ascii="Arial" w:hAnsi="Arial" w:cs="Arial"/>
          <w:lang w:val="en-GB" w:eastAsia="zh-CN"/>
        </w:rPr>
        <w:t xml:space="preserve"> To a 100 mL bottle was added </w:t>
      </w:r>
      <w:r w:rsidRPr="00636101">
        <w:rPr>
          <w:rFonts w:ascii="Arial" w:hAnsi="Arial" w:cs="Arial"/>
          <w:b/>
          <w:bCs/>
          <w:lang w:val="en-GB" w:eastAsia="zh-CN"/>
        </w:rPr>
        <w:t>NB0A1</w:t>
      </w:r>
      <w:r w:rsidRPr="00636101">
        <w:rPr>
          <w:rFonts w:ascii="Arial" w:hAnsi="Arial" w:cs="Arial"/>
          <w:lang w:val="en-GB" w:eastAsia="zh-CN"/>
        </w:rPr>
        <w:t xml:space="preserve"> (1.2 g, 2.96 mmol) and DCM (100 mL) at 0 </w:t>
      </w:r>
      <w:proofErr w:type="spellStart"/>
      <w:r w:rsidRPr="00636101">
        <w:rPr>
          <w:rFonts w:ascii="Arial" w:hAnsi="Arial" w:cs="Arial"/>
          <w:vertAlign w:val="superscript"/>
          <w:lang w:val="en-GB" w:eastAsia="zh-CN"/>
        </w:rPr>
        <w:t>o</w:t>
      </w:r>
      <w:r w:rsidRPr="00636101">
        <w:rPr>
          <w:rFonts w:ascii="Arial" w:hAnsi="Arial" w:cs="Arial"/>
          <w:lang w:val="en-GB" w:eastAsia="zh-CN"/>
        </w:rPr>
        <w:t>C.</w:t>
      </w:r>
      <w:proofErr w:type="spellEnd"/>
      <w:r w:rsidRPr="00636101">
        <w:rPr>
          <w:rFonts w:ascii="Arial" w:hAnsi="Arial" w:cs="Arial"/>
          <w:lang w:val="en-GB" w:eastAsia="zh-CN"/>
        </w:rPr>
        <w:t xml:space="preserve"> NIS (1.33 g, 5.92 mmol) was added at same temperature, and the resulting mixture </w:t>
      </w:r>
      <w:r w:rsidRPr="00636101">
        <w:rPr>
          <w:rFonts w:ascii="Arial" w:hAnsi="Arial" w:cs="Arial"/>
          <w:lang w:val="en-GB" w:eastAsia="zh-CN"/>
        </w:rPr>
        <w:lastRenderedPageBreak/>
        <w:t>was stirred for 1 h. The reaction was quenched by Na</w:t>
      </w:r>
      <w:r w:rsidRPr="00636101">
        <w:rPr>
          <w:rFonts w:ascii="Arial" w:hAnsi="Arial" w:cs="Arial"/>
          <w:vertAlign w:val="subscript"/>
          <w:lang w:val="en-GB" w:eastAsia="zh-CN"/>
        </w:rPr>
        <w:t>2</w:t>
      </w:r>
      <w:r w:rsidRPr="00636101">
        <w:rPr>
          <w:rFonts w:ascii="Arial" w:hAnsi="Arial" w:cs="Arial"/>
          <w:lang w:val="en-GB" w:eastAsia="zh-CN"/>
        </w:rPr>
        <w:t>SO</w:t>
      </w:r>
      <w:r w:rsidRPr="00636101">
        <w:rPr>
          <w:rFonts w:ascii="Arial" w:hAnsi="Arial" w:cs="Arial"/>
          <w:vertAlign w:val="subscript"/>
          <w:lang w:val="en-GB" w:eastAsia="zh-CN"/>
        </w:rPr>
        <w:t>3</w:t>
      </w:r>
      <w:r w:rsidRPr="00636101">
        <w:rPr>
          <w:rFonts w:ascii="Arial" w:hAnsi="Arial" w:cs="Arial"/>
          <w:lang w:val="en-GB" w:eastAsia="zh-CN"/>
        </w:rPr>
        <w:t xml:space="preserve"> and extracted with DCM. The organic layer was dried over anhydrous Na</w:t>
      </w:r>
      <w:r w:rsidRPr="00636101">
        <w:rPr>
          <w:rFonts w:ascii="Arial" w:hAnsi="Arial" w:cs="Arial"/>
          <w:vertAlign w:val="subscript"/>
          <w:lang w:val="en-GB" w:eastAsia="zh-CN"/>
        </w:rPr>
        <w:t>2</w:t>
      </w:r>
      <w:r w:rsidRPr="00636101">
        <w:rPr>
          <w:rFonts w:ascii="Arial" w:hAnsi="Arial" w:cs="Arial"/>
          <w:lang w:val="en-GB" w:eastAsia="zh-CN"/>
        </w:rPr>
        <w:t>SO</w:t>
      </w:r>
      <w:r w:rsidRPr="00636101">
        <w:rPr>
          <w:rFonts w:ascii="Arial" w:hAnsi="Arial" w:cs="Arial"/>
          <w:vertAlign w:val="subscript"/>
          <w:lang w:val="en-GB" w:eastAsia="zh-CN"/>
        </w:rPr>
        <w:t>4</w:t>
      </w:r>
      <w:r w:rsidRPr="00636101">
        <w:rPr>
          <w:rFonts w:ascii="Arial" w:hAnsi="Arial" w:cs="Arial"/>
          <w:lang w:val="en-GB" w:eastAsia="zh-CN"/>
        </w:rPr>
        <w:t xml:space="preserve"> and evaporated. The residue was purified by column chromatography (hexane/DCM = 10/1) to give 3,6-di-</w:t>
      </w:r>
      <w:r w:rsidRPr="00636101">
        <w:rPr>
          <w:rFonts w:ascii="Arial" w:hAnsi="Arial" w:cs="Arial"/>
          <w:i/>
          <w:iCs/>
          <w:lang w:val="en-GB" w:eastAsia="zh-CN"/>
        </w:rPr>
        <w:t>tert</w:t>
      </w:r>
      <w:r w:rsidRPr="00636101">
        <w:rPr>
          <w:rFonts w:ascii="Arial" w:hAnsi="Arial" w:cs="Arial"/>
          <w:lang w:val="en-GB" w:eastAsia="zh-CN"/>
        </w:rPr>
        <w:t>-butyl-9-(1,3-diiodoazulen-2-yl)-9</w:t>
      </w:r>
      <w:r w:rsidRPr="00636101">
        <w:rPr>
          <w:rFonts w:ascii="Arial" w:hAnsi="Arial" w:cs="Arial"/>
          <w:i/>
          <w:iCs/>
          <w:lang w:val="en-GB" w:eastAsia="zh-CN"/>
        </w:rPr>
        <w:t>H</w:t>
      </w:r>
      <w:r w:rsidRPr="00636101">
        <w:rPr>
          <w:rFonts w:ascii="Arial" w:hAnsi="Arial" w:cs="Arial"/>
          <w:lang w:val="en-GB" w:eastAsia="zh-CN"/>
        </w:rPr>
        <w:t>-carbazole (</w:t>
      </w:r>
      <w:r w:rsidRPr="00636101">
        <w:rPr>
          <w:rFonts w:ascii="Arial" w:hAnsi="Arial" w:cs="Arial"/>
          <w:b/>
          <w:bCs/>
          <w:lang w:val="en-GB" w:eastAsia="zh-CN"/>
        </w:rPr>
        <w:t>1</w:t>
      </w:r>
      <w:r w:rsidRPr="00636101">
        <w:rPr>
          <w:rFonts w:ascii="Arial" w:hAnsi="Arial" w:cs="Arial"/>
          <w:lang w:val="en-GB" w:eastAsia="zh-CN"/>
        </w:rPr>
        <w:t>) 1.8 g (yield: 93 %) as dark green solid.</w:t>
      </w:r>
    </w:p>
    <w:p w14:paraId="21D92218" w14:textId="7129815F" w:rsidR="00BD011E" w:rsidRPr="00636101" w:rsidRDefault="00BD011E" w:rsidP="00BD011E">
      <w:pPr>
        <w:jc w:val="both"/>
        <w:rPr>
          <w:rFonts w:ascii="Arial" w:hAnsi="Arial" w:cs="Arial"/>
          <w:lang w:val="en-GB" w:eastAsia="zh-CN"/>
        </w:rPr>
      </w:pPr>
      <w:r w:rsidRPr="00636101">
        <w:rPr>
          <w:rFonts w:ascii="Arial" w:hAnsi="Arial" w:cs="Arial"/>
          <w:vertAlign w:val="superscript"/>
          <w:lang w:val="en-GB" w:eastAsia="zh-CN"/>
        </w:rPr>
        <w:t>1</w:t>
      </w:r>
      <w:r w:rsidRPr="00636101">
        <w:rPr>
          <w:rFonts w:ascii="Arial" w:hAnsi="Arial" w:cs="Arial"/>
          <w:lang w:val="en-GB" w:eastAsia="zh-CN"/>
        </w:rPr>
        <w:t>H-NMR (400 MHz, CD</w:t>
      </w:r>
      <w:r w:rsidRPr="00636101">
        <w:rPr>
          <w:rFonts w:ascii="Arial" w:hAnsi="Arial" w:cs="Arial"/>
          <w:vertAlign w:val="subscript"/>
          <w:lang w:val="en-GB" w:eastAsia="zh-CN"/>
        </w:rPr>
        <w:t>2</w:t>
      </w:r>
      <w:r w:rsidRPr="00636101">
        <w:rPr>
          <w:rFonts w:ascii="Arial" w:hAnsi="Arial" w:cs="Arial"/>
          <w:lang w:val="en-GB" w:eastAsia="zh-CN"/>
        </w:rPr>
        <w:t>Cl</w:t>
      </w:r>
      <w:r w:rsidRPr="00636101">
        <w:rPr>
          <w:rFonts w:ascii="Arial" w:hAnsi="Arial" w:cs="Arial"/>
          <w:vertAlign w:val="subscript"/>
          <w:lang w:val="en-GB" w:eastAsia="zh-CN"/>
        </w:rPr>
        <w:t>2</w:t>
      </w:r>
      <w:r w:rsidRPr="00636101">
        <w:rPr>
          <w:rFonts w:ascii="Arial" w:hAnsi="Arial" w:cs="Arial"/>
          <w:lang w:val="en-GB" w:eastAsia="zh-CN"/>
        </w:rPr>
        <w:t xml:space="preserve">) </w:t>
      </w:r>
      <w:r w:rsidRPr="00636101">
        <w:rPr>
          <w:rFonts w:ascii="Arial" w:hAnsi="Arial" w:cs="Arial"/>
          <w:lang w:eastAsia="zh-CN"/>
        </w:rPr>
        <w:t>δ</w:t>
      </w:r>
      <w:r w:rsidRPr="00636101">
        <w:rPr>
          <w:rFonts w:ascii="Arial" w:hAnsi="Arial" w:cs="Arial"/>
          <w:lang w:val="en-GB" w:eastAsia="zh-CN"/>
        </w:rPr>
        <w:t xml:space="preserve"> 8.42 (d, </w:t>
      </w:r>
      <w:r w:rsidRPr="00636101">
        <w:rPr>
          <w:rFonts w:ascii="Arial" w:hAnsi="Arial" w:cs="Arial"/>
          <w:i/>
          <w:iCs/>
          <w:lang w:val="en-GB" w:eastAsia="zh-CN"/>
        </w:rPr>
        <w:t>J</w:t>
      </w:r>
      <w:r w:rsidRPr="00636101">
        <w:rPr>
          <w:rFonts w:ascii="Arial" w:hAnsi="Arial" w:cs="Arial"/>
          <w:lang w:val="en-GB" w:eastAsia="zh-CN"/>
        </w:rPr>
        <w:t xml:space="preserve">=9.5 Hz, 2H), 8.22 (s, 2H), 7.87 (t, </w:t>
      </w:r>
      <w:r w:rsidRPr="00636101">
        <w:rPr>
          <w:rFonts w:ascii="Arial" w:hAnsi="Arial" w:cs="Arial"/>
          <w:i/>
          <w:iCs/>
          <w:lang w:val="en-GB" w:eastAsia="zh-CN"/>
        </w:rPr>
        <w:t>J</w:t>
      </w:r>
      <w:r w:rsidRPr="00636101">
        <w:rPr>
          <w:rFonts w:ascii="Arial" w:hAnsi="Arial" w:cs="Arial"/>
          <w:lang w:val="en-GB" w:eastAsia="zh-CN"/>
        </w:rPr>
        <w:t xml:space="preserve">=9.5 Hz, 1H), 7.54 (t, </w:t>
      </w:r>
      <w:r w:rsidRPr="00636101">
        <w:rPr>
          <w:rFonts w:ascii="Arial" w:hAnsi="Arial" w:cs="Arial"/>
          <w:i/>
          <w:iCs/>
          <w:lang w:val="en-GB" w:eastAsia="zh-CN"/>
        </w:rPr>
        <w:t>J</w:t>
      </w:r>
      <w:r w:rsidRPr="00636101">
        <w:rPr>
          <w:rFonts w:ascii="Arial" w:hAnsi="Arial" w:cs="Arial"/>
          <w:lang w:val="en-GB" w:eastAsia="zh-CN"/>
        </w:rPr>
        <w:t xml:space="preserve">=9.5 Hz, 2H), 7.45 (d, </w:t>
      </w:r>
      <w:r w:rsidRPr="00636101">
        <w:rPr>
          <w:rFonts w:ascii="Arial" w:hAnsi="Arial" w:cs="Arial"/>
          <w:i/>
          <w:iCs/>
          <w:lang w:val="en-GB" w:eastAsia="zh-CN"/>
        </w:rPr>
        <w:t>J</w:t>
      </w:r>
      <w:r w:rsidRPr="00636101">
        <w:rPr>
          <w:rFonts w:ascii="Arial" w:hAnsi="Arial" w:cs="Arial"/>
          <w:lang w:val="en-GB" w:eastAsia="zh-CN"/>
        </w:rPr>
        <w:t xml:space="preserve">=8.5 Hz, 2H), 6.92 (d, </w:t>
      </w:r>
      <w:r w:rsidRPr="00636101">
        <w:rPr>
          <w:rFonts w:ascii="Arial" w:hAnsi="Arial" w:cs="Arial"/>
          <w:i/>
          <w:iCs/>
          <w:lang w:val="en-GB" w:eastAsia="zh-CN"/>
        </w:rPr>
        <w:t>J</w:t>
      </w:r>
      <w:r w:rsidRPr="00636101">
        <w:rPr>
          <w:rFonts w:ascii="Arial" w:hAnsi="Arial" w:cs="Arial"/>
          <w:lang w:val="en-GB" w:eastAsia="zh-CN"/>
        </w:rPr>
        <w:t xml:space="preserve">=7.0 Hz, 2H), 1.48 (s, 18H). </w:t>
      </w:r>
    </w:p>
    <w:p w14:paraId="56125252" w14:textId="615A585C" w:rsidR="003D1C9C" w:rsidRPr="00636101" w:rsidRDefault="00BD011E" w:rsidP="00BD011E">
      <w:pPr>
        <w:jc w:val="both"/>
        <w:rPr>
          <w:rFonts w:ascii="Arial" w:hAnsi="Arial" w:cs="Arial"/>
          <w:lang w:val="en-GB" w:eastAsia="zh-CN"/>
        </w:rPr>
      </w:pPr>
      <w:r w:rsidRPr="00636101">
        <w:rPr>
          <w:rFonts w:ascii="Arial" w:hAnsi="Arial" w:cs="Arial"/>
          <w:vertAlign w:val="superscript"/>
          <w:lang w:val="en-GB" w:eastAsia="zh-CN"/>
        </w:rPr>
        <w:t>13</w:t>
      </w:r>
      <w:r w:rsidRPr="00636101">
        <w:rPr>
          <w:rFonts w:ascii="Arial" w:hAnsi="Arial" w:cs="Arial"/>
          <w:lang w:val="en-GB" w:eastAsia="zh-CN"/>
        </w:rPr>
        <w:t>C-NMR (101 MHz, CD</w:t>
      </w:r>
      <w:r w:rsidRPr="00636101">
        <w:rPr>
          <w:rFonts w:ascii="Arial" w:hAnsi="Arial" w:cs="Arial"/>
          <w:vertAlign w:val="subscript"/>
          <w:lang w:val="en-GB" w:eastAsia="zh-CN"/>
        </w:rPr>
        <w:t>2</w:t>
      </w:r>
      <w:r w:rsidRPr="00636101">
        <w:rPr>
          <w:rFonts w:ascii="Arial" w:hAnsi="Arial" w:cs="Arial"/>
          <w:lang w:val="en-GB" w:eastAsia="zh-CN"/>
        </w:rPr>
        <w:t>Cl</w:t>
      </w:r>
      <w:r w:rsidRPr="00636101">
        <w:rPr>
          <w:rFonts w:ascii="Arial" w:hAnsi="Arial" w:cs="Arial"/>
          <w:vertAlign w:val="subscript"/>
          <w:lang w:val="en-GB" w:eastAsia="zh-CN"/>
        </w:rPr>
        <w:t>2</w:t>
      </w:r>
      <w:r w:rsidRPr="00636101">
        <w:rPr>
          <w:rFonts w:ascii="Arial" w:hAnsi="Arial" w:cs="Arial"/>
          <w:lang w:val="en-GB" w:eastAsia="zh-CN"/>
        </w:rPr>
        <w:t xml:space="preserve">) </w:t>
      </w:r>
      <w:r w:rsidRPr="00636101">
        <w:rPr>
          <w:rFonts w:ascii="Arial" w:hAnsi="Arial" w:cs="Arial"/>
          <w:lang w:eastAsia="zh-CN"/>
        </w:rPr>
        <w:t>δ</w:t>
      </w:r>
      <w:r w:rsidRPr="00636101">
        <w:rPr>
          <w:rFonts w:ascii="Arial" w:hAnsi="Arial" w:cs="Arial"/>
          <w:lang w:val="en-GB" w:eastAsia="zh-CN"/>
        </w:rPr>
        <w:t xml:space="preserve"> 149.66, 143.88, 142.02, 140.38, 140.21, 139.34, 126.85, 124.23, 124.02, 117.15, 110.89, 76.42, 35.26, 32.33.</w:t>
      </w:r>
    </w:p>
    <w:p w14:paraId="77BC3AE1" w14:textId="77777777" w:rsidR="009336CB" w:rsidRPr="00636101" w:rsidRDefault="009336CB" w:rsidP="00444C84">
      <w:pPr>
        <w:jc w:val="both"/>
        <w:rPr>
          <w:rFonts w:ascii="Arial" w:hAnsi="Arial" w:cs="Arial"/>
          <w:lang w:val="en-GB" w:eastAsia="zh-CN"/>
        </w:rPr>
      </w:pPr>
    </w:p>
    <w:p w14:paraId="5D05F25A" w14:textId="713314EA" w:rsidR="00D81592" w:rsidRPr="00636101" w:rsidRDefault="00D81592" w:rsidP="00D81592">
      <w:pPr>
        <w:pStyle w:val="TAMainText"/>
        <w:rPr>
          <w:rFonts w:ascii="Arial" w:hAnsi="Arial" w:cs="Arial"/>
        </w:rPr>
      </w:pPr>
      <w:r w:rsidRPr="00636101">
        <w:rPr>
          <w:rFonts w:ascii="Arial" w:hAnsi="Arial" w:cs="Arial"/>
        </w:rPr>
        <w:t>Synthesis of 9-(1,3-bis(2-</w:t>
      </w:r>
      <w:proofErr w:type="gramStart"/>
      <w:r w:rsidRPr="00636101">
        <w:rPr>
          <w:rFonts w:ascii="Arial" w:hAnsi="Arial" w:cs="Arial"/>
        </w:rPr>
        <w:t>bromophenyl)azulen</w:t>
      </w:r>
      <w:proofErr w:type="gramEnd"/>
      <w:r w:rsidRPr="00636101">
        <w:rPr>
          <w:rFonts w:ascii="Arial" w:hAnsi="Arial" w:cs="Arial"/>
        </w:rPr>
        <w:t>-2-yl)-3,6-di-</w:t>
      </w:r>
      <w:r w:rsidRPr="00636101">
        <w:rPr>
          <w:rFonts w:ascii="Arial" w:hAnsi="Arial" w:cs="Arial"/>
          <w:i/>
          <w:iCs/>
        </w:rPr>
        <w:t>tert</w:t>
      </w:r>
      <w:r w:rsidRPr="00636101">
        <w:rPr>
          <w:rFonts w:ascii="Arial" w:hAnsi="Arial" w:cs="Arial"/>
        </w:rPr>
        <w:t>-butyl-9</w:t>
      </w:r>
      <w:r w:rsidRPr="00636101">
        <w:rPr>
          <w:rFonts w:ascii="Arial" w:hAnsi="Arial" w:cs="Arial"/>
          <w:i/>
          <w:iCs/>
        </w:rPr>
        <w:t>H</w:t>
      </w:r>
      <w:r w:rsidRPr="00636101">
        <w:rPr>
          <w:rFonts w:ascii="Arial" w:hAnsi="Arial" w:cs="Arial"/>
        </w:rPr>
        <w:t>-carbazole (</w:t>
      </w:r>
      <w:r w:rsidRPr="00636101">
        <w:rPr>
          <w:rFonts w:ascii="Arial" w:hAnsi="Arial" w:cs="Arial"/>
          <w:b/>
          <w:bCs/>
          <w:lang w:eastAsia="zh-CN"/>
        </w:rPr>
        <w:t>2</w:t>
      </w:r>
      <w:r w:rsidRPr="00636101">
        <w:rPr>
          <w:rFonts w:ascii="Arial" w:hAnsi="Arial" w:cs="Arial"/>
        </w:rPr>
        <w:t>):</w:t>
      </w:r>
    </w:p>
    <w:p w14:paraId="2700B621" w14:textId="4A6D8EA7" w:rsidR="009336CB" w:rsidRPr="00636101" w:rsidRDefault="00886C25" w:rsidP="001C5CFC">
      <w:pPr>
        <w:jc w:val="center"/>
        <w:rPr>
          <w:rFonts w:ascii="Arial" w:hAnsi="Arial" w:cs="Arial"/>
          <w:lang w:val="en-US" w:eastAsia="zh-CN"/>
        </w:rPr>
      </w:pPr>
      <w:r w:rsidRPr="00636101">
        <w:rPr>
          <w:rFonts w:ascii="Arial" w:hAnsi="Arial" w:cs="Arial"/>
          <w:noProof/>
        </w:rPr>
        <w:object w:dxaOrig="2267" w:dyaOrig="2868" w14:anchorId="01E63C55">
          <v:shape id="_x0000_i1027" type="#_x0000_t75" alt="" style="width:113.6pt;height:2in;mso-width-percent:0;mso-height-percent:0;mso-width-percent:0;mso-height-percent:0" o:ole="">
            <v:imagedata r:id="rId9" o:title=""/>
          </v:shape>
          <o:OLEObject Type="Embed" ProgID="ChemDraw_x64.Document.6.0" ShapeID="_x0000_i1027" DrawAspect="Content" ObjectID="_1828513962" r:id="rId10"/>
        </w:object>
      </w:r>
    </w:p>
    <w:p w14:paraId="4C6ACE4A" w14:textId="4ABA3FB8" w:rsidR="008F7431" w:rsidRPr="00636101" w:rsidRDefault="008F7431" w:rsidP="00444C84">
      <w:pPr>
        <w:jc w:val="both"/>
        <w:rPr>
          <w:rFonts w:ascii="Arial" w:hAnsi="Arial" w:cs="Arial"/>
          <w:lang w:val="en-US" w:eastAsia="zh-CN"/>
        </w:rPr>
      </w:pPr>
      <w:r w:rsidRPr="00636101">
        <w:rPr>
          <w:rFonts w:ascii="Arial" w:hAnsi="Arial" w:cs="Arial"/>
          <w:lang w:val="en-GB" w:eastAsia="zh-CN"/>
        </w:rPr>
        <w:t>The synthetic route to this compound was modified based on our previous work.</w:t>
      </w:r>
      <w:r w:rsidRPr="00636101">
        <w:rPr>
          <w:rFonts w:ascii="Arial" w:hAnsi="Arial" w:cs="Arial"/>
          <w:vertAlign w:val="superscript"/>
          <w:lang w:val="en-GB" w:eastAsia="zh-CN"/>
        </w:rPr>
        <w:t>[1]</w:t>
      </w:r>
      <w:r w:rsidRPr="00636101">
        <w:rPr>
          <w:rFonts w:ascii="Arial" w:hAnsi="Arial" w:cs="Arial"/>
          <w:lang w:val="en-GB" w:eastAsia="zh-CN"/>
        </w:rPr>
        <w:t xml:space="preserve"> </w:t>
      </w:r>
      <w:r w:rsidRPr="00636101">
        <w:rPr>
          <w:rFonts w:ascii="Arial" w:hAnsi="Arial" w:cs="Arial"/>
          <w:lang w:val="en-US" w:eastAsia="zh-CN"/>
        </w:rPr>
        <w:t xml:space="preserve">To a </w:t>
      </w:r>
      <w:r w:rsidRPr="00636101">
        <w:rPr>
          <w:rFonts w:ascii="Arial" w:hAnsi="Arial" w:cs="Arial"/>
          <w:lang w:val="en-GB" w:eastAsia="zh-CN"/>
        </w:rPr>
        <w:t>Schlenk flask</w:t>
      </w:r>
      <w:r w:rsidRPr="00636101">
        <w:rPr>
          <w:rFonts w:ascii="Arial" w:hAnsi="Arial" w:cs="Arial"/>
          <w:lang w:val="en-US" w:eastAsia="zh-CN"/>
        </w:rPr>
        <w:t xml:space="preserve"> (100 mL) was added </w:t>
      </w:r>
      <w:r w:rsidRPr="00636101">
        <w:rPr>
          <w:rFonts w:ascii="Arial" w:hAnsi="Arial" w:cs="Arial"/>
          <w:b/>
          <w:bCs/>
          <w:lang w:val="en-US" w:eastAsia="zh-CN"/>
        </w:rPr>
        <w:t>1</w:t>
      </w:r>
      <w:r w:rsidRPr="00636101">
        <w:rPr>
          <w:rFonts w:ascii="Arial" w:hAnsi="Arial" w:cs="Arial"/>
          <w:lang w:val="en-US" w:eastAsia="zh-CN"/>
        </w:rPr>
        <w:t xml:space="preserve"> (200 mg, 0.30 mmol), (2-bromophenyl) boronic acid (367 mg, 1.83 mmol), K</w:t>
      </w:r>
      <w:r w:rsidRPr="00636101">
        <w:rPr>
          <w:rFonts w:ascii="Arial" w:hAnsi="Arial" w:cs="Arial"/>
          <w:vertAlign w:val="subscript"/>
          <w:lang w:val="en-US" w:eastAsia="zh-CN"/>
        </w:rPr>
        <w:t>2</w:t>
      </w:r>
      <w:r w:rsidRPr="00636101">
        <w:rPr>
          <w:rFonts w:ascii="Arial" w:hAnsi="Arial" w:cs="Arial"/>
          <w:lang w:val="en-US" w:eastAsia="zh-CN"/>
        </w:rPr>
        <w:t>CO</w:t>
      </w:r>
      <w:r w:rsidRPr="00636101">
        <w:rPr>
          <w:rFonts w:ascii="Arial" w:hAnsi="Arial" w:cs="Arial"/>
          <w:vertAlign w:val="subscript"/>
          <w:lang w:val="en-US" w:eastAsia="zh-CN"/>
        </w:rPr>
        <w:t>3</w:t>
      </w:r>
      <w:r w:rsidRPr="00636101">
        <w:rPr>
          <w:rFonts w:ascii="Arial" w:hAnsi="Arial" w:cs="Arial"/>
          <w:lang w:val="en-US" w:eastAsia="zh-CN"/>
        </w:rPr>
        <w:t xml:space="preserve"> (168 mg, 1.22 mmol), THF (10 mL) and H</w:t>
      </w:r>
      <w:r w:rsidRPr="00636101">
        <w:rPr>
          <w:rFonts w:ascii="Arial" w:hAnsi="Arial" w:cs="Arial"/>
          <w:vertAlign w:val="subscript"/>
          <w:lang w:val="en-US" w:eastAsia="zh-CN"/>
        </w:rPr>
        <w:t>2</w:t>
      </w:r>
      <w:r w:rsidRPr="00636101">
        <w:rPr>
          <w:rFonts w:ascii="Arial" w:hAnsi="Arial" w:cs="Arial"/>
          <w:lang w:val="en-US" w:eastAsia="zh-CN"/>
        </w:rPr>
        <w:t>O (2 mL). The resulting mixture was bubbled with N</w:t>
      </w:r>
      <w:r w:rsidRPr="00636101">
        <w:rPr>
          <w:rFonts w:ascii="Arial" w:hAnsi="Arial" w:cs="Arial"/>
          <w:vertAlign w:val="subscript"/>
          <w:lang w:val="en-US" w:eastAsia="zh-CN"/>
        </w:rPr>
        <w:t>2</w:t>
      </w:r>
      <w:r w:rsidRPr="00636101">
        <w:rPr>
          <w:rFonts w:ascii="Arial" w:hAnsi="Arial" w:cs="Arial"/>
          <w:lang w:val="en-US" w:eastAsia="zh-CN"/>
        </w:rPr>
        <w:t xml:space="preserve"> for 0.5 h. Then Pd(</w:t>
      </w:r>
      <w:proofErr w:type="spellStart"/>
      <w:r w:rsidRPr="00636101">
        <w:rPr>
          <w:rFonts w:ascii="Arial" w:hAnsi="Arial" w:cs="Arial"/>
          <w:lang w:val="en-US" w:eastAsia="zh-CN"/>
        </w:rPr>
        <w:t>dppf</w:t>
      </w:r>
      <w:proofErr w:type="spellEnd"/>
      <w:r w:rsidRPr="00636101">
        <w:rPr>
          <w:rFonts w:ascii="Arial" w:hAnsi="Arial" w:cs="Arial"/>
          <w:lang w:val="en-US" w:eastAsia="zh-CN"/>
        </w:rPr>
        <w:t>)Cl</w:t>
      </w:r>
      <w:r w:rsidRPr="00636101">
        <w:rPr>
          <w:rFonts w:ascii="Arial" w:hAnsi="Arial" w:cs="Arial"/>
          <w:vertAlign w:val="subscript"/>
          <w:lang w:val="en-US" w:eastAsia="zh-CN"/>
        </w:rPr>
        <w:t>2</w:t>
      </w:r>
      <w:r w:rsidRPr="00636101">
        <w:rPr>
          <w:rFonts w:ascii="Arial" w:hAnsi="Arial" w:cs="Arial"/>
          <w:lang w:val="en-US" w:eastAsia="zh-CN"/>
        </w:rPr>
        <w:t xml:space="preserve"> (22 mg, 0.030 mmol) was added. The resulting mixture was stirred at 40 </w:t>
      </w:r>
      <w:proofErr w:type="spellStart"/>
      <w:r w:rsidRPr="00636101">
        <w:rPr>
          <w:rFonts w:ascii="Arial" w:hAnsi="Arial" w:cs="Arial"/>
          <w:vertAlign w:val="superscript"/>
          <w:lang w:val="en-US" w:eastAsia="zh-CN"/>
        </w:rPr>
        <w:t>o</w:t>
      </w:r>
      <w:r w:rsidRPr="00636101">
        <w:rPr>
          <w:rFonts w:ascii="Arial" w:hAnsi="Arial" w:cs="Arial"/>
          <w:lang w:val="en-US" w:eastAsia="zh-CN"/>
        </w:rPr>
        <w:t>C</w:t>
      </w:r>
      <w:proofErr w:type="spellEnd"/>
      <w:r w:rsidRPr="00636101">
        <w:rPr>
          <w:rFonts w:ascii="Arial" w:hAnsi="Arial" w:cs="Arial"/>
          <w:lang w:val="en-US" w:eastAsia="zh-CN"/>
        </w:rPr>
        <w:t xml:space="preserve"> under N</w:t>
      </w:r>
      <w:r w:rsidRPr="00636101">
        <w:rPr>
          <w:rFonts w:ascii="Arial" w:hAnsi="Arial" w:cs="Arial"/>
          <w:vertAlign w:val="subscript"/>
          <w:lang w:val="en-US" w:eastAsia="zh-CN"/>
        </w:rPr>
        <w:t>2</w:t>
      </w:r>
      <w:r w:rsidRPr="00636101">
        <w:rPr>
          <w:rFonts w:ascii="Arial" w:hAnsi="Arial" w:cs="Arial"/>
          <w:lang w:val="en-US" w:eastAsia="zh-CN"/>
        </w:rPr>
        <w:t xml:space="preserve"> for 36 h. The resulting mixture was cooled to room temperature and extracted with </w:t>
      </w:r>
      <w:proofErr w:type="spellStart"/>
      <w:r w:rsidRPr="00636101">
        <w:rPr>
          <w:rFonts w:ascii="Arial" w:hAnsi="Arial" w:cs="Arial"/>
          <w:lang w:val="en-US" w:eastAsia="zh-CN"/>
        </w:rPr>
        <w:t>EtOAc</w:t>
      </w:r>
      <w:proofErr w:type="spellEnd"/>
      <w:r w:rsidRPr="00636101">
        <w:rPr>
          <w:rFonts w:ascii="Arial" w:hAnsi="Arial" w:cs="Arial"/>
          <w:lang w:val="en-US" w:eastAsia="zh-CN"/>
        </w:rPr>
        <w:t xml:space="preserve"> (30 mL). The organic layer was dried over anhydrous Na</w:t>
      </w:r>
      <w:r w:rsidRPr="00636101">
        <w:rPr>
          <w:rFonts w:ascii="Arial" w:hAnsi="Arial" w:cs="Arial"/>
          <w:vertAlign w:val="subscript"/>
          <w:lang w:val="en-US" w:eastAsia="zh-CN"/>
        </w:rPr>
        <w:t>2</w:t>
      </w:r>
      <w:r w:rsidRPr="00636101">
        <w:rPr>
          <w:rFonts w:ascii="Arial" w:hAnsi="Arial" w:cs="Arial"/>
          <w:lang w:val="en-US" w:eastAsia="zh-CN"/>
        </w:rPr>
        <w:t>SO</w:t>
      </w:r>
      <w:r w:rsidRPr="00636101">
        <w:rPr>
          <w:rFonts w:ascii="Arial" w:hAnsi="Arial" w:cs="Arial"/>
          <w:vertAlign w:val="subscript"/>
          <w:lang w:val="en-US" w:eastAsia="zh-CN"/>
        </w:rPr>
        <w:t>4</w:t>
      </w:r>
      <w:r w:rsidRPr="00636101">
        <w:rPr>
          <w:rFonts w:ascii="Arial" w:hAnsi="Arial" w:cs="Arial"/>
          <w:lang w:val="en-US" w:eastAsia="zh-CN"/>
        </w:rPr>
        <w:t xml:space="preserve"> and evaporated. The residue was purified by column chromatography (hexane/DCM = 15/1) to give 9-(1,3-bis(2-</w:t>
      </w:r>
      <w:proofErr w:type="gramStart"/>
      <w:r w:rsidRPr="00636101">
        <w:rPr>
          <w:rFonts w:ascii="Arial" w:hAnsi="Arial" w:cs="Arial"/>
          <w:lang w:val="en-US" w:eastAsia="zh-CN"/>
        </w:rPr>
        <w:t>bromophenyl)azulen</w:t>
      </w:r>
      <w:proofErr w:type="gramEnd"/>
      <w:r w:rsidRPr="00636101">
        <w:rPr>
          <w:rFonts w:ascii="Arial" w:hAnsi="Arial" w:cs="Arial"/>
          <w:lang w:val="en-US" w:eastAsia="zh-CN"/>
        </w:rPr>
        <w:t>-2-yl)-3,6-di-</w:t>
      </w:r>
      <w:r w:rsidRPr="00636101">
        <w:rPr>
          <w:rFonts w:ascii="Arial" w:hAnsi="Arial" w:cs="Arial"/>
          <w:i/>
          <w:iCs/>
          <w:lang w:val="en-US" w:eastAsia="zh-CN"/>
        </w:rPr>
        <w:t>tert</w:t>
      </w:r>
      <w:r w:rsidRPr="00636101">
        <w:rPr>
          <w:rFonts w:ascii="Arial" w:hAnsi="Arial" w:cs="Arial"/>
          <w:lang w:val="en-US" w:eastAsia="zh-CN"/>
        </w:rPr>
        <w:t>-butyl-9</w:t>
      </w:r>
      <w:r w:rsidRPr="00636101">
        <w:rPr>
          <w:rFonts w:ascii="Arial" w:hAnsi="Arial" w:cs="Arial"/>
          <w:i/>
          <w:iCs/>
          <w:lang w:val="en-US" w:eastAsia="zh-CN"/>
        </w:rPr>
        <w:t>H</w:t>
      </w:r>
      <w:r w:rsidRPr="00636101">
        <w:rPr>
          <w:rFonts w:ascii="Arial" w:hAnsi="Arial" w:cs="Arial"/>
          <w:lang w:val="en-US" w:eastAsia="zh-CN"/>
        </w:rPr>
        <w:t>-carbazole (</w:t>
      </w:r>
      <w:r w:rsidRPr="00636101">
        <w:rPr>
          <w:rFonts w:ascii="Arial" w:hAnsi="Arial" w:cs="Arial"/>
          <w:b/>
          <w:bCs/>
          <w:lang w:val="en-US" w:eastAsia="zh-CN"/>
        </w:rPr>
        <w:t>2</w:t>
      </w:r>
      <w:r w:rsidRPr="00636101">
        <w:rPr>
          <w:rFonts w:ascii="Arial" w:hAnsi="Arial" w:cs="Arial"/>
          <w:lang w:val="en-US" w:eastAsia="zh-CN"/>
        </w:rPr>
        <w:t xml:space="preserve">) </w:t>
      </w:r>
      <w:r w:rsidR="009A45F7" w:rsidRPr="00636101">
        <w:rPr>
          <w:rFonts w:ascii="Arial" w:hAnsi="Arial" w:cs="Arial"/>
          <w:lang w:val="en-US" w:eastAsia="zh-CN"/>
        </w:rPr>
        <w:t>91</w:t>
      </w:r>
      <w:r w:rsidRPr="00636101">
        <w:rPr>
          <w:rFonts w:ascii="Arial" w:hAnsi="Arial" w:cs="Arial"/>
          <w:lang w:val="en-US" w:eastAsia="zh-CN"/>
        </w:rPr>
        <w:t xml:space="preserve"> mg (yield: </w:t>
      </w:r>
      <w:r w:rsidR="009A45F7" w:rsidRPr="00636101">
        <w:rPr>
          <w:rFonts w:ascii="Arial" w:hAnsi="Arial" w:cs="Arial"/>
          <w:lang w:val="en-US" w:eastAsia="zh-CN"/>
        </w:rPr>
        <w:t>42</w:t>
      </w:r>
      <w:r w:rsidRPr="00636101">
        <w:rPr>
          <w:rFonts w:ascii="Arial" w:hAnsi="Arial" w:cs="Arial"/>
          <w:lang w:val="en-US" w:eastAsia="zh-CN"/>
        </w:rPr>
        <w:t xml:space="preserve"> %) as dark green solid.</w:t>
      </w:r>
    </w:p>
    <w:p w14:paraId="24D5049F" w14:textId="58673F77" w:rsidR="00A52DA4" w:rsidRPr="00636101" w:rsidRDefault="00A52DA4" w:rsidP="00A52DA4">
      <w:pPr>
        <w:jc w:val="both"/>
        <w:rPr>
          <w:rFonts w:ascii="Arial" w:hAnsi="Arial" w:cs="Arial"/>
          <w:lang w:val="en-US" w:eastAsia="zh-CN"/>
        </w:rPr>
      </w:pPr>
      <w:r w:rsidRPr="00636101">
        <w:rPr>
          <w:rFonts w:ascii="Arial" w:hAnsi="Arial" w:cs="Arial"/>
          <w:vertAlign w:val="superscript"/>
          <w:lang w:val="en-US" w:eastAsia="zh-CN"/>
        </w:rPr>
        <w:t>1</w:t>
      </w:r>
      <w:r w:rsidRPr="00636101">
        <w:rPr>
          <w:rFonts w:ascii="Arial" w:hAnsi="Arial" w:cs="Arial"/>
          <w:lang w:val="en-US" w:eastAsia="zh-CN"/>
        </w:rPr>
        <w:t>H-NMR (400 MHz, CD</w:t>
      </w:r>
      <w:r w:rsidRPr="00636101">
        <w:rPr>
          <w:rFonts w:ascii="Arial" w:hAnsi="Arial" w:cs="Arial"/>
          <w:vertAlign w:val="subscript"/>
          <w:lang w:val="en-US" w:eastAsia="zh-CN"/>
        </w:rPr>
        <w:t>2</w:t>
      </w:r>
      <w:r w:rsidRPr="00636101">
        <w:rPr>
          <w:rFonts w:ascii="Arial" w:hAnsi="Arial" w:cs="Arial"/>
          <w:lang w:val="en-US" w:eastAsia="zh-CN"/>
        </w:rPr>
        <w:t>Cl</w:t>
      </w:r>
      <w:r w:rsidRPr="00636101">
        <w:rPr>
          <w:rFonts w:ascii="Arial" w:hAnsi="Arial" w:cs="Arial"/>
          <w:vertAlign w:val="subscript"/>
          <w:lang w:val="en-US" w:eastAsia="zh-CN"/>
        </w:rPr>
        <w:t>2</w:t>
      </w:r>
      <w:r w:rsidRPr="00636101">
        <w:rPr>
          <w:rFonts w:ascii="Arial" w:hAnsi="Arial" w:cs="Arial"/>
          <w:lang w:val="en-US" w:eastAsia="zh-CN"/>
        </w:rPr>
        <w:t xml:space="preserve">) δ 8.22 (d, </w:t>
      </w:r>
      <w:r w:rsidRPr="00636101">
        <w:rPr>
          <w:rFonts w:ascii="Arial" w:hAnsi="Arial" w:cs="Arial"/>
          <w:i/>
          <w:iCs/>
          <w:lang w:val="en-US" w:eastAsia="zh-CN"/>
        </w:rPr>
        <w:t>J</w:t>
      </w:r>
      <w:r w:rsidRPr="00636101">
        <w:rPr>
          <w:rFonts w:ascii="Arial" w:hAnsi="Arial" w:cs="Arial"/>
          <w:lang w:val="en-US" w:eastAsia="zh-CN"/>
        </w:rPr>
        <w:t>=9.5 Hz, 2H), 7.94 (s, 2H), 7.79 (t,</w:t>
      </w:r>
      <w:r w:rsidRPr="00636101">
        <w:rPr>
          <w:rFonts w:ascii="Arial" w:hAnsi="Arial" w:cs="Arial"/>
          <w:i/>
          <w:iCs/>
          <w:lang w:val="en-US" w:eastAsia="zh-CN"/>
        </w:rPr>
        <w:t xml:space="preserve"> J</w:t>
      </w:r>
      <w:r w:rsidRPr="00636101">
        <w:rPr>
          <w:rFonts w:ascii="Arial" w:hAnsi="Arial" w:cs="Arial"/>
          <w:lang w:val="en-US" w:eastAsia="zh-CN"/>
        </w:rPr>
        <w:t xml:space="preserve">=9.5 Hz, 1H), 7.59 (d, </w:t>
      </w:r>
      <w:r w:rsidRPr="00636101">
        <w:rPr>
          <w:rFonts w:ascii="Arial" w:hAnsi="Arial" w:cs="Arial"/>
          <w:i/>
          <w:iCs/>
          <w:lang w:val="en-US" w:eastAsia="zh-CN"/>
        </w:rPr>
        <w:t>J</w:t>
      </w:r>
      <w:r w:rsidRPr="00636101">
        <w:rPr>
          <w:rFonts w:ascii="Arial" w:hAnsi="Arial" w:cs="Arial"/>
          <w:lang w:val="en-US" w:eastAsia="zh-CN"/>
        </w:rPr>
        <w:t xml:space="preserve">=6.5 Hz, 2H), 7.40 (t, </w:t>
      </w:r>
      <w:r w:rsidRPr="00636101">
        <w:rPr>
          <w:rFonts w:ascii="Arial" w:hAnsi="Arial" w:cs="Arial"/>
          <w:i/>
          <w:iCs/>
          <w:lang w:val="en-US" w:eastAsia="zh-CN"/>
        </w:rPr>
        <w:t>J</w:t>
      </w:r>
      <w:r w:rsidRPr="00636101">
        <w:rPr>
          <w:rFonts w:ascii="Arial" w:hAnsi="Arial" w:cs="Arial"/>
          <w:lang w:val="en-US" w:eastAsia="zh-CN"/>
        </w:rPr>
        <w:t xml:space="preserve">=9.5 Hz, 2H), 7.25 (d, </w:t>
      </w:r>
      <w:r w:rsidRPr="00636101">
        <w:rPr>
          <w:rFonts w:ascii="Arial" w:hAnsi="Arial" w:cs="Arial"/>
          <w:i/>
          <w:iCs/>
          <w:lang w:val="en-US" w:eastAsia="zh-CN"/>
        </w:rPr>
        <w:t>J</w:t>
      </w:r>
      <w:r w:rsidRPr="00636101">
        <w:rPr>
          <w:rFonts w:ascii="Arial" w:hAnsi="Arial" w:cs="Arial"/>
          <w:lang w:val="en-US" w:eastAsia="zh-CN"/>
        </w:rPr>
        <w:t xml:space="preserve">=8.5 Hz, 2H), 7.17 (d, </w:t>
      </w:r>
      <w:r w:rsidRPr="00636101">
        <w:rPr>
          <w:rFonts w:ascii="Arial" w:hAnsi="Arial" w:cs="Arial"/>
          <w:i/>
          <w:iCs/>
          <w:lang w:val="en-US" w:eastAsia="zh-CN"/>
        </w:rPr>
        <w:t>J</w:t>
      </w:r>
      <w:r w:rsidRPr="00636101">
        <w:rPr>
          <w:rFonts w:ascii="Arial" w:hAnsi="Arial" w:cs="Arial"/>
          <w:lang w:val="en-US" w:eastAsia="zh-CN"/>
        </w:rPr>
        <w:t xml:space="preserve">=8.5 Hz, 2H), 7.05–6.97 (m, 6H), 1.37 (s, 18H). </w:t>
      </w:r>
    </w:p>
    <w:p w14:paraId="53192B2F" w14:textId="77B05869" w:rsidR="008F7431" w:rsidRPr="00636101" w:rsidRDefault="00A52DA4" w:rsidP="00A52DA4">
      <w:pPr>
        <w:jc w:val="both"/>
        <w:rPr>
          <w:rFonts w:ascii="Arial" w:hAnsi="Arial" w:cs="Arial"/>
          <w:lang w:val="en-US" w:eastAsia="zh-CN"/>
        </w:rPr>
      </w:pPr>
      <w:r w:rsidRPr="00636101">
        <w:rPr>
          <w:rFonts w:ascii="Arial" w:hAnsi="Arial" w:cs="Arial"/>
          <w:vertAlign w:val="superscript"/>
          <w:lang w:val="en-US" w:eastAsia="zh-CN"/>
        </w:rPr>
        <w:t>13</w:t>
      </w:r>
      <w:r w:rsidRPr="00636101">
        <w:rPr>
          <w:rFonts w:ascii="Arial" w:hAnsi="Arial" w:cs="Arial"/>
          <w:lang w:val="en-US" w:eastAsia="zh-CN"/>
        </w:rPr>
        <w:t>C-NMR (126 MHz, CD</w:t>
      </w:r>
      <w:r w:rsidRPr="00636101">
        <w:rPr>
          <w:rFonts w:ascii="Arial" w:hAnsi="Arial" w:cs="Arial"/>
          <w:vertAlign w:val="subscript"/>
          <w:lang w:val="en-US" w:eastAsia="zh-CN"/>
        </w:rPr>
        <w:t>2</w:t>
      </w:r>
      <w:r w:rsidRPr="00636101">
        <w:rPr>
          <w:rFonts w:ascii="Arial" w:hAnsi="Arial" w:cs="Arial"/>
          <w:lang w:val="en-US" w:eastAsia="zh-CN"/>
        </w:rPr>
        <w:t>Cl</w:t>
      </w:r>
      <w:r w:rsidRPr="00636101">
        <w:rPr>
          <w:rFonts w:ascii="Arial" w:hAnsi="Arial" w:cs="Arial"/>
          <w:vertAlign w:val="subscript"/>
          <w:lang w:val="en-US" w:eastAsia="zh-CN"/>
        </w:rPr>
        <w:t>2</w:t>
      </w:r>
      <w:r w:rsidRPr="00636101">
        <w:rPr>
          <w:rFonts w:ascii="Arial" w:hAnsi="Arial" w:cs="Arial"/>
          <w:lang w:val="en-US" w:eastAsia="zh-CN"/>
        </w:rPr>
        <w:t>) δ 143.24, 142.46, 140.18, 139.00, 137.33, 136.39, 136.06, 133.58, 133.55, 129.35, 127.56, 125.70, 125.46, 125.36, 123.68, 116.36, 110.65, 35.06, 32.22.</w:t>
      </w:r>
    </w:p>
    <w:p w14:paraId="4D3C5FC2" w14:textId="77777777" w:rsidR="008F7431" w:rsidRPr="00636101" w:rsidRDefault="008F7431" w:rsidP="00444C84">
      <w:pPr>
        <w:jc w:val="both"/>
        <w:rPr>
          <w:rFonts w:ascii="Arial" w:hAnsi="Arial" w:cs="Arial"/>
          <w:lang w:val="en-US" w:eastAsia="zh-CN"/>
        </w:rPr>
      </w:pPr>
    </w:p>
    <w:p w14:paraId="287A62A1" w14:textId="0A06A192" w:rsidR="00EF60DF" w:rsidRPr="00636101" w:rsidRDefault="00EF60DF" w:rsidP="00EF60DF">
      <w:pPr>
        <w:jc w:val="both"/>
        <w:rPr>
          <w:rFonts w:ascii="Arial" w:hAnsi="Arial" w:cs="Arial"/>
          <w:lang w:val="en-GB" w:eastAsia="zh-CN"/>
        </w:rPr>
      </w:pPr>
      <w:r w:rsidRPr="00636101">
        <w:rPr>
          <w:rFonts w:ascii="Arial" w:hAnsi="Arial" w:cs="Arial"/>
          <w:lang w:val="en-GB" w:eastAsia="zh-CN"/>
        </w:rPr>
        <w:lastRenderedPageBreak/>
        <w:t xml:space="preserve">Synthesis of compound </w:t>
      </w:r>
      <w:r w:rsidRPr="00636101">
        <w:rPr>
          <w:rFonts w:ascii="Arial" w:hAnsi="Arial" w:cs="Arial"/>
          <w:b/>
          <w:bCs/>
          <w:lang w:val="en-GB" w:eastAsia="zh-CN"/>
        </w:rPr>
        <w:t>NB2A1</w:t>
      </w:r>
      <w:r w:rsidR="00BA526A" w:rsidRPr="00636101">
        <w:rPr>
          <w:rFonts w:ascii="Arial" w:hAnsi="Arial" w:cs="Arial"/>
          <w:lang w:val="en-GB" w:eastAsia="zh-CN"/>
        </w:rPr>
        <w:t>:</w:t>
      </w:r>
    </w:p>
    <w:p w14:paraId="7A267DC5" w14:textId="3AAF1239" w:rsidR="00EF60DF" w:rsidRPr="00636101" w:rsidRDefault="00886C25" w:rsidP="001C5CFC">
      <w:pPr>
        <w:jc w:val="center"/>
        <w:rPr>
          <w:rFonts w:ascii="Arial" w:hAnsi="Arial" w:cs="Arial"/>
          <w:lang w:val="en-GB" w:eastAsia="zh-CN"/>
        </w:rPr>
      </w:pPr>
      <w:r w:rsidRPr="00636101">
        <w:rPr>
          <w:rFonts w:ascii="Arial" w:hAnsi="Arial" w:cs="Arial"/>
          <w:noProof/>
        </w:rPr>
        <w:object w:dxaOrig="2460" w:dyaOrig="2877" w14:anchorId="5213FE4D">
          <v:shape id="_x0000_i1028" type="#_x0000_t75" alt="" style="width:121.85pt;height:2in;mso-width-percent:0;mso-height-percent:0;mso-width-percent:0;mso-height-percent:0" o:ole="">
            <v:imagedata r:id="rId11" o:title=""/>
          </v:shape>
          <o:OLEObject Type="Embed" ProgID="ChemDraw_x64.Document.6.0" ShapeID="_x0000_i1028" DrawAspect="Content" ObjectID="_1828513963" r:id="rId12"/>
        </w:object>
      </w:r>
    </w:p>
    <w:p w14:paraId="31B3F31E" w14:textId="65E6C2B4" w:rsidR="00EF60DF" w:rsidRPr="00636101" w:rsidRDefault="00EF60DF" w:rsidP="00EF60DF">
      <w:pPr>
        <w:jc w:val="both"/>
        <w:rPr>
          <w:rFonts w:ascii="Arial" w:hAnsi="Arial" w:cs="Arial"/>
          <w:lang w:val="en-GB" w:eastAsia="zh-CN"/>
        </w:rPr>
      </w:pPr>
      <w:r w:rsidRPr="00636101">
        <w:rPr>
          <w:rFonts w:ascii="Arial" w:hAnsi="Arial" w:cs="Arial"/>
          <w:lang w:val="en-GB" w:eastAsia="zh-CN"/>
        </w:rPr>
        <w:t xml:space="preserve">To a </w:t>
      </w:r>
      <w:bookmarkStart w:id="4" w:name="OLE_LINK17"/>
      <w:r w:rsidRPr="00636101">
        <w:rPr>
          <w:rFonts w:ascii="Arial" w:hAnsi="Arial" w:cs="Arial"/>
          <w:lang w:val="en-GB" w:eastAsia="zh-CN"/>
        </w:rPr>
        <w:t>Schlenk tube</w:t>
      </w:r>
      <w:bookmarkEnd w:id="4"/>
      <w:r w:rsidRPr="00636101">
        <w:rPr>
          <w:rFonts w:ascii="Arial" w:hAnsi="Arial" w:cs="Arial"/>
          <w:lang w:val="en-GB" w:eastAsia="zh-CN"/>
        </w:rPr>
        <w:t xml:space="preserve"> (100 mL) was added </w:t>
      </w:r>
      <w:r w:rsidR="00A44D6D" w:rsidRPr="00636101">
        <w:rPr>
          <w:rFonts w:ascii="Arial" w:hAnsi="Arial" w:cs="Arial"/>
          <w:b/>
          <w:bCs/>
          <w:lang w:val="en-GB" w:eastAsia="zh-CN"/>
        </w:rPr>
        <w:t>2</w:t>
      </w:r>
      <w:r w:rsidRPr="00636101">
        <w:rPr>
          <w:rFonts w:ascii="Arial" w:hAnsi="Arial" w:cs="Arial"/>
          <w:lang w:val="en-GB" w:eastAsia="zh-CN"/>
        </w:rPr>
        <w:t xml:space="preserve"> (200 mg, 0.280 mmol) and DBU (393 mg, 2.52 mmol). Then, the tube was moved into the glovebox. </w:t>
      </w:r>
      <w:proofErr w:type="gramStart"/>
      <w:r w:rsidRPr="00636101">
        <w:rPr>
          <w:rFonts w:ascii="Arial" w:hAnsi="Arial" w:cs="Arial"/>
          <w:lang w:val="en-GB" w:eastAsia="zh-CN"/>
        </w:rPr>
        <w:t>Pd(</w:t>
      </w:r>
      <w:proofErr w:type="gramEnd"/>
      <w:r w:rsidRPr="00636101">
        <w:rPr>
          <w:rFonts w:ascii="Arial" w:hAnsi="Arial" w:cs="Arial"/>
          <w:lang w:val="en-GB" w:eastAsia="zh-CN"/>
        </w:rPr>
        <w:t>PCy</w:t>
      </w:r>
      <w:r w:rsidRPr="00636101">
        <w:rPr>
          <w:rFonts w:ascii="Arial" w:hAnsi="Arial" w:cs="Arial"/>
          <w:vertAlign w:val="subscript"/>
          <w:lang w:val="en-GB" w:eastAsia="zh-CN"/>
        </w:rPr>
        <w:t>3</w:t>
      </w:r>
      <w:r w:rsidRPr="00636101">
        <w:rPr>
          <w:rFonts w:ascii="Arial" w:hAnsi="Arial" w:cs="Arial"/>
          <w:lang w:val="en-GB" w:eastAsia="zh-CN"/>
        </w:rPr>
        <w:t>)Cl</w:t>
      </w:r>
      <w:r w:rsidRPr="00636101">
        <w:rPr>
          <w:rFonts w:ascii="Arial" w:hAnsi="Arial" w:cs="Arial"/>
          <w:vertAlign w:val="subscript"/>
          <w:lang w:val="en-GB" w:eastAsia="zh-CN"/>
        </w:rPr>
        <w:t>2</w:t>
      </w:r>
      <w:r w:rsidRPr="00636101">
        <w:rPr>
          <w:rFonts w:ascii="Arial" w:hAnsi="Arial" w:cs="Arial"/>
          <w:lang w:val="en-GB" w:eastAsia="zh-CN"/>
        </w:rPr>
        <w:t xml:space="preserve"> (51 mg, 0.112 mmol) and DMF (20 mL) was added. The resulting mixture was stirred at 130 </w:t>
      </w:r>
      <w:proofErr w:type="spellStart"/>
      <w:r w:rsidRPr="00636101">
        <w:rPr>
          <w:rFonts w:ascii="Arial" w:hAnsi="Arial" w:cs="Arial"/>
          <w:vertAlign w:val="superscript"/>
          <w:lang w:val="en-GB" w:eastAsia="zh-CN"/>
        </w:rPr>
        <w:t>o</w:t>
      </w:r>
      <w:r w:rsidRPr="00636101">
        <w:rPr>
          <w:rFonts w:ascii="Arial" w:hAnsi="Arial" w:cs="Arial"/>
          <w:lang w:val="en-GB" w:eastAsia="zh-CN"/>
        </w:rPr>
        <w:t>C</w:t>
      </w:r>
      <w:proofErr w:type="spellEnd"/>
      <w:r w:rsidRPr="00636101">
        <w:rPr>
          <w:rFonts w:ascii="Arial" w:hAnsi="Arial" w:cs="Arial"/>
          <w:lang w:val="en-GB" w:eastAsia="zh-CN"/>
        </w:rPr>
        <w:t xml:space="preserve"> under N</w:t>
      </w:r>
      <w:r w:rsidRPr="00636101">
        <w:rPr>
          <w:rFonts w:ascii="Arial" w:hAnsi="Arial" w:cs="Arial"/>
          <w:vertAlign w:val="subscript"/>
          <w:lang w:val="en-GB" w:eastAsia="zh-CN"/>
        </w:rPr>
        <w:t>2</w:t>
      </w:r>
      <w:r w:rsidRPr="00636101">
        <w:rPr>
          <w:rFonts w:ascii="Arial" w:hAnsi="Arial" w:cs="Arial"/>
          <w:lang w:val="en-GB" w:eastAsia="zh-CN"/>
        </w:rPr>
        <w:t xml:space="preserve"> for 24 h. The </w:t>
      </w:r>
      <w:r w:rsidR="00A44D6D" w:rsidRPr="00636101">
        <w:rPr>
          <w:rFonts w:ascii="Arial" w:hAnsi="Arial" w:cs="Arial"/>
          <w:lang w:val="en-GB" w:eastAsia="zh-CN"/>
        </w:rPr>
        <w:t>resulting mixture</w:t>
      </w:r>
      <w:r w:rsidRPr="00636101">
        <w:rPr>
          <w:rFonts w:ascii="Arial" w:hAnsi="Arial" w:cs="Arial"/>
          <w:lang w:val="en-GB" w:eastAsia="zh-CN"/>
        </w:rPr>
        <w:t xml:space="preserve"> was cooled to room temperature and extracted with </w:t>
      </w:r>
      <w:proofErr w:type="spellStart"/>
      <w:r w:rsidRPr="00636101">
        <w:rPr>
          <w:rFonts w:ascii="Arial" w:hAnsi="Arial" w:cs="Arial"/>
          <w:lang w:val="en-GB" w:eastAsia="zh-CN"/>
        </w:rPr>
        <w:t>EtOAc</w:t>
      </w:r>
      <w:proofErr w:type="spellEnd"/>
      <w:r w:rsidRPr="00636101">
        <w:rPr>
          <w:rFonts w:ascii="Arial" w:hAnsi="Arial" w:cs="Arial"/>
          <w:lang w:val="en-GB" w:eastAsia="zh-CN"/>
        </w:rPr>
        <w:t xml:space="preserve"> (200 mL). The organic layer was dried over anhydrous Na</w:t>
      </w:r>
      <w:r w:rsidRPr="00636101">
        <w:rPr>
          <w:rFonts w:ascii="Arial" w:hAnsi="Arial" w:cs="Arial"/>
          <w:vertAlign w:val="subscript"/>
          <w:lang w:val="en-GB" w:eastAsia="zh-CN"/>
        </w:rPr>
        <w:t>2</w:t>
      </w:r>
      <w:r w:rsidRPr="00636101">
        <w:rPr>
          <w:rFonts w:ascii="Arial" w:hAnsi="Arial" w:cs="Arial"/>
          <w:lang w:val="en-GB" w:eastAsia="zh-CN"/>
        </w:rPr>
        <w:t>SO</w:t>
      </w:r>
      <w:r w:rsidRPr="00636101">
        <w:rPr>
          <w:rFonts w:ascii="Arial" w:hAnsi="Arial" w:cs="Arial"/>
          <w:vertAlign w:val="subscript"/>
          <w:lang w:val="en-GB" w:eastAsia="zh-CN"/>
        </w:rPr>
        <w:t>4</w:t>
      </w:r>
      <w:r w:rsidRPr="00636101">
        <w:rPr>
          <w:rFonts w:ascii="Arial" w:hAnsi="Arial" w:cs="Arial"/>
          <w:lang w:val="en-GB" w:eastAsia="zh-CN"/>
        </w:rPr>
        <w:t xml:space="preserve"> and evaporated. The residue was purified by column chromatography (hexane/DCM = 5/1) to give crude product. The crude product was further purified by GPC to obtain </w:t>
      </w:r>
      <w:r w:rsidR="00A44D6D" w:rsidRPr="00636101">
        <w:rPr>
          <w:rFonts w:ascii="Arial" w:hAnsi="Arial" w:cs="Arial"/>
          <w:b/>
          <w:bCs/>
          <w:lang w:val="en-GB" w:eastAsia="zh-CN"/>
        </w:rPr>
        <w:t>NB2A1</w:t>
      </w:r>
      <w:r w:rsidRPr="00636101">
        <w:rPr>
          <w:rFonts w:ascii="Arial" w:hAnsi="Arial" w:cs="Arial"/>
          <w:lang w:val="en-GB" w:eastAsia="zh-CN"/>
        </w:rPr>
        <w:t xml:space="preserve"> 62 mg (yield: 40 %) as orange solid.</w:t>
      </w:r>
    </w:p>
    <w:p w14:paraId="5F8285D0" w14:textId="69EB2A8D" w:rsidR="00EF60DF" w:rsidRPr="00636101" w:rsidRDefault="00EF60DF" w:rsidP="00EF60DF">
      <w:pPr>
        <w:jc w:val="both"/>
        <w:rPr>
          <w:rFonts w:ascii="Arial" w:hAnsi="Arial" w:cs="Arial"/>
          <w:lang w:val="en-GB" w:eastAsia="zh-CN"/>
        </w:rPr>
      </w:pPr>
      <w:r w:rsidRPr="00636101">
        <w:rPr>
          <w:rFonts w:ascii="Arial" w:hAnsi="Arial" w:cs="Arial"/>
          <w:vertAlign w:val="superscript"/>
          <w:lang w:val="en-GB" w:eastAsia="zh-CN"/>
        </w:rPr>
        <w:t>1</w:t>
      </w:r>
      <w:r w:rsidRPr="00636101">
        <w:rPr>
          <w:rFonts w:ascii="Arial" w:hAnsi="Arial" w:cs="Arial"/>
          <w:lang w:val="en-GB" w:eastAsia="zh-CN"/>
        </w:rPr>
        <w:t>H</w:t>
      </w:r>
      <w:r w:rsidR="00A44D6D" w:rsidRPr="00636101">
        <w:rPr>
          <w:rFonts w:ascii="Arial" w:hAnsi="Arial" w:cs="Arial"/>
          <w:lang w:val="en-GB" w:eastAsia="zh-CN"/>
        </w:rPr>
        <w:t>-</w:t>
      </w:r>
      <w:r w:rsidRPr="00636101">
        <w:rPr>
          <w:rFonts w:ascii="Arial" w:hAnsi="Arial" w:cs="Arial"/>
          <w:lang w:val="en-GB" w:eastAsia="zh-CN"/>
        </w:rPr>
        <w:t>NMR (500 MHz, CD</w:t>
      </w:r>
      <w:r w:rsidRPr="00636101">
        <w:rPr>
          <w:rFonts w:ascii="Arial" w:hAnsi="Arial" w:cs="Arial"/>
          <w:vertAlign w:val="subscript"/>
          <w:lang w:val="en-GB" w:eastAsia="zh-CN"/>
        </w:rPr>
        <w:t>2</w:t>
      </w:r>
      <w:r w:rsidRPr="00636101">
        <w:rPr>
          <w:rFonts w:ascii="Arial" w:hAnsi="Arial" w:cs="Arial"/>
          <w:lang w:val="en-GB" w:eastAsia="zh-CN"/>
        </w:rPr>
        <w:t>Cl</w:t>
      </w:r>
      <w:r w:rsidRPr="00636101">
        <w:rPr>
          <w:rFonts w:ascii="Arial" w:hAnsi="Arial" w:cs="Arial"/>
          <w:vertAlign w:val="subscript"/>
          <w:lang w:val="en-GB" w:eastAsia="zh-CN"/>
        </w:rPr>
        <w:t>2</w:t>
      </w:r>
      <w:r w:rsidRPr="00636101">
        <w:rPr>
          <w:rFonts w:ascii="Arial" w:hAnsi="Arial" w:cs="Arial"/>
          <w:lang w:val="en-GB" w:eastAsia="zh-CN"/>
        </w:rPr>
        <w:t xml:space="preserve">) δ 8.30-8.28 (m, 2H), 8.23-8.19 (m, 3H), 7.73 (t, </w:t>
      </w:r>
      <w:r w:rsidRPr="00636101">
        <w:rPr>
          <w:rFonts w:ascii="Arial" w:hAnsi="Arial" w:cs="Arial"/>
          <w:i/>
          <w:iCs/>
          <w:lang w:val="en-GB" w:eastAsia="zh-CN"/>
        </w:rPr>
        <w:t>J</w:t>
      </w:r>
      <w:r w:rsidRPr="00636101">
        <w:rPr>
          <w:rFonts w:ascii="Arial" w:hAnsi="Arial" w:cs="Arial"/>
          <w:lang w:val="en-GB" w:eastAsia="zh-CN"/>
        </w:rPr>
        <w:t xml:space="preserve">=8.0 Hz, 4H), 7.57 (dd, </w:t>
      </w:r>
      <w:r w:rsidRPr="00636101">
        <w:rPr>
          <w:rFonts w:ascii="Arial" w:hAnsi="Arial" w:cs="Arial"/>
          <w:i/>
          <w:iCs/>
          <w:lang w:val="en-GB" w:eastAsia="zh-CN"/>
        </w:rPr>
        <w:t>J</w:t>
      </w:r>
      <w:r w:rsidRPr="00636101">
        <w:rPr>
          <w:rFonts w:ascii="Arial" w:hAnsi="Arial" w:cs="Arial"/>
          <w:lang w:val="en-GB" w:eastAsia="zh-CN"/>
        </w:rPr>
        <w:t xml:space="preserve">= 8.5, 2.0 Hz, 2H), 7.03 (td, </w:t>
      </w:r>
      <w:r w:rsidRPr="00636101">
        <w:rPr>
          <w:rFonts w:ascii="Arial" w:hAnsi="Arial" w:cs="Arial"/>
          <w:i/>
          <w:iCs/>
          <w:lang w:val="en-GB" w:eastAsia="zh-CN"/>
        </w:rPr>
        <w:t>J</w:t>
      </w:r>
      <w:r w:rsidRPr="00636101">
        <w:rPr>
          <w:rFonts w:ascii="Arial" w:hAnsi="Arial" w:cs="Arial"/>
          <w:lang w:val="en-GB" w:eastAsia="zh-CN"/>
        </w:rPr>
        <w:t xml:space="preserve">=7.5, 1.5 Hz, 2H), 6.95 (td, </w:t>
      </w:r>
      <w:r w:rsidRPr="00636101">
        <w:rPr>
          <w:rFonts w:ascii="Arial" w:hAnsi="Arial" w:cs="Arial"/>
          <w:i/>
          <w:iCs/>
          <w:lang w:val="en-GB" w:eastAsia="zh-CN"/>
        </w:rPr>
        <w:t>J</w:t>
      </w:r>
      <w:r w:rsidRPr="00636101">
        <w:rPr>
          <w:rFonts w:ascii="Arial" w:hAnsi="Arial" w:cs="Arial"/>
          <w:lang w:val="en-GB" w:eastAsia="zh-CN"/>
        </w:rPr>
        <w:t xml:space="preserve">=7.5, 1.5 Hz, 2H), 6.48 (d, </w:t>
      </w:r>
      <w:r w:rsidRPr="00636101">
        <w:rPr>
          <w:rFonts w:ascii="Arial" w:hAnsi="Arial" w:cs="Arial"/>
          <w:i/>
          <w:iCs/>
          <w:lang w:val="en-GB" w:eastAsia="zh-CN"/>
        </w:rPr>
        <w:t>J</w:t>
      </w:r>
      <w:r w:rsidRPr="00636101">
        <w:rPr>
          <w:rFonts w:ascii="Arial" w:hAnsi="Arial" w:cs="Arial"/>
          <w:lang w:val="en-GB" w:eastAsia="zh-CN"/>
        </w:rPr>
        <w:t>=7.5 Hz, 2H), 1.50 (s, 18H).</w:t>
      </w:r>
    </w:p>
    <w:p w14:paraId="2D545415" w14:textId="0F8ED179" w:rsidR="00EF60DF" w:rsidRPr="00636101" w:rsidRDefault="00EF60DF" w:rsidP="00EF60DF">
      <w:pPr>
        <w:jc w:val="both"/>
        <w:rPr>
          <w:rFonts w:ascii="Arial" w:hAnsi="Arial" w:cs="Arial"/>
          <w:lang w:val="en-GB" w:eastAsia="zh-CN"/>
        </w:rPr>
      </w:pPr>
      <w:r w:rsidRPr="00636101">
        <w:rPr>
          <w:rFonts w:ascii="Arial" w:hAnsi="Arial" w:cs="Arial"/>
          <w:vertAlign w:val="superscript"/>
          <w:lang w:val="en-GB" w:eastAsia="zh-CN"/>
        </w:rPr>
        <w:t>13</w:t>
      </w:r>
      <w:r w:rsidRPr="00636101">
        <w:rPr>
          <w:rFonts w:ascii="Arial" w:hAnsi="Arial" w:cs="Arial"/>
          <w:lang w:val="en-GB" w:eastAsia="zh-CN"/>
        </w:rPr>
        <w:t>C</w:t>
      </w:r>
      <w:r w:rsidR="00A44D6D" w:rsidRPr="00636101">
        <w:rPr>
          <w:rFonts w:ascii="Arial" w:hAnsi="Arial" w:cs="Arial"/>
          <w:lang w:val="en-GB" w:eastAsia="zh-CN"/>
        </w:rPr>
        <w:t>-</w:t>
      </w:r>
      <w:r w:rsidRPr="00636101">
        <w:rPr>
          <w:rFonts w:ascii="Arial" w:hAnsi="Arial" w:cs="Arial"/>
          <w:lang w:val="en-GB" w:eastAsia="zh-CN"/>
        </w:rPr>
        <w:t>NMR (126 MHz, CD</w:t>
      </w:r>
      <w:r w:rsidRPr="00636101">
        <w:rPr>
          <w:rFonts w:ascii="Arial" w:hAnsi="Arial" w:cs="Arial"/>
          <w:vertAlign w:val="subscript"/>
          <w:lang w:val="en-GB" w:eastAsia="zh-CN"/>
        </w:rPr>
        <w:t>2</w:t>
      </w:r>
      <w:r w:rsidRPr="00636101">
        <w:rPr>
          <w:rFonts w:ascii="Arial" w:hAnsi="Arial" w:cs="Arial"/>
          <w:lang w:val="en-GB" w:eastAsia="zh-CN"/>
        </w:rPr>
        <w:t>Cl</w:t>
      </w:r>
      <w:r w:rsidRPr="00636101">
        <w:rPr>
          <w:rFonts w:ascii="Arial" w:hAnsi="Arial" w:cs="Arial"/>
          <w:vertAlign w:val="subscript"/>
          <w:lang w:val="en-GB" w:eastAsia="zh-CN"/>
        </w:rPr>
        <w:t>2</w:t>
      </w:r>
      <w:r w:rsidRPr="00636101">
        <w:rPr>
          <w:rFonts w:ascii="Arial" w:hAnsi="Arial" w:cs="Arial"/>
          <w:lang w:val="en-GB" w:eastAsia="zh-CN"/>
        </w:rPr>
        <w:t>) δ 145.99, 143.25, 143.16, 141.58, 141.14, 138.39, 134.63, 130.48, 127.75, 125.69, 125.51, 124.67, 124.10, 123.56, 123.02, 117.03, 112.71, 35.40, 32.25.</w:t>
      </w:r>
    </w:p>
    <w:p w14:paraId="613E1E72" w14:textId="08967042" w:rsidR="00444C84" w:rsidRPr="00636101" w:rsidRDefault="00EF60DF" w:rsidP="00EF60DF">
      <w:pPr>
        <w:jc w:val="both"/>
        <w:rPr>
          <w:rFonts w:ascii="Arial" w:hAnsi="Arial" w:cs="Arial"/>
          <w:lang w:val="en-GB" w:eastAsia="zh-CN"/>
        </w:rPr>
      </w:pPr>
      <w:r w:rsidRPr="00636101">
        <w:rPr>
          <w:rFonts w:ascii="Arial" w:hAnsi="Arial" w:cs="Arial"/>
          <w:lang w:val="en-GB" w:eastAsia="zh-CN"/>
        </w:rPr>
        <w:t xml:space="preserve">HRMS(ESI) for </w:t>
      </w:r>
      <w:r w:rsidR="00A44D6D" w:rsidRPr="00636101">
        <w:rPr>
          <w:rFonts w:ascii="Arial" w:hAnsi="Arial" w:cs="Arial"/>
          <w:b/>
          <w:bCs/>
          <w:lang w:val="en-GB" w:eastAsia="zh-CN"/>
        </w:rPr>
        <w:t>NB2A1</w:t>
      </w:r>
      <w:r w:rsidRPr="00636101">
        <w:rPr>
          <w:rFonts w:ascii="Arial" w:hAnsi="Arial" w:cs="Arial"/>
          <w:lang w:val="en-GB" w:eastAsia="zh-CN"/>
        </w:rPr>
        <w:t xml:space="preserve">: </w:t>
      </w:r>
      <w:proofErr w:type="spellStart"/>
      <w:r w:rsidRPr="00636101">
        <w:rPr>
          <w:rFonts w:ascii="Arial" w:hAnsi="Arial" w:cs="Arial"/>
          <w:lang w:val="en-GB" w:eastAsia="zh-CN"/>
        </w:rPr>
        <w:t>calcd</w:t>
      </w:r>
      <w:proofErr w:type="spellEnd"/>
      <w:r w:rsidRPr="00636101">
        <w:rPr>
          <w:rFonts w:ascii="Arial" w:hAnsi="Arial" w:cs="Arial"/>
          <w:lang w:val="en-GB" w:eastAsia="zh-CN"/>
        </w:rPr>
        <w:t>. for C</w:t>
      </w:r>
      <w:r w:rsidRPr="00636101">
        <w:rPr>
          <w:rFonts w:ascii="Arial" w:hAnsi="Arial" w:cs="Arial"/>
          <w:vertAlign w:val="subscript"/>
          <w:lang w:val="en-GB" w:eastAsia="zh-CN"/>
        </w:rPr>
        <w:t>42</w:t>
      </w:r>
      <w:r w:rsidRPr="00636101">
        <w:rPr>
          <w:rFonts w:ascii="Arial" w:hAnsi="Arial" w:cs="Arial"/>
          <w:lang w:val="en-GB" w:eastAsia="zh-CN"/>
        </w:rPr>
        <w:t>H</w:t>
      </w:r>
      <w:r w:rsidRPr="00636101">
        <w:rPr>
          <w:rFonts w:ascii="Arial" w:hAnsi="Arial" w:cs="Arial"/>
          <w:vertAlign w:val="subscript"/>
          <w:lang w:val="en-GB" w:eastAsia="zh-CN"/>
        </w:rPr>
        <w:t>35</w:t>
      </w:r>
      <w:r w:rsidRPr="00636101">
        <w:rPr>
          <w:rFonts w:ascii="Arial" w:hAnsi="Arial" w:cs="Arial"/>
          <w:lang w:val="en-GB" w:eastAsia="zh-CN"/>
        </w:rPr>
        <w:t>N ([M+</w:t>
      </w:r>
      <w:proofErr w:type="gramStart"/>
      <w:r w:rsidRPr="00636101">
        <w:rPr>
          <w:rFonts w:ascii="Arial" w:hAnsi="Arial" w:cs="Arial"/>
          <w:lang w:val="en-GB" w:eastAsia="zh-CN"/>
        </w:rPr>
        <w:t>H]+</w:t>
      </w:r>
      <w:proofErr w:type="gramEnd"/>
      <w:r w:rsidRPr="00636101">
        <w:rPr>
          <w:rFonts w:ascii="Arial" w:hAnsi="Arial" w:cs="Arial"/>
          <w:lang w:val="en-GB" w:eastAsia="zh-CN"/>
        </w:rPr>
        <w:t>): 554.2842, found: 554.2825.</w:t>
      </w:r>
    </w:p>
    <w:p w14:paraId="650173B1" w14:textId="77777777" w:rsidR="00A44D6D" w:rsidRPr="00636101" w:rsidRDefault="00A44D6D" w:rsidP="00EF60DF">
      <w:pPr>
        <w:jc w:val="both"/>
        <w:rPr>
          <w:rFonts w:ascii="Arial" w:hAnsi="Arial" w:cs="Arial"/>
          <w:lang w:val="en-GB" w:eastAsia="zh-CN"/>
        </w:rPr>
      </w:pPr>
    </w:p>
    <w:p w14:paraId="75B5D6FB" w14:textId="01FE2AB8" w:rsidR="0050621F" w:rsidRPr="00636101" w:rsidRDefault="0050621F" w:rsidP="0050621F">
      <w:pPr>
        <w:jc w:val="both"/>
        <w:rPr>
          <w:rFonts w:ascii="Arial" w:hAnsi="Arial" w:cs="Arial"/>
          <w:lang w:val="en-GB" w:eastAsia="zh-CN"/>
        </w:rPr>
      </w:pPr>
      <w:r w:rsidRPr="00636101">
        <w:rPr>
          <w:rFonts w:ascii="Arial" w:hAnsi="Arial" w:cs="Arial"/>
          <w:lang w:val="en-GB" w:eastAsia="zh-CN"/>
        </w:rPr>
        <w:t>Synthesis of 9-([2,1':3',2''-terazulen]-2'-yl)-3,6-di-</w:t>
      </w:r>
      <w:r w:rsidRPr="00636101">
        <w:rPr>
          <w:rFonts w:ascii="Arial" w:hAnsi="Arial" w:cs="Arial"/>
          <w:i/>
          <w:iCs/>
          <w:lang w:val="en-GB" w:eastAsia="zh-CN"/>
        </w:rPr>
        <w:t>tert</w:t>
      </w:r>
      <w:r w:rsidRPr="00636101">
        <w:rPr>
          <w:rFonts w:ascii="Arial" w:hAnsi="Arial" w:cs="Arial"/>
          <w:lang w:val="en-GB" w:eastAsia="zh-CN"/>
        </w:rPr>
        <w:t>-butyl-9</w:t>
      </w:r>
      <w:r w:rsidRPr="00636101">
        <w:rPr>
          <w:rFonts w:ascii="Arial" w:hAnsi="Arial" w:cs="Arial"/>
          <w:i/>
          <w:iCs/>
          <w:lang w:val="en-GB" w:eastAsia="zh-CN"/>
        </w:rPr>
        <w:t>H</w:t>
      </w:r>
      <w:r w:rsidRPr="00636101">
        <w:rPr>
          <w:rFonts w:ascii="Arial" w:hAnsi="Arial" w:cs="Arial"/>
          <w:lang w:val="en-GB" w:eastAsia="zh-CN"/>
        </w:rPr>
        <w:t>-carbazole (</w:t>
      </w:r>
      <w:r w:rsidRPr="00636101">
        <w:rPr>
          <w:rFonts w:ascii="Arial" w:hAnsi="Arial" w:cs="Arial"/>
          <w:b/>
          <w:bCs/>
          <w:lang w:val="en-GB" w:eastAsia="zh-CN"/>
        </w:rPr>
        <w:t>3</w:t>
      </w:r>
      <w:r w:rsidRPr="00636101">
        <w:rPr>
          <w:rFonts w:ascii="Arial" w:hAnsi="Arial" w:cs="Arial"/>
          <w:lang w:val="en-GB" w:eastAsia="zh-CN"/>
        </w:rPr>
        <w:t>):</w:t>
      </w:r>
    </w:p>
    <w:p w14:paraId="5C0561E7" w14:textId="510E5CCC" w:rsidR="0050621F" w:rsidRPr="00636101" w:rsidRDefault="00886C25" w:rsidP="001C5CFC">
      <w:pPr>
        <w:jc w:val="center"/>
        <w:rPr>
          <w:rFonts w:ascii="Arial" w:hAnsi="Arial" w:cs="Arial"/>
          <w:b/>
          <w:bCs/>
          <w:lang w:eastAsia="zh-CN"/>
        </w:rPr>
      </w:pPr>
      <w:r w:rsidRPr="00636101">
        <w:rPr>
          <w:rFonts w:ascii="Arial" w:hAnsi="Arial" w:cs="Arial"/>
          <w:noProof/>
        </w:rPr>
        <w:object w:dxaOrig="3170" w:dyaOrig="2759" w14:anchorId="6A41C832">
          <v:shape id="_x0000_i1029" type="#_x0000_t75" alt="" style="width:155.2pt;height:136.45pt;mso-width-percent:0;mso-height-percent:0;mso-width-percent:0;mso-height-percent:0" o:ole="">
            <v:imagedata r:id="rId13" o:title=""/>
          </v:shape>
          <o:OLEObject Type="Embed" ProgID="ChemDraw_x64.Document.6.0" ShapeID="_x0000_i1029" DrawAspect="Content" ObjectID="_1828513964" r:id="rId14"/>
        </w:object>
      </w:r>
    </w:p>
    <w:p w14:paraId="5589CB89" w14:textId="4BE51927" w:rsidR="0050621F" w:rsidRPr="00636101" w:rsidRDefault="0050621F" w:rsidP="0050621F">
      <w:pPr>
        <w:jc w:val="both"/>
        <w:rPr>
          <w:rFonts w:ascii="Arial" w:hAnsi="Arial" w:cs="Arial"/>
          <w:lang w:val="en-GB" w:eastAsia="zh-CN"/>
        </w:rPr>
      </w:pPr>
      <w:r w:rsidRPr="00636101">
        <w:rPr>
          <w:rFonts w:ascii="Arial" w:hAnsi="Arial" w:cs="Arial"/>
          <w:lang w:val="en-GB" w:eastAsia="zh-CN"/>
        </w:rPr>
        <w:t>The synthetic route to this compound was modified based on our previous work.</w:t>
      </w:r>
      <w:r w:rsidRPr="00636101">
        <w:rPr>
          <w:rFonts w:ascii="Arial" w:hAnsi="Arial" w:cs="Arial"/>
          <w:vertAlign w:val="superscript"/>
          <w:lang w:val="en-GB" w:eastAsia="zh-CN"/>
        </w:rPr>
        <w:t>[1]</w:t>
      </w:r>
      <w:r w:rsidRPr="00636101">
        <w:rPr>
          <w:rFonts w:ascii="Arial" w:hAnsi="Arial" w:cs="Arial"/>
          <w:lang w:val="en-GB" w:eastAsia="zh-CN"/>
        </w:rPr>
        <w:t xml:space="preserve"> To a Schlenk tube (100 mL) was added </w:t>
      </w:r>
      <w:r w:rsidRPr="00636101">
        <w:rPr>
          <w:rFonts w:ascii="Arial" w:hAnsi="Arial" w:cs="Arial"/>
          <w:b/>
          <w:bCs/>
          <w:lang w:val="en-GB" w:eastAsia="zh-CN"/>
        </w:rPr>
        <w:t>1</w:t>
      </w:r>
      <w:r w:rsidRPr="00636101">
        <w:rPr>
          <w:rFonts w:ascii="Arial" w:hAnsi="Arial" w:cs="Arial"/>
          <w:lang w:val="en-GB" w:eastAsia="zh-CN"/>
        </w:rPr>
        <w:t xml:space="preserve"> (200 mg, 0.30 mmol), 2-(4,4,5,5-tetramethyl-1,3,2-dioxa-borolanyl)azulene (378 mg, 1.37 mmol), K</w:t>
      </w:r>
      <w:r w:rsidRPr="00636101">
        <w:rPr>
          <w:rFonts w:ascii="Arial" w:hAnsi="Arial" w:cs="Arial"/>
          <w:vertAlign w:val="subscript"/>
          <w:lang w:val="en-GB" w:eastAsia="zh-CN"/>
        </w:rPr>
        <w:t>2</w:t>
      </w:r>
      <w:r w:rsidRPr="00636101">
        <w:rPr>
          <w:rFonts w:ascii="Arial" w:hAnsi="Arial" w:cs="Arial"/>
          <w:lang w:val="en-GB" w:eastAsia="zh-CN"/>
        </w:rPr>
        <w:t>CO</w:t>
      </w:r>
      <w:r w:rsidRPr="00636101">
        <w:rPr>
          <w:rFonts w:ascii="Arial" w:hAnsi="Arial" w:cs="Arial"/>
          <w:vertAlign w:val="subscript"/>
          <w:lang w:val="en-GB" w:eastAsia="zh-CN"/>
        </w:rPr>
        <w:t xml:space="preserve">3 </w:t>
      </w:r>
      <w:r w:rsidRPr="00636101">
        <w:rPr>
          <w:rFonts w:ascii="Arial" w:hAnsi="Arial" w:cs="Arial"/>
          <w:lang w:val="en-GB" w:eastAsia="zh-CN"/>
        </w:rPr>
        <w:t xml:space="preserve">(253 mg, </w:t>
      </w:r>
      <w:r w:rsidRPr="00636101">
        <w:rPr>
          <w:rFonts w:ascii="Arial" w:hAnsi="Arial" w:cs="Arial"/>
          <w:lang w:val="en-GB" w:eastAsia="zh-CN"/>
        </w:rPr>
        <w:lastRenderedPageBreak/>
        <w:t xml:space="preserve">1.83 mmol), </w:t>
      </w:r>
      <w:r w:rsidR="003F40D8" w:rsidRPr="00636101">
        <w:rPr>
          <w:rFonts w:ascii="Arial" w:hAnsi="Arial" w:cs="Arial"/>
          <w:lang w:val="en-GB" w:eastAsia="zh-CN"/>
        </w:rPr>
        <w:t>THF</w:t>
      </w:r>
      <w:r w:rsidRPr="00636101">
        <w:rPr>
          <w:rFonts w:ascii="Arial" w:hAnsi="Arial" w:cs="Arial"/>
          <w:lang w:val="en-GB" w:eastAsia="zh-CN"/>
        </w:rPr>
        <w:t xml:space="preserve"> (10 mL) and </w:t>
      </w:r>
      <w:r w:rsidR="00743B2A">
        <w:fldChar w:fldCharType="begin"/>
      </w:r>
      <w:r w:rsidR="00743B2A" w:rsidRPr="00743B2A">
        <w:rPr>
          <w:lang w:val="en-US"/>
        </w:rPr>
        <w:instrText xml:space="preserve"> HYPERLINK "about:blank" </w:instrText>
      </w:r>
      <w:r w:rsidR="00743B2A">
        <w:fldChar w:fldCharType="separate"/>
      </w:r>
      <w:r w:rsidRPr="00636101">
        <w:rPr>
          <w:rStyle w:val="Hipervnculo"/>
          <w:rFonts w:ascii="Arial" w:hAnsi="Arial" w:cs="Arial"/>
          <w:lang w:val="en-GB" w:eastAsia="zh-CN"/>
        </w:rPr>
        <w:t>H</w:t>
      </w:r>
      <w:r w:rsidRPr="00636101">
        <w:rPr>
          <w:rStyle w:val="Hipervnculo"/>
          <w:rFonts w:ascii="Arial" w:hAnsi="Arial" w:cs="Arial"/>
          <w:vertAlign w:val="subscript"/>
          <w:lang w:val="en-GB" w:eastAsia="zh-CN"/>
        </w:rPr>
        <w:t>2</w:t>
      </w:r>
      <w:r w:rsidRPr="00636101">
        <w:rPr>
          <w:rStyle w:val="Hipervnculo"/>
          <w:rFonts w:ascii="Arial" w:hAnsi="Arial" w:cs="Arial"/>
          <w:lang w:val="en-GB" w:eastAsia="zh-CN"/>
        </w:rPr>
        <w:t>O</w:t>
      </w:r>
      <w:r w:rsidR="00743B2A">
        <w:rPr>
          <w:rStyle w:val="Hipervnculo"/>
          <w:rFonts w:ascii="Arial" w:hAnsi="Arial" w:cs="Arial"/>
          <w:lang w:val="en-GB" w:eastAsia="zh-CN"/>
        </w:rPr>
        <w:fldChar w:fldCharType="end"/>
      </w:r>
      <w:r w:rsidRPr="00636101">
        <w:rPr>
          <w:rFonts w:ascii="Arial" w:hAnsi="Arial" w:cs="Arial"/>
          <w:lang w:val="en-GB" w:eastAsia="zh-CN"/>
        </w:rPr>
        <w:t xml:space="preserve"> (</w:t>
      </w:r>
      <w:r w:rsidR="003F40D8" w:rsidRPr="00636101">
        <w:rPr>
          <w:rFonts w:ascii="Arial" w:hAnsi="Arial" w:cs="Arial"/>
          <w:lang w:val="en-GB" w:eastAsia="zh-CN"/>
        </w:rPr>
        <w:t>2</w:t>
      </w:r>
      <w:r w:rsidRPr="00636101">
        <w:rPr>
          <w:rFonts w:ascii="Arial" w:hAnsi="Arial" w:cs="Arial"/>
          <w:lang w:val="en-GB" w:eastAsia="zh-CN"/>
        </w:rPr>
        <w:t xml:space="preserve"> mL). The resulting mixture was bubbled with N</w:t>
      </w:r>
      <w:r w:rsidRPr="00636101">
        <w:rPr>
          <w:rFonts w:ascii="Arial" w:hAnsi="Arial" w:cs="Arial"/>
          <w:vertAlign w:val="subscript"/>
          <w:lang w:val="en-GB" w:eastAsia="zh-CN"/>
        </w:rPr>
        <w:t>2</w:t>
      </w:r>
      <w:r w:rsidRPr="00636101">
        <w:rPr>
          <w:rFonts w:ascii="Arial" w:hAnsi="Arial" w:cs="Arial"/>
          <w:lang w:val="en-GB" w:eastAsia="zh-CN"/>
        </w:rPr>
        <w:t xml:space="preserve"> for 0.5 h. Then Pd(</w:t>
      </w:r>
      <w:proofErr w:type="spellStart"/>
      <w:r w:rsidRPr="00636101">
        <w:rPr>
          <w:rFonts w:ascii="Arial" w:hAnsi="Arial" w:cs="Arial"/>
          <w:lang w:val="en-GB" w:eastAsia="zh-CN"/>
        </w:rPr>
        <w:t>dppf</w:t>
      </w:r>
      <w:proofErr w:type="spellEnd"/>
      <w:r w:rsidRPr="00636101">
        <w:rPr>
          <w:rFonts w:ascii="Arial" w:hAnsi="Arial" w:cs="Arial"/>
          <w:lang w:val="en-GB" w:eastAsia="zh-CN"/>
        </w:rPr>
        <w:t>)Cl</w:t>
      </w:r>
      <w:r w:rsidRPr="00636101">
        <w:rPr>
          <w:rFonts w:ascii="Arial" w:hAnsi="Arial" w:cs="Arial"/>
          <w:vertAlign w:val="subscript"/>
          <w:lang w:val="en-GB" w:eastAsia="zh-CN"/>
        </w:rPr>
        <w:t xml:space="preserve">2 </w:t>
      </w:r>
      <w:r w:rsidRPr="00636101">
        <w:rPr>
          <w:rFonts w:ascii="Arial" w:hAnsi="Arial" w:cs="Arial"/>
          <w:lang w:val="en-GB" w:eastAsia="zh-CN"/>
        </w:rPr>
        <w:t xml:space="preserve">(22 mg, 0.030 mmol) was added. The resulting mixture was stirred at </w:t>
      </w:r>
      <w:r w:rsidR="003F40D8" w:rsidRPr="00636101">
        <w:rPr>
          <w:rFonts w:ascii="Arial" w:hAnsi="Arial" w:cs="Arial"/>
          <w:lang w:val="en-GB" w:eastAsia="zh-CN"/>
        </w:rPr>
        <w:t>40</w:t>
      </w:r>
      <w:r w:rsidRPr="00636101">
        <w:rPr>
          <w:rFonts w:ascii="Arial" w:hAnsi="Arial" w:cs="Arial"/>
          <w:lang w:val="en-GB" w:eastAsia="zh-CN"/>
        </w:rPr>
        <w:t xml:space="preserve"> </w:t>
      </w:r>
      <w:proofErr w:type="spellStart"/>
      <w:r w:rsidRPr="00636101">
        <w:rPr>
          <w:rFonts w:ascii="Arial" w:hAnsi="Arial" w:cs="Arial"/>
          <w:vertAlign w:val="superscript"/>
          <w:lang w:val="en-GB" w:eastAsia="zh-CN"/>
        </w:rPr>
        <w:t>o</w:t>
      </w:r>
      <w:r w:rsidRPr="00636101">
        <w:rPr>
          <w:rFonts w:ascii="Arial" w:hAnsi="Arial" w:cs="Arial"/>
          <w:lang w:val="en-GB" w:eastAsia="zh-CN"/>
        </w:rPr>
        <w:t>C</w:t>
      </w:r>
      <w:proofErr w:type="spellEnd"/>
      <w:r w:rsidRPr="00636101">
        <w:rPr>
          <w:rFonts w:ascii="Arial" w:hAnsi="Arial" w:cs="Arial"/>
          <w:lang w:val="en-GB" w:eastAsia="zh-CN"/>
        </w:rPr>
        <w:t xml:space="preserve"> under N</w:t>
      </w:r>
      <w:r w:rsidRPr="00636101">
        <w:rPr>
          <w:rFonts w:ascii="Arial" w:hAnsi="Arial" w:cs="Arial"/>
          <w:vertAlign w:val="subscript"/>
          <w:lang w:val="en-GB" w:eastAsia="zh-CN"/>
        </w:rPr>
        <w:t>2</w:t>
      </w:r>
      <w:r w:rsidRPr="00636101">
        <w:rPr>
          <w:rFonts w:ascii="Arial" w:hAnsi="Arial" w:cs="Arial"/>
          <w:lang w:val="en-GB" w:eastAsia="zh-CN"/>
        </w:rPr>
        <w:t xml:space="preserve"> for </w:t>
      </w:r>
      <w:r w:rsidR="003F40D8" w:rsidRPr="00636101">
        <w:rPr>
          <w:rFonts w:ascii="Arial" w:hAnsi="Arial" w:cs="Arial"/>
          <w:lang w:val="en-GB" w:eastAsia="zh-CN"/>
        </w:rPr>
        <w:t>36</w:t>
      </w:r>
      <w:r w:rsidRPr="00636101">
        <w:rPr>
          <w:rFonts w:ascii="Arial" w:hAnsi="Arial" w:cs="Arial"/>
          <w:lang w:val="en-GB" w:eastAsia="zh-CN"/>
        </w:rPr>
        <w:t xml:space="preserve"> h. The reaction was cooled to room temperature and extracted with </w:t>
      </w:r>
      <w:proofErr w:type="spellStart"/>
      <w:r w:rsidRPr="00636101">
        <w:rPr>
          <w:rFonts w:ascii="Arial" w:hAnsi="Arial" w:cs="Arial"/>
          <w:lang w:val="en-GB" w:eastAsia="zh-CN"/>
        </w:rPr>
        <w:t>EtOAc</w:t>
      </w:r>
      <w:proofErr w:type="spellEnd"/>
      <w:r w:rsidRPr="00636101">
        <w:rPr>
          <w:rFonts w:ascii="Arial" w:hAnsi="Arial" w:cs="Arial"/>
          <w:lang w:val="en-GB" w:eastAsia="zh-CN"/>
        </w:rPr>
        <w:t xml:space="preserve"> (30 mL). The organic layer was dried over anhydrous Na</w:t>
      </w:r>
      <w:r w:rsidRPr="00636101">
        <w:rPr>
          <w:rFonts w:ascii="Arial" w:hAnsi="Arial" w:cs="Arial"/>
          <w:vertAlign w:val="subscript"/>
          <w:lang w:val="en-GB" w:eastAsia="zh-CN"/>
        </w:rPr>
        <w:t>2</w:t>
      </w:r>
      <w:r w:rsidRPr="00636101">
        <w:rPr>
          <w:rFonts w:ascii="Arial" w:hAnsi="Arial" w:cs="Arial"/>
          <w:lang w:val="en-GB" w:eastAsia="zh-CN"/>
        </w:rPr>
        <w:t>SO</w:t>
      </w:r>
      <w:r w:rsidRPr="00636101">
        <w:rPr>
          <w:rFonts w:ascii="Arial" w:hAnsi="Arial" w:cs="Arial"/>
          <w:vertAlign w:val="subscript"/>
          <w:lang w:val="en-GB" w:eastAsia="zh-CN"/>
        </w:rPr>
        <w:t xml:space="preserve">4 </w:t>
      </w:r>
      <w:r w:rsidRPr="00636101">
        <w:rPr>
          <w:rFonts w:ascii="Arial" w:hAnsi="Arial" w:cs="Arial"/>
          <w:lang w:val="en-GB" w:eastAsia="zh-CN"/>
        </w:rPr>
        <w:t>and evaporated. The residue was purified by column chromatography (hexane/DCM = 10/1) to give 9-([2,1':3',2''-terazulen]-2'-yl)-3,6-di-</w:t>
      </w:r>
      <w:r w:rsidRPr="00636101">
        <w:rPr>
          <w:rFonts w:ascii="Arial" w:hAnsi="Arial" w:cs="Arial"/>
          <w:i/>
          <w:iCs/>
          <w:lang w:val="en-GB" w:eastAsia="zh-CN"/>
        </w:rPr>
        <w:t>tert</w:t>
      </w:r>
      <w:r w:rsidRPr="00636101">
        <w:rPr>
          <w:rFonts w:ascii="Arial" w:hAnsi="Arial" w:cs="Arial"/>
          <w:lang w:val="en-GB" w:eastAsia="zh-CN"/>
        </w:rPr>
        <w:t>-butyl-9</w:t>
      </w:r>
      <w:r w:rsidRPr="00636101">
        <w:rPr>
          <w:rFonts w:ascii="Arial" w:hAnsi="Arial" w:cs="Arial"/>
          <w:i/>
          <w:iCs/>
          <w:lang w:val="en-GB" w:eastAsia="zh-CN"/>
        </w:rPr>
        <w:t>H</w:t>
      </w:r>
      <w:r w:rsidRPr="00636101">
        <w:rPr>
          <w:rFonts w:ascii="Arial" w:hAnsi="Arial" w:cs="Arial"/>
          <w:lang w:val="en-GB" w:eastAsia="zh-CN"/>
        </w:rPr>
        <w:t>-carbazole</w:t>
      </w:r>
      <w:r w:rsidRPr="00636101">
        <w:rPr>
          <w:rFonts w:ascii="Arial" w:hAnsi="Arial" w:cs="Arial"/>
          <w:b/>
          <w:bCs/>
          <w:lang w:val="en-GB" w:eastAsia="zh-CN"/>
        </w:rPr>
        <w:t xml:space="preserve"> </w:t>
      </w:r>
      <w:r w:rsidRPr="00636101">
        <w:rPr>
          <w:rFonts w:ascii="Arial" w:hAnsi="Arial" w:cs="Arial"/>
          <w:lang w:val="en-GB" w:eastAsia="zh-CN"/>
        </w:rPr>
        <w:t>(</w:t>
      </w:r>
      <w:r w:rsidR="003F40D8" w:rsidRPr="00636101">
        <w:rPr>
          <w:rFonts w:ascii="Arial" w:hAnsi="Arial" w:cs="Arial"/>
          <w:b/>
          <w:bCs/>
          <w:lang w:val="en-GB" w:eastAsia="zh-CN"/>
        </w:rPr>
        <w:t>3</w:t>
      </w:r>
      <w:r w:rsidRPr="00636101">
        <w:rPr>
          <w:rFonts w:ascii="Arial" w:hAnsi="Arial" w:cs="Arial"/>
          <w:lang w:val="en-GB" w:eastAsia="zh-CN"/>
        </w:rPr>
        <w:t xml:space="preserve">) </w:t>
      </w:r>
      <w:r w:rsidR="003F40D8" w:rsidRPr="00636101">
        <w:rPr>
          <w:rFonts w:ascii="Arial" w:hAnsi="Arial" w:cs="Arial"/>
          <w:lang w:val="en-GB" w:eastAsia="zh-CN"/>
        </w:rPr>
        <w:t>91</w:t>
      </w:r>
      <w:r w:rsidRPr="00636101">
        <w:rPr>
          <w:rFonts w:ascii="Arial" w:hAnsi="Arial" w:cs="Arial"/>
          <w:lang w:val="en-GB" w:eastAsia="zh-CN"/>
        </w:rPr>
        <w:t xml:space="preserve"> mg (yield: 43 %) as dark green solid.</w:t>
      </w:r>
    </w:p>
    <w:p w14:paraId="225220D6" w14:textId="66F2BAE1" w:rsidR="0050621F" w:rsidRPr="00636101" w:rsidRDefault="0050621F" w:rsidP="0050621F">
      <w:pPr>
        <w:jc w:val="both"/>
        <w:rPr>
          <w:rFonts w:ascii="Arial" w:hAnsi="Arial" w:cs="Arial"/>
          <w:lang w:val="en-GB" w:eastAsia="zh-CN"/>
        </w:rPr>
      </w:pPr>
      <w:r w:rsidRPr="00636101">
        <w:rPr>
          <w:rFonts w:ascii="Arial" w:hAnsi="Arial" w:cs="Arial"/>
          <w:vertAlign w:val="superscript"/>
          <w:lang w:val="en-GB" w:eastAsia="zh-CN"/>
        </w:rPr>
        <w:t>1</w:t>
      </w:r>
      <w:r w:rsidRPr="00636101">
        <w:rPr>
          <w:rFonts w:ascii="Arial" w:hAnsi="Arial" w:cs="Arial"/>
          <w:lang w:val="en-GB" w:eastAsia="zh-CN"/>
        </w:rPr>
        <w:t>H</w:t>
      </w:r>
      <w:r w:rsidR="005C6A8C" w:rsidRPr="00636101">
        <w:rPr>
          <w:rFonts w:ascii="Arial" w:hAnsi="Arial" w:cs="Arial"/>
          <w:lang w:val="en-GB" w:eastAsia="zh-CN"/>
        </w:rPr>
        <w:t>-</w:t>
      </w:r>
      <w:r w:rsidRPr="00636101">
        <w:rPr>
          <w:rFonts w:ascii="Arial" w:hAnsi="Arial" w:cs="Arial"/>
          <w:lang w:val="en-GB" w:eastAsia="zh-CN"/>
        </w:rPr>
        <w:t>NMR (500 MHz, CD</w:t>
      </w:r>
      <w:r w:rsidRPr="00636101">
        <w:rPr>
          <w:rFonts w:ascii="Arial" w:hAnsi="Arial" w:cs="Arial"/>
          <w:vertAlign w:val="subscript"/>
          <w:lang w:val="en-GB" w:eastAsia="zh-CN"/>
        </w:rPr>
        <w:t>2</w:t>
      </w:r>
      <w:r w:rsidRPr="00636101">
        <w:rPr>
          <w:rFonts w:ascii="Arial" w:hAnsi="Arial" w:cs="Arial"/>
          <w:lang w:val="en-GB" w:eastAsia="zh-CN"/>
        </w:rPr>
        <w:t>Cl</w:t>
      </w:r>
      <w:r w:rsidRPr="00636101">
        <w:rPr>
          <w:rFonts w:ascii="Arial" w:hAnsi="Arial" w:cs="Arial"/>
          <w:vertAlign w:val="subscript"/>
          <w:lang w:val="en-GB" w:eastAsia="zh-CN"/>
        </w:rPr>
        <w:t>2</w:t>
      </w:r>
      <w:r w:rsidRPr="00636101">
        <w:rPr>
          <w:rFonts w:ascii="Arial" w:hAnsi="Arial" w:cs="Arial"/>
          <w:lang w:val="en-GB" w:eastAsia="zh-CN"/>
        </w:rPr>
        <w:t xml:space="preserve">) </w:t>
      </w:r>
      <w:r w:rsidRPr="00636101">
        <w:rPr>
          <w:rFonts w:ascii="Arial" w:hAnsi="Arial" w:cs="Arial"/>
          <w:i/>
          <w:iCs/>
          <w:lang w:eastAsia="zh-CN"/>
        </w:rPr>
        <w:t>δ</w:t>
      </w:r>
      <w:r w:rsidRPr="00636101">
        <w:rPr>
          <w:rFonts w:ascii="Arial" w:hAnsi="Arial" w:cs="Arial"/>
          <w:lang w:val="en-GB" w:eastAsia="zh-CN"/>
        </w:rPr>
        <w:t xml:space="preserve"> 9.05 (d, </w:t>
      </w:r>
      <w:r w:rsidRPr="00636101">
        <w:rPr>
          <w:rFonts w:ascii="Arial" w:hAnsi="Arial" w:cs="Arial"/>
          <w:i/>
          <w:iCs/>
          <w:lang w:val="en-GB" w:eastAsia="zh-CN"/>
        </w:rPr>
        <w:t>J</w:t>
      </w:r>
      <w:r w:rsidRPr="00636101">
        <w:rPr>
          <w:rFonts w:ascii="Arial" w:hAnsi="Arial" w:cs="Arial"/>
          <w:lang w:val="en-GB" w:eastAsia="zh-CN"/>
        </w:rPr>
        <w:t xml:space="preserve">=9.5 Hz, 2H), 8.11 (d, </w:t>
      </w:r>
      <w:r w:rsidRPr="00636101">
        <w:rPr>
          <w:rFonts w:ascii="Arial" w:hAnsi="Arial" w:cs="Arial"/>
          <w:i/>
          <w:iCs/>
          <w:lang w:val="en-GB" w:eastAsia="zh-CN"/>
        </w:rPr>
        <w:t>J</w:t>
      </w:r>
      <w:r w:rsidRPr="00636101">
        <w:rPr>
          <w:rFonts w:ascii="Arial" w:hAnsi="Arial" w:cs="Arial"/>
          <w:lang w:val="en-GB" w:eastAsia="zh-CN"/>
        </w:rPr>
        <w:t xml:space="preserve">=2.0 Hz, 2H), 8.00 (d, </w:t>
      </w:r>
      <w:r w:rsidRPr="00636101">
        <w:rPr>
          <w:rFonts w:ascii="Arial" w:hAnsi="Arial" w:cs="Arial"/>
          <w:i/>
          <w:iCs/>
          <w:lang w:val="en-GB" w:eastAsia="zh-CN"/>
        </w:rPr>
        <w:t>J</w:t>
      </w:r>
      <w:r w:rsidRPr="00636101">
        <w:rPr>
          <w:rFonts w:ascii="Arial" w:hAnsi="Arial" w:cs="Arial"/>
          <w:lang w:val="en-GB" w:eastAsia="zh-CN"/>
        </w:rPr>
        <w:t xml:space="preserve">=9.5 Hz, 4H), 7.78 (t, </w:t>
      </w:r>
      <w:r w:rsidRPr="00636101">
        <w:rPr>
          <w:rFonts w:ascii="Arial" w:hAnsi="Arial" w:cs="Arial"/>
          <w:i/>
          <w:iCs/>
          <w:lang w:val="en-GB" w:eastAsia="zh-CN"/>
        </w:rPr>
        <w:t>J</w:t>
      </w:r>
      <w:r w:rsidRPr="00636101">
        <w:rPr>
          <w:rFonts w:ascii="Arial" w:hAnsi="Arial" w:cs="Arial"/>
          <w:lang w:val="en-GB" w:eastAsia="zh-CN"/>
        </w:rPr>
        <w:t xml:space="preserve">=9.5 Hz, 1H), 7.41 (td, </w:t>
      </w:r>
      <w:r w:rsidRPr="00636101">
        <w:rPr>
          <w:rFonts w:ascii="Arial" w:hAnsi="Arial" w:cs="Arial"/>
          <w:i/>
          <w:iCs/>
          <w:lang w:val="en-GB" w:eastAsia="zh-CN"/>
        </w:rPr>
        <w:t>J</w:t>
      </w:r>
      <w:r w:rsidRPr="00636101">
        <w:rPr>
          <w:rFonts w:ascii="Arial" w:hAnsi="Arial" w:cs="Arial"/>
          <w:lang w:val="en-GB" w:eastAsia="zh-CN"/>
        </w:rPr>
        <w:t xml:space="preserve">=9.5, 2.5 Hz, 4H), 7.14–7.09 (m, 6H), 7.03 (t, </w:t>
      </w:r>
      <w:r w:rsidRPr="00636101">
        <w:rPr>
          <w:rFonts w:ascii="Arial" w:hAnsi="Arial" w:cs="Arial"/>
          <w:i/>
          <w:iCs/>
          <w:lang w:val="en-GB" w:eastAsia="zh-CN"/>
        </w:rPr>
        <w:t>J</w:t>
      </w:r>
      <w:r w:rsidRPr="00636101">
        <w:rPr>
          <w:rFonts w:ascii="Arial" w:hAnsi="Arial" w:cs="Arial"/>
          <w:lang w:val="en-GB" w:eastAsia="zh-CN"/>
        </w:rPr>
        <w:t xml:space="preserve">=9.5 Hz, 4H), 6.82 (d, </w:t>
      </w:r>
      <w:r w:rsidRPr="00636101">
        <w:rPr>
          <w:rFonts w:ascii="Arial" w:hAnsi="Arial" w:cs="Arial"/>
          <w:i/>
          <w:iCs/>
          <w:lang w:val="en-GB" w:eastAsia="zh-CN"/>
        </w:rPr>
        <w:t>J</w:t>
      </w:r>
      <w:r w:rsidRPr="00636101">
        <w:rPr>
          <w:rFonts w:ascii="Arial" w:hAnsi="Arial" w:cs="Arial"/>
          <w:lang w:val="en-GB" w:eastAsia="zh-CN"/>
        </w:rPr>
        <w:t xml:space="preserve">=8.5 Hz, 2H), 1.34 (s, 18H). </w:t>
      </w:r>
    </w:p>
    <w:p w14:paraId="3D8592CB" w14:textId="13C15123" w:rsidR="00A44D6D" w:rsidRPr="00636101" w:rsidRDefault="0050621F" w:rsidP="0050621F">
      <w:pPr>
        <w:jc w:val="both"/>
        <w:rPr>
          <w:rFonts w:ascii="Arial" w:hAnsi="Arial" w:cs="Arial"/>
          <w:lang w:val="en-GB" w:eastAsia="zh-CN"/>
        </w:rPr>
      </w:pPr>
      <w:r w:rsidRPr="00636101">
        <w:rPr>
          <w:rFonts w:ascii="Arial" w:hAnsi="Arial" w:cs="Arial"/>
          <w:vertAlign w:val="superscript"/>
          <w:lang w:val="en-US" w:eastAsia="zh-CN"/>
        </w:rPr>
        <w:t>13</w:t>
      </w:r>
      <w:r w:rsidRPr="00636101">
        <w:rPr>
          <w:rFonts w:ascii="Arial" w:hAnsi="Arial" w:cs="Arial"/>
          <w:lang w:val="en-US" w:eastAsia="zh-CN"/>
        </w:rPr>
        <w:t>C</w:t>
      </w:r>
      <w:r w:rsidR="005C6A8C" w:rsidRPr="00636101">
        <w:rPr>
          <w:rFonts w:ascii="Arial" w:hAnsi="Arial" w:cs="Arial"/>
          <w:lang w:val="en-US" w:eastAsia="zh-CN"/>
        </w:rPr>
        <w:t>-</w:t>
      </w:r>
      <w:r w:rsidRPr="00636101">
        <w:rPr>
          <w:rFonts w:ascii="Arial" w:hAnsi="Arial" w:cs="Arial"/>
          <w:lang w:val="en-US" w:eastAsia="zh-CN"/>
        </w:rPr>
        <w:t>NMR (101 MHz, CD</w:t>
      </w:r>
      <w:r w:rsidRPr="00636101">
        <w:rPr>
          <w:rFonts w:ascii="Arial" w:hAnsi="Arial" w:cs="Arial"/>
          <w:vertAlign w:val="subscript"/>
          <w:lang w:val="en-US" w:eastAsia="zh-CN"/>
        </w:rPr>
        <w:t>2</w:t>
      </w:r>
      <w:r w:rsidRPr="00636101">
        <w:rPr>
          <w:rFonts w:ascii="Arial" w:hAnsi="Arial" w:cs="Arial"/>
          <w:lang w:val="en-US" w:eastAsia="zh-CN"/>
        </w:rPr>
        <w:t>Cl</w:t>
      </w:r>
      <w:r w:rsidRPr="00636101">
        <w:rPr>
          <w:rFonts w:ascii="Arial" w:hAnsi="Arial" w:cs="Arial"/>
          <w:vertAlign w:val="subscript"/>
          <w:lang w:val="en-US" w:eastAsia="zh-CN"/>
        </w:rPr>
        <w:t>2</w:t>
      </w:r>
      <w:r w:rsidRPr="00636101">
        <w:rPr>
          <w:rFonts w:ascii="Arial" w:hAnsi="Arial" w:cs="Arial"/>
          <w:lang w:val="en-US" w:eastAsia="zh-CN"/>
        </w:rPr>
        <w:t xml:space="preserve">) </w:t>
      </w:r>
      <w:r w:rsidRPr="00636101">
        <w:rPr>
          <w:rFonts w:ascii="Arial" w:hAnsi="Arial" w:cs="Arial"/>
          <w:i/>
          <w:iCs/>
          <w:lang w:val="en-US" w:eastAsia="zh-CN"/>
        </w:rPr>
        <w:t>δ</w:t>
      </w:r>
      <w:r w:rsidRPr="00636101">
        <w:rPr>
          <w:rFonts w:ascii="Arial" w:hAnsi="Arial" w:cs="Arial"/>
          <w:lang w:val="en-US" w:eastAsia="zh-CN"/>
        </w:rPr>
        <w:t xml:space="preserve"> 143.71, 143.01, 142.72, 140.92, 140.56, 140.27, 138.32, 137.74, 136.44, 135.68, 126.71, 124.53, 124.04, 123.81, 118.21, 116.68, 110.19, 35.07, 32.21.</w:t>
      </w:r>
    </w:p>
    <w:p w14:paraId="01065E8F" w14:textId="77777777" w:rsidR="0050621F" w:rsidRPr="00636101" w:rsidRDefault="0050621F" w:rsidP="00EF60DF">
      <w:pPr>
        <w:jc w:val="both"/>
        <w:rPr>
          <w:rFonts w:ascii="Arial" w:hAnsi="Arial" w:cs="Arial"/>
          <w:lang w:val="en-GB" w:eastAsia="zh-CN"/>
        </w:rPr>
      </w:pPr>
    </w:p>
    <w:p w14:paraId="066186ED" w14:textId="1EE599E9" w:rsidR="00BA3E99" w:rsidRPr="00636101" w:rsidRDefault="00BA3E99" w:rsidP="00BA3E99">
      <w:pPr>
        <w:jc w:val="both"/>
        <w:rPr>
          <w:rFonts w:ascii="Arial" w:hAnsi="Arial" w:cs="Arial"/>
          <w:lang w:val="en-GB" w:eastAsia="zh-CN"/>
        </w:rPr>
      </w:pPr>
      <w:r w:rsidRPr="00636101">
        <w:rPr>
          <w:rFonts w:ascii="Arial" w:hAnsi="Arial" w:cs="Arial"/>
          <w:lang w:val="en-GB" w:eastAsia="zh-CN"/>
        </w:rPr>
        <w:t>Synthesis of 3,6-di-</w:t>
      </w:r>
      <w:r w:rsidRPr="00636101">
        <w:rPr>
          <w:rFonts w:ascii="Arial" w:hAnsi="Arial" w:cs="Arial"/>
          <w:i/>
          <w:iCs/>
          <w:lang w:val="en-GB" w:eastAsia="zh-CN"/>
        </w:rPr>
        <w:t>tert</w:t>
      </w:r>
      <w:r w:rsidRPr="00636101">
        <w:rPr>
          <w:rFonts w:ascii="Arial" w:hAnsi="Arial" w:cs="Arial"/>
          <w:lang w:val="en-GB" w:eastAsia="zh-CN"/>
        </w:rPr>
        <w:t>-butyl-9-(1,1''-dichloro-[2,1':3',2''-terazulen]-2'-yl)-9</w:t>
      </w:r>
      <w:r w:rsidRPr="00636101">
        <w:rPr>
          <w:rFonts w:ascii="Arial" w:hAnsi="Arial" w:cs="Arial"/>
          <w:i/>
          <w:iCs/>
          <w:lang w:val="en-GB" w:eastAsia="zh-CN"/>
        </w:rPr>
        <w:t>H</w:t>
      </w:r>
      <w:r w:rsidRPr="00636101">
        <w:rPr>
          <w:rFonts w:ascii="Arial" w:hAnsi="Arial" w:cs="Arial"/>
          <w:lang w:val="en-GB" w:eastAsia="zh-CN"/>
        </w:rPr>
        <w:t>-carbazole (</w:t>
      </w:r>
      <w:r w:rsidRPr="00636101">
        <w:rPr>
          <w:rFonts w:ascii="Arial" w:hAnsi="Arial" w:cs="Arial"/>
          <w:b/>
          <w:bCs/>
          <w:lang w:val="en-GB" w:eastAsia="zh-CN"/>
        </w:rPr>
        <w:t>4</w:t>
      </w:r>
      <w:r w:rsidRPr="00636101">
        <w:rPr>
          <w:rFonts w:ascii="Arial" w:hAnsi="Arial" w:cs="Arial"/>
          <w:lang w:val="en-GB" w:eastAsia="zh-CN"/>
        </w:rPr>
        <w:t>)</w:t>
      </w:r>
    </w:p>
    <w:p w14:paraId="6681DE14" w14:textId="792A4A08" w:rsidR="00BA3E99" w:rsidRPr="00636101" w:rsidRDefault="00886C25" w:rsidP="001C5CFC">
      <w:pPr>
        <w:jc w:val="center"/>
        <w:rPr>
          <w:rFonts w:ascii="Arial" w:hAnsi="Arial" w:cs="Arial"/>
          <w:lang w:val="en-GB" w:eastAsia="zh-CN"/>
        </w:rPr>
      </w:pPr>
      <w:r w:rsidRPr="00636101">
        <w:rPr>
          <w:rFonts w:ascii="Arial" w:hAnsi="Arial" w:cs="Arial"/>
          <w:noProof/>
        </w:rPr>
        <w:object w:dxaOrig="3148" w:dyaOrig="2971" w14:anchorId="0FD19FF2">
          <v:shape id="_x0000_i1030" type="#_x0000_t75" alt="" style="width:155.2pt;height:148.35pt;mso-width-percent:0;mso-height-percent:0;mso-width-percent:0;mso-height-percent:0" o:ole="">
            <v:imagedata r:id="rId15" o:title=""/>
          </v:shape>
          <o:OLEObject Type="Embed" ProgID="ChemDraw_x64.Document.6.0" ShapeID="_x0000_i1030" DrawAspect="Content" ObjectID="_1828513965" r:id="rId16"/>
        </w:object>
      </w:r>
    </w:p>
    <w:p w14:paraId="1F319702" w14:textId="3F7F9BA3" w:rsidR="00BA3E99" w:rsidRPr="00636101" w:rsidRDefault="00BA3E99" w:rsidP="00BA3E99">
      <w:pPr>
        <w:jc w:val="both"/>
        <w:rPr>
          <w:rFonts w:ascii="Arial" w:hAnsi="Arial" w:cs="Arial"/>
          <w:lang w:val="en-GB" w:eastAsia="zh-CN"/>
        </w:rPr>
      </w:pPr>
      <w:r w:rsidRPr="00636101">
        <w:rPr>
          <w:rFonts w:ascii="Arial" w:hAnsi="Arial" w:cs="Arial"/>
          <w:lang w:val="en-GB" w:eastAsia="zh-CN"/>
        </w:rPr>
        <w:t xml:space="preserve">To a 200 mL bottle was added </w:t>
      </w:r>
      <w:r w:rsidR="007B529E" w:rsidRPr="00636101">
        <w:rPr>
          <w:rFonts w:ascii="Arial" w:hAnsi="Arial" w:cs="Arial"/>
          <w:b/>
          <w:bCs/>
          <w:lang w:val="en-GB" w:eastAsia="zh-CN"/>
        </w:rPr>
        <w:t>3</w:t>
      </w:r>
      <w:r w:rsidRPr="00636101">
        <w:rPr>
          <w:rFonts w:ascii="Arial" w:hAnsi="Arial" w:cs="Arial"/>
          <w:lang w:val="en-GB" w:eastAsia="zh-CN"/>
        </w:rPr>
        <w:t xml:space="preserve"> (200 mg, 0.304 mmol) and DCM (30 mL) at 0 </w:t>
      </w:r>
      <w:proofErr w:type="spellStart"/>
      <w:r w:rsidRPr="00636101">
        <w:rPr>
          <w:rFonts w:ascii="Arial" w:hAnsi="Arial" w:cs="Arial"/>
          <w:vertAlign w:val="superscript"/>
          <w:lang w:val="en-GB" w:eastAsia="zh-CN"/>
        </w:rPr>
        <w:t>o</w:t>
      </w:r>
      <w:r w:rsidRPr="00636101">
        <w:rPr>
          <w:rFonts w:ascii="Arial" w:hAnsi="Arial" w:cs="Arial"/>
          <w:lang w:val="en-GB" w:eastAsia="zh-CN"/>
        </w:rPr>
        <w:t>C.</w:t>
      </w:r>
      <w:proofErr w:type="spellEnd"/>
      <w:r w:rsidRPr="00636101">
        <w:rPr>
          <w:rFonts w:ascii="Arial" w:hAnsi="Arial" w:cs="Arial"/>
          <w:lang w:val="en-GB" w:eastAsia="zh-CN"/>
        </w:rPr>
        <w:t xml:space="preserve"> N-Chlorosuccinimide (NCS, 82 mg, 0.608 mmol) in DCM (10 mL) was added dropwise at 0 </w:t>
      </w:r>
      <w:proofErr w:type="spellStart"/>
      <w:r w:rsidRPr="00636101">
        <w:rPr>
          <w:rFonts w:ascii="Arial" w:hAnsi="Arial" w:cs="Arial"/>
          <w:vertAlign w:val="superscript"/>
          <w:lang w:val="en-GB" w:eastAsia="zh-CN"/>
        </w:rPr>
        <w:t>o</w:t>
      </w:r>
      <w:r w:rsidRPr="00636101">
        <w:rPr>
          <w:rFonts w:ascii="Arial" w:hAnsi="Arial" w:cs="Arial"/>
          <w:lang w:val="en-GB" w:eastAsia="zh-CN"/>
        </w:rPr>
        <w:t>C</w:t>
      </w:r>
      <w:proofErr w:type="spellEnd"/>
      <w:r w:rsidRPr="00636101">
        <w:rPr>
          <w:rFonts w:ascii="Arial" w:hAnsi="Arial" w:cs="Arial"/>
          <w:lang w:val="en-GB" w:eastAsia="zh-CN"/>
        </w:rPr>
        <w:t xml:space="preserve">, and the resulting mixture was stirred </w:t>
      </w:r>
      <w:r w:rsidR="007B529E" w:rsidRPr="00636101">
        <w:rPr>
          <w:rFonts w:ascii="Arial" w:hAnsi="Arial" w:cs="Arial"/>
          <w:lang w:val="en-GB" w:eastAsia="zh-CN"/>
        </w:rPr>
        <w:t xml:space="preserve">at same temperature </w:t>
      </w:r>
      <w:r w:rsidRPr="00636101">
        <w:rPr>
          <w:rFonts w:ascii="Arial" w:hAnsi="Arial" w:cs="Arial"/>
          <w:lang w:val="en-GB" w:eastAsia="zh-CN"/>
        </w:rPr>
        <w:t>for 1 h. The reaction was quenched by Na</w:t>
      </w:r>
      <w:r w:rsidRPr="00636101">
        <w:rPr>
          <w:rFonts w:ascii="Arial" w:hAnsi="Arial" w:cs="Arial"/>
          <w:vertAlign w:val="subscript"/>
          <w:lang w:val="en-GB" w:eastAsia="zh-CN"/>
        </w:rPr>
        <w:t>2</w:t>
      </w:r>
      <w:r w:rsidRPr="00636101">
        <w:rPr>
          <w:rFonts w:ascii="Arial" w:hAnsi="Arial" w:cs="Arial"/>
          <w:lang w:val="en-GB" w:eastAsia="zh-CN"/>
        </w:rPr>
        <w:t>SO</w:t>
      </w:r>
      <w:r w:rsidRPr="00636101">
        <w:rPr>
          <w:rFonts w:ascii="Arial" w:hAnsi="Arial" w:cs="Arial"/>
          <w:vertAlign w:val="subscript"/>
          <w:lang w:val="en-GB" w:eastAsia="zh-CN"/>
        </w:rPr>
        <w:t>3</w:t>
      </w:r>
      <w:r w:rsidRPr="00636101">
        <w:rPr>
          <w:rFonts w:ascii="Arial" w:hAnsi="Arial" w:cs="Arial"/>
          <w:lang w:val="en-GB" w:eastAsia="zh-CN"/>
        </w:rPr>
        <w:t xml:space="preserve"> and extracted with DCM. The organic layer was dried over anhydrous Na</w:t>
      </w:r>
      <w:r w:rsidRPr="00636101">
        <w:rPr>
          <w:rFonts w:ascii="Arial" w:hAnsi="Arial" w:cs="Arial"/>
          <w:vertAlign w:val="subscript"/>
          <w:lang w:val="en-GB" w:eastAsia="zh-CN"/>
        </w:rPr>
        <w:t>2</w:t>
      </w:r>
      <w:r w:rsidRPr="00636101">
        <w:rPr>
          <w:rFonts w:ascii="Arial" w:hAnsi="Arial" w:cs="Arial"/>
          <w:lang w:val="en-GB" w:eastAsia="zh-CN"/>
        </w:rPr>
        <w:t>SO</w:t>
      </w:r>
      <w:r w:rsidRPr="00636101">
        <w:rPr>
          <w:rFonts w:ascii="Arial" w:hAnsi="Arial" w:cs="Arial"/>
          <w:vertAlign w:val="subscript"/>
          <w:lang w:val="en-GB" w:eastAsia="zh-CN"/>
        </w:rPr>
        <w:t>4</w:t>
      </w:r>
      <w:r w:rsidRPr="00636101">
        <w:rPr>
          <w:rFonts w:ascii="Arial" w:hAnsi="Arial" w:cs="Arial"/>
          <w:lang w:val="en-GB" w:eastAsia="zh-CN"/>
        </w:rPr>
        <w:t xml:space="preserve"> and evaporated. The residue was purified by column chromatography (hexane/DCM = 5/1) to 3,6-di-</w:t>
      </w:r>
      <w:r w:rsidRPr="00636101">
        <w:rPr>
          <w:rFonts w:ascii="Arial" w:hAnsi="Arial" w:cs="Arial"/>
          <w:i/>
          <w:iCs/>
          <w:lang w:val="en-GB" w:eastAsia="zh-CN"/>
        </w:rPr>
        <w:t>tert</w:t>
      </w:r>
      <w:r w:rsidRPr="00636101">
        <w:rPr>
          <w:rFonts w:ascii="Arial" w:hAnsi="Arial" w:cs="Arial"/>
          <w:lang w:val="en-GB" w:eastAsia="zh-CN"/>
        </w:rPr>
        <w:t>-butyl-9-(1,1''-dichloro-[2,1':3',2''-terazulen]-2'-yl)-9</w:t>
      </w:r>
      <w:r w:rsidRPr="00636101">
        <w:rPr>
          <w:rFonts w:ascii="Arial" w:hAnsi="Arial" w:cs="Arial"/>
          <w:i/>
          <w:iCs/>
          <w:lang w:val="en-GB" w:eastAsia="zh-CN"/>
        </w:rPr>
        <w:t>H</w:t>
      </w:r>
      <w:r w:rsidRPr="00636101">
        <w:rPr>
          <w:rFonts w:ascii="Arial" w:hAnsi="Arial" w:cs="Arial"/>
          <w:lang w:val="en-GB" w:eastAsia="zh-CN"/>
        </w:rPr>
        <w:t>-carbazole (</w:t>
      </w:r>
      <w:r w:rsidR="007B529E" w:rsidRPr="00636101">
        <w:rPr>
          <w:rFonts w:ascii="Arial" w:hAnsi="Arial" w:cs="Arial"/>
          <w:b/>
          <w:bCs/>
          <w:lang w:val="en-GB" w:eastAsia="zh-CN"/>
        </w:rPr>
        <w:t>4</w:t>
      </w:r>
      <w:r w:rsidRPr="00636101">
        <w:rPr>
          <w:rFonts w:ascii="Arial" w:hAnsi="Arial" w:cs="Arial"/>
          <w:lang w:val="en-GB" w:eastAsia="zh-CN"/>
        </w:rPr>
        <w:t>) 148 mg (yield: 67 %) as dark green solid.</w:t>
      </w:r>
    </w:p>
    <w:p w14:paraId="4C7AF73A" w14:textId="5F8E160F" w:rsidR="00BA3E99" w:rsidRPr="00636101" w:rsidRDefault="00BA3E99" w:rsidP="00BA3E99">
      <w:pPr>
        <w:jc w:val="both"/>
        <w:rPr>
          <w:rFonts w:ascii="Arial" w:hAnsi="Arial" w:cs="Arial"/>
          <w:lang w:val="en-GB" w:eastAsia="zh-CN"/>
        </w:rPr>
      </w:pPr>
      <w:r w:rsidRPr="00636101">
        <w:rPr>
          <w:rFonts w:ascii="Arial" w:hAnsi="Arial" w:cs="Arial"/>
          <w:vertAlign w:val="superscript"/>
          <w:lang w:val="en-GB" w:eastAsia="zh-CN"/>
        </w:rPr>
        <w:t>1</w:t>
      </w:r>
      <w:r w:rsidRPr="00636101">
        <w:rPr>
          <w:rFonts w:ascii="Arial" w:hAnsi="Arial" w:cs="Arial"/>
          <w:lang w:val="en-GB" w:eastAsia="zh-CN"/>
        </w:rPr>
        <w:t>H</w:t>
      </w:r>
      <w:r w:rsidR="00B960FD" w:rsidRPr="00636101">
        <w:rPr>
          <w:rFonts w:ascii="Arial" w:hAnsi="Arial" w:cs="Arial"/>
          <w:lang w:val="en-GB" w:eastAsia="zh-CN"/>
        </w:rPr>
        <w:t>-</w:t>
      </w:r>
      <w:r w:rsidRPr="00636101">
        <w:rPr>
          <w:rFonts w:ascii="Arial" w:hAnsi="Arial" w:cs="Arial"/>
          <w:lang w:val="en-GB" w:eastAsia="zh-CN"/>
        </w:rPr>
        <w:t>NMR (500 MHz, THF-</w:t>
      </w:r>
      <w:r w:rsidRPr="00636101">
        <w:rPr>
          <w:rFonts w:ascii="Arial" w:hAnsi="Arial" w:cs="Arial"/>
          <w:i/>
          <w:iCs/>
          <w:lang w:val="en-GB" w:eastAsia="zh-CN"/>
        </w:rPr>
        <w:t>d8</w:t>
      </w:r>
      <w:r w:rsidRPr="00636101">
        <w:rPr>
          <w:rFonts w:ascii="Arial" w:hAnsi="Arial" w:cs="Arial"/>
          <w:lang w:val="en-GB" w:eastAsia="zh-CN"/>
        </w:rPr>
        <w:t xml:space="preserve">) δ 8.52 (d, </w:t>
      </w:r>
      <w:r w:rsidRPr="00636101">
        <w:rPr>
          <w:rFonts w:ascii="Arial" w:hAnsi="Arial" w:cs="Arial"/>
          <w:i/>
          <w:iCs/>
          <w:lang w:val="en-GB" w:eastAsia="zh-CN"/>
        </w:rPr>
        <w:t>J</w:t>
      </w:r>
      <w:r w:rsidRPr="00636101">
        <w:rPr>
          <w:rFonts w:ascii="Arial" w:hAnsi="Arial" w:cs="Arial"/>
          <w:lang w:val="en-GB" w:eastAsia="zh-CN"/>
        </w:rPr>
        <w:t xml:space="preserve">=9.5 Hz, 2H), 8.24 (d, </w:t>
      </w:r>
      <w:r w:rsidRPr="00636101">
        <w:rPr>
          <w:rFonts w:ascii="Arial" w:hAnsi="Arial" w:cs="Arial"/>
          <w:i/>
          <w:iCs/>
          <w:lang w:val="en-GB" w:eastAsia="zh-CN"/>
        </w:rPr>
        <w:t>J</w:t>
      </w:r>
      <w:r w:rsidRPr="00636101">
        <w:rPr>
          <w:rFonts w:ascii="Arial" w:hAnsi="Arial" w:cs="Arial"/>
          <w:lang w:val="en-GB" w:eastAsia="zh-CN"/>
        </w:rPr>
        <w:t xml:space="preserve">=9.5 Hz, 2H), 7.93-7.89 (m, 4H), 7.80 (t, </w:t>
      </w:r>
      <w:r w:rsidRPr="00636101">
        <w:rPr>
          <w:rFonts w:ascii="Arial" w:hAnsi="Arial" w:cs="Arial"/>
          <w:i/>
          <w:iCs/>
          <w:lang w:val="en-GB" w:eastAsia="zh-CN"/>
        </w:rPr>
        <w:t>J</w:t>
      </w:r>
      <w:r w:rsidRPr="00636101">
        <w:rPr>
          <w:rFonts w:ascii="Arial" w:hAnsi="Arial" w:cs="Arial"/>
          <w:lang w:val="en-GB" w:eastAsia="zh-CN"/>
        </w:rPr>
        <w:t xml:space="preserve">=9.5 Hz, 1H), 7.50-7.42 (m, 4H), 7.14 (t, </w:t>
      </w:r>
      <w:r w:rsidRPr="00636101">
        <w:rPr>
          <w:rFonts w:ascii="Arial" w:hAnsi="Arial" w:cs="Arial"/>
          <w:i/>
          <w:iCs/>
          <w:lang w:val="en-GB" w:eastAsia="zh-CN"/>
        </w:rPr>
        <w:t>J</w:t>
      </w:r>
      <w:r w:rsidRPr="00636101">
        <w:rPr>
          <w:rFonts w:ascii="Arial" w:hAnsi="Arial" w:cs="Arial"/>
          <w:lang w:val="en-GB" w:eastAsia="zh-CN"/>
        </w:rPr>
        <w:t xml:space="preserve">=9.5 Hz, 2H), 7.00 (t, </w:t>
      </w:r>
      <w:r w:rsidRPr="00636101">
        <w:rPr>
          <w:rFonts w:ascii="Arial" w:hAnsi="Arial" w:cs="Arial"/>
          <w:i/>
          <w:iCs/>
          <w:lang w:val="en-GB" w:eastAsia="zh-CN"/>
        </w:rPr>
        <w:t>J</w:t>
      </w:r>
      <w:r w:rsidRPr="00636101">
        <w:rPr>
          <w:rFonts w:ascii="Arial" w:hAnsi="Arial" w:cs="Arial"/>
          <w:lang w:val="en-GB" w:eastAsia="zh-CN"/>
        </w:rPr>
        <w:t>=9.5 Hz, 2H), 6.94-6.90 (m, 6H), 1.20 (s, 18H).</w:t>
      </w:r>
    </w:p>
    <w:p w14:paraId="246B3B32" w14:textId="67A3365B" w:rsidR="00BA3E99" w:rsidRPr="00636101" w:rsidRDefault="00BA3E99" w:rsidP="00BA3E99">
      <w:pPr>
        <w:jc w:val="both"/>
        <w:rPr>
          <w:rFonts w:ascii="Arial" w:hAnsi="Arial" w:cs="Arial"/>
          <w:lang w:val="en-GB" w:eastAsia="zh-CN"/>
        </w:rPr>
      </w:pPr>
      <w:r w:rsidRPr="00636101">
        <w:rPr>
          <w:rFonts w:ascii="Arial" w:hAnsi="Arial" w:cs="Arial"/>
          <w:vertAlign w:val="superscript"/>
          <w:lang w:val="en-GB" w:eastAsia="zh-CN"/>
        </w:rPr>
        <w:t>13</w:t>
      </w:r>
      <w:r w:rsidRPr="00636101">
        <w:rPr>
          <w:rFonts w:ascii="Arial" w:hAnsi="Arial" w:cs="Arial"/>
          <w:lang w:val="en-GB" w:eastAsia="zh-CN"/>
        </w:rPr>
        <w:t>C</w:t>
      </w:r>
      <w:r w:rsidR="00A35156" w:rsidRPr="00636101">
        <w:rPr>
          <w:rFonts w:ascii="Arial" w:hAnsi="Arial" w:cs="Arial"/>
          <w:lang w:val="en-GB" w:eastAsia="zh-CN"/>
        </w:rPr>
        <w:t>-</w:t>
      </w:r>
      <w:r w:rsidRPr="00636101">
        <w:rPr>
          <w:rFonts w:ascii="Arial" w:hAnsi="Arial" w:cs="Arial"/>
          <w:lang w:val="en-GB" w:eastAsia="zh-CN"/>
        </w:rPr>
        <w:t>NMR (126 MHz, THF-</w:t>
      </w:r>
      <w:r w:rsidRPr="00636101">
        <w:rPr>
          <w:rFonts w:ascii="Arial" w:hAnsi="Arial" w:cs="Arial"/>
          <w:i/>
          <w:iCs/>
          <w:lang w:val="en-GB" w:eastAsia="zh-CN"/>
        </w:rPr>
        <w:t>d8</w:t>
      </w:r>
      <w:r w:rsidRPr="00636101">
        <w:rPr>
          <w:rFonts w:ascii="Arial" w:hAnsi="Arial" w:cs="Arial"/>
          <w:lang w:val="en-GB" w:eastAsia="zh-CN"/>
        </w:rPr>
        <w:t>) δ 144.96, 143.13, 142.26, 140.52, 139.60, 139.53, 138.94, 138.66, 137.81, 137.61, 135.69, 134.18, 127.05, 125.11, 124.65, 124.22, 123.41, 120.96, 118.41, 116.44, 110.99, 35.24, 32.30.</w:t>
      </w:r>
    </w:p>
    <w:p w14:paraId="03C15F1B" w14:textId="499B7166" w:rsidR="0050621F" w:rsidRPr="00636101" w:rsidRDefault="00BA3E99" w:rsidP="00BA3E99">
      <w:pPr>
        <w:jc w:val="both"/>
        <w:rPr>
          <w:rFonts w:ascii="Arial" w:hAnsi="Arial" w:cs="Arial"/>
          <w:lang w:val="en-GB" w:eastAsia="zh-CN"/>
        </w:rPr>
      </w:pPr>
      <w:r w:rsidRPr="00636101">
        <w:rPr>
          <w:rFonts w:ascii="Arial" w:hAnsi="Arial" w:cs="Arial"/>
          <w:lang w:val="en-GB" w:eastAsia="zh-CN"/>
        </w:rPr>
        <w:lastRenderedPageBreak/>
        <w:t xml:space="preserve">HRMS(ESI) for </w:t>
      </w:r>
      <w:r w:rsidR="00A35156" w:rsidRPr="00636101">
        <w:rPr>
          <w:rFonts w:ascii="Arial" w:hAnsi="Arial" w:cs="Arial"/>
          <w:b/>
          <w:bCs/>
          <w:lang w:val="en-GB" w:eastAsia="zh-CN"/>
        </w:rPr>
        <w:t>4</w:t>
      </w:r>
      <w:r w:rsidRPr="00636101">
        <w:rPr>
          <w:rFonts w:ascii="Arial" w:hAnsi="Arial" w:cs="Arial"/>
          <w:lang w:val="en-GB" w:eastAsia="zh-CN"/>
        </w:rPr>
        <w:t xml:space="preserve">: </w:t>
      </w:r>
      <w:proofErr w:type="spellStart"/>
      <w:r w:rsidRPr="00636101">
        <w:rPr>
          <w:rFonts w:ascii="Arial" w:hAnsi="Arial" w:cs="Arial"/>
          <w:lang w:val="en-GB" w:eastAsia="zh-CN"/>
        </w:rPr>
        <w:t>calcd</w:t>
      </w:r>
      <w:proofErr w:type="spellEnd"/>
      <w:r w:rsidRPr="00636101">
        <w:rPr>
          <w:rFonts w:ascii="Arial" w:hAnsi="Arial" w:cs="Arial"/>
          <w:lang w:val="en-GB" w:eastAsia="zh-CN"/>
        </w:rPr>
        <w:t>. for C</w:t>
      </w:r>
      <w:r w:rsidRPr="00636101">
        <w:rPr>
          <w:rFonts w:ascii="Arial" w:hAnsi="Arial" w:cs="Arial"/>
          <w:vertAlign w:val="subscript"/>
          <w:lang w:val="en-GB" w:eastAsia="zh-CN"/>
        </w:rPr>
        <w:t>50</w:t>
      </w:r>
      <w:r w:rsidRPr="00636101">
        <w:rPr>
          <w:rFonts w:ascii="Arial" w:hAnsi="Arial" w:cs="Arial"/>
          <w:lang w:val="en-GB" w:eastAsia="zh-CN"/>
        </w:rPr>
        <w:t>H</w:t>
      </w:r>
      <w:r w:rsidRPr="00636101">
        <w:rPr>
          <w:rFonts w:ascii="Arial" w:hAnsi="Arial" w:cs="Arial"/>
          <w:vertAlign w:val="subscript"/>
          <w:lang w:val="en-GB" w:eastAsia="zh-CN"/>
        </w:rPr>
        <w:t>41</w:t>
      </w:r>
      <w:r w:rsidRPr="00636101">
        <w:rPr>
          <w:rFonts w:ascii="Arial" w:hAnsi="Arial" w:cs="Arial"/>
          <w:lang w:val="en-GB" w:eastAsia="zh-CN"/>
        </w:rPr>
        <w:t>Cl</w:t>
      </w:r>
      <w:r w:rsidRPr="00636101">
        <w:rPr>
          <w:rFonts w:ascii="Arial" w:hAnsi="Arial" w:cs="Arial"/>
          <w:vertAlign w:val="subscript"/>
          <w:lang w:val="en-GB" w:eastAsia="zh-CN"/>
        </w:rPr>
        <w:t>2</w:t>
      </w:r>
      <w:r w:rsidRPr="00636101">
        <w:rPr>
          <w:rFonts w:ascii="Arial" w:hAnsi="Arial" w:cs="Arial"/>
          <w:lang w:val="en-GB" w:eastAsia="zh-CN"/>
        </w:rPr>
        <w:t>N ([M+</w:t>
      </w:r>
      <w:proofErr w:type="gramStart"/>
      <w:r w:rsidRPr="00636101">
        <w:rPr>
          <w:rFonts w:ascii="Arial" w:hAnsi="Arial" w:cs="Arial"/>
          <w:lang w:val="en-GB" w:eastAsia="zh-CN"/>
        </w:rPr>
        <w:t>H]+</w:t>
      </w:r>
      <w:proofErr w:type="gramEnd"/>
      <w:r w:rsidRPr="00636101">
        <w:rPr>
          <w:rFonts w:ascii="Arial" w:hAnsi="Arial" w:cs="Arial"/>
          <w:lang w:val="en-GB" w:eastAsia="zh-CN"/>
        </w:rPr>
        <w:t>): 726.2689, found: 726.2678.</w:t>
      </w:r>
    </w:p>
    <w:p w14:paraId="02360AF0" w14:textId="77777777" w:rsidR="0050621F" w:rsidRPr="00636101" w:rsidRDefault="0050621F" w:rsidP="00EF60DF">
      <w:pPr>
        <w:jc w:val="both"/>
        <w:rPr>
          <w:rFonts w:ascii="Arial" w:hAnsi="Arial" w:cs="Arial"/>
          <w:lang w:val="en-GB" w:eastAsia="zh-CN"/>
        </w:rPr>
      </w:pPr>
    </w:p>
    <w:p w14:paraId="41C31B20" w14:textId="77105D9A" w:rsidR="008E41AA" w:rsidRPr="00636101" w:rsidRDefault="008E41AA" w:rsidP="001C5CFC">
      <w:pPr>
        <w:jc w:val="both"/>
        <w:rPr>
          <w:rFonts w:ascii="Arial" w:hAnsi="Arial" w:cs="Arial"/>
          <w:lang w:eastAsia="zh-CN"/>
        </w:rPr>
      </w:pPr>
      <w:proofErr w:type="spellStart"/>
      <w:r w:rsidRPr="00636101">
        <w:rPr>
          <w:rFonts w:ascii="Arial" w:hAnsi="Arial" w:cs="Arial"/>
        </w:rPr>
        <w:t>Synthesis</w:t>
      </w:r>
      <w:proofErr w:type="spellEnd"/>
      <w:r w:rsidRPr="00636101">
        <w:rPr>
          <w:rFonts w:ascii="Arial" w:hAnsi="Arial" w:cs="Arial"/>
        </w:rPr>
        <w:t xml:space="preserve"> </w:t>
      </w:r>
      <w:proofErr w:type="spellStart"/>
      <w:r w:rsidRPr="00636101">
        <w:rPr>
          <w:rFonts w:ascii="Arial" w:hAnsi="Arial" w:cs="Arial"/>
        </w:rPr>
        <w:t>of</w:t>
      </w:r>
      <w:proofErr w:type="spellEnd"/>
      <w:r w:rsidRPr="00636101">
        <w:rPr>
          <w:rFonts w:ascii="Arial" w:hAnsi="Arial" w:cs="Arial"/>
        </w:rPr>
        <w:t xml:space="preserve"> </w:t>
      </w:r>
      <w:proofErr w:type="spellStart"/>
      <w:r w:rsidRPr="00636101">
        <w:rPr>
          <w:rFonts w:ascii="Arial" w:hAnsi="Arial" w:cs="Arial"/>
        </w:rPr>
        <w:t>compound</w:t>
      </w:r>
      <w:proofErr w:type="spellEnd"/>
      <w:r w:rsidRPr="00636101">
        <w:rPr>
          <w:rFonts w:ascii="Arial" w:hAnsi="Arial" w:cs="Arial"/>
        </w:rPr>
        <w:t xml:space="preserve"> </w:t>
      </w:r>
      <w:r w:rsidRPr="00636101">
        <w:rPr>
          <w:rFonts w:ascii="Arial" w:hAnsi="Arial" w:cs="Arial"/>
          <w:b/>
          <w:bCs/>
          <w:lang w:eastAsia="zh-CN"/>
        </w:rPr>
        <w:t>NB0A3</w:t>
      </w:r>
    </w:p>
    <w:p w14:paraId="74F474C3" w14:textId="4AECCFCB" w:rsidR="008E41AA" w:rsidRPr="00636101" w:rsidRDefault="00886C25" w:rsidP="001C5CFC">
      <w:pPr>
        <w:jc w:val="center"/>
        <w:rPr>
          <w:rFonts w:ascii="Arial" w:hAnsi="Arial" w:cs="Arial"/>
        </w:rPr>
      </w:pPr>
      <w:r w:rsidRPr="00636101">
        <w:rPr>
          <w:rFonts w:ascii="Arial" w:hAnsi="Arial" w:cs="Arial"/>
          <w:noProof/>
        </w:rPr>
        <w:object w:dxaOrig="3125" w:dyaOrig="2762" w14:anchorId="2A108DFC">
          <v:shape id="_x0000_i1031" type="#_x0000_t75" alt="" style="width:155.2pt;height:136.7pt;mso-width-percent:0;mso-height-percent:0;mso-width-percent:0;mso-height-percent:0" o:ole="">
            <v:imagedata r:id="rId17" o:title=""/>
          </v:shape>
          <o:OLEObject Type="Embed" ProgID="ChemDraw_x64.Document.6.0" ShapeID="_x0000_i1031" DrawAspect="Content" ObjectID="_1828513966" r:id="rId18"/>
        </w:object>
      </w:r>
    </w:p>
    <w:p w14:paraId="61304A62" w14:textId="588745B0" w:rsidR="008E41AA" w:rsidRPr="00636101" w:rsidRDefault="008E41AA" w:rsidP="001C5CFC">
      <w:pPr>
        <w:jc w:val="both"/>
        <w:rPr>
          <w:rFonts w:ascii="Arial" w:hAnsi="Arial" w:cs="Arial"/>
          <w:lang w:val="en-GB"/>
        </w:rPr>
      </w:pPr>
      <w:r w:rsidRPr="00636101">
        <w:rPr>
          <w:rFonts w:ascii="Arial" w:hAnsi="Arial" w:cs="Arial"/>
          <w:lang w:val="en-GB"/>
        </w:rPr>
        <w:t xml:space="preserve">To a Schlenk tube (100 mL) was added </w:t>
      </w:r>
      <w:r w:rsidRPr="00636101">
        <w:rPr>
          <w:rFonts w:ascii="Arial" w:hAnsi="Arial" w:cs="Arial"/>
          <w:b/>
          <w:bCs/>
          <w:lang w:val="en-GB"/>
        </w:rPr>
        <w:t>4</w:t>
      </w:r>
      <w:r w:rsidRPr="00636101">
        <w:rPr>
          <w:rFonts w:ascii="Arial" w:hAnsi="Arial" w:cs="Arial"/>
          <w:lang w:val="en-GB"/>
        </w:rPr>
        <w:t xml:space="preserve"> (200 mg, 0.275 mmol) and DBU (377 mg, 2.48 mmol). Then, the tube was moved into the glovebox. </w:t>
      </w:r>
      <w:proofErr w:type="gramStart"/>
      <w:r w:rsidRPr="00636101">
        <w:rPr>
          <w:rFonts w:ascii="Arial" w:hAnsi="Arial" w:cs="Arial"/>
          <w:lang w:val="en-GB"/>
        </w:rPr>
        <w:t>Pd(</w:t>
      </w:r>
      <w:proofErr w:type="gramEnd"/>
      <w:r w:rsidRPr="00636101">
        <w:rPr>
          <w:rFonts w:ascii="Arial" w:hAnsi="Arial" w:cs="Arial"/>
          <w:lang w:val="en-GB"/>
        </w:rPr>
        <w:t>PCy</w:t>
      </w:r>
      <w:r w:rsidRPr="00636101">
        <w:rPr>
          <w:rFonts w:ascii="Arial" w:hAnsi="Arial" w:cs="Arial"/>
          <w:vertAlign w:val="subscript"/>
          <w:lang w:val="en-GB"/>
        </w:rPr>
        <w:t>3</w:t>
      </w:r>
      <w:r w:rsidRPr="00636101">
        <w:rPr>
          <w:rFonts w:ascii="Arial" w:hAnsi="Arial" w:cs="Arial"/>
          <w:lang w:val="en-GB"/>
        </w:rPr>
        <w:t>)Cl</w:t>
      </w:r>
      <w:r w:rsidRPr="00636101">
        <w:rPr>
          <w:rFonts w:ascii="Arial" w:hAnsi="Arial" w:cs="Arial"/>
          <w:vertAlign w:val="subscript"/>
          <w:lang w:val="en-GB"/>
        </w:rPr>
        <w:t>2</w:t>
      </w:r>
      <w:r w:rsidRPr="00636101">
        <w:rPr>
          <w:rFonts w:ascii="Arial" w:hAnsi="Arial" w:cs="Arial"/>
          <w:lang w:val="en-GB"/>
        </w:rPr>
        <w:t xml:space="preserve"> (50 mg, 0.110 mmol) and DMF (20 mL) was added. The resulting mixture was stirred at 125 </w:t>
      </w:r>
      <w:proofErr w:type="spellStart"/>
      <w:r w:rsidRPr="00636101">
        <w:rPr>
          <w:rFonts w:ascii="Arial" w:hAnsi="Arial" w:cs="Arial"/>
          <w:vertAlign w:val="superscript"/>
          <w:lang w:val="en-GB"/>
        </w:rPr>
        <w:t>o</w:t>
      </w:r>
      <w:r w:rsidRPr="00636101">
        <w:rPr>
          <w:rFonts w:ascii="Arial" w:hAnsi="Arial" w:cs="Arial"/>
          <w:lang w:val="en-GB"/>
        </w:rPr>
        <w:t>C</w:t>
      </w:r>
      <w:proofErr w:type="spellEnd"/>
      <w:r w:rsidRPr="00636101">
        <w:rPr>
          <w:rFonts w:ascii="Arial" w:hAnsi="Arial" w:cs="Arial"/>
          <w:lang w:val="en-GB"/>
        </w:rPr>
        <w:t xml:space="preserve"> under N</w:t>
      </w:r>
      <w:r w:rsidRPr="00636101">
        <w:rPr>
          <w:rFonts w:ascii="Arial" w:hAnsi="Arial" w:cs="Arial"/>
          <w:vertAlign w:val="subscript"/>
          <w:lang w:val="en-GB"/>
        </w:rPr>
        <w:t>2</w:t>
      </w:r>
      <w:r w:rsidRPr="00636101">
        <w:rPr>
          <w:rFonts w:ascii="Arial" w:hAnsi="Arial" w:cs="Arial"/>
          <w:lang w:val="en-GB"/>
        </w:rPr>
        <w:t xml:space="preserve"> for 24 h. The reaction was cooled to room temperature and extracted with </w:t>
      </w:r>
      <w:proofErr w:type="spellStart"/>
      <w:r w:rsidRPr="00636101">
        <w:rPr>
          <w:rFonts w:ascii="Arial" w:hAnsi="Arial" w:cs="Arial"/>
          <w:lang w:val="en-GB"/>
        </w:rPr>
        <w:t>EtOAc</w:t>
      </w:r>
      <w:proofErr w:type="spellEnd"/>
      <w:r w:rsidRPr="00636101">
        <w:rPr>
          <w:rFonts w:ascii="Arial" w:hAnsi="Arial" w:cs="Arial"/>
          <w:lang w:val="en-GB"/>
        </w:rPr>
        <w:t xml:space="preserve"> (200 mL). The organic layer was dried over anhydrous Na</w:t>
      </w:r>
      <w:r w:rsidRPr="00636101">
        <w:rPr>
          <w:rFonts w:ascii="Arial" w:hAnsi="Arial" w:cs="Arial"/>
          <w:vertAlign w:val="subscript"/>
          <w:lang w:val="en-GB"/>
        </w:rPr>
        <w:t>2</w:t>
      </w:r>
      <w:r w:rsidRPr="00636101">
        <w:rPr>
          <w:rFonts w:ascii="Arial" w:hAnsi="Arial" w:cs="Arial"/>
          <w:lang w:val="en-GB"/>
        </w:rPr>
        <w:t>SO</w:t>
      </w:r>
      <w:r w:rsidRPr="00636101">
        <w:rPr>
          <w:rFonts w:ascii="Arial" w:hAnsi="Arial" w:cs="Arial"/>
          <w:vertAlign w:val="subscript"/>
          <w:lang w:val="en-GB"/>
        </w:rPr>
        <w:t>4</w:t>
      </w:r>
      <w:r w:rsidRPr="00636101">
        <w:rPr>
          <w:rFonts w:ascii="Arial" w:hAnsi="Arial" w:cs="Arial"/>
          <w:lang w:val="en-GB"/>
        </w:rPr>
        <w:t xml:space="preserve"> and evaporated. The residue was purified by column chromatography (hexane/DCM = 5/1) to give crude product. The crude product was further purified by GPC to give </w:t>
      </w:r>
      <w:r w:rsidRPr="00636101">
        <w:rPr>
          <w:rFonts w:ascii="Arial" w:hAnsi="Arial" w:cs="Arial"/>
          <w:b/>
          <w:bCs/>
          <w:lang w:val="en-GB" w:eastAsia="zh-CN"/>
        </w:rPr>
        <w:t>NB0A3</w:t>
      </w:r>
      <w:r w:rsidRPr="00636101">
        <w:rPr>
          <w:rFonts w:ascii="Arial" w:hAnsi="Arial" w:cs="Arial"/>
          <w:lang w:val="en-GB"/>
        </w:rPr>
        <w:t xml:space="preserve"> 32 mg (yield: 18 %) as dark brown solid.</w:t>
      </w:r>
    </w:p>
    <w:p w14:paraId="14A28106" w14:textId="04854DFE" w:rsidR="008E41AA" w:rsidRPr="00636101" w:rsidRDefault="008E41AA" w:rsidP="001C5CFC">
      <w:pPr>
        <w:jc w:val="both"/>
        <w:rPr>
          <w:rFonts w:ascii="Arial" w:hAnsi="Arial" w:cs="Arial"/>
          <w:lang w:val="en-GB"/>
        </w:rPr>
      </w:pPr>
      <w:r w:rsidRPr="00636101">
        <w:rPr>
          <w:rFonts w:ascii="Arial" w:hAnsi="Arial" w:cs="Arial"/>
          <w:vertAlign w:val="superscript"/>
          <w:lang w:val="en-GB"/>
        </w:rPr>
        <w:t>1</w:t>
      </w:r>
      <w:r w:rsidRPr="00636101">
        <w:rPr>
          <w:rFonts w:ascii="Arial" w:hAnsi="Arial" w:cs="Arial"/>
          <w:lang w:val="en-GB"/>
        </w:rPr>
        <w:t>H</w:t>
      </w:r>
      <w:r w:rsidRPr="00636101">
        <w:rPr>
          <w:rFonts w:ascii="Arial" w:hAnsi="Arial" w:cs="Arial"/>
          <w:lang w:val="en-GB" w:eastAsia="zh-CN"/>
        </w:rPr>
        <w:t>-</w:t>
      </w:r>
      <w:r w:rsidRPr="00636101">
        <w:rPr>
          <w:rFonts w:ascii="Arial" w:hAnsi="Arial" w:cs="Arial"/>
          <w:lang w:val="en-GB"/>
        </w:rPr>
        <w:t>NMR (600 MHz, THF-</w:t>
      </w:r>
      <w:r w:rsidRPr="00636101">
        <w:rPr>
          <w:rFonts w:ascii="Arial" w:hAnsi="Arial" w:cs="Arial"/>
          <w:i/>
          <w:iCs/>
          <w:lang w:val="en-GB"/>
        </w:rPr>
        <w:t>d8</w:t>
      </w:r>
      <w:r w:rsidRPr="00636101">
        <w:rPr>
          <w:rFonts w:ascii="Arial" w:hAnsi="Arial" w:cs="Arial"/>
          <w:lang w:val="en-GB"/>
        </w:rPr>
        <w:t xml:space="preserve">) </w:t>
      </w:r>
      <w:r w:rsidRPr="00636101">
        <w:rPr>
          <w:rFonts w:ascii="Arial" w:hAnsi="Arial" w:cs="Arial"/>
        </w:rPr>
        <w:t>δ</w:t>
      </w:r>
      <w:r w:rsidRPr="00636101">
        <w:rPr>
          <w:rFonts w:ascii="Arial" w:hAnsi="Arial" w:cs="Arial"/>
          <w:lang w:val="en-GB"/>
        </w:rPr>
        <w:t xml:space="preserve"> 8.29 (d, </w:t>
      </w:r>
      <w:r w:rsidRPr="00636101">
        <w:rPr>
          <w:rFonts w:ascii="Arial" w:hAnsi="Arial" w:cs="Arial"/>
          <w:i/>
          <w:iCs/>
          <w:lang w:val="en-GB"/>
        </w:rPr>
        <w:t>J</w:t>
      </w:r>
      <w:r w:rsidRPr="00636101">
        <w:rPr>
          <w:rFonts w:ascii="Arial" w:hAnsi="Arial" w:cs="Arial"/>
          <w:lang w:val="en-GB"/>
        </w:rPr>
        <w:t xml:space="preserve">=2.0 Hz, 2H), 8.20-8.16 (m, 4H), 8.08-8.02 (m, 1H), 7.73 (d, </w:t>
      </w:r>
      <w:r w:rsidRPr="00636101">
        <w:rPr>
          <w:rFonts w:ascii="Arial" w:hAnsi="Arial" w:cs="Arial"/>
          <w:i/>
          <w:iCs/>
          <w:lang w:val="en-GB"/>
        </w:rPr>
        <w:t>J</w:t>
      </w:r>
      <w:r w:rsidRPr="00636101">
        <w:rPr>
          <w:rFonts w:ascii="Arial" w:hAnsi="Arial" w:cs="Arial"/>
          <w:lang w:val="en-GB"/>
        </w:rPr>
        <w:t xml:space="preserve">=8.5 Hz, 2H), 7.65 (dd, </w:t>
      </w:r>
      <w:r w:rsidRPr="00636101">
        <w:rPr>
          <w:rFonts w:ascii="Arial" w:hAnsi="Arial" w:cs="Arial"/>
          <w:i/>
          <w:iCs/>
          <w:lang w:val="en-GB"/>
        </w:rPr>
        <w:t>J</w:t>
      </w:r>
      <w:r w:rsidRPr="00636101">
        <w:rPr>
          <w:rFonts w:ascii="Arial" w:hAnsi="Arial" w:cs="Arial"/>
          <w:lang w:val="en-GB"/>
        </w:rPr>
        <w:t xml:space="preserve">=8.5, 2.0 Hz, 2H), 7.58 (d, </w:t>
      </w:r>
      <w:r w:rsidRPr="00636101">
        <w:rPr>
          <w:rFonts w:ascii="Arial" w:hAnsi="Arial" w:cs="Arial"/>
          <w:i/>
          <w:iCs/>
          <w:lang w:val="en-GB"/>
        </w:rPr>
        <w:t>J</w:t>
      </w:r>
      <w:r w:rsidRPr="00636101">
        <w:rPr>
          <w:rFonts w:ascii="Arial" w:hAnsi="Arial" w:cs="Arial"/>
          <w:lang w:val="en-GB"/>
        </w:rPr>
        <w:t xml:space="preserve">=9.5 Hz, 2H), 7.04 (t, </w:t>
      </w:r>
      <w:r w:rsidRPr="00636101">
        <w:rPr>
          <w:rFonts w:ascii="Arial" w:hAnsi="Arial" w:cs="Arial"/>
          <w:i/>
          <w:iCs/>
          <w:lang w:val="en-GB"/>
        </w:rPr>
        <w:t>J</w:t>
      </w:r>
      <w:r w:rsidRPr="00636101">
        <w:rPr>
          <w:rFonts w:ascii="Arial" w:hAnsi="Arial" w:cs="Arial"/>
          <w:lang w:val="en-GB"/>
        </w:rPr>
        <w:t xml:space="preserve">=9.6 Hz, 2H), 6.98 (t, </w:t>
      </w:r>
      <w:r w:rsidRPr="00636101">
        <w:rPr>
          <w:rFonts w:ascii="Arial" w:hAnsi="Arial" w:cs="Arial"/>
          <w:i/>
          <w:iCs/>
          <w:lang w:val="en-GB"/>
        </w:rPr>
        <w:t>J</w:t>
      </w:r>
      <w:r w:rsidRPr="00636101">
        <w:rPr>
          <w:rFonts w:ascii="Arial" w:hAnsi="Arial" w:cs="Arial"/>
          <w:lang w:val="en-GB"/>
        </w:rPr>
        <w:t xml:space="preserve">=9.5 Hz, 2H), 6.90 (t, </w:t>
      </w:r>
      <w:r w:rsidRPr="00636101">
        <w:rPr>
          <w:rFonts w:ascii="Arial" w:hAnsi="Arial" w:cs="Arial"/>
          <w:i/>
          <w:iCs/>
          <w:lang w:val="en-GB"/>
        </w:rPr>
        <w:t>J</w:t>
      </w:r>
      <w:r w:rsidRPr="00636101">
        <w:rPr>
          <w:rFonts w:ascii="Arial" w:hAnsi="Arial" w:cs="Arial"/>
          <w:lang w:val="en-GB"/>
        </w:rPr>
        <w:t>=9.5 Hz, 2H), 6.21 (s, 2H), 1.51 (s, 18H).</w:t>
      </w:r>
    </w:p>
    <w:p w14:paraId="393C7A7A" w14:textId="45988FC7" w:rsidR="008E41AA" w:rsidRPr="00636101" w:rsidRDefault="008E41AA" w:rsidP="001C5CFC">
      <w:pPr>
        <w:jc w:val="both"/>
        <w:rPr>
          <w:rFonts w:ascii="Arial" w:hAnsi="Arial" w:cs="Arial"/>
          <w:lang w:val="en-GB"/>
        </w:rPr>
      </w:pPr>
      <w:r w:rsidRPr="00636101">
        <w:rPr>
          <w:rFonts w:ascii="Arial" w:hAnsi="Arial" w:cs="Arial"/>
          <w:vertAlign w:val="superscript"/>
          <w:lang w:val="en-GB"/>
        </w:rPr>
        <w:t>13</w:t>
      </w:r>
      <w:r w:rsidRPr="00636101">
        <w:rPr>
          <w:rFonts w:ascii="Arial" w:hAnsi="Arial" w:cs="Arial"/>
          <w:lang w:val="en-GB"/>
        </w:rPr>
        <w:t>C</w:t>
      </w:r>
      <w:r w:rsidRPr="00636101">
        <w:rPr>
          <w:rFonts w:ascii="Arial" w:hAnsi="Arial" w:cs="Arial"/>
          <w:lang w:val="en-GB" w:eastAsia="zh-CN"/>
        </w:rPr>
        <w:t>-</w:t>
      </w:r>
      <w:r w:rsidRPr="00636101">
        <w:rPr>
          <w:rFonts w:ascii="Arial" w:hAnsi="Arial" w:cs="Arial"/>
          <w:lang w:val="en-GB"/>
        </w:rPr>
        <w:t>NMR (151 MHz, THF-</w:t>
      </w:r>
      <w:r w:rsidRPr="00636101">
        <w:rPr>
          <w:rFonts w:ascii="Arial" w:hAnsi="Arial" w:cs="Arial"/>
          <w:i/>
          <w:iCs/>
          <w:lang w:val="en-GB"/>
        </w:rPr>
        <w:t>d8</w:t>
      </w:r>
      <w:r w:rsidRPr="00636101">
        <w:rPr>
          <w:rFonts w:ascii="Arial" w:hAnsi="Arial" w:cs="Arial"/>
          <w:lang w:val="en-GB"/>
        </w:rPr>
        <w:t xml:space="preserve">) </w:t>
      </w:r>
      <w:r w:rsidRPr="00636101">
        <w:rPr>
          <w:rFonts w:ascii="Arial" w:hAnsi="Arial" w:cs="Arial"/>
        </w:rPr>
        <w:t>δ</w:t>
      </w:r>
      <w:r w:rsidRPr="00636101">
        <w:rPr>
          <w:rFonts w:ascii="Arial" w:hAnsi="Arial" w:cs="Arial"/>
          <w:lang w:val="en-GB"/>
        </w:rPr>
        <w:t xml:space="preserve"> 156.18, 154.67, 151.56, 145.78, 141.59, 138.81, 138.16, 137.22, 136.88, 136.46, 134.44, 133.85, 131.07, 130.70, 130.68, 129.30, 128.53, 126.33, 125.23, 124.68, 123.89, 117.47, 114.03, 112.63, 35.73, 32.50.</w:t>
      </w:r>
    </w:p>
    <w:p w14:paraId="335820BD" w14:textId="6DD4862E" w:rsidR="00FF2948" w:rsidRPr="00636101" w:rsidRDefault="008E41AA" w:rsidP="008E41AA">
      <w:pPr>
        <w:jc w:val="both"/>
        <w:rPr>
          <w:rFonts w:ascii="Arial" w:hAnsi="Arial" w:cs="Arial"/>
          <w:b/>
          <w:bCs/>
          <w:lang w:val="en-GB" w:eastAsia="zh-CN"/>
        </w:rPr>
      </w:pPr>
      <w:r w:rsidRPr="00636101">
        <w:rPr>
          <w:rFonts w:ascii="Arial" w:hAnsi="Arial" w:cs="Arial"/>
          <w:lang w:val="en-GB"/>
        </w:rPr>
        <w:t xml:space="preserve">HRMS(ESI) for </w:t>
      </w:r>
      <w:r w:rsidRPr="00636101">
        <w:rPr>
          <w:rFonts w:ascii="Arial" w:hAnsi="Arial" w:cs="Arial"/>
          <w:b/>
          <w:bCs/>
          <w:lang w:val="en-GB" w:eastAsia="zh-CN"/>
        </w:rPr>
        <w:t>NB0A3</w:t>
      </w:r>
      <w:r w:rsidRPr="00636101">
        <w:rPr>
          <w:rFonts w:ascii="Arial" w:hAnsi="Arial" w:cs="Arial"/>
          <w:lang w:val="en-GB"/>
        </w:rPr>
        <w:t xml:space="preserve">: </w:t>
      </w:r>
      <w:proofErr w:type="spellStart"/>
      <w:r w:rsidRPr="00636101">
        <w:rPr>
          <w:rFonts w:ascii="Arial" w:hAnsi="Arial" w:cs="Arial"/>
          <w:lang w:val="en-GB"/>
        </w:rPr>
        <w:t>calcd</w:t>
      </w:r>
      <w:proofErr w:type="spellEnd"/>
      <w:r w:rsidRPr="00636101">
        <w:rPr>
          <w:rFonts w:ascii="Arial" w:hAnsi="Arial" w:cs="Arial"/>
          <w:lang w:val="en-GB"/>
        </w:rPr>
        <w:t>. for C</w:t>
      </w:r>
      <w:r w:rsidRPr="00636101">
        <w:rPr>
          <w:rFonts w:ascii="Arial" w:hAnsi="Arial" w:cs="Arial"/>
          <w:vertAlign w:val="subscript"/>
          <w:lang w:val="en-GB"/>
        </w:rPr>
        <w:t>50</w:t>
      </w:r>
      <w:r w:rsidRPr="00636101">
        <w:rPr>
          <w:rFonts w:ascii="Arial" w:hAnsi="Arial" w:cs="Arial"/>
          <w:lang w:val="en-GB"/>
        </w:rPr>
        <w:t>H</w:t>
      </w:r>
      <w:r w:rsidRPr="00636101">
        <w:rPr>
          <w:rFonts w:ascii="Arial" w:hAnsi="Arial" w:cs="Arial"/>
          <w:vertAlign w:val="subscript"/>
          <w:lang w:val="en-GB"/>
        </w:rPr>
        <w:t>39</w:t>
      </w:r>
      <w:r w:rsidRPr="00636101">
        <w:rPr>
          <w:rFonts w:ascii="Arial" w:hAnsi="Arial" w:cs="Arial"/>
          <w:lang w:val="en-GB"/>
        </w:rPr>
        <w:t>N ([M+</w:t>
      </w:r>
      <w:proofErr w:type="gramStart"/>
      <w:r w:rsidRPr="00636101">
        <w:rPr>
          <w:rFonts w:ascii="Arial" w:hAnsi="Arial" w:cs="Arial"/>
          <w:lang w:val="en-GB"/>
        </w:rPr>
        <w:t>H]+</w:t>
      </w:r>
      <w:proofErr w:type="gramEnd"/>
      <w:r w:rsidRPr="00636101">
        <w:rPr>
          <w:rFonts w:ascii="Arial" w:hAnsi="Arial" w:cs="Arial"/>
          <w:lang w:val="en-GB"/>
        </w:rPr>
        <w:t>): 654.3155, found: 654.3125.</w:t>
      </w:r>
    </w:p>
    <w:p w14:paraId="5223E210" w14:textId="77777777" w:rsidR="00FF2948" w:rsidRPr="00636101" w:rsidRDefault="00FF2948" w:rsidP="009B4CBE">
      <w:pPr>
        <w:jc w:val="both"/>
        <w:rPr>
          <w:rFonts w:ascii="Arial" w:hAnsi="Arial" w:cs="Arial"/>
          <w:b/>
          <w:bCs/>
          <w:lang w:val="en-GB" w:eastAsia="zh-CN"/>
        </w:rPr>
      </w:pPr>
    </w:p>
    <w:p w14:paraId="1E5BBA7D" w14:textId="77777777" w:rsidR="007E01C7" w:rsidRPr="00636101" w:rsidRDefault="007E01C7">
      <w:pPr>
        <w:rPr>
          <w:rFonts w:ascii="Arial" w:hAnsi="Arial" w:cs="Arial"/>
          <w:b/>
          <w:bCs/>
          <w:lang w:val="en-US" w:eastAsia="zh-CN"/>
        </w:rPr>
      </w:pPr>
      <w:r w:rsidRPr="00636101">
        <w:rPr>
          <w:rFonts w:ascii="Arial" w:hAnsi="Arial" w:cs="Arial"/>
          <w:b/>
          <w:bCs/>
          <w:lang w:val="en-US" w:eastAsia="zh-CN"/>
        </w:rPr>
        <w:br w:type="page"/>
      </w:r>
    </w:p>
    <w:p w14:paraId="046D9EB1" w14:textId="48C3E602" w:rsidR="006C05E9" w:rsidRPr="00636101" w:rsidRDefault="006C05E9" w:rsidP="00A53D30">
      <w:pPr>
        <w:jc w:val="both"/>
        <w:rPr>
          <w:rFonts w:ascii="Arial" w:hAnsi="Arial" w:cs="Arial"/>
          <w:b/>
          <w:bCs/>
          <w:lang w:val="en-US" w:eastAsia="zh-CN"/>
        </w:rPr>
      </w:pPr>
      <w:r w:rsidRPr="00636101">
        <w:rPr>
          <w:rFonts w:ascii="Arial" w:hAnsi="Arial" w:cs="Arial"/>
          <w:b/>
          <w:bCs/>
          <w:lang w:val="en-US" w:eastAsia="zh-CN"/>
        </w:rPr>
        <w:lastRenderedPageBreak/>
        <w:t>X-ray crystallography</w:t>
      </w:r>
    </w:p>
    <w:p w14:paraId="7C6DAF49" w14:textId="0F8141BF" w:rsidR="006C05E9" w:rsidRPr="00636101" w:rsidRDefault="006C05E9" w:rsidP="006C05E9">
      <w:pPr>
        <w:jc w:val="both"/>
        <w:rPr>
          <w:rFonts w:ascii="Arial" w:hAnsi="Arial" w:cs="Arial"/>
          <w:lang w:val="en-US" w:eastAsia="zh-CN"/>
        </w:rPr>
      </w:pPr>
      <w:r w:rsidRPr="00636101">
        <w:rPr>
          <w:rFonts w:ascii="Arial" w:hAnsi="Arial" w:cs="Arial"/>
          <w:lang w:val="en-US" w:eastAsia="zh-CN"/>
        </w:rPr>
        <w:t xml:space="preserve">The X-ray crystallographic coordinates for structures reported in this article have been collected at Cambridge Crystallographic Data Centre (CCDC), under collecting number, CCDC 2414487 for </w:t>
      </w:r>
      <w:r w:rsidRPr="00636101">
        <w:rPr>
          <w:rFonts w:ascii="Arial" w:hAnsi="Arial" w:cs="Arial"/>
          <w:b/>
          <w:bCs/>
          <w:lang w:val="en-US" w:eastAsia="zh-CN"/>
        </w:rPr>
        <w:t>NB2A1</w:t>
      </w:r>
      <w:r w:rsidRPr="00636101">
        <w:rPr>
          <w:rFonts w:ascii="Arial" w:hAnsi="Arial" w:cs="Arial"/>
          <w:lang w:val="en-US" w:eastAsia="zh-CN"/>
        </w:rPr>
        <w:t xml:space="preserve">, CCDC 2414489 for </w:t>
      </w:r>
      <w:r w:rsidRPr="00636101">
        <w:rPr>
          <w:rFonts w:ascii="Arial" w:hAnsi="Arial" w:cs="Arial"/>
          <w:b/>
          <w:bCs/>
          <w:lang w:val="en-US" w:eastAsia="zh-CN"/>
        </w:rPr>
        <w:t>NB0A3</w:t>
      </w:r>
      <w:r w:rsidRPr="00636101">
        <w:rPr>
          <w:rFonts w:ascii="Arial" w:hAnsi="Arial" w:cs="Arial"/>
          <w:lang w:val="en-US" w:eastAsia="zh-CN"/>
        </w:rPr>
        <w:t>. These data can be obtained free of charge from CCDC via https://www.ccdc.cam.ac.uk/structures/. Crystal data and structure refinement are summarized in Table S1.</w:t>
      </w:r>
    </w:p>
    <w:p w14:paraId="16EA6C32" w14:textId="77777777" w:rsidR="006C05E9" w:rsidRPr="00636101" w:rsidRDefault="006C05E9" w:rsidP="006C05E9">
      <w:pPr>
        <w:jc w:val="both"/>
        <w:rPr>
          <w:rFonts w:ascii="Arial" w:hAnsi="Arial" w:cs="Arial"/>
          <w:lang w:val="en-US" w:eastAsia="zh-CN"/>
        </w:rPr>
      </w:pPr>
    </w:p>
    <w:p w14:paraId="3A458A90" w14:textId="27D4FD7A" w:rsidR="006C05E9" w:rsidRPr="00636101" w:rsidRDefault="006C05E9" w:rsidP="006C05E9">
      <w:pPr>
        <w:jc w:val="both"/>
        <w:rPr>
          <w:rFonts w:ascii="Arial" w:hAnsi="Arial" w:cs="Arial"/>
          <w:lang w:val="en-US" w:eastAsia="zh-CN"/>
        </w:rPr>
      </w:pPr>
      <w:r w:rsidRPr="00636101">
        <w:rPr>
          <w:rFonts w:ascii="Arial" w:hAnsi="Arial" w:cs="Arial"/>
          <w:b/>
          <w:bCs/>
          <w:lang w:val="en-US" w:eastAsia="zh-CN"/>
        </w:rPr>
        <w:t>Table S1.</w:t>
      </w:r>
      <w:r w:rsidRPr="00636101">
        <w:rPr>
          <w:rFonts w:ascii="Arial" w:hAnsi="Arial" w:cs="Arial"/>
          <w:lang w:val="en-US" w:eastAsia="zh-CN"/>
        </w:rPr>
        <w:t xml:space="preserve"> Crystallographic data and details of the structural refinements of </w:t>
      </w:r>
      <w:r w:rsidRPr="00636101">
        <w:rPr>
          <w:rFonts w:ascii="Arial" w:hAnsi="Arial" w:cs="Arial"/>
          <w:b/>
          <w:bCs/>
          <w:lang w:val="en-US" w:eastAsia="zh-CN"/>
        </w:rPr>
        <w:t>NB2A1</w:t>
      </w:r>
      <w:r w:rsidRPr="00636101">
        <w:rPr>
          <w:rFonts w:ascii="Arial" w:hAnsi="Arial" w:cs="Arial"/>
          <w:lang w:val="en-US" w:eastAsia="zh-CN"/>
        </w:rPr>
        <w:t xml:space="preserve"> and </w:t>
      </w:r>
      <w:r w:rsidRPr="00636101">
        <w:rPr>
          <w:rFonts w:ascii="Arial" w:hAnsi="Arial" w:cs="Arial"/>
          <w:b/>
          <w:bCs/>
          <w:lang w:val="en-US" w:eastAsia="zh-CN"/>
        </w:rPr>
        <w:t>NB0A3</w:t>
      </w:r>
      <w:r w:rsidRPr="00636101">
        <w:rPr>
          <w:rFonts w:ascii="Arial" w:hAnsi="Arial" w:cs="Arial"/>
          <w:lang w:val="en-US" w:eastAsia="zh-CN"/>
        </w:rPr>
        <w:t>.</w:t>
      </w:r>
    </w:p>
    <w:tbl>
      <w:tblPr>
        <w:tblStyle w:val="Tablaconcuadrcula"/>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4"/>
        <w:gridCol w:w="1984"/>
        <w:gridCol w:w="1984"/>
      </w:tblGrid>
      <w:tr w:rsidR="0035584D" w:rsidRPr="00636101" w14:paraId="1FCFC7B9" w14:textId="77777777" w:rsidTr="003A7A6D">
        <w:trPr>
          <w:trHeight w:val="20"/>
          <w:jc w:val="center"/>
        </w:trPr>
        <w:tc>
          <w:tcPr>
            <w:tcW w:w="1984" w:type="dxa"/>
            <w:tcBorders>
              <w:top w:val="single" w:sz="4" w:space="0" w:color="auto"/>
              <w:left w:val="nil"/>
              <w:bottom w:val="single" w:sz="4" w:space="0" w:color="auto"/>
              <w:right w:val="nil"/>
            </w:tcBorders>
          </w:tcPr>
          <w:p w14:paraId="18E18C55" w14:textId="77777777" w:rsidR="0035584D" w:rsidRPr="00636101" w:rsidRDefault="0035584D" w:rsidP="003A7A6D">
            <w:pPr>
              <w:spacing w:line="278" w:lineRule="auto"/>
              <w:jc w:val="both"/>
              <w:rPr>
                <w:rFonts w:ascii="Arial" w:hAnsi="Arial" w:cs="Arial"/>
                <w:lang w:val="en-GB" w:eastAsia="zh-CN"/>
              </w:rPr>
            </w:pPr>
          </w:p>
        </w:tc>
        <w:tc>
          <w:tcPr>
            <w:tcW w:w="1984" w:type="dxa"/>
            <w:tcBorders>
              <w:top w:val="single" w:sz="4" w:space="0" w:color="auto"/>
              <w:left w:val="nil"/>
              <w:bottom w:val="single" w:sz="4" w:space="0" w:color="auto"/>
              <w:right w:val="nil"/>
            </w:tcBorders>
            <w:hideMark/>
          </w:tcPr>
          <w:p w14:paraId="1FD16070" w14:textId="0D5889BF" w:rsidR="0035584D" w:rsidRPr="00636101" w:rsidRDefault="0035584D" w:rsidP="003A7A6D">
            <w:pPr>
              <w:spacing w:line="278" w:lineRule="auto"/>
              <w:rPr>
                <w:rFonts w:ascii="Arial" w:hAnsi="Arial" w:cs="Arial"/>
                <w:b/>
                <w:bCs/>
                <w:lang w:eastAsia="zh-CN"/>
              </w:rPr>
            </w:pPr>
            <w:r w:rsidRPr="00636101">
              <w:rPr>
                <w:rFonts w:ascii="Arial" w:hAnsi="Arial" w:cs="Arial"/>
                <w:b/>
                <w:bCs/>
                <w:lang w:eastAsia="zh-CN"/>
              </w:rPr>
              <w:t>NB2A1</w:t>
            </w:r>
          </w:p>
        </w:tc>
        <w:tc>
          <w:tcPr>
            <w:tcW w:w="1984" w:type="dxa"/>
            <w:tcBorders>
              <w:top w:val="single" w:sz="4" w:space="0" w:color="auto"/>
              <w:left w:val="nil"/>
              <w:bottom w:val="single" w:sz="4" w:space="0" w:color="auto"/>
              <w:right w:val="nil"/>
            </w:tcBorders>
            <w:hideMark/>
          </w:tcPr>
          <w:p w14:paraId="07248A06" w14:textId="439FA779" w:rsidR="0035584D" w:rsidRPr="00636101" w:rsidRDefault="0035584D" w:rsidP="003A7A6D">
            <w:pPr>
              <w:spacing w:line="278" w:lineRule="auto"/>
              <w:rPr>
                <w:rFonts w:ascii="Arial" w:hAnsi="Arial" w:cs="Arial"/>
                <w:b/>
                <w:bCs/>
                <w:lang w:eastAsia="zh-CN"/>
              </w:rPr>
            </w:pPr>
            <w:r w:rsidRPr="00636101">
              <w:rPr>
                <w:rFonts w:ascii="Arial" w:hAnsi="Arial" w:cs="Arial"/>
                <w:b/>
                <w:bCs/>
                <w:lang w:eastAsia="zh-CN"/>
              </w:rPr>
              <w:t>NB0A3</w:t>
            </w:r>
          </w:p>
        </w:tc>
      </w:tr>
      <w:tr w:rsidR="0035584D" w:rsidRPr="00636101" w14:paraId="1CB3EFB0" w14:textId="77777777" w:rsidTr="003A7A6D">
        <w:trPr>
          <w:trHeight w:val="20"/>
          <w:jc w:val="center"/>
        </w:trPr>
        <w:tc>
          <w:tcPr>
            <w:tcW w:w="1984" w:type="dxa"/>
            <w:tcBorders>
              <w:top w:val="single" w:sz="4" w:space="0" w:color="auto"/>
              <w:left w:val="nil"/>
              <w:bottom w:val="nil"/>
              <w:right w:val="nil"/>
            </w:tcBorders>
            <w:hideMark/>
          </w:tcPr>
          <w:p w14:paraId="012DB8E3" w14:textId="77777777" w:rsidR="0035584D" w:rsidRPr="00636101" w:rsidRDefault="0035584D" w:rsidP="003A7A6D">
            <w:pPr>
              <w:spacing w:line="278" w:lineRule="auto"/>
              <w:jc w:val="both"/>
              <w:rPr>
                <w:rFonts w:ascii="Arial" w:hAnsi="Arial" w:cs="Arial"/>
                <w:lang w:eastAsia="zh-CN"/>
              </w:rPr>
            </w:pPr>
            <w:r w:rsidRPr="00636101">
              <w:rPr>
                <w:rFonts w:ascii="Arial" w:hAnsi="Arial" w:cs="Arial"/>
                <w:lang w:eastAsia="zh-CN"/>
              </w:rPr>
              <w:t>Formula</w:t>
            </w:r>
          </w:p>
        </w:tc>
        <w:tc>
          <w:tcPr>
            <w:tcW w:w="1984" w:type="dxa"/>
            <w:tcBorders>
              <w:top w:val="single" w:sz="4" w:space="0" w:color="auto"/>
              <w:left w:val="nil"/>
              <w:bottom w:val="nil"/>
              <w:right w:val="nil"/>
            </w:tcBorders>
            <w:hideMark/>
          </w:tcPr>
          <w:p w14:paraId="521A842D" w14:textId="77777777" w:rsidR="0035584D" w:rsidRPr="00636101" w:rsidRDefault="0035584D" w:rsidP="003A7A6D">
            <w:pPr>
              <w:spacing w:line="278" w:lineRule="auto"/>
              <w:jc w:val="both"/>
              <w:rPr>
                <w:rFonts w:ascii="Arial" w:hAnsi="Arial" w:cs="Arial"/>
                <w:lang w:eastAsia="zh-CN"/>
              </w:rPr>
            </w:pPr>
            <w:r w:rsidRPr="00636101">
              <w:rPr>
                <w:rFonts w:ascii="Arial" w:hAnsi="Arial" w:cs="Arial"/>
                <w:lang w:eastAsia="zh-CN"/>
              </w:rPr>
              <w:t>C</w:t>
            </w:r>
            <w:r w:rsidRPr="00636101">
              <w:rPr>
                <w:rFonts w:ascii="Arial" w:hAnsi="Arial" w:cs="Arial"/>
                <w:vertAlign w:val="subscript"/>
                <w:lang w:eastAsia="zh-CN"/>
              </w:rPr>
              <w:t>42</w:t>
            </w:r>
            <w:r w:rsidRPr="00636101">
              <w:rPr>
                <w:rFonts w:ascii="Arial" w:hAnsi="Arial" w:cs="Arial"/>
                <w:lang w:eastAsia="zh-CN"/>
              </w:rPr>
              <w:t>H</w:t>
            </w:r>
            <w:r w:rsidRPr="00636101">
              <w:rPr>
                <w:rFonts w:ascii="Arial" w:hAnsi="Arial" w:cs="Arial"/>
                <w:vertAlign w:val="subscript"/>
                <w:lang w:eastAsia="zh-CN"/>
              </w:rPr>
              <w:t>35</w:t>
            </w:r>
            <w:r w:rsidRPr="00636101">
              <w:rPr>
                <w:rFonts w:ascii="Arial" w:hAnsi="Arial" w:cs="Arial"/>
                <w:lang w:eastAsia="zh-CN"/>
              </w:rPr>
              <w:t>N</w:t>
            </w:r>
          </w:p>
        </w:tc>
        <w:tc>
          <w:tcPr>
            <w:tcW w:w="1984" w:type="dxa"/>
            <w:tcBorders>
              <w:top w:val="single" w:sz="4" w:space="0" w:color="auto"/>
              <w:left w:val="nil"/>
              <w:bottom w:val="nil"/>
              <w:right w:val="nil"/>
            </w:tcBorders>
            <w:hideMark/>
          </w:tcPr>
          <w:p w14:paraId="619498BA" w14:textId="77777777" w:rsidR="0035584D" w:rsidRPr="00636101" w:rsidRDefault="0035584D" w:rsidP="003A7A6D">
            <w:pPr>
              <w:spacing w:line="278" w:lineRule="auto"/>
              <w:jc w:val="both"/>
              <w:rPr>
                <w:rFonts w:ascii="Arial" w:hAnsi="Arial" w:cs="Arial"/>
                <w:lang w:eastAsia="zh-CN"/>
              </w:rPr>
            </w:pPr>
            <w:r w:rsidRPr="00636101">
              <w:rPr>
                <w:rFonts w:ascii="Arial" w:hAnsi="Arial" w:cs="Arial"/>
                <w:lang w:eastAsia="zh-CN"/>
              </w:rPr>
              <w:t>C</w:t>
            </w:r>
            <w:r w:rsidRPr="00636101">
              <w:rPr>
                <w:rFonts w:ascii="Arial" w:hAnsi="Arial" w:cs="Arial"/>
                <w:vertAlign w:val="subscript"/>
                <w:lang w:eastAsia="zh-CN"/>
              </w:rPr>
              <w:t>50</w:t>
            </w:r>
            <w:r w:rsidRPr="00636101">
              <w:rPr>
                <w:rFonts w:ascii="Arial" w:hAnsi="Arial" w:cs="Arial"/>
                <w:lang w:eastAsia="zh-CN"/>
              </w:rPr>
              <w:t>H</w:t>
            </w:r>
            <w:r w:rsidRPr="00636101">
              <w:rPr>
                <w:rFonts w:ascii="Arial" w:hAnsi="Arial" w:cs="Arial"/>
                <w:vertAlign w:val="subscript"/>
                <w:lang w:eastAsia="zh-CN"/>
              </w:rPr>
              <w:t>39</w:t>
            </w:r>
            <w:r w:rsidRPr="00636101">
              <w:rPr>
                <w:rFonts w:ascii="Arial" w:hAnsi="Arial" w:cs="Arial"/>
                <w:lang w:eastAsia="zh-CN"/>
              </w:rPr>
              <w:t>N</w:t>
            </w:r>
          </w:p>
        </w:tc>
      </w:tr>
      <w:tr w:rsidR="0035584D" w:rsidRPr="00636101" w14:paraId="526C6C3C" w14:textId="77777777" w:rsidTr="003A7A6D">
        <w:trPr>
          <w:trHeight w:val="20"/>
          <w:jc w:val="center"/>
        </w:trPr>
        <w:tc>
          <w:tcPr>
            <w:tcW w:w="1984" w:type="dxa"/>
            <w:tcBorders>
              <w:top w:val="nil"/>
              <w:left w:val="nil"/>
              <w:bottom w:val="nil"/>
              <w:right w:val="nil"/>
            </w:tcBorders>
            <w:hideMark/>
          </w:tcPr>
          <w:p w14:paraId="3DFEFDCB" w14:textId="77777777" w:rsidR="0035584D" w:rsidRPr="00636101" w:rsidRDefault="0035584D" w:rsidP="003A7A6D">
            <w:pPr>
              <w:spacing w:line="278" w:lineRule="auto"/>
              <w:jc w:val="both"/>
              <w:rPr>
                <w:rFonts w:ascii="Arial" w:hAnsi="Arial" w:cs="Arial"/>
                <w:lang w:eastAsia="zh-CN"/>
              </w:rPr>
            </w:pPr>
            <w:r w:rsidRPr="00636101">
              <w:rPr>
                <w:rFonts w:ascii="Arial" w:hAnsi="Arial" w:cs="Arial"/>
                <w:lang w:eastAsia="zh-CN"/>
              </w:rPr>
              <w:t>Sum formula</w:t>
            </w:r>
          </w:p>
        </w:tc>
        <w:tc>
          <w:tcPr>
            <w:tcW w:w="1984" w:type="dxa"/>
            <w:tcBorders>
              <w:top w:val="nil"/>
              <w:left w:val="nil"/>
              <w:bottom w:val="nil"/>
              <w:right w:val="nil"/>
            </w:tcBorders>
            <w:hideMark/>
          </w:tcPr>
          <w:p w14:paraId="7A5B19D4" w14:textId="77777777" w:rsidR="0035584D" w:rsidRPr="00636101" w:rsidRDefault="0035584D" w:rsidP="003A7A6D">
            <w:pPr>
              <w:spacing w:line="278" w:lineRule="auto"/>
              <w:jc w:val="both"/>
              <w:rPr>
                <w:rFonts w:ascii="Arial" w:hAnsi="Arial" w:cs="Arial"/>
                <w:lang w:eastAsia="zh-CN"/>
              </w:rPr>
            </w:pPr>
            <w:r w:rsidRPr="00636101">
              <w:rPr>
                <w:rFonts w:ascii="Arial" w:hAnsi="Arial" w:cs="Arial"/>
                <w:lang w:eastAsia="zh-CN"/>
              </w:rPr>
              <w:t>C</w:t>
            </w:r>
            <w:r w:rsidRPr="00636101">
              <w:rPr>
                <w:rFonts w:ascii="Arial" w:hAnsi="Arial" w:cs="Arial"/>
                <w:vertAlign w:val="subscript"/>
                <w:lang w:eastAsia="zh-CN"/>
              </w:rPr>
              <w:t>42</w:t>
            </w:r>
            <w:r w:rsidRPr="00636101">
              <w:rPr>
                <w:rFonts w:ascii="Arial" w:hAnsi="Arial" w:cs="Arial"/>
                <w:lang w:eastAsia="zh-CN"/>
              </w:rPr>
              <w:t>H</w:t>
            </w:r>
            <w:r w:rsidRPr="00636101">
              <w:rPr>
                <w:rFonts w:ascii="Arial" w:hAnsi="Arial" w:cs="Arial"/>
                <w:vertAlign w:val="subscript"/>
                <w:lang w:eastAsia="zh-CN"/>
              </w:rPr>
              <w:t>35</w:t>
            </w:r>
            <w:r w:rsidRPr="00636101">
              <w:rPr>
                <w:rFonts w:ascii="Arial" w:hAnsi="Arial" w:cs="Arial"/>
                <w:lang w:eastAsia="zh-CN"/>
              </w:rPr>
              <w:t>N</w:t>
            </w:r>
          </w:p>
        </w:tc>
        <w:tc>
          <w:tcPr>
            <w:tcW w:w="1984" w:type="dxa"/>
            <w:tcBorders>
              <w:top w:val="nil"/>
              <w:left w:val="nil"/>
              <w:bottom w:val="nil"/>
              <w:right w:val="nil"/>
            </w:tcBorders>
            <w:hideMark/>
          </w:tcPr>
          <w:p w14:paraId="168A4B03" w14:textId="77777777" w:rsidR="0035584D" w:rsidRPr="00636101" w:rsidRDefault="0035584D" w:rsidP="003A7A6D">
            <w:pPr>
              <w:spacing w:line="278" w:lineRule="auto"/>
              <w:jc w:val="both"/>
              <w:rPr>
                <w:rFonts w:ascii="Arial" w:hAnsi="Arial" w:cs="Arial"/>
                <w:lang w:eastAsia="zh-CN"/>
              </w:rPr>
            </w:pPr>
            <w:r w:rsidRPr="00636101">
              <w:rPr>
                <w:rFonts w:ascii="Arial" w:hAnsi="Arial" w:cs="Arial"/>
                <w:lang w:eastAsia="zh-CN"/>
              </w:rPr>
              <w:t>C</w:t>
            </w:r>
            <w:r w:rsidRPr="00636101">
              <w:rPr>
                <w:rFonts w:ascii="Arial" w:hAnsi="Arial" w:cs="Arial"/>
                <w:vertAlign w:val="subscript"/>
                <w:lang w:eastAsia="zh-CN"/>
              </w:rPr>
              <w:t>50</w:t>
            </w:r>
            <w:r w:rsidRPr="00636101">
              <w:rPr>
                <w:rFonts w:ascii="Arial" w:hAnsi="Arial" w:cs="Arial"/>
                <w:lang w:eastAsia="zh-CN"/>
              </w:rPr>
              <w:t>H</w:t>
            </w:r>
            <w:r w:rsidRPr="00636101">
              <w:rPr>
                <w:rFonts w:ascii="Arial" w:hAnsi="Arial" w:cs="Arial"/>
                <w:vertAlign w:val="subscript"/>
                <w:lang w:eastAsia="zh-CN"/>
              </w:rPr>
              <w:t>39</w:t>
            </w:r>
            <w:r w:rsidRPr="00636101">
              <w:rPr>
                <w:rFonts w:ascii="Arial" w:hAnsi="Arial" w:cs="Arial"/>
                <w:lang w:eastAsia="zh-CN"/>
              </w:rPr>
              <w:t>N</w:t>
            </w:r>
          </w:p>
        </w:tc>
      </w:tr>
      <w:tr w:rsidR="0035584D" w:rsidRPr="00636101" w14:paraId="4B67BAEA" w14:textId="77777777" w:rsidTr="003A7A6D">
        <w:trPr>
          <w:trHeight w:val="20"/>
          <w:jc w:val="center"/>
        </w:trPr>
        <w:tc>
          <w:tcPr>
            <w:tcW w:w="1984" w:type="dxa"/>
            <w:tcBorders>
              <w:top w:val="nil"/>
              <w:left w:val="nil"/>
              <w:bottom w:val="nil"/>
              <w:right w:val="nil"/>
            </w:tcBorders>
            <w:hideMark/>
          </w:tcPr>
          <w:p w14:paraId="248111D7" w14:textId="77777777" w:rsidR="0035584D" w:rsidRPr="00636101" w:rsidRDefault="0035584D" w:rsidP="003A7A6D">
            <w:pPr>
              <w:spacing w:line="278" w:lineRule="auto"/>
              <w:jc w:val="both"/>
              <w:rPr>
                <w:rFonts w:ascii="Arial" w:hAnsi="Arial" w:cs="Arial"/>
                <w:lang w:eastAsia="zh-CN"/>
              </w:rPr>
            </w:pPr>
            <w:proofErr w:type="spellStart"/>
            <w:r w:rsidRPr="00636101">
              <w:rPr>
                <w:rFonts w:ascii="Arial" w:hAnsi="Arial" w:cs="Arial"/>
                <w:lang w:eastAsia="zh-CN"/>
              </w:rPr>
              <w:t>fw</w:t>
            </w:r>
            <w:proofErr w:type="spellEnd"/>
          </w:p>
        </w:tc>
        <w:tc>
          <w:tcPr>
            <w:tcW w:w="1984" w:type="dxa"/>
            <w:tcBorders>
              <w:top w:val="nil"/>
              <w:left w:val="nil"/>
              <w:bottom w:val="nil"/>
              <w:right w:val="nil"/>
            </w:tcBorders>
            <w:hideMark/>
          </w:tcPr>
          <w:p w14:paraId="069628FF" w14:textId="77777777" w:rsidR="0035584D" w:rsidRPr="00636101" w:rsidRDefault="0035584D" w:rsidP="003A7A6D">
            <w:pPr>
              <w:spacing w:line="278" w:lineRule="auto"/>
              <w:jc w:val="both"/>
              <w:rPr>
                <w:rFonts w:ascii="Arial" w:hAnsi="Arial" w:cs="Arial"/>
                <w:lang w:eastAsia="zh-CN"/>
              </w:rPr>
            </w:pPr>
            <w:r w:rsidRPr="00636101">
              <w:rPr>
                <w:rFonts w:ascii="Arial" w:hAnsi="Arial" w:cs="Arial"/>
                <w:lang w:eastAsia="zh-CN"/>
              </w:rPr>
              <w:t>553.71</w:t>
            </w:r>
          </w:p>
        </w:tc>
        <w:tc>
          <w:tcPr>
            <w:tcW w:w="1984" w:type="dxa"/>
            <w:tcBorders>
              <w:top w:val="nil"/>
              <w:left w:val="nil"/>
              <w:bottom w:val="nil"/>
              <w:right w:val="nil"/>
            </w:tcBorders>
            <w:hideMark/>
          </w:tcPr>
          <w:p w14:paraId="683B70EA" w14:textId="77777777" w:rsidR="0035584D" w:rsidRPr="00636101" w:rsidRDefault="0035584D" w:rsidP="003A7A6D">
            <w:pPr>
              <w:spacing w:line="278" w:lineRule="auto"/>
              <w:jc w:val="both"/>
              <w:rPr>
                <w:rFonts w:ascii="Arial" w:hAnsi="Arial" w:cs="Arial"/>
                <w:lang w:eastAsia="zh-CN"/>
              </w:rPr>
            </w:pPr>
            <w:r w:rsidRPr="00636101">
              <w:rPr>
                <w:rFonts w:ascii="Arial" w:hAnsi="Arial" w:cs="Arial"/>
                <w:lang w:eastAsia="zh-CN"/>
              </w:rPr>
              <w:t>653.82</w:t>
            </w:r>
          </w:p>
        </w:tc>
      </w:tr>
      <w:tr w:rsidR="0035584D" w:rsidRPr="00636101" w14:paraId="257387DC" w14:textId="77777777" w:rsidTr="003A7A6D">
        <w:trPr>
          <w:trHeight w:val="20"/>
          <w:jc w:val="center"/>
        </w:trPr>
        <w:tc>
          <w:tcPr>
            <w:tcW w:w="1984" w:type="dxa"/>
            <w:tcBorders>
              <w:top w:val="nil"/>
              <w:left w:val="nil"/>
              <w:bottom w:val="nil"/>
              <w:right w:val="nil"/>
            </w:tcBorders>
            <w:hideMark/>
          </w:tcPr>
          <w:p w14:paraId="657A9127" w14:textId="77777777" w:rsidR="0035584D" w:rsidRPr="00636101" w:rsidRDefault="0035584D" w:rsidP="003A7A6D">
            <w:pPr>
              <w:spacing w:line="278" w:lineRule="auto"/>
              <w:jc w:val="both"/>
              <w:rPr>
                <w:rFonts w:ascii="Arial" w:hAnsi="Arial" w:cs="Arial"/>
                <w:lang w:eastAsia="zh-CN"/>
              </w:rPr>
            </w:pPr>
            <w:r w:rsidRPr="00636101">
              <w:rPr>
                <w:rFonts w:ascii="Arial" w:hAnsi="Arial" w:cs="Arial"/>
                <w:lang w:eastAsia="zh-CN"/>
              </w:rPr>
              <w:t>T (K)</w:t>
            </w:r>
          </w:p>
        </w:tc>
        <w:tc>
          <w:tcPr>
            <w:tcW w:w="1984" w:type="dxa"/>
            <w:tcBorders>
              <w:top w:val="nil"/>
              <w:left w:val="nil"/>
              <w:bottom w:val="nil"/>
              <w:right w:val="nil"/>
            </w:tcBorders>
            <w:hideMark/>
          </w:tcPr>
          <w:p w14:paraId="2A1F5F75" w14:textId="77777777" w:rsidR="0035584D" w:rsidRPr="00636101" w:rsidRDefault="0035584D" w:rsidP="003A7A6D">
            <w:pPr>
              <w:spacing w:line="278" w:lineRule="auto"/>
              <w:jc w:val="both"/>
              <w:rPr>
                <w:rFonts w:ascii="Arial" w:hAnsi="Arial" w:cs="Arial"/>
                <w:lang w:eastAsia="zh-CN"/>
              </w:rPr>
            </w:pPr>
            <w:r w:rsidRPr="00636101">
              <w:rPr>
                <w:rFonts w:ascii="Arial" w:hAnsi="Arial" w:cs="Arial"/>
                <w:lang w:eastAsia="zh-CN"/>
              </w:rPr>
              <w:t xml:space="preserve">100 </w:t>
            </w:r>
          </w:p>
        </w:tc>
        <w:tc>
          <w:tcPr>
            <w:tcW w:w="1984" w:type="dxa"/>
            <w:tcBorders>
              <w:top w:val="nil"/>
              <w:left w:val="nil"/>
              <w:bottom w:val="nil"/>
              <w:right w:val="nil"/>
            </w:tcBorders>
            <w:hideMark/>
          </w:tcPr>
          <w:p w14:paraId="13BF1ACB" w14:textId="77777777" w:rsidR="0035584D" w:rsidRPr="00636101" w:rsidRDefault="0035584D" w:rsidP="003A7A6D">
            <w:pPr>
              <w:spacing w:line="278" w:lineRule="auto"/>
              <w:jc w:val="both"/>
              <w:rPr>
                <w:rFonts w:ascii="Arial" w:hAnsi="Arial" w:cs="Arial"/>
                <w:lang w:eastAsia="zh-CN"/>
              </w:rPr>
            </w:pPr>
            <w:r w:rsidRPr="00636101">
              <w:rPr>
                <w:rFonts w:ascii="Arial" w:hAnsi="Arial" w:cs="Arial"/>
                <w:lang w:eastAsia="zh-CN"/>
              </w:rPr>
              <w:t>100</w:t>
            </w:r>
          </w:p>
        </w:tc>
      </w:tr>
      <w:tr w:rsidR="0035584D" w:rsidRPr="00636101" w14:paraId="3BCE9778" w14:textId="77777777" w:rsidTr="003A7A6D">
        <w:trPr>
          <w:trHeight w:val="20"/>
          <w:jc w:val="center"/>
        </w:trPr>
        <w:tc>
          <w:tcPr>
            <w:tcW w:w="1984" w:type="dxa"/>
            <w:tcBorders>
              <w:top w:val="nil"/>
              <w:left w:val="nil"/>
              <w:bottom w:val="nil"/>
              <w:right w:val="nil"/>
            </w:tcBorders>
            <w:hideMark/>
          </w:tcPr>
          <w:p w14:paraId="5C2FB98B" w14:textId="77777777" w:rsidR="0035584D" w:rsidRPr="00636101" w:rsidRDefault="0035584D" w:rsidP="003A7A6D">
            <w:pPr>
              <w:spacing w:line="278" w:lineRule="auto"/>
              <w:jc w:val="both"/>
              <w:rPr>
                <w:rFonts w:ascii="Arial" w:hAnsi="Arial" w:cs="Arial"/>
                <w:lang w:eastAsia="zh-CN"/>
              </w:rPr>
            </w:pPr>
            <w:proofErr w:type="spellStart"/>
            <w:r w:rsidRPr="00636101">
              <w:rPr>
                <w:rFonts w:ascii="Arial" w:hAnsi="Arial" w:cs="Arial"/>
                <w:lang w:eastAsia="zh-CN"/>
              </w:rPr>
              <w:t>Crystal</w:t>
            </w:r>
            <w:proofErr w:type="spellEnd"/>
            <w:r w:rsidRPr="00636101">
              <w:rPr>
                <w:rFonts w:ascii="Arial" w:hAnsi="Arial" w:cs="Arial"/>
                <w:lang w:eastAsia="zh-CN"/>
              </w:rPr>
              <w:t xml:space="preserve"> </w:t>
            </w:r>
            <w:proofErr w:type="spellStart"/>
            <w:r w:rsidRPr="00636101">
              <w:rPr>
                <w:rFonts w:ascii="Arial" w:hAnsi="Arial" w:cs="Arial"/>
                <w:lang w:eastAsia="zh-CN"/>
              </w:rPr>
              <w:t>system</w:t>
            </w:r>
            <w:proofErr w:type="spellEnd"/>
            <w:r w:rsidRPr="00636101">
              <w:rPr>
                <w:rFonts w:ascii="Arial" w:hAnsi="Arial" w:cs="Arial"/>
                <w:lang w:eastAsia="zh-CN"/>
              </w:rPr>
              <w:t xml:space="preserve"> </w:t>
            </w:r>
          </w:p>
        </w:tc>
        <w:tc>
          <w:tcPr>
            <w:tcW w:w="1984" w:type="dxa"/>
            <w:tcBorders>
              <w:top w:val="nil"/>
              <w:left w:val="nil"/>
              <w:bottom w:val="nil"/>
              <w:right w:val="nil"/>
            </w:tcBorders>
            <w:hideMark/>
          </w:tcPr>
          <w:p w14:paraId="2DEDF34C" w14:textId="77777777" w:rsidR="0035584D" w:rsidRPr="00636101" w:rsidRDefault="0035584D" w:rsidP="003A7A6D">
            <w:pPr>
              <w:spacing w:line="278" w:lineRule="auto"/>
              <w:jc w:val="both"/>
              <w:rPr>
                <w:rFonts w:ascii="Arial" w:hAnsi="Arial" w:cs="Arial"/>
                <w:lang w:eastAsia="zh-CN"/>
              </w:rPr>
            </w:pPr>
            <w:r w:rsidRPr="00636101">
              <w:rPr>
                <w:rFonts w:ascii="Arial" w:hAnsi="Arial" w:cs="Arial"/>
                <w:lang w:eastAsia="zh-CN"/>
              </w:rPr>
              <w:t>Trigonal</w:t>
            </w:r>
          </w:p>
        </w:tc>
        <w:tc>
          <w:tcPr>
            <w:tcW w:w="1984" w:type="dxa"/>
            <w:tcBorders>
              <w:top w:val="nil"/>
              <w:left w:val="nil"/>
              <w:bottom w:val="nil"/>
              <w:right w:val="nil"/>
            </w:tcBorders>
            <w:hideMark/>
          </w:tcPr>
          <w:p w14:paraId="1232A41D" w14:textId="77777777" w:rsidR="0035584D" w:rsidRPr="00636101" w:rsidRDefault="0035584D" w:rsidP="003A7A6D">
            <w:pPr>
              <w:spacing w:line="278" w:lineRule="auto"/>
              <w:jc w:val="both"/>
              <w:rPr>
                <w:rFonts w:ascii="Arial" w:hAnsi="Arial" w:cs="Arial"/>
                <w:lang w:eastAsia="zh-CN"/>
              </w:rPr>
            </w:pPr>
            <w:proofErr w:type="spellStart"/>
            <w:r w:rsidRPr="00636101">
              <w:rPr>
                <w:rFonts w:ascii="Arial" w:hAnsi="Arial" w:cs="Arial"/>
                <w:lang w:eastAsia="zh-CN"/>
              </w:rPr>
              <w:t>Monoclinic</w:t>
            </w:r>
            <w:proofErr w:type="spellEnd"/>
          </w:p>
        </w:tc>
      </w:tr>
      <w:tr w:rsidR="0035584D" w:rsidRPr="00636101" w14:paraId="2EEEEA7D" w14:textId="77777777" w:rsidTr="003A7A6D">
        <w:trPr>
          <w:trHeight w:val="20"/>
          <w:jc w:val="center"/>
        </w:trPr>
        <w:tc>
          <w:tcPr>
            <w:tcW w:w="1984" w:type="dxa"/>
            <w:tcBorders>
              <w:top w:val="nil"/>
              <w:left w:val="nil"/>
              <w:bottom w:val="nil"/>
              <w:right w:val="nil"/>
            </w:tcBorders>
            <w:hideMark/>
          </w:tcPr>
          <w:p w14:paraId="7F95B380" w14:textId="77777777" w:rsidR="0035584D" w:rsidRPr="00636101" w:rsidRDefault="0035584D" w:rsidP="003A7A6D">
            <w:pPr>
              <w:spacing w:line="278" w:lineRule="auto"/>
              <w:jc w:val="both"/>
              <w:rPr>
                <w:rFonts w:ascii="Arial" w:hAnsi="Arial" w:cs="Arial"/>
                <w:lang w:eastAsia="zh-CN"/>
              </w:rPr>
            </w:pPr>
            <w:proofErr w:type="spellStart"/>
            <w:r w:rsidRPr="00636101">
              <w:rPr>
                <w:rFonts w:ascii="Arial" w:hAnsi="Arial" w:cs="Arial"/>
                <w:lang w:eastAsia="zh-CN"/>
              </w:rPr>
              <w:t>Space</w:t>
            </w:r>
            <w:proofErr w:type="spellEnd"/>
            <w:r w:rsidRPr="00636101">
              <w:rPr>
                <w:rFonts w:ascii="Arial" w:hAnsi="Arial" w:cs="Arial"/>
                <w:lang w:eastAsia="zh-CN"/>
              </w:rPr>
              <w:t xml:space="preserve"> </w:t>
            </w:r>
            <w:proofErr w:type="spellStart"/>
            <w:r w:rsidRPr="00636101">
              <w:rPr>
                <w:rFonts w:ascii="Arial" w:hAnsi="Arial" w:cs="Arial"/>
                <w:lang w:eastAsia="zh-CN"/>
              </w:rPr>
              <w:t>group</w:t>
            </w:r>
            <w:proofErr w:type="spellEnd"/>
          </w:p>
        </w:tc>
        <w:tc>
          <w:tcPr>
            <w:tcW w:w="1984" w:type="dxa"/>
            <w:tcBorders>
              <w:top w:val="nil"/>
              <w:left w:val="nil"/>
              <w:bottom w:val="nil"/>
              <w:right w:val="nil"/>
            </w:tcBorders>
            <w:hideMark/>
          </w:tcPr>
          <w:p w14:paraId="2D143EB2" w14:textId="77777777" w:rsidR="0035584D" w:rsidRPr="00636101" w:rsidRDefault="0035584D" w:rsidP="003A7A6D">
            <w:pPr>
              <w:spacing w:line="278" w:lineRule="auto"/>
              <w:jc w:val="both"/>
              <w:rPr>
                <w:rFonts w:ascii="Arial" w:hAnsi="Arial" w:cs="Arial"/>
                <w:lang w:eastAsia="zh-CN"/>
              </w:rPr>
            </w:pPr>
            <w:r w:rsidRPr="00636101">
              <w:rPr>
                <w:rFonts w:ascii="Arial" w:hAnsi="Arial" w:cs="Arial"/>
                <w:lang w:eastAsia="zh-CN"/>
              </w:rPr>
              <w:t>R-3</w:t>
            </w:r>
          </w:p>
        </w:tc>
        <w:tc>
          <w:tcPr>
            <w:tcW w:w="1984" w:type="dxa"/>
            <w:tcBorders>
              <w:top w:val="nil"/>
              <w:left w:val="nil"/>
              <w:bottom w:val="nil"/>
              <w:right w:val="nil"/>
            </w:tcBorders>
            <w:hideMark/>
          </w:tcPr>
          <w:p w14:paraId="6CA91DF3" w14:textId="77777777" w:rsidR="0035584D" w:rsidRPr="00636101" w:rsidRDefault="0035584D" w:rsidP="003A7A6D">
            <w:pPr>
              <w:spacing w:line="278" w:lineRule="auto"/>
              <w:jc w:val="both"/>
              <w:rPr>
                <w:rFonts w:ascii="Arial" w:hAnsi="Arial" w:cs="Arial"/>
                <w:lang w:eastAsia="zh-CN"/>
              </w:rPr>
            </w:pPr>
            <w:r w:rsidRPr="00636101">
              <w:rPr>
                <w:rFonts w:ascii="Arial" w:hAnsi="Arial" w:cs="Arial"/>
                <w:lang w:eastAsia="zh-CN"/>
              </w:rPr>
              <w:t>P21/c</w:t>
            </w:r>
          </w:p>
        </w:tc>
      </w:tr>
      <w:tr w:rsidR="0035584D" w:rsidRPr="00636101" w14:paraId="1AB00C58" w14:textId="77777777" w:rsidTr="003A7A6D">
        <w:trPr>
          <w:trHeight w:val="20"/>
          <w:jc w:val="center"/>
        </w:trPr>
        <w:tc>
          <w:tcPr>
            <w:tcW w:w="1984" w:type="dxa"/>
            <w:tcBorders>
              <w:top w:val="nil"/>
              <w:left w:val="nil"/>
              <w:bottom w:val="nil"/>
              <w:right w:val="nil"/>
            </w:tcBorders>
            <w:hideMark/>
          </w:tcPr>
          <w:p w14:paraId="1EA696F4" w14:textId="77777777" w:rsidR="0035584D" w:rsidRPr="00636101" w:rsidRDefault="0035584D" w:rsidP="003A7A6D">
            <w:pPr>
              <w:spacing w:line="278" w:lineRule="auto"/>
              <w:jc w:val="both"/>
              <w:rPr>
                <w:rFonts w:ascii="Arial" w:hAnsi="Arial" w:cs="Arial"/>
                <w:lang w:eastAsia="zh-CN"/>
              </w:rPr>
            </w:pPr>
            <w:r w:rsidRPr="00636101">
              <w:rPr>
                <w:rFonts w:ascii="Arial" w:hAnsi="Arial" w:cs="Arial"/>
                <w:lang w:eastAsia="zh-CN"/>
              </w:rPr>
              <w:t>A/ Å</w:t>
            </w:r>
          </w:p>
        </w:tc>
        <w:tc>
          <w:tcPr>
            <w:tcW w:w="1984" w:type="dxa"/>
            <w:tcBorders>
              <w:top w:val="nil"/>
              <w:left w:val="nil"/>
              <w:bottom w:val="nil"/>
              <w:right w:val="nil"/>
            </w:tcBorders>
            <w:hideMark/>
          </w:tcPr>
          <w:p w14:paraId="77F9C470" w14:textId="77777777" w:rsidR="0035584D" w:rsidRPr="00636101" w:rsidRDefault="0035584D" w:rsidP="003A7A6D">
            <w:pPr>
              <w:spacing w:line="278" w:lineRule="auto"/>
              <w:jc w:val="both"/>
              <w:rPr>
                <w:rFonts w:ascii="Arial" w:hAnsi="Arial" w:cs="Arial"/>
                <w:lang w:eastAsia="zh-CN"/>
              </w:rPr>
            </w:pPr>
            <w:r w:rsidRPr="00636101">
              <w:rPr>
                <w:rFonts w:ascii="Arial" w:hAnsi="Arial" w:cs="Arial"/>
                <w:lang w:eastAsia="zh-CN"/>
              </w:rPr>
              <w:t>37.7998(8)</w:t>
            </w:r>
          </w:p>
        </w:tc>
        <w:tc>
          <w:tcPr>
            <w:tcW w:w="1984" w:type="dxa"/>
            <w:tcBorders>
              <w:top w:val="nil"/>
              <w:left w:val="nil"/>
              <w:bottom w:val="nil"/>
              <w:right w:val="nil"/>
            </w:tcBorders>
            <w:hideMark/>
          </w:tcPr>
          <w:p w14:paraId="3226EF1D" w14:textId="77777777" w:rsidR="0035584D" w:rsidRPr="00636101" w:rsidRDefault="0035584D" w:rsidP="003A7A6D">
            <w:pPr>
              <w:spacing w:line="278" w:lineRule="auto"/>
              <w:jc w:val="both"/>
              <w:rPr>
                <w:rFonts w:ascii="Arial" w:hAnsi="Arial" w:cs="Arial"/>
                <w:lang w:eastAsia="zh-CN"/>
              </w:rPr>
            </w:pPr>
            <w:r w:rsidRPr="00636101">
              <w:rPr>
                <w:rFonts w:ascii="Arial" w:hAnsi="Arial" w:cs="Arial"/>
                <w:lang w:eastAsia="zh-CN"/>
              </w:rPr>
              <w:t>21.9021(9)</w:t>
            </w:r>
          </w:p>
        </w:tc>
      </w:tr>
      <w:tr w:rsidR="0035584D" w:rsidRPr="00636101" w14:paraId="073690F7" w14:textId="77777777" w:rsidTr="003A7A6D">
        <w:trPr>
          <w:trHeight w:val="20"/>
          <w:jc w:val="center"/>
        </w:trPr>
        <w:tc>
          <w:tcPr>
            <w:tcW w:w="1984" w:type="dxa"/>
            <w:tcBorders>
              <w:top w:val="nil"/>
              <w:left w:val="nil"/>
              <w:bottom w:val="nil"/>
              <w:right w:val="nil"/>
            </w:tcBorders>
            <w:hideMark/>
          </w:tcPr>
          <w:p w14:paraId="6ED65984" w14:textId="77777777" w:rsidR="0035584D" w:rsidRPr="00636101" w:rsidRDefault="0035584D" w:rsidP="003A7A6D">
            <w:pPr>
              <w:spacing w:line="278" w:lineRule="auto"/>
              <w:jc w:val="both"/>
              <w:rPr>
                <w:rFonts w:ascii="Arial" w:hAnsi="Arial" w:cs="Arial"/>
                <w:lang w:eastAsia="zh-CN"/>
              </w:rPr>
            </w:pPr>
            <w:r w:rsidRPr="00636101">
              <w:rPr>
                <w:rFonts w:ascii="Arial" w:hAnsi="Arial" w:cs="Arial"/>
                <w:lang w:eastAsia="zh-CN"/>
              </w:rPr>
              <w:t>B/ Å</w:t>
            </w:r>
          </w:p>
        </w:tc>
        <w:tc>
          <w:tcPr>
            <w:tcW w:w="1984" w:type="dxa"/>
            <w:tcBorders>
              <w:top w:val="nil"/>
              <w:left w:val="nil"/>
              <w:bottom w:val="nil"/>
              <w:right w:val="nil"/>
            </w:tcBorders>
            <w:hideMark/>
          </w:tcPr>
          <w:p w14:paraId="30351D15" w14:textId="77777777" w:rsidR="0035584D" w:rsidRPr="00636101" w:rsidRDefault="0035584D" w:rsidP="003A7A6D">
            <w:pPr>
              <w:spacing w:line="278" w:lineRule="auto"/>
              <w:jc w:val="both"/>
              <w:rPr>
                <w:rFonts w:ascii="Arial" w:hAnsi="Arial" w:cs="Arial"/>
                <w:lang w:eastAsia="zh-CN"/>
              </w:rPr>
            </w:pPr>
            <w:r w:rsidRPr="00636101">
              <w:rPr>
                <w:rFonts w:ascii="Arial" w:hAnsi="Arial" w:cs="Arial"/>
                <w:lang w:eastAsia="zh-CN"/>
              </w:rPr>
              <w:t>37.7998(8)</w:t>
            </w:r>
          </w:p>
        </w:tc>
        <w:tc>
          <w:tcPr>
            <w:tcW w:w="1984" w:type="dxa"/>
            <w:tcBorders>
              <w:top w:val="nil"/>
              <w:left w:val="nil"/>
              <w:bottom w:val="nil"/>
              <w:right w:val="nil"/>
            </w:tcBorders>
            <w:hideMark/>
          </w:tcPr>
          <w:p w14:paraId="00A64F23" w14:textId="77777777" w:rsidR="0035584D" w:rsidRPr="00636101" w:rsidRDefault="0035584D" w:rsidP="003A7A6D">
            <w:pPr>
              <w:spacing w:line="278" w:lineRule="auto"/>
              <w:jc w:val="both"/>
              <w:rPr>
                <w:rFonts w:ascii="Arial" w:hAnsi="Arial" w:cs="Arial"/>
                <w:lang w:eastAsia="zh-CN"/>
              </w:rPr>
            </w:pPr>
            <w:r w:rsidRPr="00636101">
              <w:rPr>
                <w:rFonts w:ascii="Arial" w:hAnsi="Arial" w:cs="Arial"/>
                <w:lang w:eastAsia="zh-CN"/>
              </w:rPr>
              <w:t>13.6459(6)</w:t>
            </w:r>
          </w:p>
        </w:tc>
      </w:tr>
      <w:tr w:rsidR="0035584D" w:rsidRPr="00636101" w14:paraId="5044004F" w14:textId="77777777" w:rsidTr="003A7A6D">
        <w:trPr>
          <w:trHeight w:val="20"/>
          <w:jc w:val="center"/>
        </w:trPr>
        <w:tc>
          <w:tcPr>
            <w:tcW w:w="1984" w:type="dxa"/>
            <w:tcBorders>
              <w:top w:val="nil"/>
              <w:left w:val="nil"/>
              <w:bottom w:val="nil"/>
              <w:right w:val="nil"/>
            </w:tcBorders>
            <w:hideMark/>
          </w:tcPr>
          <w:p w14:paraId="536408E4" w14:textId="77777777" w:rsidR="0035584D" w:rsidRPr="00636101" w:rsidRDefault="0035584D" w:rsidP="003A7A6D">
            <w:pPr>
              <w:spacing w:line="278" w:lineRule="auto"/>
              <w:jc w:val="both"/>
              <w:rPr>
                <w:rFonts w:ascii="Arial" w:hAnsi="Arial" w:cs="Arial"/>
                <w:lang w:eastAsia="zh-CN"/>
              </w:rPr>
            </w:pPr>
            <w:r w:rsidRPr="00636101">
              <w:rPr>
                <w:rFonts w:ascii="Arial" w:hAnsi="Arial" w:cs="Arial"/>
                <w:lang w:eastAsia="zh-CN"/>
              </w:rPr>
              <w:t>C/ Å</w:t>
            </w:r>
          </w:p>
        </w:tc>
        <w:tc>
          <w:tcPr>
            <w:tcW w:w="1984" w:type="dxa"/>
            <w:tcBorders>
              <w:top w:val="nil"/>
              <w:left w:val="nil"/>
              <w:bottom w:val="nil"/>
              <w:right w:val="nil"/>
            </w:tcBorders>
            <w:hideMark/>
          </w:tcPr>
          <w:p w14:paraId="3FB5E406" w14:textId="77777777" w:rsidR="0035584D" w:rsidRPr="00636101" w:rsidRDefault="0035584D" w:rsidP="003A7A6D">
            <w:pPr>
              <w:spacing w:line="278" w:lineRule="auto"/>
              <w:jc w:val="both"/>
              <w:rPr>
                <w:rFonts w:ascii="Arial" w:hAnsi="Arial" w:cs="Arial"/>
                <w:lang w:eastAsia="zh-CN"/>
              </w:rPr>
            </w:pPr>
            <w:r w:rsidRPr="00636101">
              <w:rPr>
                <w:rFonts w:ascii="Arial" w:hAnsi="Arial" w:cs="Arial"/>
                <w:lang w:eastAsia="zh-CN"/>
              </w:rPr>
              <w:t>11.7297(2)</w:t>
            </w:r>
          </w:p>
        </w:tc>
        <w:tc>
          <w:tcPr>
            <w:tcW w:w="1984" w:type="dxa"/>
            <w:tcBorders>
              <w:top w:val="nil"/>
              <w:left w:val="nil"/>
              <w:bottom w:val="nil"/>
              <w:right w:val="nil"/>
            </w:tcBorders>
            <w:hideMark/>
          </w:tcPr>
          <w:p w14:paraId="62FE4904" w14:textId="77777777" w:rsidR="0035584D" w:rsidRPr="00636101" w:rsidRDefault="0035584D" w:rsidP="003A7A6D">
            <w:pPr>
              <w:spacing w:line="278" w:lineRule="auto"/>
              <w:jc w:val="both"/>
              <w:rPr>
                <w:rFonts w:ascii="Arial" w:hAnsi="Arial" w:cs="Arial"/>
                <w:lang w:eastAsia="zh-CN"/>
              </w:rPr>
            </w:pPr>
            <w:r w:rsidRPr="00636101">
              <w:rPr>
                <w:rFonts w:ascii="Arial" w:hAnsi="Arial" w:cs="Arial"/>
                <w:lang w:eastAsia="zh-CN"/>
              </w:rPr>
              <w:t>11.8955(5)</w:t>
            </w:r>
          </w:p>
        </w:tc>
      </w:tr>
      <w:tr w:rsidR="0035584D" w:rsidRPr="00636101" w14:paraId="2757DD6E" w14:textId="77777777" w:rsidTr="003A7A6D">
        <w:trPr>
          <w:trHeight w:val="20"/>
          <w:jc w:val="center"/>
        </w:trPr>
        <w:tc>
          <w:tcPr>
            <w:tcW w:w="1984" w:type="dxa"/>
            <w:tcBorders>
              <w:top w:val="nil"/>
              <w:left w:val="nil"/>
              <w:bottom w:val="nil"/>
              <w:right w:val="nil"/>
            </w:tcBorders>
            <w:hideMark/>
          </w:tcPr>
          <w:p w14:paraId="5BCCB914" w14:textId="77777777" w:rsidR="0035584D" w:rsidRPr="00636101" w:rsidRDefault="0035584D" w:rsidP="003A7A6D">
            <w:pPr>
              <w:spacing w:line="278" w:lineRule="auto"/>
              <w:jc w:val="both"/>
              <w:rPr>
                <w:rFonts w:ascii="Arial" w:hAnsi="Arial" w:cs="Arial"/>
                <w:lang w:eastAsia="zh-CN"/>
              </w:rPr>
            </w:pPr>
            <w:r w:rsidRPr="00636101">
              <w:rPr>
                <w:rFonts w:ascii="Arial" w:hAnsi="Arial" w:cs="Arial"/>
                <w:i/>
                <w:iCs/>
                <w:lang w:eastAsia="zh-CN"/>
              </w:rPr>
              <w:t>α</w:t>
            </w:r>
            <w:r w:rsidRPr="00636101">
              <w:rPr>
                <w:rFonts w:ascii="Arial" w:hAnsi="Arial" w:cs="Arial"/>
                <w:lang w:eastAsia="zh-CN"/>
              </w:rPr>
              <w:t xml:space="preserve">/ </w:t>
            </w:r>
            <w:r w:rsidRPr="00636101">
              <w:rPr>
                <w:rFonts w:ascii="Arial" w:hAnsi="Arial" w:cs="Arial"/>
                <w:vertAlign w:val="superscript"/>
                <w:lang w:eastAsia="zh-CN"/>
              </w:rPr>
              <w:t>o</w:t>
            </w:r>
          </w:p>
        </w:tc>
        <w:tc>
          <w:tcPr>
            <w:tcW w:w="1984" w:type="dxa"/>
            <w:tcBorders>
              <w:top w:val="nil"/>
              <w:left w:val="nil"/>
              <w:bottom w:val="nil"/>
              <w:right w:val="nil"/>
            </w:tcBorders>
            <w:hideMark/>
          </w:tcPr>
          <w:p w14:paraId="57E5210F" w14:textId="77777777" w:rsidR="0035584D" w:rsidRPr="00636101" w:rsidRDefault="0035584D" w:rsidP="003A7A6D">
            <w:pPr>
              <w:spacing w:line="278" w:lineRule="auto"/>
              <w:jc w:val="both"/>
              <w:rPr>
                <w:rFonts w:ascii="Arial" w:hAnsi="Arial" w:cs="Arial"/>
                <w:lang w:eastAsia="zh-CN"/>
              </w:rPr>
            </w:pPr>
            <w:r w:rsidRPr="00636101">
              <w:rPr>
                <w:rFonts w:ascii="Arial" w:hAnsi="Arial" w:cs="Arial"/>
                <w:lang w:eastAsia="zh-CN"/>
              </w:rPr>
              <w:t>90</w:t>
            </w:r>
          </w:p>
        </w:tc>
        <w:tc>
          <w:tcPr>
            <w:tcW w:w="1984" w:type="dxa"/>
            <w:tcBorders>
              <w:top w:val="nil"/>
              <w:left w:val="nil"/>
              <w:bottom w:val="nil"/>
              <w:right w:val="nil"/>
            </w:tcBorders>
            <w:hideMark/>
          </w:tcPr>
          <w:p w14:paraId="7CD23568" w14:textId="77777777" w:rsidR="0035584D" w:rsidRPr="00636101" w:rsidRDefault="0035584D" w:rsidP="003A7A6D">
            <w:pPr>
              <w:spacing w:line="278" w:lineRule="auto"/>
              <w:jc w:val="both"/>
              <w:rPr>
                <w:rFonts w:ascii="Arial" w:hAnsi="Arial" w:cs="Arial"/>
                <w:lang w:eastAsia="zh-CN"/>
              </w:rPr>
            </w:pPr>
            <w:r w:rsidRPr="00636101">
              <w:rPr>
                <w:rFonts w:ascii="Arial" w:hAnsi="Arial" w:cs="Arial"/>
                <w:lang w:eastAsia="zh-CN"/>
              </w:rPr>
              <w:t>90</w:t>
            </w:r>
          </w:p>
        </w:tc>
      </w:tr>
      <w:tr w:rsidR="0035584D" w:rsidRPr="00636101" w14:paraId="3FD53D7F" w14:textId="77777777" w:rsidTr="003A7A6D">
        <w:trPr>
          <w:trHeight w:val="20"/>
          <w:jc w:val="center"/>
        </w:trPr>
        <w:tc>
          <w:tcPr>
            <w:tcW w:w="1984" w:type="dxa"/>
            <w:tcBorders>
              <w:top w:val="nil"/>
              <w:left w:val="nil"/>
              <w:bottom w:val="nil"/>
              <w:right w:val="nil"/>
            </w:tcBorders>
            <w:hideMark/>
          </w:tcPr>
          <w:p w14:paraId="70D6882B" w14:textId="77777777" w:rsidR="0035584D" w:rsidRPr="00636101" w:rsidRDefault="0035584D" w:rsidP="003A7A6D">
            <w:pPr>
              <w:spacing w:line="278" w:lineRule="auto"/>
              <w:jc w:val="both"/>
              <w:rPr>
                <w:rFonts w:ascii="Arial" w:hAnsi="Arial" w:cs="Arial"/>
                <w:lang w:eastAsia="zh-CN"/>
              </w:rPr>
            </w:pPr>
            <w:r w:rsidRPr="00636101">
              <w:rPr>
                <w:rFonts w:ascii="Arial" w:hAnsi="Arial" w:cs="Arial"/>
                <w:i/>
                <w:iCs/>
                <w:lang w:eastAsia="zh-CN"/>
              </w:rPr>
              <w:t>β</w:t>
            </w:r>
            <w:r w:rsidRPr="00636101">
              <w:rPr>
                <w:rFonts w:ascii="Arial" w:hAnsi="Arial" w:cs="Arial"/>
                <w:lang w:eastAsia="zh-CN"/>
              </w:rPr>
              <w:t xml:space="preserve">/ </w:t>
            </w:r>
            <w:r w:rsidRPr="00636101">
              <w:rPr>
                <w:rFonts w:ascii="Arial" w:hAnsi="Arial" w:cs="Arial"/>
                <w:vertAlign w:val="superscript"/>
                <w:lang w:eastAsia="zh-CN"/>
              </w:rPr>
              <w:t>o</w:t>
            </w:r>
          </w:p>
        </w:tc>
        <w:tc>
          <w:tcPr>
            <w:tcW w:w="1984" w:type="dxa"/>
            <w:tcBorders>
              <w:top w:val="nil"/>
              <w:left w:val="nil"/>
              <w:bottom w:val="nil"/>
              <w:right w:val="nil"/>
            </w:tcBorders>
            <w:hideMark/>
          </w:tcPr>
          <w:p w14:paraId="7132D733" w14:textId="77777777" w:rsidR="0035584D" w:rsidRPr="00636101" w:rsidRDefault="0035584D" w:rsidP="003A7A6D">
            <w:pPr>
              <w:spacing w:line="278" w:lineRule="auto"/>
              <w:jc w:val="both"/>
              <w:rPr>
                <w:rFonts w:ascii="Arial" w:hAnsi="Arial" w:cs="Arial"/>
                <w:lang w:eastAsia="zh-CN"/>
              </w:rPr>
            </w:pPr>
            <w:r w:rsidRPr="00636101">
              <w:rPr>
                <w:rFonts w:ascii="Arial" w:hAnsi="Arial" w:cs="Arial"/>
                <w:lang w:eastAsia="zh-CN"/>
              </w:rPr>
              <w:t>90</w:t>
            </w:r>
          </w:p>
        </w:tc>
        <w:tc>
          <w:tcPr>
            <w:tcW w:w="1984" w:type="dxa"/>
            <w:tcBorders>
              <w:top w:val="nil"/>
              <w:left w:val="nil"/>
              <w:bottom w:val="nil"/>
              <w:right w:val="nil"/>
            </w:tcBorders>
            <w:hideMark/>
          </w:tcPr>
          <w:p w14:paraId="515EE071" w14:textId="77777777" w:rsidR="0035584D" w:rsidRPr="00636101" w:rsidRDefault="0035584D" w:rsidP="003A7A6D">
            <w:pPr>
              <w:spacing w:line="278" w:lineRule="auto"/>
              <w:jc w:val="both"/>
              <w:rPr>
                <w:rFonts w:ascii="Arial" w:hAnsi="Arial" w:cs="Arial"/>
                <w:lang w:eastAsia="zh-CN"/>
              </w:rPr>
            </w:pPr>
            <w:r w:rsidRPr="00636101">
              <w:rPr>
                <w:rFonts w:ascii="Arial" w:hAnsi="Arial" w:cs="Arial"/>
                <w:lang w:eastAsia="zh-CN"/>
              </w:rPr>
              <w:t>100.068(3)</w:t>
            </w:r>
          </w:p>
        </w:tc>
      </w:tr>
      <w:tr w:rsidR="0035584D" w:rsidRPr="00636101" w14:paraId="748C1F5A" w14:textId="77777777" w:rsidTr="003A7A6D">
        <w:trPr>
          <w:trHeight w:val="20"/>
          <w:jc w:val="center"/>
        </w:trPr>
        <w:tc>
          <w:tcPr>
            <w:tcW w:w="1984" w:type="dxa"/>
            <w:tcBorders>
              <w:top w:val="nil"/>
              <w:left w:val="nil"/>
              <w:bottom w:val="nil"/>
              <w:right w:val="nil"/>
            </w:tcBorders>
            <w:hideMark/>
          </w:tcPr>
          <w:p w14:paraId="72A500EF" w14:textId="77777777" w:rsidR="0035584D" w:rsidRPr="00636101" w:rsidRDefault="0035584D" w:rsidP="003A7A6D">
            <w:pPr>
              <w:spacing w:line="278" w:lineRule="auto"/>
              <w:jc w:val="both"/>
              <w:rPr>
                <w:rFonts w:ascii="Arial" w:hAnsi="Arial" w:cs="Arial"/>
                <w:lang w:eastAsia="zh-CN"/>
              </w:rPr>
            </w:pPr>
            <w:r w:rsidRPr="00636101">
              <w:rPr>
                <w:rFonts w:ascii="Arial" w:hAnsi="Arial" w:cs="Arial"/>
                <w:i/>
                <w:iCs/>
                <w:lang w:eastAsia="zh-CN"/>
              </w:rPr>
              <w:t>γ</w:t>
            </w:r>
            <w:r w:rsidRPr="00636101">
              <w:rPr>
                <w:rFonts w:ascii="Arial" w:hAnsi="Arial" w:cs="Arial"/>
                <w:lang w:eastAsia="zh-CN"/>
              </w:rPr>
              <w:t xml:space="preserve">/ </w:t>
            </w:r>
            <w:r w:rsidRPr="00636101">
              <w:rPr>
                <w:rFonts w:ascii="Arial" w:hAnsi="Arial" w:cs="Arial"/>
                <w:vertAlign w:val="superscript"/>
                <w:lang w:eastAsia="zh-CN"/>
              </w:rPr>
              <w:t>o</w:t>
            </w:r>
          </w:p>
        </w:tc>
        <w:tc>
          <w:tcPr>
            <w:tcW w:w="1984" w:type="dxa"/>
            <w:tcBorders>
              <w:top w:val="nil"/>
              <w:left w:val="nil"/>
              <w:bottom w:val="nil"/>
              <w:right w:val="nil"/>
            </w:tcBorders>
            <w:hideMark/>
          </w:tcPr>
          <w:p w14:paraId="3F21BBD2" w14:textId="77777777" w:rsidR="0035584D" w:rsidRPr="00636101" w:rsidRDefault="0035584D" w:rsidP="003A7A6D">
            <w:pPr>
              <w:spacing w:line="278" w:lineRule="auto"/>
              <w:jc w:val="both"/>
              <w:rPr>
                <w:rFonts w:ascii="Arial" w:hAnsi="Arial" w:cs="Arial"/>
                <w:lang w:eastAsia="zh-CN"/>
              </w:rPr>
            </w:pPr>
            <w:r w:rsidRPr="00636101">
              <w:rPr>
                <w:rFonts w:ascii="Arial" w:hAnsi="Arial" w:cs="Arial"/>
                <w:lang w:eastAsia="zh-CN"/>
              </w:rPr>
              <w:t>120</w:t>
            </w:r>
          </w:p>
        </w:tc>
        <w:tc>
          <w:tcPr>
            <w:tcW w:w="1984" w:type="dxa"/>
            <w:tcBorders>
              <w:top w:val="nil"/>
              <w:left w:val="nil"/>
              <w:bottom w:val="nil"/>
              <w:right w:val="nil"/>
            </w:tcBorders>
            <w:hideMark/>
          </w:tcPr>
          <w:p w14:paraId="0E15C751" w14:textId="77777777" w:rsidR="0035584D" w:rsidRPr="00636101" w:rsidRDefault="0035584D" w:rsidP="003A7A6D">
            <w:pPr>
              <w:spacing w:line="278" w:lineRule="auto"/>
              <w:jc w:val="both"/>
              <w:rPr>
                <w:rFonts w:ascii="Arial" w:hAnsi="Arial" w:cs="Arial"/>
                <w:lang w:eastAsia="zh-CN"/>
              </w:rPr>
            </w:pPr>
            <w:r w:rsidRPr="00636101">
              <w:rPr>
                <w:rFonts w:ascii="Arial" w:hAnsi="Arial" w:cs="Arial"/>
                <w:lang w:eastAsia="zh-CN"/>
              </w:rPr>
              <w:t>90</w:t>
            </w:r>
          </w:p>
        </w:tc>
      </w:tr>
      <w:tr w:rsidR="0035584D" w:rsidRPr="00636101" w14:paraId="406FD8DC" w14:textId="77777777" w:rsidTr="003A7A6D">
        <w:trPr>
          <w:trHeight w:val="20"/>
          <w:jc w:val="center"/>
        </w:trPr>
        <w:tc>
          <w:tcPr>
            <w:tcW w:w="1984" w:type="dxa"/>
            <w:tcBorders>
              <w:top w:val="nil"/>
              <w:left w:val="nil"/>
              <w:bottom w:val="nil"/>
              <w:right w:val="nil"/>
            </w:tcBorders>
            <w:hideMark/>
          </w:tcPr>
          <w:p w14:paraId="3E9BB0FD" w14:textId="77777777" w:rsidR="0035584D" w:rsidRPr="00636101" w:rsidRDefault="0035584D" w:rsidP="003A7A6D">
            <w:pPr>
              <w:spacing w:line="278" w:lineRule="auto"/>
              <w:jc w:val="both"/>
              <w:rPr>
                <w:rFonts w:ascii="Arial" w:hAnsi="Arial" w:cs="Arial"/>
                <w:lang w:eastAsia="zh-CN"/>
              </w:rPr>
            </w:pPr>
            <w:proofErr w:type="spellStart"/>
            <w:r w:rsidRPr="00636101">
              <w:rPr>
                <w:rFonts w:ascii="Arial" w:hAnsi="Arial" w:cs="Arial"/>
                <w:lang w:eastAsia="zh-CN"/>
              </w:rPr>
              <w:t>Volume</w:t>
            </w:r>
            <w:proofErr w:type="spellEnd"/>
            <w:r w:rsidRPr="00636101">
              <w:rPr>
                <w:rFonts w:ascii="Arial" w:hAnsi="Arial" w:cs="Arial"/>
                <w:lang w:eastAsia="zh-CN"/>
              </w:rPr>
              <w:t>/ Å</w:t>
            </w:r>
            <w:r w:rsidRPr="00636101">
              <w:rPr>
                <w:rFonts w:ascii="Arial" w:hAnsi="Arial" w:cs="Arial"/>
                <w:vertAlign w:val="superscript"/>
                <w:lang w:eastAsia="zh-CN"/>
              </w:rPr>
              <w:t>3</w:t>
            </w:r>
          </w:p>
        </w:tc>
        <w:tc>
          <w:tcPr>
            <w:tcW w:w="1984" w:type="dxa"/>
            <w:tcBorders>
              <w:top w:val="nil"/>
              <w:left w:val="nil"/>
              <w:bottom w:val="nil"/>
              <w:right w:val="nil"/>
            </w:tcBorders>
            <w:hideMark/>
          </w:tcPr>
          <w:p w14:paraId="75E1A5F6" w14:textId="77777777" w:rsidR="0035584D" w:rsidRPr="00636101" w:rsidRDefault="0035584D" w:rsidP="003A7A6D">
            <w:pPr>
              <w:spacing w:line="278" w:lineRule="auto"/>
              <w:jc w:val="both"/>
              <w:rPr>
                <w:rFonts w:ascii="Arial" w:hAnsi="Arial" w:cs="Arial"/>
                <w:lang w:eastAsia="zh-CN"/>
              </w:rPr>
            </w:pPr>
            <w:r w:rsidRPr="00636101">
              <w:rPr>
                <w:rFonts w:ascii="Arial" w:hAnsi="Arial" w:cs="Arial"/>
                <w:lang w:eastAsia="zh-CN"/>
              </w:rPr>
              <w:t>14514.3(7)</w:t>
            </w:r>
          </w:p>
        </w:tc>
        <w:tc>
          <w:tcPr>
            <w:tcW w:w="1984" w:type="dxa"/>
            <w:tcBorders>
              <w:top w:val="nil"/>
              <w:left w:val="nil"/>
              <w:bottom w:val="nil"/>
              <w:right w:val="nil"/>
            </w:tcBorders>
            <w:hideMark/>
          </w:tcPr>
          <w:p w14:paraId="1F6352E5" w14:textId="77777777" w:rsidR="0035584D" w:rsidRPr="00636101" w:rsidRDefault="0035584D" w:rsidP="003A7A6D">
            <w:pPr>
              <w:spacing w:line="278" w:lineRule="auto"/>
              <w:jc w:val="both"/>
              <w:rPr>
                <w:rFonts w:ascii="Arial" w:hAnsi="Arial" w:cs="Arial"/>
                <w:lang w:eastAsia="zh-CN"/>
              </w:rPr>
            </w:pPr>
            <w:r w:rsidRPr="00636101">
              <w:rPr>
                <w:rFonts w:ascii="Arial" w:hAnsi="Arial" w:cs="Arial"/>
                <w:lang w:eastAsia="zh-CN"/>
              </w:rPr>
              <w:t>3500.5(3)</w:t>
            </w:r>
          </w:p>
        </w:tc>
      </w:tr>
      <w:tr w:rsidR="0035584D" w:rsidRPr="00636101" w14:paraId="7A316896" w14:textId="77777777" w:rsidTr="003A7A6D">
        <w:trPr>
          <w:trHeight w:val="20"/>
          <w:jc w:val="center"/>
        </w:trPr>
        <w:tc>
          <w:tcPr>
            <w:tcW w:w="1984" w:type="dxa"/>
            <w:tcBorders>
              <w:top w:val="nil"/>
              <w:left w:val="nil"/>
              <w:bottom w:val="nil"/>
              <w:right w:val="nil"/>
            </w:tcBorders>
            <w:hideMark/>
          </w:tcPr>
          <w:p w14:paraId="1DDF3635" w14:textId="77777777" w:rsidR="0035584D" w:rsidRPr="00636101" w:rsidRDefault="0035584D" w:rsidP="003A7A6D">
            <w:pPr>
              <w:spacing w:line="278" w:lineRule="auto"/>
              <w:jc w:val="both"/>
              <w:rPr>
                <w:rFonts w:ascii="Arial" w:hAnsi="Arial" w:cs="Arial"/>
                <w:lang w:eastAsia="zh-CN"/>
              </w:rPr>
            </w:pPr>
            <w:r w:rsidRPr="00636101">
              <w:rPr>
                <w:rFonts w:ascii="Arial" w:hAnsi="Arial" w:cs="Arial"/>
                <w:lang w:eastAsia="zh-CN"/>
              </w:rPr>
              <w:t>Z</w:t>
            </w:r>
          </w:p>
        </w:tc>
        <w:tc>
          <w:tcPr>
            <w:tcW w:w="1984" w:type="dxa"/>
            <w:tcBorders>
              <w:top w:val="nil"/>
              <w:left w:val="nil"/>
              <w:bottom w:val="nil"/>
              <w:right w:val="nil"/>
            </w:tcBorders>
            <w:hideMark/>
          </w:tcPr>
          <w:p w14:paraId="172F5145" w14:textId="77777777" w:rsidR="0035584D" w:rsidRPr="00636101" w:rsidRDefault="0035584D" w:rsidP="003A7A6D">
            <w:pPr>
              <w:spacing w:line="278" w:lineRule="auto"/>
              <w:jc w:val="both"/>
              <w:rPr>
                <w:rFonts w:ascii="Arial" w:hAnsi="Arial" w:cs="Arial"/>
                <w:lang w:eastAsia="zh-CN"/>
              </w:rPr>
            </w:pPr>
            <w:r w:rsidRPr="00636101">
              <w:rPr>
                <w:rFonts w:ascii="Arial" w:hAnsi="Arial" w:cs="Arial"/>
                <w:lang w:eastAsia="zh-CN"/>
              </w:rPr>
              <w:t>18</w:t>
            </w:r>
          </w:p>
        </w:tc>
        <w:tc>
          <w:tcPr>
            <w:tcW w:w="1984" w:type="dxa"/>
            <w:tcBorders>
              <w:top w:val="nil"/>
              <w:left w:val="nil"/>
              <w:bottom w:val="nil"/>
              <w:right w:val="nil"/>
            </w:tcBorders>
            <w:hideMark/>
          </w:tcPr>
          <w:p w14:paraId="70153F7C" w14:textId="77777777" w:rsidR="0035584D" w:rsidRPr="00636101" w:rsidRDefault="0035584D" w:rsidP="003A7A6D">
            <w:pPr>
              <w:spacing w:line="278" w:lineRule="auto"/>
              <w:jc w:val="both"/>
              <w:rPr>
                <w:rFonts w:ascii="Arial" w:hAnsi="Arial" w:cs="Arial"/>
                <w:lang w:eastAsia="zh-CN"/>
              </w:rPr>
            </w:pPr>
            <w:r w:rsidRPr="00636101">
              <w:rPr>
                <w:rFonts w:ascii="Arial" w:hAnsi="Arial" w:cs="Arial"/>
                <w:lang w:eastAsia="zh-CN"/>
              </w:rPr>
              <w:t>4</w:t>
            </w:r>
          </w:p>
        </w:tc>
      </w:tr>
      <w:tr w:rsidR="0035584D" w:rsidRPr="00636101" w14:paraId="4208A7C0" w14:textId="77777777" w:rsidTr="003A7A6D">
        <w:trPr>
          <w:trHeight w:val="20"/>
          <w:jc w:val="center"/>
        </w:trPr>
        <w:tc>
          <w:tcPr>
            <w:tcW w:w="1984" w:type="dxa"/>
            <w:tcBorders>
              <w:top w:val="nil"/>
              <w:left w:val="nil"/>
              <w:bottom w:val="nil"/>
              <w:right w:val="nil"/>
            </w:tcBorders>
            <w:hideMark/>
          </w:tcPr>
          <w:p w14:paraId="54863C1A" w14:textId="77777777" w:rsidR="0035584D" w:rsidRPr="00636101" w:rsidRDefault="0035584D" w:rsidP="003A7A6D">
            <w:pPr>
              <w:spacing w:line="278" w:lineRule="auto"/>
              <w:jc w:val="both"/>
              <w:rPr>
                <w:rFonts w:ascii="Arial" w:hAnsi="Arial" w:cs="Arial"/>
                <w:lang w:eastAsia="zh-CN"/>
              </w:rPr>
            </w:pPr>
            <w:proofErr w:type="spellStart"/>
            <w:r w:rsidRPr="00636101">
              <w:rPr>
                <w:rFonts w:ascii="Arial" w:hAnsi="Arial" w:cs="Arial"/>
                <w:lang w:eastAsia="zh-CN"/>
              </w:rPr>
              <w:t>Dcalc</w:t>
            </w:r>
            <w:proofErr w:type="spellEnd"/>
            <w:r w:rsidRPr="00636101">
              <w:rPr>
                <w:rFonts w:ascii="Arial" w:hAnsi="Arial" w:cs="Arial"/>
                <w:lang w:eastAsia="zh-CN"/>
              </w:rPr>
              <w:t>, (g / cm</w:t>
            </w:r>
            <w:r w:rsidRPr="00636101">
              <w:rPr>
                <w:rFonts w:ascii="Arial" w:hAnsi="Arial" w:cs="Arial"/>
                <w:vertAlign w:val="superscript"/>
                <w:lang w:eastAsia="zh-CN"/>
              </w:rPr>
              <w:t>3</w:t>
            </w:r>
            <w:r w:rsidRPr="00636101">
              <w:rPr>
                <w:rFonts w:ascii="Arial" w:hAnsi="Arial" w:cs="Arial"/>
                <w:lang w:eastAsia="zh-CN"/>
              </w:rPr>
              <w:t>)</w:t>
            </w:r>
          </w:p>
        </w:tc>
        <w:tc>
          <w:tcPr>
            <w:tcW w:w="1984" w:type="dxa"/>
            <w:tcBorders>
              <w:top w:val="nil"/>
              <w:left w:val="nil"/>
              <w:bottom w:val="nil"/>
              <w:right w:val="nil"/>
            </w:tcBorders>
            <w:hideMark/>
          </w:tcPr>
          <w:p w14:paraId="3CBC83CB" w14:textId="77777777" w:rsidR="0035584D" w:rsidRPr="00636101" w:rsidRDefault="0035584D" w:rsidP="003A7A6D">
            <w:pPr>
              <w:spacing w:line="278" w:lineRule="auto"/>
              <w:jc w:val="both"/>
              <w:rPr>
                <w:rFonts w:ascii="Arial" w:hAnsi="Arial" w:cs="Arial"/>
                <w:lang w:eastAsia="zh-CN"/>
              </w:rPr>
            </w:pPr>
            <w:r w:rsidRPr="00636101">
              <w:rPr>
                <w:rFonts w:ascii="Arial" w:hAnsi="Arial" w:cs="Arial"/>
                <w:lang w:eastAsia="zh-CN"/>
              </w:rPr>
              <w:t>1.140</w:t>
            </w:r>
          </w:p>
        </w:tc>
        <w:tc>
          <w:tcPr>
            <w:tcW w:w="1984" w:type="dxa"/>
            <w:tcBorders>
              <w:top w:val="nil"/>
              <w:left w:val="nil"/>
              <w:bottom w:val="nil"/>
              <w:right w:val="nil"/>
            </w:tcBorders>
            <w:hideMark/>
          </w:tcPr>
          <w:p w14:paraId="7DA8711F" w14:textId="77777777" w:rsidR="0035584D" w:rsidRPr="00636101" w:rsidRDefault="0035584D" w:rsidP="003A7A6D">
            <w:pPr>
              <w:spacing w:line="278" w:lineRule="auto"/>
              <w:jc w:val="both"/>
              <w:rPr>
                <w:rFonts w:ascii="Arial" w:hAnsi="Arial" w:cs="Arial"/>
                <w:lang w:eastAsia="zh-CN"/>
              </w:rPr>
            </w:pPr>
            <w:r w:rsidRPr="00636101">
              <w:rPr>
                <w:rFonts w:ascii="Arial" w:hAnsi="Arial" w:cs="Arial"/>
                <w:lang w:eastAsia="zh-CN"/>
              </w:rPr>
              <w:t>1.241</w:t>
            </w:r>
          </w:p>
        </w:tc>
      </w:tr>
      <w:tr w:rsidR="0035584D" w:rsidRPr="00636101" w14:paraId="753E116B" w14:textId="77777777" w:rsidTr="003A7A6D">
        <w:trPr>
          <w:trHeight w:val="20"/>
          <w:jc w:val="center"/>
        </w:trPr>
        <w:tc>
          <w:tcPr>
            <w:tcW w:w="1984" w:type="dxa"/>
            <w:tcBorders>
              <w:top w:val="nil"/>
              <w:left w:val="nil"/>
              <w:bottom w:val="nil"/>
              <w:right w:val="nil"/>
            </w:tcBorders>
            <w:hideMark/>
          </w:tcPr>
          <w:p w14:paraId="61184365" w14:textId="77777777" w:rsidR="0035584D" w:rsidRPr="00636101" w:rsidRDefault="0035584D" w:rsidP="003A7A6D">
            <w:pPr>
              <w:spacing w:line="278" w:lineRule="auto"/>
              <w:jc w:val="both"/>
              <w:rPr>
                <w:rFonts w:ascii="Arial" w:hAnsi="Arial" w:cs="Arial"/>
                <w:lang w:eastAsia="zh-CN"/>
              </w:rPr>
            </w:pPr>
            <w:r w:rsidRPr="00636101">
              <w:rPr>
                <w:rFonts w:ascii="Arial" w:hAnsi="Arial" w:cs="Arial"/>
                <w:i/>
                <w:iCs/>
                <w:lang w:eastAsia="zh-CN"/>
              </w:rPr>
              <w:t xml:space="preserve">µ </w:t>
            </w:r>
            <w:r w:rsidRPr="00636101">
              <w:rPr>
                <w:rFonts w:ascii="Arial" w:hAnsi="Arial" w:cs="Arial"/>
                <w:lang w:eastAsia="zh-CN"/>
              </w:rPr>
              <w:t>(mm</w:t>
            </w:r>
            <w:r w:rsidRPr="00636101">
              <w:rPr>
                <w:rFonts w:ascii="Arial" w:hAnsi="Arial" w:cs="Arial"/>
                <w:vertAlign w:val="superscript"/>
                <w:lang w:eastAsia="zh-CN"/>
              </w:rPr>
              <w:t>-1</w:t>
            </w:r>
            <w:r w:rsidRPr="00636101">
              <w:rPr>
                <w:rFonts w:ascii="Arial" w:hAnsi="Arial" w:cs="Arial"/>
                <w:lang w:eastAsia="zh-CN"/>
              </w:rPr>
              <w:t>)</w:t>
            </w:r>
          </w:p>
        </w:tc>
        <w:tc>
          <w:tcPr>
            <w:tcW w:w="1984" w:type="dxa"/>
            <w:tcBorders>
              <w:top w:val="nil"/>
              <w:left w:val="nil"/>
              <w:bottom w:val="nil"/>
              <w:right w:val="nil"/>
            </w:tcBorders>
            <w:hideMark/>
          </w:tcPr>
          <w:p w14:paraId="7ADE60F0" w14:textId="77777777" w:rsidR="0035584D" w:rsidRPr="00636101" w:rsidRDefault="0035584D" w:rsidP="003A7A6D">
            <w:pPr>
              <w:spacing w:line="278" w:lineRule="auto"/>
              <w:jc w:val="both"/>
              <w:rPr>
                <w:rFonts w:ascii="Arial" w:hAnsi="Arial" w:cs="Arial"/>
                <w:lang w:eastAsia="zh-CN"/>
              </w:rPr>
            </w:pPr>
            <w:r w:rsidRPr="00636101">
              <w:rPr>
                <w:rFonts w:ascii="Arial" w:hAnsi="Arial" w:cs="Arial"/>
                <w:lang w:eastAsia="zh-CN"/>
              </w:rPr>
              <w:t>0.493</w:t>
            </w:r>
          </w:p>
        </w:tc>
        <w:tc>
          <w:tcPr>
            <w:tcW w:w="1984" w:type="dxa"/>
            <w:tcBorders>
              <w:top w:val="nil"/>
              <w:left w:val="nil"/>
              <w:bottom w:val="nil"/>
              <w:right w:val="nil"/>
            </w:tcBorders>
            <w:hideMark/>
          </w:tcPr>
          <w:p w14:paraId="07C3952A" w14:textId="77777777" w:rsidR="0035584D" w:rsidRPr="00636101" w:rsidRDefault="0035584D" w:rsidP="003A7A6D">
            <w:pPr>
              <w:spacing w:line="278" w:lineRule="auto"/>
              <w:jc w:val="both"/>
              <w:rPr>
                <w:rFonts w:ascii="Arial" w:hAnsi="Arial" w:cs="Arial"/>
                <w:lang w:eastAsia="zh-CN"/>
              </w:rPr>
            </w:pPr>
            <w:r w:rsidRPr="00636101">
              <w:rPr>
                <w:rFonts w:ascii="Arial" w:hAnsi="Arial" w:cs="Arial"/>
                <w:lang w:eastAsia="zh-CN"/>
              </w:rPr>
              <w:t>0.536</w:t>
            </w:r>
          </w:p>
        </w:tc>
      </w:tr>
      <w:tr w:rsidR="0035584D" w:rsidRPr="00636101" w14:paraId="53F5CB20" w14:textId="77777777" w:rsidTr="003A7A6D">
        <w:trPr>
          <w:trHeight w:val="20"/>
          <w:jc w:val="center"/>
        </w:trPr>
        <w:tc>
          <w:tcPr>
            <w:tcW w:w="1984" w:type="dxa"/>
            <w:tcBorders>
              <w:top w:val="nil"/>
              <w:left w:val="nil"/>
              <w:bottom w:val="single" w:sz="4" w:space="0" w:color="auto"/>
              <w:right w:val="nil"/>
            </w:tcBorders>
            <w:hideMark/>
          </w:tcPr>
          <w:p w14:paraId="692F39AB" w14:textId="77777777" w:rsidR="0035584D" w:rsidRPr="00636101" w:rsidRDefault="0035584D" w:rsidP="003A7A6D">
            <w:pPr>
              <w:spacing w:line="278" w:lineRule="auto"/>
              <w:jc w:val="both"/>
              <w:rPr>
                <w:rFonts w:ascii="Arial" w:hAnsi="Arial" w:cs="Arial"/>
                <w:lang w:eastAsia="zh-CN"/>
              </w:rPr>
            </w:pPr>
            <w:proofErr w:type="gramStart"/>
            <w:r w:rsidRPr="00636101">
              <w:rPr>
                <w:rFonts w:ascii="Arial" w:hAnsi="Arial" w:cs="Arial"/>
                <w:lang w:eastAsia="zh-CN"/>
              </w:rPr>
              <w:t>F(</w:t>
            </w:r>
            <w:proofErr w:type="gramEnd"/>
            <w:r w:rsidRPr="00636101">
              <w:rPr>
                <w:rFonts w:ascii="Arial" w:hAnsi="Arial" w:cs="Arial"/>
                <w:lang w:eastAsia="zh-CN"/>
              </w:rPr>
              <w:t>000)</w:t>
            </w:r>
          </w:p>
        </w:tc>
        <w:tc>
          <w:tcPr>
            <w:tcW w:w="1984" w:type="dxa"/>
            <w:tcBorders>
              <w:top w:val="nil"/>
              <w:left w:val="nil"/>
              <w:bottom w:val="single" w:sz="4" w:space="0" w:color="auto"/>
              <w:right w:val="nil"/>
            </w:tcBorders>
            <w:hideMark/>
          </w:tcPr>
          <w:p w14:paraId="53C44271" w14:textId="77777777" w:rsidR="0035584D" w:rsidRPr="00636101" w:rsidRDefault="0035584D" w:rsidP="003A7A6D">
            <w:pPr>
              <w:spacing w:line="278" w:lineRule="auto"/>
              <w:jc w:val="both"/>
              <w:rPr>
                <w:rFonts w:ascii="Arial" w:hAnsi="Arial" w:cs="Arial"/>
                <w:lang w:eastAsia="zh-CN"/>
              </w:rPr>
            </w:pPr>
            <w:r w:rsidRPr="00636101">
              <w:rPr>
                <w:rFonts w:ascii="Arial" w:hAnsi="Arial" w:cs="Arial"/>
                <w:lang w:eastAsia="zh-CN"/>
              </w:rPr>
              <w:t>5292.0</w:t>
            </w:r>
          </w:p>
        </w:tc>
        <w:tc>
          <w:tcPr>
            <w:tcW w:w="1984" w:type="dxa"/>
            <w:tcBorders>
              <w:top w:val="nil"/>
              <w:left w:val="nil"/>
              <w:bottom w:val="single" w:sz="4" w:space="0" w:color="auto"/>
              <w:right w:val="nil"/>
            </w:tcBorders>
            <w:hideMark/>
          </w:tcPr>
          <w:p w14:paraId="48969598" w14:textId="77777777" w:rsidR="0035584D" w:rsidRPr="00636101" w:rsidRDefault="0035584D" w:rsidP="003A7A6D">
            <w:pPr>
              <w:spacing w:line="278" w:lineRule="auto"/>
              <w:jc w:val="both"/>
              <w:rPr>
                <w:rFonts w:ascii="Arial" w:hAnsi="Arial" w:cs="Arial"/>
                <w:lang w:eastAsia="zh-CN"/>
              </w:rPr>
            </w:pPr>
            <w:r w:rsidRPr="00636101">
              <w:rPr>
                <w:rFonts w:ascii="Arial" w:hAnsi="Arial" w:cs="Arial"/>
                <w:lang w:eastAsia="zh-CN"/>
              </w:rPr>
              <w:t>1384.0</w:t>
            </w:r>
          </w:p>
        </w:tc>
      </w:tr>
    </w:tbl>
    <w:p w14:paraId="20F427CB" w14:textId="77777777" w:rsidR="009A563C" w:rsidRPr="00636101" w:rsidRDefault="009A563C" w:rsidP="009B4CBE">
      <w:pPr>
        <w:jc w:val="both"/>
        <w:rPr>
          <w:rFonts w:ascii="Arial" w:hAnsi="Arial" w:cs="Arial"/>
          <w:lang w:val="en-GB" w:eastAsia="zh-CN"/>
        </w:rPr>
      </w:pPr>
    </w:p>
    <w:p w14:paraId="7EA2A1DB" w14:textId="77777777" w:rsidR="004154AA" w:rsidRPr="00636101" w:rsidRDefault="004154AA" w:rsidP="009B4CBE">
      <w:pPr>
        <w:jc w:val="both"/>
        <w:rPr>
          <w:rFonts w:ascii="Arial" w:hAnsi="Arial" w:cs="Arial"/>
          <w:b/>
          <w:bCs/>
          <w:lang w:val="en-GB" w:eastAsia="zh-CN"/>
        </w:rPr>
      </w:pPr>
    </w:p>
    <w:p w14:paraId="5EB8B3EA" w14:textId="77777777" w:rsidR="00FF2948" w:rsidRPr="00636101" w:rsidRDefault="00FF2948" w:rsidP="009B4CBE">
      <w:pPr>
        <w:jc w:val="both"/>
        <w:rPr>
          <w:rFonts w:ascii="Arial" w:hAnsi="Arial" w:cs="Arial"/>
          <w:b/>
          <w:bCs/>
          <w:lang w:val="en-GB" w:eastAsia="zh-CN"/>
        </w:rPr>
      </w:pPr>
    </w:p>
    <w:p w14:paraId="70EFC346" w14:textId="77777777" w:rsidR="00505F4F" w:rsidRPr="00636101" w:rsidRDefault="00505F4F" w:rsidP="009B4CBE">
      <w:pPr>
        <w:jc w:val="both"/>
        <w:rPr>
          <w:rFonts w:ascii="Arial" w:hAnsi="Arial" w:cs="Arial"/>
          <w:b/>
          <w:bCs/>
          <w:lang w:val="en-GB"/>
        </w:rPr>
      </w:pPr>
      <w:r w:rsidRPr="00636101">
        <w:rPr>
          <w:rFonts w:ascii="Arial" w:hAnsi="Arial" w:cs="Arial"/>
          <w:b/>
          <w:bCs/>
          <w:lang w:val="en-GB"/>
        </w:rPr>
        <w:br w:type="page"/>
      </w:r>
    </w:p>
    <w:p w14:paraId="6F4AE114" w14:textId="75CEF17E" w:rsidR="008F3629" w:rsidRPr="00636101" w:rsidRDefault="00A159E9" w:rsidP="009B4CBE">
      <w:pPr>
        <w:jc w:val="both"/>
        <w:rPr>
          <w:rFonts w:ascii="Arial" w:hAnsi="Arial" w:cs="Arial"/>
          <w:b/>
          <w:bCs/>
          <w:lang w:val="en-GB"/>
        </w:rPr>
      </w:pPr>
      <w:r w:rsidRPr="00636101">
        <w:rPr>
          <w:rFonts w:ascii="Arial" w:hAnsi="Arial" w:cs="Arial"/>
          <w:b/>
          <w:bCs/>
          <w:noProof/>
        </w:rPr>
        <w:lastRenderedPageBreak/>
        <w:drawing>
          <wp:anchor distT="0" distB="0" distL="114300" distR="114300" simplePos="0" relativeHeight="251658253" behindDoc="0" locked="0" layoutInCell="1" allowOverlap="1" wp14:anchorId="21C29B3E" wp14:editId="46460A5F">
            <wp:simplePos x="0" y="0"/>
            <wp:positionH relativeFrom="margin">
              <wp:posOffset>2555875</wp:posOffset>
            </wp:positionH>
            <wp:positionV relativeFrom="paragraph">
              <wp:posOffset>407035</wp:posOffset>
            </wp:positionV>
            <wp:extent cx="2844165" cy="2519680"/>
            <wp:effectExtent l="0" t="0" r="0" b="0"/>
            <wp:wrapTopAndBottom/>
            <wp:docPr id="1334790640" name="Imagen 12" descr="Interfaz de usuario gráfica, Texto, Aplicación, Pizarra&#10;&#10;El contenido generado por IA puede ser incorrecto.">
              <a:extLst xmlns:a="http://schemas.openxmlformats.org/drawingml/2006/main">
                <a:ext uri="{FF2B5EF4-FFF2-40B4-BE49-F238E27FC236}">
                  <a16:creationId xmlns:a16="http://schemas.microsoft.com/office/drawing/2014/main" id="{390B18B9-7FEB-1134-B283-8094EE52BC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descr="Interfaz de usuario gráfica, Texto, Aplicación, Pizarra&#10;&#10;El contenido generado por IA puede ser incorrecto.">
                      <a:extLst>
                        <a:ext uri="{FF2B5EF4-FFF2-40B4-BE49-F238E27FC236}">
                          <a16:creationId xmlns:a16="http://schemas.microsoft.com/office/drawing/2014/main" id="{390B18B9-7FEB-1134-B283-8094EE52BCC3}"/>
                        </a:ext>
                      </a:extLst>
                    </pic:cNvPr>
                    <pic:cNvPicPr>
                      <a:picLocks noChangeAspect="1"/>
                    </pic:cNvPicPr>
                  </pic:nvPicPr>
                  <pic:blipFill rotWithShape="1">
                    <a:blip r:embed="rId19" cstate="print">
                      <a:extLst>
                        <a:ext uri="{28A0092B-C50C-407E-A947-70E740481C1C}">
                          <a14:useLocalDpi xmlns:a14="http://schemas.microsoft.com/office/drawing/2010/main" val="0"/>
                        </a:ext>
                      </a:extLst>
                    </a:blip>
                    <a:srcRect l="34155" r="32685"/>
                    <a:stretch>
                      <a:fillRect/>
                    </a:stretch>
                  </pic:blipFill>
                  <pic:spPr bwMode="auto">
                    <a:xfrm>
                      <a:off x="0" y="0"/>
                      <a:ext cx="2844165" cy="2519680"/>
                    </a:xfrm>
                    <a:prstGeom prst="rect">
                      <a:avLst/>
                    </a:prstGeom>
                    <a:solidFill>
                      <a:schemeClr val="bg1"/>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36101">
        <w:rPr>
          <w:rFonts w:ascii="Arial" w:hAnsi="Arial" w:cs="Arial"/>
          <w:b/>
          <w:bCs/>
          <w:noProof/>
        </w:rPr>
        <w:drawing>
          <wp:anchor distT="0" distB="0" distL="114300" distR="114300" simplePos="0" relativeHeight="251658254" behindDoc="0" locked="0" layoutInCell="1" allowOverlap="1" wp14:anchorId="2DF3DEEB" wp14:editId="1264F635">
            <wp:simplePos x="0" y="0"/>
            <wp:positionH relativeFrom="column">
              <wp:posOffset>-169545</wp:posOffset>
            </wp:positionH>
            <wp:positionV relativeFrom="paragraph">
              <wp:posOffset>2978785</wp:posOffset>
            </wp:positionV>
            <wp:extent cx="2752725" cy="2519680"/>
            <wp:effectExtent l="0" t="0" r="0" b="0"/>
            <wp:wrapTopAndBottom/>
            <wp:docPr id="2091454187" name="Imagen 12" descr="Interfaz de usuario gráfica, Texto, Aplicación, Pizarra&#10;&#10;El contenido generado por IA puede ser incorrecto.">
              <a:extLst xmlns:a="http://schemas.openxmlformats.org/drawingml/2006/main">
                <a:ext uri="{FF2B5EF4-FFF2-40B4-BE49-F238E27FC236}">
                  <a16:creationId xmlns:a16="http://schemas.microsoft.com/office/drawing/2014/main" id="{390B18B9-7FEB-1134-B283-8094EE52BC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descr="Interfaz de usuario gráfica, Texto, Aplicación, Pizarra&#10;&#10;El contenido generado por IA puede ser incorrecto.">
                      <a:extLst>
                        <a:ext uri="{FF2B5EF4-FFF2-40B4-BE49-F238E27FC236}">
                          <a16:creationId xmlns:a16="http://schemas.microsoft.com/office/drawing/2014/main" id="{390B18B9-7FEB-1134-B283-8094EE52BCC3}"/>
                        </a:ext>
                      </a:extLst>
                    </pic:cNvPr>
                    <pic:cNvPicPr>
                      <a:picLocks noChangeAspect="1"/>
                    </pic:cNvPicPr>
                  </pic:nvPicPr>
                  <pic:blipFill rotWithShape="1">
                    <a:blip r:embed="rId19" cstate="print">
                      <a:extLst>
                        <a:ext uri="{28A0092B-C50C-407E-A947-70E740481C1C}">
                          <a14:useLocalDpi xmlns:a14="http://schemas.microsoft.com/office/drawing/2010/main" val="0"/>
                        </a:ext>
                      </a:extLst>
                    </a:blip>
                    <a:srcRect l="67917"/>
                    <a:stretch>
                      <a:fillRect/>
                    </a:stretch>
                  </pic:blipFill>
                  <pic:spPr bwMode="auto">
                    <a:xfrm>
                      <a:off x="0" y="0"/>
                      <a:ext cx="2752725" cy="2519680"/>
                    </a:xfrm>
                    <a:prstGeom prst="rect">
                      <a:avLst/>
                    </a:prstGeom>
                    <a:solidFill>
                      <a:schemeClr val="bg1"/>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36101">
        <w:rPr>
          <w:rFonts w:ascii="Arial" w:hAnsi="Arial" w:cs="Arial"/>
          <w:b/>
          <w:bCs/>
          <w:noProof/>
        </w:rPr>
        <w:drawing>
          <wp:anchor distT="0" distB="0" distL="114300" distR="114300" simplePos="0" relativeHeight="251658241" behindDoc="0" locked="0" layoutInCell="1" allowOverlap="1" wp14:anchorId="409C713F" wp14:editId="445995CA">
            <wp:simplePos x="0" y="0"/>
            <wp:positionH relativeFrom="column">
              <wp:posOffset>-453390</wp:posOffset>
            </wp:positionH>
            <wp:positionV relativeFrom="paragraph">
              <wp:posOffset>404648</wp:posOffset>
            </wp:positionV>
            <wp:extent cx="3029777" cy="2520000"/>
            <wp:effectExtent l="0" t="0" r="0" b="0"/>
            <wp:wrapTopAndBottom/>
            <wp:docPr id="13" name="Imagen 12" descr="Interfaz de usuario gráfica, Texto, Aplicación, Pizarra&#10;&#10;El contenido generado por IA puede ser incorrecto.">
              <a:extLst xmlns:a="http://schemas.openxmlformats.org/drawingml/2006/main">
                <a:ext uri="{FF2B5EF4-FFF2-40B4-BE49-F238E27FC236}">
                  <a16:creationId xmlns:a16="http://schemas.microsoft.com/office/drawing/2014/main" id="{390B18B9-7FEB-1134-B283-8094EE52BC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descr="Interfaz de usuario gráfica, Texto, Aplicación, Pizarra&#10;&#10;El contenido generado por IA puede ser incorrecto.">
                      <a:extLst>
                        <a:ext uri="{FF2B5EF4-FFF2-40B4-BE49-F238E27FC236}">
                          <a16:creationId xmlns:a16="http://schemas.microsoft.com/office/drawing/2014/main" id="{390B18B9-7FEB-1134-B283-8094EE52BCC3}"/>
                        </a:ext>
                      </a:extLst>
                    </pic:cNvPr>
                    <pic:cNvPicPr>
                      <a:picLocks noChangeAspect="1"/>
                    </pic:cNvPicPr>
                  </pic:nvPicPr>
                  <pic:blipFill rotWithShape="1">
                    <a:blip r:embed="rId19" cstate="print">
                      <a:extLst>
                        <a:ext uri="{28A0092B-C50C-407E-A947-70E740481C1C}">
                          <a14:useLocalDpi xmlns:a14="http://schemas.microsoft.com/office/drawing/2010/main" val="0"/>
                        </a:ext>
                      </a:extLst>
                    </a:blip>
                    <a:srcRect r="64685"/>
                    <a:stretch>
                      <a:fillRect/>
                    </a:stretch>
                  </pic:blipFill>
                  <pic:spPr bwMode="auto">
                    <a:xfrm>
                      <a:off x="0" y="0"/>
                      <a:ext cx="3029777" cy="2520000"/>
                    </a:xfrm>
                    <a:prstGeom prst="rect">
                      <a:avLst/>
                    </a:prstGeom>
                    <a:solidFill>
                      <a:schemeClr val="bg1"/>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A5B04">
        <w:rPr>
          <w:rFonts w:ascii="Arial" w:hAnsi="Arial" w:cs="Arial"/>
          <w:b/>
          <w:bCs/>
          <w:lang w:val="en-GB"/>
        </w:rPr>
        <w:t>Ground State Absorbance</w:t>
      </w:r>
    </w:p>
    <w:p w14:paraId="0BDA8034" w14:textId="2AA237B8" w:rsidR="00507324" w:rsidRPr="00636101" w:rsidRDefault="00507324" w:rsidP="009B4CBE">
      <w:pPr>
        <w:jc w:val="both"/>
        <w:rPr>
          <w:rFonts w:ascii="Arial" w:hAnsi="Arial" w:cs="Arial"/>
          <w:b/>
          <w:bCs/>
          <w:lang w:val="en-GB"/>
        </w:rPr>
      </w:pPr>
    </w:p>
    <w:p w14:paraId="440CD66D" w14:textId="4D552316" w:rsidR="00681D7E" w:rsidRPr="00636101" w:rsidRDefault="00803DAD" w:rsidP="009B4CBE">
      <w:pPr>
        <w:jc w:val="both"/>
        <w:rPr>
          <w:rFonts w:ascii="Arial" w:hAnsi="Arial" w:cs="Arial"/>
          <w:lang w:val="en-GB"/>
        </w:rPr>
      </w:pPr>
      <w:r>
        <w:rPr>
          <w:rFonts w:ascii="Arial" w:hAnsi="Arial" w:cs="Arial"/>
          <w:b/>
          <w:bCs/>
          <w:lang w:val="en-GB"/>
        </w:rPr>
        <w:t>Fig</w:t>
      </w:r>
      <w:r w:rsidR="00596A5D">
        <w:rPr>
          <w:rFonts w:ascii="Arial" w:hAnsi="Arial" w:cs="Arial"/>
          <w:b/>
          <w:bCs/>
          <w:lang w:val="en-GB"/>
        </w:rPr>
        <w:t>ure</w:t>
      </w:r>
      <w:r>
        <w:rPr>
          <w:rFonts w:ascii="Arial" w:hAnsi="Arial" w:cs="Arial"/>
          <w:b/>
          <w:bCs/>
          <w:lang w:val="en-GB"/>
        </w:rPr>
        <w:t xml:space="preserve"> </w:t>
      </w:r>
      <w:r w:rsidR="008F3629" w:rsidRPr="00636101">
        <w:rPr>
          <w:rFonts w:ascii="Arial" w:hAnsi="Arial" w:cs="Arial"/>
          <w:b/>
          <w:bCs/>
          <w:lang w:val="en-GB"/>
        </w:rPr>
        <w:t xml:space="preserve">S1. </w:t>
      </w:r>
      <w:r w:rsidR="00025A61" w:rsidRPr="00636101">
        <w:rPr>
          <w:rFonts w:ascii="Arial" w:hAnsi="Arial" w:cs="Arial"/>
          <w:lang w:val="en-GB"/>
        </w:rPr>
        <w:t>A</w:t>
      </w:r>
      <w:r w:rsidR="008F3629" w:rsidRPr="00636101">
        <w:rPr>
          <w:rFonts w:ascii="Arial" w:hAnsi="Arial" w:cs="Arial"/>
          <w:lang w:val="en-GB"/>
        </w:rPr>
        <w:t xml:space="preserve">bsorption spectra in 2-MeTHF </w:t>
      </w:r>
      <w:r w:rsidR="0009639C" w:rsidRPr="00636101">
        <w:rPr>
          <w:rFonts w:ascii="Arial" w:hAnsi="Arial" w:cs="Arial"/>
          <w:lang w:val="en-GB"/>
        </w:rPr>
        <w:t xml:space="preserve">of </w:t>
      </w:r>
      <w:r w:rsidR="0009639C" w:rsidRPr="00636101">
        <w:rPr>
          <w:rFonts w:ascii="Arial" w:hAnsi="Arial" w:cs="Arial"/>
          <w:b/>
          <w:bCs/>
          <w:lang w:val="en-GB"/>
        </w:rPr>
        <w:t>(a)</w:t>
      </w:r>
      <w:r w:rsidR="0009639C" w:rsidRPr="00636101">
        <w:rPr>
          <w:rFonts w:ascii="Arial" w:hAnsi="Arial" w:cs="Arial"/>
          <w:lang w:val="en-GB"/>
        </w:rPr>
        <w:t xml:space="preserve"> </w:t>
      </w:r>
      <w:r w:rsidR="0009639C" w:rsidRPr="00636101">
        <w:rPr>
          <w:rFonts w:ascii="Arial" w:hAnsi="Arial" w:cs="Arial"/>
          <w:b/>
          <w:bCs/>
          <w:lang w:val="en-GB"/>
        </w:rPr>
        <w:t>NB0A1</w:t>
      </w:r>
      <w:r w:rsidR="0009639C" w:rsidRPr="00636101">
        <w:rPr>
          <w:rFonts w:ascii="Arial" w:hAnsi="Arial" w:cs="Arial"/>
          <w:lang w:val="en-GB"/>
        </w:rPr>
        <w:t xml:space="preserve"> </w:t>
      </w:r>
      <w:r w:rsidR="0009639C" w:rsidRPr="00636101">
        <w:rPr>
          <w:rFonts w:ascii="Arial" w:hAnsi="Arial" w:cs="Arial"/>
          <w:b/>
          <w:bCs/>
          <w:lang w:val="en-GB"/>
        </w:rPr>
        <w:t>(b)</w:t>
      </w:r>
      <w:r w:rsidR="0009639C" w:rsidRPr="00636101">
        <w:rPr>
          <w:rFonts w:ascii="Arial" w:hAnsi="Arial" w:cs="Arial"/>
          <w:lang w:val="en-GB"/>
        </w:rPr>
        <w:t xml:space="preserve"> </w:t>
      </w:r>
      <w:r w:rsidR="0009639C" w:rsidRPr="00636101">
        <w:rPr>
          <w:rFonts w:ascii="Arial" w:hAnsi="Arial" w:cs="Arial"/>
          <w:b/>
          <w:bCs/>
          <w:lang w:val="en-GB"/>
        </w:rPr>
        <w:t>NB2A1</w:t>
      </w:r>
      <w:r w:rsidR="0009639C" w:rsidRPr="00636101">
        <w:rPr>
          <w:rFonts w:ascii="Arial" w:hAnsi="Arial" w:cs="Arial"/>
          <w:lang w:val="en-GB"/>
        </w:rPr>
        <w:t xml:space="preserve"> and </w:t>
      </w:r>
      <w:r w:rsidR="0009639C" w:rsidRPr="00636101">
        <w:rPr>
          <w:rFonts w:ascii="Arial" w:hAnsi="Arial" w:cs="Arial"/>
          <w:b/>
          <w:bCs/>
          <w:lang w:val="en-GB"/>
        </w:rPr>
        <w:t>(c)</w:t>
      </w:r>
      <w:r w:rsidR="0009639C" w:rsidRPr="00636101">
        <w:rPr>
          <w:rFonts w:ascii="Arial" w:hAnsi="Arial" w:cs="Arial"/>
          <w:lang w:val="en-GB"/>
        </w:rPr>
        <w:t xml:space="preserve"> </w:t>
      </w:r>
      <w:r w:rsidR="0009639C" w:rsidRPr="00636101">
        <w:rPr>
          <w:rFonts w:ascii="Arial" w:hAnsi="Arial" w:cs="Arial"/>
          <w:b/>
          <w:bCs/>
          <w:lang w:val="en-GB"/>
        </w:rPr>
        <w:t>NB0A3</w:t>
      </w:r>
      <w:r w:rsidR="0009639C" w:rsidRPr="00636101">
        <w:rPr>
          <w:rFonts w:ascii="Arial" w:hAnsi="Arial" w:cs="Arial"/>
          <w:lang w:val="en-GB"/>
        </w:rPr>
        <w:t xml:space="preserve"> </w:t>
      </w:r>
      <w:r w:rsidR="008F3629" w:rsidRPr="00636101">
        <w:rPr>
          <w:rFonts w:ascii="Arial" w:hAnsi="Arial" w:cs="Arial"/>
          <w:lang w:val="en-GB"/>
        </w:rPr>
        <w:t>and their evolution with the temperature.</w:t>
      </w:r>
    </w:p>
    <w:p w14:paraId="601838CF" w14:textId="77777777" w:rsidR="00505F4F" w:rsidRPr="00636101" w:rsidRDefault="00505F4F" w:rsidP="009B4CBE">
      <w:pPr>
        <w:jc w:val="both"/>
        <w:rPr>
          <w:rFonts w:ascii="Arial" w:hAnsi="Arial" w:cs="Arial"/>
          <w:lang w:val="en-GB"/>
        </w:rPr>
      </w:pPr>
      <w:r w:rsidRPr="00636101">
        <w:rPr>
          <w:rFonts w:ascii="Arial" w:hAnsi="Arial" w:cs="Arial"/>
          <w:lang w:val="en-GB"/>
        </w:rPr>
        <w:br w:type="page"/>
      </w:r>
    </w:p>
    <w:p w14:paraId="71D929D8" w14:textId="1D3D9F62" w:rsidR="004B1F44" w:rsidRPr="00636101" w:rsidRDefault="004B1F44" w:rsidP="009B4CBE">
      <w:pPr>
        <w:jc w:val="both"/>
        <w:rPr>
          <w:rFonts w:ascii="Arial" w:hAnsi="Arial" w:cs="Arial"/>
          <w:lang w:val="en-GB"/>
        </w:rPr>
      </w:pPr>
      <w:r w:rsidRPr="00636101">
        <w:rPr>
          <w:rFonts w:ascii="Arial" w:hAnsi="Arial" w:cs="Arial"/>
          <w:noProof/>
        </w:rPr>
        <w:lastRenderedPageBreak/>
        <w:drawing>
          <wp:anchor distT="0" distB="0" distL="114300" distR="114300" simplePos="0" relativeHeight="251658240" behindDoc="0" locked="0" layoutInCell="1" allowOverlap="1" wp14:anchorId="3885F1FE" wp14:editId="71109685">
            <wp:simplePos x="0" y="0"/>
            <wp:positionH relativeFrom="column">
              <wp:posOffset>-227965</wp:posOffset>
            </wp:positionH>
            <wp:positionV relativeFrom="paragraph">
              <wp:posOffset>352425</wp:posOffset>
            </wp:positionV>
            <wp:extent cx="6132195" cy="2500630"/>
            <wp:effectExtent l="0" t="0" r="1905" b="1270"/>
            <wp:wrapTopAndBottom/>
            <wp:docPr id="9" name="Imagen 8" descr="Interfaz de usuario gráfica, Aplicación&#10;&#10;El contenido generado por IA puede ser incorrecto.">
              <a:extLst xmlns:a="http://schemas.openxmlformats.org/drawingml/2006/main">
                <a:ext uri="{FF2B5EF4-FFF2-40B4-BE49-F238E27FC236}">
                  <a16:creationId xmlns:a16="http://schemas.microsoft.com/office/drawing/2014/main" id="{4295F0FC-BE58-B472-0CAB-4FB5298008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descr="Interfaz de usuario gráfica, Aplicación&#10;&#10;El contenido generado por IA puede ser incorrecto.">
                      <a:extLst>
                        <a:ext uri="{FF2B5EF4-FFF2-40B4-BE49-F238E27FC236}">
                          <a16:creationId xmlns:a16="http://schemas.microsoft.com/office/drawing/2014/main" id="{4295F0FC-BE58-B472-0CAB-4FB5298008A3}"/>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32195" cy="2500630"/>
                    </a:xfrm>
                    <a:prstGeom prst="rect">
                      <a:avLst/>
                    </a:prstGeom>
                    <a:solidFill>
                      <a:schemeClr val="bg1"/>
                    </a:solidFill>
                  </pic:spPr>
                </pic:pic>
              </a:graphicData>
            </a:graphic>
            <wp14:sizeRelH relativeFrom="page">
              <wp14:pctWidth>0</wp14:pctWidth>
            </wp14:sizeRelH>
            <wp14:sizeRelV relativeFrom="page">
              <wp14:pctHeight>0</wp14:pctHeight>
            </wp14:sizeRelV>
          </wp:anchor>
        </w:drawing>
      </w:r>
    </w:p>
    <w:p w14:paraId="61712DEB" w14:textId="686E6C59" w:rsidR="004B1F44" w:rsidRPr="00636101" w:rsidRDefault="00803DAD" w:rsidP="009B4CBE">
      <w:pPr>
        <w:jc w:val="both"/>
        <w:rPr>
          <w:rFonts w:ascii="Arial" w:hAnsi="Arial" w:cs="Arial"/>
          <w:lang w:val="en-GB"/>
        </w:rPr>
      </w:pPr>
      <w:r>
        <w:rPr>
          <w:rFonts w:ascii="Arial" w:hAnsi="Arial" w:cs="Arial"/>
          <w:b/>
          <w:bCs/>
          <w:lang w:val="en-GB"/>
        </w:rPr>
        <w:t>Fig</w:t>
      </w:r>
      <w:r w:rsidR="00596A5D">
        <w:rPr>
          <w:rFonts w:ascii="Arial" w:hAnsi="Arial" w:cs="Arial"/>
          <w:b/>
          <w:bCs/>
          <w:lang w:val="en-GB"/>
        </w:rPr>
        <w:t>ure</w:t>
      </w:r>
      <w:r>
        <w:rPr>
          <w:rFonts w:ascii="Arial" w:hAnsi="Arial" w:cs="Arial"/>
          <w:b/>
          <w:bCs/>
          <w:lang w:val="en-GB"/>
        </w:rPr>
        <w:t xml:space="preserve"> </w:t>
      </w:r>
      <w:r w:rsidR="004B1F44" w:rsidRPr="00636101">
        <w:rPr>
          <w:rFonts w:ascii="Arial" w:hAnsi="Arial" w:cs="Arial"/>
          <w:b/>
          <w:bCs/>
          <w:lang w:val="en-GB"/>
        </w:rPr>
        <w:t>S</w:t>
      </w:r>
      <w:r w:rsidR="001C0B9E" w:rsidRPr="00636101">
        <w:rPr>
          <w:rFonts w:ascii="Arial" w:hAnsi="Arial" w:cs="Arial"/>
          <w:b/>
          <w:bCs/>
          <w:lang w:val="en-GB"/>
        </w:rPr>
        <w:t>2</w:t>
      </w:r>
      <w:r w:rsidR="004B1F44" w:rsidRPr="00636101">
        <w:rPr>
          <w:rFonts w:ascii="Arial" w:hAnsi="Arial" w:cs="Arial"/>
          <w:b/>
          <w:bCs/>
          <w:lang w:val="en-GB"/>
        </w:rPr>
        <w:t xml:space="preserve">. </w:t>
      </w:r>
      <w:r w:rsidR="005A057F" w:rsidRPr="00636101">
        <w:rPr>
          <w:rFonts w:ascii="Arial" w:hAnsi="Arial" w:cs="Arial"/>
          <w:b/>
          <w:bCs/>
          <w:lang w:val="en-GB"/>
        </w:rPr>
        <w:t xml:space="preserve">(a) </w:t>
      </w:r>
      <w:r w:rsidR="005A057F" w:rsidRPr="00636101">
        <w:rPr>
          <w:rFonts w:ascii="Arial" w:hAnsi="Arial" w:cs="Arial"/>
          <w:lang w:val="en-GB"/>
        </w:rPr>
        <w:t>Top: NB0A1 absorption spectra at room T</w:t>
      </w:r>
      <w:r w:rsidR="000B629F" w:rsidRPr="00636101">
        <w:rPr>
          <w:rFonts w:ascii="Arial" w:hAnsi="Arial" w:cs="Arial"/>
          <w:lang w:val="en-GB"/>
        </w:rPr>
        <w:t xml:space="preserve"> (violet)</w:t>
      </w:r>
      <w:r w:rsidR="005A057F" w:rsidRPr="00636101">
        <w:rPr>
          <w:rFonts w:ascii="Arial" w:hAnsi="Arial" w:cs="Arial"/>
          <w:lang w:val="en-GB"/>
        </w:rPr>
        <w:t xml:space="preserve"> and 80</w:t>
      </w:r>
      <w:r w:rsidR="000B629F" w:rsidRPr="00636101">
        <w:rPr>
          <w:rFonts w:ascii="Arial" w:hAnsi="Arial" w:cs="Arial"/>
          <w:lang w:val="en-GB"/>
        </w:rPr>
        <w:t xml:space="preserve"> </w:t>
      </w:r>
      <w:r w:rsidR="005A057F" w:rsidRPr="00636101">
        <w:rPr>
          <w:rFonts w:ascii="Arial" w:hAnsi="Arial" w:cs="Arial"/>
          <w:lang w:val="en-GB"/>
        </w:rPr>
        <w:t>K</w:t>
      </w:r>
      <w:r w:rsidR="000B629F" w:rsidRPr="00636101">
        <w:rPr>
          <w:rFonts w:ascii="Arial" w:hAnsi="Arial" w:cs="Arial"/>
          <w:lang w:val="en-GB"/>
        </w:rPr>
        <w:t xml:space="preserve"> (light violet)</w:t>
      </w:r>
      <w:r w:rsidR="00354D16" w:rsidRPr="00636101">
        <w:rPr>
          <w:rFonts w:ascii="Arial" w:hAnsi="Arial" w:cs="Arial"/>
          <w:lang w:val="en-GB"/>
        </w:rPr>
        <w:t xml:space="preserve"> in 2-MeTHF</w:t>
      </w:r>
      <w:r w:rsidR="004B1F44" w:rsidRPr="00636101">
        <w:rPr>
          <w:rFonts w:ascii="Arial" w:hAnsi="Arial" w:cs="Arial"/>
          <w:lang w:val="en-GB"/>
        </w:rPr>
        <w:t>.</w:t>
      </w:r>
      <w:r w:rsidR="000B629F" w:rsidRPr="00636101">
        <w:rPr>
          <w:rFonts w:ascii="Arial" w:hAnsi="Arial" w:cs="Arial"/>
          <w:lang w:val="en-GB"/>
        </w:rPr>
        <w:t xml:space="preserve"> </w:t>
      </w:r>
      <w:r w:rsidR="005A057F" w:rsidRPr="00636101">
        <w:rPr>
          <w:rFonts w:ascii="Arial" w:hAnsi="Arial" w:cs="Arial"/>
          <w:lang w:val="en-GB"/>
        </w:rPr>
        <w:t xml:space="preserve">Bottom: </w:t>
      </w:r>
      <w:r w:rsidR="000B629F" w:rsidRPr="00636101">
        <w:rPr>
          <w:rFonts w:ascii="Arial" w:hAnsi="Arial" w:cs="Arial"/>
          <w:lang w:val="en-GB"/>
        </w:rPr>
        <w:t>computed singlet transitions (blue vertical bars) together with the oscillator strengths values (f) (vertical bars are proportional to f).</w:t>
      </w:r>
      <w:r w:rsidR="004B1F44" w:rsidRPr="00636101">
        <w:rPr>
          <w:rFonts w:ascii="Arial" w:hAnsi="Arial" w:cs="Arial"/>
          <w:lang w:val="en-GB"/>
        </w:rPr>
        <w:t xml:space="preserve"> </w:t>
      </w:r>
      <w:r w:rsidR="004B1F44" w:rsidRPr="00636101">
        <w:rPr>
          <w:rFonts w:ascii="Arial" w:hAnsi="Arial" w:cs="Arial"/>
          <w:b/>
          <w:bCs/>
          <w:lang w:val="en-GB"/>
        </w:rPr>
        <w:t>(</w:t>
      </w:r>
      <w:r w:rsidR="000B629F" w:rsidRPr="00636101">
        <w:rPr>
          <w:rFonts w:ascii="Arial" w:hAnsi="Arial" w:cs="Arial"/>
          <w:b/>
          <w:bCs/>
          <w:lang w:val="en-GB"/>
        </w:rPr>
        <w:t>b</w:t>
      </w:r>
      <w:r w:rsidR="004B1F44" w:rsidRPr="00636101">
        <w:rPr>
          <w:rFonts w:ascii="Arial" w:hAnsi="Arial" w:cs="Arial"/>
          <w:b/>
          <w:bCs/>
          <w:lang w:val="en-GB"/>
        </w:rPr>
        <w:t>)</w:t>
      </w:r>
      <w:r w:rsidR="004B1F44" w:rsidRPr="00636101">
        <w:rPr>
          <w:rFonts w:ascii="Arial" w:hAnsi="Arial" w:cs="Arial"/>
          <w:lang w:val="en-GB"/>
        </w:rPr>
        <w:t xml:space="preserve"> </w:t>
      </w:r>
      <w:r w:rsidR="000B629F" w:rsidRPr="00636101">
        <w:rPr>
          <w:rFonts w:ascii="Arial" w:hAnsi="Arial" w:cs="Arial"/>
          <w:lang w:val="en-GB"/>
        </w:rPr>
        <w:t xml:space="preserve">Top: </w:t>
      </w:r>
      <w:r w:rsidR="004B1F44" w:rsidRPr="00636101">
        <w:rPr>
          <w:rFonts w:ascii="Arial" w:hAnsi="Arial" w:cs="Arial"/>
          <w:lang w:val="en-GB"/>
        </w:rPr>
        <w:t>NB</w:t>
      </w:r>
      <w:r w:rsidR="000B629F" w:rsidRPr="00636101">
        <w:rPr>
          <w:rFonts w:ascii="Arial" w:hAnsi="Arial" w:cs="Arial"/>
          <w:lang w:val="en-GB"/>
        </w:rPr>
        <w:t>0</w:t>
      </w:r>
      <w:r w:rsidR="004B1F44" w:rsidRPr="00636101">
        <w:rPr>
          <w:rFonts w:ascii="Arial" w:hAnsi="Arial" w:cs="Arial"/>
          <w:lang w:val="en-GB"/>
        </w:rPr>
        <w:t>A</w:t>
      </w:r>
      <w:r w:rsidR="000B629F" w:rsidRPr="00636101">
        <w:rPr>
          <w:rFonts w:ascii="Arial" w:hAnsi="Arial" w:cs="Arial"/>
          <w:lang w:val="en-GB"/>
        </w:rPr>
        <w:t xml:space="preserve">3 </w:t>
      </w:r>
      <w:r w:rsidR="004B1F44" w:rsidRPr="00636101">
        <w:rPr>
          <w:rFonts w:ascii="Arial" w:hAnsi="Arial" w:cs="Arial"/>
          <w:lang w:val="en-GB"/>
        </w:rPr>
        <w:t>absorption spectra</w:t>
      </w:r>
      <w:r w:rsidR="000B629F" w:rsidRPr="00636101">
        <w:rPr>
          <w:rFonts w:ascii="Arial" w:hAnsi="Arial" w:cs="Arial"/>
          <w:lang w:val="en-GB"/>
        </w:rPr>
        <w:t xml:space="preserve"> at room T (green) and 80 K (light green)</w:t>
      </w:r>
      <w:r w:rsidR="00354D16" w:rsidRPr="00636101">
        <w:rPr>
          <w:rFonts w:ascii="Arial" w:hAnsi="Arial" w:cs="Arial"/>
          <w:lang w:val="en-GB"/>
        </w:rPr>
        <w:t xml:space="preserve"> in 2-MeTHF</w:t>
      </w:r>
      <w:r w:rsidR="000B629F" w:rsidRPr="00636101">
        <w:rPr>
          <w:rFonts w:ascii="Arial" w:hAnsi="Arial" w:cs="Arial"/>
          <w:lang w:val="en-GB"/>
        </w:rPr>
        <w:t>. Bottom: computed singlet transitions (blue vertical bars) together with the oscillator strengths values (f) (vertical bars are proportional to f). Both molecules, NB0A1 and NB0A3, have been computed at the CAM-B3LYP/6-31G(d) level</w:t>
      </w:r>
      <w:r w:rsidR="00A557C8" w:rsidRPr="00636101">
        <w:rPr>
          <w:rFonts w:ascii="Arial" w:hAnsi="Arial" w:cs="Arial"/>
          <w:lang w:val="en-GB"/>
        </w:rPr>
        <w:t xml:space="preserve"> of theory</w:t>
      </w:r>
      <w:r w:rsidR="000B629F" w:rsidRPr="00636101">
        <w:rPr>
          <w:rFonts w:ascii="Arial" w:hAnsi="Arial" w:cs="Arial"/>
          <w:lang w:val="en-GB"/>
        </w:rPr>
        <w:t>.</w:t>
      </w:r>
    </w:p>
    <w:p w14:paraId="2A6B79EB" w14:textId="1FB53F18" w:rsidR="00133CCF" w:rsidRDefault="00133CCF" w:rsidP="009B4CBE">
      <w:pPr>
        <w:jc w:val="both"/>
        <w:rPr>
          <w:rFonts w:ascii="Arial" w:hAnsi="Arial" w:cs="Arial"/>
          <w:lang w:val="en-GB"/>
        </w:rPr>
      </w:pPr>
    </w:p>
    <w:p w14:paraId="3A122F5B" w14:textId="77777777" w:rsidR="00886C25" w:rsidRDefault="00886C25" w:rsidP="009B4CBE">
      <w:pPr>
        <w:jc w:val="both"/>
        <w:rPr>
          <w:rFonts w:ascii="Arial" w:hAnsi="Arial" w:cs="Arial"/>
          <w:lang w:val="en-GB"/>
        </w:rPr>
      </w:pPr>
    </w:p>
    <w:p w14:paraId="4F1B5E28" w14:textId="77777777" w:rsidR="00886C25" w:rsidRDefault="00886C25" w:rsidP="009B4CBE">
      <w:pPr>
        <w:jc w:val="both"/>
        <w:rPr>
          <w:rFonts w:ascii="Arial" w:hAnsi="Arial" w:cs="Arial"/>
          <w:lang w:val="en-GB"/>
        </w:rPr>
      </w:pPr>
    </w:p>
    <w:p w14:paraId="0D0D3C44" w14:textId="77777777" w:rsidR="00886C25" w:rsidRDefault="00886C25" w:rsidP="009B4CBE">
      <w:pPr>
        <w:jc w:val="both"/>
        <w:rPr>
          <w:rFonts w:ascii="Arial" w:hAnsi="Arial" w:cs="Arial"/>
          <w:lang w:val="en-GB"/>
        </w:rPr>
      </w:pPr>
    </w:p>
    <w:p w14:paraId="5A65CABB" w14:textId="77777777" w:rsidR="00886C25" w:rsidRDefault="00886C25" w:rsidP="009B4CBE">
      <w:pPr>
        <w:jc w:val="both"/>
        <w:rPr>
          <w:rFonts w:ascii="Arial" w:hAnsi="Arial" w:cs="Arial"/>
          <w:lang w:val="en-GB"/>
        </w:rPr>
      </w:pPr>
    </w:p>
    <w:p w14:paraId="7F4862CB" w14:textId="77777777" w:rsidR="00886C25" w:rsidRDefault="00886C25" w:rsidP="009B4CBE">
      <w:pPr>
        <w:jc w:val="both"/>
        <w:rPr>
          <w:rFonts w:ascii="Arial" w:hAnsi="Arial" w:cs="Arial"/>
          <w:lang w:val="en-GB"/>
        </w:rPr>
      </w:pPr>
    </w:p>
    <w:p w14:paraId="7395706E" w14:textId="77777777" w:rsidR="00886C25" w:rsidRDefault="00886C25" w:rsidP="009B4CBE">
      <w:pPr>
        <w:jc w:val="both"/>
        <w:rPr>
          <w:rFonts w:ascii="Arial" w:hAnsi="Arial" w:cs="Arial"/>
          <w:lang w:val="en-GB"/>
        </w:rPr>
      </w:pPr>
    </w:p>
    <w:p w14:paraId="1682F1CF" w14:textId="77777777" w:rsidR="00886C25" w:rsidRDefault="00886C25" w:rsidP="009B4CBE">
      <w:pPr>
        <w:jc w:val="both"/>
        <w:rPr>
          <w:rFonts w:ascii="Arial" w:hAnsi="Arial" w:cs="Arial"/>
          <w:lang w:val="en-GB"/>
        </w:rPr>
      </w:pPr>
    </w:p>
    <w:p w14:paraId="03DE0E69" w14:textId="77777777" w:rsidR="00886C25" w:rsidRDefault="00886C25" w:rsidP="009B4CBE">
      <w:pPr>
        <w:jc w:val="both"/>
        <w:rPr>
          <w:rFonts w:ascii="Arial" w:hAnsi="Arial" w:cs="Arial"/>
          <w:lang w:val="en-GB"/>
        </w:rPr>
      </w:pPr>
    </w:p>
    <w:p w14:paraId="28D8F528" w14:textId="77777777" w:rsidR="00886C25" w:rsidRDefault="00886C25" w:rsidP="009B4CBE">
      <w:pPr>
        <w:jc w:val="both"/>
        <w:rPr>
          <w:rFonts w:ascii="Arial" w:hAnsi="Arial" w:cs="Arial"/>
          <w:lang w:val="en-GB"/>
        </w:rPr>
      </w:pPr>
    </w:p>
    <w:p w14:paraId="48139309" w14:textId="77777777" w:rsidR="00886C25" w:rsidRDefault="00886C25" w:rsidP="009B4CBE">
      <w:pPr>
        <w:jc w:val="both"/>
        <w:rPr>
          <w:rFonts w:ascii="Arial" w:hAnsi="Arial" w:cs="Arial"/>
          <w:lang w:val="en-GB"/>
        </w:rPr>
      </w:pPr>
    </w:p>
    <w:p w14:paraId="6502CC7B" w14:textId="77777777" w:rsidR="00886C25" w:rsidRDefault="00886C25" w:rsidP="009B4CBE">
      <w:pPr>
        <w:jc w:val="both"/>
        <w:rPr>
          <w:rFonts w:ascii="Arial" w:hAnsi="Arial" w:cs="Arial"/>
          <w:lang w:val="en-GB"/>
        </w:rPr>
      </w:pPr>
    </w:p>
    <w:p w14:paraId="09C6D758" w14:textId="77777777" w:rsidR="00886C25" w:rsidRDefault="00886C25" w:rsidP="009B4CBE">
      <w:pPr>
        <w:jc w:val="both"/>
        <w:rPr>
          <w:rFonts w:ascii="Arial" w:hAnsi="Arial" w:cs="Arial"/>
          <w:lang w:val="en-GB"/>
        </w:rPr>
      </w:pPr>
    </w:p>
    <w:p w14:paraId="1BC81116" w14:textId="77777777" w:rsidR="00886C25" w:rsidRPr="00636101" w:rsidRDefault="00886C25" w:rsidP="009B4CBE">
      <w:pPr>
        <w:jc w:val="both"/>
        <w:rPr>
          <w:rFonts w:ascii="Arial" w:hAnsi="Arial" w:cs="Arial"/>
          <w:lang w:val="en-GB"/>
        </w:rPr>
      </w:pPr>
    </w:p>
    <w:p w14:paraId="2C12F36E" w14:textId="77777777" w:rsidR="00886C25" w:rsidRPr="00636101" w:rsidRDefault="00886C25" w:rsidP="00886C25">
      <w:pPr>
        <w:jc w:val="both"/>
        <w:rPr>
          <w:rFonts w:ascii="Arial" w:hAnsi="Arial" w:cs="Arial"/>
          <w:b/>
          <w:bCs/>
          <w:lang w:val="en-GB"/>
        </w:rPr>
      </w:pPr>
      <w:r>
        <w:rPr>
          <w:rFonts w:ascii="Arial" w:hAnsi="Arial" w:cs="Arial"/>
          <w:b/>
          <w:bCs/>
          <w:lang w:val="en-GB"/>
        </w:rPr>
        <w:lastRenderedPageBreak/>
        <w:t>Orbital Topology</w:t>
      </w:r>
    </w:p>
    <w:p w14:paraId="6E118E69" w14:textId="77777777" w:rsidR="00886C25" w:rsidRPr="00636101" w:rsidRDefault="00886C25" w:rsidP="00886C25">
      <w:pPr>
        <w:jc w:val="both"/>
        <w:rPr>
          <w:rFonts w:ascii="Arial" w:hAnsi="Arial" w:cs="Arial"/>
          <w:lang w:val="en-GB"/>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6"/>
        <w:gridCol w:w="2166"/>
        <w:gridCol w:w="2228"/>
      </w:tblGrid>
      <w:tr w:rsidR="00886C25" w:rsidRPr="00636101" w14:paraId="524A4637" w14:textId="77777777" w:rsidTr="00294F98">
        <w:trPr>
          <w:jc w:val="center"/>
        </w:trPr>
        <w:tc>
          <w:tcPr>
            <w:tcW w:w="1415" w:type="dxa"/>
            <w:vAlign w:val="center"/>
          </w:tcPr>
          <w:p w14:paraId="32914EFA" w14:textId="77777777" w:rsidR="00886C25" w:rsidRPr="00636101" w:rsidRDefault="00886C25" w:rsidP="00294F98">
            <w:pPr>
              <w:jc w:val="both"/>
              <w:rPr>
                <w:rFonts w:ascii="Arial" w:hAnsi="Arial" w:cs="Arial"/>
                <w:b/>
                <w:bCs/>
                <w:lang w:val="en-GB"/>
              </w:rPr>
            </w:pPr>
            <w:r w:rsidRPr="00636101">
              <w:rPr>
                <w:rFonts w:ascii="Arial" w:hAnsi="Arial" w:cs="Arial"/>
                <w:b/>
                <w:bCs/>
                <w:lang w:val="en-GB"/>
              </w:rPr>
              <w:t>LUMO + 5</w:t>
            </w:r>
          </w:p>
        </w:tc>
        <w:tc>
          <w:tcPr>
            <w:tcW w:w="1415" w:type="dxa"/>
            <w:vAlign w:val="center"/>
          </w:tcPr>
          <w:p w14:paraId="0B8F97D4" w14:textId="77777777" w:rsidR="00886C25" w:rsidRPr="00636101" w:rsidRDefault="00886C25" w:rsidP="00294F98">
            <w:pPr>
              <w:jc w:val="both"/>
              <w:rPr>
                <w:rFonts w:ascii="Arial" w:hAnsi="Arial" w:cs="Arial"/>
                <w:b/>
                <w:bCs/>
                <w:lang w:val="en-GB"/>
              </w:rPr>
            </w:pPr>
            <w:r w:rsidRPr="00636101">
              <w:rPr>
                <w:rFonts w:ascii="Arial" w:hAnsi="Arial" w:cs="Arial"/>
                <w:b/>
                <w:bCs/>
                <w:lang w:val="en-GB"/>
              </w:rPr>
              <w:t>LUMO + 4</w:t>
            </w:r>
          </w:p>
        </w:tc>
        <w:tc>
          <w:tcPr>
            <w:tcW w:w="1416" w:type="dxa"/>
            <w:vAlign w:val="center"/>
          </w:tcPr>
          <w:p w14:paraId="1EC04CAD" w14:textId="77777777" w:rsidR="00886C25" w:rsidRPr="00636101" w:rsidRDefault="00886C25" w:rsidP="00294F98">
            <w:pPr>
              <w:jc w:val="both"/>
              <w:rPr>
                <w:rFonts w:ascii="Arial" w:hAnsi="Arial" w:cs="Arial"/>
                <w:b/>
                <w:bCs/>
                <w:lang w:val="en-GB"/>
              </w:rPr>
            </w:pPr>
            <w:r w:rsidRPr="00636101">
              <w:rPr>
                <w:rFonts w:ascii="Arial" w:hAnsi="Arial" w:cs="Arial"/>
                <w:b/>
                <w:bCs/>
                <w:lang w:val="en-GB"/>
              </w:rPr>
              <w:t>LUMO + 3</w:t>
            </w:r>
          </w:p>
        </w:tc>
      </w:tr>
      <w:tr w:rsidR="00886C25" w:rsidRPr="00636101" w14:paraId="1404002C" w14:textId="77777777" w:rsidTr="00294F98">
        <w:trPr>
          <w:jc w:val="center"/>
        </w:trPr>
        <w:tc>
          <w:tcPr>
            <w:tcW w:w="1415" w:type="dxa"/>
            <w:vAlign w:val="center"/>
          </w:tcPr>
          <w:p w14:paraId="06747CC2" w14:textId="77777777" w:rsidR="00886C25" w:rsidRPr="00636101" w:rsidRDefault="00886C25" w:rsidP="00294F98">
            <w:pPr>
              <w:jc w:val="both"/>
              <w:rPr>
                <w:rFonts w:ascii="Arial" w:hAnsi="Arial" w:cs="Arial"/>
                <w:b/>
                <w:bCs/>
                <w:lang w:val="en-GB"/>
              </w:rPr>
            </w:pPr>
            <w:r w:rsidRPr="00636101">
              <w:rPr>
                <w:rFonts w:ascii="Arial" w:hAnsi="Arial" w:cs="Arial"/>
                <w:b/>
                <w:bCs/>
                <w:noProof/>
              </w:rPr>
              <w:drawing>
                <wp:inline distT="0" distB="0" distL="0" distR="0" wp14:anchorId="6295B6BF" wp14:editId="24909FFF">
                  <wp:extent cx="1102842" cy="1178560"/>
                  <wp:effectExtent l="0" t="0" r="2540" b="2540"/>
                  <wp:docPr id="1759097300" name="Imagen 3" descr="A blue and purple molecule&#10;&#10;AI-generated content may be incorrect.">
                    <a:extLst xmlns:a="http://schemas.openxmlformats.org/drawingml/2006/main">
                      <a:ext uri="{FF2B5EF4-FFF2-40B4-BE49-F238E27FC236}">
                        <a16:creationId xmlns:a16="http://schemas.microsoft.com/office/drawing/2014/main" id="{184B2F7E-E146-2A0F-7B9A-E31155EECA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A blue and purple molecule&#10;&#10;AI-generated content may be incorrect.">
                            <a:extLst>
                              <a:ext uri="{FF2B5EF4-FFF2-40B4-BE49-F238E27FC236}">
                                <a16:creationId xmlns:a16="http://schemas.microsoft.com/office/drawing/2014/main" id="{184B2F7E-E146-2A0F-7B9A-E31155EECA86}"/>
                              </a:ext>
                            </a:extLst>
                          </pic:cNvPr>
                          <pic:cNvPicPr>
                            <a:picLocks noChangeAspect="1"/>
                          </pic:cNvPicPr>
                        </pic:nvPicPr>
                        <pic:blipFill>
                          <a:blip r:embed="rId21"/>
                          <a:stretch>
                            <a:fillRect/>
                          </a:stretch>
                        </pic:blipFill>
                        <pic:spPr>
                          <a:xfrm>
                            <a:off x="0" y="0"/>
                            <a:ext cx="1123131" cy="1200242"/>
                          </a:xfrm>
                          <a:prstGeom prst="rect">
                            <a:avLst/>
                          </a:prstGeom>
                        </pic:spPr>
                      </pic:pic>
                    </a:graphicData>
                  </a:graphic>
                </wp:inline>
              </w:drawing>
            </w:r>
          </w:p>
        </w:tc>
        <w:tc>
          <w:tcPr>
            <w:tcW w:w="1415" w:type="dxa"/>
            <w:vAlign w:val="center"/>
          </w:tcPr>
          <w:p w14:paraId="3DE2CA9C" w14:textId="77777777" w:rsidR="00886C25" w:rsidRPr="00636101" w:rsidRDefault="00886C25" w:rsidP="00294F98">
            <w:pPr>
              <w:jc w:val="both"/>
              <w:rPr>
                <w:rFonts w:ascii="Arial" w:hAnsi="Arial" w:cs="Arial"/>
                <w:b/>
                <w:bCs/>
                <w:lang w:val="en-GB"/>
              </w:rPr>
            </w:pPr>
            <w:r w:rsidRPr="00636101">
              <w:rPr>
                <w:rFonts w:ascii="Arial" w:hAnsi="Arial" w:cs="Arial"/>
                <w:b/>
                <w:bCs/>
                <w:noProof/>
              </w:rPr>
              <w:drawing>
                <wp:inline distT="0" distB="0" distL="0" distR="0" wp14:anchorId="5B56AE9C" wp14:editId="2775809F">
                  <wp:extent cx="1168782" cy="1179156"/>
                  <wp:effectExtent l="0" t="0" r="0" b="2540"/>
                  <wp:docPr id="1083925527" name="Imagen 1" descr="A blue and pink molecule&#10;&#10;AI-generated content may be incorrect.">
                    <a:extLst xmlns:a="http://schemas.openxmlformats.org/drawingml/2006/main">
                      <a:ext uri="{FF2B5EF4-FFF2-40B4-BE49-F238E27FC236}">
                        <a16:creationId xmlns:a16="http://schemas.microsoft.com/office/drawing/2014/main" id="{FBEAA5D6-E102-9F1B-C194-A25CAC6905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A blue and pink molecule&#10;&#10;AI-generated content may be incorrect.">
                            <a:extLst>
                              <a:ext uri="{FF2B5EF4-FFF2-40B4-BE49-F238E27FC236}">
                                <a16:creationId xmlns:a16="http://schemas.microsoft.com/office/drawing/2014/main" id="{FBEAA5D6-E102-9F1B-C194-A25CAC690590}"/>
                              </a:ext>
                            </a:extLst>
                          </pic:cNvPr>
                          <pic:cNvPicPr>
                            <a:picLocks noChangeAspect="1"/>
                          </pic:cNvPicPr>
                        </pic:nvPicPr>
                        <pic:blipFill>
                          <a:blip r:embed="rId22"/>
                          <a:stretch>
                            <a:fillRect/>
                          </a:stretch>
                        </pic:blipFill>
                        <pic:spPr>
                          <a:xfrm>
                            <a:off x="0" y="0"/>
                            <a:ext cx="1190238" cy="1200803"/>
                          </a:xfrm>
                          <a:prstGeom prst="rect">
                            <a:avLst/>
                          </a:prstGeom>
                        </pic:spPr>
                      </pic:pic>
                    </a:graphicData>
                  </a:graphic>
                </wp:inline>
              </w:drawing>
            </w:r>
          </w:p>
        </w:tc>
        <w:tc>
          <w:tcPr>
            <w:tcW w:w="1416" w:type="dxa"/>
            <w:vAlign w:val="center"/>
          </w:tcPr>
          <w:p w14:paraId="40839BFD" w14:textId="77777777" w:rsidR="00886C25" w:rsidRPr="00636101" w:rsidRDefault="00886C25" w:rsidP="00294F98">
            <w:pPr>
              <w:jc w:val="both"/>
              <w:rPr>
                <w:rFonts w:ascii="Arial" w:hAnsi="Arial" w:cs="Arial"/>
                <w:b/>
                <w:bCs/>
                <w:lang w:val="en-GB"/>
              </w:rPr>
            </w:pPr>
            <w:r w:rsidRPr="00636101">
              <w:rPr>
                <w:rFonts w:ascii="Arial" w:hAnsi="Arial" w:cs="Arial"/>
                <w:b/>
                <w:bCs/>
                <w:noProof/>
              </w:rPr>
              <w:drawing>
                <wp:inline distT="0" distB="0" distL="0" distR="0" wp14:anchorId="61D42774" wp14:editId="22FA8939">
                  <wp:extent cx="1086280" cy="1236788"/>
                  <wp:effectExtent l="0" t="0" r="6350" b="0"/>
                  <wp:docPr id="400728232" name="Imagen 11" descr="A blue and purple molecule&#10;&#10;AI-generated content may be incorrect.">
                    <a:extLst xmlns:a="http://schemas.openxmlformats.org/drawingml/2006/main">
                      <a:ext uri="{FF2B5EF4-FFF2-40B4-BE49-F238E27FC236}">
                        <a16:creationId xmlns:a16="http://schemas.microsoft.com/office/drawing/2014/main" id="{52317B3E-C3BF-3A50-562E-CFDDD262F6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descr="A blue and purple molecule&#10;&#10;AI-generated content may be incorrect.">
                            <a:extLst>
                              <a:ext uri="{FF2B5EF4-FFF2-40B4-BE49-F238E27FC236}">
                                <a16:creationId xmlns:a16="http://schemas.microsoft.com/office/drawing/2014/main" id="{52317B3E-C3BF-3A50-562E-CFDDD262F6F2}"/>
                              </a:ext>
                            </a:extLst>
                          </pic:cNvPr>
                          <pic:cNvPicPr>
                            <a:picLocks noChangeAspect="1"/>
                          </pic:cNvPicPr>
                        </pic:nvPicPr>
                        <pic:blipFill>
                          <a:blip r:embed="rId23"/>
                          <a:stretch>
                            <a:fillRect/>
                          </a:stretch>
                        </pic:blipFill>
                        <pic:spPr>
                          <a:xfrm>
                            <a:off x="0" y="0"/>
                            <a:ext cx="1126610" cy="1282706"/>
                          </a:xfrm>
                          <a:prstGeom prst="rect">
                            <a:avLst/>
                          </a:prstGeom>
                        </pic:spPr>
                      </pic:pic>
                    </a:graphicData>
                  </a:graphic>
                </wp:inline>
              </w:drawing>
            </w:r>
          </w:p>
        </w:tc>
      </w:tr>
      <w:tr w:rsidR="00886C25" w:rsidRPr="00636101" w14:paraId="676519E1" w14:textId="77777777" w:rsidTr="00294F98">
        <w:trPr>
          <w:jc w:val="center"/>
        </w:trPr>
        <w:tc>
          <w:tcPr>
            <w:tcW w:w="1415" w:type="dxa"/>
            <w:vAlign w:val="center"/>
          </w:tcPr>
          <w:p w14:paraId="7887417E" w14:textId="77777777" w:rsidR="00886C25" w:rsidRPr="00636101" w:rsidRDefault="00886C25" w:rsidP="00294F98">
            <w:pPr>
              <w:jc w:val="both"/>
              <w:rPr>
                <w:rFonts w:ascii="Arial" w:hAnsi="Arial" w:cs="Arial"/>
                <w:b/>
                <w:bCs/>
                <w:lang w:val="en-GB"/>
              </w:rPr>
            </w:pPr>
            <w:r w:rsidRPr="00636101">
              <w:rPr>
                <w:rFonts w:ascii="Arial" w:hAnsi="Arial" w:cs="Arial"/>
                <w:b/>
                <w:bCs/>
                <w:lang w:val="en-GB"/>
              </w:rPr>
              <w:t>LUMO + 2</w:t>
            </w:r>
          </w:p>
        </w:tc>
        <w:tc>
          <w:tcPr>
            <w:tcW w:w="1415" w:type="dxa"/>
            <w:vAlign w:val="center"/>
          </w:tcPr>
          <w:p w14:paraId="77E870BC" w14:textId="77777777" w:rsidR="00886C25" w:rsidRPr="00636101" w:rsidRDefault="00886C25" w:rsidP="00294F98">
            <w:pPr>
              <w:jc w:val="both"/>
              <w:rPr>
                <w:rFonts w:ascii="Arial" w:hAnsi="Arial" w:cs="Arial"/>
                <w:b/>
                <w:bCs/>
                <w:lang w:val="en-GB"/>
              </w:rPr>
            </w:pPr>
            <w:r w:rsidRPr="00636101">
              <w:rPr>
                <w:rFonts w:ascii="Arial" w:hAnsi="Arial" w:cs="Arial"/>
                <w:b/>
                <w:bCs/>
                <w:lang w:val="en-GB"/>
              </w:rPr>
              <w:t>LUMO + 1</w:t>
            </w:r>
          </w:p>
        </w:tc>
        <w:tc>
          <w:tcPr>
            <w:tcW w:w="1416" w:type="dxa"/>
            <w:vAlign w:val="center"/>
          </w:tcPr>
          <w:p w14:paraId="2B39E724" w14:textId="77777777" w:rsidR="00886C25" w:rsidRPr="00636101" w:rsidRDefault="00886C25" w:rsidP="00294F98">
            <w:pPr>
              <w:jc w:val="both"/>
              <w:rPr>
                <w:rFonts w:ascii="Arial" w:hAnsi="Arial" w:cs="Arial"/>
                <w:b/>
                <w:bCs/>
                <w:lang w:val="en-GB"/>
              </w:rPr>
            </w:pPr>
            <w:r w:rsidRPr="00636101">
              <w:rPr>
                <w:rFonts w:ascii="Arial" w:hAnsi="Arial" w:cs="Arial"/>
                <w:b/>
                <w:bCs/>
                <w:lang w:val="en-GB"/>
              </w:rPr>
              <w:t>LUMO</w:t>
            </w:r>
          </w:p>
        </w:tc>
      </w:tr>
      <w:tr w:rsidR="00886C25" w:rsidRPr="00636101" w14:paraId="6E350B96" w14:textId="77777777" w:rsidTr="00294F98">
        <w:trPr>
          <w:jc w:val="center"/>
        </w:trPr>
        <w:tc>
          <w:tcPr>
            <w:tcW w:w="1415" w:type="dxa"/>
            <w:vAlign w:val="center"/>
          </w:tcPr>
          <w:p w14:paraId="2C9EC9B8" w14:textId="77777777" w:rsidR="00886C25" w:rsidRPr="00636101" w:rsidRDefault="00886C25" w:rsidP="00294F98">
            <w:pPr>
              <w:jc w:val="both"/>
              <w:rPr>
                <w:rFonts w:ascii="Arial" w:hAnsi="Arial" w:cs="Arial"/>
                <w:b/>
                <w:bCs/>
                <w:lang w:val="en-GB"/>
              </w:rPr>
            </w:pPr>
            <w:r w:rsidRPr="00636101">
              <w:rPr>
                <w:rFonts w:ascii="Arial" w:hAnsi="Arial" w:cs="Arial"/>
                <w:b/>
                <w:bCs/>
                <w:noProof/>
              </w:rPr>
              <w:drawing>
                <wp:inline distT="0" distB="0" distL="0" distR="0" wp14:anchorId="006F21C2" wp14:editId="426EBEFB">
                  <wp:extent cx="1232757" cy="1260000"/>
                  <wp:effectExtent l="0" t="0" r="5715" b="0"/>
                  <wp:docPr id="976910384" name="Imagen 9" descr="A blue and pink molecule&#10;&#10;AI-generated content may be incorrect.">
                    <a:extLst xmlns:a="http://schemas.openxmlformats.org/drawingml/2006/main">
                      <a:ext uri="{FF2B5EF4-FFF2-40B4-BE49-F238E27FC236}">
                        <a16:creationId xmlns:a16="http://schemas.microsoft.com/office/drawing/2014/main" id="{D2C4778E-9A41-0B3C-3126-F81794291A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041014" name="Imagen 9" descr="A blue and pink molecule&#10;&#10;AI-generated content may be incorrect.">
                            <a:extLst>
                              <a:ext uri="{FF2B5EF4-FFF2-40B4-BE49-F238E27FC236}">
                                <a16:creationId xmlns:a16="http://schemas.microsoft.com/office/drawing/2014/main" id="{D2C4778E-9A41-0B3C-3126-F81794291A4D}"/>
                              </a:ext>
                            </a:extLst>
                          </pic:cNvPr>
                          <pic:cNvPicPr>
                            <a:picLocks noChangeAspect="1"/>
                          </pic:cNvPicPr>
                        </pic:nvPicPr>
                        <pic:blipFill>
                          <a:blip r:embed="rId24"/>
                          <a:stretch>
                            <a:fillRect/>
                          </a:stretch>
                        </pic:blipFill>
                        <pic:spPr>
                          <a:xfrm>
                            <a:off x="0" y="0"/>
                            <a:ext cx="1232757" cy="1260000"/>
                          </a:xfrm>
                          <a:prstGeom prst="rect">
                            <a:avLst/>
                          </a:prstGeom>
                        </pic:spPr>
                      </pic:pic>
                    </a:graphicData>
                  </a:graphic>
                </wp:inline>
              </w:drawing>
            </w:r>
          </w:p>
        </w:tc>
        <w:tc>
          <w:tcPr>
            <w:tcW w:w="1415" w:type="dxa"/>
            <w:vAlign w:val="center"/>
          </w:tcPr>
          <w:p w14:paraId="62AD70C8" w14:textId="77777777" w:rsidR="00886C25" w:rsidRPr="00636101" w:rsidRDefault="00886C25" w:rsidP="00294F98">
            <w:pPr>
              <w:jc w:val="both"/>
              <w:rPr>
                <w:rFonts w:ascii="Arial" w:hAnsi="Arial" w:cs="Arial"/>
                <w:b/>
                <w:bCs/>
                <w:lang w:val="en-GB"/>
              </w:rPr>
            </w:pPr>
            <w:r w:rsidRPr="00636101">
              <w:rPr>
                <w:rFonts w:ascii="Arial" w:hAnsi="Arial" w:cs="Arial"/>
                <w:b/>
                <w:bCs/>
                <w:noProof/>
              </w:rPr>
              <w:drawing>
                <wp:inline distT="0" distB="0" distL="0" distR="0" wp14:anchorId="2DA1832B" wp14:editId="2831E1B6">
                  <wp:extent cx="1230423" cy="1260000"/>
                  <wp:effectExtent l="0" t="0" r="8255" b="0"/>
                  <wp:docPr id="681560033" name="Imagen 5" descr="A blue and purple molecule&#10;&#10;AI-generated content may be incorrect.">
                    <a:extLst xmlns:a="http://schemas.openxmlformats.org/drawingml/2006/main">
                      <a:ext uri="{FF2B5EF4-FFF2-40B4-BE49-F238E27FC236}">
                        <a16:creationId xmlns:a16="http://schemas.microsoft.com/office/drawing/2014/main" id="{8074FEF2-F56B-E140-0440-CA33F76512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descr="A blue and purple molecule&#10;&#10;AI-generated content may be incorrect.">
                            <a:extLst>
                              <a:ext uri="{FF2B5EF4-FFF2-40B4-BE49-F238E27FC236}">
                                <a16:creationId xmlns:a16="http://schemas.microsoft.com/office/drawing/2014/main" id="{8074FEF2-F56B-E140-0440-CA33F76512D1}"/>
                              </a:ext>
                            </a:extLst>
                          </pic:cNvPr>
                          <pic:cNvPicPr>
                            <a:picLocks noChangeAspect="1"/>
                          </pic:cNvPicPr>
                        </pic:nvPicPr>
                        <pic:blipFill>
                          <a:blip r:embed="rId25"/>
                          <a:stretch>
                            <a:fillRect/>
                          </a:stretch>
                        </pic:blipFill>
                        <pic:spPr>
                          <a:xfrm>
                            <a:off x="0" y="0"/>
                            <a:ext cx="1230423" cy="1260000"/>
                          </a:xfrm>
                          <a:prstGeom prst="rect">
                            <a:avLst/>
                          </a:prstGeom>
                        </pic:spPr>
                      </pic:pic>
                    </a:graphicData>
                  </a:graphic>
                </wp:inline>
              </w:drawing>
            </w:r>
          </w:p>
        </w:tc>
        <w:tc>
          <w:tcPr>
            <w:tcW w:w="1416" w:type="dxa"/>
            <w:vAlign w:val="center"/>
          </w:tcPr>
          <w:p w14:paraId="32CC99CD" w14:textId="77777777" w:rsidR="00886C25" w:rsidRPr="00636101" w:rsidRDefault="00886C25" w:rsidP="00294F98">
            <w:pPr>
              <w:jc w:val="both"/>
              <w:rPr>
                <w:rFonts w:ascii="Arial" w:hAnsi="Arial" w:cs="Arial"/>
                <w:b/>
                <w:bCs/>
                <w:lang w:val="en-GB"/>
              </w:rPr>
            </w:pPr>
            <w:r w:rsidRPr="00636101">
              <w:rPr>
                <w:rFonts w:ascii="Arial" w:hAnsi="Arial" w:cs="Arial"/>
                <w:b/>
                <w:bCs/>
                <w:noProof/>
              </w:rPr>
              <w:drawing>
                <wp:inline distT="0" distB="0" distL="0" distR="0" wp14:anchorId="1CACDBD6" wp14:editId="2E7A569E">
                  <wp:extent cx="1278202" cy="1260000"/>
                  <wp:effectExtent l="0" t="0" r="0" b="0"/>
                  <wp:docPr id="1154662048" name="Imagen 6" descr="A blue and pink molecule&#10;&#10;AI-generated content may be incorrect.">
                    <a:extLst xmlns:a="http://schemas.openxmlformats.org/drawingml/2006/main">
                      <a:ext uri="{FF2B5EF4-FFF2-40B4-BE49-F238E27FC236}">
                        <a16:creationId xmlns:a16="http://schemas.microsoft.com/office/drawing/2014/main" id="{38958EDD-C1A9-C67B-46CC-AC077CC537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descr="A blue and pink molecule&#10;&#10;AI-generated content may be incorrect.">
                            <a:extLst>
                              <a:ext uri="{FF2B5EF4-FFF2-40B4-BE49-F238E27FC236}">
                                <a16:creationId xmlns:a16="http://schemas.microsoft.com/office/drawing/2014/main" id="{38958EDD-C1A9-C67B-46CC-AC077CC5372D}"/>
                              </a:ext>
                            </a:extLst>
                          </pic:cNvPr>
                          <pic:cNvPicPr>
                            <a:picLocks noChangeAspect="1"/>
                          </pic:cNvPicPr>
                        </pic:nvPicPr>
                        <pic:blipFill>
                          <a:blip r:embed="rId26"/>
                          <a:stretch>
                            <a:fillRect/>
                          </a:stretch>
                        </pic:blipFill>
                        <pic:spPr>
                          <a:xfrm>
                            <a:off x="0" y="0"/>
                            <a:ext cx="1278202" cy="1260000"/>
                          </a:xfrm>
                          <a:prstGeom prst="rect">
                            <a:avLst/>
                          </a:prstGeom>
                        </pic:spPr>
                      </pic:pic>
                    </a:graphicData>
                  </a:graphic>
                </wp:inline>
              </w:drawing>
            </w:r>
          </w:p>
        </w:tc>
      </w:tr>
      <w:tr w:rsidR="00886C25" w:rsidRPr="00636101" w14:paraId="7A13507B" w14:textId="77777777" w:rsidTr="00294F98">
        <w:trPr>
          <w:jc w:val="center"/>
        </w:trPr>
        <w:tc>
          <w:tcPr>
            <w:tcW w:w="1415" w:type="dxa"/>
            <w:vAlign w:val="center"/>
          </w:tcPr>
          <w:p w14:paraId="040A6997" w14:textId="77777777" w:rsidR="00886C25" w:rsidRPr="00636101" w:rsidRDefault="00886C25" w:rsidP="00294F98">
            <w:pPr>
              <w:jc w:val="both"/>
              <w:rPr>
                <w:rFonts w:ascii="Arial" w:hAnsi="Arial" w:cs="Arial"/>
                <w:b/>
                <w:bCs/>
                <w:lang w:val="en-GB"/>
              </w:rPr>
            </w:pPr>
            <w:r w:rsidRPr="00636101">
              <w:rPr>
                <w:rFonts w:ascii="Arial" w:hAnsi="Arial" w:cs="Arial"/>
                <w:b/>
                <w:bCs/>
                <w:lang w:val="en-GB"/>
              </w:rPr>
              <w:t>HOMO</w:t>
            </w:r>
          </w:p>
        </w:tc>
        <w:tc>
          <w:tcPr>
            <w:tcW w:w="1415" w:type="dxa"/>
            <w:vAlign w:val="center"/>
          </w:tcPr>
          <w:p w14:paraId="1E816F25" w14:textId="77777777" w:rsidR="00886C25" w:rsidRPr="00636101" w:rsidRDefault="00886C25" w:rsidP="00294F98">
            <w:pPr>
              <w:jc w:val="both"/>
              <w:rPr>
                <w:rFonts w:ascii="Arial" w:hAnsi="Arial" w:cs="Arial"/>
                <w:b/>
                <w:bCs/>
                <w:lang w:val="en-GB"/>
              </w:rPr>
            </w:pPr>
            <w:r w:rsidRPr="00636101">
              <w:rPr>
                <w:rFonts w:ascii="Arial" w:hAnsi="Arial" w:cs="Arial"/>
                <w:b/>
                <w:bCs/>
                <w:lang w:val="en-GB"/>
              </w:rPr>
              <w:t>HOMO - 1</w:t>
            </w:r>
          </w:p>
        </w:tc>
        <w:tc>
          <w:tcPr>
            <w:tcW w:w="1416" w:type="dxa"/>
            <w:vAlign w:val="center"/>
          </w:tcPr>
          <w:p w14:paraId="66919523" w14:textId="77777777" w:rsidR="00886C25" w:rsidRPr="00636101" w:rsidRDefault="00886C25" w:rsidP="00294F98">
            <w:pPr>
              <w:jc w:val="both"/>
              <w:rPr>
                <w:rFonts w:ascii="Arial" w:hAnsi="Arial" w:cs="Arial"/>
                <w:b/>
                <w:bCs/>
                <w:lang w:val="en-GB"/>
              </w:rPr>
            </w:pPr>
            <w:r w:rsidRPr="00636101">
              <w:rPr>
                <w:rFonts w:ascii="Arial" w:hAnsi="Arial" w:cs="Arial"/>
                <w:b/>
                <w:bCs/>
                <w:lang w:val="en-GB"/>
              </w:rPr>
              <w:t>HOMO - 2</w:t>
            </w:r>
          </w:p>
        </w:tc>
      </w:tr>
      <w:tr w:rsidR="00886C25" w:rsidRPr="00636101" w14:paraId="362C7ED6" w14:textId="77777777" w:rsidTr="00294F98">
        <w:trPr>
          <w:jc w:val="center"/>
        </w:trPr>
        <w:tc>
          <w:tcPr>
            <w:tcW w:w="1415" w:type="dxa"/>
            <w:vAlign w:val="center"/>
          </w:tcPr>
          <w:p w14:paraId="520366AF" w14:textId="77777777" w:rsidR="00886C25" w:rsidRPr="00636101" w:rsidRDefault="00886C25" w:rsidP="00294F98">
            <w:pPr>
              <w:jc w:val="both"/>
              <w:rPr>
                <w:rFonts w:ascii="Arial" w:hAnsi="Arial" w:cs="Arial"/>
                <w:b/>
                <w:bCs/>
                <w:lang w:val="en-GB"/>
              </w:rPr>
            </w:pPr>
          </w:p>
          <w:p w14:paraId="678725E8" w14:textId="77777777" w:rsidR="00886C25" w:rsidRPr="00636101" w:rsidRDefault="00886C25" w:rsidP="00294F98">
            <w:pPr>
              <w:tabs>
                <w:tab w:val="left" w:pos="411"/>
              </w:tabs>
              <w:jc w:val="both"/>
              <w:rPr>
                <w:rFonts w:ascii="Arial" w:hAnsi="Arial" w:cs="Arial"/>
                <w:lang w:val="en-GB"/>
              </w:rPr>
            </w:pPr>
            <w:r w:rsidRPr="00636101">
              <w:rPr>
                <w:rFonts w:ascii="Arial" w:hAnsi="Arial" w:cs="Arial"/>
                <w:noProof/>
              </w:rPr>
              <w:drawing>
                <wp:inline distT="0" distB="0" distL="0" distR="0" wp14:anchorId="2659B5E1" wp14:editId="5AA34158">
                  <wp:extent cx="1126478" cy="1260000"/>
                  <wp:effectExtent l="0" t="0" r="0" b="0"/>
                  <wp:docPr id="315777005" name="Imagen 1" descr="A blue and purple molecule&#10;&#10;AI-generated content may be incorrect.">
                    <a:extLst xmlns:a="http://schemas.openxmlformats.org/drawingml/2006/main">
                      <a:ext uri="{FF2B5EF4-FFF2-40B4-BE49-F238E27FC236}">
                        <a16:creationId xmlns:a16="http://schemas.microsoft.com/office/drawing/2014/main" id="{F8E1DE11-BD8E-4084-2EDA-F1C6FBA321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270004" name="Imagen 1" descr="A blue and purple molecule&#10;&#10;AI-generated content may be incorrect.">
                            <a:extLst>
                              <a:ext uri="{FF2B5EF4-FFF2-40B4-BE49-F238E27FC236}">
                                <a16:creationId xmlns:a16="http://schemas.microsoft.com/office/drawing/2014/main" id="{F8E1DE11-BD8E-4084-2EDA-F1C6FBA3217B}"/>
                              </a:ext>
                            </a:extLst>
                          </pic:cNvPr>
                          <pic:cNvPicPr>
                            <a:picLocks noChangeAspect="1"/>
                          </pic:cNvPicPr>
                        </pic:nvPicPr>
                        <pic:blipFill>
                          <a:blip r:embed="rId27"/>
                          <a:stretch>
                            <a:fillRect/>
                          </a:stretch>
                        </pic:blipFill>
                        <pic:spPr>
                          <a:xfrm>
                            <a:off x="0" y="0"/>
                            <a:ext cx="1126478" cy="1260000"/>
                          </a:xfrm>
                          <a:prstGeom prst="rect">
                            <a:avLst/>
                          </a:prstGeom>
                        </pic:spPr>
                      </pic:pic>
                    </a:graphicData>
                  </a:graphic>
                </wp:inline>
              </w:drawing>
            </w:r>
          </w:p>
        </w:tc>
        <w:tc>
          <w:tcPr>
            <w:tcW w:w="1415" w:type="dxa"/>
            <w:vAlign w:val="center"/>
          </w:tcPr>
          <w:p w14:paraId="46C6296C" w14:textId="77777777" w:rsidR="00886C25" w:rsidRPr="00636101" w:rsidRDefault="00886C25" w:rsidP="00294F98">
            <w:pPr>
              <w:jc w:val="both"/>
              <w:rPr>
                <w:rFonts w:ascii="Arial" w:hAnsi="Arial" w:cs="Arial"/>
                <w:b/>
                <w:bCs/>
                <w:lang w:val="en-GB"/>
              </w:rPr>
            </w:pPr>
            <w:r w:rsidRPr="00636101">
              <w:rPr>
                <w:rFonts w:ascii="Arial" w:hAnsi="Arial" w:cs="Arial"/>
                <w:b/>
                <w:bCs/>
                <w:noProof/>
              </w:rPr>
              <w:drawing>
                <wp:inline distT="0" distB="0" distL="0" distR="0" wp14:anchorId="440EA72F" wp14:editId="0130843B">
                  <wp:extent cx="1227588" cy="1260000"/>
                  <wp:effectExtent l="0" t="0" r="0" b="0"/>
                  <wp:docPr id="632840134" name="Imagen 3" descr="A blue and pink molecule&#10;&#10;AI-generated content may be incorrect.">
                    <a:extLst xmlns:a="http://schemas.openxmlformats.org/drawingml/2006/main">
                      <a:ext uri="{FF2B5EF4-FFF2-40B4-BE49-F238E27FC236}">
                        <a16:creationId xmlns:a16="http://schemas.microsoft.com/office/drawing/2014/main" id="{A219231A-01F9-73AB-8555-7F8778B9A2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676099" name="Imagen 3" descr="A blue and pink molecule&#10;&#10;AI-generated content may be incorrect.">
                            <a:extLst>
                              <a:ext uri="{FF2B5EF4-FFF2-40B4-BE49-F238E27FC236}">
                                <a16:creationId xmlns:a16="http://schemas.microsoft.com/office/drawing/2014/main" id="{A219231A-01F9-73AB-8555-7F8778B9A275}"/>
                              </a:ext>
                            </a:extLst>
                          </pic:cNvPr>
                          <pic:cNvPicPr>
                            <a:picLocks noChangeAspect="1"/>
                          </pic:cNvPicPr>
                        </pic:nvPicPr>
                        <pic:blipFill>
                          <a:blip r:embed="rId28"/>
                          <a:stretch>
                            <a:fillRect/>
                          </a:stretch>
                        </pic:blipFill>
                        <pic:spPr>
                          <a:xfrm>
                            <a:off x="0" y="0"/>
                            <a:ext cx="1227588" cy="1260000"/>
                          </a:xfrm>
                          <a:prstGeom prst="rect">
                            <a:avLst/>
                          </a:prstGeom>
                        </pic:spPr>
                      </pic:pic>
                    </a:graphicData>
                  </a:graphic>
                </wp:inline>
              </w:drawing>
            </w:r>
          </w:p>
        </w:tc>
        <w:tc>
          <w:tcPr>
            <w:tcW w:w="1416" w:type="dxa"/>
            <w:vAlign w:val="center"/>
          </w:tcPr>
          <w:p w14:paraId="3B2FDC8A" w14:textId="77777777" w:rsidR="00886C25" w:rsidRPr="00636101" w:rsidRDefault="00886C25" w:rsidP="00294F98">
            <w:pPr>
              <w:jc w:val="both"/>
              <w:rPr>
                <w:rFonts w:ascii="Arial" w:hAnsi="Arial" w:cs="Arial"/>
                <w:b/>
                <w:bCs/>
                <w:lang w:val="en-GB"/>
              </w:rPr>
            </w:pPr>
            <w:r w:rsidRPr="00636101">
              <w:rPr>
                <w:rFonts w:ascii="Arial" w:hAnsi="Arial" w:cs="Arial"/>
                <w:b/>
                <w:bCs/>
                <w:noProof/>
              </w:rPr>
              <w:drawing>
                <wp:inline distT="0" distB="0" distL="0" distR="0" wp14:anchorId="3D4D69DB" wp14:editId="5DE2C6A8">
                  <wp:extent cx="1253140" cy="1260000"/>
                  <wp:effectExtent l="0" t="0" r="4445" b="0"/>
                  <wp:docPr id="1015267939" name="Imagen 1" descr="A molecule model with blue and pink balls&#10;&#10;AI-generated content may be incorrect.">
                    <a:extLst xmlns:a="http://schemas.openxmlformats.org/drawingml/2006/main">
                      <a:ext uri="{FF2B5EF4-FFF2-40B4-BE49-F238E27FC236}">
                        <a16:creationId xmlns:a16="http://schemas.microsoft.com/office/drawing/2014/main" id="{BD1CAD8F-3B23-535C-13D6-CB1489B9AB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929465" name="Imagen 1" descr="A molecule model with blue and pink balls&#10;&#10;AI-generated content may be incorrect.">
                            <a:extLst>
                              <a:ext uri="{FF2B5EF4-FFF2-40B4-BE49-F238E27FC236}">
                                <a16:creationId xmlns:a16="http://schemas.microsoft.com/office/drawing/2014/main" id="{BD1CAD8F-3B23-535C-13D6-CB1489B9ABB9}"/>
                              </a:ext>
                            </a:extLst>
                          </pic:cNvPr>
                          <pic:cNvPicPr>
                            <a:picLocks noChangeAspect="1"/>
                          </pic:cNvPicPr>
                        </pic:nvPicPr>
                        <pic:blipFill>
                          <a:blip r:embed="rId29"/>
                          <a:stretch>
                            <a:fillRect/>
                          </a:stretch>
                        </pic:blipFill>
                        <pic:spPr>
                          <a:xfrm>
                            <a:off x="0" y="0"/>
                            <a:ext cx="1253140" cy="1260000"/>
                          </a:xfrm>
                          <a:prstGeom prst="rect">
                            <a:avLst/>
                          </a:prstGeom>
                        </pic:spPr>
                      </pic:pic>
                    </a:graphicData>
                  </a:graphic>
                </wp:inline>
              </w:drawing>
            </w:r>
          </w:p>
        </w:tc>
      </w:tr>
      <w:tr w:rsidR="00886C25" w:rsidRPr="00636101" w14:paraId="5202287D" w14:textId="77777777" w:rsidTr="00294F98">
        <w:trPr>
          <w:jc w:val="center"/>
        </w:trPr>
        <w:tc>
          <w:tcPr>
            <w:tcW w:w="1415" w:type="dxa"/>
            <w:vAlign w:val="center"/>
          </w:tcPr>
          <w:p w14:paraId="640AB660" w14:textId="77777777" w:rsidR="00886C25" w:rsidRPr="00636101" w:rsidRDefault="00886C25" w:rsidP="00294F98">
            <w:pPr>
              <w:jc w:val="both"/>
              <w:rPr>
                <w:rFonts w:ascii="Arial" w:hAnsi="Arial" w:cs="Arial"/>
                <w:b/>
                <w:bCs/>
                <w:lang w:val="en-GB"/>
              </w:rPr>
            </w:pPr>
            <w:r w:rsidRPr="00636101">
              <w:rPr>
                <w:rFonts w:ascii="Arial" w:hAnsi="Arial" w:cs="Arial"/>
                <w:b/>
                <w:bCs/>
                <w:lang w:val="en-GB"/>
              </w:rPr>
              <w:t>HOMO - 3</w:t>
            </w:r>
          </w:p>
        </w:tc>
        <w:tc>
          <w:tcPr>
            <w:tcW w:w="1415" w:type="dxa"/>
            <w:vAlign w:val="center"/>
          </w:tcPr>
          <w:p w14:paraId="0A036A87" w14:textId="77777777" w:rsidR="00886C25" w:rsidRPr="00636101" w:rsidRDefault="00886C25" w:rsidP="00294F98">
            <w:pPr>
              <w:jc w:val="both"/>
              <w:rPr>
                <w:rFonts w:ascii="Arial" w:hAnsi="Arial" w:cs="Arial"/>
                <w:b/>
                <w:bCs/>
                <w:lang w:val="en-GB"/>
              </w:rPr>
            </w:pPr>
            <w:r w:rsidRPr="00636101">
              <w:rPr>
                <w:rFonts w:ascii="Arial" w:hAnsi="Arial" w:cs="Arial"/>
                <w:b/>
                <w:bCs/>
                <w:lang w:val="en-GB"/>
              </w:rPr>
              <w:t>HOMO - 4</w:t>
            </w:r>
          </w:p>
        </w:tc>
        <w:tc>
          <w:tcPr>
            <w:tcW w:w="1416" w:type="dxa"/>
            <w:vAlign w:val="center"/>
          </w:tcPr>
          <w:p w14:paraId="401A74DD" w14:textId="77777777" w:rsidR="00886C25" w:rsidRPr="00636101" w:rsidRDefault="00886C25" w:rsidP="00294F98">
            <w:pPr>
              <w:jc w:val="both"/>
              <w:rPr>
                <w:rFonts w:ascii="Arial" w:hAnsi="Arial" w:cs="Arial"/>
                <w:b/>
                <w:bCs/>
                <w:lang w:val="en-GB"/>
              </w:rPr>
            </w:pPr>
            <w:r w:rsidRPr="00636101">
              <w:rPr>
                <w:rFonts w:ascii="Arial" w:hAnsi="Arial" w:cs="Arial"/>
                <w:b/>
                <w:bCs/>
                <w:lang w:val="en-GB"/>
              </w:rPr>
              <w:t>HOMO - 5</w:t>
            </w:r>
          </w:p>
        </w:tc>
      </w:tr>
      <w:tr w:rsidR="00886C25" w:rsidRPr="00636101" w14:paraId="4708F4C8" w14:textId="77777777" w:rsidTr="00294F98">
        <w:trPr>
          <w:jc w:val="center"/>
        </w:trPr>
        <w:tc>
          <w:tcPr>
            <w:tcW w:w="1415" w:type="dxa"/>
            <w:vAlign w:val="center"/>
          </w:tcPr>
          <w:p w14:paraId="37D813F5" w14:textId="77777777" w:rsidR="00886C25" w:rsidRPr="00636101" w:rsidRDefault="00886C25" w:rsidP="00294F98">
            <w:pPr>
              <w:jc w:val="both"/>
              <w:rPr>
                <w:rFonts w:ascii="Arial" w:hAnsi="Arial" w:cs="Arial"/>
                <w:b/>
                <w:bCs/>
                <w:lang w:val="en-GB"/>
              </w:rPr>
            </w:pPr>
            <w:r w:rsidRPr="00636101">
              <w:rPr>
                <w:rFonts w:ascii="Arial" w:hAnsi="Arial" w:cs="Arial"/>
                <w:b/>
                <w:bCs/>
                <w:noProof/>
              </w:rPr>
              <w:drawing>
                <wp:inline distT="0" distB="0" distL="0" distR="0" wp14:anchorId="5FEC0700" wp14:editId="7CD58162">
                  <wp:extent cx="1110297" cy="1260000"/>
                  <wp:effectExtent l="0" t="0" r="0" b="0"/>
                  <wp:docPr id="1765052000" name="Imagen 5" descr="A blue and purple molecule&#10;&#10;AI-generated content may be incorrect.">
                    <a:extLst xmlns:a="http://schemas.openxmlformats.org/drawingml/2006/main">
                      <a:ext uri="{FF2B5EF4-FFF2-40B4-BE49-F238E27FC236}">
                        <a16:creationId xmlns:a16="http://schemas.microsoft.com/office/drawing/2014/main" id="{EE758E18-62B1-2357-E1D3-5BD55FF2D1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95342" name="Imagen 5" descr="A blue and purple molecule&#10;&#10;AI-generated content may be incorrect.">
                            <a:extLst>
                              <a:ext uri="{FF2B5EF4-FFF2-40B4-BE49-F238E27FC236}">
                                <a16:creationId xmlns:a16="http://schemas.microsoft.com/office/drawing/2014/main" id="{EE758E18-62B1-2357-E1D3-5BD55FF2D1A1}"/>
                              </a:ext>
                            </a:extLst>
                          </pic:cNvPr>
                          <pic:cNvPicPr>
                            <a:picLocks noChangeAspect="1"/>
                          </pic:cNvPicPr>
                        </pic:nvPicPr>
                        <pic:blipFill>
                          <a:blip r:embed="rId30"/>
                          <a:stretch>
                            <a:fillRect/>
                          </a:stretch>
                        </pic:blipFill>
                        <pic:spPr>
                          <a:xfrm>
                            <a:off x="0" y="0"/>
                            <a:ext cx="1110297" cy="1260000"/>
                          </a:xfrm>
                          <a:prstGeom prst="rect">
                            <a:avLst/>
                          </a:prstGeom>
                        </pic:spPr>
                      </pic:pic>
                    </a:graphicData>
                  </a:graphic>
                </wp:inline>
              </w:drawing>
            </w:r>
          </w:p>
        </w:tc>
        <w:tc>
          <w:tcPr>
            <w:tcW w:w="1415" w:type="dxa"/>
            <w:vAlign w:val="center"/>
          </w:tcPr>
          <w:p w14:paraId="778281F5" w14:textId="77777777" w:rsidR="00886C25" w:rsidRPr="00636101" w:rsidRDefault="00886C25" w:rsidP="00294F98">
            <w:pPr>
              <w:jc w:val="both"/>
              <w:rPr>
                <w:rFonts w:ascii="Arial" w:hAnsi="Arial" w:cs="Arial"/>
                <w:b/>
                <w:bCs/>
                <w:lang w:val="en-GB"/>
              </w:rPr>
            </w:pPr>
            <w:r w:rsidRPr="00636101">
              <w:rPr>
                <w:rFonts w:ascii="Arial" w:hAnsi="Arial" w:cs="Arial"/>
                <w:b/>
                <w:bCs/>
                <w:noProof/>
              </w:rPr>
              <w:drawing>
                <wp:inline distT="0" distB="0" distL="0" distR="0" wp14:anchorId="25D18C82" wp14:editId="73080D19">
                  <wp:extent cx="1130103" cy="1260000"/>
                  <wp:effectExtent l="0" t="0" r="0" b="0"/>
                  <wp:docPr id="1423323722" name="Imagen 7" descr="A blue and pink molecule&#10;&#10;AI-generated content may be incorrect.">
                    <a:extLst xmlns:a="http://schemas.openxmlformats.org/drawingml/2006/main">
                      <a:ext uri="{FF2B5EF4-FFF2-40B4-BE49-F238E27FC236}">
                        <a16:creationId xmlns:a16="http://schemas.microsoft.com/office/drawing/2014/main" id="{BB11382C-E4EC-90DF-7C00-82FA06C63E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descr="A blue and pink molecule&#10;&#10;AI-generated content may be incorrect.">
                            <a:extLst>
                              <a:ext uri="{FF2B5EF4-FFF2-40B4-BE49-F238E27FC236}">
                                <a16:creationId xmlns:a16="http://schemas.microsoft.com/office/drawing/2014/main" id="{BB11382C-E4EC-90DF-7C00-82FA06C63EA3}"/>
                              </a:ext>
                            </a:extLst>
                          </pic:cNvPr>
                          <pic:cNvPicPr>
                            <a:picLocks noChangeAspect="1"/>
                          </pic:cNvPicPr>
                        </pic:nvPicPr>
                        <pic:blipFill>
                          <a:blip r:embed="rId31"/>
                          <a:stretch>
                            <a:fillRect/>
                          </a:stretch>
                        </pic:blipFill>
                        <pic:spPr>
                          <a:xfrm>
                            <a:off x="0" y="0"/>
                            <a:ext cx="1130103" cy="1260000"/>
                          </a:xfrm>
                          <a:prstGeom prst="rect">
                            <a:avLst/>
                          </a:prstGeom>
                        </pic:spPr>
                      </pic:pic>
                    </a:graphicData>
                  </a:graphic>
                </wp:inline>
              </w:drawing>
            </w:r>
          </w:p>
        </w:tc>
        <w:tc>
          <w:tcPr>
            <w:tcW w:w="1416" w:type="dxa"/>
            <w:vAlign w:val="center"/>
          </w:tcPr>
          <w:p w14:paraId="64C079AE" w14:textId="77777777" w:rsidR="00886C25" w:rsidRPr="00636101" w:rsidRDefault="00886C25" w:rsidP="00294F98">
            <w:pPr>
              <w:jc w:val="both"/>
              <w:rPr>
                <w:rFonts w:ascii="Arial" w:hAnsi="Arial" w:cs="Arial"/>
                <w:b/>
                <w:bCs/>
                <w:lang w:val="en-GB"/>
              </w:rPr>
            </w:pPr>
            <w:r w:rsidRPr="00636101">
              <w:rPr>
                <w:rFonts w:ascii="Arial" w:hAnsi="Arial" w:cs="Arial"/>
                <w:b/>
                <w:bCs/>
                <w:noProof/>
              </w:rPr>
              <w:drawing>
                <wp:inline distT="0" distB="0" distL="0" distR="0" wp14:anchorId="16EB68ED" wp14:editId="602514B4">
                  <wp:extent cx="1150982" cy="1260000"/>
                  <wp:effectExtent l="0" t="0" r="0" b="0"/>
                  <wp:docPr id="262571105" name="Imagen 3" descr="A blue and pink molecule&#10;&#10;AI-generated content may be incorrect.">
                    <a:extLst xmlns:a="http://schemas.openxmlformats.org/drawingml/2006/main">
                      <a:ext uri="{FF2B5EF4-FFF2-40B4-BE49-F238E27FC236}">
                        <a16:creationId xmlns:a16="http://schemas.microsoft.com/office/drawing/2014/main" id="{F90518D7-2097-6428-D565-405F12CD38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291633" name="Imagen 3" descr="A blue and pink molecule&#10;&#10;AI-generated content may be incorrect.">
                            <a:extLst>
                              <a:ext uri="{FF2B5EF4-FFF2-40B4-BE49-F238E27FC236}">
                                <a16:creationId xmlns:a16="http://schemas.microsoft.com/office/drawing/2014/main" id="{F90518D7-2097-6428-D565-405F12CD3818}"/>
                              </a:ext>
                            </a:extLst>
                          </pic:cNvPr>
                          <pic:cNvPicPr>
                            <a:picLocks noChangeAspect="1"/>
                          </pic:cNvPicPr>
                        </pic:nvPicPr>
                        <pic:blipFill>
                          <a:blip r:embed="rId32"/>
                          <a:stretch>
                            <a:fillRect/>
                          </a:stretch>
                        </pic:blipFill>
                        <pic:spPr>
                          <a:xfrm>
                            <a:off x="0" y="0"/>
                            <a:ext cx="1150982" cy="1260000"/>
                          </a:xfrm>
                          <a:prstGeom prst="rect">
                            <a:avLst/>
                          </a:prstGeom>
                        </pic:spPr>
                      </pic:pic>
                    </a:graphicData>
                  </a:graphic>
                </wp:inline>
              </w:drawing>
            </w:r>
          </w:p>
        </w:tc>
      </w:tr>
    </w:tbl>
    <w:p w14:paraId="3DA37E10" w14:textId="77777777" w:rsidR="00886C25" w:rsidRPr="00636101" w:rsidRDefault="00886C25" w:rsidP="00886C25">
      <w:pPr>
        <w:jc w:val="both"/>
        <w:rPr>
          <w:rFonts w:ascii="Arial" w:hAnsi="Arial" w:cs="Arial"/>
          <w:b/>
          <w:bCs/>
          <w:lang w:val="en-GB"/>
        </w:rPr>
      </w:pPr>
    </w:p>
    <w:p w14:paraId="44280ABF" w14:textId="77777777" w:rsidR="00886C25" w:rsidRPr="00636101" w:rsidRDefault="00886C25" w:rsidP="00886C25">
      <w:pPr>
        <w:jc w:val="both"/>
        <w:rPr>
          <w:rFonts w:ascii="Arial" w:hAnsi="Arial" w:cs="Arial"/>
          <w:b/>
          <w:bCs/>
          <w:lang w:val="en-GB"/>
        </w:rPr>
      </w:pPr>
    </w:p>
    <w:p w14:paraId="4F31208C" w14:textId="05C2DDBF" w:rsidR="00886C25" w:rsidRPr="00636101" w:rsidRDefault="00886C25" w:rsidP="00886C25">
      <w:pPr>
        <w:jc w:val="both"/>
        <w:rPr>
          <w:rFonts w:ascii="Arial" w:hAnsi="Arial" w:cs="Arial"/>
          <w:lang w:val="en-GB"/>
        </w:rPr>
      </w:pPr>
      <w:r>
        <w:rPr>
          <w:rFonts w:ascii="Arial" w:hAnsi="Arial" w:cs="Arial"/>
          <w:b/>
          <w:bCs/>
          <w:lang w:val="en-GB"/>
        </w:rPr>
        <w:t xml:space="preserve">Figure </w:t>
      </w:r>
      <w:r w:rsidRPr="00636101">
        <w:rPr>
          <w:rFonts w:ascii="Arial" w:hAnsi="Arial" w:cs="Arial"/>
          <w:b/>
          <w:bCs/>
          <w:lang w:val="en-GB"/>
        </w:rPr>
        <w:t>S</w:t>
      </w:r>
      <w:r>
        <w:rPr>
          <w:rFonts w:ascii="Arial" w:hAnsi="Arial" w:cs="Arial"/>
          <w:b/>
          <w:bCs/>
          <w:lang w:val="en-GB"/>
        </w:rPr>
        <w:t>3</w:t>
      </w:r>
      <w:r w:rsidRPr="00636101">
        <w:rPr>
          <w:rFonts w:ascii="Arial" w:hAnsi="Arial" w:cs="Arial"/>
          <w:b/>
          <w:bCs/>
          <w:lang w:val="en-GB"/>
        </w:rPr>
        <w:t xml:space="preserve">. </w:t>
      </w:r>
      <w:r w:rsidRPr="00636101">
        <w:rPr>
          <w:rFonts w:ascii="Arial" w:hAnsi="Arial" w:cs="Arial"/>
          <w:lang w:val="en-GB"/>
        </w:rPr>
        <w:t xml:space="preserve">Orbital topology of </w:t>
      </w:r>
      <w:r w:rsidRPr="00636101">
        <w:rPr>
          <w:rFonts w:ascii="Arial" w:hAnsi="Arial" w:cs="Arial"/>
          <w:b/>
          <w:bCs/>
          <w:lang w:val="en-GB"/>
        </w:rPr>
        <w:t>NB2A1</w:t>
      </w:r>
      <w:r w:rsidRPr="00636101">
        <w:rPr>
          <w:rFonts w:ascii="Arial" w:hAnsi="Arial" w:cs="Arial"/>
          <w:lang w:val="en-GB"/>
        </w:rPr>
        <w:t xml:space="preserve"> computed at the CAM-B3LYP/6-31G(d) level of theory. </w:t>
      </w:r>
      <w:r w:rsidRPr="00636101">
        <w:rPr>
          <w:rFonts w:ascii="Arial" w:hAnsi="Arial" w:cs="Arial"/>
          <w:lang w:val="en-GB"/>
        </w:rPr>
        <w:br w:type="page"/>
      </w:r>
    </w:p>
    <w:p w14:paraId="2ABA6890" w14:textId="77777777" w:rsidR="00886C25" w:rsidRPr="00636101" w:rsidRDefault="00886C25" w:rsidP="00886C25">
      <w:pPr>
        <w:jc w:val="both"/>
        <w:rPr>
          <w:rFonts w:ascii="Arial" w:hAnsi="Arial" w:cs="Arial"/>
          <w:lang w:val="en-GB"/>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3"/>
        <w:gridCol w:w="2538"/>
        <w:gridCol w:w="2436"/>
      </w:tblGrid>
      <w:tr w:rsidR="00886C25" w:rsidRPr="00636101" w14:paraId="0D995010" w14:textId="77777777" w:rsidTr="00294F98">
        <w:trPr>
          <w:jc w:val="center"/>
        </w:trPr>
        <w:tc>
          <w:tcPr>
            <w:tcW w:w="2503" w:type="dxa"/>
            <w:vAlign w:val="center"/>
          </w:tcPr>
          <w:p w14:paraId="4C4A1DA6" w14:textId="77777777" w:rsidR="00886C25" w:rsidRPr="00636101" w:rsidRDefault="00886C25" w:rsidP="00294F98">
            <w:pPr>
              <w:jc w:val="both"/>
              <w:rPr>
                <w:rFonts w:ascii="Arial" w:hAnsi="Arial" w:cs="Arial"/>
                <w:b/>
                <w:bCs/>
                <w:lang w:val="en-GB"/>
              </w:rPr>
            </w:pPr>
            <w:r w:rsidRPr="00636101">
              <w:rPr>
                <w:rFonts w:ascii="Arial" w:hAnsi="Arial" w:cs="Arial"/>
                <w:b/>
                <w:bCs/>
                <w:lang w:val="en-GB"/>
              </w:rPr>
              <w:t>LUMO + 5</w:t>
            </w:r>
          </w:p>
        </w:tc>
        <w:tc>
          <w:tcPr>
            <w:tcW w:w="2538" w:type="dxa"/>
            <w:vAlign w:val="center"/>
          </w:tcPr>
          <w:p w14:paraId="52605221" w14:textId="77777777" w:rsidR="00886C25" w:rsidRPr="00636101" w:rsidRDefault="00886C25" w:rsidP="00294F98">
            <w:pPr>
              <w:jc w:val="both"/>
              <w:rPr>
                <w:rFonts w:ascii="Arial" w:hAnsi="Arial" w:cs="Arial"/>
                <w:b/>
                <w:bCs/>
                <w:lang w:val="en-GB"/>
              </w:rPr>
            </w:pPr>
            <w:r w:rsidRPr="00636101">
              <w:rPr>
                <w:rFonts w:ascii="Arial" w:hAnsi="Arial" w:cs="Arial"/>
                <w:b/>
                <w:bCs/>
                <w:lang w:val="en-GB"/>
              </w:rPr>
              <w:t>LUMO + 4</w:t>
            </w:r>
          </w:p>
        </w:tc>
        <w:tc>
          <w:tcPr>
            <w:tcW w:w="2436" w:type="dxa"/>
            <w:vAlign w:val="center"/>
          </w:tcPr>
          <w:p w14:paraId="543B9A3F" w14:textId="77777777" w:rsidR="00886C25" w:rsidRPr="00636101" w:rsidRDefault="00886C25" w:rsidP="00294F98">
            <w:pPr>
              <w:jc w:val="both"/>
              <w:rPr>
                <w:rFonts w:ascii="Arial" w:hAnsi="Arial" w:cs="Arial"/>
                <w:b/>
                <w:bCs/>
                <w:lang w:val="en-GB"/>
              </w:rPr>
            </w:pPr>
            <w:r w:rsidRPr="00636101">
              <w:rPr>
                <w:rFonts w:ascii="Arial" w:hAnsi="Arial" w:cs="Arial"/>
                <w:b/>
                <w:bCs/>
                <w:lang w:val="en-GB"/>
              </w:rPr>
              <w:t>LUMO + 3</w:t>
            </w:r>
          </w:p>
        </w:tc>
      </w:tr>
      <w:tr w:rsidR="00886C25" w:rsidRPr="00636101" w14:paraId="7436C5BF" w14:textId="77777777" w:rsidTr="00294F98">
        <w:trPr>
          <w:jc w:val="center"/>
        </w:trPr>
        <w:tc>
          <w:tcPr>
            <w:tcW w:w="2503" w:type="dxa"/>
            <w:vAlign w:val="center"/>
          </w:tcPr>
          <w:p w14:paraId="4DA11BE0" w14:textId="77777777" w:rsidR="00886C25" w:rsidRPr="00636101" w:rsidRDefault="00886C25" w:rsidP="00294F98">
            <w:pPr>
              <w:jc w:val="both"/>
              <w:rPr>
                <w:rFonts w:ascii="Arial" w:hAnsi="Arial" w:cs="Arial"/>
                <w:b/>
                <w:bCs/>
                <w:lang w:val="en-GB"/>
              </w:rPr>
            </w:pPr>
            <w:r w:rsidRPr="00636101">
              <w:rPr>
                <w:rFonts w:ascii="Arial" w:hAnsi="Arial" w:cs="Arial"/>
                <w:b/>
                <w:bCs/>
                <w:noProof/>
              </w:rPr>
              <w:drawing>
                <wp:inline distT="0" distB="0" distL="0" distR="0" wp14:anchorId="0998179C" wp14:editId="2ACE6376">
                  <wp:extent cx="1282383" cy="995362"/>
                  <wp:effectExtent l="0" t="0" r="0" b="0"/>
                  <wp:docPr id="1562065914" name="Imagen 9" descr="Gráfico&#10;&#10;El contenido generado por IA puede ser incorrecto.">
                    <a:extLst xmlns:a="http://schemas.openxmlformats.org/drawingml/2006/main">
                      <a:ext uri="{FF2B5EF4-FFF2-40B4-BE49-F238E27FC236}">
                        <a16:creationId xmlns:a16="http://schemas.microsoft.com/office/drawing/2014/main" id="{B10A96C3-53A8-ECFA-2763-DB00400E85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9" descr="Gráfico&#10;&#10;El contenido generado por IA puede ser incorrecto.">
                            <a:extLst>
                              <a:ext uri="{FF2B5EF4-FFF2-40B4-BE49-F238E27FC236}">
                                <a16:creationId xmlns:a16="http://schemas.microsoft.com/office/drawing/2014/main" id="{B10A96C3-53A8-ECFA-2763-DB00400E85CC}"/>
                              </a:ext>
                            </a:extLst>
                          </pic:cNvPr>
                          <pic:cNvPicPr>
                            <a:picLocks noChangeAspect="1"/>
                          </pic:cNvPicPr>
                        </pic:nvPicPr>
                        <pic:blipFill>
                          <a:blip r:embed="rId33"/>
                          <a:srcRect r="76252" b="74722"/>
                          <a:stretch>
                            <a:fillRect/>
                          </a:stretch>
                        </pic:blipFill>
                        <pic:spPr>
                          <a:xfrm>
                            <a:off x="0" y="0"/>
                            <a:ext cx="1282383" cy="995362"/>
                          </a:xfrm>
                          <a:prstGeom prst="rect">
                            <a:avLst/>
                          </a:prstGeom>
                          <a:solidFill>
                            <a:schemeClr val="bg1"/>
                          </a:solidFill>
                        </pic:spPr>
                      </pic:pic>
                    </a:graphicData>
                  </a:graphic>
                </wp:inline>
              </w:drawing>
            </w:r>
          </w:p>
        </w:tc>
        <w:tc>
          <w:tcPr>
            <w:tcW w:w="2538" w:type="dxa"/>
            <w:vAlign w:val="center"/>
          </w:tcPr>
          <w:p w14:paraId="38B744B4" w14:textId="77777777" w:rsidR="00886C25" w:rsidRPr="00636101" w:rsidRDefault="00886C25" w:rsidP="00294F98">
            <w:pPr>
              <w:jc w:val="both"/>
              <w:rPr>
                <w:rFonts w:ascii="Arial" w:hAnsi="Arial" w:cs="Arial"/>
                <w:b/>
                <w:bCs/>
                <w:lang w:val="en-GB"/>
              </w:rPr>
            </w:pPr>
            <w:r w:rsidRPr="00636101">
              <w:rPr>
                <w:rFonts w:ascii="Arial" w:hAnsi="Arial" w:cs="Arial"/>
                <w:b/>
                <w:bCs/>
                <w:noProof/>
              </w:rPr>
              <w:drawing>
                <wp:inline distT="0" distB="0" distL="0" distR="0" wp14:anchorId="4ACA6AA7" wp14:editId="526A58C4">
                  <wp:extent cx="1335088" cy="995363"/>
                  <wp:effectExtent l="0" t="0" r="0" b="0"/>
                  <wp:docPr id="175195225" name="Imagen 9" descr="Gráfico&#10;&#10;El contenido generado por IA puede ser incorrecto.">
                    <a:extLst xmlns:a="http://schemas.openxmlformats.org/drawingml/2006/main">
                      <a:ext uri="{FF2B5EF4-FFF2-40B4-BE49-F238E27FC236}">
                        <a16:creationId xmlns:a16="http://schemas.microsoft.com/office/drawing/2014/main" id="{5888695B-F275-FE53-EE4C-2153484748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9" descr="Gráfico&#10;&#10;El contenido generado por IA puede ser incorrecto.">
                            <a:extLst>
                              <a:ext uri="{FF2B5EF4-FFF2-40B4-BE49-F238E27FC236}">
                                <a16:creationId xmlns:a16="http://schemas.microsoft.com/office/drawing/2014/main" id="{5888695B-F275-FE53-EE4C-2153484748FD}"/>
                              </a:ext>
                            </a:extLst>
                          </pic:cNvPr>
                          <pic:cNvPicPr>
                            <a:picLocks noChangeAspect="1"/>
                          </pic:cNvPicPr>
                        </pic:nvPicPr>
                        <pic:blipFill>
                          <a:blip r:embed="rId33"/>
                          <a:srcRect l="31509" r="43768" b="74722"/>
                          <a:stretch>
                            <a:fillRect/>
                          </a:stretch>
                        </pic:blipFill>
                        <pic:spPr>
                          <a:xfrm>
                            <a:off x="0" y="0"/>
                            <a:ext cx="1335088" cy="995363"/>
                          </a:xfrm>
                          <a:prstGeom prst="rect">
                            <a:avLst/>
                          </a:prstGeom>
                          <a:solidFill>
                            <a:schemeClr val="bg1"/>
                          </a:solidFill>
                        </pic:spPr>
                      </pic:pic>
                    </a:graphicData>
                  </a:graphic>
                </wp:inline>
              </w:drawing>
            </w:r>
          </w:p>
        </w:tc>
        <w:tc>
          <w:tcPr>
            <w:tcW w:w="2436" w:type="dxa"/>
            <w:vAlign w:val="center"/>
          </w:tcPr>
          <w:p w14:paraId="69D38F8B" w14:textId="77777777" w:rsidR="00886C25" w:rsidRPr="00636101" w:rsidRDefault="00886C25" w:rsidP="00294F98">
            <w:pPr>
              <w:jc w:val="both"/>
              <w:rPr>
                <w:rFonts w:ascii="Arial" w:hAnsi="Arial" w:cs="Arial"/>
                <w:b/>
                <w:bCs/>
                <w:lang w:val="en-GB"/>
              </w:rPr>
            </w:pPr>
            <w:r w:rsidRPr="00636101">
              <w:rPr>
                <w:rFonts w:ascii="Arial" w:hAnsi="Arial" w:cs="Arial"/>
                <w:b/>
                <w:bCs/>
                <w:noProof/>
              </w:rPr>
              <w:drawing>
                <wp:inline distT="0" distB="0" distL="0" distR="0" wp14:anchorId="54DC37B6" wp14:editId="1F521929">
                  <wp:extent cx="1401760" cy="995362"/>
                  <wp:effectExtent l="0" t="0" r="8255" b="0"/>
                  <wp:docPr id="2088695042" name="Imagen 9" descr="Gráfico&#10;&#10;El contenido generado por IA puede ser incorrecto.">
                    <a:extLst xmlns:a="http://schemas.openxmlformats.org/drawingml/2006/main">
                      <a:ext uri="{FF2B5EF4-FFF2-40B4-BE49-F238E27FC236}">
                        <a16:creationId xmlns:a16="http://schemas.microsoft.com/office/drawing/2014/main" id="{62B82033-3E98-18A1-1561-92A5CEDF0F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9" descr="Gráfico&#10;&#10;El contenido generado por IA puede ser incorrecto.">
                            <a:extLst>
                              <a:ext uri="{FF2B5EF4-FFF2-40B4-BE49-F238E27FC236}">
                                <a16:creationId xmlns:a16="http://schemas.microsoft.com/office/drawing/2014/main" id="{62B82033-3E98-18A1-1561-92A5CEDF0F40}"/>
                              </a:ext>
                            </a:extLst>
                          </pic:cNvPr>
                          <pic:cNvPicPr>
                            <a:picLocks noChangeAspect="1"/>
                          </pic:cNvPicPr>
                        </pic:nvPicPr>
                        <pic:blipFill>
                          <a:blip r:embed="rId33"/>
                          <a:srcRect l="63875" r="10166" b="74722"/>
                          <a:stretch>
                            <a:fillRect/>
                          </a:stretch>
                        </pic:blipFill>
                        <pic:spPr>
                          <a:xfrm>
                            <a:off x="0" y="0"/>
                            <a:ext cx="1401760" cy="995362"/>
                          </a:xfrm>
                          <a:prstGeom prst="rect">
                            <a:avLst/>
                          </a:prstGeom>
                          <a:solidFill>
                            <a:schemeClr val="bg1"/>
                          </a:solidFill>
                        </pic:spPr>
                      </pic:pic>
                    </a:graphicData>
                  </a:graphic>
                </wp:inline>
              </w:drawing>
            </w:r>
          </w:p>
        </w:tc>
      </w:tr>
      <w:tr w:rsidR="00886C25" w:rsidRPr="00636101" w14:paraId="76F35D1C" w14:textId="77777777" w:rsidTr="00294F98">
        <w:trPr>
          <w:jc w:val="center"/>
        </w:trPr>
        <w:tc>
          <w:tcPr>
            <w:tcW w:w="2503" w:type="dxa"/>
            <w:vAlign w:val="center"/>
          </w:tcPr>
          <w:p w14:paraId="744D330F" w14:textId="77777777" w:rsidR="00886C25" w:rsidRPr="00636101" w:rsidRDefault="00886C25" w:rsidP="00294F98">
            <w:pPr>
              <w:jc w:val="both"/>
              <w:rPr>
                <w:rFonts w:ascii="Arial" w:hAnsi="Arial" w:cs="Arial"/>
                <w:b/>
                <w:bCs/>
                <w:lang w:val="en-GB"/>
              </w:rPr>
            </w:pPr>
            <w:r w:rsidRPr="00636101">
              <w:rPr>
                <w:rFonts w:ascii="Arial" w:hAnsi="Arial" w:cs="Arial"/>
                <w:b/>
                <w:bCs/>
                <w:lang w:val="en-GB"/>
              </w:rPr>
              <w:t>LUMO + 2</w:t>
            </w:r>
          </w:p>
        </w:tc>
        <w:tc>
          <w:tcPr>
            <w:tcW w:w="2538" w:type="dxa"/>
            <w:vAlign w:val="center"/>
          </w:tcPr>
          <w:p w14:paraId="50ACBE42" w14:textId="77777777" w:rsidR="00886C25" w:rsidRPr="00636101" w:rsidRDefault="00886C25" w:rsidP="00294F98">
            <w:pPr>
              <w:jc w:val="both"/>
              <w:rPr>
                <w:rFonts w:ascii="Arial" w:hAnsi="Arial" w:cs="Arial"/>
                <w:b/>
                <w:bCs/>
                <w:lang w:val="en-GB"/>
              </w:rPr>
            </w:pPr>
            <w:r w:rsidRPr="00636101">
              <w:rPr>
                <w:rFonts w:ascii="Arial" w:hAnsi="Arial" w:cs="Arial"/>
                <w:b/>
                <w:bCs/>
                <w:lang w:val="en-GB"/>
              </w:rPr>
              <w:t>LUMO + 1</w:t>
            </w:r>
          </w:p>
        </w:tc>
        <w:tc>
          <w:tcPr>
            <w:tcW w:w="2436" w:type="dxa"/>
            <w:vAlign w:val="center"/>
          </w:tcPr>
          <w:p w14:paraId="0E0BD4E7" w14:textId="77777777" w:rsidR="00886C25" w:rsidRPr="00636101" w:rsidRDefault="00886C25" w:rsidP="00294F98">
            <w:pPr>
              <w:jc w:val="both"/>
              <w:rPr>
                <w:rFonts w:ascii="Arial" w:hAnsi="Arial" w:cs="Arial"/>
                <w:b/>
                <w:bCs/>
                <w:lang w:val="en-GB"/>
              </w:rPr>
            </w:pPr>
            <w:r w:rsidRPr="00636101">
              <w:rPr>
                <w:rFonts w:ascii="Arial" w:hAnsi="Arial" w:cs="Arial"/>
                <w:b/>
                <w:bCs/>
                <w:lang w:val="en-GB"/>
              </w:rPr>
              <w:t>LUMO</w:t>
            </w:r>
          </w:p>
        </w:tc>
      </w:tr>
      <w:tr w:rsidR="00886C25" w:rsidRPr="00636101" w14:paraId="14789A00" w14:textId="77777777" w:rsidTr="00294F98">
        <w:trPr>
          <w:jc w:val="center"/>
        </w:trPr>
        <w:tc>
          <w:tcPr>
            <w:tcW w:w="2503" w:type="dxa"/>
            <w:vAlign w:val="center"/>
          </w:tcPr>
          <w:p w14:paraId="7147E80A" w14:textId="77777777" w:rsidR="00886C25" w:rsidRPr="00636101" w:rsidRDefault="00886C25" w:rsidP="00294F98">
            <w:pPr>
              <w:jc w:val="both"/>
              <w:rPr>
                <w:rFonts w:ascii="Arial" w:hAnsi="Arial" w:cs="Arial"/>
                <w:b/>
                <w:bCs/>
                <w:lang w:val="en-GB"/>
              </w:rPr>
            </w:pPr>
            <w:r w:rsidRPr="00636101">
              <w:rPr>
                <w:rFonts w:ascii="Arial" w:hAnsi="Arial" w:cs="Arial"/>
                <w:b/>
                <w:bCs/>
                <w:noProof/>
              </w:rPr>
              <w:drawing>
                <wp:inline distT="0" distB="0" distL="0" distR="0" wp14:anchorId="2B9BFDC8" wp14:editId="1A63AADD">
                  <wp:extent cx="1352235" cy="995362"/>
                  <wp:effectExtent l="0" t="0" r="635" b="0"/>
                  <wp:docPr id="753667226" name="Imagen 9" descr="Gráfico&#10;&#10;El contenido generado por IA puede ser incorrecto.">
                    <a:extLst xmlns:a="http://schemas.openxmlformats.org/drawingml/2006/main">
                      <a:ext uri="{FF2B5EF4-FFF2-40B4-BE49-F238E27FC236}">
                        <a16:creationId xmlns:a16="http://schemas.microsoft.com/office/drawing/2014/main" id="{7BADA8C1-A5C8-1EDC-49C3-4AA17E2DD3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9" descr="Gráfico&#10;&#10;El contenido generado por IA puede ser incorrecto.">
                            <a:extLst>
                              <a:ext uri="{FF2B5EF4-FFF2-40B4-BE49-F238E27FC236}">
                                <a16:creationId xmlns:a16="http://schemas.microsoft.com/office/drawing/2014/main" id="{7BADA8C1-A5C8-1EDC-49C3-4AA17E2DD337}"/>
                              </a:ext>
                            </a:extLst>
                          </pic:cNvPr>
                          <pic:cNvPicPr>
                            <a:picLocks noChangeAspect="1"/>
                          </pic:cNvPicPr>
                        </pic:nvPicPr>
                        <pic:blipFill>
                          <a:blip r:embed="rId33"/>
                          <a:srcRect l="-1618" t="28060" r="76577" b="46662"/>
                          <a:stretch>
                            <a:fillRect/>
                          </a:stretch>
                        </pic:blipFill>
                        <pic:spPr>
                          <a:xfrm>
                            <a:off x="0" y="0"/>
                            <a:ext cx="1352235" cy="995362"/>
                          </a:xfrm>
                          <a:prstGeom prst="rect">
                            <a:avLst/>
                          </a:prstGeom>
                          <a:solidFill>
                            <a:schemeClr val="bg1"/>
                          </a:solidFill>
                        </pic:spPr>
                      </pic:pic>
                    </a:graphicData>
                  </a:graphic>
                </wp:inline>
              </w:drawing>
            </w:r>
          </w:p>
        </w:tc>
        <w:tc>
          <w:tcPr>
            <w:tcW w:w="2538" w:type="dxa"/>
            <w:vAlign w:val="center"/>
          </w:tcPr>
          <w:p w14:paraId="6E9DC4FC" w14:textId="77777777" w:rsidR="00886C25" w:rsidRPr="00636101" w:rsidRDefault="00886C25" w:rsidP="00294F98">
            <w:pPr>
              <w:jc w:val="both"/>
              <w:rPr>
                <w:rFonts w:ascii="Arial" w:hAnsi="Arial" w:cs="Arial"/>
                <w:b/>
                <w:bCs/>
                <w:lang w:val="en-GB"/>
              </w:rPr>
            </w:pPr>
            <w:r w:rsidRPr="00636101">
              <w:rPr>
                <w:rFonts w:ascii="Arial" w:hAnsi="Arial" w:cs="Arial"/>
                <w:b/>
                <w:bCs/>
                <w:noProof/>
              </w:rPr>
              <w:drawing>
                <wp:inline distT="0" distB="0" distL="0" distR="0" wp14:anchorId="7C9EA584" wp14:editId="6D40B2DC">
                  <wp:extent cx="1474788" cy="995363"/>
                  <wp:effectExtent l="0" t="0" r="0" b="0"/>
                  <wp:docPr id="632489111" name="Imagen 9" descr="Gráfico&#10;&#10;El contenido generado por IA puede ser incorrecto.">
                    <a:extLst xmlns:a="http://schemas.openxmlformats.org/drawingml/2006/main">
                      <a:ext uri="{FF2B5EF4-FFF2-40B4-BE49-F238E27FC236}">
                        <a16:creationId xmlns:a16="http://schemas.microsoft.com/office/drawing/2014/main" id="{721550FC-1616-1212-DAA2-50D64705B6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9" descr="Gráfico&#10;&#10;El contenido generado por IA puede ser incorrecto.">
                            <a:extLst>
                              <a:ext uri="{FF2B5EF4-FFF2-40B4-BE49-F238E27FC236}">
                                <a16:creationId xmlns:a16="http://schemas.microsoft.com/office/drawing/2014/main" id="{721550FC-1616-1212-DAA2-50D64705B661}"/>
                              </a:ext>
                            </a:extLst>
                          </pic:cNvPr>
                          <pic:cNvPicPr>
                            <a:picLocks noChangeAspect="1"/>
                          </pic:cNvPicPr>
                        </pic:nvPicPr>
                        <pic:blipFill>
                          <a:blip r:embed="rId33"/>
                          <a:srcRect l="31862" t="28060" r="40828" b="46662"/>
                          <a:stretch>
                            <a:fillRect/>
                          </a:stretch>
                        </pic:blipFill>
                        <pic:spPr>
                          <a:xfrm>
                            <a:off x="0" y="0"/>
                            <a:ext cx="1474788" cy="995363"/>
                          </a:xfrm>
                          <a:prstGeom prst="rect">
                            <a:avLst/>
                          </a:prstGeom>
                          <a:solidFill>
                            <a:schemeClr val="bg1"/>
                          </a:solidFill>
                        </pic:spPr>
                      </pic:pic>
                    </a:graphicData>
                  </a:graphic>
                </wp:inline>
              </w:drawing>
            </w:r>
          </w:p>
        </w:tc>
        <w:tc>
          <w:tcPr>
            <w:tcW w:w="2436" w:type="dxa"/>
            <w:vAlign w:val="center"/>
          </w:tcPr>
          <w:p w14:paraId="359AF368" w14:textId="77777777" w:rsidR="00886C25" w:rsidRPr="00636101" w:rsidRDefault="00886C25" w:rsidP="00294F98">
            <w:pPr>
              <w:jc w:val="both"/>
              <w:rPr>
                <w:rFonts w:ascii="Arial" w:hAnsi="Arial" w:cs="Arial"/>
                <w:b/>
                <w:bCs/>
                <w:lang w:val="en-GB"/>
              </w:rPr>
            </w:pPr>
            <w:r w:rsidRPr="00636101">
              <w:rPr>
                <w:rFonts w:ascii="Arial" w:hAnsi="Arial" w:cs="Arial"/>
                <w:b/>
                <w:bCs/>
                <w:noProof/>
              </w:rPr>
              <w:drawing>
                <wp:inline distT="0" distB="0" distL="0" distR="0" wp14:anchorId="661A9024" wp14:editId="24189669">
                  <wp:extent cx="1401760" cy="995362"/>
                  <wp:effectExtent l="0" t="0" r="8255" b="0"/>
                  <wp:docPr id="1393159019" name="Imagen 9" descr="Gráfico&#10;&#10;El contenido generado por IA puede ser incorrecto.">
                    <a:extLst xmlns:a="http://schemas.openxmlformats.org/drawingml/2006/main">
                      <a:ext uri="{FF2B5EF4-FFF2-40B4-BE49-F238E27FC236}">
                        <a16:creationId xmlns:a16="http://schemas.microsoft.com/office/drawing/2014/main" id="{75452C4B-0861-8CE5-087C-AC427FAFF8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Gráfico&#10;&#10;El contenido generado por IA puede ser incorrecto.">
                            <a:extLst>
                              <a:ext uri="{FF2B5EF4-FFF2-40B4-BE49-F238E27FC236}">
                                <a16:creationId xmlns:a16="http://schemas.microsoft.com/office/drawing/2014/main" id="{75452C4B-0861-8CE5-087C-AC427FAFF87B}"/>
                              </a:ext>
                            </a:extLst>
                          </pic:cNvPr>
                          <pic:cNvPicPr>
                            <a:picLocks noChangeAspect="1"/>
                          </pic:cNvPicPr>
                        </pic:nvPicPr>
                        <pic:blipFill>
                          <a:blip r:embed="rId33"/>
                          <a:srcRect l="66933" t="29672" r="7108" b="45050"/>
                          <a:stretch>
                            <a:fillRect/>
                          </a:stretch>
                        </pic:blipFill>
                        <pic:spPr>
                          <a:xfrm>
                            <a:off x="0" y="0"/>
                            <a:ext cx="1401760" cy="995362"/>
                          </a:xfrm>
                          <a:prstGeom prst="rect">
                            <a:avLst/>
                          </a:prstGeom>
                          <a:solidFill>
                            <a:schemeClr val="bg1"/>
                          </a:solidFill>
                        </pic:spPr>
                      </pic:pic>
                    </a:graphicData>
                  </a:graphic>
                </wp:inline>
              </w:drawing>
            </w:r>
          </w:p>
        </w:tc>
      </w:tr>
      <w:tr w:rsidR="00886C25" w:rsidRPr="00636101" w14:paraId="0FBCE06D" w14:textId="77777777" w:rsidTr="00294F98">
        <w:trPr>
          <w:jc w:val="center"/>
        </w:trPr>
        <w:tc>
          <w:tcPr>
            <w:tcW w:w="2503" w:type="dxa"/>
            <w:vAlign w:val="center"/>
          </w:tcPr>
          <w:p w14:paraId="71B8B4D5" w14:textId="77777777" w:rsidR="00886C25" w:rsidRPr="00636101" w:rsidRDefault="00886C25" w:rsidP="00294F98">
            <w:pPr>
              <w:jc w:val="both"/>
              <w:rPr>
                <w:rFonts w:ascii="Arial" w:hAnsi="Arial" w:cs="Arial"/>
                <w:b/>
                <w:bCs/>
                <w:lang w:val="en-GB"/>
              </w:rPr>
            </w:pPr>
            <w:r w:rsidRPr="00636101">
              <w:rPr>
                <w:rFonts w:ascii="Arial" w:hAnsi="Arial" w:cs="Arial"/>
                <w:b/>
                <w:bCs/>
                <w:lang w:val="en-GB"/>
              </w:rPr>
              <w:t>HOMO</w:t>
            </w:r>
          </w:p>
        </w:tc>
        <w:tc>
          <w:tcPr>
            <w:tcW w:w="2538" w:type="dxa"/>
            <w:vAlign w:val="center"/>
          </w:tcPr>
          <w:p w14:paraId="55FE507B" w14:textId="77777777" w:rsidR="00886C25" w:rsidRPr="00636101" w:rsidRDefault="00886C25" w:rsidP="00294F98">
            <w:pPr>
              <w:jc w:val="both"/>
              <w:rPr>
                <w:rFonts w:ascii="Arial" w:hAnsi="Arial" w:cs="Arial"/>
                <w:b/>
                <w:bCs/>
                <w:lang w:val="en-GB"/>
              </w:rPr>
            </w:pPr>
            <w:r w:rsidRPr="00636101">
              <w:rPr>
                <w:rFonts w:ascii="Arial" w:hAnsi="Arial" w:cs="Arial"/>
                <w:b/>
                <w:bCs/>
                <w:lang w:val="en-GB"/>
              </w:rPr>
              <w:t>HOMO - 1</w:t>
            </w:r>
          </w:p>
        </w:tc>
        <w:tc>
          <w:tcPr>
            <w:tcW w:w="2436" w:type="dxa"/>
            <w:vAlign w:val="center"/>
          </w:tcPr>
          <w:p w14:paraId="18625754" w14:textId="77777777" w:rsidR="00886C25" w:rsidRPr="00636101" w:rsidRDefault="00886C25" w:rsidP="00294F98">
            <w:pPr>
              <w:jc w:val="both"/>
              <w:rPr>
                <w:rFonts w:ascii="Arial" w:hAnsi="Arial" w:cs="Arial"/>
                <w:b/>
                <w:bCs/>
                <w:lang w:val="en-GB"/>
              </w:rPr>
            </w:pPr>
            <w:r w:rsidRPr="00636101">
              <w:rPr>
                <w:rFonts w:ascii="Arial" w:hAnsi="Arial" w:cs="Arial"/>
                <w:b/>
                <w:bCs/>
                <w:lang w:val="en-GB"/>
              </w:rPr>
              <w:t>HOMO - 2</w:t>
            </w:r>
          </w:p>
        </w:tc>
      </w:tr>
      <w:tr w:rsidR="00886C25" w:rsidRPr="00636101" w14:paraId="09AC8ADD" w14:textId="77777777" w:rsidTr="00294F98">
        <w:trPr>
          <w:jc w:val="center"/>
        </w:trPr>
        <w:tc>
          <w:tcPr>
            <w:tcW w:w="2503" w:type="dxa"/>
            <w:vAlign w:val="center"/>
          </w:tcPr>
          <w:p w14:paraId="5BFA5DD5" w14:textId="77777777" w:rsidR="00886C25" w:rsidRPr="00636101" w:rsidRDefault="00886C25" w:rsidP="00294F98">
            <w:pPr>
              <w:jc w:val="both"/>
              <w:rPr>
                <w:rFonts w:ascii="Arial" w:hAnsi="Arial" w:cs="Arial"/>
                <w:b/>
                <w:bCs/>
                <w:lang w:val="en-GB"/>
              </w:rPr>
            </w:pPr>
          </w:p>
          <w:p w14:paraId="2EEEA2F9" w14:textId="77777777" w:rsidR="00886C25" w:rsidRPr="00636101" w:rsidRDefault="00886C25" w:rsidP="00294F98">
            <w:pPr>
              <w:tabs>
                <w:tab w:val="left" w:pos="411"/>
              </w:tabs>
              <w:jc w:val="both"/>
              <w:rPr>
                <w:rFonts w:ascii="Arial" w:hAnsi="Arial" w:cs="Arial"/>
                <w:lang w:val="en-GB"/>
              </w:rPr>
            </w:pPr>
            <w:r w:rsidRPr="00636101">
              <w:rPr>
                <w:rFonts w:ascii="Arial" w:hAnsi="Arial" w:cs="Arial"/>
                <w:noProof/>
              </w:rPr>
              <w:drawing>
                <wp:inline distT="0" distB="0" distL="0" distR="0" wp14:anchorId="5E4F121C" wp14:editId="1A769F74">
                  <wp:extent cx="1452247" cy="995362"/>
                  <wp:effectExtent l="0" t="0" r="0" b="0"/>
                  <wp:docPr id="644534423" name="Imagen 9" descr="Gráfico&#10;&#10;El contenido generado por IA puede ser incorrecto.">
                    <a:extLst xmlns:a="http://schemas.openxmlformats.org/drawingml/2006/main">
                      <a:ext uri="{FF2B5EF4-FFF2-40B4-BE49-F238E27FC236}">
                        <a16:creationId xmlns:a16="http://schemas.microsoft.com/office/drawing/2014/main" id="{1D05C252-FB6F-A1D4-902B-7DC80BC9A8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descr="Gráfico&#10;&#10;El contenido generado por IA puede ser incorrecto.">
                            <a:extLst>
                              <a:ext uri="{FF2B5EF4-FFF2-40B4-BE49-F238E27FC236}">
                                <a16:creationId xmlns:a16="http://schemas.microsoft.com/office/drawing/2014/main" id="{1D05C252-FB6F-A1D4-902B-7DC80BC9A86B}"/>
                              </a:ext>
                            </a:extLst>
                          </pic:cNvPr>
                          <pic:cNvPicPr>
                            <a:picLocks noChangeAspect="1"/>
                          </pic:cNvPicPr>
                        </pic:nvPicPr>
                        <pic:blipFill>
                          <a:blip r:embed="rId33"/>
                          <a:srcRect l="-1933" t="52895" r="75040" b="21827"/>
                          <a:stretch>
                            <a:fillRect/>
                          </a:stretch>
                        </pic:blipFill>
                        <pic:spPr>
                          <a:xfrm>
                            <a:off x="0" y="0"/>
                            <a:ext cx="1452247" cy="995362"/>
                          </a:xfrm>
                          <a:prstGeom prst="rect">
                            <a:avLst/>
                          </a:prstGeom>
                          <a:solidFill>
                            <a:schemeClr val="bg1"/>
                          </a:solidFill>
                        </pic:spPr>
                      </pic:pic>
                    </a:graphicData>
                  </a:graphic>
                </wp:inline>
              </w:drawing>
            </w:r>
          </w:p>
        </w:tc>
        <w:tc>
          <w:tcPr>
            <w:tcW w:w="2538" w:type="dxa"/>
            <w:vAlign w:val="center"/>
          </w:tcPr>
          <w:p w14:paraId="13EF0832" w14:textId="77777777" w:rsidR="00886C25" w:rsidRPr="00636101" w:rsidRDefault="00886C25" w:rsidP="00294F98">
            <w:pPr>
              <w:jc w:val="both"/>
              <w:rPr>
                <w:rFonts w:ascii="Arial" w:hAnsi="Arial" w:cs="Arial"/>
                <w:b/>
                <w:bCs/>
                <w:lang w:val="en-GB"/>
              </w:rPr>
            </w:pPr>
            <w:r w:rsidRPr="00636101">
              <w:rPr>
                <w:rFonts w:ascii="Arial" w:hAnsi="Arial" w:cs="Arial"/>
                <w:b/>
                <w:bCs/>
                <w:noProof/>
              </w:rPr>
              <w:drawing>
                <wp:inline distT="0" distB="0" distL="0" distR="0" wp14:anchorId="53CFF277" wp14:editId="6B95AA73">
                  <wp:extent cx="1352235" cy="868679"/>
                  <wp:effectExtent l="0" t="0" r="635" b="8255"/>
                  <wp:docPr id="1414593597" name="Imagen 9" descr="Gráfico&#10;&#10;El contenido generado por IA puede ser incorrecto.">
                    <a:extLst xmlns:a="http://schemas.openxmlformats.org/drawingml/2006/main">
                      <a:ext uri="{FF2B5EF4-FFF2-40B4-BE49-F238E27FC236}">
                        <a16:creationId xmlns:a16="http://schemas.microsoft.com/office/drawing/2014/main" id="{2EB27A10-6295-B52E-AEA2-54AD75499B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9" descr="Gráfico&#10;&#10;El contenido generado por IA puede ser incorrecto.">
                            <a:extLst>
                              <a:ext uri="{FF2B5EF4-FFF2-40B4-BE49-F238E27FC236}">
                                <a16:creationId xmlns:a16="http://schemas.microsoft.com/office/drawing/2014/main" id="{2EB27A10-6295-B52E-AEA2-54AD75499B1F}"/>
                              </a:ext>
                            </a:extLst>
                          </pic:cNvPr>
                          <pic:cNvPicPr>
                            <a:picLocks noChangeAspect="1"/>
                          </pic:cNvPicPr>
                        </pic:nvPicPr>
                        <pic:blipFill>
                          <a:blip r:embed="rId33"/>
                          <a:srcRect l="33273" t="54507" r="41687" b="23432"/>
                          <a:stretch>
                            <a:fillRect/>
                          </a:stretch>
                        </pic:blipFill>
                        <pic:spPr>
                          <a:xfrm>
                            <a:off x="0" y="0"/>
                            <a:ext cx="1352235" cy="868679"/>
                          </a:xfrm>
                          <a:prstGeom prst="rect">
                            <a:avLst/>
                          </a:prstGeom>
                          <a:solidFill>
                            <a:schemeClr val="bg1"/>
                          </a:solidFill>
                        </pic:spPr>
                      </pic:pic>
                    </a:graphicData>
                  </a:graphic>
                </wp:inline>
              </w:drawing>
            </w:r>
          </w:p>
        </w:tc>
        <w:tc>
          <w:tcPr>
            <w:tcW w:w="2436" w:type="dxa"/>
            <w:vAlign w:val="center"/>
          </w:tcPr>
          <w:p w14:paraId="541A228E" w14:textId="77777777" w:rsidR="00886C25" w:rsidRPr="00636101" w:rsidRDefault="00886C25" w:rsidP="00294F98">
            <w:pPr>
              <w:jc w:val="both"/>
              <w:rPr>
                <w:rFonts w:ascii="Arial" w:hAnsi="Arial" w:cs="Arial"/>
                <w:b/>
                <w:bCs/>
                <w:lang w:val="en-GB"/>
              </w:rPr>
            </w:pPr>
            <w:r w:rsidRPr="00636101">
              <w:rPr>
                <w:rFonts w:ascii="Arial" w:hAnsi="Arial" w:cs="Arial"/>
                <w:b/>
                <w:bCs/>
                <w:noProof/>
              </w:rPr>
              <w:drawing>
                <wp:inline distT="0" distB="0" distL="0" distR="0" wp14:anchorId="67B8FB35" wp14:editId="3E89FCA4">
                  <wp:extent cx="1204910" cy="868679"/>
                  <wp:effectExtent l="0" t="0" r="0" b="8255"/>
                  <wp:docPr id="1277913106" name="Imagen 9" descr="Gráfico&#10;&#10;El contenido generado por IA puede ser incorrecto.">
                    <a:extLst xmlns:a="http://schemas.openxmlformats.org/drawingml/2006/main">
                      <a:ext uri="{FF2B5EF4-FFF2-40B4-BE49-F238E27FC236}">
                        <a16:creationId xmlns:a16="http://schemas.microsoft.com/office/drawing/2014/main" id="{DF5516C1-BD62-0CD0-976F-C8B3576020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9" descr="Gráfico&#10;&#10;El contenido generado por IA puede ser incorrecto.">
                            <a:extLst>
                              <a:ext uri="{FF2B5EF4-FFF2-40B4-BE49-F238E27FC236}">
                                <a16:creationId xmlns:a16="http://schemas.microsoft.com/office/drawing/2014/main" id="{DF5516C1-BD62-0CD0-976F-C8B3576020A3}"/>
                              </a:ext>
                            </a:extLst>
                          </pic:cNvPr>
                          <pic:cNvPicPr>
                            <a:picLocks noChangeAspect="1"/>
                          </pic:cNvPicPr>
                        </pic:nvPicPr>
                        <pic:blipFill>
                          <a:blip r:embed="rId33"/>
                          <a:srcRect l="69682" t="55958" r="8004" b="21981"/>
                          <a:stretch>
                            <a:fillRect/>
                          </a:stretch>
                        </pic:blipFill>
                        <pic:spPr>
                          <a:xfrm>
                            <a:off x="0" y="0"/>
                            <a:ext cx="1204910" cy="868679"/>
                          </a:xfrm>
                          <a:prstGeom prst="rect">
                            <a:avLst/>
                          </a:prstGeom>
                          <a:solidFill>
                            <a:schemeClr val="bg1"/>
                          </a:solidFill>
                        </pic:spPr>
                      </pic:pic>
                    </a:graphicData>
                  </a:graphic>
                </wp:inline>
              </w:drawing>
            </w:r>
          </w:p>
        </w:tc>
      </w:tr>
      <w:tr w:rsidR="00886C25" w:rsidRPr="00636101" w14:paraId="1D5B3BB4" w14:textId="77777777" w:rsidTr="00294F98">
        <w:trPr>
          <w:jc w:val="center"/>
        </w:trPr>
        <w:tc>
          <w:tcPr>
            <w:tcW w:w="2503" w:type="dxa"/>
            <w:vAlign w:val="center"/>
          </w:tcPr>
          <w:p w14:paraId="3B57FBA1" w14:textId="77777777" w:rsidR="00886C25" w:rsidRPr="00636101" w:rsidRDefault="00886C25" w:rsidP="00294F98">
            <w:pPr>
              <w:jc w:val="both"/>
              <w:rPr>
                <w:rFonts w:ascii="Arial" w:hAnsi="Arial" w:cs="Arial"/>
                <w:b/>
                <w:bCs/>
                <w:lang w:val="en-GB"/>
              </w:rPr>
            </w:pPr>
            <w:r w:rsidRPr="00636101">
              <w:rPr>
                <w:rFonts w:ascii="Arial" w:hAnsi="Arial" w:cs="Arial"/>
                <w:b/>
                <w:bCs/>
                <w:lang w:val="en-GB"/>
              </w:rPr>
              <w:t>HOMO - 3</w:t>
            </w:r>
          </w:p>
        </w:tc>
        <w:tc>
          <w:tcPr>
            <w:tcW w:w="2538" w:type="dxa"/>
            <w:vAlign w:val="center"/>
          </w:tcPr>
          <w:p w14:paraId="395D23EF" w14:textId="77777777" w:rsidR="00886C25" w:rsidRPr="00636101" w:rsidRDefault="00886C25" w:rsidP="00294F98">
            <w:pPr>
              <w:jc w:val="both"/>
              <w:rPr>
                <w:rFonts w:ascii="Arial" w:hAnsi="Arial" w:cs="Arial"/>
                <w:b/>
                <w:bCs/>
                <w:lang w:val="en-GB"/>
              </w:rPr>
            </w:pPr>
            <w:r w:rsidRPr="00636101">
              <w:rPr>
                <w:rFonts w:ascii="Arial" w:hAnsi="Arial" w:cs="Arial"/>
                <w:b/>
                <w:bCs/>
                <w:lang w:val="en-GB"/>
              </w:rPr>
              <w:t>HOMO - 4</w:t>
            </w:r>
          </w:p>
        </w:tc>
        <w:tc>
          <w:tcPr>
            <w:tcW w:w="2436" w:type="dxa"/>
            <w:vAlign w:val="center"/>
          </w:tcPr>
          <w:p w14:paraId="45385680" w14:textId="77777777" w:rsidR="00886C25" w:rsidRPr="00636101" w:rsidRDefault="00886C25" w:rsidP="00294F98">
            <w:pPr>
              <w:jc w:val="both"/>
              <w:rPr>
                <w:rFonts w:ascii="Arial" w:hAnsi="Arial" w:cs="Arial"/>
                <w:b/>
                <w:bCs/>
                <w:lang w:val="en-GB"/>
              </w:rPr>
            </w:pPr>
            <w:r w:rsidRPr="00636101">
              <w:rPr>
                <w:rFonts w:ascii="Arial" w:hAnsi="Arial" w:cs="Arial"/>
                <w:b/>
                <w:bCs/>
                <w:lang w:val="en-GB"/>
              </w:rPr>
              <w:t>HOMO - 5</w:t>
            </w:r>
          </w:p>
        </w:tc>
      </w:tr>
      <w:tr w:rsidR="00886C25" w:rsidRPr="00636101" w14:paraId="424E4654" w14:textId="77777777" w:rsidTr="00294F98">
        <w:trPr>
          <w:jc w:val="center"/>
        </w:trPr>
        <w:tc>
          <w:tcPr>
            <w:tcW w:w="2503" w:type="dxa"/>
            <w:vAlign w:val="center"/>
          </w:tcPr>
          <w:p w14:paraId="500E1BA4" w14:textId="77777777" w:rsidR="00886C25" w:rsidRPr="00636101" w:rsidRDefault="00886C25" w:rsidP="00294F98">
            <w:pPr>
              <w:jc w:val="both"/>
              <w:rPr>
                <w:rFonts w:ascii="Arial" w:hAnsi="Arial" w:cs="Arial"/>
                <w:b/>
                <w:bCs/>
                <w:lang w:val="en-GB"/>
              </w:rPr>
            </w:pPr>
            <w:r w:rsidRPr="00636101">
              <w:rPr>
                <w:rFonts w:ascii="Arial" w:hAnsi="Arial" w:cs="Arial"/>
                <w:b/>
                <w:bCs/>
                <w:noProof/>
              </w:rPr>
              <w:drawing>
                <wp:inline distT="0" distB="0" distL="0" distR="0" wp14:anchorId="4EADF7FE" wp14:editId="030FB201">
                  <wp:extent cx="1452247" cy="995362"/>
                  <wp:effectExtent l="0" t="0" r="0" b="0"/>
                  <wp:docPr id="149380718" name="Imagen 9" descr="Gráfico&#10;&#10;El contenido generado por IA puede ser incorrecto.">
                    <a:extLst xmlns:a="http://schemas.openxmlformats.org/drawingml/2006/main">
                      <a:ext uri="{FF2B5EF4-FFF2-40B4-BE49-F238E27FC236}">
                        <a16:creationId xmlns:a16="http://schemas.microsoft.com/office/drawing/2014/main" id="{626968DF-9D4C-D0F0-4375-03BD37FFB4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9" descr="Gráfico&#10;&#10;El contenido generado por IA puede ser incorrecto.">
                            <a:extLst>
                              <a:ext uri="{FF2B5EF4-FFF2-40B4-BE49-F238E27FC236}">
                                <a16:creationId xmlns:a16="http://schemas.microsoft.com/office/drawing/2014/main" id="{626968DF-9D4C-D0F0-4375-03BD37FFB436}"/>
                              </a:ext>
                            </a:extLst>
                          </pic:cNvPr>
                          <pic:cNvPicPr>
                            <a:picLocks noChangeAspect="1"/>
                          </pic:cNvPicPr>
                        </pic:nvPicPr>
                        <pic:blipFill>
                          <a:blip r:embed="rId33"/>
                          <a:srcRect l="-1934" t="77939" r="75041" b="-3217"/>
                          <a:stretch>
                            <a:fillRect/>
                          </a:stretch>
                        </pic:blipFill>
                        <pic:spPr>
                          <a:xfrm>
                            <a:off x="0" y="0"/>
                            <a:ext cx="1452247" cy="995362"/>
                          </a:xfrm>
                          <a:prstGeom prst="rect">
                            <a:avLst/>
                          </a:prstGeom>
                          <a:solidFill>
                            <a:schemeClr val="bg1"/>
                          </a:solidFill>
                        </pic:spPr>
                      </pic:pic>
                    </a:graphicData>
                  </a:graphic>
                </wp:inline>
              </w:drawing>
            </w:r>
          </w:p>
        </w:tc>
        <w:tc>
          <w:tcPr>
            <w:tcW w:w="2538" w:type="dxa"/>
            <w:vAlign w:val="center"/>
          </w:tcPr>
          <w:p w14:paraId="484745B5" w14:textId="77777777" w:rsidR="00886C25" w:rsidRPr="00636101" w:rsidRDefault="00886C25" w:rsidP="00294F98">
            <w:pPr>
              <w:jc w:val="both"/>
              <w:rPr>
                <w:rFonts w:ascii="Arial" w:hAnsi="Arial" w:cs="Arial"/>
                <w:b/>
                <w:bCs/>
                <w:lang w:val="en-GB"/>
              </w:rPr>
            </w:pPr>
            <w:r w:rsidRPr="00636101">
              <w:rPr>
                <w:rFonts w:ascii="Arial" w:hAnsi="Arial" w:cs="Arial"/>
                <w:b/>
                <w:bCs/>
                <w:noProof/>
              </w:rPr>
              <w:drawing>
                <wp:inline distT="0" distB="0" distL="0" distR="0" wp14:anchorId="0C2C84F7" wp14:editId="22F5BED8">
                  <wp:extent cx="1352235" cy="868679"/>
                  <wp:effectExtent l="0" t="0" r="635" b="8255"/>
                  <wp:docPr id="1405026362" name="Imagen 9" descr="Gráfico&#10;&#10;El contenido generado por IA puede ser incorrecto.">
                    <a:extLst xmlns:a="http://schemas.openxmlformats.org/drawingml/2006/main">
                      <a:ext uri="{FF2B5EF4-FFF2-40B4-BE49-F238E27FC236}">
                        <a16:creationId xmlns:a16="http://schemas.microsoft.com/office/drawing/2014/main" id="{7D9D34FC-E5D7-82FA-EB25-0B1AB61598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9" descr="Gráfico&#10;&#10;El contenido generado por IA puede ser incorrecto.">
                            <a:extLst>
                              <a:ext uri="{FF2B5EF4-FFF2-40B4-BE49-F238E27FC236}">
                                <a16:creationId xmlns:a16="http://schemas.microsoft.com/office/drawing/2014/main" id="{7D9D34FC-E5D7-82FA-EB25-0B1AB61598ED}"/>
                              </a:ext>
                            </a:extLst>
                          </pic:cNvPr>
                          <pic:cNvPicPr>
                            <a:picLocks noChangeAspect="1"/>
                          </pic:cNvPicPr>
                        </pic:nvPicPr>
                        <pic:blipFill>
                          <a:blip r:embed="rId33"/>
                          <a:srcRect l="32685" t="77939" r="42275"/>
                          <a:stretch>
                            <a:fillRect/>
                          </a:stretch>
                        </pic:blipFill>
                        <pic:spPr>
                          <a:xfrm>
                            <a:off x="0" y="0"/>
                            <a:ext cx="1352235" cy="868679"/>
                          </a:xfrm>
                          <a:prstGeom prst="rect">
                            <a:avLst/>
                          </a:prstGeom>
                          <a:solidFill>
                            <a:schemeClr val="bg1"/>
                          </a:solidFill>
                        </pic:spPr>
                      </pic:pic>
                    </a:graphicData>
                  </a:graphic>
                </wp:inline>
              </w:drawing>
            </w:r>
          </w:p>
        </w:tc>
        <w:tc>
          <w:tcPr>
            <w:tcW w:w="2436" w:type="dxa"/>
            <w:vAlign w:val="center"/>
          </w:tcPr>
          <w:p w14:paraId="714A1681" w14:textId="77777777" w:rsidR="00886C25" w:rsidRPr="00636101" w:rsidRDefault="00886C25" w:rsidP="00294F98">
            <w:pPr>
              <w:jc w:val="both"/>
              <w:rPr>
                <w:rFonts w:ascii="Arial" w:hAnsi="Arial" w:cs="Arial"/>
                <w:b/>
                <w:bCs/>
                <w:lang w:val="en-GB"/>
              </w:rPr>
            </w:pPr>
            <w:r w:rsidRPr="00636101">
              <w:rPr>
                <w:rFonts w:ascii="Arial" w:hAnsi="Arial" w:cs="Arial"/>
                <w:b/>
                <w:bCs/>
                <w:noProof/>
              </w:rPr>
              <w:drawing>
                <wp:inline distT="0" distB="0" distL="0" distR="0" wp14:anchorId="48A71709" wp14:editId="4D2B962A">
                  <wp:extent cx="1204910" cy="868679"/>
                  <wp:effectExtent l="0" t="0" r="0" b="8255"/>
                  <wp:docPr id="1893954953" name="Imagen 9" descr="Gráfico&#10;&#10;El contenido generado por IA puede ser incorrecto.">
                    <a:extLst xmlns:a="http://schemas.openxmlformats.org/drawingml/2006/main">
                      <a:ext uri="{FF2B5EF4-FFF2-40B4-BE49-F238E27FC236}">
                        <a16:creationId xmlns:a16="http://schemas.microsoft.com/office/drawing/2014/main" id="{B7BCC3E9-8F85-DAC8-ED99-BF66C03DA7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9" descr="Gráfico&#10;&#10;El contenido generado por IA puede ser incorrecto.">
                            <a:extLst>
                              <a:ext uri="{FF2B5EF4-FFF2-40B4-BE49-F238E27FC236}">
                                <a16:creationId xmlns:a16="http://schemas.microsoft.com/office/drawing/2014/main" id="{B7BCC3E9-8F85-DAC8-ED99-BF66C03DA778}"/>
                              </a:ext>
                            </a:extLst>
                          </pic:cNvPr>
                          <pic:cNvPicPr>
                            <a:picLocks noChangeAspect="1"/>
                          </pic:cNvPicPr>
                        </pic:nvPicPr>
                        <pic:blipFill>
                          <a:blip r:embed="rId33"/>
                          <a:srcRect l="66742" t="77939" r="10944"/>
                          <a:stretch>
                            <a:fillRect/>
                          </a:stretch>
                        </pic:blipFill>
                        <pic:spPr>
                          <a:xfrm>
                            <a:off x="0" y="0"/>
                            <a:ext cx="1204910" cy="868679"/>
                          </a:xfrm>
                          <a:prstGeom prst="rect">
                            <a:avLst/>
                          </a:prstGeom>
                          <a:solidFill>
                            <a:schemeClr val="bg1"/>
                          </a:solidFill>
                        </pic:spPr>
                      </pic:pic>
                    </a:graphicData>
                  </a:graphic>
                </wp:inline>
              </w:drawing>
            </w:r>
          </w:p>
        </w:tc>
      </w:tr>
    </w:tbl>
    <w:p w14:paraId="4FECDAE8" w14:textId="77777777" w:rsidR="00886C25" w:rsidRPr="00636101" w:rsidRDefault="00886C25" w:rsidP="00886C25">
      <w:pPr>
        <w:jc w:val="both"/>
        <w:rPr>
          <w:rFonts w:ascii="Arial" w:hAnsi="Arial" w:cs="Arial"/>
          <w:b/>
          <w:bCs/>
          <w:lang w:val="en-GB"/>
        </w:rPr>
      </w:pPr>
    </w:p>
    <w:p w14:paraId="4C96E0AE" w14:textId="1FC1AB73" w:rsidR="00886C25" w:rsidRPr="00636101" w:rsidRDefault="00886C25" w:rsidP="00886C25">
      <w:pPr>
        <w:jc w:val="both"/>
        <w:rPr>
          <w:rFonts w:ascii="Arial" w:hAnsi="Arial" w:cs="Arial"/>
          <w:lang w:val="en-GB"/>
        </w:rPr>
      </w:pPr>
      <w:r>
        <w:rPr>
          <w:rFonts w:ascii="Arial" w:hAnsi="Arial" w:cs="Arial"/>
          <w:b/>
          <w:bCs/>
          <w:lang w:val="en-GB"/>
        </w:rPr>
        <w:t xml:space="preserve">Figure </w:t>
      </w:r>
      <w:r w:rsidRPr="00636101">
        <w:rPr>
          <w:rFonts w:ascii="Arial" w:hAnsi="Arial" w:cs="Arial"/>
          <w:b/>
          <w:bCs/>
          <w:lang w:val="en-GB"/>
        </w:rPr>
        <w:t>S</w:t>
      </w:r>
      <w:r>
        <w:rPr>
          <w:rFonts w:ascii="Arial" w:hAnsi="Arial" w:cs="Arial"/>
          <w:b/>
          <w:bCs/>
          <w:lang w:val="en-GB"/>
        </w:rPr>
        <w:t>4</w:t>
      </w:r>
      <w:r w:rsidRPr="00636101">
        <w:rPr>
          <w:rFonts w:ascii="Arial" w:hAnsi="Arial" w:cs="Arial"/>
          <w:b/>
          <w:bCs/>
          <w:lang w:val="en-GB"/>
        </w:rPr>
        <w:t xml:space="preserve">. </w:t>
      </w:r>
      <w:r w:rsidRPr="00636101">
        <w:rPr>
          <w:rFonts w:ascii="Arial" w:hAnsi="Arial" w:cs="Arial"/>
          <w:lang w:val="en-GB"/>
        </w:rPr>
        <w:t xml:space="preserve">Orbital topology of </w:t>
      </w:r>
      <w:r w:rsidRPr="00636101">
        <w:rPr>
          <w:rFonts w:ascii="Arial" w:hAnsi="Arial" w:cs="Arial"/>
          <w:b/>
          <w:bCs/>
          <w:lang w:val="en-GB"/>
        </w:rPr>
        <w:t>NB0A1</w:t>
      </w:r>
      <w:r w:rsidRPr="00636101">
        <w:rPr>
          <w:rFonts w:ascii="Arial" w:hAnsi="Arial" w:cs="Arial"/>
          <w:lang w:val="en-GB"/>
        </w:rPr>
        <w:t xml:space="preserve"> computed at the CAM-B3LYP/6-31G(d) level of theory. </w:t>
      </w:r>
    </w:p>
    <w:p w14:paraId="53364A5A" w14:textId="77777777" w:rsidR="00886C25" w:rsidRPr="00636101" w:rsidRDefault="00886C25" w:rsidP="00886C25">
      <w:pPr>
        <w:jc w:val="both"/>
        <w:rPr>
          <w:rFonts w:ascii="Arial" w:hAnsi="Arial" w:cs="Arial"/>
          <w:b/>
          <w:bCs/>
          <w:lang w:val="en-GB"/>
        </w:rPr>
      </w:pPr>
    </w:p>
    <w:p w14:paraId="64CF420C" w14:textId="77777777" w:rsidR="00886C25" w:rsidRPr="00636101" w:rsidRDefault="00886C25" w:rsidP="00886C25">
      <w:pPr>
        <w:jc w:val="both"/>
        <w:rPr>
          <w:rFonts w:ascii="Arial" w:hAnsi="Arial" w:cs="Arial"/>
          <w:b/>
          <w:bCs/>
          <w:lang w:val="en-GB"/>
        </w:rPr>
      </w:pPr>
    </w:p>
    <w:p w14:paraId="7E25C103" w14:textId="77777777" w:rsidR="00886C25" w:rsidRPr="00636101" w:rsidRDefault="00886C25" w:rsidP="00886C25">
      <w:pPr>
        <w:jc w:val="both"/>
        <w:rPr>
          <w:rFonts w:ascii="Arial" w:hAnsi="Arial" w:cs="Arial"/>
          <w:b/>
          <w:bCs/>
          <w:lang w:val="en-GB"/>
        </w:rPr>
      </w:pPr>
    </w:p>
    <w:p w14:paraId="096A9D8F" w14:textId="77777777" w:rsidR="00886C25" w:rsidRPr="00636101" w:rsidRDefault="00886C25" w:rsidP="00886C25">
      <w:pPr>
        <w:jc w:val="both"/>
        <w:rPr>
          <w:rFonts w:ascii="Arial" w:hAnsi="Arial" w:cs="Arial"/>
          <w:b/>
          <w:bCs/>
          <w:lang w:val="en-GB"/>
        </w:rPr>
      </w:pPr>
      <w:r w:rsidRPr="00636101">
        <w:rPr>
          <w:rFonts w:ascii="Arial" w:hAnsi="Arial" w:cs="Arial"/>
          <w:b/>
          <w:bCs/>
          <w:lang w:val="en-GB"/>
        </w:rPr>
        <w:br w:type="page"/>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56"/>
        <w:gridCol w:w="1665"/>
        <w:gridCol w:w="1657"/>
      </w:tblGrid>
      <w:tr w:rsidR="00886C25" w:rsidRPr="00636101" w14:paraId="7C77313D" w14:textId="77777777" w:rsidTr="00294F98">
        <w:trPr>
          <w:jc w:val="center"/>
        </w:trPr>
        <w:tc>
          <w:tcPr>
            <w:tcW w:w="1656" w:type="dxa"/>
            <w:vAlign w:val="center"/>
          </w:tcPr>
          <w:p w14:paraId="5A2B2807" w14:textId="77777777" w:rsidR="00886C25" w:rsidRPr="00636101" w:rsidRDefault="00886C25" w:rsidP="00294F98">
            <w:pPr>
              <w:jc w:val="both"/>
              <w:rPr>
                <w:rFonts w:ascii="Arial" w:hAnsi="Arial" w:cs="Arial"/>
                <w:b/>
                <w:bCs/>
                <w:lang w:val="en-GB"/>
              </w:rPr>
            </w:pPr>
            <w:r w:rsidRPr="00636101">
              <w:rPr>
                <w:rFonts w:ascii="Arial" w:hAnsi="Arial" w:cs="Arial"/>
                <w:b/>
                <w:bCs/>
                <w:lang w:val="en-GB"/>
              </w:rPr>
              <w:lastRenderedPageBreak/>
              <w:t>LUMO + 5</w:t>
            </w:r>
          </w:p>
        </w:tc>
        <w:tc>
          <w:tcPr>
            <w:tcW w:w="1665" w:type="dxa"/>
            <w:vAlign w:val="center"/>
          </w:tcPr>
          <w:p w14:paraId="44AB6D68" w14:textId="77777777" w:rsidR="00886C25" w:rsidRPr="00636101" w:rsidRDefault="00886C25" w:rsidP="00294F98">
            <w:pPr>
              <w:jc w:val="both"/>
              <w:rPr>
                <w:rFonts w:ascii="Arial" w:hAnsi="Arial" w:cs="Arial"/>
                <w:b/>
                <w:bCs/>
                <w:lang w:val="en-GB"/>
              </w:rPr>
            </w:pPr>
            <w:r w:rsidRPr="00636101">
              <w:rPr>
                <w:rFonts w:ascii="Arial" w:hAnsi="Arial" w:cs="Arial"/>
                <w:b/>
                <w:bCs/>
                <w:lang w:val="en-GB"/>
              </w:rPr>
              <w:t>LUMO + 4</w:t>
            </w:r>
          </w:p>
        </w:tc>
        <w:tc>
          <w:tcPr>
            <w:tcW w:w="1657" w:type="dxa"/>
            <w:vAlign w:val="center"/>
          </w:tcPr>
          <w:p w14:paraId="7F9118F3" w14:textId="77777777" w:rsidR="00886C25" w:rsidRPr="00636101" w:rsidRDefault="00886C25" w:rsidP="00294F98">
            <w:pPr>
              <w:jc w:val="both"/>
              <w:rPr>
                <w:rFonts w:ascii="Arial" w:hAnsi="Arial" w:cs="Arial"/>
                <w:b/>
                <w:bCs/>
                <w:lang w:val="en-GB"/>
              </w:rPr>
            </w:pPr>
            <w:r w:rsidRPr="00636101">
              <w:rPr>
                <w:rFonts w:ascii="Arial" w:hAnsi="Arial" w:cs="Arial"/>
                <w:b/>
                <w:bCs/>
                <w:lang w:val="en-GB"/>
              </w:rPr>
              <w:t>LUMO + 3</w:t>
            </w:r>
          </w:p>
        </w:tc>
      </w:tr>
      <w:tr w:rsidR="00886C25" w:rsidRPr="00636101" w14:paraId="496317B3" w14:textId="77777777" w:rsidTr="00294F98">
        <w:trPr>
          <w:jc w:val="center"/>
        </w:trPr>
        <w:tc>
          <w:tcPr>
            <w:tcW w:w="1656" w:type="dxa"/>
            <w:vAlign w:val="center"/>
          </w:tcPr>
          <w:p w14:paraId="03A8E0E2" w14:textId="77777777" w:rsidR="00886C25" w:rsidRPr="00636101" w:rsidRDefault="00886C25" w:rsidP="00294F98">
            <w:pPr>
              <w:jc w:val="both"/>
              <w:rPr>
                <w:rFonts w:ascii="Arial" w:hAnsi="Arial" w:cs="Arial"/>
                <w:b/>
                <w:bCs/>
                <w:lang w:val="en-GB"/>
              </w:rPr>
            </w:pPr>
            <w:r w:rsidRPr="00636101">
              <w:rPr>
                <w:rFonts w:ascii="Arial" w:hAnsi="Arial" w:cs="Arial"/>
                <w:b/>
                <w:bCs/>
                <w:noProof/>
              </w:rPr>
              <w:drawing>
                <wp:inline distT="0" distB="0" distL="0" distR="0" wp14:anchorId="1C2C9BFB" wp14:editId="3CADE06B">
                  <wp:extent cx="883273" cy="1260000"/>
                  <wp:effectExtent l="0" t="0" r="0" b="0"/>
                  <wp:docPr id="1023917787" name="Imagen 1" descr="Gráfico, Gráfico de burbujas&#10;&#10;El contenido generado por IA puede ser incorrecto.">
                    <a:extLst xmlns:a="http://schemas.openxmlformats.org/drawingml/2006/main">
                      <a:ext uri="{FF2B5EF4-FFF2-40B4-BE49-F238E27FC236}">
                        <a16:creationId xmlns:a16="http://schemas.microsoft.com/office/drawing/2014/main" id="{5E658E68-04CA-AFDB-C171-9087E44E68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917787" name="Imagen 1" descr="Gráfico, Gráfico de burbujas&#10;&#10;El contenido generado por IA puede ser incorrecto.">
                            <a:extLst>
                              <a:ext uri="{FF2B5EF4-FFF2-40B4-BE49-F238E27FC236}">
                                <a16:creationId xmlns:a16="http://schemas.microsoft.com/office/drawing/2014/main" id="{5E658E68-04CA-AFDB-C171-9087E44E6857}"/>
                              </a:ext>
                            </a:extLst>
                          </pic:cNvPr>
                          <pic:cNvPicPr>
                            <a:picLocks noChangeAspect="1"/>
                          </pic:cNvPicPr>
                        </pic:nvPicPr>
                        <pic:blipFill>
                          <a:blip r:embed="rId34"/>
                          <a:stretch>
                            <a:fillRect/>
                          </a:stretch>
                        </pic:blipFill>
                        <pic:spPr>
                          <a:xfrm>
                            <a:off x="0" y="0"/>
                            <a:ext cx="883273" cy="1260000"/>
                          </a:xfrm>
                          <a:prstGeom prst="rect">
                            <a:avLst/>
                          </a:prstGeom>
                        </pic:spPr>
                      </pic:pic>
                    </a:graphicData>
                  </a:graphic>
                </wp:inline>
              </w:drawing>
            </w:r>
          </w:p>
        </w:tc>
        <w:tc>
          <w:tcPr>
            <w:tcW w:w="1665" w:type="dxa"/>
            <w:vAlign w:val="center"/>
          </w:tcPr>
          <w:p w14:paraId="00C7EAFD" w14:textId="77777777" w:rsidR="00886C25" w:rsidRPr="00636101" w:rsidRDefault="00886C25" w:rsidP="00294F98">
            <w:pPr>
              <w:jc w:val="both"/>
              <w:rPr>
                <w:rFonts w:ascii="Arial" w:hAnsi="Arial" w:cs="Arial"/>
                <w:b/>
                <w:bCs/>
                <w:lang w:val="en-GB"/>
              </w:rPr>
            </w:pPr>
            <w:r w:rsidRPr="00636101">
              <w:rPr>
                <w:rFonts w:ascii="Arial" w:hAnsi="Arial" w:cs="Arial"/>
                <w:b/>
                <w:bCs/>
                <w:noProof/>
              </w:rPr>
              <w:drawing>
                <wp:inline distT="0" distB="0" distL="0" distR="0" wp14:anchorId="29CFC4E4" wp14:editId="75873346">
                  <wp:extent cx="920463" cy="1260000"/>
                  <wp:effectExtent l="0" t="0" r="0" b="0"/>
                  <wp:docPr id="171927234" name="Imagen 3" descr="Imagen que contiene aire, pequeño, montar a caballo, tabla&#10;&#10;El contenido generado por IA puede ser incorrecto.">
                    <a:extLst xmlns:a="http://schemas.openxmlformats.org/drawingml/2006/main">
                      <a:ext uri="{FF2B5EF4-FFF2-40B4-BE49-F238E27FC236}">
                        <a16:creationId xmlns:a16="http://schemas.microsoft.com/office/drawing/2014/main" id="{5FC31747-9B02-4A69-301F-7682419D55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27234" name="Imagen 3" descr="Imagen que contiene aire, pequeño, montar a caballo, tabla&#10;&#10;El contenido generado por IA puede ser incorrecto.">
                            <a:extLst>
                              <a:ext uri="{FF2B5EF4-FFF2-40B4-BE49-F238E27FC236}">
                                <a16:creationId xmlns:a16="http://schemas.microsoft.com/office/drawing/2014/main" id="{5FC31747-9B02-4A69-301F-7682419D55FE}"/>
                              </a:ext>
                            </a:extLst>
                          </pic:cNvPr>
                          <pic:cNvPicPr>
                            <a:picLocks noChangeAspect="1"/>
                          </pic:cNvPicPr>
                        </pic:nvPicPr>
                        <pic:blipFill>
                          <a:blip r:embed="rId35"/>
                          <a:stretch>
                            <a:fillRect/>
                          </a:stretch>
                        </pic:blipFill>
                        <pic:spPr>
                          <a:xfrm>
                            <a:off x="0" y="0"/>
                            <a:ext cx="920463" cy="1260000"/>
                          </a:xfrm>
                          <a:prstGeom prst="rect">
                            <a:avLst/>
                          </a:prstGeom>
                        </pic:spPr>
                      </pic:pic>
                    </a:graphicData>
                  </a:graphic>
                </wp:inline>
              </w:drawing>
            </w:r>
          </w:p>
        </w:tc>
        <w:tc>
          <w:tcPr>
            <w:tcW w:w="1657" w:type="dxa"/>
            <w:vAlign w:val="center"/>
          </w:tcPr>
          <w:p w14:paraId="108E97D2" w14:textId="77777777" w:rsidR="00886C25" w:rsidRPr="00636101" w:rsidRDefault="00886C25" w:rsidP="00294F98">
            <w:pPr>
              <w:jc w:val="both"/>
              <w:rPr>
                <w:rFonts w:ascii="Arial" w:hAnsi="Arial" w:cs="Arial"/>
                <w:b/>
                <w:bCs/>
                <w:lang w:val="en-GB"/>
              </w:rPr>
            </w:pPr>
            <w:r w:rsidRPr="00636101">
              <w:rPr>
                <w:rFonts w:ascii="Arial" w:hAnsi="Arial" w:cs="Arial"/>
                <w:b/>
                <w:bCs/>
                <w:noProof/>
              </w:rPr>
              <w:drawing>
                <wp:inline distT="0" distB="0" distL="0" distR="0" wp14:anchorId="6854990D" wp14:editId="5EC6EC6E">
                  <wp:extent cx="915428" cy="1260000"/>
                  <wp:effectExtent l="0" t="0" r="0" b="0"/>
                  <wp:docPr id="973148039" name="Imagen 5" descr="Gráfico, Gráfico de burbujas&#10;&#10;El contenido generado por IA puede ser incorrecto.">
                    <a:extLst xmlns:a="http://schemas.openxmlformats.org/drawingml/2006/main">
                      <a:ext uri="{FF2B5EF4-FFF2-40B4-BE49-F238E27FC236}">
                        <a16:creationId xmlns:a16="http://schemas.microsoft.com/office/drawing/2014/main" id="{01D44D4A-7505-3103-3352-6A3AE261F1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148039" name="Imagen 5" descr="Gráfico, Gráfico de burbujas&#10;&#10;El contenido generado por IA puede ser incorrecto.">
                            <a:extLst>
                              <a:ext uri="{FF2B5EF4-FFF2-40B4-BE49-F238E27FC236}">
                                <a16:creationId xmlns:a16="http://schemas.microsoft.com/office/drawing/2014/main" id="{01D44D4A-7505-3103-3352-6A3AE261F179}"/>
                              </a:ext>
                            </a:extLst>
                          </pic:cNvPr>
                          <pic:cNvPicPr>
                            <a:picLocks noChangeAspect="1"/>
                          </pic:cNvPicPr>
                        </pic:nvPicPr>
                        <pic:blipFill>
                          <a:blip r:embed="rId36"/>
                          <a:stretch>
                            <a:fillRect/>
                          </a:stretch>
                        </pic:blipFill>
                        <pic:spPr>
                          <a:xfrm>
                            <a:off x="0" y="0"/>
                            <a:ext cx="915428" cy="1260000"/>
                          </a:xfrm>
                          <a:prstGeom prst="rect">
                            <a:avLst/>
                          </a:prstGeom>
                        </pic:spPr>
                      </pic:pic>
                    </a:graphicData>
                  </a:graphic>
                </wp:inline>
              </w:drawing>
            </w:r>
          </w:p>
        </w:tc>
      </w:tr>
      <w:tr w:rsidR="00886C25" w:rsidRPr="00636101" w14:paraId="47CBFE0C" w14:textId="77777777" w:rsidTr="00294F98">
        <w:trPr>
          <w:jc w:val="center"/>
        </w:trPr>
        <w:tc>
          <w:tcPr>
            <w:tcW w:w="1656" w:type="dxa"/>
            <w:vAlign w:val="center"/>
          </w:tcPr>
          <w:p w14:paraId="79910D25" w14:textId="77777777" w:rsidR="00886C25" w:rsidRPr="00636101" w:rsidRDefault="00886C25" w:rsidP="00294F98">
            <w:pPr>
              <w:jc w:val="both"/>
              <w:rPr>
                <w:rFonts w:ascii="Arial" w:hAnsi="Arial" w:cs="Arial"/>
                <w:b/>
                <w:bCs/>
                <w:lang w:val="en-GB"/>
              </w:rPr>
            </w:pPr>
            <w:r w:rsidRPr="00636101">
              <w:rPr>
                <w:rFonts w:ascii="Arial" w:hAnsi="Arial" w:cs="Arial"/>
                <w:b/>
                <w:bCs/>
                <w:lang w:val="en-GB"/>
              </w:rPr>
              <w:t>LUMO + 2</w:t>
            </w:r>
          </w:p>
        </w:tc>
        <w:tc>
          <w:tcPr>
            <w:tcW w:w="1665" w:type="dxa"/>
            <w:vAlign w:val="center"/>
          </w:tcPr>
          <w:p w14:paraId="4CB2483D" w14:textId="77777777" w:rsidR="00886C25" w:rsidRPr="00636101" w:rsidRDefault="00886C25" w:rsidP="00294F98">
            <w:pPr>
              <w:jc w:val="both"/>
              <w:rPr>
                <w:rFonts w:ascii="Arial" w:hAnsi="Arial" w:cs="Arial"/>
                <w:b/>
                <w:bCs/>
                <w:lang w:val="en-GB"/>
              </w:rPr>
            </w:pPr>
            <w:r w:rsidRPr="00636101">
              <w:rPr>
                <w:rFonts w:ascii="Arial" w:hAnsi="Arial" w:cs="Arial"/>
                <w:b/>
                <w:bCs/>
                <w:lang w:val="en-GB"/>
              </w:rPr>
              <w:t>LUMO + 1</w:t>
            </w:r>
          </w:p>
        </w:tc>
        <w:tc>
          <w:tcPr>
            <w:tcW w:w="1657" w:type="dxa"/>
            <w:vAlign w:val="center"/>
          </w:tcPr>
          <w:p w14:paraId="6E8A397A" w14:textId="77777777" w:rsidR="00886C25" w:rsidRPr="00636101" w:rsidRDefault="00886C25" w:rsidP="00294F98">
            <w:pPr>
              <w:jc w:val="both"/>
              <w:rPr>
                <w:rFonts w:ascii="Arial" w:hAnsi="Arial" w:cs="Arial"/>
                <w:b/>
                <w:bCs/>
                <w:lang w:val="en-GB"/>
              </w:rPr>
            </w:pPr>
            <w:r w:rsidRPr="00636101">
              <w:rPr>
                <w:rFonts w:ascii="Arial" w:hAnsi="Arial" w:cs="Arial"/>
                <w:b/>
                <w:bCs/>
                <w:lang w:val="en-GB"/>
              </w:rPr>
              <w:t>LUMO</w:t>
            </w:r>
          </w:p>
        </w:tc>
      </w:tr>
      <w:tr w:rsidR="00886C25" w:rsidRPr="00636101" w14:paraId="030516AF" w14:textId="77777777" w:rsidTr="00294F98">
        <w:trPr>
          <w:jc w:val="center"/>
        </w:trPr>
        <w:tc>
          <w:tcPr>
            <w:tcW w:w="1656" w:type="dxa"/>
            <w:vAlign w:val="center"/>
          </w:tcPr>
          <w:p w14:paraId="77DDEE71" w14:textId="77777777" w:rsidR="00886C25" w:rsidRPr="00636101" w:rsidRDefault="00886C25" w:rsidP="00294F98">
            <w:pPr>
              <w:jc w:val="both"/>
              <w:rPr>
                <w:rFonts w:ascii="Arial" w:hAnsi="Arial" w:cs="Arial"/>
                <w:b/>
                <w:bCs/>
                <w:lang w:val="en-GB"/>
              </w:rPr>
            </w:pPr>
            <w:r w:rsidRPr="00636101">
              <w:rPr>
                <w:rFonts w:ascii="Arial" w:hAnsi="Arial" w:cs="Arial"/>
                <w:b/>
                <w:bCs/>
                <w:noProof/>
              </w:rPr>
              <w:drawing>
                <wp:inline distT="0" distB="0" distL="0" distR="0" wp14:anchorId="2BFCF704" wp14:editId="229D19C4">
                  <wp:extent cx="905025" cy="1260000"/>
                  <wp:effectExtent l="0" t="0" r="9525" b="0"/>
                  <wp:docPr id="1077667661" name="Imagen 7">
                    <a:extLst xmlns:a="http://schemas.openxmlformats.org/drawingml/2006/main">
                      <a:ext uri="{FF2B5EF4-FFF2-40B4-BE49-F238E27FC236}">
                        <a16:creationId xmlns:a16="http://schemas.microsoft.com/office/drawing/2014/main" id="{88884172-CB01-37D5-4A86-5D049CE164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88884172-CB01-37D5-4A86-5D049CE1648D}"/>
                              </a:ext>
                            </a:extLst>
                          </pic:cNvPr>
                          <pic:cNvPicPr>
                            <a:picLocks noChangeAspect="1"/>
                          </pic:cNvPicPr>
                        </pic:nvPicPr>
                        <pic:blipFill>
                          <a:blip r:embed="rId37"/>
                          <a:stretch>
                            <a:fillRect/>
                          </a:stretch>
                        </pic:blipFill>
                        <pic:spPr>
                          <a:xfrm>
                            <a:off x="0" y="0"/>
                            <a:ext cx="905025" cy="1260000"/>
                          </a:xfrm>
                          <a:prstGeom prst="rect">
                            <a:avLst/>
                          </a:prstGeom>
                        </pic:spPr>
                      </pic:pic>
                    </a:graphicData>
                  </a:graphic>
                </wp:inline>
              </w:drawing>
            </w:r>
          </w:p>
        </w:tc>
        <w:tc>
          <w:tcPr>
            <w:tcW w:w="1665" w:type="dxa"/>
            <w:vAlign w:val="center"/>
          </w:tcPr>
          <w:p w14:paraId="18116E52" w14:textId="77777777" w:rsidR="00886C25" w:rsidRPr="00636101" w:rsidRDefault="00886C25" w:rsidP="00294F98">
            <w:pPr>
              <w:jc w:val="both"/>
              <w:rPr>
                <w:rFonts w:ascii="Arial" w:hAnsi="Arial" w:cs="Arial"/>
                <w:b/>
                <w:bCs/>
                <w:lang w:val="en-GB"/>
              </w:rPr>
            </w:pPr>
            <w:r w:rsidRPr="00636101">
              <w:rPr>
                <w:rFonts w:ascii="Arial" w:hAnsi="Arial" w:cs="Arial"/>
                <w:b/>
                <w:bCs/>
                <w:noProof/>
              </w:rPr>
              <w:drawing>
                <wp:inline distT="0" distB="0" distL="0" distR="0" wp14:anchorId="7FF2285A" wp14:editId="0802EEB9">
                  <wp:extent cx="848874" cy="1260000"/>
                  <wp:effectExtent l="0" t="0" r="8890" b="0"/>
                  <wp:docPr id="578759952" name="Imagen 16" descr="Gráfico, Gráfico de burbujas&#10;&#10;El contenido generado por IA puede ser incorrecto.">
                    <a:extLst xmlns:a="http://schemas.openxmlformats.org/drawingml/2006/main">
                      <a:ext uri="{FF2B5EF4-FFF2-40B4-BE49-F238E27FC236}">
                        <a16:creationId xmlns:a16="http://schemas.microsoft.com/office/drawing/2014/main" id="{2BAB4EAF-7830-721C-F857-BF6F88CA55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6" descr="Gráfico, Gráfico de burbujas&#10;&#10;El contenido generado por IA puede ser incorrecto.">
                            <a:extLst>
                              <a:ext uri="{FF2B5EF4-FFF2-40B4-BE49-F238E27FC236}">
                                <a16:creationId xmlns:a16="http://schemas.microsoft.com/office/drawing/2014/main" id="{2BAB4EAF-7830-721C-F857-BF6F88CA5537}"/>
                              </a:ext>
                            </a:extLst>
                          </pic:cNvPr>
                          <pic:cNvPicPr>
                            <a:picLocks noChangeAspect="1"/>
                          </pic:cNvPicPr>
                        </pic:nvPicPr>
                        <pic:blipFill>
                          <a:blip r:embed="rId38" cstate="print">
                            <a:extLst>
                              <a:ext uri="{28A0092B-C50C-407E-A947-70E740481C1C}">
                                <a14:useLocalDpi xmlns:a14="http://schemas.microsoft.com/office/drawing/2010/main" val="0"/>
                              </a:ext>
                            </a:extLst>
                          </a:blip>
                          <a:srcRect l="16325" t="9630" r="19670" b="11482"/>
                          <a:stretch>
                            <a:fillRect/>
                          </a:stretch>
                        </pic:blipFill>
                        <pic:spPr>
                          <a:xfrm>
                            <a:off x="0" y="0"/>
                            <a:ext cx="848874" cy="1260000"/>
                          </a:xfrm>
                          <a:prstGeom prst="rect">
                            <a:avLst/>
                          </a:prstGeom>
                        </pic:spPr>
                      </pic:pic>
                    </a:graphicData>
                  </a:graphic>
                </wp:inline>
              </w:drawing>
            </w:r>
          </w:p>
        </w:tc>
        <w:tc>
          <w:tcPr>
            <w:tcW w:w="1657" w:type="dxa"/>
            <w:vAlign w:val="center"/>
          </w:tcPr>
          <w:p w14:paraId="6FC210A2" w14:textId="77777777" w:rsidR="00886C25" w:rsidRPr="00636101" w:rsidRDefault="00886C25" w:rsidP="00294F98">
            <w:pPr>
              <w:jc w:val="both"/>
              <w:rPr>
                <w:rFonts w:ascii="Arial" w:hAnsi="Arial" w:cs="Arial"/>
                <w:b/>
                <w:bCs/>
                <w:lang w:val="en-GB"/>
              </w:rPr>
            </w:pPr>
            <w:r w:rsidRPr="00636101">
              <w:rPr>
                <w:rFonts w:ascii="Arial" w:hAnsi="Arial" w:cs="Arial"/>
                <w:b/>
                <w:bCs/>
                <w:noProof/>
              </w:rPr>
              <w:drawing>
                <wp:inline distT="0" distB="0" distL="0" distR="0" wp14:anchorId="738CE394" wp14:editId="7F03A3B1">
                  <wp:extent cx="878280" cy="1260000"/>
                  <wp:effectExtent l="0" t="0" r="0" b="0"/>
                  <wp:docPr id="1418627364" name="Imagen 15" descr="Imagen que contiene aire, colorido, verde, tabla&#10;&#10;El contenido generado por IA puede ser incorrecto.">
                    <a:extLst xmlns:a="http://schemas.openxmlformats.org/drawingml/2006/main">
                      <a:ext uri="{FF2B5EF4-FFF2-40B4-BE49-F238E27FC236}">
                        <a16:creationId xmlns:a16="http://schemas.microsoft.com/office/drawing/2014/main" id="{D2229C58-CC75-93E5-289F-95EFCD9AC0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5" descr="Imagen que contiene aire, colorido, verde, tabla&#10;&#10;El contenido generado por IA puede ser incorrecto.">
                            <a:extLst>
                              <a:ext uri="{FF2B5EF4-FFF2-40B4-BE49-F238E27FC236}">
                                <a16:creationId xmlns:a16="http://schemas.microsoft.com/office/drawing/2014/main" id="{D2229C58-CC75-93E5-289F-95EFCD9AC026}"/>
                              </a:ext>
                            </a:extLst>
                          </pic:cNvPr>
                          <pic:cNvPicPr>
                            <a:picLocks noChangeAspect="1"/>
                          </pic:cNvPicPr>
                        </pic:nvPicPr>
                        <pic:blipFill>
                          <a:blip r:embed="rId39" cstate="print">
                            <a:extLst>
                              <a:ext uri="{28A0092B-C50C-407E-A947-70E740481C1C}">
                                <a14:useLocalDpi xmlns:a14="http://schemas.microsoft.com/office/drawing/2010/main" val="0"/>
                              </a:ext>
                            </a:extLst>
                          </a:blip>
                          <a:srcRect l="16287" t="8922" r="17002" b="11642"/>
                          <a:stretch>
                            <a:fillRect/>
                          </a:stretch>
                        </pic:blipFill>
                        <pic:spPr>
                          <a:xfrm>
                            <a:off x="0" y="0"/>
                            <a:ext cx="878280" cy="1260000"/>
                          </a:xfrm>
                          <a:prstGeom prst="rect">
                            <a:avLst/>
                          </a:prstGeom>
                        </pic:spPr>
                      </pic:pic>
                    </a:graphicData>
                  </a:graphic>
                </wp:inline>
              </w:drawing>
            </w:r>
          </w:p>
        </w:tc>
      </w:tr>
      <w:tr w:rsidR="00886C25" w:rsidRPr="00636101" w14:paraId="3ECE26B6" w14:textId="77777777" w:rsidTr="00294F98">
        <w:trPr>
          <w:jc w:val="center"/>
        </w:trPr>
        <w:tc>
          <w:tcPr>
            <w:tcW w:w="1656" w:type="dxa"/>
            <w:vAlign w:val="center"/>
          </w:tcPr>
          <w:p w14:paraId="7543E667" w14:textId="77777777" w:rsidR="00886C25" w:rsidRPr="00636101" w:rsidRDefault="00886C25" w:rsidP="00294F98">
            <w:pPr>
              <w:jc w:val="both"/>
              <w:rPr>
                <w:rFonts w:ascii="Arial" w:hAnsi="Arial" w:cs="Arial"/>
                <w:b/>
                <w:bCs/>
                <w:lang w:val="en-GB"/>
              </w:rPr>
            </w:pPr>
            <w:r w:rsidRPr="00636101">
              <w:rPr>
                <w:rFonts w:ascii="Arial" w:hAnsi="Arial" w:cs="Arial"/>
                <w:b/>
                <w:bCs/>
                <w:lang w:val="en-GB"/>
              </w:rPr>
              <w:t>HOMO</w:t>
            </w:r>
          </w:p>
        </w:tc>
        <w:tc>
          <w:tcPr>
            <w:tcW w:w="1665" w:type="dxa"/>
            <w:vAlign w:val="center"/>
          </w:tcPr>
          <w:p w14:paraId="48EAEB6A" w14:textId="77777777" w:rsidR="00886C25" w:rsidRPr="00636101" w:rsidRDefault="00886C25" w:rsidP="00294F98">
            <w:pPr>
              <w:jc w:val="both"/>
              <w:rPr>
                <w:rFonts w:ascii="Arial" w:hAnsi="Arial" w:cs="Arial"/>
                <w:b/>
                <w:bCs/>
                <w:lang w:val="en-GB"/>
              </w:rPr>
            </w:pPr>
            <w:r w:rsidRPr="00636101">
              <w:rPr>
                <w:rFonts w:ascii="Arial" w:hAnsi="Arial" w:cs="Arial"/>
                <w:b/>
                <w:bCs/>
                <w:lang w:val="en-GB"/>
              </w:rPr>
              <w:t>HOMO - 1</w:t>
            </w:r>
          </w:p>
        </w:tc>
        <w:tc>
          <w:tcPr>
            <w:tcW w:w="1657" w:type="dxa"/>
            <w:vAlign w:val="center"/>
          </w:tcPr>
          <w:p w14:paraId="775624C9" w14:textId="77777777" w:rsidR="00886C25" w:rsidRPr="00636101" w:rsidRDefault="00886C25" w:rsidP="00294F98">
            <w:pPr>
              <w:jc w:val="both"/>
              <w:rPr>
                <w:rFonts w:ascii="Arial" w:hAnsi="Arial" w:cs="Arial"/>
                <w:b/>
                <w:bCs/>
                <w:lang w:val="en-GB"/>
              </w:rPr>
            </w:pPr>
            <w:r w:rsidRPr="00636101">
              <w:rPr>
                <w:rFonts w:ascii="Arial" w:hAnsi="Arial" w:cs="Arial"/>
                <w:b/>
                <w:bCs/>
                <w:lang w:val="en-GB"/>
              </w:rPr>
              <w:t>HOMO - 2</w:t>
            </w:r>
          </w:p>
        </w:tc>
      </w:tr>
      <w:tr w:rsidR="00886C25" w:rsidRPr="00636101" w14:paraId="7EE79765" w14:textId="77777777" w:rsidTr="00294F98">
        <w:trPr>
          <w:jc w:val="center"/>
        </w:trPr>
        <w:tc>
          <w:tcPr>
            <w:tcW w:w="1656" w:type="dxa"/>
            <w:vAlign w:val="center"/>
          </w:tcPr>
          <w:p w14:paraId="05AFD8FB" w14:textId="77777777" w:rsidR="00886C25" w:rsidRPr="00636101" w:rsidRDefault="00886C25" w:rsidP="00294F98">
            <w:pPr>
              <w:jc w:val="both"/>
              <w:rPr>
                <w:rFonts w:ascii="Arial" w:hAnsi="Arial" w:cs="Arial"/>
                <w:b/>
                <w:bCs/>
                <w:lang w:val="en-GB"/>
              </w:rPr>
            </w:pPr>
            <w:r w:rsidRPr="00636101">
              <w:rPr>
                <w:rFonts w:ascii="Arial" w:hAnsi="Arial" w:cs="Arial"/>
                <w:b/>
                <w:bCs/>
                <w:noProof/>
              </w:rPr>
              <w:drawing>
                <wp:inline distT="0" distB="0" distL="0" distR="0" wp14:anchorId="49ABB1F7" wp14:editId="5AD72386">
                  <wp:extent cx="854782" cy="1260000"/>
                  <wp:effectExtent l="0" t="0" r="2540" b="0"/>
                  <wp:docPr id="1105117816" name="Imagen 9" descr="Gráfico, Gráfico de burbujas&#10;&#10;El contenido generado por IA puede ser incorrecto.">
                    <a:extLst xmlns:a="http://schemas.openxmlformats.org/drawingml/2006/main">
                      <a:ext uri="{FF2B5EF4-FFF2-40B4-BE49-F238E27FC236}">
                        <a16:creationId xmlns:a16="http://schemas.microsoft.com/office/drawing/2014/main" id="{78F40EDB-2AC9-C847-1396-B69009B402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descr="Gráfico, Gráfico de burbujas&#10;&#10;El contenido generado por IA puede ser incorrecto.">
                            <a:extLst>
                              <a:ext uri="{FF2B5EF4-FFF2-40B4-BE49-F238E27FC236}">
                                <a16:creationId xmlns:a16="http://schemas.microsoft.com/office/drawing/2014/main" id="{78F40EDB-2AC9-C847-1396-B69009B4024C}"/>
                              </a:ext>
                            </a:extLst>
                          </pic:cNvPr>
                          <pic:cNvPicPr>
                            <a:picLocks noChangeAspect="1"/>
                          </pic:cNvPicPr>
                        </pic:nvPicPr>
                        <pic:blipFill>
                          <a:blip r:embed="rId40" cstate="print">
                            <a:extLst>
                              <a:ext uri="{28A0092B-C50C-407E-A947-70E740481C1C}">
                                <a14:useLocalDpi xmlns:a14="http://schemas.microsoft.com/office/drawing/2010/main" val="0"/>
                              </a:ext>
                            </a:extLst>
                          </a:blip>
                          <a:srcRect l="15209" t="8922" r="19894" b="11642"/>
                          <a:stretch>
                            <a:fillRect/>
                          </a:stretch>
                        </pic:blipFill>
                        <pic:spPr>
                          <a:xfrm>
                            <a:off x="0" y="0"/>
                            <a:ext cx="854782" cy="1260000"/>
                          </a:xfrm>
                          <a:prstGeom prst="rect">
                            <a:avLst/>
                          </a:prstGeom>
                        </pic:spPr>
                      </pic:pic>
                    </a:graphicData>
                  </a:graphic>
                </wp:inline>
              </w:drawing>
            </w:r>
          </w:p>
          <w:p w14:paraId="4623C5E3" w14:textId="77777777" w:rsidR="00886C25" w:rsidRPr="00636101" w:rsidRDefault="00886C25" w:rsidP="00294F98">
            <w:pPr>
              <w:tabs>
                <w:tab w:val="left" w:pos="411"/>
              </w:tabs>
              <w:jc w:val="both"/>
              <w:rPr>
                <w:rFonts w:ascii="Arial" w:hAnsi="Arial" w:cs="Arial"/>
                <w:lang w:val="en-GB"/>
              </w:rPr>
            </w:pPr>
          </w:p>
        </w:tc>
        <w:tc>
          <w:tcPr>
            <w:tcW w:w="1665" w:type="dxa"/>
            <w:vAlign w:val="center"/>
          </w:tcPr>
          <w:p w14:paraId="656B71D9" w14:textId="77777777" w:rsidR="00886C25" w:rsidRPr="00636101" w:rsidRDefault="00886C25" w:rsidP="00294F98">
            <w:pPr>
              <w:jc w:val="both"/>
              <w:rPr>
                <w:rFonts w:ascii="Arial" w:hAnsi="Arial" w:cs="Arial"/>
                <w:b/>
                <w:bCs/>
                <w:lang w:val="en-GB"/>
              </w:rPr>
            </w:pPr>
            <w:r w:rsidRPr="00636101">
              <w:rPr>
                <w:rFonts w:ascii="Arial" w:hAnsi="Arial" w:cs="Arial"/>
                <w:b/>
                <w:bCs/>
                <w:noProof/>
              </w:rPr>
              <w:drawing>
                <wp:inline distT="0" distB="0" distL="0" distR="0" wp14:anchorId="0A7AC0DF" wp14:editId="2245E1C9">
                  <wp:extent cx="875970" cy="1260000"/>
                  <wp:effectExtent l="0" t="0" r="635" b="0"/>
                  <wp:docPr id="984316474" name="Imagen 11" descr="Imagen que contiene brazalete, dibujo&#10;&#10;El contenido generado por IA puede ser incorrecto.">
                    <a:extLst xmlns:a="http://schemas.openxmlformats.org/drawingml/2006/main">
                      <a:ext uri="{FF2B5EF4-FFF2-40B4-BE49-F238E27FC236}">
                        <a16:creationId xmlns:a16="http://schemas.microsoft.com/office/drawing/2014/main" id="{94A1D1AA-B031-DE3D-932E-B43D43CA9B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descr="Imagen que contiene brazalete, dibujo&#10;&#10;El contenido generado por IA puede ser incorrecto.">
                            <a:extLst>
                              <a:ext uri="{FF2B5EF4-FFF2-40B4-BE49-F238E27FC236}">
                                <a16:creationId xmlns:a16="http://schemas.microsoft.com/office/drawing/2014/main" id="{94A1D1AA-B031-DE3D-932E-B43D43CA9B0D}"/>
                              </a:ext>
                            </a:extLst>
                          </pic:cNvPr>
                          <pic:cNvPicPr>
                            <a:picLocks noChangeAspect="1"/>
                          </pic:cNvPicPr>
                        </pic:nvPicPr>
                        <pic:blipFill>
                          <a:blip r:embed="rId41" cstate="print">
                            <a:extLst>
                              <a:ext uri="{28A0092B-C50C-407E-A947-70E740481C1C}">
                                <a14:useLocalDpi xmlns:a14="http://schemas.microsoft.com/office/drawing/2010/main" val="0"/>
                              </a:ext>
                            </a:extLst>
                          </a:blip>
                          <a:srcRect l="16325" t="11642" r="19448" b="11642"/>
                          <a:stretch>
                            <a:fillRect/>
                          </a:stretch>
                        </pic:blipFill>
                        <pic:spPr>
                          <a:xfrm>
                            <a:off x="0" y="0"/>
                            <a:ext cx="875970" cy="1260000"/>
                          </a:xfrm>
                          <a:prstGeom prst="rect">
                            <a:avLst/>
                          </a:prstGeom>
                        </pic:spPr>
                      </pic:pic>
                    </a:graphicData>
                  </a:graphic>
                </wp:inline>
              </w:drawing>
            </w:r>
          </w:p>
        </w:tc>
        <w:tc>
          <w:tcPr>
            <w:tcW w:w="1657" w:type="dxa"/>
            <w:vAlign w:val="center"/>
          </w:tcPr>
          <w:p w14:paraId="65FB909C" w14:textId="77777777" w:rsidR="00886C25" w:rsidRPr="00636101" w:rsidRDefault="00886C25" w:rsidP="00294F98">
            <w:pPr>
              <w:jc w:val="both"/>
              <w:rPr>
                <w:rFonts w:ascii="Arial" w:hAnsi="Arial" w:cs="Arial"/>
                <w:b/>
                <w:bCs/>
                <w:lang w:val="en-GB"/>
              </w:rPr>
            </w:pPr>
            <w:r w:rsidRPr="00636101">
              <w:rPr>
                <w:rFonts w:ascii="Arial" w:hAnsi="Arial" w:cs="Arial"/>
                <w:b/>
                <w:bCs/>
                <w:noProof/>
              </w:rPr>
              <w:drawing>
                <wp:inline distT="0" distB="0" distL="0" distR="0" wp14:anchorId="6DF3AD64" wp14:editId="1069164D">
                  <wp:extent cx="884009" cy="1260000"/>
                  <wp:effectExtent l="0" t="0" r="0" b="0"/>
                  <wp:docPr id="1916319338" name="Imagen 14" descr="Gráfico&#10;&#10;El contenido generado por IA puede ser incorrecto.">
                    <a:extLst xmlns:a="http://schemas.openxmlformats.org/drawingml/2006/main">
                      <a:ext uri="{FF2B5EF4-FFF2-40B4-BE49-F238E27FC236}">
                        <a16:creationId xmlns:a16="http://schemas.microsoft.com/office/drawing/2014/main" id="{33F89987-D434-F0E9-5B2B-9ABF2672FC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319338" name="Imagen 14" descr="Gráfico&#10;&#10;El contenido generado por IA puede ser incorrecto.">
                            <a:extLst>
                              <a:ext uri="{FF2B5EF4-FFF2-40B4-BE49-F238E27FC236}">
                                <a16:creationId xmlns:a16="http://schemas.microsoft.com/office/drawing/2014/main" id="{33F89987-D434-F0E9-5B2B-9ABF2672FC6D}"/>
                              </a:ext>
                            </a:extLst>
                          </pic:cNvPr>
                          <pic:cNvPicPr>
                            <a:picLocks noChangeAspect="1"/>
                          </pic:cNvPicPr>
                        </pic:nvPicPr>
                        <pic:blipFill>
                          <a:blip r:embed="rId42"/>
                          <a:stretch>
                            <a:fillRect/>
                          </a:stretch>
                        </pic:blipFill>
                        <pic:spPr>
                          <a:xfrm>
                            <a:off x="0" y="0"/>
                            <a:ext cx="884009" cy="1260000"/>
                          </a:xfrm>
                          <a:prstGeom prst="rect">
                            <a:avLst/>
                          </a:prstGeom>
                        </pic:spPr>
                      </pic:pic>
                    </a:graphicData>
                  </a:graphic>
                </wp:inline>
              </w:drawing>
            </w:r>
          </w:p>
        </w:tc>
      </w:tr>
      <w:tr w:rsidR="00886C25" w:rsidRPr="00636101" w14:paraId="3207CC1E" w14:textId="77777777" w:rsidTr="00294F98">
        <w:trPr>
          <w:jc w:val="center"/>
        </w:trPr>
        <w:tc>
          <w:tcPr>
            <w:tcW w:w="1656" w:type="dxa"/>
            <w:vAlign w:val="center"/>
          </w:tcPr>
          <w:p w14:paraId="15A7FF05" w14:textId="77777777" w:rsidR="00886C25" w:rsidRPr="00636101" w:rsidRDefault="00886C25" w:rsidP="00294F98">
            <w:pPr>
              <w:jc w:val="both"/>
              <w:rPr>
                <w:rFonts w:ascii="Arial" w:hAnsi="Arial" w:cs="Arial"/>
                <w:b/>
                <w:bCs/>
                <w:lang w:val="en-GB"/>
              </w:rPr>
            </w:pPr>
            <w:r w:rsidRPr="00636101">
              <w:rPr>
                <w:rFonts w:ascii="Arial" w:hAnsi="Arial" w:cs="Arial"/>
                <w:b/>
                <w:bCs/>
                <w:lang w:val="en-GB"/>
              </w:rPr>
              <w:t>HOMO - 3</w:t>
            </w:r>
          </w:p>
        </w:tc>
        <w:tc>
          <w:tcPr>
            <w:tcW w:w="1665" w:type="dxa"/>
            <w:vAlign w:val="center"/>
          </w:tcPr>
          <w:p w14:paraId="68EF29EC" w14:textId="77777777" w:rsidR="00886C25" w:rsidRPr="00636101" w:rsidRDefault="00886C25" w:rsidP="00294F98">
            <w:pPr>
              <w:jc w:val="both"/>
              <w:rPr>
                <w:rFonts w:ascii="Arial" w:hAnsi="Arial" w:cs="Arial"/>
                <w:b/>
                <w:bCs/>
                <w:lang w:val="en-GB"/>
              </w:rPr>
            </w:pPr>
            <w:r w:rsidRPr="00636101">
              <w:rPr>
                <w:rFonts w:ascii="Arial" w:hAnsi="Arial" w:cs="Arial"/>
                <w:b/>
                <w:bCs/>
                <w:lang w:val="en-GB"/>
              </w:rPr>
              <w:t>HOMO - 4</w:t>
            </w:r>
          </w:p>
        </w:tc>
        <w:tc>
          <w:tcPr>
            <w:tcW w:w="1657" w:type="dxa"/>
            <w:vAlign w:val="center"/>
          </w:tcPr>
          <w:p w14:paraId="3A282B09" w14:textId="77777777" w:rsidR="00886C25" w:rsidRPr="00636101" w:rsidRDefault="00886C25" w:rsidP="00294F98">
            <w:pPr>
              <w:jc w:val="both"/>
              <w:rPr>
                <w:rFonts w:ascii="Arial" w:hAnsi="Arial" w:cs="Arial"/>
                <w:b/>
                <w:bCs/>
                <w:lang w:val="en-GB"/>
              </w:rPr>
            </w:pPr>
            <w:r w:rsidRPr="00636101">
              <w:rPr>
                <w:rFonts w:ascii="Arial" w:hAnsi="Arial" w:cs="Arial"/>
                <w:b/>
                <w:bCs/>
                <w:lang w:val="en-GB"/>
              </w:rPr>
              <w:t>HOMO - 5</w:t>
            </w:r>
          </w:p>
        </w:tc>
      </w:tr>
      <w:tr w:rsidR="00886C25" w:rsidRPr="00636101" w14:paraId="7D7FADE8" w14:textId="77777777" w:rsidTr="00294F98">
        <w:trPr>
          <w:jc w:val="center"/>
        </w:trPr>
        <w:tc>
          <w:tcPr>
            <w:tcW w:w="1656" w:type="dxa"/>
            <w:vAlign w:val="center"/>
          </w:tcPr>
          <w:p w14:paraId="702E5830" w14:textId="77777777" w:rsidR="00886C25" w:rsidRPr="00636101" w:rsidRDefault="00886C25" w:rsidP="00294F98">
            <w:pPr>
              <w:jc w:val="both"/>
              <w:rPr>
                <w:rFonts w:ascii="Arial" w:hAnsi="Arial" w:cs="Arial"/>
                <w:b/>
                <w:bCs/>
                <w:lang w:val="en-GB"/>
              </w:rPr>
            </w:pPr>
            <w:r w:rsidRPr="00636101">
              <w:rPr>
                <w:rFonts w:ascii="Arial" w:hAnsi="Arial" w:cs="Arial"/>
                <w:b/>
                <w:bCs/>
                <w:noProof/>
              </w:rPr>
              <w:drawing>
                <wp:inline distT="0" distB="0" distL="0" distR="0" wp14:anchorId="65810509" wp14:editId="2A892F63">
                  <wp:extent cx="907773" cy="1260000"/>
                  <wp:effectExtent l="0" t="0" r="6985" b="0"/>
                  <wp:docPr id="1376458662" name="Imagen 16" descr="Imagen que contiene pequeño, niño, verde, montar a caballo&#10;&#10;El contenido generado por IA puede ser incorrecto.">
                    <a:extLst xmlns:a="http://schemas.openxmlformats.org/drawingml/2006/main">
                      <a:ext uri="{FF2B5EF4-FFF2-40B4-BE49-F238E27FC236}">
                        <a16:creationId xmlns:a16="http://schemas.microsoft.com/office/drawing/2014/main" id="{75C9EA48-6DFF-192D-DCEE-3A0553F2FE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458662" name="Imagen 16" descr="Imagen que contiene pequeño, niño, verde, montar a caballo&#10;&#10;El contenido generado por IA puede ser incorrecto.">
                            <a:extLst>
                              <a:ext uri="{FF2B5EF4-FFF2-40B4-BE49-F238E27FC236}">
                                <a16:creationId xmlns:a16="http://schemas.microsoft.com/office/drawing/2014/main" id="{75C9EA48-6DFF-192D-DCEE-3A0553F2FEF9}"/>
                              </a:ext>
                            </a:extLst>
                          </pic:cNvPr>
                          <pic:cNvPicPr>
                            <a:picLocks noChangeAspect="1"/>
                          </pic:cNvPicPr>
                        </pic:nvPicPr>
                        <pic:blipFill>
                          <a:blip r:embed="rId43"/>
                          <a:stretch>
                            <a:fillRect/>
                          </a:stretch>
                        </pic:blipFill>
                        <pic:spPr>
                          <a:xfrm>
                            <a:off x="0" y="0"/>
                            <a:ext cx="907773" cy="1260000"/>
                          </a:xfrm>
                          <a:prstGeom prst="rect">
                            <a:avLst/>
                          </a:prstGeom>
                        </pic:spPr>
                      </pic:pic>
                    </a:graphicData>
                  </a:graphic>
                </wp:inline>
              </w:drawing>
            </w:r>
          </w:p>
        </w:tc>
        <w:tc>
          <w:tcPr>
            <w:tcW w:w="1665" w:type="dxa"/>
            <w:vAlign w:val="center"/>
          </w:tcPr>
          <w:p w14:paraId="3CFA199B" w14:textId="77777777" w:rsidR="00886C25" w:rsidRPr="00636101" w:rsidRDefault="00886C25" w:rsidP="00294F98">
            <w:pPr>
              <w:jc w:val="both"/>
              <w:rPr>
                <w:rFonts w:ascii="Arial" w:hAnsi="Arial" w:cs="Arial"/>
                <w:b/>
                <w:bCs/>
                <w:lang w:val="en-GB"/>
              </w:rPr>
            </w:pPr>
            <w:r w:rsidRPr="00636101">
              <w:rPr>
                <w:rFonts w:ascii="Arial" w:hAnsi="Arial" w:cs="Arial"/>
                <w:b/>
                <w:bCs/>
                <w:noProof/>
              </w:rPr>
              <w:drawing>
                <wp:inline distT="0" distB="0" distL="0" distR="0" wp14:anchorId="3D3EA480" wp14:editId="6BEBB145">
                  <wp:extent cx="905714" cy="1260000"/>
                  <wp:effectExtent l="0" t="0" r="8890" b="0"/>
                  <wp:docPr id="549021331" name="Imagen 1" descr="Gráfico, Gráfico de burbujas&#10;&#10;El contenido generado por IA puede ser incorrecto.">
                    <a:extLst xmlns:a="http://schemas.openxmlformats.org/drawingml/2006/main">
                      <a:ext uri="{FF2B5EF4-FFF2-40B4-BE49-F238E27FC236}">
                        <a16:creationId xmlns:a16="http://schemas.microsoft.com/office/drawing/2014/main" id="{058AE579-6403-A49A-5AD5-ADF7A983F0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021331" name="Imagen 1" descr="Gráfico, Gráfico de burbujas&#10;&#10;El contenido generado por IA puede ser incorrecto.">
                            <a:extLst>
                              <a:ext uri="{FF2B5EF4-FFF2-40B4-BE49-F238E27FC236}">
                                <a16:creationId xmlns:a16="http://schemas.microsoft.com/office/drawing/2014/main" id="{058AE579-6403-A49A-5AD5-ADF7A983F088}"/>
                              </a:ext>
                            </a:extLst>
                          </pic:cNvPr>
                          <pic:cNvPicPr>
                            <a:picLocks noChangeAspect="1"/>
                          </pic:cNvPicPr>
                        </pic:nvPicPr>
                        <pic:blipFill>
                          <a:blip r:embed="rId44"/>
                          <a:stretch>
                            <a:fillRect/>
                          </a:stretch>
                        </pic:blipFill>
                        <pic:spPr>
                          <a:xfrm>
                            <a:off x="0" y="0"/>
                            <a:ext cx="905714" cy="1260000"/>
                          </a:xfrm>
                          <a:prstGeom prst="rect">
                            <a:avLst/>
                          </a:prstGeom>
                        </pic:spPr>
                      </pic:pic>
                    </a:graphicData>
                  </a:graphic>
                </wp:inline>
              </w:drawing>
            </w:r>
          </w:p>
        </w:tc>
        <w:tc>
          <w:tcPr>
            <w:tcW w:w="1657" w:type="dxa"/>
            <w:vAlign w:val="center"/>
          </w:tcPr>
          <w:p w14:paraId="61B52600" w14:textId="77777777" w:rsidR="00886C25" w:rsidRPr="00636101" w:rsidRDefault="00886C25" w:rsidP="00294F98">
            <w:pPr>
              <w:jc w:val="both"/>
              <w:rPr>
                <w:rFonts w:ascii="Arial" w:hAnsi="Arial" w:cs="Arial"/>
                <w:b/>
                <w:bCs/>
                <w:lang w:val="en-GB"/>
              </w:rPr>
            </w:pPr>
            <w:r w:rsidRPr="00636101">
              <w:rPr>
                <w:rFonts w:ascii="Arial" w:hAnsi="Arial" w:cs="Arial"/>
                <w:b/>
                <w:bCs/>
                <w:noProof/>
              </w:rPr>
              <w:drawing>
                <wp:inline distT="0" distB="0" distL="0" distR="0" wp14:anchorId="6A2690A5" wp14:editId="4BFC88C5">
                  <wp:extent cx="882857" cy="1260000"/>
                  <wp:effectExtent l="0" t="0" r="0" b="0"/>
                  <wp:docPr id="1521665862" name="Imagen 3" descr="Imagen que contiene niño, pequeño, verde, dibujo&#10;&#10;El contenido generado por IA puede ser incorrecto.">
                    <a:extLst xmlns:a="http://schemas.openxmlformats.org/drawingml/2006/main">
                      <a:ext uri="{FF2B5EF4-FFF2-40B4-BE49-F238E27FC236}">
                        <a16:creationId xmlns:a16="http://schemas.microsoft.com/office/drawing/2014/main" id="{06732597-5BE4-F450-1E6C-3AF5C09CBC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665862" name="Imagen 3" descr="Imagen que contiene niño, pequeño, verde, dibujo&#10;&#10;El contenido generado por IA puede ser incorrecto.">
                            <a:extLst>
                              <a:ext uri="{FF2B5EF4-FFF2-40B4-BE49-F238E27FC236}">
                                <a16:creationId xmlns:a16="http://schemas.microsoft.com/office/drawing/2014/main" id="{06732597-5BE4-F450-1E6C-3AF5C09CBCDF}"/>
                              </a:ext>
                            </a:extLst>
                          </pic:cNvPr>
                          <pic:cNvPicPr>
                            <a:picLocks noChangeAspect="1"/>
                          </pic:cNvPicPr>
                        </pic:nvPicPr>
                        <pic:blipFill>
                          <a:blip r:embed="rId45"/>
                          <a:stretch>
                            <a:fillRect/>
                          </a:stretch>
                        </pic:blipFill>
                        <pic:spPr>
                          <a:xfrm>
                            <a:off x="0" y="0"/>
                            <a:ext cx="882857" cy="1260000"/>
                          </a:xfrm>
                          <a:prstGeom prst="rect">
                            <a:avLst/>
                          </a:prstGeom>
                        </pic:spPr>
                      </pic:pic>
                    </a:graphicData>
                  </a:graphic>
                </wp:inline>
              </w:drawing>
            </w:r>
          </w:p>
        </w:tc>
      </w:tr>
    </w:tbl>
    <w:p w14:paraId="263F8A4E" w14:textId="77777777" w:rsidR="00886C25" w:rsidRPr="00636101" w:rsidRDefault="00886C25" w:rsidP="00886C25">
      <w:pPr>
        <w:jc w:val="both"/>
        <w:rPr>
          <w:rFonts w:ascii="Arial" w:hAnsi="Arial" w:cs="Arial"/>
          <w:b/>
          <w:bCs/>
          <w:lang w:val="en-GB"/>
        </w:rPr>
      </w:pPr>
    </w:p>
    <w:p w14:paraId="6EA990E6" w14:textId="77777777" w:rsidR="00886C25" w:rsidRPr="00636101" w:rsidRDefault="00886C25" w:rsidP="00886C25">
      <w:pPr>
        <w:jc w:val="both"/>
        <w:rPr>
          <w:rFonts w:ascii="Arial" w:hAnsi="Arial" w:cs="Arial"/>
          <w:b/>
          <w:bCs/>
          <w:lang w:val="en-GB"/>
        </w:rPr>
      </w:pPr>
    </w:p>
    <w:p w14:paraId="7A28BB17" w14:textId="63DB240E" w:rsidR="00886C25" w:rsidRPr="00636101" w:rsidRDefault="00886C25" w:rsidP="00886C25">
      <w:pPr>
        <w:jc w:val="both"/>
        <w:rPr>
          <w:rFonts w:ascii="Arial" w:hAnsi="Arial" w:cs="Arial"/>
          <w:b/>
          <w:bCs/>
          <w:lang w:val="en-GB"/>
        </w:rPr>
      </w:pPr>
      <w:r>
        <w:rPr>
          <w:rFonts w:ascii="Arial" w:hAnsi="Arial" w:cs="Arial"/>
          <w:b/>
          <w:bCs/>
          <w:lang w:val="en-GB"/>
        </w:rPr>
        <w:t xml:space="preserve">Figure </w:t>
      </w:r>
      <w:r w:rsidRPr="00636101">
        <w:rPr>
          <w:rFonts w:ascii="Arial" w:hAnsi="Arial" w:cs="Arial"/>
          <w:b/>
          <w:bCs/>
          <w:lang w:val="en-GB"/>
        </w:rPr>
        <w:t>S</w:t>
      </w:r>
      <w:r>
        <w:rPr>
          <w:rFonts w:ascii="Arial" w:hAnsi="Arial" w:cs="Arial"/>
          <w:b/>
          <w:bCs/>
          <w:lang w:val="en-GB"/>
        </w:rPr>
        <w:t>5</w:t>
      </w:r>
      <w:r w:rsidRPr="00636101">
        <w:rPr>
          <w:rFonts w:ascii="Arial" w:hAnsi="Arial" w:cs="Arial"/>
          <w:b/>
          <w:bCs/>
          <w:lang w:val="en-GB"/>
        </w:rPr>
        <w:t xml:space="preserve">. </w:t>
      </w:r>
      <w:r w:rsidRPr="00636101">
        <w:rPr>
          <w:rFonts w:ascii="Arial" w:hAnsi="Arial" w:cs="Arial"/>
          <w:lang w:val="en-GB"/>
        </w:rPr>
        <w:t xml:space="preserve">Orbital topology of </w:t>
      </w:r>
      <w:r w:rsidRPr="00636101">
        <w:rPr>
          <w:rFonts w:ascii="Arial" w:hAnsi="Arial" w:cs="Arial"/>
          <w:b/>
          <w:bCs/>
          <w:lang w:val="en-GB"/>
        </w:rPr>
        <w:t>NB0A3</w:t>
      </w:r>
      <w:r w:rsidRPr="00636101">
        <w:rPr>
          <w:rFonts w:ascii="Arial" w:hAnsi="Arial" w:cs="Arial"/>
          <w:lang w:val="en-GB"/>
        </w:rPr>
        <w:t xml:space="preserve"> computed at the CAM-B3LYP/6-31G(d) level of theory. </w:t>
      </w:r>
    </w:p>
    <w:p w14:paraId="2CFDC4A5" w14:textId="77777777" w:rsidR="00886C25" w:rsidRDefault="00886C25" w:rsidP="00886C25">
      <w:pPr>
        <w:jc w:val="both"/>
        <w:rPr>
          <w:rFonts w:ascii="Arial" w:hAnsi="Arial" w:cs="Arial"/>
          <w:lang w:val="en-GB"/>
        </w:rPr>
      </w:pPr>
    </w:p>
    <w:p w14:paraId="321843F5" w14:textId="77777777" w:rsidR="00886C25" w:rsidRDefault="00886C25" w:rsidP="00886C25">
      <w:pPr>
        <w:jc w:val="both"/>
        <w:rPr>
          <w:rFonts w:ascii="Arial" w:hAnsi="Arial" w:cs="Arial"/>
          <w:lang w:val="en-GB"/>
        </w:rPr>
      </w:pPr>
    </w:p>
    <w:p w14:paraId="14AEE57D" w14:textId="77777777" w:rsidR="00886C25" w:rsidRDefault="00886C25" w:rsidP="00886C25">
      <w:pPr>
        <w:jc w:val="both"/>
        <w:rPr>
          <w:rFonts w:ascii="Arial" w:hAnsi="Arial" w:cs="Arial"/>
          <w:lang w:val="en-GB"/>
        </w:rPr>
      </w:pPr>
    </w:p>
    <w:p w14:paraId="2550DEE3" w14:textId="77777777" w:rsidR="00886C25" w:rsidRDefault="00886C25" w:rsidP="00886C25">
      <w:pPr>
        <w:jc w:val="both"/>
        <w:rPr>
          <w:rFonts w:ascii="Arial" w:hAnsi="Arial" w:cs="Arial"/>
          <w:lang w:val="en-GB"/>
        </w:rPr>
      </w:pPr>
    </w:p>
    <w:p w14:paraId="4E1C71AE" w14:textId="77777777" w:rsidR="00886C25" w:rsidRDefault="00886C25" w:rsidP="00886C25">
      <w:pPr>
        <w:jc w:val="both"/>
        <w:rPr>
          <w:rFonts w:ascii="Arial" w:hAnsi="Arial" w:cs="Arial"/>
          <w:b/>
          <w:bCs/>
          <w:lang w:val="en-GB"/>
        </w:rPr>
      </w:pPr>
    </w:p>
    <w:p w14:paraId="39CDED57" w14:textId="37E21918" w:rsidR="00505F4F" w:rsidRPr="00636101" w:rsidRDefault="00505F4F" w:rsidP="009B4CBE">
      <w:pPr>
        <w:jc w:val="both"/>
        <w:rPr>
          <w:rFonts w:ascii="Arial" w:hAnsi="Arial" w:cs="Arial"/>
          <w:lang w:val="en-GB"/>
        </w:rPr>
      </w:pPr>
    </w:p>
    <w:p w14:paraId="4E43658B" w14:textId="1FF09745" w:rsidR="000435ED" w:rsidRPr="00636101" w:rsidRDefault="000435ED" w:rsidP="000435ED">
      <w:pPr>
        <w:jc w:val="both"/>
        <w:rPr>
          <w:rFonts w:ascii="Arial" w:hAnsi="Arial" w:cs="Arial"/>
          <w:lang w:val="en-GB"/>
        </w:rPr>
      </w:pPr>
      <w:r>
        <w:rPr>
          <w:rFonts w:ascii="Arial" w:hAnsi="Arial" w:cs="Arial"/>
          <w:b/>
          <w:bCs/>
          <w:lang w:val="en-GB"/>
        </w:rPr>
        <w:lastRenderedPageBreak/>
        <w:t>Exchange-correlation</w:t>
      </w:r>
      <w:r w:rsidR="00596A5D">
        <w:rPr>
          <w:rFonts w:ascii="Arial" w:hAnsi="Arial" w:cs="Arial"/>
          <w:b/>
          <w:bCs/>
          <w:lang w:val="en-GB"/>
        </w:rPr>
        <w:t xml:space="preserve"> functional</w:t>
      </w:r>
      <w:r>
        <w:rPr>
          <w:rFonts w:ascii="Arial" w:hAnsi="Arial" w:cs="Arial"/>
          <w:b/>
          <w:bCs/>
          <w:lang w:val="en-GB"/>
        </w:rPr>
        <w:t xml:space="preserve"> benchmark</w:t>
      </w:r>
    </w:p>
    <w:p w14:paraId="604356AC" w14:textId="5CB9BF11" w:rsidR="00596A5D" w:rsidRDefault="00596A5D" w:rsidP="000435ED">
      <w:pPr>
        <w:jc w:val="both"/>
        <w:rPr>
          <w:rFonts w:ascii="Arial" w:hAnsi="Arial" w:cs="Arial"/>
          <w:lang w:val="en-GB"/>
        </w:rPr>
      </w:pPr>
      <w:r>
        <w:rPr>
          <w:rFonts w:ascii="Arial" w:hAnsi="Arial" w:cs="Arial"/>
          <w:lang w:val="en-GB"/>
        </w:rPr>
        <w:t>Motivated by the size of the studied compounds and the complexity of calculations to be performed: vertical electronic transitions, excited state optimizations, singlet-triplet spin-orbit couplings</w:t>
      </w:r>
      <w:r w:rsidR="00AB6178">
        <w:rPr>
          <w:rFonts w:ascii="Arial" w:hAnsi="Arial" w:cs="Arial"/>
          <w:lang w:val="en-GB"/>
        </w:rPr>
        <w:t xml:space="preserve"> (SOCs)</w:t>
      </w:r>
      <w:r>
        <w:rPr>
          <w:rFonts w:ascii="Arial" w:hAnsi="Arial" w:cs="Arial"/>
          <w:lang w:val="en-GB"/>
        </w:rPr>
        <w:t>, and excited state properties in general, our calculations will rely on the TDDFT methodology</w:t>
      </w:r>
      <w:r w:rsidR="002D0DFD">
        <w:rPr>
          <w:rFonts w:ascii="Arial" w:hAnsi="Arial" w:cs="Arial"/>
          <w:lang w:val="en-GB"/>
        </w:rPr>
        <w:t xml:space="preserve"> within the Tamm-</w:t>
      </w:r>
      <w:proofErr w:type="spellStart"/>
      <w:r w:rsidR="002D0DFD">
        <w:rPr>
          <w:rFonts w:ascii="Arial" w:hAnsi="Arial" w:cs="Arial"/>
          <w:lang w:val="en-GB"/>
        </w:rPr>
        <w:t>Dancoff</w:t>
      </w:r>
      <w:proofErr w:type="spellEnd"/>
      <w:r w:rsidR="002D0DFD">
        <w:rPr>
          <w:rFonts w:ascii="Arial" w:hAnsi="Arial" w:cs="Arial"/>
          <w:lang w:val="en-GB"/>
        </w:rPr>
        <w:t xml:space="preserve"> approximation (TDA)</w:t>
      </w:r>
      <w:r>
        <w:rPr>
          <w:rFonts w:ascii="Arial" w:hAnsi="Arial" w:cs="Arial"/>
          <w:lang w:val="en-GB"/>
        </w:rPr>
        <w:t>, which provides an optimal</w:t>
      </w:r>
      <w:r w:rsidR="003C049E">
        <w:rPr>
          <w:rFonts w:ascii="Arial" w:hAnsi="Arial" w:cs="Arial"/>
          <w:lang w:val="en-GB"/>
        </w:rPr>
        <w:t xml:space="preserve"> compromise between accuracy and feasibility</w:t>
      </w:r>
      <w:r>
        <w:rPr>
          <w:rFonts w:ascii="Arial" w:hAnsi="Arial" w:cs="Arial"/>
          <w:lang w:val="en-GB"/>
        </w:rPr>
        <w:t xml:space="preserve">. Moreover, given the </w:t>
      </w:r>
      <w:r w:rsidR="003C049E">
        <w:rPr>
          <w:rFonts w:ascii="Arial" w:hAnsi="Arial" w:cs="Arial"/>
          <w:lang w:val="en-GB"/>
        </w:rPr>
        <w:t>nature of the studied compounds</w:t>
      </w:r>
      <w:r>
        <w:rPr>
          <w:rFonts w:ascii="Arial" w:hAnsi="Arial" w:cs="Arial"/>
          <w:lang w:val="en-GB"/>
        </w:rPr>
        <w:t xml:space="preserve">, constituted by two </w:t>
      </w:r>
      <w:r w:rsidR="003C049E">
        <w:rPr>
          <w:rFonts w:ascii="Arial" w:hAnsi="Arial" w:cs="Arial"/>
          <w:lang w:val="en-GB"/>
        </w:rPr>
        <w:t>conjugated fragments (</w:t>
      </w:r>
      <w:r w:rsidR="00EB693B">
        <w:rPr>
          <w:rFonts w:ascii="Arial" w:hAnsi="Arial" w:cs="Arial"/>
          <w:lang w:val="en-GB"/>
        </w:rPr>
        <w:t xml:space="preserve">carbazole and </w:t>
      </w:r>
      <w:r w:rsidR="00AB6178">
        <w:rPr>
          <w:rFonts w:ascii="Arial" w:hAnsi="Arial" w:cs="Arial"/>
          <w:lang w:val="en-GB"/>
        </w:rPr>
        <w:t xml:space="preserve">an </w:t>
      </w:r>
      <w:proofErr w:type="spellStart"/>
      <w:r w:rsidR="00EB693B">
        <w:rPr>
          <w:rFonts w:ascii="Arial" w:hAnsi="Arial" w:cs="Arial"/>
          <w:lang w:val="en-GB"/>
        </w:rPr>
        <w:t>oligoazulene</w:t>
      </w:r>
      <w:proofErr w:type="spellEnd"/>
      <w:r w:rsidR="003C049E">
        <w:rPr>
          <w:rFonts w:ascii="Arial" w:hAnsi="Arial" w:cs="Arial"/>
          <w:lang w:val="en-GB"/>
        </w:rPr>
        <w:t xml:space="preserve">), we employ the CAM-B3LYP functional, as it </w:t>
      </w:r>
      <w:r w:rsidR="00AB6178">
        <w:rPr>
          <w:rFonts w:ascii="Arial" w:hAnsi="Arial" w:cs="Arial"/>
          <w:lang w:val="en-GB"/>
        </w:rPr>
        <w:t xml:space="preserve">includes long-range exact exchange </w:t>
      </w:r>
      <w:r w:rsidR="003C049E">
        <w:rPr>
          <w:rFonts w:ascii="Arial" w:hAnsi="Arial" w:cs="Arial"/>
          <w:lang w:val="en-GB"/>
        </w:rPr>
        <w:t xml:space="preserve">designed </w:t>
      </w:r>
      <w:r w:rsidR="00AB6178">
        <w:rPr>
          <w:rFonts w:ascii="Arial" w:hAnsi="Arial" w:cs="Arial"/>
          <w:lang w:val="en-GB"/>
        </w:rPr>
        <w:t xml:space="preserve">to properly describe extended </w:t>
      </w:r>
      <w:r w:rsidR="00AB6178" w:rsidRPr="00AB6178">
        <w:rPr>
          <w:rFonts w:ascii="Symbol" w:hAnsi="Symbol" w:cs="Arial"/>
          <w:lang w:val="en-GB"/>
        </w:rPr>
        <w:t>p</w:t>
      </w:r>
      <w:r w:rsidR="00AB6178">
        <w:rPr>
          <w:rFonts w:ascii="Arial" w:hAnsi="Arial" w:cs="Arial"/>
          <w:lang w:val="en-GB"/>
        </w:rPr>
        <w:t>-conjugated systems and charge-transfer</w:t>
      </w:r>
      <w:r w:rsidR="00234B48">
        <w:rPr>
          <w:rFonts w:ascii="Arial" w:hAnsi="Arial" w:cs="Arial"/>
          <w:lang w:val="en-GB"/>
        </w:rPr>
        <w:t xml:space="preserve"> (CT)</w:t>
      </w:r>
      <w:r w:rsidR="00AB6178">
        <w:rPr>
          <w:rFonts w:ascii="Arial" w:hAnsi="Arial" w:cs="Arial"/>
          <w:lang w:val="en-GB"/>
        </w:rPr>
        <w:t xml:space="preserve"> excitations</w:t>
      </w:r>
      <w:r w:rsidR="00234B48">
        <w:rPr>
          <w:rFonts w:ascii="Arial" w:hAnsi="Arial" w:cs="Arial"/>
          <w:lang w:val="en-GB"/>
        </w:rPr>
        <w:t xml:space="preserve"> </w:t>
      </w:r>
      <w:r w:rsidR="003C049E">
        <w:rPr>
          <w:rFonts w:ascii="Arial" w:hAnsi="Arial" w:cs="Arial"/>
          <w:lang w:val="en-GB"/>
        </w:rPr>
        <w:t xml:space="preserve">potentially </w:t>
      </w:r>
      <w:r w:rsidR="00234B48">
        <w:rPr>
          <w:rFonts w:ascii="Arial" w:hAnsi="Arial" w:cs="Arial"/>
          <w:lang w:val="en-GB"/>
        </w:rPr>
        <w:t>involved</w:t>
      </w:r>
      <w:r w:rsidR="003C049E">
        <w:rPr>
          <w:rFonts w:ascii="Arial" w:hAnsi="Arial" w:cs="Arial"/>
          <w:lang w:val="en-GB"/>
        </w:rPr>
        <w:t xml:space="preserve"> in the low-energy excited states of </w:t>
      </w:r>
      <w:r w:rsidR="00774EEE" w:rsidRPr="00636101">
        <w:rPr>
          <w:rFonts w:ascii="Arial" w:hAnsi="Arial" w:cs="Arial"/>
          <w:b/>
          <w:bCs/>
          <w:lang w:val="en-GB"/>
        </w:rPr>
        <w:t>NB</w:t>
      </w:r>
      <w:r w:rsidR="00774EEE">
        <w:rPr>
          <w:rFonts w:ascii="Arial" w:hAnsi="Arial" w:cs="Arial"/>
          <w:b/>
          <w:bCs/>
          <w:lang w:val="en-GB"/>
        </w:rPr>
        <w:t>0</w:t>
      </w:r>
      <w:r w:rsidR="00774EEE" w:rsidRPr="00636101">
        <w:rPr>
          <w:rFonts w:ascii="Arial" w:hAnsi="Arial" w:cs="Arial"/>
          <w:b/>
          <w:bCs/>
          <w:lang w:val="en-GB"/>
        </w:rPr>
        <w:t>A1</w:t>
      </w:r>
      <w:r w:rsidR="00774EEE">
        <w:rPr>
          <w:rFonts w:ascii="Arial" w:hAnsi="Arial" w:cs="Arial"/>
          <w:lang w:val="en-GB"/>
        </w:rPr>
        <w:t xml:space="preserve">, </w:t>
      </w:r>
      <w:r w:rsidR="00774EEE" w:rsidRPr="00636101">
        <w:rPr>
          <w:rFonts w:ascii="Arial" w:hAnsi="Arial" w:cs="Arial"/>
          <w:b/>
          <w:bCs/>
          <w:lang w:val="en-GB"/>
        </w:rPr>
        <w:t>NB2A1</w:t>
      </w:r>
      <w:r w:rsidR="00774EEE" w:rsidRPr="00774EEE">
        <w:rPr>
          <w:rFonts w:ascii="Arial" w:hAnsi="Arial" w:cs="Arial"/>
          <w:lang w:val="en-GB"/>
        </w:rPr>
        <w:t xml:space="preserve"> </w:t>
      </w:r>
      <w:r w:rsidR="00774EEE">
        <w:rPr>
          <w:rFonts w:ascii="Arial" w:hAnsi="Arial" w:cs="Arial"/>
          <w:lang w:val="en-GB"/>
        </w:rPr>
        <w:t xml:space="preserve">and </w:t>
      </w:r>
      <w:r w:rsidR="00774EEE" w:rsidRPr="00636101">
        <w:rPr>
          <w:rFonts w:ascii="Arial" w:hAnsi="Arial" w:cs="Arial"/>
          <w:b/>
          <w:bCs/>
          <w:lang w:val="en-GB"/>
        </w:rPr>
        <w:t>NB</w:t>
      </w:r>
      <w:r w:rsidR="00774EEE">
        <w:rPr>
          <w:rFonts w:ascii="Arial" w:hAnsi="Arial" w:cs="Arial"/>
          <w:b/>
          <w:bCs/>
          <w:lang w:val="en-GB"/>
        </w:rPr>
        <w:t>0</w:t>
      </w:r>
      <w:r w:rsidR="00774EEE" w:rsidRPr="00636101">
        <w:rPr>
          <w:rFonts w:ascii="Arial" w:hAnsi="Arial" w:cs="Arial"/>
          <w:b/>
          <w:bCs/>
          <w:lang w:val="en-GB"/>
        </w:rPr>
        <w:t>A</w:t>
      </w:r>
      <w:r w:rsidR="00774EEE">
        <w:rPr>
          <w:rFonts w:ascii="Arial" w:hAnsi="Arial" w:cs="Arial"/>
          <w:b/>
          <w:bCs/>
          <w:lang w:val="en-GB"/>
        </w:rPr>
        <w:t>3</w:t>
      </w:r>
      <w:r w:rsidR="003C049E">
        <w:rPr>
          <w:rFonts w:ascii="Arial" w:hAnsi="Arial" w:cs="Arial"/>
          <w:lang w:val="en-GB"/>
        </w:rPr>
        <w:t xml:space="preserve"> molecules.</w:t>
      </w:r>
    </w:p>
    <w:p w14:paraId="4B7CF7F0" w14:textId="5DEF71E6" w:rsidR="00596A5D" w:rsidRDefault="00596A5D" w:rsidP="000435ED">
      <w:pPr>
        <w:jc w:val="both"/>
        <w:rPr>
          <w:rFonts w:ascii="Arial" w:hAnsi="Arial" w:cs="Arial"/>
          <w:lang w:val="en-GB"/>
        </w:rPr>
      </w:pPr>
      <w:r>
        <w:rPr>
          <w:rFonts w:ascii="Arial" w:hAnsi="Arial" w:cs="Arial"/>
          <w:lang w:val="en-GB"/>
        </w:rPr>
        <w:t xml:space="preserve">In order to evaluate the performance and suitability of the method, we compare excitation energies </w:t>
      </w:r>
      <w:r w:rsidR="002D0DFD">
        <w:rPr>
          <w:rFonts w:ascii="Arial" w:hAnsi="Arial" w:cs="Arial"/>
          <w:lang w:val="en-GB"/>
        </w:rPr>
        <w:t xml:space="preserve">of </w:t>
      </w:r>
      <w:r w:rsidR="002D0DFD" w:rsidRPr="00636101">
        <w:rPr>
          <w:rFonts w:ascii="Arial" w:hAnsi="Arial" w:cs="Arial"/>
          <w:b/>
          <w:bCs/>
          <w:lang w:val="en-GB"/>
        </w:rPr>
        <w:t>NB2A1</w:t>
      </w:r>
      <w:r w:rsidR="002D0DFD">
        <w:rPr>
          <w:rFonts w:ascii="Arial" w:hAnsi="Arial" w:cs="Arial"/>
          <w:lang w:val="en-GB"/>
        </w:rPr>
        <w:t xml:space="preserve"> computed </w:t>
      </w:r>
      <w:r>
        <w:rPr>
          <w:rFonts w:ascii="Arial" w:hAnsi="Arial" w:cs="Arial"/>
          <w:lang w:val="en-GB"/>
        </w:rPr>
        <w:t>within the TDA and with</w:t>
      </w:r>
      <w:r w:rsidR="002D0DFD">
        <w:rPr>
          <w:rFonts w:ascii="Arial" w:hAnsi="Arial" w:cs="Arial"/>
          <w:lang w:val="en-GB"/>
        </w:rPr>
        <w:t xml:space="preserve"> full TDDFT</w:t>
      </w:r>
      <w:r>
        <w:rPr>
          <w:rFonts w:ascii="Arial" w:hAnsi="Arial" w:cs="Arial"/>
          <w:lang w:val="en-GB"/>
        </w:rPr>
        <w:t xml:space="preserve"> (RPA). We also compare </w:t>
      </w:r>
      <w:r w:rsidR="002D0DFD">
        <w:rPr>
          <w:rFonts w:ascii="Arial" w:hAnsi="Arial" w:cs="Arial"/>
          <w:lang w:val="en-GB"/>
        </w:rPr>
        <w:t xml:space="preserve">CAM-B3LYP energies </w:t>
      </w:r>
      <w:r>
        <w:rPr>
          <w:rFonts w:ascii="Arial" w:hAnsi="Arial" w:cs="Arial"/>
          <w:lang w:val="en-GB"/>
        </w:rPr>
        <w:t xml:space="preserve">with </w:t>
      </w:r>
      <w:r w:rsidR="002D0DFD">
        <w:rPr>
          <w:rFonts w:ascii="Arial" w:hAnsi="Arial" w:cs="Arial"/>
          <w:lang w:val="en-GB"/>
        </w:rPr>
        <w:t>those</w:t>
      </w:r>
      <w:r>
        <w:rPr>
          <w:rFonts w:ascii="Arial" w:hAnsi="Arial" w:cs="Arial"/>
          <w:lang w:val="en-GB"/>
        </w:rPr>
        <w:t xml:space="preserve"> obtained </w:t>
      </w:r>
      <w:r w:rsidR="002D0DFD">
        <w:rPr>
          <w:rFonts w:ascii="Arial" w:hAnsi="Arial" w:cs="Arial"/>
          <w:lang w:val="en-GB"/>
        </w:rPr>
        <w:t>with the B3LYP functional (Table S2)</w:t>
      </w:r>
      <w:r w:rsidR="006B2EE9">
        <w:rPr>
          <w:rFonts w:ascii="Arial" w:hAnsi="Arial" w:cs="Arial"/>
          <w:lang w:val="en-GB"/>
        </w:rPr>
        <w:t xml:space="preserve"> and with post-Hartree-Fock wavefunction methods (Table S3)</w:t>
      </w:r>
      <w:r w:rsidR="002D0DFD">
        <w:rPr>
          <w:rFonts w:ascii="Arial" w:hAnsi="Arial" w:cs="Arial"/>
          <w:lang w:val="en-GB"/>
        </w:rPr>
        <w:t>.</w:t>
      </w:r>
    </w:p>
    <w:p w14:paraId="1290B562" w14:textId="77777777" w:rsidR="002D0DFD" w:rsidRDefault="002D0DFD" w:rsidP="000435ED">
      <w:pPr>
        <w:jc w:val="both"/>
        <w:rPr>
          <w:rFonts w:ascii="Arial" w:hAnsi="Arial" w:cs="Arial"/>
          <w:lang w:val="en-GB"/>
        </w:rPr>
      </w:pPr>
    </w:p>
    <w:p w14:paraId="0F0315C9" w14:textId="5D6C2236" w:rsidR="002D0DFD" w:rsidRDefault="002D0DFD" w:rsidP="002D0DFD">
      <w:pPr>
        <w:jc w:val="both"/>
        <w:rPr>
          <w:rFonts w:ascii="Arial" w:hAnsi="Arial" w:cs="Arial"/>
          <w:lang w:val="en-US"/>
        </w:rPr>
      </w:pPr>
      <w:r w:rsidRPr="00636101">
        <w:rPr>
          <w:rFonts w:ascii="Arial" w:hAnsi="Arial" w:cs="Arial"/>
          <w:b/>
          <w:bCs/>
          <w:lang w:val="en-US"/>
        </w:rPr>
        <w:t>Table S2</w:t>
      </w:r>
      <w:r w:rsidRPr="00636101">
        <w:rPr>
          <w:rFonts w:ascii="Arial" w:hAnsi="Arial" w:cs="Arial"/>
          <w:lang w:val="en-US"/>
        </w:rPr>
        <w:t xml:space="preserve">. </w:t>
      </w:r>
      <w:r w:rsidR="00911740">
        <w:rPr>
          <w:rFonts w:ascii="Arial" w:hAnsi="Arial" w:cs="Arial"/>
          <w:lang w:val="en-US"/>
        </w:rPr>
        <w:t>Vertical</w:t>
      </w:r>
      <w:r w:rsidRPr="00636101">
        <w:rPr>
          <w:rFonts w:ascii="Arial" w:hAnsi="Arial" w:cs="Arial"/>
          <w:lang w:val="en-US"/>
        </w:rPr>
        <w:t xml:space="preserve"> excitation energies</w:t>
      </w:r>
      <w:r w:rsidR="00911740">
        <w:rPr>
          <w:rFonts w:ascii="Arial" w:hAnsi="Arial" w:cs="Arial"/>
          <w:lang w:val="en-US"/>
        </w:rPr>
        <w:t xml:space="preserve"> (</w:t>
      </w:r>
      <w:r w:rsidR="00911740" w:rsidRPr="00911740">
        <w:rPr>
          <w:rFonts w:ascii="Symbol" w:hAnsi="Symbol" w:cs="Arial"/>
          <w:lang w:val="en-US"/>
        </w:rPr>
        <w:t>D</w:t>
      </w:r>
      <w:r w:rsidR="00911740" w:rsidRPr="00911740">
        <w:rPr>
          <w:rFonts w:ascii="Arial" w:hAnsi="Arial" w:cs="Arial"/>
          <w:i/>
          <w:iCs/>
          <w:lang w:val="en-US"/>
        </w:rPr>
        <w:t>E</w:t>
      </w:r>
      <w:r w:rsidR="00911740">
        <w:rPr>
          <w:rFonts w:ascii="Arial" w:hAnsi="Arial" w:cs="Arial"/>
          <w:lang w:val="en-US"/>
        </w:rPr>
        <w:t xml:space="preserve"> </w:t>
      </w:r>
      <w:r w:rsidRPr="00636101">
        <w:rPr>
          <w:rFonts w:ascii="Arial" w:hAnsi="Arial" w:cs="Arial"/>
          <w:lang w:val="en-US"/>
        </w:rPr>
        <w:t>in eV</w:t>
      </w:r>
      <w:r w:rsidR="00911740">
        <w:rPr>
          <w:rFonts w:ascii="Arial" w:hAnsi="Arial" w:cs="Arial"/>
          <w:lang w:val="en-US"/>
        </w:rPr>
        <w:t xml:space="preserve">, </w:t>
      </w:r>
      <w:r w:rsidR="00911740" w:rsidRPr="00911740">
        <w:rPr>
          <w:rFonts w:ascii="Symbol" w:hAnsi="Symbol" w:cs="Arial"/>
          <w:lang w:val="en-US"/>
        </w:rPr>
        <w:t>l</w:t>
      </w:r>
      <w:r w:rsidR="00911740">
        <w:rPr>
          <w:rFonts w:ascii="Arial" w:hAnsi="Arial" w:cs="Arial"/>
          <w:lang w:val="en-US"/>
        </w:rPr>
        <w:t xml:space="preserve"> in nm</w:t>
      </w:r>
      <w:r w:rsidRPr="00636101">
        <w:rPr>
          <w:rFonts w:ascii="Arial" w:hAnsi="Arial" w:cs="Arial"/>
          <w:lang w:val="en-US"/>
        </w:rPr>
        <w:t>)</w:t>
      </w:r>
      <w:r w:rsidR="0074042C">
        <w:rPr>
          <w:rFonts w:ascii="Arial" w:hAnsi="Arial" w:cs="Arial"/>
          <w:lang w:val="en-US"/>
        </w:rPr>
        <w:t>,</w:t>
      </w:r>
      <w:r w:rsidRPr="00636101">
        <w:rPr>
          <w:rFonts w:ascii="Arial" w:hAnsi="Arial" w:cs="Arial"/>
          <w:lang w:val="en-US"/>
        </w:rPr>
        <w:t xml:space="preserve"> </w:t>
      </w:r>
      <w:r>
        <w:rPr>
          <w:rFonts w:ascii="Arial" w:hAnsi="Arial" w:cs="Arial"/>
          <w:lang w:val="en-US"/>
        </w:rPr>
        <w:t>oscillator strengths</w:t>
      </w:r>
      <w:r w:rsidRPr="00636101">
        <w:rPr>
          <w:rFonts w:ascii="Arial" w:hAnsi="Arial" w:cs="Arial"/>
          <w:lang w:val="en-US"/>
        </w:rPr>
        <w:t xml:space="preserve"> (</w:t>
      </w:r>
      <w:r w:rsidR="00911740">
        <w:rPr>
          <w:rFonts w:ascii="Arial" w:hAnsi="Arial" w:cs="Arial"/>
          <w:lang w:val="en-US"/>
        </w:rPr>
        <w:t>f</w:t>
      </w:r>
      <w:r w:rsidRPr="00636101">
        <w:rPr>
          <w:rFonts w:ascii="Arial" w:hAnsi="Arial" w:cs="Arial"/>
          <w:lang w:val="en-US"/>
        </w:rPr>
        <w:t>)</w:t>
      </w:r>
      <w:r w:rsidR="0074042C">
        <w:rPr>
          <w:rFonts w:ascii="Arial" w:hAnsi="Arial" w:cs="Arial"/>
          <w:lang w:val="en-US"/>
        </w:rPr>
        <w:t xml:space="preserve"> and orbital composition</w:t>
      </w:r>
      <w:r w:rsidRPr="00636101">
        <w:rPr>
          <w:rFonts w:ascii="Arial" w:hAnsi="Arial" w:cs="Arial"/>
          <w:lang w:val="en-US"/>
        </w:rPr>
        <w:t xml:space="preserve"> </w:t>
      </w:r>
      <w:r w:rsidR="0073714C">
        <w:rPr>
          <w:rFonts w:ascii="Arial" w:hAnsi="Arial" w:cs="Arial"/>
          <w:lang w:val="en-US"/>
        </w:rPr>
        <w:t>to the S</w:t>
      </w:r>
      <w:r w:rsidR="0073714C" w:rsidRPr="0074042C">
        <w:rPr>
          <w:rFonts w:ascii="Arial" w:hAnsi="Arial" w:cs="Arial"/>
          <w:vertAlign w:val="subscript"/>
          <w:lang w:val="en-US"/>
        </w:rPr>
        <w:t>1</w:t>
      </w:r>
      <w:r w:rsidR="0073714C">
        <w:rPr>
          <w:rFonts w:ascii="Arial" w:hAnsi="Arial" w:cs="Arial"/>
          <w:lang w:val="en-US"/>
        </w:rPr>
        <w:t>-S</w:t>
      </w:r>
      <w:r w:rsidR="0073714C" w:rsidRPr="0074042C">
        <w:rPr>
          <w:rFonts w:ascii="Arial" w:hAnsi="Arial" w:cs="Arial"/>
          <w:vertAlign w:val="subscript"/>
          <w:lang w:val="en-US"/>
        </w:rPr>
        <w:t>3</w:t>
      </w:r>
      <w:r w:rsidR="0073714C">
        <w:rPr>
          <w:rFonts w:ascii="Arial" w:hAnsi="Arial" w:cs="Arial"/>
          <w:lang w:val="en-US"/>
        </w:rPr>
        <w:t xml:space="preserve"> states of </w:t>
      </w:r>
      <w:r w:rsidR="0073714C" w:rsidRPr="00636101">
        <w:rPr>
          <w:rFonts w:ascii="Arial" w:hAnsi="Arial" w:cs="Arial"/>
          <w:b/>
          <w:bCs/>
          <w:lang w:val="en-GB"/>
        </w:rPr>
        <w:t>NB2A1</w:t>
      </w:r>
      <w:r w:rsidR="0073714C">
        <w:rPr>
          <w:rFonts w:ascii="Arial" w:hAnsi="Arial" w:cs="Arial"/>
          <w:lang w:val="en-US"/>
        </w:rPr>
        <w:t xml:space="preserve"> computed with </w:t>
      </w:r>
      <w:r w:rsidR="0074042C">
        <w:rPr>
          <w:rFonts w:ascii="Arial" w:hAnsi="Arial" w:cs="Arial"/>
          <w:lang w:val="en-US"/>
        </w:rPr>
        <w:t xml:space="preserve">full TDDFT (RPA) </w:t>
      </w:r>
      <w:r w:rsidR="0073714C">
        <w:rPr>
          <w:rFonts w:ascii="Arial" w:hAnsi="Arial" w:cs="Arial"/>
          <w:lang w:val="en-US"/>
        </w:rPr>
        <w:t>and with</w:t>
      </w:r>
      <w:r w:rsidR="0074042C">
        <w:rPr>
          <w:rFonts w:ascii="Arial" w:hAnsi="Arial" w:cs="Arial"/>
          <w:lang w:val="en-US"/>
        </w:rPr>
        <w:t xml:space="preserve"> TDA with the </w:t>
      </w:r>
      <w:r w:rsidRPr="00636101">
        <w:rPr>
          <w:rFonts w:ascii="Arial" w:hAnsi="Arial" w:cs="Arial"/>
          <w:lang w:val="en-US"/>
        </w:rPr>
        <w:t>CAM-B3LYP</w:t>
      </w:r>
      <w:r w:rsidR="0074042C">
        <w:rPr>
          <w:rFonts w:ascii="Arial" w:hAnsi="Arial" w:cs="Arial"/>
          <w:lang w:val="en-US"/>
        </w:rPr>
        <w:t xml:space="preserve"> and </w:t>
      </w:r>
      <w:r w:rsidR="0074042C" w:rsidRPr="00636101">
        <w:rPr>
          <w:rFonts w:ascii="Arial" w:hAnsi="Arial" w:cs="Arial"/>
          <w:lang w:val="en-US"/>
        </w:rPr>
        <w:t>B3LYP</w:t>
      </w:r>
      <w:r w:rsidR="0074042C">
        <w:rPr>
          <w:rFonts w:ascii="Arial" w:hAnsi="Arial" w:cs="Arial"/>
          <w:lang w:val="en-US"/>
        </w:rPr>
        <w:t xml:space="preserve"> functionals and the </w:t>
      </w:r>
      <w:r w:rsidRPr="00636101">
        <w:rPr>
          <w:rFonts w:ascii="Arial" w:hAnsi="Arial" w:cs="Arial"/>
          <w:lang w:val="en-US"/>
        </w:rPr>
        <w:t xml:space="preserve">6-31G(d) </w:t>
      </w:r>
      <w:r w:rsidR="0074042C">
        <w:rPr>
          <w:rFonts w:ascii="Arial" w:hAnsi="Arial" w:cs="Arial"/>
          <w:lang w:val="en-US"/>
        </w:rPr>
        <w:t>basis set</w:t>
      </w:r>
      <w:r w:rsidRPr="00636101">
        <w:rPr>
          <w:rFonts w:ascii="Arial" w:hAnsi="Arial" w:cs="Arial"/>
          <w:lang w:val="en-US"/>
        </w:rPr>
        <w:t>.</w:t>
      </w:r>
    </w:p>
    <w:p w14:paraId="3285BB51" w14:textId="386C5F96" w:rsidR="009B70E4" w:rsidRPr="00B64F9C" w:rsidRDefault="009B70E4" w:rsidP="009B70E4">
      <w:pPr>
        <w:pBdr>
          <w:top w:val="double" w:sz="4" w:space="1" w:color="auto"/>
          <w:bottom w:val="single" w:sz="4" w:space="1" w:color="auto"/>
        </w:pBdr>
        <w:tabs>
          <w:tab w:val="center" w:pos="709"/>
          <w:tab w:val="center" w:pos="1276"/>
          <w:tab w:val="center" w:pos="2127"/>
          <w:tab w:val="center" w:pos="3402"/>
          <w:tab w:val="center" w:pos="5103"/>
          <w:tab w:val="center" w:pos="5670"/>
          <w:tab w:val="center" w:pos="6379"/>
          <w:tab w:val="center" w:pos="7655"/>
        </w:tabs>
        <w:spacing w:after="0"/>
        <w:ind w:right="-1"/>
        <w:jc w:val="both"/>
        <w:rPr>
          <w:rFonts w:ascii="Arial" w:hAnsi="Arial" w:cs="Arial"/>
          <w:sz w:val="22"/>
          <w:szCs w:val="22"/>
          <w:lang w:val="en-US"/>
        </w:rPr>
      </w:pPr>
      <w:r w:rsidRPr="00B64F9C">
        <w:rPr>
          <w:rFonts w:ascii="Arial" w:hAnsi="Arial" w:cs="Arial"/>
          <w:sz w:val="22"/>
          <w:szCs w:val="22"/>
          <w:lang w:val="en-US"/>
        </w:rPr>
        <w:tab/>
      </w:r>
      <w:r w:rsidRPr="00B64F9C">
        <w:rPr>
          <w:rFonts w:ascii="Symbol" w:hAnsi="Symbol" w:cs="Arial"/>
          <w:sz w:val="22"/>
          <w:szCs w:val="22"/>
          <w:lang w:val="en-US"/>
        </w:rPr>
        <w:t>D</w:t>
      </w:r>
      <w:r w:rsidRPr="00B64F9C">
        <w:rPr>
          <w:rFonts w:ascii="Arial" w:hAnsi="Arial" w:cs="Arial"/>
          <w:i/>
          <w:iCs/>
          <w:sz w:val="22"/>
          <w:szCs w:val="22"/>
          <w:lang w:val="en-US"/>
        </w:rPr>
        <w:t>E</w:t>
      </w:r>
      <w:r w:rsidRPr="00B64F9C">
        <w:rPr>
          <w:rFonts w:ascii="Arial" w:hAnsi="Arial" w:cs="Arial"/>
          <w:sz w:val="22"/>
          <w:szCs w:val="22"/>
          <w:lang w:val="en-US"/>
        </w:rPr>
        <w:tab/>
      </w:r>
      <w:r w:rsidRPr="00B64F9C">
        <w:rPr>
          <w:rFonts w:ascii="Symbol" w:hAnsi="Symbol" w:cs="Arial"/>
          <w:sz w:val="22"/>
          <w:szCs w:val="22"/>
          <w:lang w:val="en-US"/>
        </w:rPr>
        <w:t>l</w:t>
      </w:r>
      <w:r w:rsidRPr="00B64F9C">
        <w:rPr>
          <w:rFonts w:ascii="Arial" w:hAnsi="Arial" w:cs="Arial"/>
          <w:sz w:val="22"/>
          <w:szCs w:val="22"/>
          <w:lang w:val="en-US"/>
        </w:rPr>
        <w:tab/>
        <w:t>f</w:t>
      </w:r>
      <w:r w:rsidRPr="00B64F9C">
        <w:rPr>
          <w:rFonts w:ascii="Arial" w:hAnsi="Arial" w:cs="Arial"/>
          <w:sz w:val="22"/>
          <w:szCs w:val="22"/>
          <w:lang w:val="en-US"/>
        </w:rPr>
        <w:tab/>
        <w:t>comp</w:t>
      </w:r>
      <w:r>
        <w:rPr>
          <w:rFonts w:ascii="Arial" w:hAnsi="Arial" w:cs="Arial"/>
          <w:sz w:val="22"/>
          <w:szCs w:val="22"/>
          <w:lang w:val="en-US"/>
        </w:rPr>
        <w:t>osition</w:t>
      </w:r>
      <w:r>
        <w:rPr>
          <w:rFonts w:ascii="Arial" w:hAnsi="Arial" w:cs="Arial"/>
          <w:sz w:val="22"/>
          <w:szCs w:val="22"/>
          <w:lang w:val="en-US"/>
        </w:rPr>
        <w:tab/>
      </w:r>
      <w:r w:rsidRPr="00B64F9C">
        <w:rPr>
          <w:rFonts w:ascii="Symbol" w:hAnsi="Symbol" w:cs="Arial"/>
          <w:sz w:val="22"/>
          <w:szCs w:val="22"/>
          <w:lang w:val="en-US"/>
        </w:rPr>
        <w:t>D</w:t>
      </w:r>
      <w:r w:rsidRPr="00B64F9C">
        <w:rPr>
          <w:rFonts w:ascii="Arial" w:hAnsi="Arial" w:cs="Arial"/>
          <w:i/>
          <w:iCs/>
          <w:sz w:val="22"/>
          <w:szCs w:val="22"/>
          <w:lang w:val="en-US"/>
        </w:rPr>
        <w:t>E</w:t>
      </w:r>
      <w:r w:rsidRPr="00B64F9C">
        <w:rPr>
          <w:rFonts w:ascii="Arial" w:hAnsi="Arial" w:cs="Arial"/>
          <w:sz w:val="22"/>
          <w:szCs w:val="22"/>
          <w:lang w:val="en-US"/>
        </w:rPr>
        <w:tab/>
      </w:r>
      <w:r w:rsidRPr="00B64F9C">
        <w:rPr>
          <w:rFonts w:ascii="Symbol" w:hAnsi="Symbol" w:cs="Arial"/>
          <w:sz w:val="22"/>
          <w:szCs w:val="22"/>
          <w:lang w:val="en-US"/>
        </w:rPr>
        <w:t>l</w:t>
      </w:r>
      <w:r w:rsidRPr="00B64F9C">
        <w:rPr>
          <w:rFonts w:ascii="Arial" w:hAnsi="Arial" w:cs="Arial"/>
          <w:sz w:val="22"/>
          <w:szCs w:val="22"/>
          <w:lang w:val="en-US"/>
        </w:rPr>
        <w:tab/>
        <w:t>f</w:t>
      </w:r>
      <w:r w:rsidRPr="00B64F9C">
        <w:rPr>
          <w:rFonts w:ascii="Arial" w:hAnsi="Arial" w:cs="Arial"/>
          <w:sz w:val="22"/>
          <w:szCs w:val="22"/>
          <w:lang w:val="en-US"/>
        </w:rPr>
        <w:tab/>
        <w:t>comp</w:t>
      </w:r>
      <w:r>
        <w:rPr>
          <w:rFonts w:ascii="Arial" w:hAnsi="Arial" w:cs="Arial"/>
          <w:sz w:val="22"/>
          <w:szCs w:val="22"/>
          <w:lang w:val="en-US"/>
        </w:rPr>
        <w:t>osition</w:t>
      </w:r>
    </w:p>
    <w:p w14:paraId="1BB5631B" w14:textId="5A789329" w:rsidR="002D0DFD" w:rsidRDefault="00911740" w:rsidP="002D0DFD">
      <w:pPr>
        <w:jc w:val="both"/>
        <w:rPr>
          <w:rFonts w:ascii="Arial" w:hAnsi="Arial" w:cs="Arial"/>
          <w:lang w:val="en-US"/>
        </w:rPr>
      </w:pPr>
      <w:r w:rsidRPr="00911740">
        <w:rPr>
          <w:rFonts w:ascii="Arial" w:hAnsi="Arial" w:cs="Arial"/>
          <w:noProof/>
          <w:lang w:val="en-US"/>
        </w:rPr>
        <w:drawing>
          <wp:inline distT="0" distB="0" distL="0" distR="0" wp14:anchorId="5EB26069" wp14:editId="3532797A">
            <wp:extent cx="5400040" cy="1271905"/>
            <wp:effectExtent l="0" t="0" r="0" b="0"/>
            <wp:docPr id="5206444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644440" name=""/>
                    <pic:cNvPicPr/>
                  </pic:nvPicPr>
                  <pic:blipFill>
                    <a:blip r:embed="rId46"/>
                    <a:stretch>
                      <a:fillRect/>
                    </a:stretch>
                  </pic:blipFill>
                  <pic:spPr>
                    <a:xfrm>
                      <a:off x="0" y="0"/>
                      <a:ext cx="5400040" cy="1271905"/>
                    </a:xfrm>
                    <a:prstGeom prst="rect">
                      <a:avLst/>
                    </a:prstGeom>
                  </pic:spPr>
                </pic:pic>
              </a:graphicData>
            </a:graphic>
          </wp:inline>
        </w:drawing>
      </w:r>
    </w:p>
    <w:p w14:paraId="190DB935" w14:textId="241BB7D7" w:rsidR="00911740" w:rsidRDefault="00BB1B0D" w:rsidP="002D0DFD">
      <w:pPr>
        <w:jc w:val="both"/>
        <w:rPr>
          <w:rFonts w:ascii="Arial" w:hAnsi="Arial" w:cs="Arial"/>
          <w:lang w:val="en-US"/>
        </w:rPr>
      </w:pPr>
      <w:r w:rsidRPr="00636101">
        <w:rPr>
          <w:rFonts w:ascii="Arial" w:hAnsi="Arial" w:cs="Arial"/>
          <w:b/>
          <w:bCs/>
          <w:lang w:val="en-US"/>
        </w:rPr>
        <w:t>Table S</w:t>
      </w:r>
      <w:r>
        <w:rPr>
          <w:rFonts w:ascii="Arial" w:hAnsi="Arial" w:cs="Arial"/>
          <w:b/>
          <w:bCs/>
          <w:lang w:val="en-US"/>
        </w:rPr>
        <w:t>3</w:t>
      </w:r>
      <w:r w:rsidRPr="00636101">
        <w:rPr>
          <w:rFonts w:ascii="Arial" w:hAnsi="Arial" w:cs="Arial"/>
          <w:lang w:val="en-US"/>
        </w:rPr>
        <w:t xml:space="preserve">. </w:t>
      </w:r>
      <w:r>
        <w:rPr>
          <w:rFonts w:ascii="Arial" w:hAnsi="Arial" w:cs="Arial"/>
          <w:lang w:val="en-US"/>
        </w:rPr>
        <w:t>Vertical</w:t>
      </w:r>
      <w:r w:rsidRPr="00636101">
        <w:rPr>
          <w:rFonts w:ascii="Arial" w:hAnsi="Arial" w:cs="Arial"/>
          <w:lang w:val="en-US"/>
        </w:rPr>
        <w:t xml:space="preserve"> excitation energies</w:t>
      </w:r>
      <w:r>
        <w:rPr>
          <w:rFonts w:ascii="Arial" w:hAnsi="Arial" w:cs="Arial"/>
          <w:lang w:val="en-US"/>
        </w:rPr>
        <w:t xml:space="preserve"> (</w:t>
      </w:r>
      <w:r w:rsidRPr="00911740">
        <w:rPr>
          <w:rFonts w:ascii="Symbol" w:hAnsi="Symbol" w:cs="Arial"/>
          <w:lang w:val="en-US"/>
        </w:rPr>
        <w:t>D</w:t>
      </w:r>
      <w:r w:rsidRPr="00911740">
        <w:rPr>
          <w:rFonts w:ascii="Arial" w:hAnsi="Arial" w:cs="Arial"/>
          <w:i/>
          <w:iCs/>
          <w:lang w:val="en-US"/>
        </w:rPr>
        <w:t>E</w:t>
      </w:r>
      <w:r>
        <w:rPr>
          <w:rFonts w:ascii="Arial" w:hAnsi="Arial" w:cs="Arial"/>
          <w:lang w:val="en-US"/>
        </w:rPr>
        <w:t xml:space="preserve"> </w:t>
      </w:r>
      <w:r w:rsidRPr="00636101">
        <w:rPr>
          <w:rFonts w:ascii="Arial" w:hAnsi="Arial" w:cs="Arial"/>
          <w:lang w:val="en-US"/>
        </w:rPr>
        <w:t>in eV</w:t>
      </w:r>
      <w:r>
        <w:rPr>
          <w:rFonts w:ascii="Arial" w:hAnsi="Arial" w:cs="Arial"/>
          <w:lang w:val="en-US"/>
        </w:rPr>
        <w:t xml:space="preserve">, </w:t>
      </w:r>
      <w:r w:rsidRPr="00911740">
        <w:rPr>
          <w:rFonts w:ascii="Symbol" w:hAnsi="Symbol" w:cs="Arial"/>
          <w:lang w:val="en-US"/>
        </w:rPr>
        <w:t>l</w:t>
      </w:r>
      <w:r>
        <w:rPr>
          <w:rFonts w:ascii="Arial" w:hAnsi="Arial" w:cs="Arial"/>
          <w:lang w:val="en-US"/>
        </w:rPr>
        <w:t xml:space="preserve"> in nm</w:t>
      </w:r>
      <w:r w:rsidRPr="00636101">
        <w:rPr>
          <w:rFonts w:ascii="Arial" w:hAnsi="Arial" w:cs="Arial"/>
          <w:lang w:val="en-US"/>
        </w:rPr>
        <w:t>)</w:t>
      </w:r>
      <w:r>
        <w:rPr>
          <w:rFonts w:ascii="Arial" w:hAnsi="Arial" w:cs="Arial"/>
          <w:lang w:val="en-US"/>
        </w:rPr>
        <w:t>,</w:t>
      </w:r>
      <w:r w:rsidRPr="00636101">
        <w:rPr>
          <w:rFonts w:ascii="Arial" w:hAnsi="Arial" w:cs="Arial"/>
          <w:lang w:val="en-US"/>
        </w:rPr>
        <w:t xml:space="preserve"> </w:t>
      </w:r>
      <w:r>
        <w:rPr>
          <w:rFonts w:ascii="Arial" w:hAnsi="Arial" w:cs="Arial"/>
          <w:lang w:val="en-US"/>
        </w:rPr>
        <w:t>oscillator strengths</w:t>
      </w:r>
      <w:r w:rsidRPr="00636101">
        <w:rPr>
          <w:rFonts w:ascii="Arial" w:hAnsi="Arial" w:cs="Arial"/>
          <w:lang w:val="en-US"/>
        </w:rPr>
        <w:t xml:space="preserve"> (</w:t>
      </w:r>
      <w:r>
        <w:rPr>
          <w:rFonts w:ascii="Arial" w:hAnsi="Arial" w:cs="Arial"/>
          <w:lang w:val="en-US"/>
        </w:rPr>
        <w:t>f</w:t>
      </w:r>
      <w:r w:rsidRPr="00636101">
        <w:rPr>
          <w:rFonts w:ascii="Arial" w:hAnsi="Arial" w:cs="Arial"/>
          <w:lang w:val="en-US"/>
        </w:rPr>
        <w:t>)</w:t>
      </w:r>
      <w:r>
        <w:rPr>
          <w:rFonts w:ascii="Arial" w:hAnsi="Arial" w:cs="Arial"/>
          <w:lang w:val="en-US"/>
        </w:rPr>
        <w:t xml:space="preserve"> and orbital composition</w:t>
      </w:r>
      <w:r w:rsidRPr="00636101">
        <w:rPr>
          <w:rFonts w:ascii="Arial" w:hAnsi="Arial" w:cs="Arial"/>
          <w:lang w:val="en-US"/>
        </w:rPr>
        <w:t xml:space="preserve"> </w:t>
      </w:r>
      <w:r>
        <w:rPr>
          <w:rFonts w:ascii="Arial" w:hAnsi="Arial" w:cs="Arial"/>
          <w:lang w:val="en-US"/>
        </w:rPr>
        <w:t>to the S</w:t>
      </w:r>
      <w:r w:rsidRPr="0074042C">
        <w:rPr>
          <w:rFonts w:ascii="Arial" w:hAnsi="Arial" w:cs="Arial"/>
          <w:vertAlign w:val="subscript"/>
          <w:lang w:val="en-US"/>
        </w:rPr>
        <w:t>1</w:t>
      </w:r>
      <w:r>
        <w:rPr>
          <w:rFonts w:ascii="Arial" w:hAnsi="Arial" w:cs="Arial"/>
          <w:lang w:val="en-US"/>
        </w:rPr>
        <w:t>-S</w:t>
      </w:r>
      <w:r w:rsidRPr="0074042C">
        <w:rPr>
          <w:rFonts w:ascii="Arial" w:hAnsi="Arial" w:cs="Arial"/>
          <w:vertAlign w:val="subscript"/>
          <w:lang w:val="en-US"/>
        </w:rPr>
        <w:t>3</w:t>
      </w:r>
      <w:r>
        <w:rPr>
          <w:rFonts w:ascii="Arial" w:hAnsi="Arial" w:cs="Arial"/>
          <w:lang w:val="en-US"/>
        </w:rPr>
        <w:t xml:space="preserve"> states of </w:t>
      </w:r>
      <w:r w:rsidRPr="00636101">
        <w:rPr>
          <w:rFonts w:ascii="Arial" w:hAnsi="Arial" w:cs="Arial"/>
          <w:b/>
          <w:bCs/>
          <w:lang w:val="en-GB"/>
        </w:rPr>
        <w:t>NB2A1</w:t>
      </w:r>
      <w:r>
        <w:rPr>
          <w:rFonts w:ascii="Arial" w:hAnsi="Arial" w:cs="Arial"/>
          <w:lang w:val="en-US"/>
        </w:rPr>
        <w:t xml:space="preserve"> computed with post-Hartree-Fock wavefunction methods and the def2-svp</w:t>
      </w:r>
      <w:r w:rsidRPr="00636101">
        <w:rPr>
          <w:rFonts w:ascii="Arial" w:hAnsi="Arial" w:cs="Arial"/>
          <w:lang w:val="en-US"/>
        </w:rPr>
        <w:t xml:space="preserve"> </w:t>
      </w:r>
      <w:r>
        <w:rPr>
          <w:rFonts w:ascii="Arial" w:hAnsi="Arial" w:cs="Arial"/>
          <w:lang w:val="en-US"/>
        </w:rPr>
        <w:t>basis set</w:t>
      </w:r>
      <w:r w:rsidRPr="00636101">
        <w:rPr>
          <w:rFonts w:ascii="Arial" w:hAnsi="Arial" w:cs="Arial"/>
          <w:lang w:val="en-US"/>
        </w:rPr>
        <w:t>.</w:t>
      </w:r>
    </w:p>
    <w:p w14:paraId="7E62C68D" w14:textId="4A3B7B1B" w:rsidR="00BB1B0D" w:rsidRPr="00BB1B0D" w:rsidRDefault="00BB1B0D" w:rsidP="00BB1B0D">
      <w:pPr>
        <w:pBdr>
          <w:top w:val="double" w:sz="4" w:space="1" w:color="auto"/>
          <w:bottom w:val="single" w:sz="4" w:space="1" w:color="auto"/>
        </w:pBdr>
        <w:tabs>
          <w:tab w:val="center" w:pos="567"/>
          <w:tab w:val="center" w:pos="1134"/>
          <w:tab w:val="center" w:pos="1701"/>
          <w:tab w:val="center" w:pos="2552"/>
          <w:tab w:val="center" w:pos="3261"/>
          <w:tab w:val="center" w:pos="3828"/>
          <w:tab w:val="center" w:pos="4395"/>
          <w:tab w:val="center" w:pos="5245"/>
          <w:tab w:val="center" w:pos="6096"/>
          <w:tab w:val="center" w:pos="6663"/>
          <w:tab w:val="center" w:pos="7088"/>
          <w:tab w:val="center" w:pos="7797"/>
        </w:tabs>
        <w:spacing w:after="0"/>
        <w:ind w:right="-1"/>
        <w:jc w:val="both"/>
        <w:rPr>
          <w:rFonts w:ascii="Arial" w:hAnsi="Arial" w:cs="Arial"/>
          <w:sz w:val="20"/>
          <w:szCs w:val="20"/>
          <w:lang w:val="en-US"/>
        </w:rPr>
      </w:pPr>
      <w:r w:rsidRPr="00BB1B0D">
        <w:rPr>
          <w:rFonts w:ascii="Arial" w:hAnsi="Arial" w:cs="Arial"/>
          <w:sz w:val="20"/>
          <w:szCs w:val="20"/>
          <w:lang w:val="en-US"/>
        </w:rPr>
        <w:tab/>
      </w:r>
      <w:r w:rsidRPr="00BB1B0D">
        <w:rPr>
          <w:rFonts w:ascii="Symbol" w:hAnsi="Symbol" w:cs="Arial"/>
          <w:sz w:val="20"/>
          <w:szCs w:val="20"/>
          <w:lang w:val="en-US"/>
        </w:rPr>
        <w:t>D</w:t>
      </w:r>
      <w:r w:rsidRPr="00BB1B0D">
        <w:rPr>
          <w:rFonts w:ascii="Arial" w:hAnsi="Arial" w:cs="Arial"/>
          <w:i/>
          <w:iCs/>
          <w:sz w:val="20"/>
          <w:szCs w:val="20"/>
          <w:lang w:val="en-US"/>
        </w:rPr>
        <w:t>E</w:t>
      </w:r>
      <w:r w:rsidRPr="00BB1B0D">
        <w:rPr>
          <w:rFonts w:ascii="Arial" w:hAnsi="Arial" w:cs="Arial"/>
          <w:sz w:val="20"/>
          <w:szCs w:val="20"/>
          <w:lang w:val="en-US"/>
        </w:rPr>
        <w:tab/>
      </w:r>
      <w:r w:rsidRPr="00BB1B0D">
        <w:rPr>
          <w:rFonts w:ascii="Symbol" w:hAnsi="Symbol" w:cs="Arial"/>
          <w:sz w:val="20"/>
          <w:szCs w:val="20"/>
          <w:lang w:val="en-US"/>
        </w:rPr>
        <w:t>l</w:t>
      </w:r>
      <w:r w:rsidRPr="00BB1B0D">
        <w:rPr>
          <w:rFonts w:ascii="Arial" w:hAnsi="Arial" w:cs="Arial"/>
          <w:sz w:val="20"/>
          <w:szCs w:val="20"/>
          <w:lang w:val="en-US"/>
        </w:rPr>
        <w:tab/>
        <w:t>f</w:t>
      </w:r>
      <w:r w:rsidRPr="00BB1B0D">
        <w:rPr>
          <w:rFonts w:ascii="Arial" w:hAnsi="Arial" w:cs="Arial"/>
          <w:sz w:val="20"/>
          <w:szCs w:val="20"/>
          <w:lang w:val="en-US"/>
        </w:rPr>
        <w:tab/>
        <w:t>comp</w:t>
      </w:r>
      <w:r>
        <w:rPr>
          <w:rFonts w:ascii="Arial" w:hAnsi="Arial" w:cs="Arial"/>
          <w:sz w:val="20"/>
          <w:szCs w:val="20"/>
          <w:lang w:val="en-US"/>
        </w:rPr>
        <w:t>.</w:t>
      </w:r>
      <w:r w:rsidRPr="00BB1B0D">
        <w:rPr>
          <w:rFonts w:ascii="Arial" w:hAnsi="Arial" w:cs="Arial"/>
          <w:sz w:val="20"/>
          <w:szCs w:val="20"/>
          <w:lang w:val="en-US"/>
        </w:rPr>
        <w:tab/>
      </w:r>
      <w:r w:rsidRPr="00BB1B0D">
        <w:rPr>
          <w:rFonts w:ascii="Symbol" w:hAnsi="Symbol" w:cs="Arial"/>
          <w:sz w:val="20"/>
          <w:szCs w:val="20"/>
          <w:lang w:val="en-US"/>
        </w:rPr>
        <w:t>D</w:t>
      </w:r>
      <w:r w:rsidRPr="00BB1B0D">
        <w:rPr>
          <w:rFonts w:ascii="Arial" w:hAnsi="Arial" w:cs="Arial"/>
          <w:i/>
          <w:iCs/>
          <w:sz w:val="20"/>
          <w:szCs w:val="20"/>
          <w:lang w:val="en-US"/>
        </w:rPr>
        <w:t>E</w:t>
      </w:r>
      <w:r w:rsidRPr="00BB1B0D">
        <w:rPr>
          <w:rFonts w:ascii="Arial" w:hAnsi="Arial" w:cs="Arial"/>
          <w:sz w:val="20"/>
          <w:szCs w:val="20"/>
          <w:lang w:val="en-US"/>
        </w:rPr>
        <w:tab/>
      </w:r>
      <w:r w:rsidRPr="00BB1B0D">
        <w:rPr>
          <w:rFonts w:ascii="Symbol" w:hAnsi="Symbol" w:cs="Arial"/>
          <w:sz w:val="20"/>
          <w:szCs w:val="20"/>
          <w:lang w:val="en-US"/>
        </w:rPr>
        <w:t>l</w:t>
      </w:r>
      <w:r w:rsidRPr="00BB1B0D">
        <w:rPr>
          <w:rFonts w:ascii="Arial" w:hAnsi="Arial" w:cs="Arial"/>
          <w:sz w:val="20"/>
          <w:szCs w:val="20"/>
          <w:lang w:val="en-US"/>
        </w:rPr>
        <w:tab/>
        <w:t>f</w:t>
      </w:r>
      <w:r w:rsidRPr="00BB1B0D">
        <w:rPr>
          <w:rFonts w:ascii="Arial" w:hAnsi="Arial" w:cs="Arial"/>
          <w:sz w:val="20"/>
          <w:szCs w:val="20"/>
          <w:lang w:val="en-US"/>
        </w:rPr>
        <w:tab/>
        <w:t>comp</w:t>
      </w:r>
      <w:r>
        <w:rPr>
          <w:rFonts w:ascii="Arial" w:hAnsi="Arial" w:cs="Arial"/>
          <w:sz w:val="20"/>
          <w:szCs w:val="20"/>
          <w:lang w:val="en-US"/>
        </w:rPr>
        <w:t>.</w:t>
      </w:r>
      <w:r w:rsidRPr="00BB1B0D">
        <w:rPr>
          <w:rFonts w:ascii="Arial" w:hAnsi="Arial" w:cs="Arial"/>
          <w:sz w:val="20"/>
          <w:szCs w:val="20"/>
          <w:lang w:val="en-US"/>
        </w:rPr>
        <w:t xml:space="preserve"> </w:t>
      </w:r>
      <w:r w:rsidRPr="00B64F9C">
        <w:rPr>
          <w:rFonts w:ascii="Arial" w:hAnsi="Arial" w:cs="Arial"/>
          <w:sz w:val="20"/>
          <w:szCs w:val="20"/>
          <w:lang w:val="en-US"/>
        </w:rPr>
        <w:tab/>
      </w:r>
      <w:r w:rsidRPr="00B64F9C">
        <w:rPr>
          <w:rFonts w:ascii="Symbol" w:hAnsi="Symbol" w:cs="Arial"/>
          <w:sz w:val="20"/>
          <w:szCs w:val="20"/>
          <w:lang w:val="en-US"/>
        </w:rPr>
        <w:t>D</w:t>
      </w:r>
      <w:r w:rsidRPr="00B64F9C">
        <w:rPr>
          <w:rFonts w:ascii="Arial" w:hAnsi="Arial" w:cs="Arial"/>
          <w:i/>
          <w:iCs/>
          <w:sz w:val="20"/>
          <w:szCs w:val="20"/>
          <w:lang w:val="en-US"/>
        </w:rPr>
        <w:t>E</w:t>
      </w:r>
      <w:r w:rsidRPr="00B64F9C">
        <w:rPr>
          <w:rFonts w:ascii="Arial" w:hAnsi="Arial" w:cs="Arial"/>
          <w:sz w:val="20"/>
          <w:szCs w:val="20"/>
          <w:lang w:val="en-US"/>
        </w:rPr>
        <w:tab/>
      </w:r>
      <w:r w:rsidRPr="00B64F9C">
        <w:rPr>
          <w:rFonts w:ascii="Symbol" w:hAnsi="Symbol" w:cs="Arial"/>
          <w:sz w:val="20"/>
          <w:szCs w:val="20"/>
          <w:lang w:val="en-US"/>
        </w:rPr>
        <w:t>l</w:t>
      </w:r>
      <w:r w:rsidRPr="00B64F9C">
        <w:rPr>
          <w:rFonts w:ascii="Arial" w:hAnsi="Arial" w:cs="Arial"/>
          <w:sz w:val="20"/>
          <w:szCs w:val="20"/>
          <w:lang w:val="en-US"/>
        </w:rPr>
        <w:tab/>
        <w:t>f</w:t>
      </w:r>
      <w:r w:rsidRPr="00B64F9C">
        <w:rPr>
          <w:rFonts w:ascii="Arial" w:hAnsi="Arial" w:cs="Arial"/>
          <w:sz w:val="20"/>
          <w:szCs w:val="20"/>
          <w:lang w:val="en-US"/>
        </w:rPr>
        <w:tab/>
        <w:t>comp</w:t>
      </w:r>
      <w:r>
        <w:rPr>
          <w:rFonts w:ascii="Arial" w:hAnsi="Arial" w:cs="Arial"/>
          <w:sz w:val="20"/>
          <w:szCs w:val="20"/>
          <w:lang w:val="en-US"/>
        </w:rPr>
        <w:t>.</w:t>
      </w:r>
    </w:p>
    <w:p w14:paraId="79F9792A" w14:textId="796B9476" w:rsidR="002D0DFD" w:rsidRDefault="00BB1B0D" w:rsidP="000435ED">
      <w:pPr>
        <w:jc w:val="both"/>
        <w:rPr>
          <w:rFonts w:ascii="Arial" w:hAnsi="Arial" w:cs="Arial"/>
          <w:lang w:val="en-GB"/>
        </w:rPr>
      </w:pPr>
      <w:r w:rsidRPr="00BB1B0D">
        <w:rPr>
          <w:rFonts w:ascii="Arial" w:hAnsi="Arial" w:cs="Arial"/>
          <w:noProof/>
          <w:lang w:val="en-GB"/>
        </w:rPr>
        <w:drawing>
          <wp:inline distT="0" distB="0" distL="0" distR="0" wp14:anchorId="2F2B76D1" wp14:editId="63EC9D82">
            <wp:extent cx="5400040" cy="555625"/>
            <wp:effectExtent l="0" t="0" r="0" b="3175"/>
            <wp:docPr id="6817069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706915" name=""/>
                    <pic:cNvPicPr/>
                  </pic:nvPicPr>
                  <pic:blipFill>
                    <a:blip r:embed="rId47"/>
                    <a:stretch>
                      <a:fillRect/>
                    </a:stretch>
                  </pic:blipFill>
                  <pic:spPr>
                    <a:xfrm>
                      <a:off x="0" y="0"/>
                      <a:ext cx="5400040" cy="555625"/>
                    </a:xfrm>
                    <a:prstGeom prst="rect">
                      <a:avLst/>
                    </a:prstGeom>
                  </pic:spPr>
                </pic:pic>
              </a:graphicData>
            </a:graphic>
          </wp:inline>
        </w:drawing>
      </w:r>
    </w:p>
    <w:p w14:paraId="1D9DE40D" w14:textId="77777777" w:rsidR="000435ED" w:rsidRDefault="000435ED" w:rsidP="009B4CBE">
      <w:pPr>
        <w:jc w:val="both"/>
        <w:rPr>
          <w:rFonts w:ascii="Arial" w:hAnsi="Arial" w:cs="Arial"/>
          <w:lang w:val="en-GB"/>
        </w:rPr>
      </w:pPr>
    </w:p>
    <w:p w14:paraId="054E9FBA" w14:textId="086041AC" w:rsidR="009D5B9C" w:rsidRDefault="009D5B9C" w:rsidP="009B4CBE">
      <w:pPr>
        <w:jc w:val="both"/>
        <w:rPr>
          <w:rFonts w:ascii="Arial" w:hAnsi="Arial" w:cs="Arial"/>
          <w:lang w:val="en-GB"/>
        </w:rPr>
      </w:pPr>
      <w:r>
        <w:rPr>
          <w:rFonts w:ascii="Arial" w:hAnsi="Arial" w:cs="Arial"/>
          <w:lang w:val="en-GB"/>
        </w:rPr>
        <w:lastRenderedPageBreak/>
        <w:t xml:space="preserve">The obtained results show that all methods </w:t>
      </w:r>
      <w:r w:rsidR="00FF1BAB">
        <w:rPr>
          <w:rFonts w:ascii="Arial" w:hAnsi="Arial" w:cs="Arial"/>
          <w:lang w:val="en-GB"/>
        </w:rPr>
        <w:t>consistently characterize the vertical excitations to S</w:t>
      </w:r>
      <w:r w:rsidR="00FF1BAB" w:rsidRPr="003123C7">
        <w:rPr>
          <w:rFonts w:ascii="Arial" w:hAnsi="Arial" w:cs="Arial"/>
          <w:vertAlign w:val="subscript"/>
          <w:lang w:val="en-GB"/>
        </w:rPr>
        <w:t>1</w:t>
      </w:r>
      <w:r w:rsidR="00FF1BAB">
        <w:rPr>
          <w:rFonts w:ascii="Arial" w:hAnsi="Arial" w:cs="Arial"/>
          <w:lang w:val="en-GB"/>
        </w:rPr>
        <w:t>-S</w:t>
      </w:r>
      <w:r w:rsidR="00FF1BAB" w:rsidRPr="003123C7">
        <w:rPr>
          <w:rFonts w:ascii="Arial" w:hAnsi="Arial" w:cs="Arial"/>
          <w:vertAlign w:val="subscript"/>
          <w:lang w:val="en-GB"/>
        </w:rPr>
        <w:t>3</w:t>
      </w:r>
      <w:r w:rsidR="00FF1BAB">
        <w:rPr>
          <w:rFonts w:ascii="Arial" w:hAnsi="Arial" w:cs="Arial"/>
          <w:lang w:val="en-GB"/>
        </w:rPr>
        <w:t xml:space="preserve"> states with the same orbital transitions</w:t>
      </w:r>
      <w:r>
        <w:rPr>
          <w:rFonts w:ascii="Arial" w:hAnsi="Arial" w:cs="Arial"/>
          <w:lang w:val="en-GB"/>
        </w:rPr>
        <w:t>. It is worth noticing that CAM-B3LYP</w:t>
      </w:r>
      <w:r w:rsidR="007B74A8">
        <w:rPr>
          <w:rFonts w:ascii="Arial" w:hAnsi="Arial" w:cs="Arial"/>
          <w:lang w:val="en-GB"/>
        </w:rPr>
        <w:t xml:space="preserve"> </w:t>
      </w:r>
      <w:r w:rsidR="00FF1BAB">
        <w:rPr>
          <w:rFonts w:ascii="Arial" w:hAnsi="Arial" w:cs="Arial"/>
          <w:lang w:val="en-GB"/>
        </w:rPr>
        <w:t xml:space="preserve">(TDA) systematically overestimate excitation energies with respect accurate results, e.g., STEOM-DLPNO-CCSD, but the nature of the transition, state ordering, and relative energies between excited states is well preserved. These results justify the use of the selected methodology for the computational study of </w:t>
      </w:r>
      <w:r w:rsidR="00FF1BAB" w:rsidRPr="00636101">
        <w:rPr>
          <w:rFonts w:ascii="Arial" w:hAnsi="Arial" w:cs="Arial"/>
          <w:b/>
          <w:bCs/>
          <w:lang w:val="en-GB"/>
        </w:rPr>
        <w:t>NB</w:t>
      </w:r>
      <w:r w:rsidR="00FF1BAB">
        <w:rPr>
          <w:rFonts w:ascii="Arial" w:hAnsi="Arial" w:cs="Arial"/>
          <w:b/>
          <w:bCs/>
          <w:lang w:val="en-GB"/>
        </w:rPr>
        <w:t>0</w:t>
      </w:r>
      <w:r w:rsidR="00FF1BAB" w:rsidRPr="00636101">
        <w:rPr>
          <w:rFonts w:ascii="Arial" w:hAnsi="Arial" w:cs="Arial"/>
          <w:b/>
          <w:bCs/>
          <w:lang w:val="en-GB"/>
        </w:rPr>
        <w:t>A1</w:t>
      </w:r>
      <w:r w:rsidR="00FF1BAB">
        <w:rPr>
          <w:rFonts w:ascii="Arial" w:hAnsi="Arial" w:cs="Arial"/>
          <w:lang w:val="en-GB"/>
        </w:rPr>
        <w:t xml:space="preserve">, </w:t>
      </w:r>
      <w:r w:rsidR="00FF1BAB" w:rsidRPr="00636101">
        <w:rPr>
          <w:rFonts w:ascii="Arial" w:hAnsi="Arial" w:cs="Arial"/>
          <w:b/>
          <w:bCs/>
          <w:lang w:val="en-GB"/>
        </w:rPr>
        <w:t>NB2A1</w:t>
      </w:r>
      <w:r w:rsidR="00FF1BAB" w:rsidRPr="00774EEE">
        <w:rPr>
          <w:rFonts w:ascii="Arial" w:hAnsi="Arial" w:cs="Arial"/>
          <w:lang w:val="en-GB"/>
        </w:rPr>
        <w:t xml:space="preserve"> </w:t>
      </w:r>
      <w:r w:rsidR="00FF1BAB">
        <w:rPr>
          <w:rFonts w:ascii="Arial" w:hAnsi="Arial" w:cs="Arial"/>
          <w:lang w:val="en-GB"/>
        </w:rPr>
        <w:t xml:space="preserve">and </w:t>
      </w:r>
      <w:r w:rsidR="00FF1BAB" w:rsidRPr="00636101">
        <w:rPr>
          <w:rFonts w:ascii="Arial" w:hAnsi="Arial" w:cs="Arial"/>
          <w:b/>
          <w:bCs/>
          <w:lang w:val="en-GB"/>
        </w:rPr>
        <w:t>NB</w:t>
      </w:r>
      <w:r w:rsidR="00FF1BAB">
        <w:rPr>
          <w:rFonts w:ascii="Arial" w:hAnsi="Arial" w:cs="Arial"/>
          <w:b/>
          <w:bCs/>
          <w:lang w:val="en-GB"/>
        </w:rPr>
        <w:t>0</w:t>
      </w:r>
      <w:r w:rsidR="00FF1BAB" w:rsidRPr="00636101">
        <w:rPr>
          <w:rFonts w:ascii="Arial" w:hAnsi="Arial" w:cs="Arial"/>
          <w:b/>
          <w:bCs/>
          <w:lang w:val="en-GB"/>
        </w:rPr>
        <w:t>A</w:t>
      </w:r>
      <w:r w:rsidR="00FF1BAB">
        <w:rPr>
          <w:rFonts w:ascii="Arial" w:hAnsi="Arial" w:cs="Arial"/>
          <w:b/>
          <w:bCs/>
          <w:lang w:val="en-GB"/>
        </w:rPr>
        <w:t>3</w:t>
      </w:r>
      <w:r w:rsidR="00FF1BAB">
        <w:rPr>
          <w:rFonts w:ascii="Arial" w:hAnsi="Arial" w:cs="Arial"/>
          <w:lang w:val="en-GB"/>
        </w:rPr>
        <w:t xml:space="preserve"> compounds: TDA/CAM-B3LYP/6-31G(d).</w:t>
      </w:r>
    </w:p>
    <w:p w14:paraId="693B84B5" w14:textId="77777777" w:rsidR="009D5B9C" w:rsidRDefault="009D5B9C" w:rsidP="009B4CBE">
      <w:pPr>
        <w:jc w:val="both"/>
        <w:rPr>
          <w:rFonts w:ascii="Arial" w:hAnsi="Arial" w:cs="Arial"/>
          <w:lang w:val="en-GB"/>
        </w:rPr>
      </w:pPr>
    </w:p>
    <w:p w14:paraId="457D90A1" w14:textId="51CB74BA" w:rsidR="00AD6272" w:rsidRDefault="00AD6272" w:rsidP="00AD6272">
      <w:pPr>
        <w:jc w:val="both"/>
        <w:rPr>
          <w:rFonts w:ascii="Arial" w:hAnsi="Arial" w:cs="Arial"/>
          <w:lang w:val="en-US"/>
        </w:rPr>
      </w:pPr>
      <w:r w:rsidRPr="00636101">
        <w:rPr>
          <w:rFonts w:ascii="Arial" w:hAnsi="Arial" w:cs="Arial"/>
          <w:b/>
          <w:bCs/>
          <w:lang w:val="en-US"/>
        </w:rPr>
        <w:t>Table S</w:t>
      </w:r>
      <w:r>
        <w:rPr>
          <w:rFonts w:ascii="Arial" w:hAnsi="Arial" w:cs="Arial"/>
          <w:b/>
          <w:bCs/>
          <w:lang w:val="en-US"/>
        </w:rPr>
        <w:t>4</w:t>
      </w:r>
      <w:r w:rsidRPr="00636101">
        <w:rPr>
          <w:rFonts w:ascii="Arial" w:hAnsi="Arial" w:cs="Arial"/>
          <w:lang w:val="en-US"/>
        </w:rPr>
        <w:t xml:space="preserve">. </w:t>
      </w:r>
      <w:r>
        <w:rPr>
          <w:rFonts w:ascii="Arial" w:hAnsi="Arial" w:cs="Arial"/>
          <w:lang w:val="en-US"/>
        </w:rPr>
        <w:t>Vertical</w:t>
      </w:r>
      <w:r w:rsidRPr="00636101">
        <w:rPr>
          <w:rFonts w:ascii="Arial" w:hAnsi="Arial" w:cs="Arial"/>
          <w:lang w:val="en-US"/>
        </w:rPr>
        <w:t xml:space="preserve"> excitation energies</w:t>
      </w:r>
      <w:r>
        <w:rPr>
          <w:rFonts w:ascii="Arial" w:hAnsi="Arial" w:cs="Arial"/>
          <w:lang w:val="en-US"/>
        </w:rPr>
        <w:t xml:space="preserve"> (</w:t>
      </w:r>
      <w:r w:rsidRPr="00911740">
        <w:rPr>
          <w:rFonts w:ascii="Symbol" w:hAnsi="Symbol" w:cs="Arial"/>
          <w:lang w:val="en-US"/>
        </w:rPr>
        <w:t>D</w:t>
      </w:r>
      <w:r w:rsidRPr="00911740">
        <w:rPr>
          <w:rFonts w:ascii="Arial" w:hAnsi="Arial" w:cs="Arial"/>
          <w:i/>
          <w:iCs/>
          <w:lang w:val="en-US"/>
        </w:rPr>
        <w:t>E</w:t>
      </w:r>
      <w:r>
        <w:rPr>
          <w:rFonts w:ascii="Arial" w:hAnsi="Arial" w:cs="Arial"/>
          <w:lang w:val="en-US"/>
        </w:rPr>
        <w:t xml:space="preserve"> </w:t>
      </w:r>
      <w:r w:rsidRPr="00636101">
        <w:rPr>
          <w:rFonts w:ascii="Arial" w:hAnsi="Arial" w:cs="Arial"/>
          <w:lang w:val="en-US"/>
        </w:rPr>
        <w:t>in eV</w:t>
      </w:r>
      <w:r>
        <w:rPr>
          <w:rFonts w:ascii="Arial" w:hAnsi="Arial" w:cs="Arial"/>
          <w:lang w:val="en-US"/>
        </w:rPr>
        <w:t xml:space="preserve">, </w:t>
      </w:r>
      <w:r w:rsidRPr="00911740">
        <w:rPr>
          <w:rFonts w:ascii="Symbol" w:hAnsi="Symbol" w:cs="Arial"/>
          <w:lang w:val="en-US"/>
        </w:rPr>
        <w:t>l</w:t>
      </w:r>
      <w:r>
        <w:rPr>
          <w:rFonts w:ascii="Arial" w:hAnsi="Arial" w:cs="Arial"/>
          <w:lang w:val="en-US"/>
        </w:rPr>
        <w:t xml:space="preserve"> in nm</w:t>
      </w:r>
      <w:r w:rsidRPr="00636101">
        <w:rPr>
          <w:rFonts w:ascii="Arial" w:hAnsi="Arial" w:cs="Arial"/>
          <w:lang w:val="en-US"/>
        </w:rPr>
        <w:t>)</w:t>
      </w:r>
      <w:r>
        <w:rPr>
          <w:rFonts w:ascii="Arial" w:hAnsi="Arial" w:cs="Arial"/>
          <w:lang w:val="en-US"/>
        </w:rPr>
        <w:t>,</w:t>
      </w:r>
      <w:r w:rsidRPr="00636101">
        <w:rPr>
          <w:rFonts w:ascii="Arial" w:hAnsi="Arial" w:cs="Arial"/>
          <w:lang w:val="en-US"/>
        </w:rPr>
        <w:t xml:space="preserve"> </w:t>
      </w:r>
      <w:r>
        <w:rPr>
          <w:rFonts w:ascii="Arial" w:hAnsi="Arial" w:cs="Arial"/>
          <w:lang w:val="en-US"/>
        </w:rPr>
        <w:t>and oscillator strengths</w:t>
      </w:r>
      <w:r w:rsidRPr="00636101">
        <w:rPr>
          <w:rFonts w:ascii="Arial" w:hAnsi="Arial" w:cs="Arial"/>
          <w:lang w:val="en-US"/>
        </w:rPr>
        <w:t xml:space="preserve"> (</w:t>
      </w:r>
      <w:r>
        <w:rPr>
          <w:rFonts w:ascii="Arial" w:hAnsi="Arial" w:cs="Arial"/>
          <w:lang w:val="en-US"/>
        </w:rPr>
        <w:t>f</w:t>
      </w:r>
      <w:r w:rsidRPr="00636101">
        <w:rPr>
          <w:rFonts w:ascii="Arial" w:hAnsi="Arial" w:cs="Arial"/>
          <w:lang w:val="en-US"/>
        </w:rPr>
        <w:t>)</w:t>
      </w:r>
      <w:r>
        <w:rPr>
          <w:rFonts w:ascii="Arial" w:hAnsi="Arial" w:cs="Arial"/>
          <w:lang w:val="en-US"/>
        </w:rPr>
        <w:t xml:space="preserve"> to singlet and triplet excited states of </w:t>
      </w:r>
      <w:r w:rsidRPr="00636101">
        <w:rPr>
          <w:rFonts w:ascii="Arial" w:hAnsi="Arial" w:cs="Arial"/>
          <w:b/>
          <w:bCs/>
          <w:lang w:val="en-GB"/>
        </w:rPr>
        <w:t>NB2A1</w:t>
      </w:r>
      <w:r>
        <w:rPr>
          <w:rFonts w:ascii="Arial" w:hAnsi="Arial" w:cs="Arial"/>
          <w:lang w:val="en-US"/>
        </w:rPr>
        <w:t xml:space="preserve"> computed with TDDFT (TDA) with the </w:t>
      </w:r>
      <w:r w:rsidRPr="00636101">
        <w:rPr>
          <w:rFonts w:ascii="Arial" w:hAnsi="Arial" w:cs="Arial"/>
          <w:lang w:val="en-US"/>
        </w:rPr>
        <w:t>CAM-B3LYP</w:t>
      </w:r>
      <w:r>
        <w:rPr>
          <w:rFonts w:ascii="Arial" w:hAnsi="Arial" w:cs="Arial"/>
          <w:lang w:val="en-US"/>
        </w:rPr>
        <w:t xml:space="preserve"> and the </w:t>
      </w:r>
      <w:r w:rsidRPr="00636101">
        <w:rPr>
          <w:rFonts w:ascii="Arial" w:hAnsi="Arial" w:cs="Arial"/>
          <w:lang w:val="en-US"/>
        </w:rPr>
        <w:t xml:space="preserve">6-31G(d) </w:t>
      </w:r>
      <w:r>
        <w:rPr>
          <w:rFonts w:ascii="Arial" w:hAnsi="Arial" w:cs="Arial"/>
          <w:lang w:val="en-US"/>
        </w:rPr>
        <w:t>basis set</w:t>
      </w:r>
      <w:r w:rsidRPr="00636101">
        <w:rPr>
          <w:rFonts w:ascii="Arial" w:hAnsi="Arial" w:cs="Arial"/>
          <w:lang w:val="en-US"/>
        </w:rPr>
        <w:t>.</w:t>
      </w:r>
    </w:p>
    <w:p w14:paraId="7D22527E" w14:textId="49E6B57E" w:rsidR="00AD6272" w:rsidRPr="00B64F9C" w:rsidRDefault="00AD6272" w:rsidP="00AD6272">
      <w:pPr>
        <w:pBdr>
          <w:top w:val="double" w:sz="4" w:space="1" w:color="auto"/>
          <w:bottom w:val="single" w:sz="4" w:space="1" w:color="auto"/>
        </w:pBdr>
        <w:tabs>
          <w:tab w:val="center" w:pos="993"/>
          <w:tab w:val="center" w:pos="2127"/>
          <w:tab w:val="center" w:pos="3402"/>
          <w:tab w:val="center" w:pos="5103"/>
          <w:tab w:val="center" w:pos="5670"/>
          <w:tab w:val="center" w:pos="6379"/>
          <w:tab w:val="center" w:pos="7655"/>
        </w:tabs>
        <w:spacing w:after="0"/>
        <w:ind w:right="4393"/>
        <w:jc w:val="both"/>
        <w:rPr>
          <w:rFonts w:ascii="Arial" w:hAnsi="Arial" w:cs="Arial"/>
          <w:sz w:val="22"/>
          <w:szCs w:val="22"/>
          <w:lang w:val="en-US"/>
        </w:rPr>
      </w:pPr>
      <w:r w:rsidRPr="00B64F9C">
        <w:rPr>
          <w:rFonts w:ascii="Arial" w:hAnsi="Arial" w:cs="Arial"/>
          <w:sz w:val="22"/>
          <w:szCs w:val="22"/>
          <w:lang w:val="en-US"/>
        </w:rPr>
        <w:tab/>
      </w:r>
      <w:r w:rsidRPr="00B64F9C">
        <w:rPr>
          <w:rFonts w:ascii="Symbol" w:hAnsi="Symbol" w:cs="Arial"/>
          <w:sz w:val="22"/>
          <w:szCs w:val="22"/>
          <w:lang w:val="en-US"/>
        </w:rPr>
        <w:t>D</w:t>
      </w:r>
      <w:r w:rsidRPr="00B64F9C">
        <w:rPr>
          <w:rFonts w:ascii="Arial" w:hAnsi="Arial" w:cs="Arial"/>
          <w:i/>
          <w:iCs/>
          <w:sz w:val="22"/>
          <w:szCs w:val="22"/>
          <w:lang w:val="en-US"/>
        </w:rPr>
        <w:t>E</w:t>
      </w:r>
      <w:r w:rsidRPr="00B64F9C">
        <w:rPr>
          <w:rFonts w:ascii="Arial" w:hAnsi="Arial" w:cs="Arial"/>
          <w:sz w:val="22"/>
          <w:szCs w:val="22"/>
          <w:lang w:val="en-US"/>
        </w:rPr>
        <w:tab/>
      </w:r>
      <w:r w:rsidRPr="00B64F9C">
        <w:rPr>
          <w:rFonts w:ascii="Symbol" w:hAnsi="Symbol" w:cs="Arial"/>
          <w:sz w:val="22"/>
          <w:szCs w:val="22"/>
          <w:lang w:val="en-US"/>
        </w:rPr>
        <w:t>l</w:t>
      </w:r>
      <w:r w:rsidRPr="00B64F9C">
        <w:rPr>
          <w:rFonts w:ascii="Arial" w:hAnsi="Arial" w:cs="Arial"/>
          <w:sz w:val="22"/>
          <w:szCs w:val="22"/>
          <w:lang w:val="en-US"/>
        </w:rPr>
        <w:tab/>
        <w:t>f</w:t>
      </w:r>
    </w:p>
    <w:p w14:paraId="61350FB2" w14:textId="4A4386AD" w:rsidR="00AD6272" w:rsidRDefault="00AD6272" w:rsidP="009B4CBE">
      <w:pPr>
        <w:jc w:val="both"/>
        <w:rPr>
          <w:rFonts w:ascii="Arial" w:hAnsi="Arial" w:cs="Arial"/>
          <w:lang w:val="en-GB"/>
        </w:rPr>
      </w:pPr>
      <w:r w:rsidRPr="00AD6272">
        <w:rPr>
          <w:rFonts w:ascii="Arial" w:hAnsi="Arial" w:cs="Arial"/>
          <w:noProof/>
          <w:lang w:val="en-GB"/>
        </w:rPr>
        <w:drawing>
          <wp:inline distT="0" distB="0" distL="0" distR="0" wp14:anchorId="1B926D45" wp14:editId="5B76C269">
            <wp:extent cx="2578100" cy="2768600"/>
            <wp:effectExtent l="0" t="0" r="0" b="0"/>
            <wp:docPr id="17271612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161272" name=""/>
                    <pic:cNvPicPr/>
                  </pic:nvPicPr>
                  <pic:blipFill>
                    <a:blip r:embed="rId48"/>
                    <a:stretch>
                      <a:fillRect/>
                    </a:stretch>
                  </pic:blipFill>
                  <pic:spPr>
                    <a:xfrm>
                      <a:off x="0" y="0"/>
                      <a:ext cx="2578100" cy="2768600"/>
                    </a:xfrm>
                    <a:prstGeom prst="rect">
                      <a:avLst/>
                    </a:prstGeom>
                  </pic:spPr>
                </pic:pic>
              </a:graphicData>
            </a:graphic>
          </wp:inline>
        </w:drawing>
      </w:r>
    </w:p>
    <w:p w14:paraId="36F22F10" w14:textId="77777777" w:rsidR="00AD6272" w:rsidRDefault="00AD6272">
      <w:pPr>
        <w:rPr>
          <w:rFonts w:ascii="Arial" w:hAnsi="Arial" w:cs="Arial"/>
          <w:lang w:val="en-GB"/>
        </w:rPr>
      </w:pPr>
      <w:r>
        <w:rPr>
          <w:rFonts w:ascii="Arial" w:hAnsi="Arial" w:cs="Arial"/>
          <w:lang w:val="en-GB"/>
        </w:rPr>
        <w:br w:type="page"/>
      </w:r>
    </w:p>
    <w:p w14:paraId="17C6A6D1" w14:textId="5168A797" w:rsidR="004B1F44" w:rsidRPr="00636101" w:rsidRDefault="000A5B04" w:rsidP="009B4CBE">
      <w:pPr>
        <w:jc w:val="both"/>
        <w:rPr>
          <w:rFonts w:ascii="Arial" w:hAnsi="Arial" w:cs="Arial"/>
          <w:lang w:val="en-GB"/>
        </w:rPr>
      </w:pPr>
      <w:r>
        <w:rPr>
          <w:rFonts w:ascii="Arial" w:hAnsi="Arial" w:cs="Arial"/>
          <w:b/>
          <w:bCs/>
          <w:lang w:val="en-GB"/>
        </w:rPr>
        <w:lastRenderedPageBreak/>
        <w:t>TDDFT</w:t>
      </w:r>
      <w:r w:rsidR="000435ED">
        <w:rPr>
          <w:rFonts w:ascii="Arial" w:hAnsi="Arial" w:cs="Arial"/>
          <w:b/>
          <w:bCs/>
          <w:lang w:val="en-GB"/>
        </w:rPr>
        <w:t xml:space="preserve"> transitions at the ground state</w:t>
      </w:r>
    </w:p>
    <w:p w14:paraId="661E4EFE" w14:textId="77E975DF" w:rsidR="008F3629" w:rsidRPr="00636101" w:rsidRDefault="00F14366" w:rsidP="009B4CBE">
      <w:pPr>
        <w:jc w:val="both"/>
        <w:rPr>
          <w:rFonts w:ascii="Arial" w:hAnsi="Arial" w:cs="Arial"/>
          <w:lang w:val="en-GB"/>
        </w:rPr>
      </w:pPr>
      <w:r w:rsidRPr="00636101">
        <w:rPr>
          <w:rFonts w:ascii="Arial" w:hAnsi="Arial" w:cs="Arial"/>
          <w:b/>
          <w:bCs/>
          <w:noProof/>
        </w:rPr>
        <w:drawing>
          <wp:anchor distT="0" distB="0" distL="114300" distR="114300" simplePos="0" relativeHeight="251658242" behindDoc="0" locked="0" layoutInCell="1" allowOverlap="1" wp14:anchorId="3C6656AF" wp14:editId="04FBEA7A">
            <wp:simplePos x="0" y="0"/>
            <wp:positionH relativeFrom="column">
              <wp:posOffset>-227072</wp:posOffset>
            </wp:positionH>
            <wp:positionV relativeFrom="paragraph">
              <wp:posOffset>635</wp:posOffset>
            </wp:positionV>
            <wp:extent cx="5934710" cy="2853055"/>
            <wp:effectExtent l="0" t="0" r="0" b="4445"/>
            <wp:wrapTopAndBottom/>
            <wp:docPr id="1622242867" name="Imagen 8" descr="Diagrama&#10;&#10;El contenido generado por IA puede ser incorrecto.">
              <a:extLst xmlns:a="http://schemas.openxmlformats.org/drawingml/2006/main">
                <a:ext uri="{FF2B5EF4-FFF2-40B4-BE49-F238E27FC236}">
                  <a16:creationId xmlns:a16="http://schemas.microsoft.com/office/drawing/2014/main" id="{F8C4A20E-2B39-BF1B-9638-5EC923D6F2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242867" name="Imagen 8" descr="Diagrama&#10;&#10;El contenido generado por IA puede ser incorrecto.">
                      <a:extLst>
                        <a:ext uri="{FF2B5EF4-FFF2-40B4-BE49-F238E27FC236}">
                          <a16:creationId xmlns:a16="http://schemas.microsoft.com/office/drawing/2014/main" id="{F8C4A20E-2B39-BF1B-9638-5EC923D6F22F}"/>
                        </a:ext>
                      </a:extLst>
                    </pic:cNvPr>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34710" cy="2853055"/>
                    </a:xfrm>
                    <a:prstGeom prst="rect">
                      <a:avLst/>
                    </a:prstGeom>
                    <a:solidFill>
                      <a:schemeClr val="bg1"/>
                    </a:solidFill>
                  </pic:spPr>
                </pic:pic>
              </a:graphicData>
            </a:graphic>
            <wp14:sizeRelH relativeFrom="page">
              <wp14:pctWidth>0</wp14:pctWidth>
            </wp14:sizeRelH>
            <wp14:sizeRelV relativeFrom="page">
              <wp14:pctHeight>0</wp14:pctHeight>
            </wp14:sizeRelV>
          </wp:anchor>
        </w:drawing>
      </w:r>
      <w:r w:rsidR="00803DAD">
        <w:rPr>
          <w:rFonts w:ascii="Arial" w:hAnsi="Arial" w:cs="Arial"/>
          <w:b/>
          <w:bCs/>
          <w:lang w:val="en-GB"/>
        </w:rPr>
        <w:t>Fig</w:t>
      </w:r>
      <w:r w:rsidR="00596A5D">
        <w:rPr>
          <w:rFonts w:ascii="Arial" w:hAnsi="Arial" w:cs="Arial"/>
          <w:b/>
          <w:bCs/>
          <w:lang w:val="en-GB"/>
        </w:rPr>
        <w:t>ure</w:t>
      </w:r>
      <w:r w:rsidR="00803DAD">
        <w:rPr>
          <w:rFonts w:ascii="Arial" w:hAnsi="Arial" w:cs="Arial"/>
          <w:b/>
          <w:bCs/>
          <w:lang w:val="en-GB"/>
        </w:rPr>
        <w:t xml:space="preserve"> </w:t>
      </w:r>
      <w:r w:rsidR="00A557C8" w:rsidRPr="00636101">
        <w:rPr>
          <w:rFonts w:ascii="Arial" w:hAnsi="Arial" w:cs="Arial"/>
          <w:b/>
          <w:bCs/>
          <w:lang w:val="en-GB"/>
        </w:rPr>
        <w:t>S</w:t>
      </w:r>
      <w:r w:rsidR="00886C25">
        <w:rPr>
          <w:rFonts w:ascii="Arial" w:hAnsi="Arial" w:cs="Arial"/>
          <w:b/>
          <w:bCs/>
          <w:lang w:val="en-GB"/>
        </w:rPr>
        <w:t>6</w:t>
      </w:r>
      <w:r w:rsidR="00A557C8" w:rsidRPr="00636101">
        <w:rPr>
          <w:rFonts w:ascii="Arial" w:hAnsi="Arial" w:cs="Arial"/>
          <w:b/>
          <w:bCs/>
          <w:lang w:val="en-GB"/>
        </w:rPr>
        <w:t>. (a)</w:t>
      </w:r>
      <w:r w:rsidR="00A557C8" w:rsidRPr="00636101">
        <w:rPr>
          <w:rFonts w:ascii="Arial" w:hAnsi="Arial" w:cs="Arial"/>
          <w:lang w:val="en-GB"/>
        </w:rPr>
        <w:t xml:space="preserve"> Computed singlet transitions (blue vertical bars) together with the oscillator strengths values (f) (vertical bars are proportional to f) of truncated </w:t>
      </w:r>
      <w:r w:rsidR="00A557C8" w:rsidRPr="00636101">
        <w:rPr>
          <w:rFonts w:ascii="Arial" w:hAnsi="Arial" w:cs="Arial"/>
          <w:b/>
          <w:bCs/>
          <w:lang w:val="en-GB"/>
        </w:rPr>
        <w:t>NB2A1</w:t>
      </w:r>
      <w:r w:rsidR="00354D16" w:rsidRPr="00636101">
        <w:rPr>
          <w:rFonts w:ascii="Arial" w:hAnsi="Arial" w:cs="Arial"/>
          <w:lang w:val="en-GB"/>
        </w:rPr>
        <w:t xml:space="preserve"> (without carbazole)</w:t>
      </w:r>
      <w:r w:rsidR="00A557C8" w:rsidRPr="00636101">
        <w:rPr>
          <w:rFonts w:ascii="Arial" w:hAnsi="Arial" w:cs="Arial"/>
          <w:lang w:val="en-GB"/>
        </w:rPr>
        <w:t xml:space="preserve">. </w:t>
      </w:r>
      <w:r w:rsidR="00A557C8" w:rsidRPr="00636101">
        <w:rPr>
          <w:rFonts w:ascii="Arial" w:hAnsi="Arial" w:cs="Arial"/>
          <w:b/>
          <w:bCs/>
          <w:lang w:val="en-GB"/>
        </w:rPr>
        <w:t>(b)</w:t>
      </w:r>
      <w:r w:rsidR="00354D16" w:rsidRPr="00636101">
        <w:rPr>
          <w:rFonts w:ascii="Arial" w:hAnsi="Arial" w:cs="Arial"/>
          <w:lang w:val="en-GB"/>
        </w:rPr>
        <w:t xml:space="preserve"> Computed singlet transitions (blue vertical bars) together with the oscillator strengths values (f) (vertical bars are proportional to f) of truncated </w:t>
      </w:r>
      <w:r w:rsidR="00354D16" w:rsidRPr="00636101">
        <w:rPr>
          <w:rFonts w:ascii="Arial" w:hAnsi="Arial" w:cs="Arial"/>
          <w:b/>
          <w:bCs/>
          <w:lang w:val="en-GB"/>
        </w:rPr>
        <w:t>NB0A3</w:t>
      </w:r>
      <w:r w:rsidR="00354D16" w:rsidRPr="00636101">
        <w:rPr>
          <w:rFonts w:ascii="Arial" w:hAnsi="Arial" w:cs="Arial"/>
          <w:lang w:val="en-GB"/>
        </w:rPr>
        <w:t xml:space="preserve"> (without carbazole).</w:t>
      </w:r>
    </w:p>
    <w:p w14:paraId="7C39E7C7" w14:textId="77777777" w:rsidR="009749BF" w:rsidRPr="00636101" w:rsidRDefault="009749BF" w:rsidP="009B4CBE">
      <w:pPr>
        <w:jc w:val="both"/>
        <w:rPr>
          <w:rFonts w:ascii="Arial" w:hAnsi="Arial" w:cs="Arial"/>
          <w:lang w:val="en-GB"/>
        </w:rPr>
      </w:pPr>
    </w:p>
    <w:p w14:paraId="776D1D12" w14:textId="3A813016" w:rsidR="00330805" w:rsidRPr="00636101" w:rsidRDefault="00354D16" w:rsidP="009B4CBE">
      <w:pPr>
        <w:jc w:val="both"/>
        <w:rPr>
          <w:rFonts w:ascii="Arial" w:hAnsi="Arial" w:cs="Arial"/>
          <w:lang w:val="en-GB"/>
        </w:rPr>
      </w:pPr>
      <w:r w:rsidRPr="00636101">
        <w:rPr>
          <w:rFonts w:ascii="Arial" w:hAnsi="Arial" w:cs="Arial"/>
          <w:lang w:val="en-GB"/>
        </w:rPr>
        <w:t xml:space="preserve">The role of the carbazole unit can be observed comparing the predicted transitions in </w:t>
      </w:r>
      <w:r w:rsidRPr="00636101">
        <w:rPr>
          <w:rFonts w:ascii="Arial" w:hAnsi="Arial" w:cs="Arial"/>
          <w:b/>
          <w:bCs/>
          <w:lang w:val="en-GB"/>
        </w:rPr>
        <w:t>NB2A1</w:t>
      </w:r>
      <w:r w:rsidRPr="00636101">
        <w:rPr>
          <w:rFonts w:ascii="Arial" w:hAnsi="Arial" w:cs="Arial"/>
          <w:lang w:val="en-GB"/>
        </w:rPr>
        <w:t xml:space="preserve"> (Figure 2) and in truncated </w:t>
      </w:r>
      <w:r w:rsidRPr="00636101">
        <w:rPr>
          <w:rFonts w:ascii="Arial" w:hAnsi="Arial" w:cs="Arial"/>
          <w:b/>
          <w:bCs/>
          <w:lang w:val="en-GB"/>
        </w:rPr>
        <w:t>NB2A1</w:t>
      </w:r>
      <w:r w:rsidR="00296AEF" w:rsidRPr="00636101">
        <w:rPr>
          <w:rFonts w:ascii="Arial" w:hAnsi="Arial" w:cs="Arial"/>
          <w:lang w:val="en-GB"/>
        </w:rPr>
        <w:t xml:space="preserve">, this is, without the carbazole moiety </w:t>
      </w:r>
      <w:r w:rsidRPr="00636101">
        <w:rPr>
          <w:rFonts w:ascii="Arial" w:hAnsi="Arial" w:cs="Arial"/>
          <w:lang w:val="en-GB"/>
        </w:rPr>
        <w:t>(see S3)</w:t>
      </w:r>
      <w:r w:rsidR="00A53D30" w:rsidRPr="00636101">
        <w:rPr>
          <w:rFonts w:ascii="Arial" w:hAnsi="Arial" w:cs="Arial"/>
          <w:lang w:val="en-GB"/>
        </w:rPr>
        <w:t>. Both molecules have been computed at the CAM-B3LYP/6-31G(d) level of theory.</w:t>
      </w:r>
    </w:p>
    <w:p w14:paraId="7955BF64" w14:textId="693ED9B1" w:rsidR="00330805" w:rsidRPr="00636101" w:rsidRDefault="00330805" w:rsidP="009B4CBE">
      <w:pPr>
        <w:jc w:val="both"/>
        <w:rPr>
          <w:rFonts w:ascii="Arial" w:hAnsi="Arial" w:cs="Arial"/>
          <w:lang w:val="en-GB"/>
        </w:rPr>
      </w:pPr>
      <w:r w:rsidRPr="00636101">
        <w:rPr>
          <w:rFonts w:ascii="Arial" w:hAnsi="Arial" w:cs="Arial"/>
          <w:lang w:val="en-GB"/>
        </w:rPr>
        <w:t xml:space="preserve">In </w:t>
      </w:r>
      <w:r w:rsidRPr="00636101">
        <w:rPr>
          <w:rFonts w:ascii="Arial" w:hAnsi="Arial" w:cs="Arial"/>
          <w:b/>
          <w:bCs/>
          <w:lang w:val="en-GB"/>
        </w:rPr>
        <w:t>NB2A1</w:t>
      </w:r>
      <w:r w:rsidRPr="00636101">
        <w:rPr>
          <w:rFonts w:ascii="Arial" w:hAnsi="Arial" w:cs="Arial"/>
          <w:lang w:val="en-GB"/>
        </w:rPr>
        <w:t xml:space="preserve"> an electronic transition at 391 nm appear</w:t>
      </w:r>
      <w:r w:rsidR="00B061DA" w:rsidRPr="00636101">
        <w:rPr>
          <w:rFonts w:ascii="Arial" w:hAnsi="Arial" w:cs="Arial"/>
          <w:lang w:val="en-GB"/>
        </w:rPr>
        <w:t>s</w:t>
      </w:r>
      <w:r w:rsidR="00C97F90" w:rsidRPr="00636101">
        <w:rPr>
          <w:rFonts w:ascii="Arial" w:hAnsi="Arial" w:cs="Arial"/>
          <w:lang w:val="en-GB"/>
        </w:rPr>
        <w:t xml:space="preserve"> </w:t>
      </w:r>
      <w:r w:rsidRPr="00636101">
        <w:rPr>
          <w:rFonts w:ascii="Arial" w:hAnsi="Arial" w:cs="Arial"/>
          <w:lang w:val="en-GB"/>
        </w:rPr>
        <w:t>which correspond to the S</w:t>
      </w:r>
      <w:r w:rsidRPr="00636101">
        <w:rPr>
          <w:rFonts w:ascii="Arial" w:hAnsi="Arial" w:cs="Arial"/>
          <w:vertAlign w:val="subscript"/>
          <w:lang w:val="en-GB"/>
        </w:rPr>
        <w:t xml:space="preserve">0 </w:t>
      </w:r>
      <w:r w:rsidRPr="00636101">
        <w:rPr>
          <w:rFonts w:ascii="Arial" w:hAnsi="Arial" w:cs="Arial"/>
          <w:lang w:val="en-GB"/>
        </w:rPr>
        <w:sym w:font="Wingdings" w:char="F0E0"/>
      </w:r>
      <w:r w:rsidRPr="00636101">
        <w:rPr>
          <w:rFonts w:ascii="Arial" w:hAnsi="Arial" w:cs="Arial"/>
          <w:lang w:val="en-GB"/>
        </w:rPr>
        <w:t xml:space="preserve"> S</w:t>
      </w:r>
      <w:r w:rsidRPr="00636101">
        <w:rPr>
          <w:rFonts w:ascii="Arial" w:hAnsi="Arial" w:cs="Arial"/>
          <w:vertAlign w:val="subscript"/>
          <w:lang w:val="en-GB"/>
        </w:rPr>
        <w:t>3</w:t>
      </w:r>
      <w:r w:rsidRPr="00636101">
        <w:rPr>
          <w:rFonts w:ascii="Arial" w:hAnsi="Arial" w:cs="Arial"/>
          <w:lang w:val="en-GB"/>
        </w:rPr>
        <w:t xml:space="preserve"> transition. This transition is correlated with the bands 464 and 497 nm in the experimental spectrum. </w:t>
      </w:r>
      <w:r w:rsidR="005F7BBA" w:rsidRPr="00636101">
        <w:rPr>
          <w:rFonts w:ascii="Arial" w:hAnsi="Arial" w:cs="Arial"/>
          <w:lang w:val="en-GB"/>
        </w:rPr>
        <w:t xml:space="preserve">The orbital composition of this transition is H-1 </w:t>
      </w:r>
      <w:r w:rsidR="005F7BBA" w:rsidRPr="00636101">
        <w:rPr>
          <w:rFonts w:ascii="Arial" w:hAnsi="Arial" w:cs="Arial"/>
          <w:lang w:val="en-GB"/>
        </w:rPr>
        <w:sym w:font="Wingdings" w:char="F0E0"/>
      </w:r>
      <w:r w:rsidR="005F7BBA" w:rsidRPr="00636101">
        <w:rPr>
          <w:rFonts w:ascii="Arial" w:hAnsi="Arial" w:cs="Arial"/>
          <w:lang w:val="en-GB"/>
        </w:rPr>
        <w:t xml:space="preserve"> L, and both orbitals are extended through both, the azulene part and the carbazole. In contrast, i</w:t>
      </w:r>
      <w:r w:rsidRPr="00636101">
        <w:rPr>
          <w:rFonts w:ascii="Arial" w:hAnsi="Arial" w:cs="Arial"/>
          <w:lang w:val="en-GB"/>
        </w:rPr>
        <w:t>n the modified molecular system there are no transitions in the 350-500 nm region.</w:t>
      </w:r>
      <w:r w:rsidR="005F7BBA" w:rsidRPr="00636101">
        <w:rPr>
          <w:rFonts w:ascii="Arial" w:hAnsi="Arial" w:cs="Arial"/>
          <w:lang w:val="en-GB"/>
        </w:rPr>
        <w:t xml:space="preserve"> Only the typical azulene derivatives transitions are observed</w:t>
      </w:r>
      <w:r w:rsidR="00CD193F" w:rsidRPr="00636101">
        <w:rPr>
          <w:rFonts w:ascii="Arial" w:hAnsi="Arial" w:cs="Arial"/>
          <w:lang w:val="en-GB"/>
        </w:rPr>
        <w:t xml:space="preserve"> in the 300 nm region</w:t>
      </w:r>
      <w:r w:rsidR="005B0C7B" w:rsidRPr="00636101">
        <w:rPr>
          <w:rFonts w:ascii="Arial" w:hAnsi="Arial" w:cs="Arial"/>
          <w:lang w:val="en-GB"/>
        </w:rPr>
        <w:t>.</w:t>
      </w:r>
      <w:r w:rsidR="00CD193F" w:rsidRPr="00636101">
        <w:rPr>
          <w:rFonts w:ascii="Arial" w:hAnsi="Arial" w:cs="Arial"/>
          <w:lang w:val="en-GB"/>
        </w:rPr>
        <w:t xml:space="preserve"> This clearly demonstrates the critical role of the carbazole in the </w:t>
      </w:r>
      <w:r w:rsidR="00CD193F" w:rsidRPr="00636101">
        <w:rPr>
          <w:rFonts w:ascii="Arial" w:hAnsi="Arial" w:cs="Arial"/>
          <w:b/>
          <w:bCs/>
          <w:lang w:val="en-GB"/>
        </w:rPr>
        <w:t>NB2A1</w:t>
      </w:r>
      <w:r w:rsidR="00CD193F" w:rsidRPr="00636101">
        <w:rPr>
          <w:rFonts w:ascii="Arial" w:hAnsi="Arial" w:cs="Arial"/>
          <w:lang w:val="en-GB"/>
        </w:rPr>
        <w:t xml:space="preserve"> </w:t>
      </w:r>
      <w:r w:rsidR="00723257" w:rsidRPr="00636101">
        <w:rPr>
          <w:rFonts w:ascii="Arial" w:hAnsi="Arial" w:cs="Arial"/>
          <w:lang w:val="en-GB"/>
        </w:rPr>
        <w:t>497 nm band.</w:t>
      </w:r>
    </w:p>
    <w:p w14:paraId="314D176A" w14:textId="6B35865B" w:rsidR="00A53D30" w:rsidRPr="00636101" w:rsidRDefault="00A53D30" w:rsidP="00A53D30">
      <w:pPr>
        <w:jc w:val="both"/>
        <w:rPr>
          <w:rFonts w:ascii="Arial" w:hAnsi="Arial" w:cs="Arial"/>
          <w:lang w:val="en-GB"/>
        </w:rPr>
      </w:pPr>
      <w:r w:rsidRPr="00636101">
        <w:rPr>
          <w:rFonts w:ascii="Arial" w:hAnsi="Arial" w:cs="Arial"/>
          <w:lang w:val="en-GB"/>
        </w:rPr>
        <w:t>An experimental intense absorption band observed at ~300 nm is attributed to the theoretical S</w:t>
      </w:r>
      <w:r w:rsidRPr="00636101">
        <w:rPr>
          <w:rFonts w:ascii="Arial" w:hAnsi="Arial" w:cs="Arial"/>
          <w:vertAlign w:val="subscript"/>
          <w:lang w:val="en-GB"/>
        </w:rPr>
        <w:t>0</w:t>
      </w:r>
      <w:r w:rsidR="00D2414E">
        <w:rPr>
          <w:rFonts w:ascii="Arial" w:eastAsia="Wingdings" w:hAnsi="Arial" w:cs="Arial"/>
          <w:lang w:val="en-GB"/>
        </w:rPr>
        <w:t>-</w:t>
      </w:r>
      <w:r w:rsidRPr="00636101">
        <w:rPr>
          <w:rFonts w:ascii="Arial" w:hAnsi="Arial" w:cs="Arial"/>
          <w:lang w:val="en-GB"/>
        </w:rPr>
        <w:t xml:space="preserve"> S</w:t>
      </w:r>
      <w:r w:rsidRPr="00636101">
        <w:rPr>
          <w:rFonts w:ascii="Arial" w:hAnsi="Arial" w:cs="Arial"/>
          <w:vertAlign w:val="subscript"/>
          <w:lang w:val="en-GB"/>
        </w:rPr>
        <w:t>5</w:t>
      </w:r>
      <w:r w:rsidRPr="00636101">
        <w:rPr>
          <w:rFonts w:ascii="Arial" w:hAnsi="Arial" w:cs="Arial"/>
          <w:lang w:val="en-GB"/>
        </w:rPr>
        <w:t xml:space="preserve"> transition computed at 312 nm (f=0.138). It is composed by H-3 </w:t>
      </w:r>
      <w:r w:rsidR="00D2414E" w:rsidRPr="00D2414E">
        <w:rPr>
          <w:rFonts w:ascii="Arial" w:eastAsia="Wingdings" w:hAnsi="Arial" w:cs="Arial"/>
          <w:lang w:val="en-GB"/>
        </w:rPr>
        <w:sym w:font="Wingdings" w:char="F0E0"/>
      </w:r>
      <w:r w:rsidRPr="00636101">
        <w:rPr>
          <w:rFonts w:ascii="Arial" w:hAnsi="Arial" w:cs="Arial"/>
          <w:lang w:val="en-GB"/>
        </w:rPr>
        <w:t xml:space="preserve"> L and H </w:t>
      </w:r>
      <w:r w:rsidR="00D2414E" w:rsidRPr="00D2414E">
        <w:rPr>
          <w:rFonts w:ascii="Arial" w:eastAsia="Wingdings" w:hAnsi="Arial" w:cs="Arial"/>
          <w:lang w:val="en-GB"/>
        </w:rPr>
        <w:sym w:font="Wingdings" w:char="F0E0"/>
      </w:r>
      <w:r w:rsidRPr="00636101">
        <w:rPr>
          <w:rFonts w:ascii="Arial" w:hAnsi="Arial" w:cs="Arial"/>
          <w:lang w:val="en-GB"/>
        </w:rPr>
        <w:t xml:space="preserve"> L+3 orbitals, with major carbazole-based character. In the truncated system, there are no significant absorption transitions in the 350 nm region, highlighting the essential contribution of this unit at the 300 nm experimental band.</w:t>
      </w:r>
    </w:p>
    <w:p w14:paraId="603C5D62" w14:textId="77777777" w:rsidR="00A53D30" w:rsidRPr="00636101" w:rsidRDefault="00A53D30" w:rsidP="009B4CBE">
      <w:pPr>
        <w:jc w:val="both"/>
        <w:rPr>
          <w:rFonts w:ascii="Arial" w:hAnsi="Arial" w:cs="Arial"/>
          <w:lang w:val="en-GB"/>
        </w:rPr>
      </w:pPr>
    </w:p>
    <w:p w14:paraId="59D2216F" w14:textId="2B324EFE" w:rsidR="005F7BBA" w:rsidRPr="00636101" w:rsidRDefault="005F7BBA" w:rsidP="009B4CBE">
      <w:pPr>
        <w:jc w:val="both"/>
        <w:rPr>
          <w:rFonts w:ascii="Arial" w:hAnsi="Arial" w:cs="Arial"/>
          <w:lang w:val="en-GB"/>
        </w:rPr>
      </w:pPr>
      <w:r w:rsidRPr="00636101">
        <w:rPr>
          <w:rFonts w:ascii="Arial" w:hAnsi="Arial" w:cs="Arial"/>
          <w:lang w:val="en-GB"/>
        </w:rPr>
        <w:lastRenderedPageBreak/>
        <w:t xml:space="preserve">Comparing the </w:t>
      </w:r>
      <w:r w:rsidRPr="00636101">
        <w:rPr>
          <w:rFonts w:ascii="Arial" w:hAnsi="Arial" w:cs="Arial"/>
          <w:b/>
          <w:bCs/>
          <w:lang w:val="en-GB"/>
        </w:rPr>
        <w:t>NB0A3</w:t>
      </w:r>
      <w:r w:rsidRPr="00636101">
        <w:rPr>
          <w:rFonts w:ascii="Arial" w:hAnsi="Arial" w:cs="Arial"/>
          <w:lang w:val="en-GB"/>
        </w:rPr>
        <w:t xml:space="preserve"> transitions and the truncated </w:t>
      </w:r>
      <w:r w:rsidRPr="00636101">
        <w:rPr>
          <w:rFonts w:ascii="Arial" w:hAnsi="Arial" w:cs="Arial"/>
          <w:b/>
          <w:bCs/>
          <w:lang w:val="en-GB"/>
        </w:rPr>
        <w:t>NB0A3</w:t>
      </w:r>
      <w:r w:rsidRPr="00636101">
        <w:rPr>
          <w:rFonts w:ascii="Arial" w:hAnsi="Arial" w:cs="Arial"/>
          <w:lang w:val="en-GB"/>
        </w:rPr>
        <w:t xml:space="preserve"> transitions there are no big </w:t>
      </w:r>
      <w:r w:rsidR="005B0C7B" w:rsidRPr="00636101">
        <w:rPr>
          <w:rFonts w:ascii="Arial" w:hAnsi="Arial" w:cs="Arial"/>
          <w:lang w:val="en-GB"/>
        </w:rPr>
        <w:t>differences, and the absorption profile does not change.</w:t>
      </w:r>
      <w:r w:rsidRPr="00636101">
        <w:rPr>
          <w:rFonts w:ascii="Arial" w:hAnsi="Arial" w:cs="Arial"/>
          <w:lang w:val="en-GB"/>
        </w:rPr>
        <w:t xml:space="preserve"> </w:t>
      </w:r>
      <w:r w:rsidR="005B0C7B" w:rsidRPr="00636101">
        <w:rPr>
          <w:rFonts w:ascii="Arial" w:hAnsi="Arial" w:cs="Arial"/>
          <w:lang w:val="en-GB"/>
        </w:rPr>
        <w:t>The carbazole has hardly any influence.</w:t>
      </w:r>
      <w:r w:rsidR="00DB54EC" w:rsidRPr="00636101">
        <w:rPr>
          <w:rFonts w:ascii="Arial" w:hAnsi="Arial" w:cs="Arial"/>
          <w:lang w:val="en-GB"/>
        </w:rPr>
        <w:t xml:space="preserve"> These results confirm the </w:t>
      </w:r>
      <w:proofErr w:type="spellStart"/>
      <w:r w:rsidR="00DB54EC" w:rsidRPr="00636101">
        <w:rPr>
          <w:rFonts w:ascii="Arial" w:hAnsi="Arial" w:cs="Arial"/>
          <w:lang w:val="en-GB"/>
        </w:rPr>
        <w:t>azulenic</w:t>
      </w:r>
      <w:proofErr w:type="spellEnd"/>
      <w:r w:rsidR="00DB54EC" w:rsidRPr="00636101">
        <w:rPr>
          <w:rFonts w:ascii="Arial" w:hAnsi="Arial" w:cs="Arial"/>
          <w:lang w:val="en-GB"/>
        </w:rPr>
        <w:t xml:space="preserve"> nature of the </w:t>
      </w:r>
      <w:r w:rsidR="00DB54EC" w:rsidRPr="00636101">
        <w:rPr>
          <w:rFonts w:ascii="Arial" w:hAnsi="Arial" w:cs="Arial"/>
          <w:b/>
          <w:bCs/>
          <w:lang w:val="en-GB"/>
        </w:rPr>
        <w:t>NB0A3</w:t>
      </w:r>
      <w:r w:rsidR="00DB54EC" w:rsidRPr="00636101">
        <w:rPr>
          <w:rFonts w:ascii="Arial" w:hAnsi="Arial" w:cs="Arial"/>
          <w:lang w:val="en-GB"/>
        </w:rPr>
        <w:t xml:space="preserve"> absorption spectrum.</w:t>
      </w:r>
    </w:p>
    <w:p w14:paraId="1775B440" w14:textId="0D28F745" w:rsidR="00241684" w:rsidRDefault="00241684" w:rsidP="009B4CBE">
      <w:pPr>
        <w:jc w:val="both"/>
        <w:rPr>
          <w:rFonts w:ascii="Arial" w:hAnsi="Arial" w:cs="Arial"/>
          <w:lang w:val="en-GB"/>
        </w:rPr>
      </w:pPr>
      <w:r w:rsidRPr="00636101">
        <w:rPr>
          <w:rFonts w:ascii="Arial" w:hAnsi="Arial" w:cs="Arial"/>
          <w:lang w:val="en-GB"/>
        </w:rPr>
        <w:br w:type="page"/>
      </w:r>
    </w:p>
    <w:p w14:paraId="3B4222F3" w14:textId="1525AA87" w:rsidR="000A5B04" w:rsidRPr="00636101" w:rsidRDefault="000A5B04" w:rsidP="000A5B04">
      <w:pPr>
        <w:jc w:val="both"/>
        <w:rPr>
          <w:rFonts w:ascii="Arial" w:hAnsi="Arial" w:cs="Arial"/>
          <w:b/>
          <w:bCs/>
          <w:lang w:val="en-GB"/>
        </w:rPr>
      </w:pPr>
      <w:r>
        <w:rPr>
          <w:rFonts w:ascii="Arial" w:hAnsi="Arial" w:cs="Arial"/>
          <w:b/>
          <w:bCs/>
          <w:lang w:val="en-GB"/>
        </w:rPr>
        <w:lastRenderedPageBreak/>
        <w:t>Emission Spectroscopy</w:t>
      </w:r>
    </w:p>
    <w:p w14:paraId="5E229B9E" w14:textId="00EA59CE" w:rsidR="00E81063" w:rsidRPr="00636101" w:rsidRDefault="00060E5E" w:rsidP="009B4CBE">
      <w:pPr>
        <w:jc w:val="both"/>
        <w:rPr>
          <w:rFonts w:ascii="Arial" w:hAnsi="Arial" w:cs="Arial"/>
          <w:lang w:val="en-GB"/>
        </w:rPr>
      </w:pPr>
      <w:r w:rsidRPr="00636101">
        <w:rPr>
          <w:rFonts w:ascii="Arial" w:hAnsi="Arial" w:cs="Arial"/>
          <w:b/>
          <w:bCs/>
          <w:noProof/>
          <w:lang w:val="en-GB"/>
        </w:rPr>
        <mc:AlternateContent>
          <mc:Choice Requires="wps">
            <w:drawing>
              <wp:anchor distT="0" distB="0" distL="114300" distR="114300" simplePos="0" relativeHeight="251658251" behindDoc="0" locked="0" layoutInCell="1" allowOverlap="1" wp14:anchorId="1DF3A499" wp14:editId="3983D302">
                <wp:simplePos x="0" y="0"/>
                <wp:positionH relativeFrom="margin">
                  <wp:posOffset>0</wp:posOffset>
                </wp:positionH>
                <wp:positionV relativeFrom="paragraph">
                  <wp:posOffset>2316413</wp:posOffset>
                </wp:positionV>
                <wp:extent cx="288758" cy="287748"/>
                <wp:effectExtent l="0" t="0" r="3810" b="4445"/>
                <wp:wrapNone/>
                <wp:docPr id="1097089987" name="Cuadro de texto 4"/>
                <wp:cNvGraphicFramePr/>
                <a:graphic xmlns:a="http://schemas.openxmlformats.org/drawingml/2006/main">
                  <a:graphicData uri="http://schemas.microsoft.com/office/word/2010/wordprocessingShape">
                    <wps:wsp>
                      <wps:cNvSpPr txBox="1"/>
                      <wps:spPr>
                        <a:xfrm>
                          <a:off x="0" y="0"/>
                          <a:ext cx="288758" cy="287748"/>
                        </a:xfrm>
                        <a:prstGeom prst="rect">
                          <a:avLst/>
                        </a:prstGeom>
                        <a:solidFill>
                          <a:schemeClr val="lt1"/>
                        </a:solidFill>
                        <a:ln w="6350">
                          <a:noFill/>
                        </a:ln>
                      </wps:spPr>
                      <wps:txbx>
                        <w:txbxContent>
                          <w:p w14:paraId="518C0ED3" w14:textId="3FD71153" w:rsidR="00C57614" w:rsidRPr="00263523" w:rsidRDefault="00C57614" w:rsidP="00C57614">
                            <w:pPr>
                              <w:rPr>
                                <w:rFonts w:ascii="Arial" w:hAnsi="Arial" w:cs="Arial"/>
                                <w:b/>
                                <w:bCs/>
                              </w:rPr>
                            </w:pPr>
                            <w:r>
                              <w:rPr>
                                <w:rFonts w:ascii="Arial" w:hAnsi="Arial" w:cs="Arial"/>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type w14:anchorId="1DF3A499" id="_x0000_t202" coordsize="21600,21600" o:spt="202" path="m,l,21600r21600,l21600,xe">
                <v:stroke joinstyle="miter"/>
                <v:path gradientshapeok="t" o:connecttype="rect"/>
              </v:shapetype>
              <v:shape id="Cuadro de texto 4" o:spid="_x0000_s1026" type="#_x0000_t202" style="position:absolute;left:0;text-align:left;margin-left:0;margin-top:182.4pt;width:22.75pt;height:22.65pt;z-index:251658251;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" fillcolor="white [3201]" stroked="f" strokeweight=".5pt">
                <v:textbox>
                  <w:txbxContent>
                    <w:p w14:paraId="518C0ED3" w14:textId="3FD71153" w:rsidR="00C57614" w:rsidRPr="00263523" w:rsidRDefault="00C57614" w:rsidP="00C57614">
                      <w:pPr>
                        <w:rPr>
                          <w:rFonts w:ascii="Arial" w:hAnsi="Arial" w:cs="Arial"/>
                          <w:b/>
                          <w:bCs/>
                        </w:rPr>
                      </w:pPr>
                      <w:r>
                        <w:rPr>
                          <w:rFonts w:ascii="Arial" w:hAnsi="Arial" w:cs="Arial"/>
                          <w:b/>
                          <w:bCs/>
                        </w:rPr>
                        <w:t>b</w:t>
                      </w:r>
                    </w:p>
                  </w:txbxContent>
                </v:textbox>
                <w10:wrap anchorx="margin"/>
              </v:shape>
            </w:pict>
          </mc:Fallback>
        </mc:AlternateContent>
      </w:r>
      <w:r w:rsidR="00AC5A2C" w:rsidRPr="003546BD">
        <w:rPr>
          <w:noProof/>
          <w:lang w:val="en-US"/>
        </w:rPr>
        <w:t xml:space="preserve"> </w:t>
      </w:r>
      <w:r w:rsidR="00AC5A2C" w:rsidRPr="00AC5A2C">
        <w:rPr>
          <w:rFonts w:ascii="Arial" w:hAnsi="Arial" w:cs="Arial"/>
          <w:b/>
          <w:bCs/>
          <w:noProof/>
          <w:lang w:val="en-GB"/>
        </w:rPr>
        <w:drawing>
          <wp:inline distT="0" distB="0" distL="0" distR="0" wp14:anchorId="391D9159" wp14:editId="742E3E71">
            <wp:extent cx="3314700" cy="4813300"/>
            <wp:effectExtent l="0" t="0" r="0" b="0"/>
            <wp:docPr id="206309128" name="Imagen 1" descr="Gráfico, Histo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09128" name="Imagen 1" descr="Gráfico, Histograma&#10;&#10;El contenido generado por IA puede ser incorrecto."/>
                    <pic:cNvPicPr/>
                  </pic:nvPicPr>
                  <pic:blipFill>
                    <a:blip r:embed="rId50"/>
                    <a:stretch>
                      <a:fillRect/>
                    </a:stretch>
                  </pic:blipFill>
                  <pic:spPr>
                    <a:xfrm>
                      <a:off x="0" y="0"/>
                      <a:ext cx="3314700" cy="4813300"/>
                    </a:xfrm>
                    <a:prstGeom prst="rect">
                      <a:avLst/>
                    </a:prstGeom>
                  </pic:spPr>
                </pic:pic>
              </a:graphicData>
            </a:graphic>
          </wp:inline>
        </w:drawing>
      </w:r>
      <w:r w:rsidRPr="00636101">
        <w:rPr>
          <w:rFonts w:ascii="Arial" w:hAnsi="Arial" w:cs="Arial"/>
          <w:b/>
          <w:bCs/>
          <w:lang w:val="en-GB"/>
        </w:rPr>
        <w:t xml:space="preserve"> </w:t>
      </w:r>
      <w:r w:rsidR="00CC61C6" w:rsidRPr="00636101">
        <w:rPr>
          <w:rFonts w:ascii="Arial" w:hAnsi="Arial" w:cs="Arial"/>
          <w:b/>
          <w:bCs/>
          <w:noProof/>
          <w:lang w:val="en-GB"/>
        </w:rPr>
        <mc:AlternateContent>
          <mc:Choice Requires="wps">
            <w:drawing>
              <wp:anchor distT="0" distB="0" distL="114300" distR="114300" simplePos="0" relativeHeight="251658250" behindDoc="0" locked="0" layoutInCell="1" allowOverlap="1" wp14:anchorId="44CEF340" wp14:editId="65E05AEB">
                <wp:simplePos x="0" y="0"/>
                <wp:positionH relativeFrom="margin">
                  <wp:align>left</wp:align>
                </wp:positionH>
                <wp:positionV relativeFrom="paragraph">
                  <wp:posOffset>5080</wp:posOffset>
                </wp:positionV>
                <wp:extent cx="288758" cy="254382"/>
                <wp:effectExtent l="0" t="0" r="0" b="0"/>
                <wp:wrapNone/>
                <wp:docPr id="1522330891" name="Cuadro de texto 4"/>
                <wp:cNvGraphicFramePr/>
                <a:graphic xmlns:a="http://schemas.openxmlformats.org/drawingml/2006/main">
                  <a:graphicData uri="http://schemas.microsoft.com/office/word/2010/wordprocessingShape">
                    <wps:wsp>
                      <wps:cNvSpPr txBox="1"/>
                      <wps:spPr>
                        <a:xfrm>
                          <a:off x="0" y="0"/>
                          <a:ext cx="288758" cy="254382"/>
                        </a:xfrm>
                        <a:prstGeom prst="rect">
                          <a:avLst/>
                        </a:prstGeom>
                        <a:solidFill>
                          <a:schemeClr val="lt1"/>
                        </a:solidFill>
                        <a:ln w="6350">
                          <a:noFill/>
                        </a:ln>
                      </wps:spPr>
                      <wps:txbx>
                        <w:txbxContent>
                          <w:p w14:paraId="2693C32F" w14:textId="77777777" w:rsidR="00C57614" w:rsidRPr="00263523" w:rsidRDefault="00C57614" w:rsidP="00C57614">
                            <w:pPr>
                              <w:rPr>
                                <w:rFonts w:ascii="Arial" w:hAnsi="Arial" w:cs="Arial"/>
                                <w:b/>
                                <w:bCs/>
                              </w:rPr>
                            </w:pPr>
                            <w:r w:rsidRPr="00263523">
                              <w:rPr>
                                <w:rFonts w:ascii="Arial" w:hAnsi="Arial" w:cs="Arial"/>
                                <w:b/>
                                <w:bCs/>
                              </w:rPr>
                              <w:t>a</w:t>
                            </w:r>
                          </w:p>
                          <w:p w14:paraId="38C07319" w14:textId="77777777" w:rsidR="00C57614" w:rsidRDefault="00C5761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44CEF340" id="_x0000_s1027" type="#_x0000_t202" style="position:absolute;left:0;text-align:left;margin-left:0;margin-top:.4pt;width:22.75pt;height:20.05pt;z-index:25165825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" fillcolor="white [3201]" stroked="f" strokeweight=".5pt">
                <v:textbox>
                  <w:txbxContent>
                    <w:p w14:paraId="2693C32F" w14:textId="77777777" w:rsidR="00C57614" w:rsidRPr="00263523" w:rsidRDefault="00C57614" w:rsidP="00C57614">
                      <w:pPr>
                        <w:rPr>
                          <w:rFonts w:ascii="Arial" w:hAnsi="Arial" w:cs="Arial"/>
                          <w:b/>
                          <w:bCs/>
                        </w:rPr>
                      </w:pPr>
                      <w:r w:rsidRPr="00263523">
                        <w:rPr>
                          <w:rFonts w:ascii="Arial" w:hAnsi="Arial" w:cs="Arial"/>
                          <w:b/>
                          <w:bCs/>
                        </w:rPr>
                        <w:t>a</w:t>
                      </w:r>
                    </w:p>
                    <w:p w14:paraId="38C07319" w14:textId="77777777" w:rsidR="00C57614" w:rsidRDefault="00C57614"/>
                  </w:txbxContent>
                </v:textbox>
                <w10:wrap anchorx="margin"/>
              </v:shape>
            </w:pict>
          </mc:Fallback>
        </mc:AlternateContent>
      </w:r>
    </w:p>
    <w:p w14:paraId="4A38FAA0" w14:textId="6DE36CDB" w:rsidR="0086059D" w:rsidRPr="00636101" w:rsidRDefault="00A159E9" w:rsidP="009B4CBE">
      <w:pPr>
        <w:jc w:val="both"/>
        <w:rPr>
          <w:rFonts w:ascii="Arial" w:hAnsi="Arial" w:cs="Arial"/>
          <w:lang w:val="en-GB"/>
        </w:rPr>
      </w:pPr>
      <w:r w:rsidRPr="00886C25">
        <w:rPr>
          <w:rFonts w:ascii="Arial" w:hAnsi="Arial" w:cs="Arial"/>
          <w:b/>
          <w:bCs/>
          <w:lang w:val="en-GB"/>
        </w:rPr>
        <w:t>Fig</w:t>
      </w:r>
      <w:r w:rsidR="002D0DFD">
        <w:rPr>
          <w:rFonts w:ascii="Arial" w:hAnsi="Arial" w:cs="Arial"/>
          <w:b/>
          <w:bCs/>
          <w:lang w:val="en-GB"/>
        </w:rPr>
        <w:t>ure</w:t>
      </w:r>
      <w:r w:rsidRPr="00886C25">
        <w:rPr>
          <w:rFonts w:ascii="Arial" w:hAnsi="Arial" w:cs="Arial"/>
          <w:b/>
          <w:bCs/>
          <w:lang w:val="en-GB"/>
        </w:rPr>
        <w:t xml:space="preserve"> S7</w:t>
      </w:r>
      <w:r w:rsidR="00C57614" w:rsidRPr="00636101">
        <w:rPr>
          <w:rFonts w:ascii="Arial" w:hAnsi="Arial" w:cs="Arial"/>
          <w:lang w:val="en-GB"/>
        </w:rPr>
        <w:t xml:space="preserve">. </w:t>
      </w:r>
      <w:r w:rsidR="00061E87" w:rsidRPr="00636101">
        <w:rPr>
          <w:rFonts w:ascii="Arial" w:hAnsi="Arial" w:cs="Arial"/>
          <w:lang w:val="en-GB"/>
        </w:rPr>
        <w:t xml:space="preserve">Temperature dependence of the emission/excitation spectra of </w:t>
      </w:r>
      <w:r w:rsidR="00C8086D" w:rsidRPr="00636101">
        <w:rPr>
          <w:rFonts w:ascii="Arial" w:hAnsi="Arial" w:cs="Arial"/>
          <w:b/>
          <w:bCs/>
          <w:lang w:val="en-GB"/>
        </w:rPr>
        <w:t>(a)</w:t>
      </w:r>
      <w:r w:rsidR="00C8086D" w:rsidRPr="00636101">
        <w:rPr>
          <w:rFonts w:ascii="Arial" w:hAnsi="Arial" w:cs="Arial"/>
          <w:lang w:val="en-GB"/>
        </w:rPr>
        <w:t xml:space="preserve"> </w:t>
      </w:r>
      <w:r w:rsidR="00C8086D" w:rsidRPr="00636101">
        <w:rPr>
          <w:rFonts w:ascii="Arial" w:hAnsi="Arial" w:cs="Arial"/>
          <w:b/>
          <w:bCs/>
          <w:lang w:val="en-GB"/>
        </w:rPr>
        <w:t>NB0A1</w:t>
      </w:r>
      <w:r w:rsidR="00C8086D" w:rsidRPr="00636101">
        <w:rPr>
          <w:rFonts w:ascii="Arial" w:hAnsi="Arial" w:cs="Arial"/>
          <w:lang w:val="en-GB"/>
        </w:rPr>
        <w:t xml:space="preserve"> </w:t>
      </w:r>
      <w:r w:rsidR="00AC5A2C">
        <w:rPr>
          <w:rFonts w:ascii="Arial" w:hAnsi="Arial" w:cs="Arial"/>
          <w:lang w:val="en-GB"/>
        </w:rPr>
        <w:t xml:space="preserve">and </w:t>
      </w:r>
      <w:r w:rsidR="00C8086D" w:rsidRPr="00636101">
        <w:rPr>
          <w:rFonts w:ascii="Arial" w:hAnsi="Arial" w:cs="Arial"/>
          <w:b/>
          <w:bCs/>
          <w:lang w:val="en-GB"/>
        </w:rPr>
        <w:t>(b)</w:t>
      </w:r>
      <w:r w:rsidR="00C8086D" w:rsidRPr="00636101">
        <w:rPr>
          <w:rFonts w:ascii="Arial" w:hAnsi="Arial" w:cs="Arial"/>
          <w:lang w:val="en-GB"/>
        </w:rPr>
        <w:t xml:space="preserve"> </w:t>
      </w:r>
      <w:r w:rsidR="00C8086D" w:rsidRPr="00636101">
        <w:rPr>
          <w:rFonts w:ascii="Arial" w:hAnsi="Arial" w:cs="Arial"/>
          <w:b/>
          <w:bCs/>
          <w:lang w:val="en-GB"/>
        </w:rPr>
        <w:t>NB2A</w:t>
      </w:r>
      <w:r w:rsidR="00AC5A2C">
        <w:rPr>
          <w:rFonts w:ascii="Arial" w:hAnsi="Arial" w:cs="Arial"/>
          <w:b/>
          <w:bCs/>
          <w:lang w:val="en-GB"/>
        </w:rPr>
        <w:t>1</w:t>
      </w:r>
      <w:r w:rsidR="00A66288" w:rsidRPr="00636101">
        <w:rPr>
          <w:rFonts w:ascii="Arial" w:hAnsi="Arial" w:cs="Arial"/>
          <w:b/>
          <w:bCs/>
          <w:lang w:val="en-GB"/>
        </w:rPr>
        <w:t>.</w:t>
      </w:r>
      <w:r w:rsidR="00C8086D" w:rsidRPr="00636101">
        <w:rPr>
          <w:rFonts w:ascii="Arial" w:hAnsi="Arial" w:cs="Arial"/>
          <w:lang w:val="en-GB"/>
        </w:rPr>
        <w:t xml:space="preserve"> </w:t>
      </w:r>
      <w:r w:rsidR="00061E87" w:rsidRPr="00636101">
        <w:rPr>
          <w:rFonts w:ascii="Arial" w:hAnsi="Arial" w:cs="Arial"/>
          <w:lang w:val="en-GB"/>
        </w:rPr>
        <w:t xml:space="preserve"> </w:t>
      </w:r>
    </w:p>
    <w:p w14:paraId="4E54EDD4" w14:textId="3EEE35F3" w:rsidR="0086059D" w:rsidRPr="00636101" w:rsidRDefault="0086059D" w:rsidP="009B4CBE">
      <w:pPr>
        <w:jc w:val="both"/>
        <w:rPr>
          <w:rFonts w:ascii="Arial" w:hAnsi="Arial" w:cs="Arial"/>
          <w:lang w:val="en-GB"/>
        </w:rPr>
      </w:pPr>
    </w:p>
    <w:p w14:paraId="597CD7CC" w14:textId="7953D4A3" w:rsidR="00192831" w:rsidRPr="00636101" w:rsidRDefault="00AC5A2C" w:rsidP="009B4CBE">
      <w:pPr>
        <w:jc w:val="both"/>
        <w:rPr>
          <w:rFonts w:ascii="Arial" w:hAnsi="Arial" w:cs="Arial"/>
          <w:b/>
          <w:bCs/>
          <w:lang w:val="en-GB"/>
        </w:rPr>
      </w:pPr>
      <w:r w:rsidRPr="003546BD">
        <w:rPr>
          <w:noProof/>
          <w:lang w:val="en-US"/>
        </w:rPr>
        <w:t xml:space="preserve"> </w:t>
      </w:r>
    </w:p>
    <w:p w14:paraId="5111B658" w14:textId="1B4DC920" w:rsidR="00192831" w:rsidRPr="00636101" w:rsidRDefault="00AC5A2C" w:rsidP="009B4CBE">
      <w:pPr>
        <w:jc w:val="both"/>
        <w:rPr>
          <w:rFonts w:ascii="Arial" w:hAnsi="Arial" w:cs="Arial"/>
          <w:b/>
          <w:bCs/>
          <w:lang w:val="en-GB"/>
        </w:rPr>
      </w:pPr>
      <w:r w:rsidRPr="00636101">
        <w:rPr>
          <w:rFonts w:ascii="Arial" w:hAnsi="Arial" w:cs="Arial"/>
          <w:b/>
          <w:bCs/>
          <w:noProof/>
          <w:lang w:val="en-GB"/>
        </w:rPr>
        <w:lastRenderedPageBreak/>
        <mc:AlternateContent>
          <mc:Choice Requires="wps">
            <w:drawing>
              <wp:anchor distT="0" distB="0" distL="114300" distR="114300" simplePos="0" relativeHeight="251664399" behindDoc="0" locked="0" layoutInCell="1" allowOverlap="1" wp14:anchorId="39D17920" wp14:editId="25F106C1">
                <wp:simplePos x="0" y="0"/>
                <wp:positionH relativeFrom="column">
                  <wp:posOffset>2723515</wp:posOffset>
                </wp:positionH>
                <wp:positionV relativeFrom="paragraph">
                  <wp:posOffset>83820</wp:posOffset>
                </wp:positionV>
                <wp:extent cx="288290" cy="254000"/>
                <wp:effectExtent l="0" t="0" r="3810" b="0"/>
                <wp:wrapNone/>
                <wp:docPr id="1648770907" name="Cuadro de texto 4"/>
                <wp:cNvGraphicFramePr/>
                <a:graphic xmlns:a="http://schemas.openxmlformats.org/drawingml/2006/main">
                  <a:graphicData uri="http://schemas.microsoft.com/office/word/2010/wordprocessingShape">
                    <wps:wsp>
                      <wps:cNvSpPr txBox="1"/>
                      <wps:spPr>
                        <a:xfrm>
                          <a:off x="0" y="0"/>
                          <a:ext cx="288290" cy="254000"/>
                        </a:xfrm>
                        <a:prstGeom prst="rect">
                          <a:avLst/>
                        </a:prstGeom>
                        <a:solidFill>
                          <a:schemeClr val="lt1"/>
                        </a:solidFill>
                        <a:ln w="6350">
                          <a:noFill/>
                        </a:ln>
                      </wps:spPr>
                      <wps:txbx>
                        <w:txbxContent>
                          <w:p w14:paraId="19AAA280" w14:textId="77777777" w:rsidR="00AC5A2C" w:rsidRDefault="00AC5A2C" w:rsidP="00AC5A2C">
                            <w:r>
                              <w:rPr>
                                <w:rFonts w:ascii="Arial" w:hAnsi="Arial" w:cs="Arial"/>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39D17920" id="_x0000_s1028" type="#_x0000_t202" style="position:absolute;left:0;text-align:left;margin-left:214.45pt;margin-top:6.6pt;width:22.7pt;height:20pt;z-index:25166439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" fillcolor="white [3201]" stroked="f" strokeweight=".5pt">
                <v:textbox>
                  <w:txbxContent>
                    <w:p w14:paraId="19AAA280" w14:textId="77777777" w:rsidR="00AC5A2C" w:rsidRDefault="00AC5A2C" w:rsidP="00AC5A2C">
                      <w:r>
                        <w:rPr>
                          <w:rFonts w:ascii="Arial" w:hAnsi="Arial" w:cs="Arial"/>
                          <w:b/>
                          <w:bCs/>
                        </w:rPr>
                        <w:t>b</w:t>
                      </w:r>
                    </w:p>
                  </w:txbxContent>
                </v:textbox>
              </v:shape>
            </w:pict>
          </mc:Fallback>
        </mc:AlternateContent>
      </w:r>
      <w:r w:rsidRPr="00636101">
        <w:rPr>
          <w:rFonts w:ascii="Arial" w:hAnsi="Arial" w:cs="Arial"/>
          <w:b/>
          <w:bCs/>
          <w:noProof/>
          <w:lang w:val="en-GB"/>
        </w:rPr>
        <mc:AlternateContent>
          <mc:Choice Requires="wps">
            <w:drawing>
              <wp:anchor distT="0" distB="0" distL="114300" distR="114300" simplePos="0" relativeHeight="251665423" behindDoc="0" locked="0" layoutInCell="1" allowOverlap="1" wp14:anchorId="5FCD302E" wp14:editId="71CB7915">
                <wp:simplePos x="0" y="0"/>
                <wp:positionH relativeFrom="column">
                  <wp:posOffset>2758307</wp:posOffset>
                </wp:positionH>
                <wp:positionV relativeFrom="paragraph">
                  <wp:posOffset>2119572</wp:posOffset>
                </wp:positionV>
                <wp:extent cx="288758" cy="254382"/>
                <wp:effectExtent l="0" t="0" r="3810" b="0"/>
                <wp:wrapNone/>
                <wp:docPr id="448390261" name="Cuadro de texto 4"/>
                <wp:cNvGraphicFramePr/>
                <a:graphic xmlns:a="http://schemas.openxmlformats.org/drawingml/2006/main">
                  <a:graphicData uri="http://schemas.microsoft.com/office/word/2010/wordprocessingShape">
                    <wps:wsp>
                      <wps:cNvSpPr txBox="1"/>
                      <wps:spPr>
                        <a:xfrm>
                          <a:off x="0" y="0"/>
                          <a:ext cx="288758" cy="254382"/>
                        </a:xfrm>
                        <a:prstGeom prst="rect">
                          <a:avLst/>
                        </a:prstGeom>
                        <a:solidFill>
                          <a:schemeClr val="lt1"/>
                        </a:solidFill>
                        <a:ln w="6350">
                          <a:noFill/>
                        </a:ln>
                      </wps:spPr>
                      <wps:txbx>
                        <w:txbxContent>
                          <w:p w14:paraId="4228C27F" w14:textId="77777777" w:rsidR="00AC5A2C" w:rsidRPr="00263523" w:rsidRDefault="00AC5A2C" w:rsidP="00AC5A2C">
                            <w:pPr>
                              <w:rPr>
                                <w:rFonts w:ascii="Arial" w:hAnsi="Arial" w:cs="Arial"/>
                                <w:b/>
                                <w:bCs/>
                              </w:rPr>
                            </w:pPr>
                            <w:r w:rsidRPr="00263523">
                              <w:rPr>
                                <w:rFonts w:ascii="Arial" w:hAnsi="Arial" w:cs="Arial"/>
                                <w:b/>
                                <w:bCs/>
                              </w:rPr>
                              <w:t>d</w:t>
                            </w:r>
                          </w:p>
                          <w:p w14:paraId="30BA4C3E" w14:textId="77777777" w:rsidR="00AC5A2C" w:rsidRDefault="00AC5A2C" w:rsidP="00AC5A2C">
                            <w:r>
                              <w:rPr>
                                <w:rFonts w:ascii="Arial" w:hAnsi="Arial" w:cs="Arial"/>
                                <w:b/>
                                <w:bC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5FCD302E" id="_x0000_s1029" type="#_x0000_t202" style="position:absolute;left:0;text-align:left;margin-left:217.2pt;margin-top:166.9pt;width:22.75pt;height:20.05pt;z-index:25166542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" fillcolor="white [3201]" stroked="f" strokeweight=".5pt">
                <v:textbox>
                  <w:txbxContent>
                    <w:p w14:paraId="4228C27F" w14:textId="77777777" w:rsidR="00AC5A2C" w:rsidRPr="00263523" w:rsidRDefault="00AC5A2C" w:rsidP="00AC5A2C">
                      <w:pPr>
                        <w:rPr>
                          <w:rFonts w:ascii="Arial" w:hAnsi="Arial" w:cs="Arial"/>
                          <w:b/>
                          <w:bCs/>
                        </w:rPr>
                      </w:pPr>
                      <w:r w:rsidRPr="00263523">
                        <w:rPr>
                          <w:rFonts w:ascii="Arial" w:hAnsi="Arial" w:cs="Arial"/>
                          <w:b/>
                          <w:bCs/>
                        </w:rPr>
                        <w:t>d</w:t>
                      </w:r>
                    </w:p>
                    <w:p w14:paraId="30BA4C3E" w14:textId="77777777" w:rsidR="00AC5A2C" w:rsidRDefault="00AC5A2C" w:rsidP="00AC5A2C">
                      <w:r>
                        <w:rPr>
                          <w:rFonts w:ascii="Arial" w:hAnsi="Arial" w:cs="Arial"/>
                          <w:b/>
                          <w:bCs/>
                        </w:rPr>
                        <w:t>c</w:t>
                      </w:r>
                    </w:p>
                  </w:txbxContent>
                </v:textbox>
              </v:shape>
            </w:pict>
          </mc:Fallback>
        </mc:AlternateContent>
      </w:r>
      <w:r w:rsidRPr="00636101">
        <w:rPr>
          <w:rFonts w:ascii="Arial" w:hAnsi="Arial" w:cs="Arial"/>
          <w:b/>
          <w:bCs/>
          <w:noProof/>
          <w:lang w:val="en-GB"/>
        </w:rPr>
        <mc:AlternateContent>
          <mc:Choice Requires="wps">
            <w:drawing>
              <wp:anchor distT="0" distB="0" distL="114300" distR="114300" simplePos="0" relativeHeight="251658248" behindDoc="0" locked="0" layoutInCell="1" allowOverlap="1" wp14:anchorId="26A27032" wp14:editId="710CF3B1">
                <wp:simplePos x="0" y="0"/>
                <wp:positionH relativeFrom="column">
                  <wp:posOffset>73007</wp:posOffset>
                </wp:positionH>
                <wp:positionV relativeFrom="paragraph">
                  <wp:posOffset>2161074</wp:posOffset>
                </wp:positionV>
                <wp:extent cx="288758" cy="254382"/>
                <wp:effectExtent l="0" t="0" r="3810" b="0"/>
                <wp:wrapNone/>
                <wp:docPr id="277192822" name="Cuadro de texto 4"/>
                <wp:cNvGraphicFramePr/>
                <a:graphic xmlns:a="http://schemas.openxmlformats.org/drawingml/2006/main">
                  <a:graphicData uri="http://schemas.microsoft.com/office/word/2010/wordprocessingShape">
                    <wps:wsp>
                      <wps:cNvSpPr txBox="1"/>
                      <wps:spPr>
                        <a:xfrm>
                          <a:off x="0" y="0"/>
                          <a:ext cx="288758" cy="254382"/>
                        </a:xfrm>
                        <a:prstGeom prst="rect">
                          <a:avLst/>
                        </a:prstGeom>
                        <a:solidFill>
                          <a:schemeClr val="lt1"/>
                        </a:solidFill>
                        <a:ln w="6350">
                          <a:noFill/>
                        </a:ln>
                      </wps:spPr>
                      <wps:txbx>
                        <w:txbxContent>
                          <w:p w14:paraId="641FC7DC" w14:textId="35D5621C" w:rsidR="00263523" w:rsidRPr="00674F8D" w:rsidRDefault="00263523" w:rsidP="00263523">
                            <w:pPr>
                              <w:rPr>
                                <w:lang w:val="en-GB"/>
                              </w:rPr>
                            </w:pPr>
                            <w:r>
                              <w:rPr>
                                <w:rFonts w:ascii="Arial" w:hAnsi="Arial" w:cs="Arial"/>
                                <w:b/>
                                <w:bC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26A27032" id="_x0000_s1030" type="#_x0000_t202" style="position:absolute;left:0;text-align:left;margin-left:5.75pt;margin-top:170.15pt;width:22.75pt;height:20.05pt;z-index:251658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" fillcolor="white [3201]" stroked="f" strokeweight=".5pt">
                <v:textbox>
                  <w:txbxContent>
                    <w:p w14:paraId="641FC7DC" w14:textId="35D5621C" w:rsidR="00263523" w:rsidRPr="00674F8D" w:rsidRDefault="00263523" w:rsidP="00263523">
                      <w:pPr>
                        <w:rPr>
                          <w:lang w:val="en-GB"/>
                        </w:rPr>
                      </w:pPr>
                      <w:r>
                        <w:rPr>
                          <w:rFonts w:ascii="Arial" w:hAnsi="Arial" w:cs="Arial"/>
                          <w:b/>
                          <w:bCs/>
                        </w:rPr>
                        <w:t>c</w:t>
                      </w:r>
                    </w:p>
                  </w:txbxContent>
                </v:textbox>
              </v:shape>
            </w:pict>
          </mc:Fallback>
        </mc:AlternateContent>
      </w:r>
      <w:r w:rsidRPr="00636101">
        <w:rPr>
          <w:rFonts w:ascii="Arial" w:hAnsi="Arial" w:cs="Arial"/>
          <w:b/>
          <w:bCs/>
          <w:noProof/>
          <w:lang w:val="en-GB"/>
        </w:rPr>
        <mc:AlternateContent>
          <mc:Choice Requires="wps">
            <w:drawing>
              <wp:anchor distT="0" distB="0" distL="114300" distR="114300" simplePos="0" relativeHeight="251658246" behindDoc="0" locked="0" layoutInCell="1" allowOverlap="1" wp14:anchorId="16E4AB36" wp14:editId="18EDC4AA">
                <wp:simplePos x="0" y="0"/>
                <wp:positionH relativeFrom="column">
                  <wp:posOffset>32443</wp:posOffset>
                </wp:positionH>
                <wp:positionV relativeFrom="paragraph">
                  <wp:posOffset>51431</wp:posOffset>
                </wp:positionV>
                <wp:extent cx="288758" cy="254382"/>
                <wp:effectExtent l="0" t="0" r="3810" b="0"/>
                <wp:wrapNone/>
                <wp:docPr id="743421057" name="Cuadro de texto 4"/>
                <wp:cNvGraphicFramePr/>
                <a:graphic xmlns:a="http://schemas.openxmlformats.org/drawingml/2006/main">
                  <a:graphicData uri="http://schemas.microsoft.com/office/word/2010/wordprocessingShape">
                    <wps:wsp>
                      <wps:cNvSpPr txBox="1"/>
                      <wps:spPr>
                        <a:xfrm>
                          <a:off x="0" y="0"/>
                          <a:ext cx="288758" cy="254382"/>
                        </a:xfrm>
                        <a:prstGeom prst="rect">
                          <a:avLst/>
                        </a:prstGeom>
                        <a:solidFill>
                          <a:schemeClr val="lt1"/>
                        </a:solidFill>
                        <a:ln w="6350">
                          <a:noFill/>
                        </a:ln>
                      </wps:spPr>
                      <wps:txbx>
                        <w:txbxContent>
                          <w:p w14:paraId="5FB4EA2E" w14:textId="7B9FD2FA" w:rsidR="00263523" w:rsidRPr="00263523" w:rsidRDefault="00263523">
                            <w:pPr>
                              <w:rPr>
                                <w:rFonts w:ascii="Arial" w:hAnsi="Arial" w:cs="Arial"/>
                                <w:b/>
                                <w:bCs/>
                              </w:rPr>
                            </w:pPr>
                            <w:r w:rsidRPr="00263523">
                              <w:rPr>
                                <w:rFonts w:ascii="Arial" w:hAnsi="Arial" w:cs="Arial"/>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16E4AB36" id="_x0000_s1031" type="#_x0000_t202" style="position:absolute;left:0;text-align:left;margin-left:2.55pt;margin-top:4.05pt;width:22.75pt;height:20.05pt;z-index:25165824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" fillcolor="white [3201]" stroked="f" strokeweight=".5pt">
                <v:textbox>
                  <w:txbxContent>
                    <w:p w14:paraId="5FB4EA2E" w14:textId="7B9FD2FA" w:rsidR="00263523" w:rsidRPr="00263523" w:rsidRDefault="00263523">
                      <w:pPr>
                        <w:rPr>
                          <w:rFonts w:ascii="Arial" w:hAnsi="Arial" w:cs="Arial"/>
                          <w:b/>
                          <w:bCs/>
                        </w:rPr>
                      </w:pPr>
                      <w:r w:rsidRPr="00263523">
                        <w:rPr>
                          <w:rFonts w:ascii="Arial" w:hAnsi="Arial" w:cs="Arial"/>
                          <w:b/>
                          <w:bCs/>
                        </w:rPr>
                        <w:t>a</w:t>
                      </w:r>
                    </w:p>
                  </w:txbxContent>
                </v:textbox>
              </v:shape>
            </w:pict>
          </mc:Fallback>
        </mc:AlternateContent>
      </w:r>
      <w:r w:rsidRPr="00AC5A2C">
        <w:rPr>
          <w:rFonts w:ascii="Arial" w:hAnsi="Arial" w:cs="Arial"/>
          <w:b/>
          <w:bCs/>
          <w:noProof/>
        </w:rPr>
        <w:drawing>
          <wp:inline distT="0" distB="0" distL="0" distR="0" wp14:anchorId="39A75D63" wp14:editId="0B4A2FB7">
            <wp:extent cx="5400040" cy="4206240"/>
            <wp:effectExtent l="0" t="0" r="0" b="0"/>
            <wp:docPr id="1996254222" name="Imagen 12" descr="Gráfico, Histograma&#10;&#10;El contenido generado por IA puede ser incorrecto.">
              <a:extLst xmlns:a="http://schemas.openxmlformats.org/drawingml/2006/main">
                <a:ext uri="{FF2B5EF4-FFF2-40B4-BE49-F238E27FC236}">
                  <a16:creationId xmlns:a16="http://schemas.microsoft.com/office/drawing/2014/main" id="{9401AE37-E316-7F80-A15B-F5622CA369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254222" name="Imagen 12" descr="Gráfico, Histograma&#10;&#10;El contenido generado por IA puede ser incorrecto.">
                      <a:extLst>
                        <a:ext uri="{FF2B5EF4-FFF2-40B4-BE49-F238E27FC236}">
                          <a16:creationId xmlns:a16="http://schemas.microsoft.com/office/drawing/2014/main" id="{9401AE37-E316-7F80-A15B-F5622CA3692A}"/>
                        </a:ext>
                      </a:extLst>
                    </pic:cNvPr>
                    <pic:cNvPicPr>
                      <a:picLocks noChangeAspect="1"/>
                    </pic:cNvPicPr>
                  </pic:nvPicPr>
                  <pic:blipFill>
                    <a:blip r:embed="rId51"/>
                    <a:stretch>
                      <a:fillRect/>
                    </a:stretch>
                  </pic:blipFill>
                  <pic:spPr>
                    <a:xfrm>
                      <a:off x="0" y="0"/>
                      <a:ext cx="5400040" cy="4206240"/>
                    </a:xfrm>
                    <a:prstGeom prst="rect">
                      <a:avLst/>
                    </a:prstGeom>
                    <a:solidFill>
                      <a:schemeClr val="bg1"/>
                    </a:solidFill>
                  </pic:spPr>
                </pic:pic>
              </a:graphicData>
            </a:graphic>
          </wp:inline>
        </w:drawing>
      </w:r>
    </w:p>
    <w:p w14:paraId="18EA91DA" w14:textId="4E0FA971" w:rsidR="0086059D" w:rsidRPr="00636101" w:rsidRDefault="00A159E9" w:rsidP="009B4CBE">
      <w:pPr>
        <w:jc w:val="both"/>
        <w:rPr>
          <w:rFonts w:ascii="Arial" w:hAnsi="Arial" w:cs="Arial"/>
          <w:lang w:val="en-GB"/>
        </w:rPr>
      </w:pPr>
      <w:r w:rsidRPr="00636101">
        <w:rPr>
          <w:rFonts w:ascii="Arial" w:hAnsi="Arial" w:cs="Arial"/>
          <w:b/>
          <w:bCs/>
          <w:lang w:val="en-GB"/>
        </w:rPr>
        <w:t>Fig</w:t>
      </w:r>
      <w:r w:rsidR="002D0DFD">
        <w:rPr>
          <w:rFonts w:ascii="Arial" w:hAnsi="Arial" w:cs="Arial"/>
          <w:b/>
          <w:bCs/>
          <w:lang w:val="en-GB"/>
        </w:rPr>
        <w:t>ure</w:t>
      </w:r>
      <w:r w:rsidRPr="00636101">
        <w:rPr>
          <w:rFonts w:ascii="Arial" w:hAnsi="Arial" w:cs="Arial"/>
          <w:b/>
          <w:bCs/>
          <w:lang w:val="en-GB"/>
        </w:rPr>
        <w:t xml:space="preserve"> S8</w:t>
      </w:r>
      <w:r w:rsidR="0086059D" w:rsidRPr="00636101">
        <w:rPr>
          <w:rFonts w:ascii="Arial" w:hAnsi="Arial" w:cs="Arial"/>
          <w:b/>
          <w:bCs/>
          <w:lang w:val="en-GB"/>
        </w:rPr>
        <w:t xml:space="preserve">. </w:t>
      </w:r>
      <w:r w:rsidR="00A66288" w:rsidRPr="00636101">
        <w:rPr>
          <w:rFonts w:ascii="Arial" w:hAnsi="Arial" w:cs="Arial"/>
          <w:lang w:val="en-GB"/>
        </w:rPr>
        <w:t xml:space="preserve">Emission </w:t>
      </w:r>
      <w:r w:rsidR="00263523" w:rsidRPr="00636101">
        <w:rPr>
          <w:rFonts w:ascii="Arial" w:hAnsi="Arial" w:cs="Arial"/>
          <w:lang w:val="en-GB"/>
        </w:rPr>
        <w:t>decay</w:t>
      </w:r>
      <w:r w:rsidR="00A66288" w:rsidRPr="00636101">
        <w:rPr>
          <w:rFonts w:ascii="Arial" w:hAnsi="Arial" w:cs="Arial"/>
          <w:lang w:val="en-GB"/>
        </w:rPr>
        <w:t xml:space="preserve"> of </w:t>
      </w:r>
      <w:r w:rsidR="00263523" w:rsidRPr="00636101">
        <w:rPr>
          <w:rFonts w:ascii="Arial" w:hAnsi="Arial" w:cs="Arial"/>
          <w:b/>
          <w:bCs/>
          <w:lang w:val="en-GB"/>
        </w:rPr>
        <w:t>(a)</w:t>
      </w:r>
      <w:r w:rsidR="00263523" w:rsidRPr="00636101">
        <w:rPr>
          <w:rFonts w:ascii="Arial" w:hAnsi="Arial" w:cs="Arial"/>
          <w:lang w:val="en-GB"/>
        </w:rPr>
        <w:t xml:space="preserve"> </w:t>
      </w:r>
      <w:r w:rsidR="00263523" w:rsidRPr="00AC5A2C">
        <w:rPr>
          <w:rFonts w:ascii="Arial" w:hAnsi="Arial" w:cs="Arial"/>
          <w:lang w:val="en-GB"/>
        </w:rPr>
        <w:t>NB2A1</w:t>
      </w:r>
      <w:r w:rsidR="00AC5A2C" w:rsidRPr="00AC5A2C">
        <w:rPr>
          <w:rFonts w:ascii="Arial" w:hAnsi="Arial" w:cs="Arial"/>
          <w:lang w:val="en-GB"/>
        </w:rPr>
        <w:t xml:space="preserve"> at room temperature.</w:t>
      </w:r>
      <w:r w:rsidR="00532884" w:rsidRPr="00636101">
        <w:rPr>
          <w:rFonts w:ascii="Arial" w:hAnsi="Arial" w:cs="Arial"/>
          <w:b/>
          <w:bCs/>
          <w:lang w:val="en-GB"/>
        </w:rPr>
        <w:t xml:space="preserve"> </w:t>
      </w:r>
      <w:r w:rsidR="00263523" w:rsidRPr="00AC5A2C">
        <w:rPr>
          <w:rFonts w:ascii="Arial" w:hAnsi="Arial" w:cs="Arial"/>
          <w:lang w:val="en-GB"/>
        </w:rPr>
        <w:t>NB2A1</w:t>
      </w:r>
      <w:r w:rsidR="00263523" w:rsidRPr="00636101">
        <w:rPr>
          <w:rFonts w:ascii="Arial" w:hAnsi="Arial" w:cs="Arial"/>
          <w:lang w:val="en-GB"/>
        </w:rPr>
        <w:t xml:space="preserve"> </w:t>
      </w:r>
      <w:r w:rsidR="00AC100F" w:rsidRPr="00636101">
        <w:rPr>
          <w:rFonts w:ascii="Arial" w:hAnsi="Arial" w:cs="Arial"/>
          <w:lang w:val="en-GB"/>
        </w:rPr>
        <w:t xml:space="preserve">emission </w:t>
      </w:r>
      <w:r w:rsidR="00263523" w:rsidRPr="00636101">
        <w:rPr>
          <w:rFonts w:ascii="Arial" w:hAnsi="Arial" w:cs="Arial"/>
          <w:lang w:val="en-GB"/>
        </w:rPr>
        <w:t xml:space="preserve">decay </w:t>
      </w:r>
      <w:r w:rsidR="00AC100F" w:rsidRPr="00636101">
        <w:rPr>
          <w:rFonts w:ascii="Arial" w:hAnsi="Arial" w:cs="Arial"/>
          <w:lang w:val="en-GB"/>
        </w:rPr>
        <w:t xml:space="preserve">at </w:t>
      </w:r>
      <w:r w:rsidR="00AC5A2C">
        <w:rPr>
          <w:rFonts w:ascii="Arial" w:hAnsi="Arial" w:cs="Arial"/>
          <w:b/>
          <w:bCs/>
          <w:lang w:val="en-GB"/>
        </w:rPr>
        <w:t>b</w:t>
      </w:r>
      <w:r w:rsidR="00AC100F" w:rsidRPr="00636101">
        <w:rPr>
          <w:rFonts w:ascii="Arial" w:hAnsi="Arial" w:cs="Arial"/>
          <w:b/>
          <w:bCs/>
          <w:lang w:val="en-GB"/>
        </w:rPr>
        <w:t>)</w:t>
      </w:r>
      <w:r w:rsidR="00AC100F" w:rsidRPr="00636101">
        <w:rPr>
          <w:rFonts w:ascii="Arial" w:hAnsi="Arial" w:cs="Arial"/>
          <w:lang w:val="en-GB"/>
        </w:rPr>
        <w:t xml:space="preserve"> short and </w:t>
      </w:r>
      <w:r w:rsidR="00AC5A2C">
        <w:rPr>
          <w:rFonts w:ascii="Arial" w:hAnsi="Arial" w:cs="Arial"/>
          <w:b/>
          <w:bCs/>
          <w:lang w:val="en-GB"/>
        </w:rPr>
        <w:t>c</w:t>
      </w:r>
      <w:r w:rsidR="00AC100F" w:rsidRPr="00636101">
        <w:rPr>
          <w:rFonts w:ascii="Arial" w:hAnsi="Arial" w:cs="Arial"/>
          <w:b/>
          <w:bCs/>
          <w:lang w:val="en-GB"/>
        </w:rPr>
        <w:t>)</w:t>
      </w:r>
      <w:r w:rsidR="00AC100F" w:rsidRPr="00636101">
        <w:rPr>
          <w:rFonts w:ascii="Arial" w:hAnsi="Arial" w:cs="Arial"/>
          <w:lang w:val="en-GB"/>
        </w:rPr>
        <w:t xml:space="preserve"> longer timescales </w:t>
      </w:r>
      <w:r w:rsidR="00263523" w:rsidRPr="00636101">
        <w:rPr>
          <w:rFonts w:ascii="Arial" w:hAnsi="Arial" w:cs="Arial"/>
          <w:lang w:val="en-GB"/>
        </w:rPr>
        <w:t>at 80 K</w:t>
      </w:r>
      <w:r w:rsidR="00AC100F" w:rsidRPr="00636101">
        <w:rPr>
          <w:rFonts w:ascii="Arial" w:hAnsi="Arial" w:cs="Arial"/>
          <w:lang w:val="en-GB"/>
        </w:rPr>
        <w:t>.</w:t>
      </w:r>
      <w:r w:rsidR="00192831" w:rsidRPr="00636101">
        <w:rPr>
          <w:rFonts w:ascii="Arial" w:hAnsi="Arial" w:cs="Arial"/>
          <w:lang w:val="en-GB"/>
        </w:rPr>
        <w:t xml:space="preserve"> </w:t>
      </w:r>
      <w:r w:rsidR="00192831" w:rsidRPr="00636101">
        <w:rPr>
          <w:rFonts w:ascii="Arial" w:hAnsi="Arial" w:cs="Arial"/>
          <w:b/>
          <w:bCs/>
          <w:lang w:val="en-GB"/>
        </w:rPr>
        <w:t>NB</w:t>
      </w:r>
      <w:r w:rsidR="00232CF0" w:rsidRPr="00636101">
        <w:rPr>
          <w:rFonts w:ascii="Arial" w:hAnsi="Arial" w:cs="Arial"/>
          <w:b/>
          <w:bCs/>
          <w:lang w:val="en-GB"/>
        </w:rPr>
        <w:t>0</w:t>
      </w:r>
      <w:r w:rsidR="00192831" w:rsidRPr="00636101">
        <w:rPr>
          <w:rFonts w:ascii="Arial" w:hAnsi="Arial" w:cs="Arial"/>
          <w:b/>
          <w:bCs/>
          <w:lang w:val="en-GB"/>
        </w:rPr>
        <w:t>A1</w:t>
      </w:r>
      <w:r w:rsidR="00192831" w:rsidRPr="00636101">
        <w:rPr>
          <w:rFonts w:ascii="Arial" w:hAnsi="Arial" w:cs="Arial"/>
          <w:lang w:val="en-GB"/>
        </w:rPr>
        <w:t xml:space="preserve"> emission decay at </w:t>
      </w:r>
      <w:r w:rsidR="00AC5A2C">
        <w:rPr>
          <w:rFonts w:ascii="Arial" w:hAnsi="Arial" w:cs="Arial"/>
          <w:b/>
          <w:bCs/>
          <w:lang w:val="en-GB"/>
        </w:rPr>
        <w:t>d</w:t>
      </w:r>
      <w:r w:rsidR="00192831" w:rsidRPr="00636101">
        <w:rPr>
          <w:rFonts w:ascii="Arial" w:hAnsi="Arial" w:cs="Arial"/>
          <w:b/>
          <w:bCs/>
          <w:lang w:val="en-GB"/>
        </w:rPr>
        <w:t>)</w:t>
      </w:r>
      <w:r w:rsidR="00192831" w:rsidRPr="00636101">
        <w:rPr>
          <w:rFonts w:ascii="Arial" w:hAnsi="Arial" w:cs="Arial"/>
          <w:lang w:val="en-GB"/>
        </w:rPr>
        <w:t xml:space="preserve"> longer timescales at 80 K.</w:t>
      </w:r>
      <w:r w:rsidR="00232CF0" w:rsidRPr="00636101">
        <w:rPr>
          <w:rFonts w:ascii="Arial" w:hAnsi="Arial" w:cs="Arial"/>
          <w:lang w:val="en-GB"/>
        </w:rPr>
        <w:t xml:space="preserve"> The </w:t>
      </w:r>
      <w:r w:rsidR="00232CF0" w:rsidRPr="00636101">
        <w:rPr>
          <w:rFonts w:ascii="Arial" w:hAnsi="Arial" w:cs="Arial"/>
          <w:b/>
          <w:bCs/>
          <w:lang w:val="en-GB"/>
        </w:rPr>
        <w:t>NB0A1</w:t>
      </w:r>
      <w:r w:rsidR="00232CF0" w:rsidRPr="00636101">
        <w:rPr>
          <w:rFonts w:ascii="Arial" w:hAnsi="Arial" w:cs="Arial"/>
          <w:lang w:val="en-GB"/>
        </w:rPr>
        <w:t xml:space="preserve"> emission decay at shorter wavelength has not been included since </w:t>
      </w:r>
      <w:r w:rsidR="00E47FF7" w:rsidRPr="00636101">
        <w:rPr>
          <w:rFonts w:ascii="Arial" w:hAnsi="Arial" w:cs="Arial"/>
          <w:lang w:val="en-GB"/>
        </w:rPr>
        <w:t>there was not a pulse LED suitable for 260 nm excitation.</w:t>
      </w:r>
    </w:p>
    <w:p w14:paraId="50F50868" w14:textId="0EB76F62" w:rsidR="0086059D" w:rsidRPr="00636101" w:rsidRDefault="0086059D" w:rsidP="009B4CBE">
      <w:pPr>
        <w:jc w:val="both"/>
        <w:rPr>
          <w:rFonts w:ascii="Arial" w:hAnsi="Arial" w:cs="Arial"/>
          <w:lang w:val="en-GB"/>
        </w:rPr>
      </w:pPr>
    </w:p>
    <w:p w14:paraId="15E1D55A" w14:textId="77777777" w:rsidR="007E01C7" w:rsidRPr="00636101" w:rsidRDefault="007E01C7">
      <w:pPr>
        <w:rPr>
          <w:rFonts w:ascii="Arial" w:hAnsi="Arial" w:cs="Arial"/>
          <w:lang w:val="en-GB"/>
        </w:rPr>
      </w:pPr>
      <w:r w:rsidRPr="00636101">
        <w:rPr>
          <w:rFonts w:ascii="Arial" w:hAnsi="Arial" w:cs="Arial"/>
          <w:lang w:val="en-GB"/>
        </w:rPr>
        <w:br w:type="page"/>
      </w:r>
    </w:p>
    <w:p w14:paraId="2E9C9EB2" w14:textId="31B5163E" w:rsidR="007F4EDA" w:rsidRPr="00636101" w:rsidRDefault="007F4EDA" w:rsidP="007F4EDA">
      <w:pPr>
        <w:jc w:val="both"/>
        <w:rPr>
          <w:rFonts w:ascii="Arial" w:hAnsi="Arial" w:cs="Arial"/>
          <w:b/>
          <w:bCs/>
          <w:lang w:val="en-GB"/>
        </w:rPr>
      </w:pPr>
      <w:r>
        <w:rPr>
          <w:rFonts w:ascii="Arial" w:hAnsi="Arial" w:cs="Arial"/>
          <w:b/>
          <w:bCs/>
          <w:lang w:val="en-GB"/>
        </w:rPr>
        <w:lastRenderedPageBreak/>
        <w:t xml:space="preserve">Excited State </w:t>
      </w:r>
      <w:r w:rsidR="00C6382E">
        <w:rPr>
          <w:rFonts w:ascii="Arial" w:hAnsi="Arial" w:cs="Arial"/>
          <w:b/>
          <w:bCs/>
          <w:lang w:val="en-GB"/>
        </w:rPr>
        <w:t>Calculations</w:t>
      </w:r>
    </w:p>
    <w:p w14:paraId="296F35B1" w14:textId="24197EFD" w:rsidR="00A53D30" w:rsidRPr="00636101" w:rsidRDefault="00A53D30" w:rsidP="00A53D30">
      <w:pPr>
        <w:jc w:val="both"/>
        <w:rPr>
          <w:rFonts w:ascii="Arial" w:eastAsia="Arial" w:hAnsi="Arial" w:cs="Arial"/>
          <w:lang w:val="en-GB"/>
        </w:rPr>
      </w:pPr>
      <w:r w:rsidRPr="00636101">
        <w:rPr>
          <w:rFonts w:ascii="Arial" w:hAnsi="Arial" w:cs="Arial"/>
          <w:lang w:val="en-GB"/>
        </w:rPr>
        <w:t>The computed S</w:t>
      </w:r>
      <w:r w:rsidRPr="00636101">
        <w:rPr>
          <w:rFonts w:ascii="Arial" w:hAnsi="Arial" w:cs="Arial"/>
          <w:vertAlign w:val="subscript"/>
          <w:lang w:val="en-GB"/>
        </w:rPr>
        <w:t>5</w:t>
      </w:r>
      <w:r w:rsidRPr="00636101">
        <w:rPr>
          <w:rFonts w:ascii="Arial" w:hAnsi="Arial" w:cs="Arial"/>
          <w:lang w:val="en-GB"/>
        </w:rPr>
        <w:t xml:space="preserve"> optimized state keeping a considerable oscillator strength, is consistent with the to the most intense absorption band observed experimentally at 303 nm (Fig. S7b), attributed to the anti-Kasha fluorescence transition (353 nm). P</w:t>
      </w:r>
      <w:r w:rsidRPr="00636101">
        <w:rPr>
          <w:rFonts w:ascii="Arial" w:eastAsia="Arial" w:hAnsi="Arial" w:cs="Arial"/>
          <w:lang w:val="en-GB"/>
        </w:rPr>
        <w:t>hotoexcitation at 300 nm is proposed to populate S</w:t>
      </w:r>
      <w:r w:rsidRPr="00636101">
        <w:rPr>
          <w:rFonts w:ascii="Arial" w:eastAsia="Arial" w:hAnsi="Arial" w:cs="Arial"/>
          <w:vertAlign w:val="subscript"/>
          <w:lang w:val="en-GB"/>
        </w:rPr>
        <w:t>5</w:t>
      </w:r>
      <w:r w:rsidRPr="00636101">
        <w:rPr>
          <w:rFonts w:ascii="Arial" w:eastAsia="Arial" w:hAnsi="Arial" w:cs="Arial"/>
          <w:lang w:val="en-GB"/>
        </w:rPr>
        <w:t>, followed by rapid IC and relaxation among the S</w:t>
      </w:r>
      <w:r w:rsidRPr="00636101">
        <w:rPr>
          <w:rFonts w:ascii="Arial" w:eastAsia="Arial" w:hAnsi="Arial" w:cs="Arial"/>
          <w:vertAlign w:val="subscript"/>
          <w:lang w:val="en-GB"/>
        </w:rPr>
        <w:t>4</w:t>
      </w:r>
      <w:r w:rsidRPr="00636101">
        <w:rPr>
          <w:rFonts w:ascii="Arial" w:eastAsia="Arial" w:hAnsi="Arial" w:cs="Arial"/>
          <w:lang w:val="en-GB"/>
        </w:rPr>
        <w:t>–S</w:t>
      </w:r>
      <w:r w:rsidRPr="00636101">
        <w:rPr>
          <w:rFonts w:ascii="Arial" w:eastAsia="Arial" w:hAnsi="Arial" w:cs="Arial"/>
          <w:vertAlign w:val="subscript"/>
          <w:lang w:val="en-GB"/>
        </w:rPr>
        <w:t>6</w:t>
      </w:r>
      <w:r w:rsidRPr="00636101">
        <w:rPr>
          <w:rFonts w:ascii="Arial" w:eastAsia="Arial" w:hAnsi="Arial" w:cs="Arial"/>
          <w:lang w:val="en-GB"/>
        </w:rPr>
        <w:t xml:space="preserve"> states, enabling the formation of the experimentally observed triplet manifold.</w:t>
      </w:r>
    </w:p>
    <w:p w14:paraId="2A6B99E0" w14:textId="13B64E33" w:rsidR="00A53D30" w:rsidRPr="00636101" w:rsidRDefault="00A53D30" w:rsidP="00A53D30">
      <w:pPr>
        <w:spacing w:before="240" w:after="240"/>
        <w:jc w:val="both"/>
        <w:rPr>
          <w:rFonts w:ascii="Arial" w:eastAsia="Arial" w:hAnsi="Arial" w:cs="Arial"/>
          <w:lang w:val="en-GB"/>
        </w:rPr>
      </w:pPr>
      <w:r w:rsidRPr="00636101">
        <w:rPr>
          <w:rFonts w:ascii="Arial" w:eastAsia="Arial" w:hAnsi="Arial" w:cs="Arial"/>
          <w:lang w:val="en-GB"/>
        </w:rPr>
        <w:t>ISC is predicted to occur from the minima of these relaxed states, identifying the S</w:t>
      </w:r>
      <w:r w:rsidRPr="00636101">
        <w:rPr>
          <w:rFonts w:ascii="Arial" w:eastAsia="Arial" w:hAnsi="Arial" w:cs="Arial"/>
          <w:vertAlign w:val="subscript"/>
          <w:lang w:val="en-GB"/>
        </w:rPr>
        <w:t>5</w:t>
      </w:r>
      <w:r w:rsidR="00883537" w:rsidRPr="00883537">
        <w:rPr>
          <w:rFonts w:ascii="Arial" w:eastAsia="Wingdings" w:hAnsi="Arial" w:cs="Arial"/>
          <w:lang w:val="en-GB"/>
        </w:rPr>
        <w:sym w:font="Wingdings" w:char="F0E0"/>
      </w:r>
      <w:r w:rsidRPr="00636101">
        <w:rPr>
          <w:rFonts w:ascii="Arial" w:eastAsia="Arial" w:hAnsi="Arial" w:cs="Arial"/>
          <w:lang w:val="en-GB"/>
        </w:rPr>
        <w:t xml:space="preserve"> T</w:t>
      </w:r>
      <w:r w:rsidRPr="00636101">
        <w:rPr>
          <w:rFonts w:ascii="Arial" w:eastAsia="Arial" w:hAnsi="Arial" w:cs="Arial"/>
          <w:vertAlign w:val="subscript"/>
          <w:lang w:val="en-GB"/>
        </w:rPr>
        <w:t>10</w:t>
      </w:r>
      <w:r w:rsidRPr="00636101">
        <w:rPr>
          <w:rFonts w:ascii="Arial" w:eastAsia="Arial" w:hAnsi="Arial" w:cs="Arial"/>
          <w:lang w:val="en-GB"/>
        </w:rPr>
        <w:t xml:space="preserve"> and S</w:t>
      </w:r>
      <w:r w:rsidRPr="00636101">
        <w:rPr>
          <w:rFonts w:ascii="Arial" w:eastAsia="Arial" w:hAnsi="Arial" w:cs="Arial"/>
          <w:vertAlign w:val="subscript"/>
          <w:lang w:val="en-GB"/>
        </w:rPr>
        <w:t>6</w:t>
      </w:r>
      <w:r w:rsidR="00883537" w:rsidRPr="00883537">
        <w:rPr>
          <w:rFonts w:ascii="Arial" w:eastAsia="Wingdings" w:hAnsi="Arial" w:cs="Arial"/>
          <w:lang w:val="en-GB"/>
        </w:rPr>
        <w:sym w:font="Wingdings" w:char="F0E0"/>
      </w:r>
      <w:r w:rsidRPr="00636101">
        <w:rPr>
          <w:rFonts w:ascii="Arial" w:eastAsia="Arial" w:hAnsi="Arial" w:cs="Arial"/>
          <w:lang w:val="en-GB"/>
        </w:rPr>
        <w:t xml:space="preserve"> T</w:t>
      </w:r>
      <w:r w:rsidRPr="00636101">
        <w:rPr>
          <w:rFonts w:ascii="Arial" w:eastAsia="Arial" w:hAnsi="Arial" w:cs="Arial"/>
          <w:vertAlign w:val="subscript"/>
          <w:lang w:val="en-GB"/>
        </w:rPr>
        <w:t>8</w:t>
      </w:r>
      <w:r w:rsidRPr="00636101">
        <w:rPr>
          <w:rFonts w:ascii="Arial" w:eastAsia="Arial" w:hAnsi="Arial" w:cs="Arial"/>
          <w:lang w:val="en-GB"/>
        </w:rPr>
        <w:t xml:space="preserve"> transitions as the most efficient ISC channels, owing to their small energy separations and SOCCs. Consequently, ISC from the anti-Kasha S</w:t>
      </w:r>
      <w:r w:rsidRPr="00636101">
        <w:rPr>
          <w:rFonts w:ascii="Arial" w:eastAsia="Arial" w:hAnsi="Arial" w:cs="Arial"/>
          <w:vertAlign w:val="subscript"/>
          <w:lang w:val="en-GB"/>
        </w:rPr>
        <w:t>5</w:t>
      </w:r>
      <w:r w:rsidRPr="00636101">
        <w:rPr>
          <w:rFonts w:ascii="Arial" w:eastAsia="Arial" w:hAnsi="Arial" w:cs="Arial"/>
          <w:lang w:val="en-GB"/>
        </w:rPr>
        <w:t xml:space="preserve"> state initially populates high-lying triplets within the T</w:t>
      </w:r>
      <w:r w:rsidRPr="00636101">
        <w:rPr>
          <w:rFonts w:ascii="Arial" w:eastAsia="Arial" w:hAnsi="Arial" w:cs="Arial"/>
          <w:vertAlign w:val="subscript"/>
          <w:lang w:val="en-GB"/>
        </w:rPr>
        <w:t>6</w:t>
      </w:r>
      <w:r w:rsidRPr="00636101">
        <w:rPr>
          <w:rFonts w:ascii="Arial" w:eastAsia="Arial" w:hAnsi="Arial" w:cs="Arial"/>
          <w:lang w:val="en-GB"/>
        </w:rPr>
        <w:t>–T</w:t>
      </w:r>
      <w:r w:rsidRPr="00636101">
        <w:rPr>
          <w:rFonts w:ascii="Arial" w:eastAsia="Arial" w:hAnsi="Arial" w:cs="Arial"/>
          <w:vertAlign w:val="subscript"/>
          <w:lang w:val="en-GB"/>
        </w:rPr>
        <w:t>12</w:t>
      </w:r>
      <w:r w:rsidRPr="00636101">
        <w:rPr>
          <w:rFonts w:ascii="Arial" w:eastAsia="Arial" w:hAnsi="Arial" w:cs="Arial"/>
          <w:lang w:val="en-GB"/>
        </w:rPr>
        <w:t xml:space="preserve"> manifold, enabling rapid sequential IC.</w:t>
      </w:r>
    </w:p>
    <w:p w14:paraId="7CFAE04B" w14:textId="77777777" w:rsidR="00A53D30" w:rsidRPr="00636101" w:rsidRDefault="00A53D30" w:rsidP="00A53D30">
      <w:pPr>
        <w:spacing w:before="240" w:after="240"/>
        <w:jc w:val="both"/>
        <w:rPr>
          <w:rFonts w:ascii="Arial" w:eastAsia="Arial" w:hAnsi="Arial" w:cs="Arial"/>
          <w:lang w:val="en-GB"/>
        </w:rPr>
      </w:pPr>
      <w:r w:rsidRPr="00636101">
        <w:rPr>
          <w:rFonts w:ascii="Arial" w:eastAsia="Arial" w:hAnsi="Arial" w:cs="Arial"/>
          <w:lang w:val="en-GB"/>
        </w:rPr>
        <w:t>The IC is predicted to slow at T</w:t>
      </w:r>
      <w:r w:rsidRPr="00636101">
        <w:rPr>
          <w:rFonts w:ascii="Arial" w:eastAsia="Arial" w:hAnsi="Arial" w:cs="Arial"/>
          <w:vertAlign w:val="subscript"/>
          <w:lang w:val="en-GB"/>
        </w:rPr>
        <w:t>4</w:t>
      </w:r>
      <w:r w:rsidRPr="00636101">
        <w:rPr>
          <w:rFonts w:ascii="Arial" w:eastAsia="Arial" w:hAnsi="Arial" w:cs="Arial"/>
          <w:lang w:val="en-GB"/>
        </w:rPr>
        <w:t>, which presents a considerable energy gap with T</w:t>
      </w:r>
      <w:r w:rsidRPr="00636101">
        <w:rPr>
          <w:rFonts w:ascii="Arial" w:eastAsia="Arial" w:hAnsi="Arial" w:cs="Arial"/>
          <w:vertAlign w:val="subscript"/>
          <w:lang w:val="en-GB"/>
        </w:rPr>
        <w:t>3</w:t>
      </w:r>
      <w:r w:rsidRPr="00636101">
        <w:rPr>
          <w:rFonts w:ascii="Arial" w:eastAsia="Arial" w:hAnsi="Arial" w:cs="Arial"/>
          <w:lang w:val="en-GB"/>
        </w:rPr>
        <w:t>. Optimization of T</w:t>
      </w:r>
      <w:r w:rsidRPr="00636101">
        <w:rPr>
          <w:rFonts w:ascii="Cambria Math" w:eastAsia="Arial" w:hAnsi="Cambria Math" w:cs="Cambria Math"/>
          <w:lang w:val="en-GB"/>
        </w:rPr>
        <w:t>₄</w:t>
      </w:r>
      <w:r w:rsidRPr="00636101">
        <w:rPr>
          <w:rFonts w:ascii="Arial" w:eastAsia="Arial" w:hAnsi="Arial" w:cs="Arial"/>
          <w:lang w:val="en-GB"/>
        </w:rPr>
        <w:t xml:space="preserve"> yields a vertical de-excitation energy of 2.67 eV (464 nm), in good agreement with the long-lived phosphorescence observed experimentally at 421 nm (80 K) (Fig. S7b). These results support assigning the anti-Kasha phosphorescence to emission from T</w:t>
      </w:r>
      <w:r w:rsidRPr="00636101">
        <w:rPr>
          <w:rFonts w:ascii="Arial" w:eastAsia="Arial" w:hAnsi="Arial" w:cs="Arial"/>
          <w:vertAlign w:val="subscript"/>
          <w:lang w:val="en-GB"/>
        </w:rPr>
        <w:t>4.</w:t>
      </w:r>
    </w:p>
    <w:p w14:paraId="001A3E20" w14:textId="77777777" w:rsidR="0086059D" w:rsidRPr="00636101" w:rsidRDefault="0086059D" w:rsidP="009B4CBE">
      <w:pPr>
        <w:jc w:val="both"/>
        <w:rPr>
          <w:rFonts w:ascii="Arial" w:hAnsi="Arial" w:cs="Arial"/>
          <w:lang w:val="en-GB"/>
        </w:rPr>
      </w:pPr>
    </w:p>
    <w:p w14:paraId="4461B157" w14:textId="4BBCA134" w:rsidR="005D287C" w:rsidRPr="00636101" w:rsidRDefault="005D287C" w:rsidP="005D287C">
      <w:pPr>
        <w:jc w:val="both"/>
        <w:rPr>
          <w:rFonts w:ascii="Arial" w:hAnsi="Arial" w:cs="Arial"/>
          <w:lang w:val="en-US"/>
        </w:rPr>
      </w:pPr>
      <w:r w:rsidRPr="00636101">
        <w:rPr>
          <w:rFonts w:ascii="Arial" w:hAnsi="Arial" w:cs="Arial"/>
          <w:b/>
          <w:bCs/>
          <w:lang w:val="en-US"/>
        </w:rPr>
        <w:t>Table S</w:t>
      </w:r>
      <w:r w:rsidR="00AD6272">
        <w:rPr>
          <w:rFonts w:ascii="Arial" w:hAnsi="Arial" w:cs="Arial"/>
          <w:b/>
          <w:bCs/>
          <w:lang w:val="en-US"/>
        </w:rPr>
        <w:t>5</w:t>
      </w:r>
      <w:r w:rsidRPr="00636101">
        <w:rPr>
          <w:rFonts w:ascii="Arial" w:hAnsi="Arial" w:cs="Arial"/>
          <w:lang w:val="en-US"/>
        </w:rPr>
        <w:t>. Singlet-triplet vertical excitation energies (</w:t>
      </w:r>
      <w:r w:rsidRPr="00886C25">
        <w:rPr>
          <w:rFonts w:ascii="Symbol" w:hAnsi="Symbol" w:cs="Arial"/>
          <w:lang w:val="en-US"/>
        </w:rPr>
        <w:t>D</w:t>
      </w:r>
      <w:r w:rsidRPr="00636101">
        <w:rPr>
          <w:rFonts w:ascii="Arial" w:hAnsi="Arial" w:cs="Arial"/>
          <w:i/>
          <w:iCs/>
          <w:lang w:val="en-US"/>
        </w:rPr>
        <w:t>E</w:t>
      </w:r>
      <w:r w:rsidRPr="00636101">
        <w:rPr>
          <w:rFonts w:ascii="Arial" w:hAnsi="Arial" w:cs="Arial"/>
          <w:lang w:val="en-US"/>
        </w:rPr>
        <w:t xml:space="preserve"> = </w:t>
      </w:r>
      <w:r w:rsidRPr="00636101">
        <w:rPr>
          <w:rFonts w:ascii="Arial" w:hAnsi="Arial" w:cs="Arial"/>
          <w:i/>
          <w:iCs/>
          <w:lang w:val="en-US"/>
        </w:rPr>
        <w:t>E</w:t>
      </w:r>
      <w:r w:rsidRPr="00636101">
        <w:rPr>
          <w:rFonts w:ascii="Arial" w:hAnsi="Arial" w:cs="Arial"/>
          <w:lang w:val="en-US"/>
        </w:rPr>
        <w:t>(S</w:t>
      </w:r>
      <w:r w:rsidRPr="00636101">
        <w:rPr>
          <w:rFonts w:ascii="Arial" w:hAnsi="Arial" w:cs="Arial"/>
          <w:vertAlign w:val="subscript"/>
          <w:lang w:val="en-US"/>
        </w:rPr>
        <w:t>n</w:t>
      </w:r>
      <w:r w:rsidRPr="00636101">
        <w:rPr>
          <w:rFonts w:ascii="Arial" w:hAnsi="Arial" w:cs="Arial"/>
          <w:lang w:val="en-US"/>
        </w:rPr>
        <w:t>) – E(T</w:t>
      </w:r>
      <w:r w:rsidRPr="00636101">
        <w:rPr>
          <w:rFonts w:ascii="Arial" w:hAnsi="Arial" w:cs="Arial"/>
          <w:vertAlign w:val="subscript"/>
          <w:lang w:val="en-US"/>
        </w:rPr>
        <w:t>m</w:t>
      </w:r>
      <w:r w:rsidRPr="00636101">
        <w:rPr>
          <w:rFonts w:ascii="Arial" w:hAnsi="Arial" w:cs="Arial"/>
          <w:lang w:val="en-US"/>
        </w:rPr>
        <w:t xml:space="preserve">) in </w:t>
      </w:r>
      <w:proofErr w:type="spellStart"/>
      <w:r w:rsidRPr="00636101">
        <w:rPr>
          <w:rFonts w:ascii="Arial" w:hAnsi="Arial" w:cs="Arial"/>
          <w:lang w:val="en-US"/>
        </w:rPr>
        <w:t>meV</w:t>
      </w:r>
      <w:proofErr w:type="spellEnd"/>
      <w:r w:rsidRPr="00636101">
        <w:rPr>
          <w:rFonts w:ascii="Arial" w:hAnsi="Arial" w:cs="Arial"/>
          <w:lang w:val="en-US"/>
        </w:rPr>
        <w:t>) and SOCCs (in cm</w:t>
      </w:r>
      <w:r w:rsidRPr="00636101">
        <w:rPr>
          <w:rFonts w:ascii="Arial" w:hAnsi="Arial" w:cs="Arial"/>
          <w:vertAlign w:val="superscript"/>
          <w:lang w:val="en-US"/>
        </w:rPr>
        <w:t>-1</w:t>
      </w:r>
      <w:r w:rsidRPr="00636101">
        <w:rPr>
          <w:rFonts w:ascii="Arial" w:hAnsi="Arial" w:cs="Arial"/>
          <w:lang w:val="en-US"/>
        </w:rPr>
        <w:t>) between excited singlet and close-lying triplet states computed at respective excited singlet optimized geometries at the CAM-B3LYP/6-31G(d) level.</w:t>
      </w:r>
    </w:p>
    <w:p w14:paraId="72DD262D" w14:textId="77777777" w:rsidR="005D287C" w:rsidRPr="00636101" w:rsidRDefault="005D287C" w:rsidP="00886C25">
      <w:pPr>
        <w:pBdr>
          <w:top w:val="double" w:sz="4" w:space="1" w:color="auto"/>
          <w:bottom w:val="single" w:sz="4" w:space="1" w:color="auto"/>
        </w:pBdr>
        <w:tabs>
          <w:tab w:val="center" w:pos="1134"/>
          <w:tab w:val="center" w:pos="1985"/>
          <w:tab w:val="center" w:pos="3119"/>
        </w:tabs>
        <w:spacing w:after="0"/>
        <w:ind w:right="4818"/>
        <w:jc w:val="both"/>
        <w:rPr>
          <w:rFonts w:ascii="Arial" w:hAnsi="Arial" w:cs="Arial"/>
          <w:lang w:val="en-US"/>
        </w:rPr>
      </w:pPr>
      <w:r w:rsidRPr="00636101">
        <w:rPr>
          <w:rFonts w:ascii="Arial" w:hAnsi="Arial" w:cs="Arial"/>
          <w:lang w:val="en-US"/>
        </w:rPr>
        <w:t>singlet</w:t>
      </w:r>
      <w:r w:rsidRPr="00636101">
        <w:rPr>
          <w:rFonts w:ascii="Arial" w:hAnsi="Arial" w:cs="Arial"/>
          <w:lang w:val="en-US"/>
        </w:rPr>
        <w:tab/>
        <w:t>triplet</w:t>
      </w:r>
      <w:r w:rsidRPr="00636101">
        <w:rPr>
          <w:rFonts w:ascii="Arial" w:hAnsi="Arial" w:cs="Arial"/>
          <w:lang w:val="en-US"/>
        </w:rPr>
        <w:tab/>
      </w:r>
      <w:r w:rsidRPr="00886C25">
        <w:rPr>
          <w:rFonts w:ascii="Symbol" w:hAnsi="Symbol" w:cs="Arial"/>
          <w:lang w:val="en-US"/>
        </w:rPr>
        <w:t>D</w:t>
      </w:r>
      <w:r w:rsidRPr="00636101">
        <w:rPr>
          <w:rFonts w:ascii="Arial" w:hAnsi="Arial" w:cs="Arial"/>
          <w:i/>
          <w:iCs/>
          <w:lang w:val="en-US"/>
        </w:rPr>
        <w:t>E</w:t>
      </w:r>
      <w:r w:rsidRPr="00636101">
        <w:rPr>
          <w:rFonts w:ascii="Arial" w:hAnsi="Arial" w:cs="Arial"/>
          <w:lang w:val="en-US"/>
        </w:rPr>
        <w:tab/>
        <w:t>SOCC</w:t>
      </w:r>
    </w:p>
    <w:p w14:paraId="290E88CE" w14:textId="77777777" w:rsidR="005D287C" w:rsidRPr="00636101" w:rsidRDefault="005D287C" w:rsidP="00886C25">
      <w:pPr>
        <w:tabs>
          <w:tab w:val="center" w:pos="1134"/>
          <w:tab w:val="center" w:pos="1985"/>
          <w:tab w:val="decimal" w:pos="2977"/>
        </w:tabs>
        <w:spacing w:after="0"/>
        <w:ind w:right="4818" w:firstLine="142"/>
        <w:jc w:val="both"/>
        <w:rPr>
          <w:rFonts w:ascii="Arial" w:hAnsi="Arial" w:cs="Arial"/>
          <w:lang w:val="en-US"/>
        </w:rPr>
      </w:pPr>
      <w:r w:rsidRPr="00636101">
        <w:rPr>
          <w:rFonts w:ascii="Arial" w:hAnsi="Arial" w:cs="Arial"/>
          <w:lang w:val="en-US"/>
        </w:rPr>
        <w:t>S</w:t>
      </w:r>
      <w:r w:rsidRPr="00636101">
        <w:rPr>
          <w:rFonts w:ascii="Arial" w:hAnsi="Arial" w:cs="Arial"/>
          <w:vertAlign w:val="subscript"/>
          <w:lang w:val="en-US"/>
        </w:rPr>
        <w:t>4</w:t>
      </w:r>
      <w:r w:rsidRPr="00636101">
        <w:rPr>
          <w:rFonts w:ascii="Arial" w:hAnsi="Arial" w:cs="Arial"/>
          <w:lang w:val="en-US"/>
        </w:rPr>
        <w:tab/>
        <w:t>T</w:t>
      </w:r>
      <w:r w:rsidRPr="00636101">
        <w:rPr>
          <w:rFonts w:ascii="Arial" w:hAnsi="Arial" w:cs="Arial"/>
          <w:vertAlign w:val="subscript"/>
          <w:lang w:val="en-US"/>
        </w:rPr>
        <w:t>6</w:t>
      </w:r>
      <w:r w:rsidRPr="00636101">
        <w:rPr>
          <w:rFonts w:ascii="Arial" w:hAnsi="Arial" w:cs="Arial"/>
          <w:lang w:val="en-US"/>
        </w:rPr>
        <w:tab/>
        <w:t>176</w:t>
      </w:r>
      <w:r w:rsidRPr="00636101">
        <w:rPr>
          <w:rFonts w:ascii="Arial" w:hAnsi="Arial" w:cs="Arial"/>
          <w:lang w:val="en-US"/>
        </w:rPr>
        <w:tab/>
        <w:t>0.016</w:t>
      </w:r>
    </w:p>
    <w:p w14:paraId="2DA31570" w14:textId="77777777" w:rsidR="005D287C" w:rsidRPr="00636101" w:rsidRDefault="005D287C" w:rsidP="00886C25">
      <w:pPr>
        <w:tabs>
          <w:tab w:val="center" w:pos="1134"/>
          <w:tab w:val="center" w:pos="1985"/>
          <w:tab w:val="decimal" w:pos="2977"/>
        </w:tabs>
        <w:spacing w:after="0"/>
        <w:ind w:right="4818" w:firstLine="142"/>
        <w:jc w:val="both"/>
        <w:rPr>
          <w:rFonts w:ascii="Arial" w:hAnsi="Arial" w:cs="Arial"/>
          <w:lang w:val="en-US"/>
        </w:rPr>
      </w:pPr>
      <w:r w:rsidRPr="00636101">
        <w:rPr>
          <w:rFonts w:ascii="Arial" w:hAnsi="Arial" w:cs="Arial"/>
          <w:lang w:val="en-US"/>
        </w:rPr>
        <w:tab/>
        <w:t>T</w:t>
      </w:r>
      <w:r w:rsidRPr="00636101">
        <w:rPr>
          <w:rFonts w:ascii="Arial" w:hAnsi="Arial" w:cs="Arial"/>
          <w:vertAlign w:val="subscript"/>
          <w:lang w:val="en-US"/>
        </w:rPr>
        <w:t>7</w:t>
      </w:r>
      <w:r w:rsidRPr="00636101">
        <w:rPr>
          <w:rFonts w:ascii="Arial" w:hAnsi="Arial" w:cs="Arial"/>
          <w:lang w:val="en-US"/>
        </w:rPr>
        <w:tab/>
        <w:t>-173</w:t>
      </w:r>
      <w:r w:rsidRPr="00636101">
        <w:rPr>
          <w:rFonts w:ascii="Arial" w:hAnsi="Arial" w:cs="Arial"/>
          <w:lang w:val="en-US"/>
        </w:rPr>
        <w:tab/>
        <w:t>0.026</w:t>
      </w:r>
    </w:p>
    <w:p w14:paraId="647A31EB" w14:textId="77777777" w:rsidR="005D287C" w:rsidRPr="00636101" w:rsidRDefault="005D287C" w:rsidP="00886C25">
      <w:pPr>
        <w:tabs>
          <w:tab w:val="center" w:pos="1134"/>
          <w:tab w:val="center" w:pos="1985"/>
          <w:tab w:val="decimal" w:pos="2977"/>
        </w:tabs>
        <w:spacing w:after="0"/>
        <w:ind w:right="4818" w:firstLine="142"/>
        <w:jc w:val="both"/>
        <w:rPr>
          <w:rFonts w:ascii="Arial" w:hAnsi="Arial" w:cs="Arial"/>
          <w:lang w:val="en-US"/>
        </w:rPr>
      </w:pPr>
      <w:r w:rsidRPr="00636101">
        <w:rPr>
          <w:rFonts w:ascii="Arial" w:hAnsi="Arial" w:cs="Arial"/>
          <w:lang w:val="en-US"/>
        </w:rPr>
        <w:tab/>
        <w:t>T</w:t>
      </w:r>
      <w:r w:rsidRPr="00636101">
        <w:rPr>
          <w:rFonts w:ascii="Arial" w:hAnsi="Arial" w:cs="Arial"/>
          <w:vertAlign w:val="subscript"/>
          <w:lang w:val="en-US"/>
        </w:rPr>
        <w:t>8</w:t>
      </w:r>
      <w:r w:rsidRPr="00636101">
        <w:rPr>
          <w:rFonts w:ascii="Arial" w:hAnsi="Arial" w:cs="Arial"/>
          <w:lang w:val="en-US"/>
        </w:rPr>
        <w:tab/>
        <w:t>-198</w:t>
      </w:r>
      <w:r w:rsidRPr="00636101">
        <w:rPr>
          <w:rFonts w:ascii="Arial" w:hAnsi="Arial" w:cs="Arial"/>
          <w:lang w:val="en-US"/>
        </w:rPr>
        <w:tab/>
        <w:t>0.003</w:t>
      </w:r>
    </w:p>
    <w:p w14:paraId="3ED9E21B" w14:textId="77777777" w:rsidR="005D287C" w:rsidRPr="00636101" w:rsidRDefault="005D287C" w:rsidP="00886C25">
      <w:pPr>
        <w:tabs>
          <w:tab w:val="center" w:pos="1134"/>
          <w:tab w:val="center" w:pos="1985"/>
          <w:tab w:val="decimal" w:pos="2977"/>
        </w:tabs>
        <w:spacing w:after="0"/>
        <w:ind w:right="4818" w:firstLine="142"/>
        <w:jc w:val="both"/>
        <w:rPr>
          <w:rFonts w:ascii="Arial" w:hAnsi="Arial" w:cs="Arial"/>
          <w:lang w:val="en-US"/>
        </w:rPr>
      </w:pPr>
      <w:r w:rsidRPr="00636101">
        <w:rPr>
          <w:rFonts w:ascii="Arial" w:hAnsi="Arial" w:cs="Arial"/>
          <w:lang w:val="en-US"/>
        </w:rPr>
        <w:t>S</w:t>
      </w:r>
      <w:r w:rsidRPr="00636101">
        <w:rPr>
          <w:rFonts w:ascii="Arial" w:hAnsi="Arial" w:cs="Arial"/>
          <w:vertAlign w:val="subscript"/>
          <w:lang w:val="en-US"/>
        </w:rPr>
        <w:t>5</w:t>
      </w:r>
      <w:r w:rsidRPr="00636101">
        <w:rPr>
          <w:rFonts w:ascii="Arial" w:hAnsi="Arial" w:cs="Arial"/>
          <w:lang w:val="en-US"/>
        </w:rPr>
        <w:tab/>
        <w:t>T</w:t>
      </w:r>
      <w:r w:rsidRPr="00636101">
        <w:rPr>
          <w:rFonts w:ascii="Arial" w:hAnsi="Arial" w:cs="Arial"/>
          <w:vertAlign w:val="subscript"/>
          <w:lang w:val="en-US"/>
        </w:rPr>
        <w:t>10</w:t>
      </w:r>
      <w:r w:rsidRPr="00636101">
        <w:rPr>
          <w:rFonts w:ascii="Arial" w:hAnsi="Arial" w:cs="Arial"/>
          <w:lang w:val="en-US"/>
        </w:rPr>
        <w:tab/>
        <w:t>41</w:t>
      </w:r>
      <w:r w:rsidRPr="00636101">
        <w:rPr>
          <w:rFonts w:ascii="Arial" w:hAnsi="Arial" w:cs="Arial"/>
          <w:lang w:val="en-US"/>
        </w:rPr>
        <w:tab/>
        <w:t>1.011</w:t>
      </w:r>
    </w:p>
    <w:p w14:paraId="47C40890" w14:textId="77777777" w:rsidR="005D287C" w:rsidRPr="00636101" w:rsidRDefault="005D287C" w:rsidP="00886C25">
      <w:pPr>
        <w:tabs>
          <w:tab w:val="center" w:pos="1134"/>
          <w:tab w:val="center" w:pos="1985"/>
          <w:tab w:val="decimal" w:pos="2977"/>
        </w:tabs>
        <w:spacing w:after="0"/>
        <w:ind w:right="4818" w:firstLine="142"/>
        <w:jc w:val="both"/>
        <w:rPr>
          <w:rFonts w:ascii="Arial" w:hAnsi="Arial" w:cs="Arial"/>
          <w:lang w:val="en-US"/>
        </w:rPr>
      </w:pPr>
      <w:r w:rsidRPr="00636101">
        <w:rPr>
          <w:rFonts w:ascii="Arial" w:hAnsi="Arial" w:cs="Arial"/>
          <w:lang w:val="en-US"/>
        </w:rPr>
        <w:tab/>
        <w:t>T</w:t>
      </w:r>
      <w:r w:rsidRPr="00636101">
        <w:rPr>
          <w:rFonts w:ascii="Arial" w:hAnsi="Arial" w:cs="Arial"/>
          <w:vertAlign w:val="subscript"/>
          <w:lang w:val="en-US"/>
        </w:rPr>
        <w:t>11</w:t>
      </w:r>
      <w:r w:rsidRPr="00636101">
        <w:rPr>
          <w:rFonts w:ascii="Arial" w:hAnsi="Arial" w:cs="Arial"/>
          <w:lang w:val="en-US"/>
        </w:rPr>
        <w:tab/>
        <w:t>22</w:t>
      </w:r>
      <w:r w:rsidRPr="00636101">
        <w:rPr>
          <w:rFonts w:ascii="Arial" w:hAnsi="Arial" w:cs="Arial"/>
          <w:lang w:val="en-US"/>
        </w:rPr>
        <w:tab/>
        <w:t>0.148</w:t>
      </w:r>
    </w:p>
    <w:p w14:paraId="46896596" w14:textId="77777777" w:rsidR="005D287C" w:rsidRPr="00636101" w:rsidRDefault="005D287C" w:rsidP="00886C25">
      <w:pPr>
        <w:tabs>
          <w:tab w:val="center" w:pos="1134"/>
          <w:tab w:val="center" w:pos="1985"/>
          <w:tab w:val="decimal" w:pos="2977"/>
        </w:tabs>
        <w:spacing w:after="0"/>
        <w:ind w:right="4818" w:firstLine="142"/>
        <w:jc w:val="both"/>
        <w:rPr>
          <w:rFonts w:ascii="Arial" w:hAnsi="Arial" w:cs="Arial"/>
          <w:lang w:val="en-US"/>
        </w:rPr>
      </w:pPr>
      <w:r w:rsidRPr="00636101">
        <w:rPr>
          <w:rFonts w:ascii="Arial" w:hAnsi="Arial" w:cs="Arial"/>
          <w:lang w:val="en-US"/>
        </w:rPr>
        <w:tab/>
        <w:t>T</w:t>
      </w:r>
      <w:r w:rsidRPr="00636101">
        <w:rPr>
          <w:rFonts w:ascii="Arial" w:hAnsi="Arial" w:cs="Arial"/>
          <w:vertAlign w:val="subscript"/>
          <w:lang w:val="en-US"/>
        </w:rPr>
        <w:t>12</w:t>
      </w:r>
      <w:r w:rsidRPr="00636101">
        <w:rPr>
          <w:rFonts w:ascii="Arial" w:hAnsi="Arial" w:cs="Arial"/>
          <w:lang w:val="en-US"/>
        </w:rPr>
        <w:tab/>
        <w:t>12</w:t>
      </w:r>
      <w:r w:rsidRPr="00636101">
        <w:rPr>
          <w:rFonts w:ascii="Arial" w:hAnsi="Arial" w:cs="Arial"/>
          <w:lang w:val="en-US"/>
        </w:rPr>
        <w:tab/>
        <w:t>0.005</w:t>
      </w:r>
    </w:p>
    <w:p w14:paraId="200B0D33" w14:textId="77777777" w:rsidR="005D287C" w:rsidRPr="00636101" w:rsidRDefault="005D287C" w:rsidP="00886C25">
      <w:pPr>
        <w:tabs>
          <w:tab w:val="center" w:pos="1134"/>
          <w:tab w:val="center" w:pos="1985"/>
          <w:tab w:val="decimal" w:pos="2977"/>
        </w:tabs>
        <w:spacing w:after="0"/>
        <w:ind w:right="4818" w:firstLine="142"/>
        <w:jc w:val="both"/>
        <w:rPr>
          <w:rFonts w:ascii="Arial" w:hAnsi="Arial" w:cs="Arial"/>
          <w:lang w:val="en-US"/>
        </w:rPr>
      </w:pPr>
      <w:r w:rsidRPr="00636101">
        <w:rPr>
          <w:rFonts w:ascii="Arial" w:hAnsi="Arial" w:cs="Arial"/>
          <w:lang w:val="en-US"/>
        </w:rPr>
        <w:t>S</w:t>
      </w:r>
      <w:r w:rsidRPr="00636101">
        <w:rPr>
          <w:rFonts w:ascii="Arial" w:hAnsi="Arial" w:cs="Arial"/>
          <w:vertAlign w:val="subscript"/>
          <w:lang w:val="en-US"/>
        </w:rPr>
        <w:t>6</w:t>
      </w:r>
      <w:r w:rsidRPr="00636101">
        <w:rPr>
          <w:rFonts w:ascii="Arial" w:hAnsi="Arial" w:cs="Arial"/>
          <w:lang w:val="en-US"/>
        </w:rPr>
        <w:tab/>
        <w:t>T</w:t>
      </w:r>
      <w:r w:rsidRPr="00636101">
        <w:rPr>
          <w:rFonts w:ascii="Arial" w:hAnsi="Arial" w:cs="Arial"/>
          <w:vertAlign w:val="subscript"/>
          <w:lang w:val="en-US"/>
        </w:rPr>
        <w:t>8</w:t>
      </w:r>
      <w:r w:rsidRPr="00636101">
        <w:rPr>
          <w:rFonts w:ascii="Arial" w:hAnsi="Arial" w:cs="Arial"/>
          <w:lang w:val="en-US"/>
        </w:rPr>
        <w:tab/>
        <w:t>88</w:t>
      </w:r>
      <w:r w:rsidRPr="00636101">
        <w:rPr>
          <w:rFonts w:ascii="Arial" w:hAnsi="Arial" w:cs="Arial"/>
          <w:lang w:val="en-US"/>
        </w:rPr>
        <w:tab/>
        <w:t>0.759</w:t>
      </w:r>
    </w:p>
    <w:p w14:paraId="630631F8" w14:textId="77777777" w:rsidR="005D287C" w:rsidRPr="00636101" w:rsidRDefault="005D287C" w:rsidP="00886C25">
      <w:pPr>
        <w:tabs>
          <w:tab w:val="center" w:pos="1134"/>
          <w:tab w:val="center" w:pos="1985"/>
          <w:tab w:val="decimal" w:pos="2977"/>
        </w:tabs>
        <w:spacing w:after="0"/>
        <w:ind w:right="4818" w:firstLine="142"/>
        <w:jc w:val="both"/>
        <w:rPr>
          <w:rFonts w:ascii="Arial" w:hAnsi="Arial" w:cs="Arial"/>
          <w:lang w:val="en-US"/>
        </w:rPr>
      </w:pPr>
      <w:r w:rsidRPr="00636101">
        <w:rPr>
          <w:rFonts w:ascii="Arial" w:hAnsi="Arial" w:cs="Arial"/>
          <w:lang w:val="en-US"/>
        </w:rPr>
        <w:tab/>
        <w:t>T</w:t>
      </w:r>
      <w:r w:rsidRPr="00636101">
        <w:rPr>
          <w:rFonts w:ascii="Arial" w:hAnsi="Arial" w:cs="Arial"/>
          <w:vertAlign w:val="subscript"/>
          <w:lang w:val="en-US"/>
        </w:rPr>
        <w:t>9</w:t>
      </w:r>
      <w:r w:rsidRPr="00636101">
        <w:rPr>
          <w:rFonts w:ascii="Arial" w:hAnsi="Arial" w:cs="Arial"/>
          <w:lang w:val="en-US"/>
        </w:rPr>
        <w:tab/>
        <w:t>20</w:t>
      </w:r>
      <w:r w:rsidRPr="00636101">
        <w:rPr>
          <w:rFonts w:ascii="Arial" w:hAnsi="Arial" w:cs="Arial"/>
          <w:lang w:val="en-US"/>
        </w:rPr>
        <w:tab/>
        <w:t>0.049</w:t>
      </w:r>
    </w:p>
    <w:p w14:paraId="7FB7EC21" w14:textId="77777777" w:rsidR="005D287C" w:rsidRPr="00636101" w:rsidRDefault="005D287C" w:rsidP="00886C25">
      <w:pPr>
        <w:pBdr>
          <w:bottom w:val="double" w:sz="4" w:space="1" w:color="auto"/>
        </w:pBdr>
        <w:tabs>
          <w:tab w:val="center" w:pos="1134"/>
          <w:tab w:val="center" w:pos="1985"/>
          <w:tab w:val="decimal" w:pos="2977"/>
        </w:tabs>
        <w:spacing w:after="0"/>
        <w:ind w:right="4818" w:firstLine="142"/>
        <w:jc w:val="both"/>
        <w:rPr>
          <w:rFonts w:ascii="Arial" w:hAnsi="Arial" w:cs="Arial"/>
          <w:lang w:val="en-US"/>
        </w:rPr>
      </w:pPr>
      <w:r w:rsidRPr="00636101">
        <w:rPr>
          <w:rFonts w:ascii="Arial" w:hAnsi="Arial" w:cs="Arial"/>
          <w:lang w:val="en-US"/>
        </w:rPr>
        <w:tab/>
        <w:t>T</w:t>
      </w:r>
      <w:r w:rsidRPr="00636101">
        <w:rPr>
          <w:rFonts w:ascii="Arial" w:hAnsi="Arial" w:cs="Arial"/>
          <w:vertAlign w:val="subscript"/>
          <w:lang w:val="en-US"/>
        </w:rPr>
        <w:t>10</w:t>
      </w:r>
      <w:r w:rsidRPr="00636101">
        <w:rPr>
          <w:rFonts w:ascii="Arial" w:hAnsi="Arial" w:cs="Arial"/>
          <w:lang w:val="en-US"/>
        </w:rPr>
        <w:tab/>
        <w:t>-79</w:t>
      </w:r>
      <w:r w:rsidRPr="00636101">
        <w:rPr>
          <w:rFonts w:ascii="Arial" w:hAnsi="Arial" w:cs="Arial"/>
          <w:lang w:val="en-US"/>
        </w:rPr>
        <w:tab/>
        <w:t>0.122</w:t>
      </w:r>
    </w:p>
    <w:p w14:paraId="4DEAA38D" w14:textId="77777777" w:rsidR="005D287C" w:rsidRPr="00636101" w:rsidRDefault="005D287C" w:rsidP="005D287C">
      <w:pPr>
        <w:jc w:val="both"/>
        <w:rPr>
          <w:rFonts w:ascii="Arial" w:hAnsi="Arial" w:cs="Arial"/>
          <w:lang w:val="en-US"/>
        </w:rPr>
      </w:pPr>
      <w:r w:rsidRPr="00636101">
        <w:rPr>
          <w:rFonts w:ascii="Arial" w:hAnsi="Arial" w:cs="Arial"/>
          <w:lang w:val="en-US"/>
        </w:rPr>
        <w:t>Note. The labels S</w:t>
      </w:r>
      <w:r w:rsidRPr="00636101">
        <w:rPr>
          <w:rFonts w:ascii="Arial" w:hAnsi="Arial" w:cs="Arial"/>
          <w:vertAlign w:val="subscript"/>
          <w:lang w:val="en-US"/>
        </w:rPr>
        <w:t>5</w:t>
      </w:r>
      <w:r w:rsidRPr="00636101">
        <w:rPr>
          <w:rFonts w:ascii="Arial" w:hAnsi="Arial" w:cs="Arial"/>
          <w:lang w:val="en-US"/>
        </w:rPr>
        <w:t xml:space="preserve"> and S</w:t>
      </w:r>
      <w:r w:rsidRPr="00636101">
        <w:rPr>
          <w:rFonts w:ascii="Arial" w:hAnsi="Arial" w:cs="Arial"/>
          <w:vertAlign w:val="subscript"/>
          <w:lang w:val="en-US"/>
        </w:rPr>
        <w:t>6</w:t>
      </w:r>
      <w:r w:rsidRPr="00636101">
        <w:rPr>
          <w:rFonts w:ascii="Arial" w:hAnsi="Arial" w:cs="Arial"/>
          <w:lang w:val="en-US"/>
        </w:rPr>
        <w:t xml:space="preserve"> correspond to the energy ordering computed at the ground-state geometry. Upon optimization of the excited-state geometries, the S</w:t>
      </w:r>
      <w:r w:rsidRPr="00636101">
        <w:rPr>
          <w:rFonts w:ascii="Arial" w:hAnsi="Arial" w:cs="Arial"/>
          <w:vertAlign w:val="subscript"/>
          <w:lang w:val="en-US"/>
        </w:rPr>
        <w:t>6</w:t>
      </w:r>
      <w:r w:rsidRPr="00636101">
        <w:rPr>
          <w:rFonts w:ascii="Arial" w:hAnsi="Arial" w:cs="Arial"/>
          <w:lang w:val="en-US"/>
        </w:rPr>
        <w:t xml:space="preserve"> state becomes lower in energy than S</w:t>
      </w:r>
      <w:r w:rsidRPr="00636101">
        <w:rPr>
          <w:rFonts w:ascii="Arial" w:hAnsi="Arial" w:cs="Arial"/>
          <w:vertAlign w:val="subscript"/>
          <w:lang w:val="en-US"/>
        </w:rPr>
        <w:t>5</w:t>
      </w:r>
      <w:r w:rsidRPr="00636101">
        <w:rPr>
          <w:rFonts w:ascii="Arial" w:hAnsi="Arial" w:cs="Arial"/>
          <w:lang w:val="en-US"/>
        </w:rPr>
        <w:t>.</w:t>
      </w:r>
    </w:p>
    <w:p w14:paraId="29638B71" w14:textId="77777777" w:rsidR="005D287C" w:rsidRPr="00636101" w:rsidRDefault="005D287C" w:rsidP="009B4CBE">
      <w:pPr>
        <w:jc w:val="both"/>
        <w:rPr>
          <w:rFonts w:ascii="Arial" w:hAnsi="Arial" w:cs="Arial"/>
          <w:lang w:val="en-GB"/>
        </w:rPr>
      </w:pPr>
    </w:p>
    <w:p w14:paraId="516321B5" w14:textId="2D5A32FF" w:rsidR="00A53D30" w:rsidRPr="00636101" w:rsidRDefault="00A53D30">
      <w:pPr>
        <w:rPr>
          <w:rFonts w:ascii="Arial" w:hAnsi="Arial" w:cs="Arial"/>
          <w:lang w:val="en-GB"/>
        </w:rPr>
      </w:pPr>
      <w:r w:rsidRPr="00636101">
        <w:rPr>
          <w:rFonts w:ascii="Arial" w:hAnsi="Arial" w:cs="Arial"/>
          <w:lang w:val="en-GB"/>
        </w:rPr>
        <w:br w:type="page"/>
      </w:r>
    </w:p>
    <w:p w14:paraId="565287B8" w14:textId="0E74EF67" w:rsidR="007F4EDA" w:rsidRPr="00636101" w:rsidRDefault="00D2414E" w:rsidP="007F4EDA">
      <w:pPr>
        <w:jc w:val="both"/>
        <w:rPr>
          <w:rFonts w:ascii="Arial" w:hAnsi="Arial" w:cs="Arial"/>
          <w:b/>
          <w:bCs/>
          <w:lang w:val="en-GB"/>
        </w:rPr>
      </w:pPr>
      <w:r w:rsidRPr="00636101">
        <w:rPr>
          <w:rFonts w:ascii="Arial" w:hAnsi="Arial" w:cs="Arial"/>
          <w:noProof/>
        </w:rPr>
        <w:lastRenderedPageBreak/>
        <mc:AlternateContent>
          <mc:Choice Requires="wpg">
            <w:drawing>
              <wp:anchor distT="0" distB="0" distL="114300" distR="114300" simplePos="0" relativeHeight="251658244" behindDoc="0" locked="0" layoutInCell="1" allowOverlap="1" wp14:anchorId="7804B5C5" wp14:editId="567EE1BF">
                <wp:simplePos x="0" y="0"/>
                <wp:positionH relativeFrom="margin">
                  <wp:posOffset>-614045</wp:posOffset>
                </wp:positionH>
                <wp:positionV relativeFrom="paragraph">
                  <wp:posOffset>4315878</wp:posOffset>
                </wp:positionV>
                <wp:extent cx="6506210" cy="3815080"/>
                <wp:effectExtent l="0" t="0" r="8890" b="0"/>
                <wp:wrapTopAndBottom/>
                <wp:docPr id="1151993533" name="Group 3"/>
                <wp:cNvGraphicFramePr/>
                <a:graphic xmlns:a="http://schemas.openxmlformats.org/drawingml/2006/main">
                  <a:graphicData uri="http://schemas.microsoft.com/office/word/2010/wordprocessingGroup">
                    <wpg:wgp>
                      <wpg:cNvGrpSpPr/>
                      <wpg:grpSpPr>
                        <a:xfrm>
                          <a:off x="0" y="0"/>
                          <a:ext cx="6506210" cy="3815080"/>
                          <a:chOff x="0" y="-967195"/>
                          <a:chExt cx="6506308" cy="3815903"/>
                        </a:xfrm>
                      </wpg:grpSpPr>
                      <pic:pic xmlns:pic="http://schemas.openxmlformats.org/drawingml/2006/picture">
                        <pic:nvPicPr>
                          <pic:cNvPr id="891235820" name="Picture 1"/>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1358533" y="-967195"/>
                            <a:ext cx="3755410" cy="2875090"/>
                          </a:xfrm>
                          <a:prstGeom prst="rect">
                            <a:avLst/>
                          </a:prstGeom>
                          <a:noFill/>
                          <a:ln>
                            <a:noFill/>
                          </a:ln>
                        </pic:spPr>
                      </pic:pic>
                      <wps:wsp>
                        <wps:cNvPr id="387362551" name="Text Box 2"/>
                        <wps:cNvSpPr txBox="1"/>
                        <wps:spPr>
                          <a:xfrm>
                            <a:off x="0" y="1934308"/>
                            <a:ext cx="6506308" cy="914400"/>
                          </a:xfrm>
                          <a:prstGeom prst="rect">
                            <a:avLst/>
                          </a:prstGeom>
                          <a:solidFill>
                            <a:schemeClr val="lt1"/>
                          </a:solidFill>
                          <a:ln w="6350">
                            <a:noFill/>
                          </a:ln>
                        </wps:spPr>
                        <wps:txbx>
                          <w:txbxContent>
                            <w:p w14:paraId="541B21B5" w14:textId="2BE4520C" w:rsidR="007A126E" w:rsidRPr="007A126E" w:rsidRDefault="007A126E" w:rsidP="007A126E">
                              <w:pPr>
                                <w:rPr>
                                  <w:rFonts w:ascii="Arial" w:hAnsi="Arial" w:cs="Arial"/>
                                  <w:lang w:val="en-GB"/>
                                </w:rPr>
                              </w:pPr>
                              <w:r w:rsidRPr="007A126E">
                                <w:rPr>
                                  <w:rFonts w:ascii="Arial" w:hAnsi="Arial" w:cs="Arial"/>
                                  <w:b/>
                                  <w:bCs/>
                                  <w:lang w:val="en-GB"/>
                                </w:rPr>
                                <w:t>Fig</w:t>
                              </w:r>
                              <w:r w:rsidR="00B131D7">
                                <w:rPr>
                                  <w:rFonts w:ascii="Arial" w:hAnsi="Arial" w:cs="Arial"/>
                                  <w:b/>
                                  <w:bCs/>
                                  <w:lang w:val="en-GB"/>
                                </w:rPr>
                                <w:t>ure</w:t>
                              </w:r>
                              <w:r w:rsidRPr="007A126E">
                                <w:rPr>
                                  <w:rFonts w:ascii="Arial" w:hAnsi="Arial" w:cs="Arial"/>
                                  <w:b/>
                                  <w:bCs/>
                                  <w:lang w:val="en-GB"/>
                                </w:rPr>
                                <w:t xml:space="preserve"> </w:t>
                              </w:r>
                              <w:r w:rsidR="00A159E9" w:rsidRPr="007A126E">
                                <w:rPr>
                                  <w:rFonts w:ascii="Arial" w:hAnsi="Arial" w:cs="Arial"/>
                                  <w:b/>
                                  <w:bCs/>
                                  <w:lang w:val="en-GB"/>
                                </w:rPr>
                                <w:t>S</w:t>
                              </w:r>
                              <w:r w:rsidR="00A159E9">
                                <w:rPr>
                                  <w:rFonts w:ascii="Arial" w:hAnsi="Arial" w:cs="Arial"/>
                                  <w:b/>
                                  <w:bCs/>
                                  <w:lang w:val="en-GB"/>
                                </w:rPr>
                                <w:t>10</w:t>
                              </w:r>
                              <w:r w:rsidRPr="007A126E">
                                <w:rPr>
                                  <w:rFonts w:ascii="Arial" w:hAnsi="Arial" w:cs="Arial"/>
                                  <w:lang w:val="en-GB"/>
                                </w:rPr>
                                <w:t xml:space="preserve">. Microsecond transient absorption decay of </w:t>
                              </w:r>
                              <w:r w:rsidRPr="007A126E">
                                <w:rPr>
                                  <w:rFonts w:ascii="Arial" w:hAnsi="Arial" w:cs="Arial"/>
                                  <w:b/>
                                  <w:bCs/>
                                  <w:lang w:val="en-GB"/>
                                </w:rPr>
                                <w:t>NB2A1</w:t>
                              </w:r>
                              <w:r w:rsidRPr="007A126E">
                                <w:rPr>
                                  <w:rFonts w:ascii="Arial" w:hAnsi="Arial" w:cs="Arial"/>
                                  <w:lang w:val="en-GB"/>
                                </w:rPr>
                                <w:t xml:space="preserve"> solution in 2Me-THF under nitrogen atmosphere (black), oxygen (red) and flushed back to nitrogen (green). Decays were obtained exciting at 300 and probed at 600 nm with a</w:t>
                              </w:r>
                              <w:r w:rsidR="00883537">
                                <w:rPr>
                                  <w:rFonts w:ascii="Arial" w:hAnsi="Arial" w:cs="Arial"/>
                                  <w:lang w:val="en-GB"/>
                                </w:rPr>
                                <w:t>n</w:t>
                              </w:r>
                              <w:r w:rsidRPr="007A126E">
                                <w:rPr>
                                  <w:rFonts w:ascii="Arial" w:hAnsi="Arial" w:cs="Arial"/>
                                  <w:lang w:val="en-GB"/>
                                </w:rPr>
                                <w:t xml:space="preserve"> excitation density of 80 </w:t>
                              </w:r>
                              <w:r w:rsidRPr="000B67D8">
                                <w:rPr>
                                  <w:rFonts w:ascii="Arial" w:hAnsi="Arial" w:cs="Arial"/>
                                </w:rPr>
                                <w:t>μ</w:t>
                              </w:r>
                              <w:r w:rsidRPr="007A126E">
                                <w:rPr>
                                  <w:rFonts w:ascii="Arial" w:hAnsi="Arial" w:cs="Arial"/>
                                  <w:lang w:val="en-GB"/>
                                </w:rPr>
                                <w:t>J cm</w:t>
                              </w:r>
                              <w:r w:rsidRPr="007A126E">
                                <w:rPr>
                                  <w:rFonts w:ascii="Arial" w:hAnsi="Arial" w:cs="Arial"/>
                                  <w:vertAlign w:val="superscript"/>
                                  <w:lang w:val="en-GB"/>
                                </w:rPr>
                                <w:t>-2</w:t>
                              </w:r>
                              <w:r w:rsidRPr="007A126E">
                                <w:rPr>
                                  <w:rFonts w:ascii="Arial" w:hAnsi="Arial" w:cs="Arial"/>
                                  <w:lang w:val="en-GB"/>
                                </w:rPr>
                                <w:t>.</w:t>
                              </w:r>
                            </w:p>
                            <w:p w14:paraId="2FE90AE6" w14:textId="77777777" w:rsidR="007A126E" w:rsidRPr="007A126E" w:rsidRDefault="007A126E" w:rsidP="007A126E">
                              <w:pP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7804B5C5" id="Group 3" o:spid="_x0000_s1032" style="position:absolute;left:0;text-align:left;margin-left:-48.35pt;margin-top:339.85pt;width:512.3pt;height:300.4pt;z-index:251658244;mso-position-horizontal-relative:margin;mso-height-relative:margin" coordorigin=",-9671" coordsize="65063,381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">
                <v:shape id="Picture 1" o:spid="_x0000_s1033" type="#_x0000_t75" style="position:absolute;left:13585;top:-9671;width:37554;height:28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">
                  <v:imagedata r:id="rId58" o:title=""/>
                </v:shape>
                <v:shapetype id="_x0000_t202" coordsize="21600,21600" o:spt="202" path="m,l,21600r21600,l21600,xe">
                  <v:stroke joinstyle="miter"/>
                  <v:path gradientshapeok="t" o:connecttype="rect"/>
                </v:shapetype>
                <v:shape id="Text Box 2" o:spid="_x0000_s1034" type="#_x0000_t202" style="position:absolute;top:19343;width:65063;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" fillcolor="white [3201]" stroked="f" strokeweight=".5pt">
                  <v:textbox>
                    <w:txbxContent>
                      <w:p w14:paraId="541B21B5" w14:textId="2BE4520C" w:rsidR="007A126E" w:rsidRPr="007A126E" w:rsidRDefault="007A126E" w:rsidP="007A126E">
                        <w:pPr>
                          <w:rPr>
                            <w:rFonts w:ascii="Arial" w:hAnsi="Arial" w:cs="Arial"/>
                            <w:lang w:val="en-GB"/>
                          </w:rPr>
                        </w:pPr>
                        <w:r w:rsidRPr="007A126E">
                          <w:rPr>
                            <w:rFonts w:ascii="Arial" w:hAnsi="Arial" w:cs="Arial"/>
                            <w:b/>
                            <w:bCs/>
                            <w:lang w:val="en-GB"/>
                          </w:rPr>
                          <w:t>Fig</w:t>
                        </w:r>
                        <w:r w:rsidR="00B131D7">
                          <w:rPr>
                            <w:rFonts w:ascii="Arial" w:hAnsi="Arial" w:cs="Arial"/>
                            <w:b/>
                            <w:bCs/>
                            <w:lang w:val="en-GB"/>
                          </w:rPr>
                          <w:t>ure</w:t>
                        </w:r>
                        <w:r w:rsidRPr="007A126E">
                          <w:rPr>
                            <w:rFonts w:ascii="Arial" w:hAnsi="Arial" w:cs="Arial"/>
                            <w:b/>
                            <w:bCs/>
                            <w:lang w:val="en-GB"/>
                          </w:rPr>
                          <w:t xml:space="preserve"> </w:t>
                        </w:r>
                        <w:r w:rsidR="00A159E9" w:rsidRPr="007A126E">
                          <w:rPr>
                            <w:rFonts w:ascii="Arial" w:hAnsi="Arial" w:cs="Arial"/>
                            <w:b/>
                            <w:bCs/>
                            <w:lang w:val="en-GB"/>
                          </w:rPr>
                          <w:t>S</w:t>
                        </w:r>
                        <w:r w:rsidR="00A159E9">
                          <w:rPr>
                            <w:rFonts w:ascii="Arial" w:hAnsi="Arial" w:cs="Arial"/>
                            <w:b/>
                            <w:bCs/>
                            <w:lang w:val="en-GB"/>
                          </w:rPr>
                          <w:t>10</w:t>
                        </w:r>
                        <w:r w:rsidRPr="007A126E">
                          <w:rPr>
                            <w:rFonts w:ascii="Arial" w:hAnsi="Arial" w:cs="Arial"/>
                            <w:lang w:val="en-GB"/>
                          </w:rPr>
                          <w:t xml:space="preserve">. Microsecond transient absorption decay of </w:t>
                        </w:r>
                        <w:r w:rsidRPr="007A126E">
                          <w:rPr>
                            <w:rFonts w:ascii="Arial" w:hAnsi="Arial" w:cs="Arial"/>
                            <w:b/>
                            <w:bCs/>
                            <w:lang w:val="en-GB"/>
                          </w:rPr>
                          <w:t>NB2A1</w:t>
                        </w:r>
                        <w:r w:rsidRPr="007A126E">
                          <w:rPr>
                            <w:rFonts w:ascii="Arial" w:hAnsi="Arial" w:cs="Arial"/>
                            <w:lang w:val="en-GB"/>
                          </w:rPr>
                          <w:t xml:space="preserve"> solution in 2Me-THF under nitrogen atmosphere (black), oxygen (red) and flushed back to nitrogen (green). Decays were obtained exciting at 300 and probed at 600 nm with a</w:t>
                        </w:r>
                        <w:r w:rsidR="00883537">
                          <w:rPr>
                            <w:rFonts w:ascii="Arial" w:hAnsi="Arial" w:cs="Arial"/>
                            <w:lang w:val="en-GB"/>
                          </w:rPr>
                          <w:t>n</w:t>
                        </w:r>
                        <w:r w:rsidRPr="007A126E">
                          <w:rPr>
                            <w:rFonts w:ascii="Arial" w:hAnsi="Arial" w:cs="Arial"/>
                            <w:lang w:val="en-GB"/>
                          </w:rPr>
                          <w:t xml:space="preserve"> excitation density of 80 </w:t>
                        </w:r>
                        <w:r w:rsidRPr="000B67D8">
                          <w:rPr>
                            <w:rFonts w:ascii="Arial" w:hAnsi="Arial" w:cs="Arial"/>
                          </w:rPr>
                          <w:t>μ</w:t>
                        </w:r>
                        <w:r w:rsidRPr="007A126E">
                          <w:rPr>
                            <w:rFonts w:ascii="Arial" w:hAnsi="Arial" w:cs="Arial"/>
                            <w:lang w:val="en-GB"/>
                          </w:rPr>
                          <w:t>J cm</w:t>
                        </w:r>
                        <w:r w:rsidRPr="007A126E">
                          <w:rPr>
                            <w:rFonts w:ascii="Arial" w:hAnsi="Arial" w:cs="Arial"/>
                            <w:vertAlign w:val="superscript"/>
                            <w:lang w:val="en-GB"/>
                          </w:rPr>
                          <w:t>-2</w:t>
                        </w:r>
                        <w:r w:rsidRPr="007A126E">
                          <w:rPr>
                            <w:rFonts w:ascii="Arial" w:hAnsi="Arial" w:cs="Arial"/>
                            <w:lang w:val="en-GB"/>
                          </w:rPr>
                          <w:t>.</w:t>
                        </w:r>
                      </w:p>
                      <w:p w14:paraId="2FE90AE6" w14:textId="77777777" w:rsidR="007A126E" w:rsidRPr="007A126E" w:rsidRDefault="007A126E" w:rsidP="007A126E">
                        <w:pPr>
                          <w:rPr>
                            <w:lang w:val="en-GB"/>
                          </w:rPr>
                        </w:pPr>
                      </w:p>
                    </w:txbxContent>
                  </v:textbox>
                </v:shape>
                <w10:wrap type="topAndBottom" anchorx="margin"/>
              </v:group>
            </w:pict>
          </mc:Fallback>
        </mc:AlternateContent>
      </w:r>
      <w:r w:rsidRPr="00636101">
        <w:rPr>
          <w:rFonts w:ascii="Arial" w:hAnsi="Arial" w:cs="Arial"/>
          <w:noProof/>
        </w:rPr>
        <mc:AlternateContent>
          <mc:Choice Requires="wpg">
            <w:drawing>
              <wp:anchor distT="0" distB="0" distL="114300" distR="114300" simplePos="0" relativeHeight="251658243" behindDoc="0" locked="0" layoutInCell="1" allowOverlap="1" wp14:anchorId="4418DD53" wp14:editId="3C67F4F5">
                <wp:simplePos x="0" y="0"/>
                <wp:positionH relativeFrom="column">
                  <wp:posOffset>-614680</wp:posOffset>
                </wp:positionH>
                <wp:positionV relativeFrom="paragraph">
                  <wp:posOffset>319720</wp:posOffset>
                </wp:positionV>
                <wp:extent cx="6506210" cy="3815080"/>
                <wp:effectExtent l="0" t="0" r="8890" b="0"/>
                <wp:wrapTopAndBottom/>
                <wp:docPr id="284122521" name="Group 3"/>
                <wp:cNvGraphicFramePr/>
                <a:graphic xmlns:a="http://schemas.openxmlformats.org/drawingml/2006/main">
                  <a:graphicData uri="http://schemas.microsoft.com/office/word/2010/wordprocessingGroup">
                    <wpg:wgp>
                      <wpg:cNvGrpSpPr/>
                      <wpg:grpSpPr>
                        <a:xfrm>
                          <a:off x="0" y="0"/>
                          <a:ext cx="6506210" cy="3815080"/>
                          <a:chOff x="0" y="-967195"/>
                          <a:chExt cx="6506308" cy="3815903"/>
                        </a:xfrm>
                      </wpg:grpSpPr>
                      <pic:pic xmlns:pic="http://schemas.openxmlformats.org/drawingml/2006/picture">
                        <pic:nvPicPr>
                          <pic:cNvPr id="1147782869" name="Picture 1"/>
                          <pic:cNvPicPr>
                            <a:picLocks noChangeAspect="1"/>
                          </pic:cNvPicPr>
                        </pic:nvPicPr>
                        <pic:blipFill>
                          <a:blip r:embed="rId59" cstate="print">
                            <a:extLst>
                              <a:ext uri="{28A0092B-C50C-407E-A947-70E740481C1C}">
                                <a14:useLocalDpi xmlns:a14="http://schemas.microsoft.com/office/drawing/2010/main" val="0"/>
                              </a:ext>
                            </a:extLst>
                          </a:blip>
                          <a:srcRect/>
                          <a:stretch/>
                        </pic:blipFill>
                        <pic:spPr bwMode="auto">
                          <a:xfrm>
                            <a:off x="1358814" y="-967195"/>
                            <a:ext cx="3754848" cy="2875090"/>
                          </a:xfrm>
                          <a:prstGeom prst="rect">
                            <a:avLst/>
                          </a:prstGeom>
                          <a:noFill/>
                          <a:ln>
                            <a:noFill/>
                          </a:ln>
                        </pic:spPr>
                      </pic:pic>
                      <wps:wsp>
                        <wps:cNvPr id="1975886646" name="Text Box 2"/>
                        <wps:cNvSpPr txBox="1"/>
                        <wps:spPr>
                          <a:xfrm>
                            <a:off x="0" y="1934308"/>
                            <a:ext cx="6506308" cy="914400"/>
                          </a:xfrm>
                          <a:prstGeom prst="rect">
                            <a:avLst/>
                          </a:prstGeom>
                          <a:solidFill>
                            <a:schemeClr val="lt1"/>
                          </a:solidFill>
                          <a:ln w="6350">
                            <a:noFill/>
                          </a:ln>
                        </wps:spPr>
                        <wps:txbx>
                          <w:txbxContent>
                            <w:p w14:paraId="0144FC00" w14:textId="712C70DF" w:rsidR="007A126E" w:rsidRPr="007A126E" w:rsidRDefault="007A126E" w:rsidP="007A126E">
                              <w:pPr>
                                <w:rPr>
                                  <w:rFonts w:ascii="Arial" w:hAnsi="Arial" w:cs="Arial"/>
                                  <w:lang w:val="en-GB"/>
                                </w:rPr>
                              </w:pPr>
                              <w:r w:rsidRPr="007A126E">
                                <w:rPr>
                                  <w:rFonts w:ascii="Arial" w:hAnsi="Arial" w:cs="Arial"/>
                                  <w:b/>
                                  <w:bCs/>
                                  <w:lang w:val="en-GB"/>
                                </w:rPr>
                                <w:t>F</w:t>
                              </w:r>
                              <w:r w:rsidR="004B0C58">
                                <w:rPr>
                                  <w:rFonts w:ascii="Arial" w:hAnsi="Arial" w:cs="Arial"/>
                                  <w:b/>
                                  <w:bCs/>
                                  <w:lang w:val="en-GB"/>
                                </w:rPr>
                                <w:t>i</w:t>
                              </w:r>
                              <w:r w:rsidRPr="007A126E">
                                <w:rPr>
                                  <w:rFonts w:ascii="Arial" w:hAnsi="Arial" w:cs="Arial"/>
                                  <w:b/>
                                  <w:bCs/>
                                  <w:lang w:val="en-GB"/>
                                </w:rPr>
                                <w:t>g</w:t>
                              </w:r>
                              <w:r w:rsidR="00B131D7">
                                <w:rPr>
                                  <w:rFonts w:ascii="Arial" w:hAnsi="Arial" w:cs="Arial"/>
                                  <w:b/>
                                  <w:bCs/>
                                  <w:lang w:val="en-GB"/>
                                </w:rPr>
                                <w:t>ure</w:t>
                              </w:r>
                              <w:r w:rsidRPr="007A126E">
                                <w:rPr>
                                  <w:rFonts w:ascii="Arial" w:hAnsi="Arial" w:cs="Arial"/>
                                  <w:b/>
                                  <w:bCs/>
                                  <w:lang w:val="en-GB"/>
                                </w:rPr>
                                <w:t xml:space="preserve"> </w:t>
                              </w:r>
                              <w:r w:rsidR="00A159E9" w:rsidRPr="007A126E">
                                <w:rPr>
                                  <w:rFonts w:ascii="Arial" w:hAnsi="Arial" w:cs="Arial"/>
                                  <w:b/>
                                  <w:bCs/>
                                  <w:lang w:val="en-GB"/>
                                </w:rPr>
                                <w:t>S</w:t>
                              </w:r>
                              <w:r w:rsidR="00A159E9">
                                <w:rPr>
                                  <w:rFonts w:ascii="Arial" w:hAnsi="Arial" w:cs="Arial"/>
                                  <w:b/>
                                  <w:bCs/>
                                  <w:lang w:val="en-GB"/>
                                </w:rPr>
                                <w:t>9</w:t>
                              </w:r>
                              <w:r w:rsidRPr="007A126E">
                                <w:rPr>
                                  <w:rFonts w:ascii="Arial" w:hAnsi="Arial" w:cs="Arial"/>
                                  <w:lang w:val="en-GB"/>
                                </w:rPr>
                                <w:t xml:space="preserve">. Femtosecond transient absorption decays of </w:t>
                              </w:r>
                              <w:r w:rsidRPr="007A126E">
                                <w:rPr>
                                  <w:rFonts w:ascii="Arial" w:hAnsi="Arial" w:cs="Arial"/>
                                  <w:b/>
                                  <w:bCs/>
                                  <w:lang w:val="en-GB"/>
                                </w:rPr>
                                <w:t>NB2A1</w:t>
                              </w:r>
                              <w:r w:rsidRPr="007A126E">
                                <w:rPr>
                                  <w:rFonts w:ascii="Arial" w:hAnsi="Arial" w:cs="Arial"/>
                                  <w:lang w:val="en-GB"/>
                                </w:rPr>
                                <w:t xml:space="preserve"> and </w:t>
                              </w:r>
                              <w:r w:rsidRPr="007A126E">
                                <w:rPr>
                                  <w:rFonts w:ascii="Arial" w:hAnsi="Arial" w:cs="Arial"/>
                                  <w:b/>
                                  <w:bCs/>
                                  <w:lang w:val="en-GB"/>
                                </w:rPr>
                                <w:t>NB0A3</w:t>
                              </w:r>
                              <w:r w:rsidRPr="007A126E">
                                <w:rPr>
                                  <w:rFonts w:ascii="Arial" w:hAnsi="Arial" w:cs="Arial"/>
                                  <w:lang w:val="en-GB"/>
                                </w:rPr>
                                <w:t xml:space="preserve"> solutions in 2Me-THF. </w:t>
                              </w:r>
                              <w:r w:rsidRPr="007A126E">
                                <w:rPr>
                                  <w:rFonts w:ascii="Arial" w:hAnsi="Arial" w:cs="Arial"/>
                                  <w:b/>
                                  <w:bCs/>
                                  <w:lang w:val="en-GB"/>
                                </w:rPr>
                                <w:t>NB2A1</w:t>
                              </w:r>
                              <w:r w:rsidRPr="007A126E">
                                <w:rPr>
                                  <w:rFonts w:ascii="Arial" w:hAnsi="Arial" w:cs="Arial"/>
                                  <w:lang w:val="en-GB"/>
                                </w:rPr>
                                <w:t xml:space="preserve"> decays were obtained probing at 520 nm and exciting at 300 and 485 nm (dark and light red, respectively).</w:t>
                              </w:r>
                              <w:r w:rsidRPr="007A126E">
                                <w:rPr>
                                  <w:rFonts w:ascii="Arial" w:hAnsi="Arial" w:cs="Arial"/>
                                  <w:b/>
                                  <w:bCs/>
                                  <w:lang w:val="en-GB"/>
                                </w:rPr>
                                <w:t xml:space="preserve"> NB0A3</w:t>
                              </w:r>
                              <w:r w:rsidRPr="007A126E">
                                <w:rPr>
                                  <w:rFonts w:ascii="Arial" w:hAnsi="Arial" w:cs="Arial"/>
                                  <w:lang w:val="en-GB"/>
                                </w:rPr>
                                <w:t xml:space="preserve"> decay was obtained probing at 615 nm and exciting at 450 nm (black). Decays were obtained exciting at an excitation power of 0.25 </w:t>
                              </w:r>
                              <w:r w:rsidRPr="007A126E">
                                <w:rPr>
                                  <w:rFonts w:ascii="Arial" w:hAnsi="Arial" w:cs="Arial"/>
                                  <w:lang w:val="en-GB"/>
                                </w:rPr>
                                <w:t>mW.</w:t>
                              </w:r>
                            </w:p>
                            <w:p w14:paraId="4E844864" w14:textId="77777777" w:rsidR="007A126E" w:rsidRPr="007A126E" w:rsidRDefault="007A126E" w:rsidP="007A126E">
                              <w:pP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4418DD53" id="_x0000_s1035" style="position:absolute;left:0;text-align:left;margin-left:-48.4pt;margin-top:25.15pt;width:512.3pt;height:300.4pt;z-index:251658243;mso-height-relative:margin" coordorigin=",-9671" coordsize="65063,381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">
                <v:shape id="Picture 1" o:spid="_x0000_s1036" type="#_x0000_t75" style="position:absolute;left:13588;top:-9671;width:37548;height:28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">
                  <v:imagedata r:id="rId60" o:title=""/>
                </v:shape>
                <v:shape id="Text Box 2" o:spid="_x0000_s1037" type="#_x0000_t202" style="position:absolute;top:19343;width:65063;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" fillcolor="white [3201]" stroked="f" strokeweight=".5pt">
                  <v:textbox>
                    <w:txbxContent>
                      <w:p w14:paraId="0144FC00" w14:textId="712C70DF" w:rsidR="007A126E" w:rsidRPr="007A126E" w:rsidRDefault="007A126E" w:rsidP="007A126E">
                        <w:pPr>
                          <w:rPr>
                            <w:rFonts w:ascii="Arial" w:hAnsi="Arial" w:cs="Arial"/>
                            <w:lang w:val="en-GB"/>
                          </w:rPr>
                        </w:pPr>
                        <w:r w:rsidRPr="007A126E">
                          <w:rPr>
                            <w:rFonts w:ascii="Arial" w:hAnsi="Arial" w:cs="Arial"/>
                            <w:b/>
                            <w:bCs/>
                            <w:lang w:val="en-GB"/>
                          </w:rPr>
                          <w:t>F</w:t>
                        </w:r>
                        <w:r w:rsidR="004B0C58">
                          <w:rPr>
                            <w:rFonts w:ascii="Arial" w:hAnsi="Arial" w:cs="Arial"/>
                            <w:b/>
                            <w:bCs/>
                            <w:lang w:val="en-GB"/>
                          </w:rPr>
                          <w:t>i</w:t>
                        </w:r>
                        <w:r w:rsidRPr="007A126E">
                          <w:rPr>
                            <w:rFonts w:ascii="Arial" w:hAnsi="Arial" w:cs="Arial"/>
                            <w:b/>
                            <w:bCs/>
                            <w:lang w:val="en-GB"/>
                          </w:rPr>
                          <w:t>g</w:t>
                        </w:r>
                        <w:r w:rsidR="00B131D7">
                          <w:rPr>
                            <w:rFonts w:ascii="Arial" w:hAnsi="Arial" w:cs="Arial"/>
                            <w:b/>
                            <w:bCs/>
                            <w:lang w:val="en-GB"/>
                          </w:rPr>
                          <w:t>ure</w:t>
                        </w:r>
                        <w:r w:rsidRPr="007A126E">
                          <w:rPr>
                            <w:rFonts w:ascii="Arial" w:hAnsi="Arial" w:cs="Arial"/>
                            <w:b/>
                            <w:bCs/>
                            <w:lang w:val="en-GB"/>
                          </w:rPr>
                          <w:t xml:space="preserve"> </w:t>
                        </w:r>
                        <w:r w:rsidR="00A159E9" w:rsidRPr="007A126E">
                          <w:rPr>
                            <w:rFonts w:ascii="Arial" w:hAnsi="Arial" w:cs="Arial"/>
                            <w:b/>
                            <w:bCs/>
                            <w:lang w:val="en-GB"/>
                          </w:rPr>
                          <w:t>S</w:t>
                        </w:r>
                        <w:r w:rsidR="00A159E9">
                          <w:rPr>
                            <w:rFonts w:ascii="Arial" w:hAnsi="Arial" w:cs="Arial"/>
                            <w:b/>
                            <w:bCs/>
                            <w:lang w:val="en-GB"/>
                          </w:rPr>
                          <w:t>9</w:t>
                        </w:r>
                        <w:r w:rsidRPr="007A126E">
                          <w:rPr>
                            <w:rFonts w:ascii="Arial" w:hAnsi="Arial" w:cs="Arial"/>
                            <w:lang w:val="en-GB"/>
                          </w:rPr>
                          <w:t xml:space="preserve">. Femtosecond transient absorption decays of </w:t>
                        </w:r>
                        <w:r w:rsidRPr="007A126E">
                          <w:rPr>
                            <w:rFonts w:ascii="Arial" w:hAnsi="Arial" w:cs="Arial"/>
                            <w:b/>
                            <w:bCs/>
                            <w:lang w:val="en-GB"/>
                          </w:rPr>
                          <w:t>NB2A1</w:t>
                        </w:r>
                        <w:r w:rsidRPr="007A126E">
                          <w:rPr>
                            <w:rFonts w:ascii="Arial" w:hAnsi="Arial" w:cs="Arial"/>
                            <w:lang w:val="en-GB"/>
                          </w:rPr>
                          <w:t xml:space="preserve"> and </w:t>
                        </w:r>
                        <w:r w:rsidRPr="007A126E">
                          <w:rPr>
                            <w:rFonts w:ascii="Arial" w:hAnsi="Arial" w:cs="Arial"/>
                            <w:b/>
                            <w:bCs/>
                            <w:lang w:val="en-GB"/>
                          </w:rPr>
                          <w:t>NB0A3</w:t>
                        </w:r>
                        <w:r w:rsidRPr="007A126E">
                          <w:rPr>
                            <w:rFonts w:ascii="Arial" w:hAnsi="Arial" w:cs="Arial"/>
                            <w:lang w:val="en-GB"/>
                          </w:rPr>
                          <w:t xml:space="preserve"> solutions in 2Me-THF. </w:t>
                        </w:r>
                        <w:r w:rsidRPr="007A126E">
                          <w:rPr>
                            <w:rFonts w:ascii="Arial" w:hAnsi="Arial" w:cs="Arial"/>
                            <w:b/>
                            <w:bCs/>
                            <w:lang w:val="en-GB"/>
                          </w:rPr>
                          <w:t>NB2A1</w:t>
                        </w:r>
                        <w:r w:rsidRPr="007A126E">
                          <w:rPr>
                            <w:rFonts w:ascii="Arial" w:hAnsi="Arial" w:cs="Arial"/>
                            <w:lang w:val="en-GB"/>
                          </w:rPr>
                          <w:t xml:space="preserve"> decays were obtained probing at 520 nm and exciting at 300 and 485 nm (dark and light red, respectively).</w:t>
                        </w:r>
                        <w:r w:rsidRPr="007A126E">
                          <w:rPr>
                            <w:rFonts w:ascii="Arial" w:hAnsi="Arial" w:cs="Arial"/>
                            <w:b/>
                            <w:bCs/>
                            <w:lang w:val="en-GB"/>
                          </w:rPr>
                          <w:t xml:space="preserve"> NB0A3</w:t>
                        </w:r>
                        <w:r w:rsidRPr="007A126E">
                          <w:rPr>
                            <w:rFonts w:ascii="Arial" w:hAnsi="Arial" w:cs="Arial"/>
                            <w:lang w:val="en-GB"/>
                          </w:rPr>
                          <w:t xml:space="preserve"> decay was obtained probing at 615 nm and exciting at 450 nm (black). Decays were obtained exciting at an excitation power of 0.25 </w:t>
                        </w:r>
                        <w:proofErr w:type="spellStart"/>
                        <w:r w:rsidRPr="007A126E">
                          <w:rPr>
                            <w:rFonts w:ascii="Arial" w:hAnsi="Arial" w:cs="Arial"/>
                            <w:lang w:val="en-GB"/>
                          </w:rPr>
                          <w:t>mW</w:t>
                        </w:r>
                        <w:proofErr w:type="spellEnd"/>
                        <w:r w:rsidRPr="007A126E">
                          <w:rPr>
                            <w:rFonts w:ascii="Arial" w:hAnsi="Arial" w:cs="Arial"/>
                            <w:lang w:val="en-GB"/>
                          </w:rPr>
                          <w:t>.</w:t>
                        </w:r>
                      </w:p>
                      <w:p w14:paraId="4E844864" w14:textId="77777777" w:rsidR="007A126E" w:rsidRPr="007A126E" w:rsidRDefault="007A126E" w:rsidP="007A126E">
                        <w:pPr>
                          <w:rPr>
                            <w:lang w:val="en-GB"/>
                          </w:rPr>
                        </w:pPr>
                      </w:p>
                    </w:txbxContent>
                  </v:textbox>
                </v:shape>
                <w10:wrap type="topAndBottom"/>
              </v:group>
            </w:pict>
          </mc:Fallback>
        </mc:AlternateContent>
      </w:r>
      <w:r w:rsidR="007F4EDA">
        <w:rPr>
          <w:rFonts w:ascii="Arial" w:hAnsi="Arial" w:cs="Arial"/>
          <w:b/>
          <w:bCs/>
          <w:lang w:val="en-GB"/>
        </w:rPr>
        <w:t>Transient Absorption Spectroscopy</w:t>
      </w:r>
    </w:p>
    <w:p w14:paraId="3D7E71BB" w14:textId="481CA864" w:rsidR="007A126E" w:rsidRPr="00636101" w:rsidRDefault="007A126E" w:rsidP="009B4CBE">
      <w:pPr>
        <w:jc w:val="both"/>
        <w:rPr>
          <w:rFonts w:ascii="Arial" w:hAnsi="Arial" w:cs="Arial"/>
          <w:lang w:val="en-GB"/>
        </w:rPr>
      </w:pPr>
      <w:r w:rsidRPr="00636101">
        <w:rPr>
          <w:rFonts w:ascii="Arial" w:hAnsi="Arial" w:cs="Arial"/>
          <w:lang w:val="en-GB"/>
        </w:rPr>
        <w:br w:type="page"/>
      </w:r>
    </w:p>
    <w:p w14:paraId="5B2EDFCF" w14:textId="048DBB3F" w:rsidR="001A784B" w:rsidRPr="00636101" w:rsidRDefault="001A784B">
      <w:pPr>
        <w:rPr>
          <w:rFonts w:ascii="Arial" w:hAnsi="Arial" w:cs="Arial"/>
          <w:lang w:val="en-GB" w:eastAsia="zh-CN"/>
        </w:rPr>
      </w:pPr>
      <w:r w:rsidRPr="00636101">
        <w:rPr>
          <w:rFonts w:ascii="Arial" w:hAnsi="Arial" w:cs="Arial"/>
          <w:noProof/>
        </w:rPr>
        <w:lastRenderedPageBreak/>
        <mc:AlternateContent>
          <mc:Choice Requires="wpg">
            <w:drawing>
              <wp:anchor distT="0" distB="0" distL="114300" distR="114300" simplePos="0" relativeHeight="251662351" behindDoc="0" locked="0" layoutInCell="1" allowOverlap="1" wp14:anchorId="054F1C8E" wp14:editId="042C099E">
                <wp:simplePos x="0" y="0"/>
                <wp:positionH relativeFrom="margin">
                  <wp:align>center</wp:align>
                </wp:positionH>
                <wp:positionV relativeFrom="paragraph">
                  <wp:posOffset>114</wp:posOffset>
                </wp:positionV>
                <wp:extent cx="6506210" cy="4663804"/>
                <wp:effectExtent l="0" t="0" r="8890" b="3810"/>
                <wp:wrapTopAndBottom/>
                <wp:docPr id="1751742164" name="Group 3"/>
                <wp:cNvGraphicFramePr/>
                <a:graphic xmlns:a="http://schemas.openxmlformats.org/drawingml/2006/main">
                  <a:graphicData uri="http://schemas.microsoft.com/office/word/2010/wordprocessingGroup">
                    <wpg:wgp>
                      <wpg:cNvGrpSpPr/>
                      <wpg:grpSpPr>
                        <a:xfrm>
                          <a:off x="0" y="0"/>
                          <a:ext cx="6506210" cy="4663804"/>
                          <a:chOff x="10886" y="-988973"/>
                          <a:chExt cx="6506308" cy="4665195"/>
                        </a:xfrm>
                      </wpg:grpSpPr>
                      <pic:pic xmlns:pic="http://schemas.openxmlformats.org/drawingml/2006/picture">
                        <pic:nvPicPr>
                          <pic:cNvPr id="315814534" name="Picture 1"/>
                          <pic:cNvPicPr>
                            <a:picLocks noChangeAspect="1"/>
                          </pic:cNvPicPr>
                        </pic:nvPicPr>
                        <pic:blipFill>
                          <a:blip r:embed="rId61" cstate="print">
                            <a:extLst>
                              <a:ext uri="{28A0092B-C50C-407E-A947-70E740481C1C}">
                                <a14:useLocalDpi xmlns:a14="http://schemas.microsoft.com/office/drawing/2010/main" val="0"/>
                              </a:ext>
                            </a:extLst>
                          </a:blip>
                          <a:srcRect/>
                          <a:stretch/>
                        </pic:blipFill>
                        <pic:spPr bwMode="auto">
                          <a:xfrm>
                            <a:off x="903464" y="-988973"/>
                            <a:ext cx="4678292" cy="3582173"/>
                          </a:xfrm>
                          <a:prstGeom prst="rect">
                            <a:avLst/>
                          </a:prstGeom>
                          <a:noFill/>
                          <a:ln>
                            <a:noFill/>
                          </a:ln>
                        </pic:spPr>
                      </pic:pic>
                      <wps:wsp>
                        <wps:cNvPr id="930751945" name="Text Box 2"/>
                        <wps:cNvSpPr txBox="1"/>
                        <wps:spPr>
                          <a:xfrm>
                            <a:off x="10886" y="2761822"/>
                            <a:ext cx="6506308" cy="914400"/>
                          </a:xfrm>
                          <a:prstGeom prst="rect">
                            <a:avLst/>
                          </a:prstGeom>
                          <a:solidFill>
                            <a:schemeClr val="lt1"/>
                          </a:solidFill>
                          <a:ln w="6350">
                            <a:noFill/>
                          </a:ln>
                        </wps:spPr>
                        <wps:txbx>
                          <w:txbxContent>
                            <w:p w14:paraId="3C604FDF" w14:textId="68D3138D" w:rsidR="001A784B" w:rsidRPr="007A126E" w:rsidRDefault="001A784B" w:rsidP="001A784B">
                              <w:pPr>
                                <w:rPr>
                                  <w:rFonts w:ascii="Arial" w:hAnsi="Arial" w:cs="Arial"/>
                                  <w:lang w:val="en-GB"/>
                                </w:rPr>
                              </w:pPr>
                              <w:r w:rsidRPr="007A126E">
                                <w:rPr>
                                  <w:rFonts w:ascii="Arial" w:hAnsi="Arial" w:cs="Arial"/>
                                  <w:b/>
                                  <w:bCs/>
                                  <w:lang w:val="en-GB"/>
                                </w:rPr>
                                <w:t>Fig</w:t>
                              </w:r>
                              <w:r w:rsidR="00580C3A">
                                <w:rPr>
                                  <w:rFonts w:ascii="Arial" w:hAnsi="Arial" w:cs="Arial"/>
                                  <w:b/>
                                  <w:bCs/>
                                  <w:lang w:val="en-GB"/>
                                </w:rPr>
                                <w:t>ure</w:t>
                              </w:r>
                              <w:r w:rsidRPr="007A126E">
                                <w:rPr>
                                  <w:rFonts w:ascii="Arial" w:hAnsi="Arial" w:cs="Arial"/>
                                  <w:b/>
                                  <w:bCs/>
                                  <w:lang w:val="en-GB"/>
                                </w:rPr>
                                <w:t xml:space="preserve"> S</w:t>
                              </w:r>
                              <w:r>
                                <w:rPr>
                                  <w:rFonts w:ascii="Arial" w:hAnsi="Arial" w:cs="Arial"/>
                                  <w:b/>
                                  <w:bCs/>
                                  <w:lang w:val="en-GB"/>
                                </w:rPr>
                                <w:t>11</w:t>
                              </w:r>
                              <w:r w:rsidRPr="007A126E">
                                <w:rPr>
                                  <w:rFonts w:ascii="Arial" w:hAnsi="Arial" w:cs="Arial"/>
                                  <w:lang w:val="en-GB"/>
                                </w:rPr>
                                <w:t xml:space="preserve">. Microsecond transient absorption decay of </w:t>
                              </w:r>
                              <w:r w:rsidRPr="007A126E">
                                <w:rPr>
                                  <w:rFonts w:ascii="Arial" w:hAnsi="Arial" w:cs="Arial"/>
                                  <w:b/>
                                  <w:bCs/>
                                  <w:lang w:val="en-GB"/>
                                </w:rPr>
                                <w:t>NB0A3</w:t>
                              </w:r>
                              <w:r w:rsidRPr="007A126E">
                                <w:rPr>
                                  <w:rFonts w:ascii="Arial" w:hAnsi="Arial" w:cs="Arial"/>
                                  <w:lang w:val="en-GB"/>
                                </w:rPr>
                                <w:t xml:space="preserve"> solution in 2Me-THF exciting at 460 nm with an excitation density of 70 </w:t>
                              </w:r>
                              <w:r w:rsidRPr="000B67D8">
                                <w:rPr>
                                  <w:rFonts w:ascii="Arial" w:hAnsi="Arial" w:cs="Arial"/>
                                </w:rPr>
                                <w:t>μ</w:t>
                              </w:r>
                              <w:r w:rsidRPr="007A126E">
                                <w:rPr>
                                  <w:rFonts w:ascii="Arial" w:hAnsi="Arial" w:cs="Arial"/>
                                  <w:lang w:val="en-GB"/>
                                </w:rPr>
                                <w:t>J cm</w:t>
                              </w:r>
                              <w:r w:rsidRPr="007A126E">
                                <w:rPr>
                                  <w:rFonts w:ascii="Arial" w:hAnsi="Arial" w:cs="Arial"/>
                                  <w:vertAlign w:val="superscript"/>
                                  <w:lang w:val="en-GB"/>
                                </w:rPr>
                                <w:t>-2</w:t>
                              </w:r>
                              <w:r w:rsidRPr="007A126E">
                                <w:rPr>
                                  <w:rFonts w:ascii="Arial" w:hAnsi="Arial" w:cs="Arial"/>
                                  <w:lang w:val="en-GB"/>
                                </w:rPr>
                                <w:t xml:space="preserve">. The scale has been chosen to be the same used for the microsecond TA spectrum of </w:t>
                              </w:r>
                              <w:r w:rsidRPr="007A126E">
                                <w:rPr>
                                  <w:rFonts w:ascii="Arial" w:hAnsi="Arial" w:cs="Arial"/>
                                  <w:b/>
                                  <w:bCs/>
                                  <w:lang w:val="en-GB"/>
                                </w:rPr>
                                <w:t>NB2A1</w:t>
                              </w:r>
                              <w:r w:rsidRPr="007A126E">
                                <w:rPr>
                                  <w:rFonts w:ascii="Arial" w:hAnsi="Arial" w:cs="Arial"/>
                                  <w:lang w:val="en-GB"/>
                                </w:rPr>
                                <w:t xml:space="preserve"> in Figure 3.</w:t>
                              </w:r>
                            </w:p>
                            <w:p w14:paraId="55E4F155" w14:textId="77777777" w:rsidR="001A784B" w:rsidRPr="007A126E" w:rsidRDefault="001A784B" w:rsidP="001A784B">
                              <w:pP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054F1C8E" id="_x0000_s1038" style="position:absolute;margin-left:0;margin-top:0;width:512.3pt;height:367.25pt;z-index:251662351;mso-position-horizontal:center;mso-position-horizontal-relative:margin;mso-height-relative:margin" coordorigin="108,-9889" coordsize="65063,46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">
                <v:shape id="Picture 1" o:spid="_x0000_s1039" type="#_x0000_t75" style="position:absolute;left:9034;top:-9889;width:46783;height:35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">
                  <v:imagedata r:id="rId62" o:title=""/>
                </v:shape>
                <v:shape id="Text Box 2" o:spid="_x0000_s1040" type="#_x0000_t202" style="position:absolute;left:108;top:27618;width:65063;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" fillcolor="white [3201]" stroked="f" strokeweight=".5pt">
                  <v:textbox>
                    <w:txbxContent>
                      <w:p w14:paraId="3C604FDF" w14:textId="68D3138D" w:rsidR="001A784B" w:rsidRPr="007A126E" w:rsidRDefault="001A784B" w:rsidP="001A784B">
                        <w:pPr>
                          <w:rPr>
                            <w:rFonts w:ascii="Arial" w:hAnsi="Arial" w:cs="Arial"/>
                            <w:lang w:val="en-GB"/>
                          </w:rPr>
                        </w:pPr>
                        <w:r w:rsidRPr="007A126E">
                          <w:rPr>
                            <w:rFonts w:ascii="Arial" w:hAnsi="Arial" w:cs="Arial"/>
                            <w:b/>
                            <w:bCs/>
                            <w:lang w:val="en-GB"/>
                          </w:rPr>
                          <w:t>Fig</w:t>
                        </w:r>
                        <w:r w:rsidR="00580C3A">
                          <w:rPr>
                            <w:rFonts w:ascii="Arial" w:hAnsi="Arial" w:cs="Arial"/>
                            <w:b/>
                            <w:bCs/>
                            <w:lang w:val="en-GB"/>
                          </w:rPr>
                          <w:t>ure</w:t>
                        </w:r>
                        <w:r w:rsidRPr="007A126E">
                          <w:rPr>
                            <w:rFonts w:ascii="Arial" w:hAnsi="Arial" w:cs="Arial"/>
                            <w:b/>
                            <w:bCs/>
                            <w:lang w:val="en-GB"/>
                          </w:rPr>
                          <w:t xml:space="preserve"> S</w:t>
                        </w:r>
                        <w:r>
                          <w:rPr>
                            <w:rFonts w:ascii="Arial" w:hAnsi="Arial" w:cs="Arial"/>
                            <w:b/>
                            <w:bCs/>
                            <w:lang w:val="en-GB"/>
                          </w:rPr>
                          <w:t>11</w:t>
                        </w:r>
                        <w:r w:rsidRPr="007A126E">
                          <w:rPr>
                            <w:rFonts w:ascii="Arial" w:hAnsi="Arial" w:cs="Arial"/>
                            <w:lang w:val="en-GB"/>
                          </w:rPr>
                          <w:t xml:space="preserve">. Microsecond transient absorption decay of </w:t>
                        </w:r>
                        <w:r w:rsidRPr="007A126E">
                          <w:rPr>
                            <w:rFonts w:ascii="Arial" w:hAnsi="Arial" w:cs="Arial"/>
                            <w:b/>
                            <w:bCs/>
                            <w:lang w:val="en-GB"/>
                          </w:rPr>
                          <w:t>NB0A3</w:t>
                        </w:r>
                        <w:r w:rsidRPr="007A126E">
                          <w:rPr>
                            <w:rFonts w:ascii="Arial" w:hAnsi="Arial" w:cs="Arial"/>
                            <w:lang w:val="en-GB"/>
                          </w:rPr>
                          <w:t xml:space="preserve"> solution in 2Me-THF exciting at 460 nm with an excitation density of 70 </w:t>
                        </w:r>
                        <w:r w:rsidRPr="000B67D8">
                          <w:rPr>
                            <w:rFonts w:ascii="Arial" w:hAnsi="Arial" w:cs="Arial"/>
                          </w:rPr>
                          <w:t>μ</w:t>
                        </w:r>
                        <w:r w:rsidRPr="007A126E">
                          <w:rPr>
                            <w:rFonts w:ascii="Arial" w:hAnsi="Arial" w:cs="Arial"/>
                            <w:lang w:val="en-GB"/>
                          </w:rPr>
                          <w:t>J cm</w:t>
                        </w:r>
                        <w:r w:rsidRPr="007A126E">
                          <w:rPr>
                            <w:rFonts w:ascii="Arial" w:hAnsi="Arial" w:cs="Arial"/>
                            <w:vertAlign w:val="superscript"/>
                            <w:lang w:val="en-GB"/>
                          </w:rPr>
                          <w:t>-2</w:t>
                        </w:r>
                        <w:r w:rsidRPr="007A126E">
                          <w:rPr>
                            <w:rFonts w:ascii="Arial" w:hAnsi="Arial" w:cs="Arial"/>
                            <w:lang w:val="en-GB"/>
                          </w:rPr>
                          <w:t xml:space="preserve">. The scale has been chosen to be the same used for the microsecond TA spectrum of </w:t>
                        </w:r>
                        <w:r w:rsidRPr="007A126E">
                          <w:rPr>
                            <w:rFonts w:ascii="Arial" w:hAnsi="Arial" w:cs="Arial"/>
                            <w:b/>
                            <w:bCs/>
                            <w:lang w:val="en-GB"/>
                          </w:rPr>
                          <w:t>NB2A1</w:t>
                        </w:r>
                        <w:r w:rsidRPr="007A126E">
                          <w:rPr>
                            <w:rFonts w:ascii="Arial" w:hAnsi="Arial" w:cs="Arial"/>
                            <w:lang w:val="en-GB"/>
                          </w:rPr>
                          <w:t xml:space="preserve"> in Figure 3.</w:t>
                        </w:r>
                      </w:p>
                      <w:p w14:paraId="55E4F155" w14:textId="77777777" w:rsidR="001A784B" w:rsidRPr="007A126E" w:rsidRDefault="001A784B" w:rsidP="001A784B">
                        <w:pPr>
                          <w:rPr>
                            <w:lang w:val="en-GB"/>
                          </w:rPr>
                        </w:pPr>
                      </w:p>
                    </w:txbxContent>
                  </v:textbox>
                </v:shape>
                <w10:wrap type="topAndBottom" anchorx="margin"/>
              </v:group>
            </w:pict>
          </mc:Fallback>
        </mc:AlternateContent>
      </w:r>
      <w:r w:rsidRPr="00636101">
        <w:rPr>
          <w:rFonts w:ascii="Arial" w:hAnsi="Arial" w:cs="Arial"/>
          <w:lang w:val="en-GB" w:eastAsia="zh-CN"/>
        </w:rPr>
        <w:br w:type="page"/>
      </w:r>
    </w:p>
    <w:p w14:paraId="637FA15A" w14:textId="02B3DCE2" w:rsidR="003A15E3" w:rsidRPr="00636101" w:rsidRDefault="001A784B" w:rsidP="009B4CBE">
      <w:pPr>
        <w:jc w:val="both"/>
        <w:rPr>
          <w:rFonts w:ascii="Arial" w:hAnsi="Arial" w:cs="Arial"/>
          <w:b/>
          <w:bCs/>
          <w:lang w:val="en-US" w:eastAsia="zh-CN"/>
        </w:rPr>
      </w:pPr>
      <w:r w:rsidRPr="00636101">
        <w:rPr>
          <w:rFonts w:ascii="Arial" w:hAnsi="Arial" w:cs="Arial"/>
          <w:b/>
          <w:bCs/>
          <w:lang w:val="en-US" w:eastAsia="zh-CN"/>
        </w:rPr>
        <w:lastRenderedPageBreak/>
        <w:t xml:space="preserve">NMR </w:t>
      </w:r>
      <w:r w:rsidR="001707EF" w:rsidRPr="00636101">
        <w:rPr>
          <w:rFonts w:ascii="Arial" w:hAnsi="Arial" w:cs="Arial"/>
          <w:b/>
          <w:bCs/>
          <w:lang w:val="en-US" w:eastAsia="zh-CN"/>
        </w:rPr>
        <w:t>and Mass Spectrometry</w:t>
      </w:r>
    </w:p>
    <w:p w14:paraId="218E6891" w14:textId="77777777" w:rsidR="001A784B" w:rsidRPr="00636101" w:rsidRDefault="00886C25" w:rsidP="001A784B">
      <w:pPr>
        <w:jc w:val="center"/>
        <w:rPr>
          <w:rFonts w:ascii="Arial" w:hAnsi="Arial" w:cs="Arial"/>
          <w:b/>
          <w:bCs/>
          <w:lang w:val="en-GB" w:eastAsia="zh-CN"/>
        </w:rPr>
      </w:pPr>
      <w:r w:rsidRPr="00636101">
        <w:rPr>
          <w:rFonts w:ascii="Arial" w:hAnsi="Arial" w:cs="Arial"/>
          <w:noProof/>
        </w:rPr>
        <w:object w:dxaOrig="16320" w:dyaOrig="11385" w14:anchorId="4C0FCB08">
          <v:shape id="_x0000_i1032" type="#_x0000_t75" alt="" style="width:412.8pt;height:4in;mso-width-percent:0;mso-height-percent:0;mso-width-percent:0;mso-height-percent:0" o:ole="">
            <v:imagedata r:id="rId63" o:title=""/>
          </v:shape>
          <o:OLEObject Type="Embed" ProgID="MestReNova.Document.1" ShapeID="_x0000_i1032" DrawAspect="Content" ObjectID="_1828513967" r:id="rId64"/>
        </w:object>
      </w:r>
    </w:p>
    <w:p w14:paraId="6F4E3A92" w14:textId="5CA74549" w:rsidR="001A784B" w:rsidRPr="00636101" w:rsidRDefault="001A784B" w:rsidP="001A784B">
      <w:pPr>
        <w:jc w:val="both"/>
        <w:rPr>
          <w:rFonts w:ascii="Arial" w:hAnsi="Arial" w:cs="Arial"/>
          <w:b/>
          <w:bCs/>
          <w:lang w:val="en-GB" w:eastAsia="zh-CN"/>
        </w:rPr>
      </w:pPr>
      <w:bookmarkStart w:id="5" w:name="OLE_LINK21"/>
      <w:r w:rsidRPr="00636101">
        <w:rPr>
          <w:rFonts w:ascii="Arial" w:hAnsi="Arial" w:cs="Arial"/>
          <w:b/>
          <w:bCs/>
          <w:lang w:val="en-GB" w:eastAsia="zh-CN"/>
        </w:rPr>
        <w:t>Figure S1</w:t>
      </w:r>
      <w:r w:rsidR="00D2414E">
        <w:rPr>
          <w:rFonts w:ascii="Arial" w:hAnsi="Arial" w:cs="Arial"/>
          <w:b/>
          <w:bCs/>
          <w:lang w:val="en-GB" w:eastAsia="zh-CN"/>
        </w:rPr>
        <w:t>2</w:t>
      </w:r>
      <w:r w:rsidRPr="00636101">
        <w:rPr>
          <w:rFonts w:ascii="Arial" w:hAnsi="Arial" w:cs="Arial"/>
          <w:b/>
          <w:bCs/>
          <w:lang w:val="en-GB" w:eastAsia="zh-CN"/>
        </w:rPr>
        <w:t xml:space="preserve">. </w:t>
      </w:r>
      <w:r w:rsidRPr="00636101">
        <w:rPr>
          <w:rFonts w:ascii="Arial" w:hAnsi="Arial" w:cs="Arial"/>
          <w:vertAlign w:val="superscript"/>
          <w:lang w:val="en-GB" w:eastAsia="zh-CN"/>
        </w:rPr>
        <w:t>1</w:t>
      </w:r>
      <w:r w:rsidRPr="00636101">
        <w:rPr>
          <w:rFonts w:ascii="Arial" w:hAnsi="Arial" w:cs="Arial"/>
          <w:lang w:val="en-GB" w:eastAsia="zh-CN"/>
        </w:rPr>
        <w:t xml:space="preserve">H-NMR spectrum of </w:t>
      </w:r>
      <w:r w:rsidRPr="00636101">
        <w:rPr>
          <w:rFonts w:ascii="Arial" w:hAnsi="Arial" w:cs="Arial"/>
          <w:b/>
          <w:bCs/>
          <w:lang w:val="en-GB" w:eastAsia="zh-CN"/>
        </w:rPr>
        <w:t>NB2A1</w:t>
      </w:r>
      <w:r w:rsidRPr="00636101">
        <w:rPr>
          <w:rFonts w:ascii="Arial" w:hAnsi="Arial" w:cs="Arial"/>
          <w:lang w:val="en-GB" w:eastAsia="zh-CN"/>
        </w:rPr>
        <w:t xml:space="preserve"> (500 MHz, CD</w:t>
      </w:r>
      <w:r w:rsidRPr="00636101">
        <w:rPr>
          <w:rFonts w:ascii="Arial" w:hAnsi="Arial" w:cs="Arial"/>
          <w:vertAlign w:val="subscript"/>
          <w:lang w:val="en-GB" w:eastAsia="zh-CN"/>
        </w:rPr>
        <w:t>2</w:t>
      </w:r>
      <w:r w:rsidRPr="00636101">
        <w:rPr>
          <w:rFonts w:ascii="Arial" w:hAnsi="Arial" w:cs="Arial"/>
          <w:lang w:val="en-GB" w:eastAsia="zh-CN"/>
        </w:rPr>
        <w:t>Cl</w:t>
      </w:r>
      <w:r w:rsidRPr="00636101">
        <w:rPr>
          <w:rFonts w:ascii="Arial" w:hAnsi="Arial" w:cs="Arial"/>
          <w:vertAlign w:val="subscript"/>
          <w:lang w:val="en-GB" w:eastAsia="zh-CN"/>
        </w:rPr>
        <w:t>2</w:t>
      </w:r>
      <w:r w:rsidRPr="00636101">
        <w:rPr>
          <w:rFonts w:ascii="Arial" w:hAnsi="Arial" w:cs="Arial"/>
          <w:lang w:val="en-GB" w:eastAsia="zh-CN"/>
        </w:rPr>
        <w:t>, rt).</w:t>
      </w:r>
      <w:bookmarkEnd w:id="5"/>
    </w:p>
    <w:p w14:paraId="2729E036" w14:textId="77777777" w:rsidR="001A784B" w:rsidRPr="00636101" w:rsidRDefault="00886C25" w:rsidP="001A784B">
      <w:pPr>
        <w:jc w:val="center"/>
        <w:rPr>
          <w:rFonts w:ascii="Arial" w:hAnsi="Arial" w:cs="Arial"/>
          <w:b/>
          <w:bCs/>
          <w:lang w:val="en-GB" w:eastAsia="zh-CN"/>
        </w:rPr>
      </w:pPr>
      <w:r w:rsidRPr="00636101">
        <w:rPr>
          <w:rFonts w:ascii="Arial" w:hAnsi="Arial" w:cs="Arial"/>
          <w:noProof/>
        </w:rPr>
        <w:object w:dxaOrig="16320" w:dyaOrig="11385" w14:anchorId="71E85020">
          <v:shape id="_x0000_i1033" type="#_x0000_t75" alt="" style="width:412.8pt;height:4in;mso-width-percent:0;mso-height-percent:0;mso-width-percent:0;mso-height-percent:0" o:ole="">
            <v:imagedata r:id="rId65" o:title=""/>
          </v:shape>
          <o:OLEObject Type="Embed" ProgID="MestReNova.Document.1" ShapeID="_x0000_i1033" DrawAspect="Content" ObjectID="_1828513968" r:id="rId66"/>
        </w:object>
      </w:r>
    </w:p>
    <w:p w14:paraId="0C8B441F" w14:textId="4887937D" w:rsidR="001A784B" w:rsidRPr="00636101" w:rsidRDefault="001A784B" w:rsidP="001A784B">
      <w:pPr>
        <w:jc w:val="both"/>
        <w:rPr>
          <w:rFonts w:ascii="Arial" w:hAnsi="Arial" w:cs="Arial"/>
          <w:b/>
          <w:bCs/>
          <w:lang w:val="en-GB" w:eastAsia="zh-CN"/>
        </w:rPr>
      </w:pPr>
      <w:bookmarkStart w:id="6" w:name="OLE_LINK22"/>
      <w:r w:rsidRPr="00636101">
        <w:rPr>
          <w:rFonts w:ascii="Arial" w:hAnsi="Arial" w:cs="Arial"/>
          <w:b/>
          <w:bCs/>
          <w:lang w:val="en-GB" w:eastAsia="zh-CN"/>
        </w:rPr>
        <w:t>Figure S</w:t>
      </w:r>
      <w:r w:rsidR="00D2414E">
        <w:rPr>
          <w:rFonts w:ascii="Arial" w:hAnsi="Arial" w:cs="Arial"/>
          <w:b/>
          <w:bCs/>
          <w:lang w:val="en-GB" w:eastAsia="zh-CN"/>
        </w:rPr>
        <w:t>13</w:t>
      </w:r>
      <w:r w:rsidRPr="00636101">
        <w:rPr>
          <w:rFonts w:ascii="Arial" w:hAnsi="Arial" w:cs="Arial"/>
          <w:b/>
          <w:bCs/>
          <w:lang w:val="en-GB" w:eastAsia="zh-CN"/>
        </w:rPr>
        <w:t xml:space="preserve">. </w:t>
      </w:r>
      <w:r w:rsidRPr="00636101">
        <w:rPr>
          <w:rFonts w:ascii="Arial" w:hAnsi="Arial" w:cs="Arial"/>
          <w:b/>
          <w:bCs/>
          <w:vertAlign w:val="superscript"/>
          <w:lang w:val="en-GB" w:eastAsia="zh-CN"/>
        </w:rPr>
        <w:t>1</w:t>
      </w:r>
      <w:r w:rsidRPr="00636101">
        <w:rPr>
          <w:rFonts w:ascii="Arial" w:hAnsi="Arial" w:cs="Arial"/>
          <w:vertAlign w:val="superscript"/>
          <w:lang w:val="en-GB" w:eastAsia="zh-CN"/>
        </w:rPr>
        <w:t>3</w:t>
      </w:r>
      <w:r w:rsidRPr="00636101">
        <w:rPr>
          <w:rFonts w:ascii="Arial" w:hAnsi="Arial" w:cs="Arial"/>
          <w:lang w:val="en-GB" w:eastAsia="zh-CN"/>
        </w:rPr>
        <w:t>C-NMR spectrum of</w:t>
      </w:r>
      <w:r w:rsidRPr="00636101">
        <w:rPr>
          <w:rFonts w:ascii="Arial" w:hAnsi="Arial" w:cs="Arial"/>
          <w:b/>
          <w:bCs/>
          <w:lang w:val="en-GB" w:eastAsia="zh-CN"/>
        </w:rPr>
        <w:t xml:space="preserve"> NB2A1 </w:t>
      </w:r>
      <w:r w:rsidRPr="00636101">
        <w:rPr>
          <w:rFonts w:ascii="Arial" w:hAnsi="Arial" w:cs="Arial"/>
          <w:lang w:val="en-GB" w:eastAsia="zh-CN"/>
        </w:rPr>
        <w:t>(126 MHz, CD</w:t>
      </w:r>
      <w:r w:rsidRPr="00636101">
        <w:rPr>
          <w:rFonts w:ascii="Arial" w:hAnsi="Arial" w:cs="Arial"/>
          <w:vertAlign w:val="subscript"/>
          <w:lang w:val="en-GB" w:eastAsia="zh-CN"/>
        </w:rPr>
        <w:t>2</w:t>
      </w:r>
      <w:r w:rsidRPr="00636101">
        <w:rPr>
          <w:rFonts w:ascii="Arial" w:hAnsi="Arial" w:cs="Arial"/>
          <w:lang w:val="en-GB" w:eastAsia="zh-CN"/>
        </w:rPr>
        <w:t>Cl</w:t>
      </w:r>
      <w:r w:rsidRPr="00636101">
        <w:rPr>
          <w:rFonts w:ascii="Arial" w:hAnsi="Arial" w:cs="Arial"/>
          <w:vertAlign w:val="subscript"/>
          <w:lang w:val="en-GB" w:eastAsia="zh-CN"/>
        </w:rPr>
        <w:t>2</w:t>
      </w:r>
      <w:r w:rsidRPr="00636101">
        <w:rPr>
          <w:rFonts w:ascii="Arial" w:hAnsi="Arial" w:cs="Arial"/>
          <w:lang w:val="en-GB" w:eastAsia="zh-CN"/>
        </w:rPr>
        <w:t>, rt).</w:t>
      </w:r>
    </w:p>
    <w:bookmarkEnd w:id="6"/>
    <w:p w14:paraId="55C11E32" w14:textId="77777777" w:rsidR="001A784B" w:rsidRPr="00636101" w:rsidRDefault="001A784B" w:rsidP="001A784B">
      <w:pPr>
        <w:jc w:val="both"/>
        <w:rPr>
          <w:rFonts w:ascii="Arial" w:hAnsi="Arial" w:cs="Arial"/>
          <w:b/>
          <w:bCs/>
          <w:lang w:val="en-GB" w:eastAsia="zh-CN"/>
        </w:rPr>
      </w:pPr>
      <w:r w:rsidRPr="00636101">
        <w:rPr>
          <w:rFonts w:ascii="Arial" w:hAnsi="Arial" w:cs="Arial"/>
          <w:b/>
          <w:bCs/>
          <w:noProof/>
          <w:lang w:eastAsia="zh-CN"/>
        </w:rPr>
        <w:lastRenderedPageBreak/>
        <w:drawing>
          <wp:inline distT="0" distB="0" distL="0" distR="0" wp14:anchorId="3F3A9A64" wp14:editId="4641B1EA">
            <wp:extent cx="5400040" cy="3906520"/>
            <wp:effectExtent l="0" t="0" r="0" b="0"/>
            <wp:docPr id="1390004544" name="图片 4" descr="图示&#10;&#10;AI 生成的内容可能不正确。">
              <a:extLst xmlns:a="http://schemas.openxmlformats.org/drawingml/2006/main">
                <a:ext uri="{FF2B5EF4-FFF2-40B4-BE49-F238E27FC236}">
                  <a16:creationId xmlns:a16="http://schemas.microsoft.com/office/drawing/2014/main" id="{2BEFB6E5-011D-5898-137C-659E30B3A2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004544" name="图片 4" descr="图示&#10;&#10;AI 生成的内容可能不正确。">
                      <a:extLst>
                        <a:ext uri="{FF2B5EF4-FFF2-40B4-BE49-F238E27FC236}">
                          <a16:creationId xmlns:a16="http://schemas.microsoft.com/office/drawing/2014/main" id="{2BEFB6E5-011D-5898-137C-659E30B3A2DB}"/>
                        </a:ext>
                      </a:extLst>
                    </pic:cNvPr>
                    <pic:cNvPicPr>
                      <a:picLocks noChangeAspect="1"/>
                    </pic:cNvPicPr>
                  </pic:nvPicPr>
                  <pic:blipFill>
                    <a:blip r:embed="rId67"/>
                    <a:stretch>
                      <a:fillRect/>
                    </a:stretch>
                  </pic:blipFill>
                  <pic:spPr>
                    <a:xfrm>
                      <a:off x="0" y="0"/>
                      <a:ext cx="5400040" cy="3906520"/>
                    </a:xfrm>
                    <a:prstGeom prst="rect">
                      <a:avLst/>
                    </a:prstGeom>
                  </pic:spPr>
                </pic:pic>
              </a:graphicData>
            </a:graphic>
          </wp:inline>
        </w:drawing>
      </w:r>
    </w:p>
    <w:p w14:paraId="6CB04232" w14:textId="1BA352F5" w:rsidR="001707EF" w:rsidRPr="00636101" w:rsidRDefault="001A784B" w:rsidP="001A784B">
      <w:pPr>
        <w:jc w:val="both"/>
        <w:rPr>
          <w:rFonts w:ascii="Arial" w:hAnsi="Arial" w:cs="Arial"/>
          <w:lang w:val="en-GB" w:eastAsia="zh-CN"/>
        </w:rPr>
      </w:pPr>
      <w:bookmarkStart w:id="7" w:name="OLE_LINK24"/>
      <w:r w:rsidRPr="00636101">
        <w:rPr>
          <w:rFonts w:ascii="Arial" w:hAnsi="Arial" w:cs="Arial"/>
          <w:b/>
          <w:bCs/>
          <w:lang w:val="en-GB" w:eastAsia="zh-CN"/>
        </w:rPr>
        <w:t>Figure S</w:t>
      </w:r>
      <w:r w:rsidR="00D2414E">
        <w:rPr>
          <w:rFonts w:ascii="Arial" w:hAnsi="Arial" w:cs="Arial"/>
          <w:b/>
          <w:bCs/>
          <w:lang w:val="en-GB" w:eastAsia="zh-CN"/>
        </w:rPr>
        <w:t>14</w:t>
      </w:r>
      <w:r w:rsidRPr="00636101">
        <w:rPr>
          <w:rFonts w:ascii="Arial" w:hAnsi="Arial" w:cs="Arial"/>
          <w:b/>
          <w:bCs/>
          <w:lang w:val="en-GB" w:eastAsia="zh-CN"/>
        </w:rPr>
        <w:t>.</w:t>
      </w:r>
      <w:r w:rsidRPr="00636101">
        <w:rPr>
          <w:rFonts w:ascii="Arial" w:hAnsi="Arial" w:cs="Arial"/>
          <w:lang w:val="en-GB" w:eastAsia="zh-CN"/>
        </w:rPr>
        <w:t xml:space="preserve"> HR-MS (ESI) spectrum of</w:t>
      </w:r>
      <w:r w:rsidRPr="00636101">
        <w:rPr>
          <w:rFonts w:ascii="Arial" w:hAnsi="Arial" w:cs="Arial"/>
          <w:b/>
          <w:bCs/>
          <w:lang w:val="en-GB" w:eastAsia="zh-CN"/>
        </w:rPr>
        <w:t xml:space="preserve"> NB2A1</w:t>
      </w:r>
      <w:r w:rsidRPr="00636101">
        <w:rPr>
          <w:rFonts w:ascii="Arial" w:hAnsi="Arial" w:cs="Arial"/>
          <w:lang w:val="en-GB" w:eastAsia="zh-CN"/>
        </w:rPr>
        <w:t xml:space="preserve"> (up: experimental; down: simulated).</w:t>
      </w:r>
    </w:p>
    <w:p w14:paraId="11A25B67" w14:textId="77777777" w:rsidR="001707EF" w:rsidRPr="00636101" w:rsidRDefault="001707EF">
      <w:pPr>
        <w:rPr>
          <w:rFonts w:ascii="Arial" w:hAnsi="Arial" w:cs="Arial"/>
          <w:lang w:val="en-GB" w:eastAsia="zh-CN"/>
        </w:rPr>
      </w:pPr>
      <w:r w:rsidRPr="00636101">
        <w:rPr>
          <w:rFonts w:ascii="Arial" w:hAnsi="Arial" w:cs="Arial"/>
          <w:lang w:val="en-GB" w:eastAsia="zh-CN"/>
        </w:rPr>
        <w:br w:type="page"/>
      </w:r>
    </w:p>
    <w:p w14:paraId="29A9379F" w14:textId="77777777" w:rsidR="001A784B" w:rsidRPr="00636101" w:rsidRDefault="001A784B" w:rsidP="001A784B">
      <w:pPr>
        <w:jc w:val="both"/>
        <w:rPr>
          <w:rFonts w:ascii="Arial" w:hAnsi="Arial" w:cs="Arial"/>
          <w:lang w:val="en-GB" w:eastAsia="zh-CN"/>
        </w:rPr>
      </w:pPr>
    </w:p>
    <w:bookmarkEnd w:id="7"/>
    <w:p w14:paraId="40E876CB" w14:textId="77777777" w:rsidR="001A784B" w:rsidRPr="00636101" w:rsidRDefault="00886C25" w:rsidP="001A784B">
      <w:pPr>
        <w:jc w:val="center"/>
        <w:rPr>
          <w:rFonts w:ascii="Arial" w:hAnsi="Arial" w:cs="Arial"/>
          <w:b/>
          <w:bCs/>
          <w:lang w:val="en-GB" w:eastAsia="zh-CN"/>
        </w:rPr>
      </w:pPr>
      <w:r w:rsidRPr="00636101">
        <w:rPr>
          <w:rFonts w:ascii="Arial" w:hAnsi="Arial" w:cs="Arial"/>
          <w:noProof/>
        </w:rPr>
        <w:object w:dxaOrig="16320" w:dyaOrig="11385" w14:anchorId="60F9C862">
          <v:shape id="_x0000_i1034" type="#_x0000_t75" alt="" style="width:412.8pt;height:4in;mso-width-percent:0;mso-height-percent:0;mso-width-percent:0;mso-height-percent:0" o:ole="">
            <v:imagedata r:id="rId68" o:title=""/>
          </v:shape>
          <o:OLEObject Type="Embed" ProgID="MestReNova.Document.1" ShapeID="_x0000_i1034" DrawAspect="Content" ObjectID="_1828513969" r:id="rId69"/>
        </w:object>
      </w:r>
    </w:p>
    <w:p w14:paraId="312222B0" w14:textId="4587CA8E" w:rsidR="001A784B" w:rsidRPr="00636101" w:rsidRDefault="001A784B" w:rsidP="001A784B">
      <w:pPr>
        <w:jc w:val="both"/>
        <w:rPr>
          <w:rFonts w:ascii="Arial" w:hAnsi="Arial" w:cs="Arial"/>
          <w:lang w:val="en-GB" w:eastAsia="zh-CN"/>
        </w:rPr>
      </w:pPr>
      <w:bookmarkStart w:id="8" w:name="OLE_LINK25"/>
      <w:r w:rsidRPr="00636101">
        <w:rPr>
          <w:rFonts w:ascii="Arial" w:hAnsi="Arial" w:cs="Arial"/>
          <w:b/>
          <w:bCs/>
          <w:lang w:val="en-GB" w:eastAsia="zh-CN"/>
        </w:rPr>
        <w:t>Figure S</w:t>
      </w:r>
      <w:r w:rsidR="00D2414E">
        <w:rPr>
          <w:rFonts w:ascii="Arial" w:hAnsi="Arial" w:cs="Arial"/>
          <w:b/>
          <w:bCs/>
          <w:lang w:val="en-GB" w:eastAsia="zh-CN"/>
        </w:rPr>
        <w:t>15</w:t>
      </w:r>
      <w:r w:rsidRPr="00636101">
        <w:rPr>
          <w:rFonts w:ascii="Arial" w:hAnsi="Arial" w:cs="Arial"/>
          <w:b/>
          <w:bCs/>
          <w:lang w:val="en-GB" w:eastAsia="zh-CN"/>
        </w:rPr>
        <w:t xml:space="preserve">. </w:t>
      </w:r>
      <w:r w:rsidRPr="00636101">
        <w:rPr>
          <w:rFonts w:ascii="Arial" w:hAnsi="Arial" w:cs="Arial"/>
          <w:vertAlign w:val="superscript"/>
          <w:lang w:val="en-GB" w:eastAsia="zh-CN"/>
        </w:rPr>
        <w:t>1</w:t>
      </w:r>
      <w:r w:rsidRPr="00636101">
        <w:rPr>
          <w:rFonts w:ascii="Arial" w:hAnsi="Arial" w:cs="Arial"/>
          <w:lang w:val="en-GB" w:eastAsia="zh-CN"/>
        </w:rPr>
        <w:t xml:space="preserve">H-NMR spectrum of </w:t>
      </w:r>
      <w:r w:rsidRPr="00636101">
        <w:rPr>
          <w:rFonts w:ascii="Arial" w:hAnsi="Arial" w:cs="Arial"/>
          <w:b/>
          <w:bCs/>
          <w:lang w:val="en-GB" w:eastAsia="zh-CN"/>
        </w:rPr>
        <w:t>4</w:t>
      </w:r>
      <w:r w:rsidRPr="00636101">
        <w:rPr>
          <w:rFonts w:ascii="Arial" w:hAnsi="Arial" w:cs="Arial"/>
          <w:lang w:val="en-GB" w:eastAsia="zh-CN"/>
        </w:rPr>
        <w:t xml:space="preserve"> (500 MHz, </w:t>
      </w:r>
      <w:bookmarkStart w:id="9" w:name="OLE_LINK23"/>
      <w:r w:rsidRPr="00636101">
        <w:rPr>
          <w:rFonts w:ascii="Arial" w:hAnsi="Arial" w:cs="Arial"/>
          <w:lang w:val="en-GB" w:eastAsia="zh-CN"/>
        </w:rPr>
        <w:t>THF-</w:t>
      </w:r>
      <w:r w:rsidRPr="00636101">
        <w:rPr>
          <w:rFonts w:ascii="Arial" w:hAnsi="Arial" w:cs="Arial"/>
          <w:i/>
          <w:iCs/>
          <w:lang w:val="en-GB" w:eastAsia="zh-CN"/>
        </w:rPr>
        <w:t>d8</w:t>
      </w:r>
      <w:r w:rsidRPr="00636101">
        <w:rPr>
          <w:rFonts w:ascii="Arial" w:hAnsi="Arial" w:cs="Arial"/>
          <w:lang w:val="en-GB" w:eastAsia="zh-CN"/>
        </w:rPr>
        <w:t>, rt</w:t>
      </w:r>
      <w:bookmarkEnd w:id="9"/>
      <w:r w:rsidRPr="00636101">
        <w:rPr>
          <w:rFonts w:ascii="Arial" w:hAnsi="Arial" w:cs="Arial"/>
          <w:lang w:val="en-GB" w:eastAsia="zh-CN"/>
        </w:rPr>
        <w:t>).</w:t>
      </w:r>
      <w:bookmarkEnd w:id="8"/>
    </w:p>
    <w:p w14:paraId="059984B8" w14:textId="77777777" w:rsidR="001A784B" w:rsidRPr="00636101" w:rsidRDefault="00886C25" w:rsidP="001A784B">
      <w:pPr>
        <w:jc w:val="center"/>
        <w:rPr>
          <w:rFonts w:ascii="Arial" w:hAnsi="Arial" w:cs="Arial"/>
          <w:b/>
          <w:bCs/>
          <w:lang w:val="en-GB" w:eastAsia="zh-CN"/>
        </w:rPr>
      </w:pPr>
      <w:r w:rsidRPr="00636101">
        <w:rPr>
          <w:rFonts w:ascii="Arial" w:hAnsi="Arial" w:cs="Arial"/>
          <w:noProof/>
        </w:rPr>
        <w:object w:dxaOrig="16320" w:dyaOrig="11385" w14:anchorId="5E00EF78">
          <v:shape id="_x0000_i1035" type="#_x0000_t75" alt="" style="width:412.8pt;height:4in;mso-width-percent:0;mso-height-percent:0;mso-width-percent:0;mso-height-percent:0" o:ole="">
            <v:imagedata r:id="rId70" o:title=""/>
          </v:shape>
          <o:OLEObject Type="Embed" ProgID="MestReNova.Document.1" ShapeID="_x0000_i1035" DrawAspect="Content" ObjectID="_1828513970" r:id="rId71"/>
        </w:object>
      </w:r>
    </w:p>
    <w:p w14:paraId="6D8544F5" w14:textId="1A4FE3E0" w:rsidR="001A784B" w:rsidRPr="00636101" w:rsidRDefault="001A784B" w:rsidP="001A784B">
      <w:pPr>
        <w:jc w:val="both"/>
        <w:rPr>
          <w:rFonts w:ascii="Arial" w:hAnsi="Arial" w:cs="Arial"/>
          <w:b/>
          <w:bCs/>
          <w:lang w:val="en-GB" w:eastAsia="zh-CN"/>
        </w:rPr>
      </w:pPr>
      <w:r w:rsidRPr="00636101">
        <w:rPr>
          <w:rFonts w:ascii="Arial" w:hAnsi="Arial" w:cs="Arial"/>
          <w:b/>
          <w:bCs/>
          <w:lang w:val="en-GB" w:eastAsia="zh-CN"/>
        </w:rPr>
        <w:t>Figure S</w:t>
      </w:r>
      <w:r w:rsidR="00D2414E">
        <w:rPr>
          <w:rFonts w:ascii="Arial" w:hAnsi="Arial" w:cs="Arial"/>
          <w:b/>
          <w:bCs/>
          <w:lang w:val="en-GB" w:eastAsia="zh-CN"/>
        </w:rPr>
        <w:t>16</w:t>
      </w:r>
      <w:r w:rsidRPr="00636101">
        <w:rPr>
          <w:rFonts w:ascii="Arial" w:hAnsi="Arial" w:cs="Arial"/>
          <w:b/>
          <w:bCs/>
          <w:lang w:val="en-GB" w:eastAsia="zh-CN"/>
        </w:rPr>
        <w:t xml:space="preserve">. </w:t>
      </w:r>
      <w:bookmarkStart w:id="10" w:name="OLE_LINK26"/>
      <w:r w:rsidRPr="00636101">
        <w:rPr>
          <w:rFonts w:ascii="Arial" w:hAnsi="Arial" w:cs="Arial"/>
          <w:b/>
          <w:bCs/>
          <w:vertAlign w:val="superscript"/>
          <w:lang w:val="en-GB" w:eastAsia="zh-CN"/>
        </w:rPr>
        <w:t>1</w:t>
      </w:r>
      <w:r w:rsidRPr="00636101">
        <w:rPr>
          <w:rFonts w:ascii="Arial" w:hAnsi="Arial" w:cs="Arial"/>
          <w:vertAlign w:val="superscript"/>
          <w:lang w:val="en-GB" w:eastAsia="zh-CN"/>
        </w:rPr>
        <w:t>3</w:t>
      </w:r>
      <w:r w:rsidRPr="00636101">
        <w:rPr>
          <w:rFonts w:ascii="Arial" w:hAnsi="Arial" w:cs="Arial"/>
          <w:lang w:val="en-GB" w:eastAsia="zh-CN"/>
        </w:rPr>
        <w:t>C-NMR spectrum of</w:t>
      </w:r>
      <w:r w:rsidRPr="00636101">
        <w:rPr>
          <w:rFonts w:ascii="Arial" w:hAnsi="Arial" w:cs="Arial"/>
          <w:b/>
          <w:bCs/>
          <w:lang w:val="en-GB" w:eastAsia="zh-CN"/>
        </w:rPr>
        <w:t xml:space="preserve"> 4 </w:t>
      </w:r>
      <w:r w:rsidRPr="00636101">
        <w:rPr>
          <w:rFonts w:ascii="Arial" w:hAnsi="Arial" w:cs="Arial"/>
          <w:lang w:val="en-GB" w:eastAsia="zh-CN"/>
        </w:rPr>
        <w:t>(126 MHz, THF-</w:t>
      </w:r>
      <w:r w:rsidRPr="00636101">
        <w:rPr>
          <w:rFonts w:ascii="Arial" w:hAnsi="Arial" w:cs="Arial"/>
          <w:i/>
          <w:iCs/>
          <w:lang w:val="en-GB" w:eastAsia="zh-CN"/>
        </w:rPr>
        <w:t>d8</w:t>
      </w:r>
      <w:r w:rsidRPr="00636101">
        <w:rPr>
          <w:rFonts w:ascii="Arial" w:hAnsi="Arial" w:cs="Arial"/>
          <w:lang w:val="en-GB" w:eastAsia="zh-CN"/>
        </w:rPr>
        <w:t>, rt).</w:t>
      </w:r>
      <w:bookmarkEnd w:id="10"/>
    </w:p>
    <w:p w14:paraId="2CB35B19" w14:textId="77777777" w:rsidR="001A784B" w:rsidRPr="00636101" w:rsidRDefault="001A784B" w:rsidP="001A784B">
      <w:pPr>
        <w:jc w:val="center"/>
        <w:rPr>
          <w:rFonts w:ascii="Arial" w:hAnsi="Arial" w:cs="Arial"/>
          <w:b/>
          <w:bCs/>
          <w:lang w:val="en-GB" w:eastAsia="zh-CN"/>
        </w:rPr>
      </w:pPr>
      <w:r w:rsidRPr="00636101">
        <w:rPr>
          <w:rFonts w:ascii="Arial" w:hAnsi="Arial" w:cs="Arial"/>
          <w:b/>
          <w:bCs/>
          <w:noProof/>
          <w:lang w:eastAsia="zh-CN"/>
        </w:rPr>
        <w:lastRenderedPageBreak/>
        <w:drawing>
          <wp:inline distT="0" distB="0" distL="0" distR="0" wp14:anchorId="615331B3" wp14:editId="4FA69C1C">
            <wp:extent cx="5400040" cy="3891915"/>
            <wp:effectExtent l="0" t="0" r="0" b="0"/>
            <wp:docPr id="19" name="图片 18" descr="图示, 日程表&#10;&#10;AI 生成的内容可能不正确。">
              <a:extLst xmlns:a="http://schemas.openxmlformats.org/drawingml/2006/main">
                <a:ext uri="{FF2B5EF4-FFF2-40B4-BE49-F238E27FC236}">
                  <a16:creationId xmlns:a16="http://schemas.microsoft.com/office/drawing/2014/main" id="{F9FDD298-CBBF-B4BF-8352-39A09F1E8D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descr="图示, 日程表&#10;&#10;AI 生成的内容可能不正确。">
                      <a:extLst>
                        <a:ext uri="{FF2B5EF4-FFF2-40B4-BE49-F238E27FC236}">
                          <a16:creationId xmlns:a16="http://schemas.microsoft.com/office/drawing/2014/main" id="{F9FDD298-CBBF-B4BF-8352-39A09F1E8D0E}"/>
                        </a:ext>
                      </a:extLst>
                    </pic:cNvPr>
                    <pic:cNvPicPr>
                      <a:picLocks noChangeAspect="1"/>
                    </pic:cNvPicPr>
                  </pic:nvPicPr>
                  <pic:blipFill>
                    <a:blip r:embed="rId72"/>
                    <a:stretch>
                      <a:fillRect/>
                    </a:stretch>
                  </pic:blipFill>
                  <pic:spPr>
                    <a:xfrm>
                      <a:off x="0" y="0"/>
                      <a:ext cx="5400040" cy="3891915"/>
                    </a:xfrm>
                    <a:prstGeom prst="rect">
                      <a:avLst/>
                    </a:prstGeom>
                  </pic:spPr>
                </pic:pic>
              </a:graphicData>
            </a:graphic>
          </wp:inline>
        </w:drawing>
      </w:r>
    </w:p>
    <w:p w14:paraId="77BA9DBA" w14:textId="21A6D31C" w:rsidR="001A784B" w:rsidRPr="00636101" w:rsidRDefault="001A784B" w:rsidP="001707EF">
      <w:pPr>
        <w:rPr>
          <w:rFonts w:ascii="Arial" w:hAnsi="Arial" w:cs="Arial"/>
          <w:b/>
          <w:bCs/>
          <w:lang w:val="en-GB" w:eastAsia="zh-CN"/>
        </w:rPr>
      </w:pPr>
      <w:bookmarkStart w:id="11" w:name="OLE_LINK27"/>
      <w:r w:rsidRPr="00636101">
        <w:rPr>
          <w:rFonts w:ascii="Arial" w:hAnsi="Arial" w:cs="Arial"/>
          <w:b/>
          <w:bCs/>
          <w:lang w:val="en-GB" w:eastAsia="zh-CN"/>
        </w:rPr>
        <w:t>Figure S</w:t>
      </w:r>
      <w:r w:rsidR="00D2414E">
        <w:rPr>
          <w:rFonts w:ascii="Arial" w:hAnsi="Arial" w:cs="Arial"/>
          <w:b/>
          <w:bCs/>
          <w:lang w:val="en-GB" w:eastAsia="zh-CN"/>
        </w:rPr>
        <w:t>17</w:t>
      </w:r>
      <w:r w:rsidRPr="00636101">
        <w:rPr>
          <w:rFonts w:ascii="Arial" w:hAnsi="Arial" w:cs="Arial"/>
          <w:b/>
          <w:bCs/>
          <w:lang w:val="en-GB" w:eastAsia="zh-CN"/>
        </w:rPr>
        <w:t>.</w:t>
      </w:r>
      <w:r w:rsidRPr="00636101">
        <w:rPr>
          <w:rFonts w:ascii="Arial" w:hAnsi="Arial" w:cs="Arial"/>
          <w:lang w:val="en-GB" w:eastAsia="zh-CN"/>
        </w:rPr>
        <w:t xml:space="preserve"> HR-MS (ESI) spectrum of</w:t>
      </w:r>
      <w:r w:rsidRPr="00636101">
        <w:rPr>
          <w:rFonts w:ascii="Arial" w:hAnsi="Arial" w:cs="Arial"/>
          <w:b/>
          <w:bCs/>
          <w:lang w:val="en-GB" w:eastAsia="zh-CN"/>
        </w:rPr>
        <w:t xml:space="preserve"> 4</w:t>
      </w:r>
      <w:r w:rsidRPr="00636101">
        <w:rPr>
          <w:rFonts w:ascii="Arial" w:hAnsi="Arial" w:cs="Arial"/>
          <w:lang w:val="en-GB" w:eastAsia="zh-CN"/>
        </w:rPr>
        <w:t xml:space="preserve"> (up: experimental; down: simulated).</w:t>
      </w:r>
    </w:p>
    <w:p w14:paraId="72AD17A0" w14:textId="467CDF07" w:rsidR="007840FC" w:rsidRPr="00636101" w:rsidRDefault="007840FC">
      <w:pPr>
        <w:rPr>
          <w:rFonts w:ascii="Arial" w:hAnsi="Arial" w:cs="Arial"/>
          <w:lang w:val="en-GB" w:eastAsia="zh-CN"/>
        </w:rPr>
      </w:pPr>
      <w:r w:rsidRPr="00636101">
        <w:rPr>
          <w:rFonts w:ascii="Arial" w:hAnsi="Arial" w:cs="Arial"/>
          <w:lang w:val="en-GB" w:eastAsia="zh-CN"/>
        </w:rPr>
        <w:br w:type="page"/>
      </w:r>
    </w:p>
    <w:p w14:paraId="3F84F898" w14:textId="77777777" w:rsidR="001707EF" w:rsidRPr="00636101" w:rsidRDefault="001707EF" w:rsidP="001A784B">
      <w:pPr>
        <w:jc w:val="both"/>
        <w:rPr>
          <w:rFonts w:ascii="Arial" w:hAnsi="Arial" w:cs="Arial"/>
          <w:lang w:val="en-GB" w:eastAsia="zh-CN"/>
        </w:rPr>
      </w:pPr>
    </w:p>
    <w:bookmarkEnd w:id="11"/>
    <w:p w14:paraId="4D41EBFE" w14:textId="77777777" w:rsidR="001A784B" w:rsidRPr="00636101" w:rsidRDefault="00886C25" w:rsidP="001A784B">
      <w:pPr>
        <w:jc w:val="center"/>
        <w:rPr>
          <w:rFonts w:ascii="Arial" w:hAnsi="Arial" w:cs="Arial"/>
          <w:b/>
          <w:bCs/>
          <w:lang w:val="en-GB" w:eastAsia="zh-CN"/>
        </w:rPr>
      </w:pPr>
      <w:r w:rsidRPr="00636101">
        <w:rPr>
          <w:rFonts w:ascii="Arial" w:hAnsi="Arial" w:cs="Arial"/>
          <w:noProof/>
        </w:rPr>
        <w:object w:dxaOrig="16320" w:dyaOrig="11385" w14:anchorId="269D5656">
          <v:shape id="_x0000_i1036" type="#_x0000_t75" alt="" style="width:412.8pt;height:4in;mso-width-percent:0;mso-height-percent:0;mso-width-percent:0;mso-height-percent:0" o:ole="">
            <v:imagedata r:id="rId73" o:title=""/>
          </v:shape>
          <o:OLEObject Type="Embed" ProgID="MestReNova.Document.1" ShapeID="_x0000_i1036" DrawAspect="Content" ObjectID="_1828513971" r:id="rId74"/>
        </w:object>
      </w:r>
    </w:p>
    <w:p w14:paraId="75076030" w14:textId="72ADD27A" w:rsidR="001A784B" w:rsidRPr="00636101" w:rsidRDefault="001A784B" w:rsidP="001A784B">
      <w:pPr>
        <w:jc w:val="both"/>
        <w:rPr>
          <w:rFonts w:ascii="Arial" w:hAnsi="Arial" w:cs="Arial"/>
          <w:b/>
          <w:bCs/>
          <w:lang w:val="en-GB" w:eastAsia="zh-CN"/>
        </w:rPr>
      </w:pPr>
      <w:r w:rsidRPr="00636101">
        <w:rPr>
          <w:rFonts w:ascii="Arial" w:hAnsi="Arial" w:cs="Arial"/>
          <w:b/>
          <w:bCs/>
          <w:lang w:val="en-GB" w:eastAsia="zh-CN"/>
        </w:rPr>
        <w:t>Figure S</w:t>
      </w:r>
      <w:r w:rsidR="00D2414E">
        <w:rPr>
          <w:rFonts w:ascii="Arial" w:hAnsi="Arial" w:cs="Arial"/>
          <w:b/>
          <w:bCs/>
          <w:lang w:val="en-GB" w:eastAsia="zh-CN"/>
        </w:rPr>
        <w:t>18</w:t>
      </w:r>
      <w:r w:rsidRPr="00636101">
        <w:rPr>
          <w:rFonts w:ascii="Arial" w:hAnsi="Arial" w:cs="Arial"/>
          <w:b/>
          <w:bCs/>
          <w:lang w:val="en-GB" w:eastAsia="zh-CN"/>
        </w:rPr>
        <w:t xml:space="preserve">. </w:t>
      </w:r>
      <w:r w:rsidRPr="00636101">
        <w:rPr>
          <w:rFonts w:ascii="Arial" w:hAnsi="Arial" w:cs="Arial"/>
          <w:vertAlign w:val="superscript"/>
          <w:lang w:val="en-GB" w:eastAsia="zh-CN"/>
        </w:rPr>
        <w:t>1</w:t>
      </w:r>
      <w:r w:rsidRPr="00636101">
        <w:rPr>
          <w:rFonts w:ascii="Arial" w:hAnsi="Arial" w:cs="Arial"/>
          <w:lang w:val="en-GB" w:eastAsia="zh-CN"/>
        </w:rPr>
        <w:t xml:space="preserve">H-NMR spectrum of </w:t>
      </w:r>
      <w:r w:rsidRPr="00636101">
        <w:rPr>
          <w:rFonts w:ascii="Arial" w:hAnsi="Arial" w:cs="Arial"/>
          <w:b/>
          <w:bCs/>
          <w:lang w:val="en-GB" w:eastAsia="zh-CN"/>
        </w:rPr>
        <w:t>NB0A3</w:t>
      </w:r>
      <w:r w:rsidRPr="00636101">
        <w:rPr>
          <w:rFonts w:ascii="Arial" w:hAnsi="Arial" w:cs="Arial"/>
          <w:lang w:val="en-GB" w:eastAsia="zh-CN"/>
        </w:rPr>
        <w:t xml:space="preserve"> (600 MHz, THF-</w:t>
      </w:r>
      <w:r w:rsidRPr="00636101">
        <w:rPr>
          <w:rFonts w:ascii="Arial" w:hAnsi="Arial" w:cs="Arial"/>
          <w:i/>
          <w:iCs/>
          <w:lang w:val="en-GB" w:eastAsia="zh-CN"/>
        </w:rPr>
        <w:t>d8</w:t>
      </w:r>
      <w:r w:rsidRPr="00636101">
        <w:rPr>
          <w:rFonts w:ascii="Arial" w:hAnsi="Arial" w:cs="Arial"/>
          <w:lang w:val="en-GB" w:eastAsia="zh-CN"/>
        </w:rPr>
        <w:t>, rt).</w:t>
      </w:r>
    </w:p>
    <w:p w14:paraId="37020760" w14:textId="77777777" w:rsidR="001A784B" w:rsidRPr="00636101" w:rsidRDefault="00886C25" w:rsidP="001A784B">
      <w:pPr>
        <w:rPr>
          <w:rFonts w:ascii="Arial" w:hAnsi="Arial" w:cs="Arial"/>
          <w:b/>
          <w:bCs/>
          <w:lang w:val="en-GB" w:eastAsia="zh-CN"/>
        </w:rPr>
      </w:pPr>
      <w:r w:rsidRPr="00C518C9">
        <w:rPr>
          <w:rFonts w:ascii="Arial" w:hAnsi="Arial" w:cs="Arial"/>
          <w:b/>
          <w:bCs/>
          <w:noProof/>
          <w:lang w:val="en-US" w:eastAsia="zh-CN"/>
        </w:rPr>
        <w:object w:dxaOrig="16320" w:dyaOrig="11385" w14:anchorId="0A68C0D6">
          <v:shape id="_x0000_i1037" type="#_x0000_t75" alt="" style="width:424.25pt;height:295.55pt;mso-width-percent:0;mso-height-percent:0;mso-width-percent:0;mso-height-percent:0" o:ole="">
            <v:imagedata r:id="rId75" o:title=""/>
          </v:shape>
          <o:OLEObject Type="Embed" ProgID="MestReNova.Document.1" ShapeID="_x0000_i1037" DrawAspect="Content" ObjectID="_1828513972" r:id="rId76"/>
        </w:object>
      </w:r>
    </w:p>
    <w:p w14:paraId="63E1C41E" w14:textId="4A55EF3D" w:rsidR="001A784B" w:rsidRPr="00636101" w:rsidRDefault="001A784B" w:rsidP="001A784B">
      <w:pPr>
        <w:jc w:val="both"/>
        <w:rPr>
          <w:rFonts w:ascii="Arial" w:hAnsi="Arial" w:cs="Arial"/>
          <w:b/>
          <w:bCs/>
          <w:lang w:val="en-GB" w:eastAsia="zh-CN"/>
        </w:rPr>
      </w:pPr>
      <w:r w:rsidRPr="00636101">
        <w:rPr>
          <w:rFonts w:ascii="Arial" w:hAnsi="Arial" w:cs="Arial"/>
          <w:b/>
          <w:bCs/>
          <w:lang w:val="en-GB" w:eastAsia="zh-CN"/>
        </w:rPr>
        <w:t>Figure S</w:t>
      </w:r>
      <w:r w:rsidR="00D2414E">
        <w:rPr>
          <w:rFonts w:ascii="Arial" w:hAnsi="Arial" w:cs="Arial"/>
          <w:b/>
          <w:bCs/>
          <w:lang w:val="en-GB" w:eastAsia="zh-CN"/>
        </w:rPr>
        <w:t>19</w:t>
      </w:r>
      <w:r w:rsidRPr="00636101">
        <w:rPr>
          <w:rFonts w:ascii="Arial" w:hAnsi="Arial" w:cs="Arial"/>
          <w:b/>
          <w:bCs/>
          <w:lang w:val="en-GB" w:eastAsia="zh-CN"/>
        </w:rPr>
        <w:t xml:space="preserve">. </w:t>
      </w:r>
      <w:r w:rsidRPr="00636101">
        <w:rPr>
          <w:rFonts w:ascii="Arial" w:hAnsi="Arial" w:cs="Arial"/>
          <w:vertAlign w:val="superscript"/>
          <w:lang w:val="en-GB" w:eastAsia="zh-CN"/>
        </w:rPr>
        <w:t>13</w:t>
      </w:r>
      <w:r w:rsidRPr="00636101">
        <w:rPr>
          <w:rFonts w:ascii="Arial" w:hAnsi="Arial" w:cs="Arial"/>
          <w:lang w:val="en-GB" w:eastAsia="zh-CN"/>
        </w:rPr>
        <w:t xml:space="preserve">C-NMR spectrum of </w:t>
      </w:r>
      <w:r w:rsidRPr="00636101">
        <w:rPr>
          <w:rFonts w:ascii="Arial" w:hAnsi="Arial" w:cs="Arial"/>
          <w:b/>
          <w:bCs/>
          <w:lang w:val="en-GB" w:eastAsia="zh-CN"/>
        </w:rPr>
        <w:t>NB0A3</w:t>
      </w:r>
      <w:r w:rsidRPr="00636101">
        <w:rPr>
          <w:rFonts w:ascii="Arial" w:hAnsi="Arial" w:cs="Arial"/>
          <w:lang w:val="en-GB" w:eastAsia="zh-CN"/>
        </w:rPr>
        <w:t xml:space="preserve"> (151 MHz, THF-</w:t>
      </w:r>
      <w:r w:rsidRPr="00636101">
        <w:rPr>
          <w:rFonts w:ascii="Arial" w:hAnsi="Arial" w:cs="Arial"/>
          <w:i/>
          <w:iCs/>
          <w:lang w:val="en-GB" w:eastAsia="zh-CN"/>
        </w:rPr>
        <w:t>d8</w:t>
      </w:r>
      <w:r w:rsidRPr="00636101">
        <w:rPr>
          <w:rFonts w:ascii="Arial" w:hAnsi="Arial" w:cs="Arial"/>
          <w:lang w:val="en-GB" w:eastAsia="zh-CN"/>
        </w:rPr>
        <w:t>, rt).</w:t>
      </w:r>
    </w:p>
    <w:p w14:paraId="672D8F5C" w14:textId="77777777" w:rsidR="001A784B" w:rsidRPr="00636101" w:rsidRDefault="001A784B" w:rsidP="001A784B">
      <w:pPr>
        <w:jc w:val="both"/>
        <w:rPr>
          <w:rFonts w:ascii="Arial" w:hAnsi="Arial" w:cs="Arial"/>
          <w:b/>
          <w:bCs/>
          <w:lang w:val="en-GB" w:eastAsia="zh-CN"/>
        </w:rPr>
      </w:pPr>
      <w:r w:rsidRPr="00636101">
        <w:rPr>
          <w:rFonts w:ascii="Arial" w:hAnsi="Arial" w:cs="Arial"/>
          <w:b/>
          <w:bCs/>
          <w:noProof/>
          <w:lang w:eastAsia="zh-CN"/>
        </w:rPr>
        <w:lastRenderedPageBreak/>
        <w:drawing>
          <wp:inline distT="0" distB="0" distL="0" distR="0" wp14:anchorId="45BFB038" wp14:editId="65D82A36">
            <wp:extent cx="5400040" cy="4065270"/>
            <wp:effectExtent l="0" t="0" r="0" b="0"/>
            <wp:docPr id="26" name="图片 25" descr="图示&#10;&#10;AI 生成的内容可能不正确。">
              <a:extLst xmlns:a="http://schemas.openxmlformats.org/drawingml/2006/main">
                <a:ext uri="{FF2B5EF4-FFF2-40B4-BE49-F238E27FC236}">
                  <a16:creationId xmlns:a16="http://schemas.microsoft.com/office/drawing/2014/main" id="{D030DDCA-5BBD-DDA4-32C7-3EEBE68ACD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5" descr="图示&#10;&#10;AI 生成的内容可能不正确。">
                      <a:extLst>
                        <a:ext uri="{FF2B5EF4-FFF2-40B4-BE49-F238E27FC236}">
                          <a16:creationId xmlns:a16="http://schemas.microsoft.com/office/drawing/2014/main" id="{D030DDCA-5BBD-DDA4-32C7-3EEBE68ACDC3}"/>
                        </a:ext>
                      </a:extLst>
                    </pic:cNvPr>
                    <pic:cNvPicPr>
                      <a:picLocks noChangeAspect="1"/>
                    </pic:cNvPicPr>
                  </pic:nvPicPr>
                  <pic:blipFill>
                    <a:blip r:embed="rId77"/>
                    <a:stretch>
                      <a:fillRect/>
                    </a:stretch>
                  </pic:blipFill>
                  <pic:spPr>
                    <a:xfrm>
                      <a:off x="0" y="0"/>
                      <a:ext cx="5400040" cy="4065270"/>
                    </a:xfrm>
                    <a:prstGeom prst="rect">
                      <a:avLst/>
                    </a:prstGeom>
                  </pic:spPr>
                </pic:pic>
              </a:graphicData>
            </a:graphic>
          </wp:inline>
        </w:drawing>
      </w:r>
    </w:p>
    <w:p w14:paraId="59E19BCE" w14:textId="09087743" w:rsidR="001A784B" w:rsidRPr="00636101" w:rsidRDefault="001A784B" w:rsidP="001A784B">
      <w:pPr>
        <w:jc w:val="both"/>
        <w:rPr>
          <w:rFonts w:ascii="Arial" w:hAnsi="Arial" w:cs="Arial"/>
          <w:lang w:val="en-GB" w:eastAsia="zh-CN"/>
        </w:rPr>
      </w:pPr>
      <w:r w:rsidRPr="00636101">
        <w:rPr>
          <w:rFonts w:ascii="Arial" w:hAnsi="Arial" w:cs="Arial"/>
          <w:b/>
          <w:bCs/>
          <w:lang w:val="en-GB" w:eastAsia="zh-CN"/>
        </w:rPr>
        <w:t>Figure S</w:t>
      </w:r>
      <w:r w:rsidR="00D2414E">
        <w:rPr>
          <w:rFonts w:ascii="Arial" w:hAnsi="Arial" w:cs="Arial"/>
          <w:b/>
          <w:bCs/>
          <w:lang w:val="en-GB" w:eastAsia="zh-CN"/>
        </w:rPr>
        <w:t>20</w:t>
      </w:r>
      <w:r w:rsidRPr="00636101">
        <w:rPr>
          <w:rFonts w:ascii="Arial" w:hAnsi="Arial" w:cs="Arial"/>
          <w:b/>
          <w:bCs/>
          <w:lang w:val="en-GB" w:eastAsia="zh-CN"/>
        </w:rPr>
        <w:t xml:space="preserve">. </w:t>
      </w:r>
      <w:r w:rsidRPr="00636101">
        <w:rPr>
          <w:rFonts w:ascii="Arial" w:hAnsi="Arial" w:cs="Arial"/>
          <w:lang w:val="en-GB" w:eastAsia="zh-CN"/>
        </w:rPr>
        <w:t xml:space="preserve">HR-MS (ESI) spectrum of </w:t>
      </w:r>
      <w:r w:rsidRPr="00636101">
        <w:rPr>
          <w:rFonts w:ascii="Arial" w:hAnsi="Arial" w:cs="Arial"/>
          <w:b/>
          <w:bCs/>
          <w:lang w:val="en-GB" w:eastAsia="zh-CN"/>
        </w:rPr>
        <w:t>NB0A3</w:t>
      </w:r>
      <w:r w:rsidRPr="00636101">
        <w:rPr>
          <w:rFonts w:ascii="Arial" w:hAnsi="Arial" w:cs="Arial"/>
          <w:lang w:val="en-GB" w:eastAsia="zh-CN"/>
        </w:rPr>
        <w:t xml:space="preserve"> (up: experimental; down: simulated).</w:t>
      </w:r>
    </w:p>
    <w:p w14:paraId="3F231071" w14:textId="77777777" w:rsidR="001A784B" w:rsidRPr="00636101" w:rsidRDefault="001A784B" w:rsidP="001A784B">
      <w:pPr>
        <w:jc w:val="both"/>
        <w:rPr>
          <w:rFonts w:ascii="Arial" w:hAnsi="Arial" w:cs="Arial"/>
          <w:b/>
          <w:bCs/>
          <w:lang w:val="en-GB" w:eastAsia="zh-CN"/>
        </w:rPr>
      </w:pPr>
    </w:p>
    <w:p w14:paraId="5A2F057D" w14:textId="6920358A" w:rsidR="003A15E3" w:rsidRPr="00636101" w:rsidRDefault="003A15E3" w:rsidP="009B4CBE">
      <w:pPr>
        <w:jc w:val="both"/>
        <w:rPr>
          <w:rFonts w:ascii="Arial" w:hAnsi="Arial" w:cs="Arial"/>
          <w:lang w:val="en-GB" w:eastAsia="zh-CN"/>
        </w:rPr>
      </w:pPr>
    </w:p>
    <w:p w14:paraId="5A6286A6" w14:textId="511F29D4" w:rsidR="003A15E3" w:rsidRPr="00636101" w:rsidRDefault="003A15E3" w:rsidP="009B4CBE">
      <w:pPr>
        <w:jc w:val="both"/>
        <w:rPr>
          <w:rFonts w:ascii="Arial" w:hAnsi="Arial" w:cs="Arial"/>
          <w:lang w:val="en-GB" w:eastAsia="zh-CN"/>
        </w:rPr>
      </w:pPr>
    </w:p>
    <w:p w14:paraId="0F3F0643" w14:textId="5CC29FAB" w:rsidR="00E81063" w:rsidRPr="00636101" w:rsidRDefault="00E81063" w:rsidP="009B4CBE">
      <w:pPr>
        <w:jc w:val="both"/>
        <w:rPr>
          <w:rFonts w:ascii="Arial" w:hAnsi="Arial" w:cs="Arial"/>
          <w:lang w:val="en-GB" w:eastAsia="zh-CN"/>
        </w:rPr>
      </w:pPr>
    </w:p>
    <w:p w14:paraId="352487BB" w14:textId="77777777" w:rsidR="003A15E3" w:rsidRPr="00636101" w:rsidRDefault="003A15E3" w:rsidP="009B4CBE">
      <w:pPr>
        <w:jc w:val="both"/>
        <w:rPr>
          <w:rFonts w:ascii="Arial" w:hAnsi="Arial" w:cs="Arial"/>
          <w:lang w:val="en-GB" w:eastAsia="zh-CN"/>
        </w:rPr>
      </w:pPr>
    </w:p>
    <w:p w14:paraId="0E05E4CF" w14:textId="77777777" w:rsidR="001A784B" w:rsidRPr="00636101" w:rsidRDefault="001A784B">
      <w:pPr>
        <w:rPr>
          <w:rFonts w:ascii="Arial" w:hAnsi="Arial" w:cs="Arial"/>
          <w:b/>
          <w:bCs/>
          <w:lang w:val="en-GB"/>
        </w:rPr>
      </w:pPr>
      <w:r w:rsidRPr="00636101">
        <w:rPr>
          <w:rFonts w:ascii="Arial" w:hAnsi="Arial" w:cs="Arial"/>
          <w:b/>
          <w:bCs/>
          <w:lang w:val="en-GB"/>
        </w:rPr>
        <w:br w:type="page"/>
      </w:r>
    </w:p>
    <w:p w14:paraId="60E5748B" w14:textId="471F1217" w:rsidR="003A15E3" w:rsidRPr="00636101" w:rsidRDefault="003A15E3" w:rsidP="009B4CBE">
      <w:pPr>
        <w:jc w:val="both"/>
        <w:rPr>
          <w:rFonts w:ascii="Arial" w:hAnsi="Arial" w:cs="Arial"/>
          <w:b/>
          <w:bCs/>
          <w:lang w:val="en-GB"/>
        </w:rPr>
      </w:pPr>
      <w:r w:rsidRPr="00636101">
        <w:rPr>
          <w:rFonts w:ascii="Arial" w:hAnsi="Arial" w:cs="Arial"/>
          <w:b/>
          <w:bCs/>
          <w:lang w:val="en-GB"/>
        </w:rPr>
        <w:lastRenderedPageBreak/>
        <w:t>References:</w:t>
      </w:r>
    </w:p>
    <w:p w14:paraId="5A360BB2" w14:textId="77777777" w:rsidR="003A15E3" w:rsidRPr="00636101" w:rsidRDefault="003A15E3" w:rsidP="003A15E3">
      <w:pPr>
        <w:jc w:val="both"/>
        <w:rPr>
          <w:rFonts w:ascii="Arial" w:hAnsi="Arial" w:cs="Arial"/>
          <w:lang w:val="en-US" w:eastAsia="zh-CN"/>
        </w:rPr>
      </w:pPr>
      <w:r w:rsidRPr="00636101">
        <w:rPr>
          <w:rFonts w:ascii="Arial" w:hAnsi="Arial" w:cs="Arial"/>
          <w:lang w:val="en-US" w:eastAsia="zh-CN"/>
        </w:rPr>
        <w:t xml:space="preserve">[1] C. Wang, Z. Deng, D. L. Phillips, J. Liu, </w:t>
      </w:r>
      <w:proofErr w:type="spellStart"/>
      <w:r w:rsidRPr="00636101">
        <w:rPr>
          <w:rFonts w:ascii="Arial" w:hAnsi="Arial" w:cs="Arial"/>
          <w:i/>
          <w:iCs/>
          <w:lang w:val="en-US" w:eastAsia="zh-CN"/>
        </w:rPr>
        <w:t>Angew</w:t>
      </w:r>
      <w:proofErr w:type="spellEnd"/>
      <w:r w:rsidRPr="00636101">
        <w:rPr>
          <w:rFonts w:ascii="Arial" w:hAnsi="Arial" w:cs="Arial"/>
          <w:i/>
          <w:iCs/>
          <w:lang w:val="en-US" w:eastAsia="zh-CN"/>
        </w:rPr>
        <w:t>. Chem. Inter. Ed.</w:t>
      </w:r>
      <w:r w:rsidRPr="00636101">
        <w:rPr>
          <w:rFonts w:ascii="Arial" w:hAnsi="Arial" w:cs="Arial"/>
          <w:lang w:val="en-US" w:eastAsia="zh-CN"/>
        </w:rPr>
        <w:t xml:space="preserve"> </w:t>
      </w:r>
      <w:r w:rsidRPr="00636101">
        <w:rPr>
          <w:rFonts w:ascii="Arial" w:hAnsi="Arial" w:cs="Arial"/>
          <w:b/>
          <w:bCs/>
          <w:lang w:val="en-US" w:eastAsia="zh-CN"/>
        </w:rPr>
        <w:t>2023</w:t>
      </w:r>
      <w:r w:rsidRPr="00636101">
        <w:rPr>
          <w:rFonts w:ascii="Arial" w:hAnsi="Arial" w:cs="Arial"/>
          <w:lang w:val="en-US" w:eastAsia="zh-CN"/>
        </w:rPr>
        <w:t xml:space="preserve">, </w:t>
      </w:r>
      <w:r w:rsidRPr="00636101">
        <w:rPr>
          <w:rFonts w:ascii="Arial" w:hAnsi="Arial" w:cs="Arial"/>
          <w:i/>
          <w:iCs/>
          <w:lang w:val="en-US" w:eastAsia="zh-CN"/>
        </w:rPr>
        <w:t>62</w:t>
      </w:r>
      <w:r w:rsidRPr="00636101">
        <w:rPr>
          <w:rFonts w:ascii="Arial" w:hAnsi="Arial" w:cs="Arial"/>
          <w:lang w:val="en-US" w:eastAsia="zh-CN"/>
        </w:rPr>
        <w:t>, e202306890.</w:t>
      </w:r>
    </w:p>
    <w:p w14:paraId="666B8700" w14:textId="77777777" w:rsidR="003A15E3" w:rsidRPr="00636101" w:rsidRDefault="003A15E3" w:rsidP="003A15E3">
      <w:pPr>
        <w:jc w:val="both"/>
        <w:rPr>
          <w:rFonts w:ascii="Arial" w:hAnsi="Arial" w:cs="Arial"/>
          <w:lang w:val="en-US" w:eastAsia="zh-CN"/>
        </w:rPr>
      </w:pPr>
      <w:r w:rsidRPr="00636101">
        <w:rPr>
          <w:rFonts w:ascii="Arial" w:hAnsi="Arial" w:cs="Arial"/>
          <w:lang w:val="en-US" w:eastAsia="zh-CN"/>
        </w:rPr>
        <w:t xml:space="preserve">[2] S. </w:t>
      </w:r>
      <w:proofErr w:type="spellStart"/>
      <w:r w:rsidRPr="00636101">
        <w:rPr>
          <w:rFonts w:ascii="Arial" w:hAnsi="Arial" w:cs="Arial"/>
          <w:lang w:val="en-US" w:eastAsia="zh-CN"/>
        </w:rPr>
        <w:t>Budavari</w:t>
      </w:r>
      <w:proofErr w:type="spellEnd"/>
      <w:r w:rsidRPr="00636101">
        <w:rPr>
          <w:rFonts w:ascii="Arial" w:hAnsi="Arial" w:cs="Arial"/>
          <w:lang w:val="en-US" w:eastAsia="zh-CN"/>
        </w:rPr>
        <w:t xml:space="preserve">, M.J. O'Neil, A. Smith, P. E. Heckelman, The Merck Index, an Encyclopedia of Chemicals, Drugs, and Biologicals-Eleventh Edition, Merck Co., Inc. Rahway, NJ, </w:t>
      </w:r>
      <w:r w:rsidRPr="00636101">
        <w:rPr>
          <w:rFonts w:ascii="Arial" w:hAnsi="Arial" w:cs="Arial"/>
          <w:b/>
          <w:bCs/>
          <w:lang w:val="en-US" w:eastAsia="zh-CN"/>
        </w:rPr>
        <w:t>1989</w:t>
      </w:r>
      <w:r w:rsidRPr="00636101">
        <w:rPr>
          <w:rFonts w:ascii="Arial" w:hAnsi="Arial" w:cs="Arial"/>
          <w:lang w:val="en-US" w:eastAsia="zh-CN"/>
        </w:rPr>
        <w:t>.</w:t>
      </w:r>
    </w:p>
    <w:p w14:paraId="055FC64F" w14:textId="77777777" w:rsidR="003A15E3" w:rsidRDefault="003A15E3" w:rsidP="009B4CBE">
      <w:pPr>
        <w:jc w:val="both"/>
        <w:rPr>
          <w:lang w:val="en-GB" w:eastAsia="zh-CN"/>
        </w:rPr>
      </w:pPr>
    </w:p>
    <w:p w14:paraId="1A6F93C2" w14:textId="77777777" w:rsidR="003A15E3" w:rsidRDefault="003A15E3" w:rsidP="009B4CBE">
      <w:pPr>
        <w:jc w:val="both"/>
        <w:rPr>
          <w:lang w:val="en-GB" w:eastAsia="zh-CN"/>
        </w:rPr>
      </w:pPr>
    </w:p>
    <w:sectPr w:rsidR="003A15E3">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ptos">
    <w:altName w:val="Calibri"/>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Aptos Display">
    <w:altName w:val="Calibri"/>
    <w:charset w:val="00"/>
    <w:family w:val="swiss"/>
    <w:pitch w:val="variable"/>
    <w:sig w:usb0="20000287" w:usb1="00000003" w:usb2="00000000" w:usb3="00000000" w:csb0="0000019F" w:csb1="00000000"/>
  </w:font>
  <w:font w:name="DengXian Light">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81D7002"/>
    <w:multiLevelType w:val="multilevel"/>
    <w:tmpl w:val="EC5884F6"/>
    <w:lvl w:ilvl="0">
      <w:start w:val="1"/>
      <w:numFmt w:val="decimal"/>
      <w:lvlText w:val="%1."/>
      <w:lvlJc w:val="left"/>
      <w:pPr>
        <w:ind w:left="360" w:hanging="360"/>
      </w:pPr>
    </w:lvl>
    <w:lvl w:ilvl="1">
      <w:start w:val="4"/>
      <w:numFmt w:val="decimal"/>
      <w:isLgl/>
      <w:lvlText w:val="%1.%2"/>
      <w:lvlJc w:val="left"/>
      <w:pPr>
        <w:ind w:left="360" w:hanging="360"/>
      </w:p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080" w:hanging="1080"/>
      </w:pPr>
    </w:lvl>
    <w:lvl w:ilvl="7">
      <w:start w:val="1"/>
      <w:numFmt w:val="decimal"/>
      <w:isLgl/>
      <w:lvlText w:val="%1.%2.%3.%4.%5.%6.%7.%8"/>
      <w:lvlJc w:val="left"/>
      <w:pPr>
        <w:ind w:left="1440" w:hanging="1440"/>
      </w:pPr>
    </w:lvl>
    <w:lvl w:ilvl="8">
      <w:start w:val="1"/>
      <w:numFmt w:val="decimal"/>
      <w:isLgl/>
      <w:lvlText w:val="%1.%2.%3.%4.%5.%6.%7.%8.%9"/>
      <w:lvlJc w:val="left"/>
      <w:pPr>
        <w:ind w:left="1440" w:hanging="1440"/>
      </w:pPr>
    </w:lvl>
  </w:abstractNum>
  <w:num w:numId="1">
    <w:abstractNumId w:val="0"/>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4"/>
  <w:bordersDoNotSurroundHeader/>
  <w:bordersDoNotSurroundFooter/>
  <w:proofState w:spelling="clean" w:grammar="clean"/>
  <w:trackRevisions/>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81D7E"/>
    <w:rsid w:val="00025A61"/>
    <w:rsid w:val="000355F2"/>
    <w:rsid w:val="000435ED"/>
    <w:rsid w:val="00060E5E"/>
    <w:rsid w:val="00061ACE"/>
    <w:rsid w:val="00061E87"/>
    <w:rsid w:val="00073332"/>
    <w:rsid w:val="0009639C"/>
    <w:rsid w:val="000971DF"/>
    <w:rsid w:val="000A5B04"/>
    <w:rsid w:val="000B629F"/>
    <w:rsid w:val="000F455F"/>
    <w:rsid w:val="000F4DE3"/>
    <w:rsid w:val="0012700D"/>
    <w:rsid w:val="00133CCF"/>
    <w:rsid w:val="001532B2"/>
    <w:rsid w:val="001707EF"/>
    <w:rsid w:val="00181402"/>
    <w:rsid w:val="001856DC"/>
    <w:rsid w:val="0019157A"/>
    <w:rsid w:val="00192831"/>
    <w:rsid w:val="001A784B"/>
    <w:rsid w:val="001A7C36"/>
    <w:rsid w:val="001C0B9E"/>
    <w:rsid w:val="001C5CFC"/>
    <w:rsid w:val="001D547F"/>
    <w:rsid w:val="001D7AD2"/>
    <w:rsid w:val="00201317"/>
    <w:rsid w:val="002062A4"/>
    <w:rsid w:val="00232CF0"/>
    <w:rsid w:val="00234B48"/>
    <w:rsid w:val="00241684"/>
    <w:rsid w:val="00253EEB"/>
    <w:rsid w:val="00263523"/>
    <w:rsid w:val="00263D47"/>
    <w:rsid w:val="00296AEF"/>
    <w:rsid w:val="002A32DB"/>
    <w:rsid w:val="002A750C"/>
    <w:rsid w:val="002C495C"/>
    <w:rsid w:val="002D0DFD"/>
    <w:rsid w:val="002E4751"/>
    <w:rsid w:val="00300090"/>
    <w:rsid w:val="00307006"/>
    <w:rsid w:val="003123C7"/>
    <w:rsid w:val="00330805"/>
    <w:rsid w:val="003546BD"/>
    <w:rsid w:val="00354D16"/>
    <w:rsid w:val="0035584D"/>
    <w:rsid w:val="00371CF2"/>
    <w:rsid w:val="00392F17"/>
    <w:rsid w:val="003A15E3"/>
    <w:rsid w:val="003A7A6D"/>
    <w:rsid w:val="003C049E"/>
    <w:rsid w:val="003D1C9C"/>
    <w:rsid w:val="003D279A"/>
    <w:rsid w:val="003D68B5"/>
    <w:rsid w:val="003F2B1D"/>
    <w:rsid w:val="003F40D8"/>
    <w:rsid w:val="004154AA"/>
    <w:rsid w:val="00444C84"/>
    <w:rsid w:val="00461AE2"/>
    <w:rsid w:val="004807F4"/>
    <w:rsid w:val="004B0C58"/>
    <w:rsid w:val="004B1F44"/>
    <w:rsid w:val="004D0A70"/>
    <w:rsid w:val="00505F4F"/>
    <w:rsid w:val="0050621F"/>
    <w:rsid w:val="00507324"/>
    <w:rsid w:val="00532884"/>
    <w:rsid w:val="005664E7"/>
    <w:rsid w:val="005771CE"/>
    <w:rsid w:val="00577D74"/>
    <w:rsid w:val="00580C3A"/>
    <w:rsid w:val="00586C3A"/>
    <w:rsid w:val="00596A5D"/>
    <w:rsid w:val="005A057F"/>
    <w:rsid w:val="005B0C7B"/>
    <w:rsid w:val="005B69D8"/>
    <w:rsid w:val="005C6A8C"/>
    <w:rsid w:val="005D287C"/>
    <w:rsid w:val="005F2366"/>
    <w:rsid w:val="005F7BBA"/>
    <w:rsid w:val="0062642B"/>
    <w:rsid w:val="00632FB4"/>
    <w:rsid w:val="00636101"/>
    <w:rsid w:val="006731ED"/>
    <w:rsid w:val="00674F8D"/>
    <w:rsid w:val="00681D7E"/>
    <w:rsid w:val="00690E87"/>
    <w:rsid w:val="006B2EE9"/>
    <w:rsid w:val="006C05E9"/>
    <w:rsid w:val="006E177F"/>
    <w:rsid w:val="006E1F86"/>
    <w:rsid w:val="006E5F53"/>
    <w:rsid w:val="00723257"/>
    <w:rsid w:val="0073714C"/>
    <w:rsid w:val="0074042C"/>
    <w:rsid w:val="00743B2A"/>
    <w:rsid w:val="007622C4"/>
    <w:rsid w:val="00766526"/>
    <w:rsid w:val="00774EEE"/>
    <w:rsid w:val="00777E70"/>
    <w:rsid w:val="007840FC"/>
    <w:rsid w:val="0079087F"/>
    <w:rsid w:val="007A126E"/>
    <w:rsid w:val="007A2F52"/>
    <w:rsid w:val="007B529E"/>
    <w:rsid w:val="007B59A3"/>
    <w:rsid w:val="007B74A8"/>
    <w:rsid w:val="007D6B6C"/>
    <w:rsid w:val="007E01C7"/>
    <w:rsid w:val="007E0FDA"/>
    <w:rsid w:val="007F4EDA"/>
    <w:rsid w:val="00803DAD"/>
    <w:rsid w:val="00805840"/>
    <w:rsid w:val="00821CB9"/>
    <w:rsid w:val="008328A1"/>
    <w:rsid w:val="00835928"/>
    <w:rsid w:val="00842E9A"/>
    <w:rsid w:val="0085243A"/>
    <w:rsid w:val="0086059D"/>
    <w:rsid w:val="0087712E"/>
    <w:rsid w:val="00881D6E"/>
    <w:rsid w:val="00883537"/>
    <w:rsid w:val="00886C25"/>
    <w:rsid w:val="008D4E0D"/>
    <w:rsid w:val="008E41AA"/>
    <w:rsid w:val="008F3629"/>
    <w:rsid w:val="008F7431"/>
    <w:rsid w:val="009116B0"/>
    <w:rsid w:val="00911740"/>
    <w:rsid w:val="0092276A"/>
    <w:rsid w:val="009336CB"/>
    <w:rsid w:val="00951A5C"/>
    <w:rsid w:val="009749BF"/>
    <w:rsid w:val="00996039"/>
    <w:rsid w:val="009A45F7"/>
    <w:rsid w:val="009A563C"/>
    <w:rsid w:val="009B4CBE"/>
    <w:rsid w:val="009B70E4"/>
    <w:rsid w:val="009C1B1F"/>
    <w:rsid w:val="009C70B5"/>
    <w:rsid w:val="009D1CEA"/>
    <w:rsid w:val="009D5B9C"/>
    <w:rsid w:val="009D7F88"/>
    <w:rsid w:val="009E5026"/>
    <w:rsid w:val="00A159E9"/>
    <w:rsid w:val="00A35156"/>
    <w:rsid w:val="00A4486D"/>
    <w:rsid w:val="00A44D6D"/>
    <w:rsid w:val="00A51773"/>
    <w:rsid w:val="00A52DA4"/>
    <w:rsid w:val="00A53D30"/>
    <w:rsid w:val="00A557C8"/>
    <w:rsid w:val="00A66288"/>
    <w:rsid w:val="00AB6178"/>
    <w:rsid w:val="00AC100F"/>
    <w:rsid w:val="00AC5A2C"/>
    <w:rsid w:val="00AD6272"/>
    <w:rsid w:val="00B061DA"/>
    <w:rsid w:val="00B131D7"/>
    <w:rsid w:val="00B503A9"/>
    <w:rsid w:val="00B960FD"/>
    <w:rsid w:val="00BA3E99"/>
    <w:rsid w:val="00BA526A"/>
    <w:rsid w:val="00BB1B0D"/>
    <w:rsid w:val="00BD011E"/>
    <w:rsid w:val="00C03F5E"/>
    <w:rsid w:val="00C06CBE"/>
    <w:rsid w:val="00C178E9"/>
    <w:rsid w:val="00C20386"/>
    <w:rsid w:val="00C3271E"/>
    <w:rsid w:val="00C500BB"/>
    <w:rsid w:val="00C518C9"/>
    <w:rsid w:val="00C57614"/>
    <w:rsid w:val="00C6382E"/>
    <w:rsid w:val="00C8086D"/>
    <w:rsid w:val="00C810B5"/>
    <w:rsid w:val="00C84C96"/>
    <w:rsid w:val="00C8740E"/>
    <w:rsid w:val="00C97F90"/>
    <w:rsid w:val="00CC58D9"/>
    <w:rsid w:val="00CC61C6"/>
    <w:rsid w:val="00CD193F"/>
    <w:rsid w:val="00D12F0E"/>
    <w:rsid w:val="00D2414E"/>
    <w:rsid w:val="00D3384E"/>
    <w:rsid w:val="00D51356"/>
    <w:rsid w:val="00D62366"/>
    <w:rsid w:val="00D81592"/>
    <w:rsid w:val="00DA2403"/>
    <w:rsid w:val="00DA34A3"/>
    <w:rsid w:val="00DB063D"/>
    <w:rsid w:val="00DB54EC"/>
    <w:rsid w:val="00DE10F6"/>
    <w:rsid w:val="00DF1CDB"/>
    <w:rsid w:val="00DF4374"/>
    <w:rsid w:val="00E15F05"/>
    <w:rsid w:val="00E42783"/>
    <w:rsid w:val="00E44824"/>
    <w:rsid w:val="00E47FF7"/>
    <w:rsid w:val="00E8075C"/>
    <w:rsid w:val="00E81063"/>
    <w:rsid w:val="00E854F9"/>
    <w:rsid w:val="00EB693B"/>
    <w:rsid w:val="00ED256E"/>
    <w:rsid w:val="00EF60DF"/>
    <w:rsid w:val="00F14366"/>
    <w:rsid w:val="00F1752B"/>
    <w:rsid w:val="00F222F7"/>
    <w:rsid w:val="00F26638"/>
    <w:rsid w:val="00F31F38"/>
    <w:rsid w:val="00F53507"/>
    <w:rsid w:val="00F61424"/>
    <w:rsid w:val="00F832E9"/>
    <w:rsid w:val="00FA6A4B"/>
    <w:rsid w:val="00FC7E5B"/>
    <w:rsid w:val="00FD5430"/>
    <w:rsid w:val="00FF1BAB"/>
    <w:rsid w:val="00FF2948"/>
  </w:rsids>
  <m:mathPr>
    <m:mathFont m:val="Cambria Math"/>
    <m:brkBin m:val="before"/>
    <m:brkBinSub m:val="--"/>
    <m:smallFrac m:val="0"/>
    <m:dispDef/>
    <m:lMargin m:val="0"/>
    <m:rMargin m:val="0"/>
    <m:defJc m:val="centerGroup"/>
    <m:wrapIndent m:val="1440"/>
    <m:intLim m:val="subSup"/>
    <m:naryLim m:val="undOvr"/>
  </m:mathPr>
  <w:themeFontLang w:val="es-E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9"/>
    <o:shapelayout v:ext="edit">
      <o:idmap v:ext="edit" data="1"/>
    </o:shapelayout>
  </w:shapeDefaults>
  <w:decimalSymbol w:val=","/>
  <w:listSeparator w:val=";"/>
  <w14:docId w14:val="13EEDA6D"/>
  <w15:chartTrackingRefBased/>
  <w15:docId w15:val="{A6AC6529-626B-5444-B005-54A2AA21DE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s-E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681D7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semiHidden/>
    <w:unhideWhenUsed/>
    <w:qFormat/>
    <w:rsid w:val="00681D7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semiHidden/>
    <w:unhideWhenUsed/>
    <w:qFormat/>
    <w:rsid w:val="00681D7E"/>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681D7E"/>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681D7E"/>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681D7E"/>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681D7E"/>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681D7E"/>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681D7E"/>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681D7E"/>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uiPriority w:val="9"/>
    <w:semiHidden/>
    <w:rsid w:val="00681D7E"/>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uiPriority w:val="9"/>
    <w:semiHidden/>
    <w:rsid w:val="00681D7E"/>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semiHidden/>
    <w:rsid w:val="00681D7E"/>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681D7E"/>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681D7E"/>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681D7E"/>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681D7E"/>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681D7E"/>
    <w:rPr>
      <w:rFonts w:eastAsiaTheme="majorEastAsia" w:cstheme="majorBidi"/>
      <w:color w:val="272727" w:themeColor="text1" w:themeTint="D8"/>
    </w:rPr>
  </w:style>
  <w:style w:type="paragraph" w:styleId="Ttulo">
    <w:name w:val="Title"/>
    <w:basedOn w:val="Normal"/>
    <w:next w:val="Normal"/>
    <w:link w:val="TtuloCar"/>
    <w:uiPriority w:val="10"/>
    <w:qFormat/>
    <w:rsid w:val="00681D7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681D7E"/>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681D7E"/>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681D7E"/>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681D7E"/>
    <w:pPr>
      <w:spacing w:before="160"/>
      <w:jc w:val="center"/>
    </w:pPr>
    <w:rPr>
      <w:i/>
      <w:iCs/>
      <w:color w:val="404040" w:themeColor="text1" w:themeTint="BF"/>
    </w:rPr>
  </w:style>
  <w:style w:type="character" w:customStyle="1" w:styleId="CitaCar">
    <w:name w:val="Cita Car"/>
    <w:basedOn w:val="Fuentedeprrafopredeter"/>
    <w:link w:val="Cita"/>
    <w:uiPriority w:val="29"/>
    <w:rsid w:val="00681D7E"/>
    <w:rPr>
      <w:i/>
      <w:iCs/>
      <w:color w:val="404040" w:themeColor="text1" w:themeTint="BF"/>
    </w:rPr>
  </w:style>
  <w:style w:type="paragraph" w:styleId="Prrafodelista">
    <w:name w:val="List Paragraph"/>
    <w:basedOn w:val="Normal"/>
    <w:uiPriority w:val="34"/>
    <w:qFormat/>
    <w:rsid w:val="00681D7E"/>
    <w:pPr>
      <w:ind w:left="720"/>
      <w:contextualSpacing/>
    </w:pPr>
  </w:style>
  <w:style w:type="character" w:styleId="nfasisintenso">
    <w:name w:val="Intense Emphasis"/>
    <w:basedOn w:val="Fuentedeprrafopredeter"/>
    <w:uiPriority w:val="21"/>
    <w:qFormat/>
    <w:rsid w:val="00681D7E"/>
    <w:rPr>
      <w:i/>
      <w:iCs/>
      <w:color w:val="0F4761" w:themeColor="accent1" w:themeShade="BF"/>
    </w:rPr>
  </w:style>
  <w:style w:type="paragraph" w:styleId="Citadestacada">
    <w:name w:val="Intense Quote"/>
    <w:basedOn w:val="Normal"/>
    <w:next w:val="Normal"/>
    <w:link w:val="CitadestacadaCar"/>
    <w:uiPriority w:val="30"/>
    <w:qFormat/>
    <w:rsid w:val="00681D7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681D7E"/>
    <w:rPr>
      <w:i/>
      <w:iCs/>
      <w:color w:val="0F4761" w:themeColor="accent1" w:themeShade="BF"/>
    </w:rPr>
  </w:style>
  <w:style w:type="character" w:styleId="Referenciaintensa">
    <w:name w:val="Intense Reference"/>
    <w:basedOn w:val="Fuentedeprrafopredeter"/>
    <w:uiPriority w:val="32"/>
    <w:qFormat/>
    <w:rsid w:val="00681D7E"/>
    <w:rPr>
      <w:b/>
      <w:bCs/>
      <w:smallCaps/>
      <w:color w:val="0F4761" w:themeColor="accent1" w:themeShade="BF"/>
      <w:spacing w:val="5"/>
    </w:rPr>
  </w:style>
  <w:style w:type="character" w:styleId="Hipervnculo">
    <w:name w:val="Hyperlink"/>
    <w:basedOn w:val="Fuentedeprrafopredeter"/>
    <w:uiPriority w:val="99"/>
    <w:unhideWhenUsed/>
    <w:rsid w:val="002A32DB"/>
    <w:rPr>
      <w:color w:val="467886" w:themeColor="hyperlink"/>
      <w:u w:val="single"/>
    </w:rPr>
  </w:style>
  <w:style w:type="paragraph" w:customStyle="1" w:styleId="Adress">
    <w:name w:val="Adress"/>
    <w:basedOn w:val="Normal"/>
    <w:qFormat/>
    <w:rsid w:val="002A32DB"/>
    <w:pPr>
      <w:spacing w:after="0" w:line="180" w:lineRule="exact"/>
      <w:ind w:left="425" w:hanging="425"/>
    </w:pPr>
    <w:rPr>
      <w:rFonts w:ascii="Arial" w:eastAsia="MS Mincho" w:hAnsi="Arial" w:cs="Times New Roman"/>
      <w:kern w:val="0"/>
      <w:sz w:val="14"/>
      <w:szCs w:val="20"/>
      <w:lang w:val="de-DE" w:eastAsia="ja-JP"/>
      <w14:ligatures w14:val="none"/>
    </w:rPr>
  </w:style>
  <w:style w:type="character" w:styleId="Hipervnculovisitado">
    <w:name w:val="FollowedHyperlink"/>
    <w:basedOn w:val="Fuentedeprrafopredeter"/>
    <w:uiPriority w:val="99"/>
    <w:semiHidden/>
    <w:unhideWhenUsed/>
    <w:rsid w:val="002A32DB"/>
    <w:rPr>
      <w:color w:val="96607D" w:themeColor="followedHyperlink"/>
      <w:u w:val="single"/>
    </w:rPr>
  </w:style>
  <w:style w:type="table" w:styleId="Tablaconcuadrcula">
    <w:name w:val="Table Grid"/>
    <w:basedOn w:val="Tablanormal"/>
    <w:uiPriority w:val="39"/>
    <w:rsid w:val="004D0A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C500BB"/>
    <w:pPr>
      <w:spacing w:after="0" w:line="240" w:lineRule="auto"/>
    </w:pPr>
  </w:style>
  <w:style w:type="paragraph" w:customStyle="1" w:styleId="TAMainText">
    <w:name w:val="TA_Main_Text"/>
    <w:basedOn w:val="Normal"/>
    <w:link w:val="TAMainText0"/>
    <w:autoRedefine/>
    <w:rsid w:val="00D81592"/>
    <w:pPr>
      <w:spacing w:before="120" w:after="120" w:line="240" w:lineRule="auto"/>
      <w:jc w:val="both"/>
    </w:pPr>
    <w:rPr>
      <w:rFonts w:ascii="Times New Roman" w:hAnsi="Times New Roman" w:cs="Times New Roman"/>
      <w:kern w:val="21"/>
      <w:lang w:val="en-US"/>
      <w14:ligatures w14:val="none"/>
    </w:rPr>
  </w:style>
  <w:style w:type="character" w:customStyle="1" w:styleId="TAMainText0">
    <w:name w:val="TA_Main_Text 字符"/>
    <w:basedOn w:val="Fuentedeprrafopredeter"/>
    <w:link w:val="TAMainText"/>
    <w:rsid w:val="00D81592"/>
    <w:rPr>
      <w:rFonts w:ascii="Times New Roman" w:hAnsi="Times New Roman" w:cs="Times New Roman"/>
      <w:kern w:val="21"/>
      <w:lang w:val="en-US"/>
      <w14:ligatures w14:val="none"/>
    </w:rPr>
  </w:style>
  <w:style w:type="character" w:styleId="Mencinsinresolver">
    <w:name w:val="Unresolved Mention"/>
    <w:basedOn w:val="Fuentedeprrafopredeter"/>
    <w:uiPriority w:val="99"/>
    <w:semiHidden/>
    <w:unhideWhenUsed/>
    <w:rsid w:val="0050621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emf"/><Relationship Id="rId63" Type="http://schemas.openxmlformats.org/officeDocument/2006/relationships/image" Target="media/image46.emf"/><Relationship Id="rId68" Type="http://schemas.openxmlformats.org/officeDocument/2006/relationships/image" Target="media/image49.emf"/><Relationship Id="rId2" Type="http://schemas.openxmlformats.org/officeDocument/2006/relationships/styles" Target="styles.xml"/><Relationship Id="rId16" Type="http://schemas.openxmlformats.org/officeDocument/2006/relationships/oleObject" Target="embeddings/oleObject6.bin"/><Relationship Id="rId29" Type="http://schemas.openxmlformats.org/officeDocument/2006/relationships/image" Target="media/image18.png"/><Relationship Id="rId11" Type="http://schemas.openxmlformats.org/officeDocument/2006/relationships/image" Target="media/image4.emf"/><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image" Target="media/image34.png"/><Relationship Id="rId58" Type="http://schemas.openxmlformats.org/officeDocument/2006/relationships/image" Target="media/image42.png"/><Relationship Id="rId66" Type="http://schemas.openxmlformats.org/officeDocument/2006/relationships/oleObject" Target="embeddings/oleObject9.bin"/><Relationship Id="rId74" Type="http://schemas.openxmlformats.org/officeDocument/2006/relationships/oleObject" Target="embeddings/oleObject12.bin"/><Relationship Id="rId79" Type="http://schemas.openxmlformats.org/officeDocument/2006/relationships/theme" Target="theme/theme1.xml"/><Relationship Id="rId5" Type="http://schemas.openxmlformats.org/officeDocument/2006/relationships/image" Target="media/image1.emf"/><Relationship Id="rId61" Type="http://schemas.openxmlformats.org/officeDocument/2006/relationships/image" Target="media/image45.png"/><Relationship Id="rId19" Type="http://schemas.openxmlformats.org/officeDocument/2006/relationships/image" Target="media/image8.png"/><Relationship Id="rId14" Type="http://schemas.openxmlformats.org/officeDocument/2006/relationships/oleObject" Target="embeddings/oleObject5.bin"/><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emf"/><Relationship Id="rId64" Type="http://schemas.openxmlformats.org/officeDocument/2006/relationships/oleObject" Target="embeddings/oleObject8.bin"/><Relationship Id="rId69" Type="http://schemas.openxmlformats.org/officeDocument/2006/relationships/oleObject" Target="embeddings/oleObject10.bin"/><Relationship Id="rId77" Type="http://schemas.openxmlformats.org/officeDocument/2006/relationships/image" Target="media/image54.png"/><Relationship Id="rId8" Type="http://schemas.openxmlformats.org/officeDocument/2006/relationships/oleObject" Target="embeddings/oleObject2.bin"/><Relationship Id="rId51" Type="http://schemas.openxmlformats.org/officeDocument/2006/relationships/image" Target="media/image40.png"/><Relationship Id="rId72" Type="http://schemas.openxmlformats.org/officeDocument/2006/relationships/image" Target="media/image51.png"/><Relationship Id="rId3" Type="http://schemas.openxmlformats.org/officeDocument/2006/relationships/settings" Target="settings.xml"/><Relationship Id="rId12" Type="http://schemas.openxmlformats.org/officeDocument/2006/relationships/oleObject" Target="embeddings/oleObject4.bin"/><Relationship Id="rId17" Type="http://schemas.openxmlformats.org/officeDocument/2006/relationships/image" Target="media/image7.emf"/><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image" Target="media/image35.emf"/><Relationship Id="rId59" Type="http://schemas.openxmlformats.org/officeDocument/2006/relationships/image" Target="media/image43.png"/><Relationship Id="rId67" Type="http://schemas.openxmlformats.org/officeDocument/2006/relationships/image" Target="media/image48.png"/><Relationship Id="rId20" Type="http://schemas.openxmlformats.org/officeDocument/2006/relationships/image" Target="media/image9.png"/><Relationship Id="rId41" Type="http://schemas.openxmlformats.org/officeDocument/2006/relationships/image" Target="media/image30.jpeg"/><Relationship Id="rId62" Type="http://schemas.openxmlformats.org/officeDocument/2006/relationships/image" Target="media/image46.png"/><Relationship Id="rId70" Type="http://schemas.openxmlformats.org/officeDocument/2006/relationships/image" Target="media/image50.emf"/><Relationship Id="rId75" Type="http://schemas.openxmlformats.org/officeDocument/2006/relationships/image" Target="media/image53.emf"/><Relationship Id="rId1" Type="http://schemas.openxmlformats.org/officeDocument/2006/relationships/numbering" Target="numbering.xml"/><Relationship Id="rId6" Type="http://schemas.openxmlformats.org/officeDocument/2006/relationships/oleObject" Target="embeddings/oleObject1.bin"/><Relationship Id="rId15" Type="http://schemas.openxmlformats.org/officeDocument/2006/relationships/image" Target="media/image6.emf"/><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10" Type="http://schemas.openxmlformats.org/officeDocument/2006/relationships/oleObject" Target="embeddings/oleObject3.bin"/><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4.png"/><Relationship Id="rId65" Type="http://schemas.openxmlformats.org/officeDocument/2006/relationships/image" Target="media/image47.emf"/><Relationship Id="rId73" Type="http://schemas.openxmlformats.org/officeDocument/2006/relationships/image" Target="media/image52.emf"/><Relationship Id="rId7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emf"/><Relationship Id="rId13" Type="http://schemas.openxmlformats.org/officeDocument/2006/relationships/image" Target="media/image5.emf"/><Relationship Id="rId18" Type="http://schemas.openxmlformats.org/officeDocument/2006/relationships/oleObject" Target="embeddings/oleObject7.bin"/><Relationship Id="rId39" Type="http://schemas.openxmlformats.org/officeDocument/2006/relationships/image" Target="media/image28.jpeg"/><Relationship Id="rId34" Type="http://schemas.openxmlformats.org/officeDocument/2006/relationships/image" Target="media/image23.png"/><Relationship Id="rId50" Type="http://schemas.openxmlformats.org/officeDocument/2006/relationships/image" Target="media/image39.png"/><Relationship Id="rId76" Type="http://schemas.openxmlformats.org/officeDocument/2006/relationships/oleObject" Target="embeddings/oleObject13.bin"/><Relationship Id="rId7" Type="http://schemas.openxmlformats.org/officeDocument/2006/relationships/image" Target="media/image2.emf"/><Relationship Id="rId71" Type="http://schemas.openxmlformats.org/officeDocument/2006/relationships/oleObject" Target="embeddings/oleObject11.bin"/></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TotalTime>
  <Pages>29</Pages>
  <Words>3340</Words>
  <Characters>19008</Characters>
  <Application>Microsoft Office Word</Application>
  <DocSecurity>0</DocSecurity>
  <Lines>158</Lines>
  <Paragraphs>44</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22304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Marcos Diaz Fernandez</dc:creator>
  <cp:keywords/>
  <dc:description/>
  <cp:lastModifiedBy>Juan Casado</cp:lastModifiedBy>
  <cp:revision>3</cp:revision>
  <cp:lastPrinted>2025-10-29T11:41:00Z</cp:lastPrinted>
  <dcterms:created xsi:type="dcterms:W3CDTF">2025-12-28T12:51:00Z</dcterms:created>
  <dcterms:modified xsi:type="dcterms:W3CDTF">2025-12-29T10:46:00Z</dcterms:modified>
</cp:coreProperties>
</file>