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A7A43" w14:textId="6ECD752C" w:rsidR="00055DAF" w:rsidRPr="009167F7" w:rsidRDefault="005D1F8A" w:rsidP="00055DAF">
      <w:pPr>
        <w:spacing w:line="480" w:lineRule="auto"/>
        <w:rPr>
          <w:rFonts w:ascii="Times New Roman" w:hAnsi="Times New Roman"/>
          <w:sz w:val="22"/>
        </w:rPr>
      </w:pPr>
      <w:r w:rsidRPr="009167F7">
        <w:rPr>
          <w:rFonts w:ascii="Times New Roman" w:hAnsi="Times New Roman"/>
          <w:sz w:val="22"/>
        </w:rPr>
        <w:t>Supplemental t</w:t>
      </w:r>
      <w:r w:rsidR="00055DAF" w:rsidRPr="009167F7">
        <w:rPr>
          <w:rFonts w:ascii="Times New Roman" w:hAnsi="Times New Roman"/>
          <w:sz w:val="22"/>
        </w:rPr>
        <w:t xml:space="preserve">able 1. </w:t>
      </w:r>
      <w:r w:rsidR="00684424" w:rsidRPr="009167F7">
        <w:rPr>
          <w:rFonts w:ascii="Times New Roman" w:hAnsi="Times New Roman"/>
          <w:sz w:val="22"/>
        </w:rPr>
        <w:t>Perioperative d</w:t>
      </w:r>
      <w:r w:rsidR="007C7776" w:rsidRPr="009167F7">
        <w:rPr>
          <w:rFonts w:ascii="Times New Roman" w:hAnsi="Times New Roman"/>
          <w:sz w:val="22"/>
        </w:rPr>
        <w:t>etail of patient</w:t>
      </w:r>
      <w:r w:rsidR="00A27C63" w:rsidRPr="009167F7">
        <w:rPr>
          <w:rFonts w:ascii="Times New Roman" w:hAnsi="Times New Roman"/>
          <w:sz w:val="22"/>
        </w:rPr>
        <w:t>s</w:t>
      </w:r>
      <w:r w:rsidR="00D6235E" w:rsidRPr="009167F7">
        <w:rPr>
          <w:rFonts w:ascii="Times New Roman" w:hAnsi="Times New Roman"/>
          <w:sz w:val="22"/>
        </w:rPr>
        <w:t xml:space="preserve"> with bilateral VATS</w:t>
      </w:r>
    </w:p>
    <w:tbl>
      <w:tblPr>
        <w:tblStyle w:val="a7"/>
        <w:tblpPr w:leftFromText="180" w:rightFromText="180" w:vertAnchor="text" w:tblpY="1"/>
        <w:tblOverlap w:val="never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3"/>
        <w:gridCol w:w="598"/>
        <w:gridCol w:w="582"/>
        <w:gridCol w:w="3827"/>
        <w:gridCol w:w="709"/>
        <w:gridCol w:w="1276"/>
        <w:gridCol w:w="1276"/>
        <w:gridCol w:w="1417"/>
        <w:gridCol w:w="1276"/>
        <w:gridCol w:w="2334"/>
      </w:tblGrid>
      <w:tr w:rsidR="000F1CBB" w:rsidRPr="009167F7" w14:paraId="02F2C61F" w14:textId="77777777" w:rsidTr="008D48E1">
        <w:trPr>
          <w:trHeight w:val="983"/>
        </w:trPr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</w:tcPr>
          <w:p w14:paraId="22414E62" w14:textId="77777777" w:rsidR="00D6235E" w:rsidRPr="009167F7" w:rsidRDefault="00D6235E" w:rsidP="00F27B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Case</w:t>
            </w:r>
          </w:p>
          <w:p w14:paraId="3E68CAC3" w14:textId="77777777" w:rsidR="00D6235E" w:rsidRPr="009167F7" w:rsidRDefault="00D6235E" w:rsidP="00F27B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No.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5537676A" w14:textId="77777777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Age</w:t>
            </w:r>
          </w:p>
        </w:tc>
        <w:tc>
          <w:tcPr>
            <w:tcW w:w="582" w:type="dxa"/>
            <w:tcBorders>
              <w:top w:val="single" w:sz="4" w:space="0" w:color="auto"/>
              <w:bottom w:val="single" w:sz="4" w:space="0" w:color="auto"/>
            </w:tcBorders>
          </w:tcPr>
          <w:p w14:paraId="49873FC6" w14:textId="3A724A15" w:rsidR="00D6235E" w:rsidRPr="009167F7" w:rsidRDefault="000F1CBB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Sex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F10FF1B" w14:textId="2F316767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Procedure type (S</w:t>
            </w:r>
            <w:r w:rsidR="006D1F0A" w:rsidRPr="009167F7">
              <w:rPr>
                <w:rFonts w:ascii="Times New Roman" w:hAnsi="Times New Roman"/>
                <w:sz w:val="18"/>
                <w:szCs w:val="18"/>
              </w:rPr>
              <w:t>ub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 vs</w:t>
            </w:r>
            <w:r w:rsidR="00217738" w:rsidRPr="009167F7">
              <w:rPr>
                <w:rFonts w:ascii="Times New Roman" w:hAnsi="Times New Roman"/>
                <w:sz w:val="18"/>
                <w:szCs w:val="18"/>
              </w:rPr>
              <w:t xml:space="preserve"> ICS</w:t>
            </w:r>
            <w:r w:rsidRPr="009167F7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82C26B8" w14:textId="18A74937" w:rsidR="00D6235E" w:rsidRPr="009167F7" w:rsidRDefault="00110815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P</w:t>
            </w:r>
            <w:r w:rsidR="00D6235E" w:rsidRPr="009167F7">
              <w:rPr>
                <w:rFonts w:ascii="Times New Roman" w:hAnsi="Times New Roman"/>
                <w:sz w:val="18"/>
                <w:szCs w:val="18"/>
              </w:rPr>
              <w:t>ort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19F8EE7" w14:textId="0C6C0C9A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 xml:space="preserve">Drain </w:t>
            </w:r>
            <w:proofErr w:type="gramStart"/>
            <w:r w:rsidRPr="009167F7">
              <w:rPr>
                <w:rFonts w:ascii="Times New Roman" w:hAnsi="Times New Roman"/>
                <w:sz w:val="18"/>
                <w:szCs w:val="18"/>
              </w:rPr>
              <w:t>size</w:t>
            </w:r>
            <w:proofErr w:type="gramEnd"/>
            <w:r w:rsidRPr="009167F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2A17AA71" w14:textId="7D9D00FE" w:rsidR="00D6235E" w:rsidRPr="009167F7" w:rsidRDefault="00217738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(Sub vs ICS)</w:t>
            </w:r>
            <w:r w:rsidR="00D6235E" w:rsidRPr="009167F7">
              <w:rPr>
                <w:rFonts w:ascii="Times New Roman" w:hAnsi="Times New Roman"/>
                <w:sz w:val="18"/>
                <w:szCs w:val="18"/>
              </w:rPr>
              <w:t xml:space="preserve"> (Fr)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7EF1624" w14:textId="6637F42E" w:rsidR="00217738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 xml:space="preserve">Incision size </w:t>
            </w:r>
            <w:r w:rsidR="00217738" w:rsidRPr="009167F7">
              <w:rPr>
                <w:rFonts w:ascii="Times New Roman" w:hAnsi="Times New Roman"/>
                <w:sz w:val="18"/>
                <w:szCs w:val="18"/>
              </w:rPr>
              <w:t>(Sub vs ICS)</w:t>
            </w:r>
          </w:p>
          <w:p w14:paraId="68F27FA6" w14:textId="0A3138F3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(cm)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750C88F" w14:textId="79A7EE3F" w:rsidR="00217738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 xml:space="preserve">Operative time </w:t>
            </w:r>
            <w:r w:rsidR="00217738" w:rsidRPr="009167F7">
              <w:rPr>
                <w:rFonts w:ascii="Times New Roman" w:hAnsi="Times New Roman"/>
                <w:sz w:val="18"/>
                <w:szCs w:val="18"/>
              </w:rPr>
              <w:t>(Sub vs ICS)</w:t>
            </w:r>
            <w:r w:rsidRPr="009167F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3A17F1E6" w14:textId="4AE53C8D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 xml:space="preserve">(min)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F7AF9EA" w14:textId="77777777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 xml:space="preserve">Blood loss </w:t>
            </w:r>
          </w:p>
          <w:p w14:paraId="077554BD" w14:textId="1365FE9B" w:rsidR="00217738" w:rsidRPr="009167F7" w:rsidRDefault="00217738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(Sub vs ICS)</w:t>
            </w:r>
            <w:r w:rsidR="00D6235E" w:rsidRPr="009167F7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43A7E24A" w14:textId="1558B71B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(ml)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3480944A" w14:textId="77777777" w:rsidR="00D6235E" w:rsidRPr="009167F7" w:rsidRDefault="00D6235E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 xml:space="preserve">Pathology </w:t>
            </w:r>
          </w:p>
          <w:p w14:paraId="307B3D7E" w14:textId="43C5B971" w:rsidR="008D48E1" w:rsidRPr="009167F7" w:rsidRDefault="008D48E1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(Sub vs ICS)</w:t>
            </w:r>
          </w:p>
        </w:tc>
      </w:tr>
      <w:tr w:rsidR="000F1CBB" w:rsidRPr="009167F7" w14:paraId="3263EF41" w14:textId="77777777" w:rsidTr="008D48E1">
        <w:tc>
          <w:tcPr>
            <w:tcW w:w="663" w:type="dxa"/>
          </w:tcPr>
          <w:p w14:paraId="05507F63" w14:textId="1D9DFA7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8" w:type="dxa"/>
            <w:vAlign w:val="center"/>
          </w:tcPr>
          <w:p w14:paraId="7C33A3BF" w14:textId="2DDBD2D5" w:rsidR="00D6235E" w:rsidRPr="009167F7" w:rsidRDefault="00D6235E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82" w:type="dxa"/>
            <w:vAlign w:val="center"/>
          </w:tcPr>
          <w:p w14:paraId="641DCBB9" w14:textId="6533FF55" w:rsidR="00D6235E" w:rsidRPr="009167F7" w:rsidRDefault="00D6235E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3827" w:type="dxa"/>
          </w:tcPr>
          <w:p w14:paraId="661D636D" w14:textId="1FA33EAB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</w:t>
            </w:r>
            <w:r w:rsidR="000F1CBB" w:rsidRPr="009167F7">
              <w:rPr>
                <w:rFonts w:ascii="Times New Roman" w:hAnsi="Times New Roman"/>
                <w:sz w:val="18"/>
                <w:szCs w:val="18"/>
              </w:rPr>
              <w:t>edge resection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 (RUL vs L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>L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>L)</w:t>
            </w:r>
          </w:p>
        </w:tc>
        <w:tc>
          <w:tcPr>
            <w:tcW w:w="709" w:type="dxa"/>
          </w:tcPr>
          <w:p w14:paraId="74514BDB" w14:textId="187B0933" w:rsidR="00D6235E" w:rsidRPr="009167F7" w:rsidRDefault="006D1F0A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107C4A08" w14:textId="40D6323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16/16</w:t>
            </w:r>
          </w:p>
        </w:tc>
        <w:tc>
          <w:tcPr>
            <w:tcW w:w="1276" w:type="dxa"/>
            <w:vAlign w:val="center"/>
          </w:tcPr>
          <w:p w14:paraId="0B30CAEF" w14:textId="4E4EFF93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417" w:type="dxa"/>
            <w:vAlign w:val="center"/>
          </w:tcPr>
          <w:p w14:paraId="69E5E4E0" w14:textId="7301E6A8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50/40</w:t>
            </w:r>
          </w:p>
        </w:tc>
        <w:tc>
          <w:tcPr>
            <w:tcW w:w="1276" w:type="dxa"/>
            <w:vAlign w:val="center"/>
          </w:tcPr>
          <w:p w14:paraId="338A4C1A" w14:textId="539A9B6A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2334" w:type="dxa"/>
            <w:vAlign w:val="center"/>
          </w:tcPr>
          <w:p w14:paraId="5B965C68" w14:textId="47195801" w:rsidR="00D6235E" w:rsidRPr="009167F7" w:rsidRDefault="008D48E1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PLC</w:t>
            </w:r>
          </w:p>
        </w:tc>
      </w:tr>
      <w:tr w:rsidR="000F1CBB" w:rsidRPr="009167F7" w14:paraId="50E48B8F" w14:textId="77777777" w:rsidTr="008D48E1">
        <w:tc>
          <w:tcPr>
            <w:tcW w:w="663" w:type="dxa"/>
          </w:tcPr>
          <w:p w14:paraId="12DD84E2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98" w:type="dxa"/>
            <w:vAlign w:val="center"/>
          </w:tcPr>
          <w:p w14:paraId="573F9B9B" w14:textId="71FDB53B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82" w:type="dxa"/>
            <w:vAlign w:val="center"/>
          </w:tcPr>
          <w:p w14:paraId="3E416A6B" w14:textId="4BF431F8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7D66931A" w14:textId="5D0C4DD1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 (RUL vs 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>L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>UL)</w:t>
            </w:r>
          </w:p>
        </w:tc>
        <w:tc>
          <w:tcPr>
            <w:tcW w:w="709" w:type="dxa"/>
          </w:tcPr>
          <w:p w14:paraId="15C2B21C" w14:textId="41AD9CA1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63263F29" w14:textId="6DD815A1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24/24</w:t>
            </w:r>
          </w:p>
        </w:tc>
        <w:tc>
          <w:tcPr>
            <w:tcW w:w="1276" w:type="dxa"/>
            <w:vAlign w:val="center"/>
          </w:tcPr>
          <w:p w14:paraId="4D51E554" w14:textId="13314705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</w:p>
        </w:tc>
        <w:tc>
          <w:tcPr>
            <w:tcW w:w="1417" w:type="dxa"/>
            <w:vAlign w:val="center"/>
          </w:tcPr>
          <w:p w14:paraId="59D7B4C3" w14:textId="4148177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90/70</w:t>
            </w:r>
          </w:p>
        </w:tc>
        <w:tc>
          <w:tcPr>
            <w:tcW w:w="1276" w:type="dxa"/>
            <w:vAlign w:val="center"/>
          </w:tcPr>
          <w:p w14:paraId="433E703C" w14:textId="30309261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20/10</w:t>
            </w:r>
          </w:p>
        </w:tc>
        <w:tc>
          <w:tcPr>
            <w:tcW w:w="2334" w:type="dxa"/>
            <w:vAlign w:val="center"/>
          </w:tcPr>
          <w:p w14:paraId="25A89EE5" w14:textId="65D135CA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Bullae</w:t>
            </w:r>
          </w:p>
        </w:tc>
      </w:tr>
      <w:tr w:rsidR="000F1CBB" w:rsidRPr="009167F7" w14:paraId="4AC0F3C3" w14:textId="77777777" w:rsidTr="008D48E1">
        <w:tc>
          <w:tcPr>
            <w:tcW w:w="663" w:type="dxa"/>
          </w:tcPr>
          <w:p w14:paraId="6ACADB04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98" w:type="dxa"/>
            <w:vAlign w:val="center"/>
          </w:tcPr>
          <w:p w14:paraId="03412224" w14:textId="094E3CEA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82" w:type="dxa"/>
            <w:vAlign w:val="center"/>
          </w:tcPr>
          <w:p w14:paraId="74C771F4" w14:textId="645BBF7C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11BF1C52" w14:textId="477F9A76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 (RML vs LLL)</w:t>
            </w:r>
          </w:p>
        </w:tc>
        <w:tc>
          <w:tcPr>
            <w:tcW w:w="709" w:type="dxa"/>
          </w:tcPr>
          <w:p w14:paraId="139A2476" w14:textId="5354C313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6BAE3EEB" w14:textId="69378FF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16/16</w:t>
            </w:r>
          </w:p>
        </w:tc>
        <w:tc>
          <w:tcPr>
            <w:tcW w:w="1276" w:type="dxa"/>
            <w:vAlign w:val="center"/>
          </w:tcPr>
          <w:p w14:paraId="16B0A201" w14:textId="352FC66B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417" w:type="dxa"/>
            <w:vAlign w:val="center"/>
          </w:tcPr>
          <w:p w14:paraId="1143B1BF" w14:textId="46002B99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276" w:type="dxa"/>
            <w:vAlign w:val="center"/>
          </w:tcPr>
          <w:p w14:paraId="6D069465" w14:textId="217F6E06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2334" w:type="dxa"/>
            <w:vAlign w:val="center"/>
          </w:tcPr>
          <w:p w14:paraId="02DBF133" w14:textId="3535F227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etastatic </w:t>
            </w:r>
            <w:r w:rsidR="00971578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RCC</w:t>
            </w:r>
          </w:p>
        </w:tc>
      </w:tr>
      <w:tr w:rsidR="000F1CBB" w:rsidRPr="009167F7" w14:paraId="0A025108" w14:textId="77777777" w:rsidTr="008D48E1">
        <w:tc>
          <w:tcPr>
            <w:tcW w:w="663" w:type="dxa"/>
          </w:tcPr>
          <w:p w14:paraId="67546F8F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98" w:type="dxa"/>
            <w:vAlign w:val="center"/>
          </w:tcPr>
          <w:p w14:paraId="2D48AB20" w14:textId="67EE8F58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82" w:type="dxa"/>
            <w:vAlign w:val="center"/>
          </w:tcPr>
          <w:p w14:paraId="57D9ACDC" w14:textId="2A1EF5F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4D005DC0" w14:textId="48D1B050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 (LLL) vs</w:t>
            </w:r>
            <w:r w:rsidRPr="009167F7">
              <w:rPr>
                <w:rFonts w:ascii="Times New Roman" w:hAnsi="Times New Roman"/>
                <w:sz w:val="18"/>
                <w:szCs w:val="18"/>
              </w:rPr>
              <w:t xml:space="preserve"> lobectomy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 (RUL)</w:t>
            </w:r>
          </w:p>
        </w:tc>
        <w:tc>
          <w:tcPr>
            <w:tcW w:w="709" w:type="dxa"/>
          </w:tcPr>
          <w:p w14:paraId="077FFAA8" w14:textId="1B70B245" w:rsidR="00D6235E" w:rsidRPr="009167F7" w:rsidRDefault="00197BF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22195A0E" w14:textId="1B758BC6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24/24</w:t>
            </w:r>
          </w:p>
        </w:tc>
        <w:tc>
          <w:tcPr>
            <w:tcW w:w="1276" w:type="dxa"/>
            <w:vAlign w:val="center"/>
          </w:tcPr>
          <w:p w14:paraId="41A0939E" w14:textId="1051A506" w:rsidR="00D6235E" w:rsidRPr="009167F7" w:rsidRDefault="002016F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.0/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17" w:type="dxa"/>
            <w:vAlign w:val="center"/>
          </w:tcPr>
          <w:p w14:paraId="484BE7A5" w14:textId="64F2146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70/150</w:t>
            </w:r>
          </w:p>
        </w:tc>
        <w:tc>
          <w:tcPr>
            <w:tcW w:w="1276" w:type="dxa"/>
            <w:vAlign w:val="center"/>
          </w:tcPr>
          <w:p w14:paraId="23027737" w14:textId="5DF1B013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20/80</w:t>
            </w:r>
          </w:p>
        </w:tc>
        <w:tc>
          <w:tcPr>
            <w:tcW w:w="2334" w:type="dxa"/>
            <w:vAlign w:val="center"/>
          </w:tcPr>
          <w:p w14:paraId="27D3F8F3" w14:textId="056FFEE0" w:rsidR="00D6235E" w:rsidRPr="009167F7" w:rsidRDefault="00F03D2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PLC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="000F1CBB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S</w:t>
            </w:r>
            <w:r w:rsidR="00E470A0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ubpleural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131E8B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LN</w:t>
            </w:r>
          </w:p>
        </w:tc>
      </w:tr>
      <w:tr w:rsidR="000F1CBB" w:rsidRPr="009167F7" w14:paraId="2C3615D7" w14:textId="77777777" w:rsidTr="008D48E1">
        <w:tc>
          <w:tcPr>
            <w:tcW w:w="663" w:type="dxa"/>
          </w:tcPr>
          <w:p w14:paraId="15EB4FB7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98" w:type="dxa"/>
            <w:vAlign w:val="center"/>
          </w:tcPr>
          <w:p w14:paraId="7F5DCE9B" w14:textId="40D1C994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82" w:type="dxa"/>
            <w:vAlign w:val="center"/>
          </w:tcPr>
          <w:p w14:paraId="4CCC1A2D" w14:textId="7EACA1B6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3C7696A0" w14:textId="41CC7669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 xml:space="preserve">edge resection (RUL vs 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>L</w:t>
            </w:r>
            <w:r w:rsidR="00F91285" w:rsidRPr="009167F7">
              <w:rPr>
                <w:rFonts w:ascii="Times New Roman" w:hAnsi="Times New Roman"/>
                <w:sz w:val="18"/>
                <w:szCs w:val="18"/>
              </w:rPr>
              <w:t>UL)</w:t>
            </w:r>
          </w:p>
        </w:tc>
        <w:tc>
          <w:tcPr>
            <w:tcW w:w="709" w:type="dxa"/>
          </w:tcPr>
          <w:p w14:paraId="7DB6E54F" w14:textId="4BA807F7" w:rsidR="00D6235E" w:rsidRPr="009167F7" w:rsidRDefault="00D6235E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1-port</w:t>
            </w:r>
          </w:p>
        </w:tc>
        <w:tc>
          <w:tcPr>
            <w:tcW w:w="1276" w:type="dxa"/>
            <w:vAlign w:val="center"/>
          </w:tcPr>
          <w:p w14:paraId="2C7D5051" w14:textId="53BFBCB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24/24</w:t>
            </w:r>
          </w:p>
        </w:tc>
        <w:tc>
          <w:tcPr>
            <w:tcW w:w="1276" w:type="dxa"/>
            <w:vAlign w:val="center"/>
          </w:tcPr>
          <w:p w14:paraId="5E7F053F" w14:textId="7A827524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</w:p>
        </w:tc>
        <w:tc>
          <w:tcPr>
            <w:tcW w:w="1417" w:type="dxa"/>
            <w:vAlign w:val="center"/>
          </w:tcPr>
          <w:p w14:paraId="49F92936" w14:textId="1732BF06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40/40</w:t>
            </w:r>
          </w:p>
        </w:tc>
        <w:tc>
          <w:tcPr>
            <w:tcW w:w="1276" w:type="dxa"/>
            <w:vAlign w:val="center"/>
          </w:tcPr>
          <w:p w14:paraId="76AEE8F6" w14:textId="0268D681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20/20</w:t>
            </w:r>
          </w:p>
        </w:tc>
        <w:tc>
          <w:tcPr>
            <w:tcW w:w="2334" w:type="dxa"/>
            <w:vAlign w:val="center"/>
          </w:tcPr>
          <w:p w14:paraId="49AA7ACE" w14:textId="313A1C3F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Bullae</w:t>
            </w:r>
          </w:p>
        </w:tc>
      </w:tr>
      <w:tr w:rsidR="000F1CBB" w:rsidRPr="009167F7" w14:paraId="683A27E2" w14:textId="77777777" w:rsidTr="008D48E1">
        <w:tc>
          <w:tcPr>
            <w:tcW w:w="663" w:type="dxa"/>
          </w:tcPr>
          <w:p w14:paraId="31F0AD40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98" w:type="dxa"/>
            <w:vAlign w:val="center"/>
          </w:tcPr>
          <w:p w14:paraId="79334969" w14:textId="6950AD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82" w:type="dxa"/>
            <w:vAlign w:val="center"/>
          </w:tcPr>
          <w:p w14:paraId="3F944731" w14:textId="7C12AC39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4D58B418" w14:textId="5A3F51DF" w:rsidR="00110815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(RUL vs LUL)</w:t>
            </w:r>
          </w:p>
        </w:tc>
        <w:tc>
          <w:tcPr>
            <w:tcW w:w="709" w:type="dxa"/>
          </w:tcPr>
          <w:p w14:paraId="3611E3CB" w14:textId="7C823EE4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5F01E40B" w14:textId="4434E7B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  <w:r w:rsidR="008D05C5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/12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66966657" w14:textId="6A96E8F8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</w:p>
        </w:tc>
        <w:tc>
          <w:tcPr>
            <w:tcW w:w="1417" w:type="dxa"/>
            <w:vAlign w:val="center"/>
          </w:tcPr>
          <w:p w14:paraId="32E10A79" w14:textId="23A4FA8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40/30</w:t>
            </w:r>
          </w:p>
        </w:tc>
        <w:tc>
          <w:tcPr>
            <w:tcW w:w="1276" w:type="dxa"/>
            <w:vAlign w:val="center"/>
          </w:tcPr>
          <w:p w14:paraId="7E5B88E3" w14:textId="2C239ECE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2334" w:type="dxa"/>
            <w:vAlign w:val="center"/>
          </w:tcPr>
          <w:p w14:paraId="37B9A6A0" w14:textId="51BD091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Bullae</w:t>
            </w:r>
          </w:p>
        </w:tc>
      </w:tr>
      <w:tr w:rsidR="000F1CBB" w:rsidRPr="009167F7" w14:paraId="45E42F64" w14:textId="77777777" w:rsidTr="008D48E1">
        <w:tc>
          <w:tcPr>
            <w:tcW w:w="663" w:type="dxa"/>
          </w:tcPr>
          <w:p w14:paraId="1A18E830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98" w:type="dxa"/>
            <w:vAlign w:val="center"/>
          </w:tcPr>
          <w:p w14:paraId="4890402B" w14:textId="5BCECC31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82" w:type="dxa"/>
            <w:vAlign w:val="center"/>
          </w:tcPr>
          <w:p w14:paraId="60FA9D71" w14:textId="2DF87563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308F7048" w14:textId="46641FBB" w:rsidR="000F1CBB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(LLL) vs </w:t>
            </w:r>
            <w:r w:rsidRPr="009167F7">
              <w:rPr>
                <w:rFonts w:ascii="Times New Roman" w:hAnsi="Times New Roman"/>
                <w:sz w:val="18"/>
                <w:szCs w:val="18"/>
              </w:rPr>
              <w:t>lobectomy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(RUL)</w:t>
            </w:r>
          </w:p>
        </w:tc>
        <w:tc>
          <w:tcPr>
            <w:tcW w:w="709" w:type="dxa"/>
          </w:tcPr>
          <w:p w14:paraId="67E48464" w14:textId="6DB389B4" w:rsidR="00D6235E" w:rsidRPr="009167F7" w:rsidRDefault="00197BF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09D35593" w14:textId="675CA2F5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14/14  </w:t>
            </w:r>
          </w:p>
        </w:tc>
        <w:tc>
          <w:tcPr>
            <w:tcW w:w="1276" w:type="dxa"/>
            <w:vAlign w:val="center"/>
          </w:tcPr>
          <w:p w14:paraId="0B868C99" w14:textId="6B6D92E3" w:rsidR="00D6235E" w:rsidRPr="009167F7" w:rsidRDefault="002016F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.0/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17" w:type="dxa"/>
            <w:vAlign w:val="center"/>
          </w:tcPr>
          <w:p w14:paraId="43CC72CB" w14:textId="764BA23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50/150</w:t>
            </w:r>
          </w:p>
        </w:tc>
        <w:tc>
          <w:tcPr>
            <w:tcW w:w="1276" w:type="dxa"/>
            <w:vAlign w:val="center"/>
          </w:tcPr>
          <w:p w14:paraId="155CABD7" w14:textId="7CF8ECE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5/15</w:t>
            </w:r>
          </w:p>
        </w:tc>
        <w:tc>
          <w:tcPr>
            <w:tcW w:w="2334" w:type="dxa"/>
            <w:vAlign w:val="center"/>
          </w:tcPr>
          <w:p w14:paraId="6E65791D" w14:textId="5D5867EC" w:rsidR="00D6235E" w:rsidRPr="009167F7" w:rsidRDefault="00F03D2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PLC</w:t>
            </w:r>
            <w:r w:rsidR="00D6235E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AIS</w:t>
            </w:r>
          </w:p>
        </w:tc>
      </w:tr>
      <w:tr w:rsidR="000F1CBB" w:rsidRPr="009167F7" w14:paraId="7422C62A" w14:textId="77777777" w:rsidTr="008D48E1">
        <w:tc>
          <w:tcPr>
            <w:tcW w:w="663" w:type="dxa"/>
          </w:tcPr>
          <w:p w14:paraId="5DFAF1DB" w14:textId="7777777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98" w:type="dxa"/>
            <w:vAlign w:val="center"/>
          </w:tcPr>
          <w:p w14:paraId="7F1D594A" w14:textId="6B6A085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82" w:type="dxa"/>
            <w:vAlign w:val="center"/>
          </w:tcPr>
          <w:p w14:paraId="23F759F4" w14:textId="60C32ADA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</w:tcPr>
          <w:p w14:paraId="11C16E7B" w14:textId="64DC6FBE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(RUL vs LUL)</w:t>
            </w:r>
          </w:p>
        </w:tc>
        <w:tc>
          <w:tcPr>
            <w:tcW w:w="709" w:type="dxa"/>
          </w:tcPr>
          <w:p w14:paraId="5E00F52F" w14:textId="564B9082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BD421D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44B820DA" w14:textId="2DE6157F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  <w:r w:rsidR="008D05C5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/12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66D11F90" w14:textId="7C3E49BB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</w:p>
        </w:tc>
        <w:tc>
          <w:tcPr>
            <w:tcW w:w="1417" w:type="dxa"/>
            <w:vAlign w:val="center"/>
          </w:tcPr>
          <w:p w14:paraId="7FB4C561" w14:textId="209EF2D3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276" w:type="dxa"/>
            <w:vAlign w:val="center"/>
          </w:tcPr>
          <w:p w14:paraId="550513EC" w14:textId="080337A1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2334" w:type="dxa"/>
            <w:vAlign w:val="center"/>
          </w:tcPr>
          <w:p w14:paraId="50BCC01C" w14:textId="3FF7FEA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Bullae</w:t>
            </w:r>
          </w:p>
        </w:tc>
      </w:tr>
      <w:tr w:rsidR="000F1CBB" w:rsidRPr="009167F7" w14:paraId="461013EF" w14:textId="77777777" w:rsidTr="008D48E1">
        <w:tc>
          <w:tcPr>
            <w:tcW w:w="663" w:type="dxa"/>
          </w:tcPr>
          <w:p w14:paraId="6C5D3ADD" w14:textId="7195529A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98" w:type="dxa"/>
            <w:vAlign w:val="center"/>
          </w:tcPr>
          <w:p w14:paraId="4FA81FC7" w14:textId="5DCE130B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82" w:type="dxa"/>
            <w:vAlign w:val="center"/>
          </w:tcPr>
          <w:p w14:paraId="7FD7F9EB" w14:textId="3A4FDD5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3827" w:type="dxa"/>
          </w:tcPr>
          <w:p w14:paraId="1B9BAA67" w14:textId="39844616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(RLL vs LLL)</w:t>
            </w:r>
          </w:p>
        </w:tc>
        <w:tc>
          <w:tcPr>
            <w:tcW w:w="709" w:type="dxa"/>
          </w:tcPr>
          <w:p w14:paraId="340B51DF" w14:textId="4F630089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BD421D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3DE4F8FA" w14:textId="4FC22ABF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  <w:r w:rsidR="008D05C5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/14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14305435" w14:textId="46FC164C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417" w:type="dxa"/>
            <w:vAlign w:val="center"/>
          </w:tcPr>
          <w:p w14:paraId="1D1B3060" w14:textId="600691B5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60/90</w:t>
            </w:r>
          </w:p>
        </w:tc>
        <w:tc>
          <w:tcPr>
            <w:tcW w:w="1276" w:type="dxa"/>
            <w:vAlign w:val="center"/>
          </w:tcPr>
          <w:p w14:paraId="371B926A" w14:textId="212B353C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2334" w:type="dxa"/>
            <w:vAlign w:val="center"/>
          </w:tcPr>
          <w:p w14:paraId="37CCC78C" w14:textId="7E28CF6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Sarcoidosis</w:t>
            </w:r>
          </w:p>
        </w:tc>
      </w:tr>
      <w:tr w:rsidR="000F1CBB" w:rsidRPr="009167F7" w14:paraId="18CFA90F" w14:textId="77777777" w:rsidTr="008D48E1">
        <w:tc>
          <w:tcPr>
            <w:tcW w:w="663" w:type="dxa"/>
          </w:tcPr>
          <w:p w14:paraId="20BEAFC7" w14:textId="6B4C30CB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98" w:type="dxa"/>
            <w:vAlign w:val="center"/>
          </w:tcPr>
          <w:p w14:paraId="4E6A28CE" w14:textId="45BD848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82" w:type="dxa"/>
            <w:vAlign w:val="center"/>
          </w:tcPr>
          <w:p w14:paraId="59AC3390" w14:textId="24EC0F6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3827" w:type="dxa"/>
          </w:tcPr>
          <w:p w14:paraId="3E42F527" w14:textId="4134E661" w:rsidR="00D6235E" w:rsidRPr="009167F7" w:rsidRDefault="000F1CBB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(RLL vs LLL)</w:t>
            </w:r>
          </w:p>
        </w:tc>
        <w:tc>
          <w:tcPr>
            <w:tcW w:w="709" w:type="dxa"/>
          </w:tcPr>
          <w:p w14:paraId="7CCCEC01" w14:textId="4DE5244F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BD421D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vAlign w:val="center"/>
          </w:tcPr>
          <w:p w14:paraId="29C3AAD7" w14:textId="1DCEA658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  <w:r w:rsidR="008D05C5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/12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27DD37E" w14:textId="0CBA3920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417" w:type="dxa"/>
            <w:vAlign w:val="center"/>
          </w:tcPr>
          <w:p w14:paraId="40277D5D" w14:textId="5A3B8EC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70/70</w:t>
            </w:r>
          </w:p>
        </w:tc>
        <w:tc>
          <w:tcPr>
            <w:tcW w:w="1276" w:type="dxa"/>
            <w:vAlign w:val="center"/>
          </w:tcPr>
          <w:p w14:paraId="4601248A" w14:textId="27322EC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5/5</w:t>
            </w:r>
          </w:p>
        </w:tc>
        <w:tc>
          <w:tcPr>
            <w:tcW w:w="2334" w:type="dxa"/>
            <w:vAlign w:val="center"/>
          </w:tcPr>
          <w:p w14:paraId="34E38E1C" w14:textId="568BBFDA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T</w:t>
            </w:r>
            <w:r w:rsidR="00E470A0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uberculosis</w:t>
            </w:r>
          </w:p>
        </w:tc>
      </w:tr>
      <w:tr w:rsidR="000F1CBB" w:rsidRPr="009167F7" w14:paraId="02A8BF71" w14:textId="77777777" w:rsidTr="008D48E1">
        <w:tc>
          <w:tcPr>
            <w:tcW w:w="663" w:type="dxa"/>
            <w:tcBorders>
              <w:bottom w:val="single" w:sz="4" w:space="0" w:color="auto"/>
            </w:tcBorders>
          </w:tcPr>
          <w:p w14:paraId="24219E4B" w14:textId="356C2107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98" w:type="dxa"/>
            <w:tcBorders>
              <w:bottom w:val="single" w:sz="4" w:space="0" w:color="auto"/>
            </w:tcBorders>
            <w:vAlign w:val="center"/>
          </w:tcPr>
          <w:p w14:paraId="38C26269" w14:textId="12913E34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144634B5" w14:textId="0F17BB5C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460C012" w14:textId="2AFF7EA4" w:rsidR="00D6235E" w:rsidRPr="009167F7" w:rsidRDefault="00971578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110815" w:rsidRPr="009167F7">
              <w:rPr>
                <w:rFonts w:ascii="Times New Roman" w:hAnsi="Times New Roman"/>
                <w:sz w:val="18"/>
                <w:szCs w:val="18"/>
              </w:rPr>
              <w:t xml:space="preserve"> (RUL vs LUL)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FAE4F67" w14:textId="2BEFE3DF" w:rsidR="00D6235E" w:rsidRPr="009167F7" w:rsidRDefault="008D05C5" w:rsidP="00A46E6D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BD421D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-port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EB554D8" w14:textId="219306F6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  <w:r w:rsidR="008D05C5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/12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D84C84C" w14:textId="10698422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  <w:r w:rsidR="006646DC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/2.</w:t>
            </w:r>
            <w:r w:rsidR="006646DC"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A04DFC1" w14:textId="437ADCC9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70/60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808C848" w14:textId="5B4C915D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2334" w:type="dxa"/>
            <w:tcBorders>
              <w:bottom w:val="single" w:sz="4" w:space="0" w:color="auto"/>
            </w:tcBorders>
            <w:vAlign w:val="center"/>
          </w:tcPr>
          <w:p w14:paraId="23F82B7A" w14:textId="586F6921" w:rsidR="00D6235E" w:rsidRPr="009167F7" w:rsidRDefault="00D6235E" w:rsidP="00A46E6D">
            <w:pPr>
              <w:rPr>
                <w:rFonts w:ascii="Times New Roman" w:hAnsi="Times New Roman"/>
                <w:sz w:val="18"/>
                <w:szCs w:val="18"/>
              </w:rPr>
            </w:pPr>
            <w:r w:rsidRPr="009167F7">
              <w:rPr>
                <w:rFonts w:ascii="Times New Roman" w:hAnsi="Times New Roman"/>
                <w:color w:val="000000"/>
                <w:sz w:val="18"/>
                <w:szCs w:val="18"/>
              </w:rPr>
              <w:t>Bullae</w:t>
            </w:r>
          </w:p>
        </w:tc>
      </w:tr>
    </w:tbl>
    <w:p w14:paraId="63D562A6" w14:textId="66AEFF81" w:rsidR="00F91285" w:rsidRPr="009167F7" w:rsidRDefault="00217738" w:rsidP="00F91285">
      <w:pPr>
        <w:rPr>
          <w:rFonts w:ascii="Times New Roman" w:hAnsi="Times New Roman"/>
          <w:sz w:val="22"/>
        </w:rPr>
      </w:pPr>
      <w:r w:rsidRPr="009167F7">
        <w:rPr>
          <w:rFonts w:ascii="Times New Roman" w:hAnsi="Times New Roman"/>
          <w:sz w:val="22"/>
        </w:rPr>
        <w:t>VATS: video-assisted thoracoscopic surgery; S</w:t>
      </w:r>
      <w:r w:rsidR="008D48E1" w:rsidRPr="009167F7">
        <w:rPr>
          <w:rFonts w:ascii="Times New Roman" w:hAnsi="Times New Roman"/>
          <w:sz w:val="22"/>
        </w:rPr>
        <w:t>ub vs ICS</w:t>
      </w:r>
      <w:r w:rsidRPr="009167F7">
        <w:rPr>
          <w:rFonts w:ascii="Times New Roman" w:hAnsi="Times New Roman"/>
          <w:sz w:val="22"/>
        </w:rPr>
        <w:t>: subxiphoid vs intercostal</w:t>
      </w:r>
      <w:r w:rsidR="008D48E1" w:rsidRPr="009167F7">
        <w:rPr>
          <w:rFonts w:ascii="Times New Roman" w:hAnsi="Times New Roman"/>
          <w:sz w:val="22"/>
        </w:rPr>
        <w:t xml:space="preserve"> approach; RUL: right upper lobe; RML: right middle lobe; RLL: right lower lobe; LUL: left upper lobe; LLL: left lower lobe; PLC: primary lung cancer; RCC: renal cell carcinoma; LN: lymph node; AIS: adenocarcinoma in-situ</w:t>
      </w:r>
      <w:r w:rsidR="00B74619" w:rsidRPr="009167F7">
        <w:rPr>
          <w:rFonts w:ascii="Times New Roman" w:hAnsi="Times New Roman"/>
          <w:sz w:val="22"/>
        </w:rPr>
        <w:t>.</w:t>
      </w:r>
    </w:p>
    <w:p w14:paraId="268C0554" w14:textId="419CD6CF" w:rsidR="00B405CE" w:rsidRPr="00F91285" w:rsidRDefault="00B405CE"/>
    <w:sectPr w:rsidR="00B405CE" w:rsidRPr="00F91285" w:rsidSect="00055DAF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23FFB" w14:textId="77777777" w:rsidR="00ED2090" w:rsidRDefault="00ED2090" w:rsidP="00517FC3">
      <w:r>
        <w:separator/>
      </w:r>
    </w:p>
  </w:endnote>
  <w:endnote w:type="continuationSeparator" w:id="0">
    <w:p w14:paraId="2E20B13E" w14:textId="77777777" w:rsidR="00ED2090" w:rsidRDefault="00ED2090" w:rsidP="00517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452A7" w14:textId="77777777" w:rsidR="00ED2090" w:rsidRDefault="00ED2090" w:rsidP="00517FC3">
      <w:r>
        <w:separator/>
      </w:r>
    </w:p>
  </w:footnote>
  <w:footnote w:type="continuationSeparator" w:id="0">
    <w:p w14:paraId="6C5ABC12" w14:textId="77777777" w:rsidR="00ED2090" w:rsidRDefault="00ED2090" w:rsidP="00517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CE2"/>
    <w:rsid w:val="000040DB"/>
    <w:rsid w:val="00055DAF"/>
    <w:rsid w:val="000A4DA8"/>
    <w:rsid w:val="000F1CBB"/>
    <w:rsid w:val="00110815"/>
    <w:rsid w:val="00115076"/>
    <w:rsid w:val="00131E8B"/>
    <w:rsid w:val="00176238"/>
    <w:rsid w:val="00197BF5"/>
    <w:rsid w:val="001D43F8"/>
    <w:rsid w:val="002016FE"/>
    <w:rsid w:val="00217738"/>
    <w:rsid w:val="00240B66"/>
    <w:rsid w:val="00255CD1"/>
    <w:rsid w:val="00257D98"/>
    <w:rsid w:val="00262F14"/>
    <w:rsid w:val="002925DD"/>
    <w:rsid w:val="0030003E"/>
    <w:rsid w:val="003149A2"/>
    <w:rsid w:val="00370887"/>
    <w:rsid w:val="00372329"/>
    <w:rsid w:val="00373B99"/>
    <w:rsid w:val="0038371D"/>
    <w:rsid w:val="003863DC"/>
    <w:rsid w:val="003A132D"/>
    <w:rsid w:val="003D4924"/>
    <w:rsid w:val="003D550E"/>
    <w:rsid w:val="0040661F"/>
    <w:rsid w:val="004A1216"/>
    <w:rsid w:val="00517FC3"/>
    <w:rsid w:val="005317AC"/>
    <w:rsid w:val="00546115"/>
    <w:rsid w:val="00583BAD"/>
    <w:rsid w:val="005D1F8A"/>
    <w:rsid w:val="005D2CE2"/>
    <w:rsid w:val="00640ACE"/>
    <w:rsid w:val="006646DC"/>
    <w:rsid w:val="00684424"/>
    <w:rsid w:val="006D1F0A"/>
    <w:rsid w:val="006E2D52"/>
    <w:rsid w:val="006F2753"/>
    <w:rsid w:val="00717FED"/>
    <w:rsid w:val="007565C9"/>
    <w:rsid w:val="00764A02"/>
    <w:rsid w:val="00777417"/>
    <w:rsid w:val="00791157"/>
    <w:rsid w:val="007C7776"/>
    <w:rsid w:val="00845F29"/>
    <w:rsid w:val="00864303"/>
    <w:rsid w:val="00880FD3"/>
    <w:rsid w:val="0089272D"/>
    <w:rsid w:val="008D05C5"/>
    <w:rsid w:val="008D48E1"/>
    <w:rsid w:val="008E756A"/>
    <w:rsid w:val="009167F7"/>
    <w:rsid w:val="00971578"/>
    <w:rsid w:val="00974E9B"/>
    <w:rsid w:val="009B1EB2"/>
    <w:rsid w:val="009C20DF"/>
    <w:rsid w:val="00A27C63"/>
    <w:rsid w:val="00A46E6D"/>
    <w:rsid w:val="00A8544D"/>
    <w:rsid w:val="00B21CEA"/>
    <w:rsid w:val="00B405CE"/>
    <w:rsid w:val="00B74619"/>
    <w:rsid w:val="00BD421D"/>
    <w:rsid w:val="00C73400"/>
    <w:rsid w:val="00C865E7"/>
    <w:rsid w:val="00CA1820"/>
    <w:rsid w:val="00CA495A"/>
    <w:rsid w:val="00CA7861"/>
    <w:rsid w:val="00CE0F1C"/>
    <w:rsid w:val="00D601DF"/>
    <w:rsid w:val="00D6235E"/>
    <w:rsid w:val="00DC54D7"/>
    <w:rsid w:val="00E470A0"/>
    <w:rsid w:val="00E568DA"/>
    <w:rsid w:val="00E74387"/>
    <w:rsid w:val="00E97912"/>
    <w:rsid w:val="00ED2090"/>
    <w:rsid w:val="00EF6138"/>
    <w:rsid w:val="00F03D2E"/>
    <w:rsid w:val="00F45045"/>
    <w:rsid w:val="00F90093"/>
    <w:rsid w:val="00F91285"/>
    <w:rsid w:val="00F966AE"/>
    <w:rsid w:val="00FC71BD"/>
    <w:rsid w:val="00FF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D839B"/>
  <w15:chartTrackingRefBased/>
  <w15:docId w15:val="{07DD2F17-A2DC-4999-B7EE-0F7AE4AA2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FC3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FC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17FC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17FC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17FC3"/>
    <w:rPr>
      <w:sz w:val="20"/>
      <w:szCs w:val="20"/>
    </w:rPr>
  </w:style>
  <w:style w:type="table" w:styleId="a7">
    <w:name w:val="Table Grid"/>
    <w:basedOn w:val="a1"/>
    <w:uiPriority w:val="59"/>
    <w:unhideWhenUsed/>
    <w:rsid w:val="00055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劉又瑋</dc:creator>
  <cp:keywords/>
  <dc:description/>
  <cp:lastModifiedBy>又瑋 劉</cp:lastModifiedBy>
  <cp:revision>65</cp:revision>
  <dcterms:created xsi:type="dcterms:W3CDTF">2016-11-24T07:53:00Z</dcterms:created>
  <dcterms:modified xsi:type="dcterms:W3CDTF">2021-06-26T13:19:00Z</dcterms:modified>
</cp:coreProperties>
</file>