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67CAE08F"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339B31F7" w14:textId="2B8ECC86" w:rsidR="00015F74" w:rsidRDefault="003807CE" w:rsidP="003B40E6">
      <w:pPr>
        <w:jc w:val="center"/>
        <w:rPr>
          <w:sz w:val="28"/>
          <w:szCs w:val="28"/>
        </w:rPr>
      </w:pPr>
      <w:r w:rsidRPr="003807CE">
        <w:rPr>
          <w:sz w:val="28"/>
          <w:szCs w:val="28"/>
        </w:rPr>
        <w:t xml:space="preserve">Predicting the potential for zoonotic transmission and host associations for novel viruses </w:t>
      </w:r>
      <w:r w:rsidR="00630653" w:rsidRPr="00630653">
        <w:rPr>
          <w:sz w:val="28"/>
          <w:szCs w:val="28"/>
        </w:rPr>
        <w:t xml:space="preserve"> </w:t>
      </w:r>
    </w:p>
    <w:p w14:paraId="44379A04" w14:textId="77777777" w:rsidR="00186193" w:rsidRDefault="00186193" w:rsidP="00186193">
      <w:pPr>
        <w:pStyle w:val="Authors"/>
        <w:rPr>
          <w:vertAlign w:val="superscript"/>
        </w:rPr>
      </w:pPr>
      <w:r w:rsidRPr="009E306B">
        <w:t>P. S. Pandit</w:t>
      </w:r>
      <w:r w:rsidRPr="009E306B">
        <w:rPr>
          <w:vertAlign w:val="superscript"/>
        </w:rPr>
        <w:t>1*</w:t>
      </w:r>
      <w:r w:rsidRPr="009E306B">
        <w:t xml:space="preserve">, S.J. </w:t>
      </w:r>
      <w:r w:rsidRPr="000564B6">
        <w:t>Anthony</w:t>
      </w:r>
      <w:r>
        <w:rPr>
          <w:vertAlign w:val="superscript"/>
        </w:rPr>
        <w:t>2**</w:t>
      </w:r>
      <w:r w:rsidRPr="000564B6">
        <w:t>, T. Goldstein</w:t>
      </w:r>
      <w:r w:rsidRPr="000564B6">
        <w:rPr>
          <w:vertAlign w:val="superscript"/>
        </w:rPr>
        <w:t>1</w:t>
      </w:r>
      <w:r>
        <w:rPr>
          <w:vertAlign w:val="superscript"/>
        </w:rPr>
        <w:t>**</w:t>
      </w:r>
      <w:r w:rsidRPr="000564B6">
        <w:t>, K</w:t>
      </w:r>
      <w:r>
        <w:t>. J. Olival</w:t>
      </w:r>
      <w:r w:rsidRPr="001438BD">
        <w:rPr>
          <w:vertAlign w:val="superscript"/>
        </w:rPr>
        <w:t>3</w:t>
      </w:r>
      <w:r>
        <w:t>, M. M. Doyle</w:t>
      </w:r>
      <w:r w:rsidRPr="00276C1B">
        <w:rPr>
          <w:vertAlign w:val="superscript"/>
        </w:rPr>
        <w:t>1</w:t>
      </w:r>
      <w:r>
        <w:t>, N. R. Gardner</w:t>
      </w:r>
      <w:r w:rsidRPr="005119E7">
        <w:rPr>
          <w:vertAlign w:val="superscript"/>
        </w:rPr>
        <w:t>1</w:t>
      </w:r>
      <w:r>
        <w:t>,</w:t>
      </w:r>
      <w:r w:rsidRPr="009E306B">
        <w:t xml:space="preserve"> </w:t>
      </w:r>
      <w:r>
        <w:t>B. Bird</w:t>
      </w:r>
      <w:r w:rsidRPr="00A073ED">
        <w:rPr>
          <w:vertAlign w:val="superscript"/>
        </w:rPr>
        <w:t>1</w:t>
      </w:r>
      <w:r>
        <w:t>, W. Smith</w:t>
      </w:r>
      <w:r w:rsidRPr="00A073ED">
        <w:rPr>
          <w:vertAlign w:val="superscript"/>
        </w:rPr>
        <w:t>1</w:t>
      </w:r>
      <w:r>
        <w:t>, D. Wolking</w:t>
      </w:r>
      <w:r>
        <w:rPr>
          <w:vertAlign w:val="superscript"/>
        </w:rPr>
        <w:t>1</w:t>
      </w:r>
      <w:r>
        <w:t>, K. Gilardi</w:t>
      </w:r>
      <w:r>
        <w:rPr>
          <w:vertAlign w:val="superscript"/>
        </w:rPr>
        <w:t>1</w:t>
      </w:r>
      <w:r>
        <w:t>, C.</w:t>
      </w:r>
      <w:r w:rsidRPr="008F2C4E">
        <w:t xml:space="preserve"> Monagin</w:t>
      </w:r>
      <w:r w:rsidRPr="00A073ED">
        <w:rPr>
          <w:vertAlign w:val="superscript"/>
        </w:rPr>
        <w:t>1</w:t>
      </w:r>
      <w:r>
        <w:t>, T. Kelly</w:t>
      </w:r>
      <w:r w:rsidRPr="00C13BE5">
        <w:rPr>
          <w:vertAlign w:val="superscript"/>
        </w:rPr>
        <w:t>1</w:t>
      </w:r>
      <w:r>
        <w:t>, M. Uhart</w:t>
      </w:r>
      <w:r w:rsidRPr="00276C1B">
        <w:rPr>
          <w:vertAlign w:val="superscript"/>
        </w:rPr>
        <w:t>1</w:t>
      </w:r>
      <w:r>
        <w:t xml:space="preserve">, J. H. </w:t>
      </w:r>
      <w:r w:rsidRPr="00A6029C">
        <w:t>Epstein</w:t>
      </w:r>
      <w:r w:rsidRPr="001438BD">
        <w:rPr>
          <w:vertAlign w:val="superscript"/>
        </w:rPr>
        <w:t>3</w:t>
      </w:r>
      <w:r>
        <w:t>, C. Machalaba</w:t>
      </w:r>
      <w:r w:rsidRPr="001438BD">
        <w:rPr>
          <w:vertAlign w:val="superscript"/>
        </w:rPr>
        <w:t>3</w:t>
      </w:r>
      <w:r>
        <w:t>, M. K. Rostal</w:t>
      </w:r>
      <w:r w:rsidRPr="001438BD">
        <w:rPr>
          <w:vertAlign w:val="superscript"/>
        </w:rPr>
        <w:t>3</w:t>
      </w:r>
      <w:r>
        <w:t>, P. Dawson</w:t>
      </w:r>
      <w:r w:rsidRPr="001438BD">
        <w:rPr>
          <w:vertAlign w:val="superscript"/>
        </w:rPr>
        <w:t>3</w:t>
      </w:r>
      <w:r>
        <w:t>, E. Hagan</w:t>
      </w:r>
      <w:r w:rsidRPr="001438BD">
        <w:rPr>
          <w:vertAlign w:val="superscript"/>
        </w:rPr>
        <w:t>3</w:t>
      </w:r>
      <w:r>
        <w:t xml:space="preserve">, </w:t>
      </w:r>
      <w:r w:rsidRPr="00DF0A27">
        <w:t>A</w:t>
      </w:r>
      <w:r>
        <w:t xml:space="preserve">. </w:t>
      </w:r>
      <w:r w:rsidRPr="00DF0A27">
        <w:t>Sullivan</w:t>
      </w:r>
      <w:r w:rsidRPr="001438BD">
        <w:rPr>
          <w:vertAlign w:val="superscript"/>
        </w:rPr>
        <w:t>3</w:t>
      </w:r>
      <w:r>
        <w:t>,</w:t>
      </w:r>
      <w:r w:rsidRPr="00DF0A27">
        <w:t xml:space="preserve"> </w:t>
      </w:r>
      <w:r>
        <w:t>H. Li</w:t>
      </w:r>
      <w:r w:rsidRPr="006914C4">
        <w:rPr>
          <w:vertAlign w:val="superscript"/>
        </w:rPr>
        <w:t>3</w:t>
      </w:r>
      <w:r>
        <w:t xml:space="preserve">, </w:t>
      </w:r>
      <w:r w:rsidRPr="006914C4">
        <w:t>A</w:t>
      </w:r>
      <w:r>
        <w:t>.</w:t>
      </w:r>
      <w:r w:rsidRPr="006914C4">
        <w:t xml:space="preserve"> A</w:t>
      </w:r>
      <w:r>
        <w:t>.</w:t>
      </w:r>
      <w:r w:rsidRPr="006914C4">
        <w:t xml:space="preserve"> Chmura</w:t>
      </w:r>
      <w:r w:rsidRPr="006914C4">
        <w:rPr>
          <w:vertAlign w:val="superscript"/>
        </w:rPr>
        <w:t>3</w:t>
      </w:r>
      <w:r>
        <w:t xml:space="preserve">, </w:t>
      </w:r>
      <w:r w:rsidRPr="002217B3">
        <w:t>A. Latinne</w:t>
      </w:r>
      <w:r w:rsidRPr="002217B3">
        <w:rPr>
          <w:vertAlign w:val="superscript"/>
        </w:rPr>
        <w:t>3</w:t>
      </w:r>
      <w:r>
        <w:t xml:space="preserve">, </w:t>
      </w:r>
      <w:r w:rsidRPr="002217B3">
        <w:t xml:space="preserve"> </w:t>
      </w:r>
      <w:r>
        <w:t>C. Lange</w:t>
      </w:r>
      <w:r w:rsidRPr="00F96EAD">
        <w:rPr>
          <w:vertAlign w:val="superscript"/>
        </w:rPr>
        <w:t>4</w:t>
      </w:r>
      <w:r>
        <w:t>, T. O’Rourke</w:t>
      </w:r>
      <w:r w:rsidRPr="00F96EAD">
        <w:rPr>
          <w:vertAlign w:val="superscript"/>
        </w:rPr>
        <w:t>4</w:t>
      </w:r>
      <w:r>
        <w:t xml:space="preserve">, </w:t>
      </w:r>
      <w:r w:rsidRPr="008375C2">
        <w:t>S</w:t>
      </w:r>
      <w:r>
        <w:t>. Olson</w:t>
      </w:r>
      <w:r>
        <w:rPr>
          <w:vertAlign w:val="superscript"/>
        </w:rPr>
        <w:t>5</w:t>
      </w:r>
      <w:r>
        <w:t>, L. Keatts</w:t>
      </w:r>
      <w:r>
        <w:rPr>
          <w:vertAlign w:val="superscript"/>
        </w:rPr>
        <w:t>1</w:t>
      </w:r>
      <w:r>
        <w:t xml:space="preserve">,  P. </w:t>
      </w:r>
      <w:r w:rsidRPr="00C8682C">
        <w:t>Mendoza</w:t>
      </w:r>
      <w:r w:rsidRPr="00D41708">
        <w:rPr>
          <w:vertAlign w:val="superscript"/>
        </w:rPr>
        <w:t>5</w:t>
      </w:r>
      <w:r>
        <w:t xml:space="preserve">, </w:t>
      </w:r>
      <w:r w:rsidRPr="00C8682C">
        <w:t>A. Perez</w:t>
      </w:r>
      <w:r w:rsidRPr="00D41708">
        <w:rPr>
          <w:vertAlign w:val="superscript"/>
        </w:rPr>
        <w:t>5</w:t>
      </w:r>
      <w:r w:rsidRPr="00C8682C">
        <w:t xml:space="preserve">, C. </w:t>
      </w:r>
      <w:proofErr w:type="spellStart"/>
      <w:r w:rsidRPr="00C8682C">
        <w:t>Dejuste</w:t>
      </w:r>
      <w:proofErr w:type="spellEnd"/>
      <w:r w:rsidRPr="00C8682C">
        <w:t xml:space="preserve"> de Paula</w:t>
      </w:r>
      <w:r w:rsidRPr="00C8682C">
        <w:rPr>
          <w:vertAlign w:val="superscript"/>
        </w:rPr>
        <w:t>5</w:t>
      </w:r>
      <w:r>
        <w:t>, D.</w:t>
      </w:r>
      <w:r w:rsidRPr="00F96EAD">
        <w:t xml:space="preserve"> Zimmerman</w:t>
      </w:r>
      <w:r w:rsidRPr="00F96EAD">
        <w:rPr>
          <w:vertAlign w:val="superscript"/>
        </w:rPr>
        <w:t>6</w:t>
      </w:r>
      <w:r>
        <w:t>, M. Valitutto</w:t>
      </w:r>
      <w:r w:rsidRPr="00017BFC">
        <w:rPr>
          <w:vertAlign w:val="superscript"/>
        </w:rPr>
        <w:t>6</w:t>
      </w:r>
      <w:r>
        <w:t xml:space="preserve">, M. </w:t>
      </w:r>
      <w:r w:rsidRPr="00220525">
        <w:t>LeBreton</w:t>
      </w:r>
      <w:r w:rsidRPr="00220525">
        <w:rPr>
          <w:vertAlign w:val="superscript"/>
        </w:rPr>
        <w:t>7</w:t>
      </w:r>
      <w:r>
        <w:t xml:space="preserve">, </w:t>
      </w:r>
      <w:r w:rsidRPr="00017BFC">
        <w:t>D</w:t>
      </w:r>
      <w:r>
        <w:t xml:space="preserve">. </w:t>
      </w:r>
      <w:r w:rsidRPr="00017BFC">
        <w:t>McIver</w:t>
      </w:r>
      <w:r w:rsidRPr="00017BFC">
        <w:rPr>
          <w:vertAlign w:val="superscript"/>
        </w:rPr>
        <w:t>8</w:t>
      </w:r>
      <w:r>
        <w:t>, A. Islam</w:t>
      </w:r>
      <w:r w:rsidRPr="003A4DBA">
        <w:rPr>
          <w:vertAlign w:val="superscript"/>
        </w:rPr>
        <w:t>3</w:t>
      </w:r>
      <w:r>
        <w:t>, V. Duong</w:t>
      </w:r>
      <w:r w:rsidRPr="00A35FE2">
        <w:rPr>
          <w:vertAlign w:val="superscript"/>
        </w:rPr>
        <w:t>9</w:t>
      </w:r>
      <w:r>
        <w:t xml:space="preserve">,  M. </w:t>
      </w:r>
      <w:r w:rsidRPr="00BA5723">
        <w:t>Mouiche</w:t>
      </w:r>
      <w:r w:rsidRPr="00A35FE2">
        <w:rPr>
          <w:vertAlign w:val="superscript"/>
        </w:rPr>
        <w:t>7</w:t>
      </w:r>
      <w:r>
        <w:t>, Z. Shi</w:t>
      </w:r>
      <w:r w:rsidRPr="00A35FE2">
        <w:rPr>
          <w:vertAlign w:val="superscript"/>
        </w:rPr>
        <w:t>10</w:t>
      </w:r>
      <w:r>
        <w:t xml:space="preserve">, P. </w:t>
      </w:r>
      <w:r w:rsidRPr="00A46DE9">
        <w:t>Mulembakani</w:t>
      </w:r>
      <w:r w:rsidRPr="00A35FE2">
        <w:rPr>
          <w:vertAlign w:val="superscript"/>
        </w:rPr>
        <w:t>11</w:t>
      </w:r>
      <w:r w:rsidRPr="00A46DE9">
        <w:t xml:space="preserve">, </w:t>
      </w:r>
      <w:r w:rsidRPr="00DF6114">
        <w:t>C. Kumakamba</w:t>
      </w:r>
      <w:r w:rsidRPr="00216A2A">
        <w:rPr>
          <w:vertAlign w:val="superscript"/>
        </w:rPr>
        <w:t>12</w:t>
      </w:r>
      <w:r>
        <w:t>, M. Ali</w:t>
      </w:r>
      <w:r w:rsidRPr="00A35FE2">
        <w:rPr>
          <w:vertAlign w:val="superscript"/>
        </w:rPr>
        <w:t>1</w:t>
      </w:r>
      <w:r>
        <w:rPr>
          <w:vertAlign w:val="superscript"/>
        </w:rPr>
        <w:t>3</w:t>
      </w:r>
      <w:r>
        <w:t>, N. Kebede</w:t>
      </w:r>
      <w:r w:rsidRPr="00A35FE2">
        <w:rPr>
          <w:vertAlign w:val="superscript"/>
        </w:rPr>
        <w:t>1</w:t>
      </w:r>
      <w:r>
        <w:rPr>
          <w:vertAlign w:val="superscript"/>
        </w:rPr>
        <w:t>4</w:t>
      </w:r>
      <w:r>
        <w:t xml:space="preserve">, U. </w:t>
      </w:r>
      <w:r w:rsidRPr="00A46DE9">
        <w:t>Tamoufe</w:t>
      </w:r>
      <w:r w:rsidRPr="00A35FE2">
        <w:rPr>
          <w:vertAlign w:val="superscript"/>
        </w:rPr>
        <w:t>1</w:t>
      </w:r>
      <w:r>
        <w:rPr>
          <w:vertAlign w:val="superscript"/>
        </w:rPr>
        <w:t>5</w:t>
      </w:r>
      <w:r>
        <w:t>, S. Bel-Nono</w:t>
      </w:r>
      <w:r w:rsidRPr="00A35FE2">
        <w:rPr>
          <w:vertAlign w:val="superscript"/>
        </w:rPr>
        <w:t>1</w:t>
      </w:r>
      <w:r>
        <w:rPr>
          <w:vertAlign w:val="superscript"/>
        </w:rPr>
        <w:t>6</w:t>
      </w:r>
      <w:r>
        <w:t xml:space="preserve">, A. </w:t>
      </w:r>
      <w:r w:rsidRPr="00802501">
        <w:t>Camara</w:t>
      </w:r>
      <w:r w:rsidRPr="00A35FE2">
        <w:rPr>
          <w:vertAlign w:val="superscript"/>
        </w:rPr>
        <w:t>1</w:t>
      </w:r>
      <w:r>
        <w:rPr>
          <w:vertAlign w:val="superscript"/>
        </w:rPr>
        <w:t>7</w:t>
      </w:r>
      <w:r>
        <w:t xml:space="preserve">, J. </w:t>
      </w:r>
      <w:r w:rsidRPr="00802501">
        <w:t>Pamungkas</w:t>
      </w:r>
      <w:r w:rsidRPr="00A35FE2">
        <w:rPr>
          <w:vertAlign w:val="superscript"/>
        </w:rPr>
        <w:t>1</w:t>
      </w:r>
      <w:r>
        <w:rPr>
          <w:vertAlign w:val="superscript"/>
        </w:rPr>
        <w:t>8</w:t>
      </w:r>
      <w:r w:rsidRPr="00A35FE2">
        <w:rPr>
          <w:vertAlign w:val="superscript"/>
        </w:rPr>
        <w:t>, 1</w:t>
      </w:r>
      <w:r>
        <w:rPr>
          <w:vertAlign w:val="superscript"/>
        </w:rPr>
        <w:t>9</w:t>
      </w:r>
      <w:r>
        <w:t xml:space="preserve">, K. </w:t>
      </w:r>
      <w:r w:rsidRPr="00590250">
        <w:t>Coulibaly</w:t>
      </w:r>
      <w:r>
        <w:rPr>
          <w:vertAlign w:val="superscript"/>
        </w:rPr>
        <w:t>20</w:t>
      </w:r>
      <w:r>
        <w:t xml:space="preserve">, </w:t>
      </w:r>
      <w:r w:rsidRPr="00590250">
        <w:t>E</w:t>
      </w:r>
      <w:r>
        <w:t>.</w:t>
      </w:r>
      <w:r w:rsidRPr="00590250">
        <w:t xml:space="preserve"> Abu-Basha</w:t>
      </w:r>
      <w:r w:rsidRPr="00A35FE2">
        <w:rPr>
          <w:vertAlign w:val="superscript"/>
        </w:rPr>
        <w:t>2</w:t>
      </w:r>
      <w:r>
        <w:rPr>
          <w:vertAlign w:val="superscript"/>
        </w:rPr>
        <w:t>1</w:t>
      </w:r>
      <w:r>
        <w:t>, J.</w:t>
      </w:r>
      <w:r w:rsidRPr="00590250">
        <w:t xml:space="preserve"> Kamau</w:t>
      </w:r>
      <w:r w:rsidRPr="00A35FE2">
        <w:rPr>
          <w:vertAlign w:val="superscript"/>
        </w:rPr>
        <w:t>2</w:t>
      </w:r>
      <w:r>
        <w:rPr>
          <w:vertAlign w:val="superscript"/>
        </w:rPr>
        <w:t>2</w:t>
      </w:r>
      <w:r>
        <w:t xml:space="preserve">, S. </w:t>
      </w:r>
      <w:r w:rsidRPr="00590250">
        <w:t>Silithammavong</w:t>
      </w:r>
      <w:r w:rsidRPr="00B67686">
        <w:rPr>
          <w:vertAlign w:val="superscript"/>
        </w:rPr>
        <w:t>8</w:t>
      </w:r>
      <w:r>
        <w:t>, J. Desmond</w:t>
      </w:r>
      <w:r w:rsidRPr="001438BD">
        <w:rPr>
          <w:vertAlign w:val="superscript"/>
        </w:rPr>
        <w:t>3</w:t>
      </w:r>
      <w:r>
        <w:t>, T. Hughes</w:t>
      </w:r>
      <w:r w:rsidRPr="001438BD">
        <w:rPr>
          <w:vertAlign w:val="superscript"/>
        </w:rPr>
        <w:t>3</w:t>
      </w:r>
      <w:r>
        <w:rPr>
          <w:vertAlign w:val="superscript"/>
        </w:rPr>
        <w:t>,23</w:t>
      </w:r>
      <w:r>
        <w:t xml:space="preserve">, </w:t>
      </w:r>
      <w:r w:rsidRPr="000F1891">
        <w:t>E</w:t>
      </w:r>
      <w:r>
        <w:t xml:space="preserve">. </w:t>
      </w:r>
      <w:r w:rsidRPr="000F1891">
        <w:t>Shiilegdamba</w:t>
      </w:r>
      <w:r w:rsidRPr="000F1891">
        <w:rPr>
          <w:vertAlign w:val="superscript"/>
        </w:rPr>
        <w:t>2</w:t>
      </w:r>
      <w:r>
        <w:rPr>
          <w:vertAlign w:val="superscript"/>
        </w:rPr>
        <w:t>4</w:t>
      </w:r>
      <w:r>
        <w:t>, O. Aung</w:t>
      </w:r>
      <w:r>
        <w:rPr>
          <w:vertAlign w:val="superscript"/>
        </w:rPr>
        <w:t>6</w:t>
      </w:r>
      <w:r>
        <w:t xml:space="preserve">, D. </w:t>
      </w:r>
      <w:r w:rsidRPr="00592A6D">
        <w:t>Karmacharya</w:t>
      </w:r>
      <w:r w:rsidRPr="00A35FE2">
        <w:rPr>
          <w:vertAlign w:val="superscript"/>
        </w:rPr>
        <w:t>2</w:t>
      </w:r>
      <w:r>
        <w:rPr>
          <w:vertAlign w:val="superscript"/>
        </w:rPr>
        <w:t>5</w:t>
      </w:r>
      <w:r>
        <w:t xml:space="preserve">, J. </w:t>
      </w:r>
      <w:r w:rsidRPr="00F756A8">
        <w:t>Nziza</w:t>
      </w:r>
      <w:r w:rsidRPr="00A35FE2">
        <w:rPr>
          <w:vertAlign w:val="superscript"/>
        </w:rPr>
        <w:t>2</w:t>
      </w:r>
      <w:r>
        <w:rPr>
          <w:vertAlign w:val="superscript"/>
        </w:rPr>
        <w:t>6</w:t>
      </w:r>
      <w:r>
        <w:t>, D.</w:t>
      </w:r>
      <w:r w:rsidRPr="00F756A8">
        <w:t xml:space="preserve"> Ndiaye</w:t>
      </w:r>
      <w:r w:rsidRPr="00A35FE2">
        <w:rPr>
          <w:vertAlign w:val="superscript"/>
        </w:rPr>
        <w:t>2</w:t>
      </w:r>
      <w:r>
        <w:rPr>
          <w:vertAlign w:val="superscript"/>
        </w:rPr>
        <w:t>7</w:t>
      </w:r>
      <w:r>
        <w:t xml:space="preserve">, A. </w:t>
      </w:r>
      <w:r w:rsidRPr="00F756A8">
        <w:t>Gbakima</w:t>
      </w:r>
      <w:r w:rsidRPr="00A35FE2">
        <w:rPr>
          <w:vertAlign w:val="superscript"/>
        </w:rPr>
        <w:t>2</w:t>
      </w:r>
      <w:r>
        <w:rPr>
          <w:vertAlign w:val="superscript"/>
        </w:rPr>
        <w:t>8</w:t>
      </w:r>
      <w:r w:rsidRPr="00F756A8">
        <w:t xml:space="preserve">, </w:t>
      </w:r>
      <w:r w:rsidRPr="00A35FE2">
        <w:t xml:space="preserve"> Z</w:t>
      </w:r>
      <w:r>
        <w:t>.</w:t>
      </w:r>
      <w:r w:rsidRPr="00A35FE2">
        <w:t xml:space="preserve"> Sijali</w:t>
      </w:r>
      <w:r w:rsidRPr="00A35FE2">
        <w:rPr>
          <w:vertAlign w:val="superscript"/>
        </w:rPr>
        <w:t>2</w:t>
      </w:r>
      <w:r>
        <w:rPr>
          <w:vertAlign w:val="superscript"/>
        </w:rPr>
        <w:t>9</w:t>
      </w:r>
      <w:r>
        <w:t xml:space="preserve">, S. </w:t>
      </w:r>
      <w:r w:rsidRPr="00A35FE2">
        <w:t>Wacharapluesadee</w:t>
      </w:r>
      <w:r>
        <w:rPr>
          <w:vertAlign w:val="superscript"/>
        </w:rPr>
        <w:t>30</w:t>
      </w:r>
      <w:r>
        <w:t xml:space="preserve">, </w:t>
      </w:r>
      <w:r w:rsidRPr="00C8682C">
        <w:t xml:space="preserve">E. </w:t>
      </w:r>
      <w:proofErr w:type="spellStart"/>
      <w:r w:rsidRPr="00C8682C">
        <w:t>Alandia</w:t>
      </w:r>
      <w:proofErr w:type="spellEnd"/>
      <w:r w:rsidRPr="00C8682C">
        <w:t xml:space="preserve"> Robles</w:t>
      </w:r>
      <w:r>
        <w:rPr>
          <w:vertAlign w:val="superscript"/>
        </w:rPr>
        <w:t>31</w:t>
      </w:r>
      <w:r w:rsidRPr="00C8682C">
        <w:t>,</w:t>
      </w:r>
      <w:r>
        <w:t xml:space="preserve">B. </w:t>
      </w:r>
      <w:r w:rsidRPr="00A35FE2">
        <w:t>Ssebide</w:t>
      </w:r>
      <w:r w:rsidRPr="00A35FE2">
        <w:rPr>
          <w:vertAlign w:val="superscript"/>
        </w:rPr>
        <w:t>2</w:t>
      </w:r>
      <w:r>
        <w:rPr>
          <w:vertAlign w:val="superscript"/>
        </w:rPr>
        <w:t>6</w:t>
      </w:r>
      <w:r w:rsidRPr="00A35FE2">
        <w:t>,</w:t>
      </w:r>
      <w:r>
        <w:t xml:space="preserve"> </w:t>
      </w:r>
      <w:r w:rsidRPr="00015A98">
        <w:t>G</w:t>
      </w:r>
      <w:r>
        <w:t>.</w:t>
      </w:r>
      <w:r w:rsidRPr="00015A98">
        <w:t xml:space="preserve"> </w:t>
      </w:r>
      <w:r w:rsidRPr="00620D17">
        <w:t>Suzán</w:t>
      </w:r>
      <w:r w:rsidRPr="00202F16">
        <w:rPr>
          <w:vertAlign w:val="superscript"/>
        </w:rPr>
        <w:t>3</w:t>
      </w:r>
      <w:r>
        <w:rPr>
          <w:vertAlign w:val="superscript"/>
        </w:rPr>
        <w:t>2</w:t>
      </w:r>
      <w:r>
        <w:t xml:space="preserve">, </w:t>
      </w:r>
      <w:r w:rsidRPr="00015A98">
        <w:t>L</w:t>
      </w:r>
      <w:r>
        <w:t>.</w:t>
      </w:r>
      <w:r w:rsidRPr="00015A98">
        <w:t xml:space="preserve"> </w:t>
      </w:r>
      <w:r>
        <w:t xml:space="preserve">F. </w:t>
      </w:r>
      <w:r w:rsidRPr="00015A98">
        <w:t>Aguirre</w:t>
      </w:r>
      <w:r w:rsidRPr="00FB5ACF">
        <w:rPr>
          <w:vertAlign w:val="superscript"/>
        </w:rPr>
        <w:t>3</w:t>
      </w:r>
      <w:r>
        <w:rPr>
          <w:vertAlign w:val="superscript"/>
        </w:rPr>
        <w:t>3</w:t>
      </w:r>
      <w:r>
        <w:t xml:space="preserve">, </w:t>
      </w:r>
      <w:r w:rsidRPr="00015A98">
        <w:t>M</w:t>
      </w:r>
      <w:r>
        <w:t>. R. Solorio</w:t>
      </w:r>
      <w:r w:rsidRPr="00AA7D8A">
        <w:rPr>
          <w:vertAlign w:val="superscript"/>
        </w:rPr>
        <w:t>3</w:t>
      </w:r>
      <w:r>
        <w:rPr>
          <w:vertAlign w:val="superscript"/>
        </w:rPr>
        <w:t>4</w:t>
      </w:r>
      <w:r>
        <w:t>, T. N. Dhole</w:t>
      </w:r>
      <w:r w:rsidRPr="009A760F">
        <w:rPr>
          <w:vertAlign w:val="superscript"/>
        </w:rPr>
        <w:t>3</w:t>
      </w:r>
      <w:r>
        <w:rPr>
          <w:vertAlign w:val="superscript"/>
        </w:rPr>
        <w:t>5</w:t>
      </w:r>
      <w:r>
        <w:t xml:space="preserve">, </w:t>
      </w:r>
      <w:r w:rsidRPr="002C04C0">
        <w:t>P</w:t>
      </w:r>
      <w:r>
        <w:t>.</w:t>
      </w:r>
      <w:r w:rsidRPr="002C04C0">
        <w:t xml:space="preserve"> L. Hitchens</w:t>
      </w:r>
      <w:r w:rsidRPr="00401AAB">
        <w:rPr>
          <w:vertAlign w:val="superscript"/>
        </w:rPr>
        <w:t>3</w:t>
      </w:r>
      <w:r>
        <w:rPr>
          <w:vertAlign w:val="superscript"/>
        </w:rPr>
        <w:t>6</w:t>
      </w:r>
      <w:r>
        <w:t>, D. O. Joly</w:t>
      </w:r>
      <w:r w:rsidRPr="00C64244">
        <w:rPr>
          <w:vertAlign w:val="superscript"/>
        </w:rPr>
        <w:t>3</w:t>
      </w:r>
      <w:r>
        <w:rPr>
          <w:vertAlign w:val="superscript"/>
        </w:rPr>
        <w:t>7</w:t>
      </w:r>
      <w:r>
        <w:t xml:space="preserve">, K. </w:t>
      </w:r>
      <w:r w:rsidRPr="008375C2">
        <w:t>Saylors</w:t>
      </w:r>
      <w:r w:rsidRPr="008375C2">
        <w:rPr>
          <w:vertAlign w:val="superscript"/>
        </w:rPr>
        <w:t>4</w:t>
      </w:r>
      <w:r>
        <w:t>, A. Fine</w:t>
      </w:r>
      <w:r>
        <w:rPr>
          <w:vertAlign w:val="superscript"/>
        </w:rPr>
        <w:t>6</w:t>
      </w:r>
      <w:r>
        <w:t>, S. Murray</w:t>
      </w:r>
      <w:r w:rsidRPr="00371F50">
        <w:rPr>
          <w:vertAlign w:val="superscript"/>
        </w:rPr>
        <w:t>7</w:t>
      </w:r>
      <w:r>
        <w:t>, W.</w:t>
      </w:r>
      <w:r w:rsidRPr="004F45B0">
        <w:t xml:space="preserve"> Karesh</w:t>
      </w:r>
      <w:r w:rsidRPr="001438BD">
        <w:rPr>
          <w:vertAlign w:val="superscript"/>
        </w:rPr>
        <w:t>3</w:t>
      </w:r>
      <w:r>
        <w:t>, P. Daszak</w:t>
      </w:r>
      <w:r w:rsidRPr="001438BD">
        <w:rPr>
          <w:vertAlign w:val="superscript"/>
        </w:rPr>
        <w:t>3</w:t>
      </w:r>
      <w:r>
        <w:t xml:space="preserve">, </w:t>
      </w:r>
      <w:r w:rsidRPr="009E306B">
        <w:t xml:space="preserve">J. </w:t>
      </w:r>
      <w:r>
        <w:t xml:space="preserve">A. </w:t>
      </w:r>
      <w:r w:rsidRPr="009E306B">
        <w:t>K. Mazet</w:t>
      </w:r>
      <w:r w:rsidRPr="009E306B">
        <w:rPr>
          <w:vertAlign w:val="superscript"/>
        </w:rPr>
        <w:t>1</w:t>
      </w:r>
      <w:r w:rsidRPr="00B030AF">
        <w:t>,</w:t>
      </w:r>
      <w:r>
        <w:t xml:space="preserve"> PREDICT Consortium, &amp; </w:t>
      </w:r>
      <w:r w:rsidRPr="009E306B">
        <w:t>C. K. Johns</w:t>
      </w:r>
      <w:r>
        <w:t>o</w:t>
      </w:r>
      <w:r w:rsidRPr="009E306B">
        <w:t>n</w:t>
      </w:r>
      <w:r w:rsidRPr="009E306B">
        <w:rPr>
          <w:vertAlign w:val="superscript"/>
        </w:rPr>
        <w:t>1*</w:t>
      </w:r>
      <w:r w:rsidRPr="00C8682C">
        <w:t xml:space="preserve"> </w:t>
      </w:r>
    </w:p>
    <w:p w14:paraId="2431F589" w14:textId="057CEE1B" w:rsidR="00720F52" w:rsidRDefault="00720F52" w:rsidP="00720F52">
      <w:pPr>
        <w:pStyle w:val="Authors"/>
      </w:pPr>
      <w:r w:rsidRPr="00522668">
        <w:t xml:space="preserve">*Corresponding author: P.S. Pandit, </w:t>
      </w:r>
      <w:hyperlink r:id="rId8" w:history="1">
        <w:r w:rsidRPr="00522668">
          <w:t>pspandit@ucdavis.edu</w:t>
        </w:r>
      </w:hyperlink>
      <w:r>
        <w:t xml:space="preserve"> and </w:t>
      </w:r>
      <w:r w:rsidRPr="009E306B">
        <w:t>C. K. Johns</w:t>
      </w:r>
      <w:r>
        <w:t>o</w:t>
      </w:r>
      <w:r w:rsidRPr="009E306B">
        <w:t>n</w:t>
      </w:r>
      <w:r>
        <w:t xml:space="preserve">, </w:t>
      </w:r>
      <w:r w:rsidRPr="00DA68E1">
        <w:t>ckjohnson@ucdavis.edu</w:t>
      </w:r>
    </w:p>
    <w:p w14:paraId="36F7B990" w14:textId="77777777" w:rsidR="00720F52" w:rsidRDefault="00720F52" w:rsidP="003B40E6">
      <w:pPr>
        <w:jc w:val="center"/>
        <w:rPr>
          <w:sz w:val="28"/>
          <w:szCs w:val="28"/>
        </w:rPr>
      </w:pPr>
    </w:p>
    <w:p w14:paraId="0A5090B2" w14:textId="77777777" w:rsidR="00FC6621" w:rsidRPr="007108F5" w:rsidRDefault="00FC6621" w:rsidP="003B40E6">
      <w:pPr>
        <w:jc w:val="center"/>
        <w:rPr>
          <w:sz w:val="28"/>
          <w:szCs w:val="28"/>
        </w:rPr>
      </w:pPr>
    </w:p>
    <w:p w14:paraId="223EBBEB" w14:textId="77777777" w:rsidR="002C030F" w:rsidRDefault="002C030F"/>
    <w:p w14:paraId="5BBBF32C" w14:textId="77777777" w:rsidR="00015F74" w:rsidRDefault="00015F74">
      <w:pPr>
        <w:rPr>
          <w:b/>
        </w:rPr>
      </w:pPr>
    </w:p>
    <w:p w14:paraId="0A5134F4" w14:textId="068B974C" w:rsidR="002C030F" w:rsidRDefault="002E32C5" w:rsidP="00262D72">
      <w:pPr>
        <w:ind w:left="720"/>
      </w:pPr>
      <w:r w:rsidRPr="002E32C5">
        <w:tab/>
      </w:r>
      <w:r w:rsidRPr="002E32C5">
        <w:tab/>
      </w:r>
      <w:r w:rsidRPr="002E32C5">
        <w:tab/>
      </w:r>
      <w:r w:rsidRPr="002E32C5">
        <w:tab/>
      </w:r>
      <w:r w:rsidRPr="002E32C5">
        <w:tab/>
      </w:r>
      <w:r w:rsidRPr="002E32C5">
        <w:tab/>
      </w:r>
      <w:r w:rsidRPr="002E32C5">
        <w:tab/>
      </w:r>
    </w:p>
    <w:p w14:paraId="23718CE0" w14:textId="77777777" w:rsidR="00015F74" w:rsidRDefault="00015F74" w:rsidP="00262D72">
      <w:pPr>
        <w:ind w:left="720"/>
      </w:pPr>
      <w:r>
        <w:br/>
      </w:r>
    </w:p>
    <w:p w14:paraId="0545964C" w14:textId="0D554C9B" w:rsidR="00335045" w:rsidRPr="00335045" w:rsidRDefault="00015F74" w:rsidP="001C12FC">
      <w:pPr>
        <w:pStyle w:val="SMHeading"/>
      </w:pPr>
      <w:r>
        <w:br w:type="page"/>
      </w:r>
      <w:bookmarkStart w:id="0" w:name="Tables"/>
      <w:bookmarkStart w:id="1" w:name="MaterialsMethods"/>
      <w:bookmarkEnd w:id="0"/>
      <w:bookmarkEnd w:id="1"/>
    </w:p>
    <w:p w14:paraId="730E175E" w14:textId="6587B744" w:rsidR="00E155C3" w:rsidRDefault="00C60F35" w:rsidP="00F169B1">
      <w:pPr>
        <w:pStyle w:val="SMHeading"/>
      </w:pPr>
      <w:r>
        <w:lastRenderedPageBreak/>
        <w:t xml:space="preserve">Supplementary </w:t>
      </w:r>
      <w:r w:rsidR="00F169B1">
        <w:t>Results</w:t>
      </w:r>
    </w:p>
    <w:p w14:paraId="7ADFB6DD" w14:textId="6698AF4E" w:rsidR="00F169B1" w:rsidRPr="000932AF" w:rsidRDefault="004F0D35" w:rsidP="00B35130">
      <w:pPr>
        <w:pStyle w:val="SMSubheading"/>
        <w:rPr>
          <w:u w:val="single"/>
        </w:rPr>
      </w:pPr>
      <w:r w:rsidRPr="000932AF">
        <w:rPr>
          <w:u w:val="single"/>
        </w:rPr>
        <w:t xml:space="preserve">Feature selection based on </w:t>
      </w:r>
      <w:r w:rsidR="000932AF">
        <w:rPr>
          <w:u w:val="single"/>
        </w:rPr>
        <w:t>Pear</w:t>
      </w:r>
      <w:r w:rsidR="000932AF" w:rsidRPr="000932AF">
        <w:rPr>
          <w:u w:val="single"/>
        </w:rPr>
        <w:t>son</w:t>
      </w:r>
      <w:r w:rsidR="000932AF">
        <w:rPr>
          <w:u w:val="single"/>
        </w:rPr>
        <w:t>'</w:t>
      </w:r>
      <w:r w:rsidR="000932AF" w:rsidRPr="000932AF">
        <w:rPr>
          <w:u w:val="single"/>
        </w:rPr>
        <w:t xml:space="preserve">s </w:t>
      </w:r>
      <w:r w:rsidRPr="000932AF">
        <w:rPr>
          <w:u w:val="single"/>
        </w:rPr>
        <w:t>correlation coefficient:</w:t>
      </w:r>
    </w:p>
    <w:p w14:paraId="22D9C0A6" w14:textId="4635E6AA" w:rsidR="004F0D35" w:rsidRPr="008725DB" w:rsidRDefault="008725DB" w:rsidP="00B35130">
      <w:pPr>
        <w:pStyle w:val="SMSubheading"/>
        <w:rPr>
          <w:u w:val="none"/>
        </w:rPr>
      </w:pPr>
      <w:r w:rsidRPr="008725DB">
        <w:rPr>
          <w:u w:val="none"/>
        </w:rPr>
        <w:t>Res</w:t>
      </w:r>
      <w:r>
        <w:rPr>
          <w:u w:val="none"/>
        </w:rPr>
        <w:t xml:space="preserve">ource allocation index, Jaccard coefficient, Adamic </w:t>
      </w:r>
      <w:r w:rsidR="000932AF">
        <w:rPr>
          <w:u w:val="none"/>
        </w:rPr>
        <w:t>Adar</w:t>
      </w:r>
      <w:r w:rsidR="00F23DC4">
        <w:rPr>
          <w:u w:val="none"/>
        </w:rPr>
        <w:t>,</w:t>
      </w:r>
      <w:r w:rsidR="000932AF">
        <w:rPr>
          <w:u w:val="none"/>
        </w:rPr>
        <w:t xml:space="preserve"> </w:t>
      </w:r>
      <w:r>
        <w:rPr>
          <w:u w:val="none"/>
        </w:rPr>
        <w:t>and preferential attachment coefficient were highly correlated with each other (R</w:t>
      </w:r>
      <w:r w:rsidRPr="008725DB">
        <w:rPr>
          <w:u w:val="none"/>
          <w:vertAlign w:val="superscript"/>
        </w:rPr>
        <w:t>2</w:t>
      </w:r>
      <w:r>
        <w:rPr>
          <w:u w:val="none"/>
        </w:rPr>
        <w:t xml:space="preserve">&gt;0.95), hence we decided to use only </w:t>
      </w:r>
      <w:r w:rsidR="00F23DC4">
        <w:rPr>
          <w:u w:val="none"/>
        </w:rPr>
        <w:t xml:space="preserve">the </w:t>
      </w:r>
      <w:r w:rsidR="000932AF">
        <w:rPr>
          <w:u w:val="none"/>
        </w:rPr>
        <w:t xml:space="preserve">Jaccard </w:t>
      </w:r>
      <w:r w:rsidR="002C17E0">
        <w:rPr>
          <w:u w:val="none"/>
        </w:rPr>
        <w:t>coefficient</w:t>
      </w:r>
      <w:r>
        <w:rPr>
          <w:u w:val="none"/>
        </w:rPr>
        <w:t xml:space="preserve"> as </w:t>
      </w:r>
      <w:r w:rsidR="000932AF">
        <w:rPr>
          <w:u w:val="none"/>
        </w:rPr>
        <w:t xml:space="preserve">a </w:t>
      </w:r>
      <w:r>
        <w:rPr>
          <w:u w:val="none"/>
        </w:rPr>
        <w:t>feature in training the model (Fig. S</w:t>
      </w:r>
      <w:r w:rsidR="00A45D4C">
        <w:rPr>
          <w:u w:val="none"/>
        </w:rPr>
        <w:t>7</w:t>
      </w:r>
      <w:r>
        <w:rPr>
          <w:u w:val="none"/>
        </w:rPr>
        <w:t xml:space="preserve">). </w:t>
      </w:r>
    </w:p>
    <w:p w14:paraId="16E1C3C9" w14:textId="15D4344C" w:rsidR="00B35130" w:rsidRDefault="00B35130" w:rsidP="00B35130">
      <w:pPr>
        <w:pStyle w:val="SMSubheading"/>
      </w:pPr>
    </w:p>
    <w:p w14:paraId="72944461" w14:textId="47210544" w:rsidR="008725DB" w:rsidRPr="000932AF" w:rsidRDefault="008725DB" w:rsidP="00B35130">
      <w:pPr>
        <w:pStyle w:val="SMSubheading"/>
        <w:rPr>
          <w:u w:val="single"/>
        </w:rPr>
      </w:pPr>
      <w:proofErr w:type="spellStart"/>
      <w:r w:rsidRPr="000932AF">
        <w:rPr>
          <w:u w:val="single"/>
        </w:rPr>
        <w:t>Hypertuning</w:t>
      </w:r>
      <w:proofErr w:type="spellEnd"/>
      <w:r w:rsidRPr="000932AF">
        <w:rPr>
          <w:u w:val="single"/>
        </w:rPr>
        <w:t xml:space="preserve"> binary model</w:t>
      </w:r>
      <w:r w:rsidR="00AE1C01" w:rsidRPr="000932AF">
        <w:rPr>
          <w:u w:val="single"/>
        </w:rPr>
        <w:t>:</w:t>
      </w:r>
    </w:p>
    <w:p w14:paraId="48BDEEDC" w14:textId="4B589D9A" w:rsidR="00AE1C01" w:rsidRDefault="00AE1C01" w:rsidP="00B35130">
      <w:pPr>
        <w:pStyle w:val="SMSubheading"/>
        <w:rPr>
          <w:u w:val="none"/>
        </w:rPr>
      </w:pPr>
      <w:r>
        <w:rPr>
          <w:u w:val="none"/>
        </w:rPr>
        <w:t xml:space="preserve">Grid search for tuning the best model parameters for </w:t>
      </w:r>
      <w:r w:rsidR="000932AF">
        <w:rPr>
          <w:u w:val="none"/>
        </w:rPr>
        <w:t xml:space="preserve">the </w:t>
      </w:r>
      <w:r>
        <w:rPr>
          <w:u w:val="none"/>
        </w:rPr>
        <w:t xml:space="preserve">binary model resulted in </w:t>
      </w:r>
      <w:r w:rsidR="000932AF">
        <w:rPr>
          <w:u w:val="none"/>
        </w:rPr>
        <w:t xml:space="preserve">the </w:t>
      </w:r>
      <w:r>
        <w:rPr>
          <w:u w:val="none"/>
        </w:rPr>
        <w:t xml:space="preserve">following parameters that performed the best for </w:t>
      </w:r>
      <w:r w:rsidR="000932AF">
        <w:rPr>
          <w:u w:val="none"/>
        </w:rPr>
        <w:t xml:space="preserve">the </w:t>
      </w:r>
      <w:proofErr w:type="spellStart"/>
      <w:r>
        <w:rPr>
          <w:u w:val="none"/>
        </w:rPr>
        <w:t>XGBoost</w:t>
      </w:r>
      <w:proofErr w:type="spellEnd"/>
      <w:r>
        <w:rPr>
          <w:u w:val="none"/>
        </w:rPr>
        <w:t xml:space="preserve"> classifier. </w:t>
      </w:r>
    </w:p>
    <w:p w14:paraId="44A6F68F" w14:textId="77777777" w:rsidR="00AE1C01" w:rsidRDefault="00AE1C01" w:rsidP="00B35130">
      <w:pPr>
        <w:pStyle w:val="SMSubheading"/>
        <w:rPr>
          <w:u w:val="none"/>
        </w:rPr>
      </w:pPr>
    </w:p>
    <w:p w14:paraId="17EC587B" w14:textId="67BDE6FA" w:rsidR="00AE1C01" w:rsidRPr="00AE1C01" w:rsidRDefault="00AE1C01" w:rsidP="00AE1C01">
      <w:pPr>
        <w:pStyle w:val="SMSubheading"/>
        <w:rPr>
          <w:u w:val="none"/>
        </w:rPr>
      </w:pPr>
      <w:proofErr w:type="spellStart"/>
      <w:r w:rsidRPr="00AE1C01">
        <w:rPr>
          <w:u w:val="none"/>
        </w:rPr>
        <w:t>XGBClassifier</w:t>
      </w:r>
      <w:proofErr w:type="spellEnd"/>
      <w:r w:rsidRPr="00AE1C01">
        <w:rPr>
          <w:u w:val="none"/>
        </w:rPr>
        <w:t>(</w:t>
      </w:r>
      <w:proofErr w:type="spellStart"/>
      <w:r w:rsidRPr="00AE1C01">
        <w:rPr>
          <w:u w:val="none"/>
        </w:rPr>
        <w:t>base_score</w:t>
      </w:r>
      <w:proofErr w:type="spellEnd"/>
      <w:r w:rsidRPr="00AE1C01">
        <w:rPr>
          <w:u w:val="none"/>
        </w:rPr>
        <w:t>=0.5, booster='</w:t>
      </w:r>
      <w:proofErr w:type="spellStart"/>
      <w:r w:rsidRPr="00AE1C01">
        <w:rPr>
          <w:u w:val="none"/>
        </w:rPr>
        <w:t>gbtree</w:t>
      </w:r>
      <w:proofErr w:type="spellEnd"/>
      <w:r w:rsidRPr="00AE1C01">
        <w:rPr>
          <w:u w:val="none"/>
        </w:rPr>
        <w:t xml:space="preserve">', </w:t>
      </w:r>
      <w:proofErr w:type="spellStart"/>
      <w:r w:rsidRPr="00AE1C01">
        <w:rPr>
          <w:u w:val="none"/>
        </w:rPr>
        <w:t>colsample_bylevel</w:t>
      </w:r>
      <w:proofErr w:type="spellEnd"/>
      <w:r w:rsidRPr="00AE1C01">
        <w:rPr>
          <w:u w:val="none"/>
        </w:rPr>
        <w:t>=1,</w:t>
      </w:r>
    </w:p>
    <w:p w14:paraId="610B33A2" w14:textId="77777777" w:rsidR="00AE1C01" w:rsidRPr="00AE1C01" w:rsidRDefault="00AE1C01" w:rsidP="00AE1C01">
      <w:pPr>
        <w:pStyle w:val="SMSubheading"/>
        <w:rPr>
          <w:u w:val="none"/>
        </w:rPr>
      </w:pPr>
      <w:r w:rsidRPr="00AE1C01">
        <w:rPr>
          <w:u w:val="none"/>
        </w:rPr>
        <w:t xml:space="preserve">       </w:t>
      </w:r>
      <w:proofErr w:type="spellStart"/>
      <w:r w:rsidRPr="00AE1C01">
        <w:rPr>
          <w:u w:val="none"/>
        </w:rPr>
        <w:t>colsample_bytree</w:t>
      </w:r>
      <w:proofErr w:type="spellEnd"/>
      <w:r w:rsidRPr="00AE1C01">
        <w:rPr>
          <w:u w:val="none"/>
        </w:rPr>
        <w:t xml:space="preserve">=0.7, gamma=0.1, </w:t>
      </w:r>
      <w:proofErr w:type="spellStart"/>
      <w:r w:rsidRPr="00AE1C01">
        <w:rPr>
          <w:u w:val="none"/>
        </w:rPr>
        <w:t>learning_rate</w:t>
      </w:r>
      <w:proofErr w:type="spellEnd"/>
      <w:r w:rsidRPr="00AE1C01">
        <w:rPr>
          <w:u w:val="none"/>
        </w:rPr>
        <w:t>=0.2,</w:t>
      </w:r>
    </w:p>
    <w:p w14:paraId="05C8BC99" w14:textId="77777777" w:rsidR="00AE1C01" w:rsidRPr="00AE1C01" w:rsidRDefault="00AE1C01" w:rsidP="00AE1C01">
      <w:pPr>
        <w:pStyle w:val="SMSubheading"/>
        <w:rPr>
          <w:u w:val="none"/>
        </w:rPr>
      </w:pPr>
      <w:r w:rsidRPr="00AE1C01">
        <w:rPr>
          <w:u w:val="none"/>
        </w:rPr>
        <w:t xml:space="preserve">       </w:t>
      </w:r>
      <w:proofErr w:type="spellStart"/>
      <w:r w:rsidRPr="00AE1C01">
        <w:rPr>
          <w:u w:val="none"/>
        </w:rPr>
        <w:t>max_delta_step</w:t>
      </w:r>
      <w:proofErr w:type="spellEnd"/>
      <w:r w:rsidRPr="00AE1C01">
        <w:rPr>
          <w:u w:val="none"/>
        </w:rPr>
        <w:t xml:space="preserve">=0, </w:t>
      </w:r>
      <w:proofErr w:type="spellStart"/>
      <w:r w:rsidRPr="00AE1C01">
        <w:rPr>
          <w:u w:val="none"/>
        </w:rPr>
        <w:t>max_depth</w:t>
      </w:r>
      <w:proofErr w:type="spellEnd"/>
      <w:r w:rsidRPr="00AE1C01">
        <w:rPr>
          <w:u w:val="none"/>
        </w:rPr>
        <w:t xml:space="preserve">=12, </w:t>
      </w:r>
      <w:proofErr w:type="spellStart"/>
      <w:r w:rsidRPr="00AE1C01">
        <w:rPr>
          <w:u w:val="none"/>
        </w:rPr>
        <w:t>min_child_weight</w:t>
      </w:r>
      <w:proofErr w:type="spellEnd"/>
      <w:r w:rsidRPr="00AE1C01">
        <w:rPr>
          <w:u w:val="none"/>
        </w:rPr>
        <w:t>=3, missing=None,</w:t>
      </w:r>
    </w:p>
    <w:p w14:paraId="00F7FEE5" w14:textId="77777777" w:rsidR="00AE1C01" w:rsidRPr="00AE1C01" w:rsidRDefault="00AE1C01" w:rsidP="00AE1C01">
      <w:pPr>
        <w:pStyle w:val="SMSubheading"/>
        <w:rPr>
          <w:u w:val="none"/>
        </w:rPr>
      </w:pPr>
      <w:r w:rsidRPr="00AE1C01">
        <w:rPr>
          <w:u w:val="none"/>
        </w:rPr>
        <w:t xml:space="preserve">       </w:t>
      </w:r>
      <w:proofErr w:type="spellStart"/>
      <w:r w:rsidRPr="00AE1C01">
        <w:rPr>
          <w:u w:val="none"/>
        </w:rPr>
        <w:t>n_estimators</w:t>
      </w:r>
      <w:proofErr w:type="spellEnd"/>
      <w:r w:rsidRPr="00AE1C01">
        <w:rPr>
          <w:u w:val="none"/>
        </w:rPr>
        <w:t xml:space="preserve">=100, </w:t>
      </w:r>
      <w:proofErr w:type="spellStart"/>
      <w:r w:rsidRPr="00AE1C01">
        <w:rPr>
          <w:u w:val="none"/>
        </w:rPr>
        <w:t>n_jobs</w:t>
      </w:r>
      <w:proofErr w:type="spellEnd"/>
      <w:r w:rsidRPr="00AE1C01">
        <w:rPr>
          <w:u w:val="none"/>
        </w:rPr>
        <w:t xml:space="preserve">=1, </w:t>
      </w:r>
      <w:proofErr w:type="spellStart"/>
      <w:r w:rsidRPr="00AE1C01">
        <w:rPr>
          <w:u w:val="none"/>
        </w:rPr>
        <w:t>nthread</w:t>
      </w:r>
      <w:proofErr w:type="spellEnd"/>
      <w:r w:rsidRPr="00AE1C01">
        <w:rPr>
          <w:u w:val="none"/>
        </w:rPr>
        <w:t>=None,</w:t>
      </w:r>
    </w:p>
    <w:p w14:paraId="44FA4B57" w14:textId="77777777" w:rsidR="00AE1C01" w:rsidRPr="00AE1C01" w:rsidRDefault="00AE1C01" w:rsidP="00AE1C01">
      <w:pPr>
        <w:pStyle w:val="SMSubheading"/>
        <w:rPr>
          <w:u w:val="none"/>
        </w:rPr>
      </w:pPr>
      <w:r w:rsidRPr="00AE1C01">
        <w:rPr>
          <w:u w:val="none"/>
        </w:rPr>
        <w:t xml:space="preserve">       objective='</w:t>
      </w:r>
      <w:proofErr w:type="spellStart"/>
      <w:r w:rsidRPr="00AE1C01">
        <w:rPr>
          <w:u w:val="none"/>
        </w:rPr>
        <w:t>binary:logistic</w:t>
      </w:r>
      <w:proofErr w:type="spellEnd"/>
      <w:r w:rsidRPr="00AE1C01">
        <w:rPr>
          <w:u w:val="none"/>
        </w:rPr>
        <w:t xml:space="preserve">', </w:t>
      </w:r>
      <w:proofErr w:type="spellStart"/>
      <w:r w:rsidRPr="00AE1C01">
        <w:rPr>
          <w:u w:val="none"/>
        </w:rPr>
        <w:t>random_state</w:t>
      </w:r>
      <w:proofErr w:type="spellEnd"/>
      <w:r w:rsidRPr="00AE1C01">
        <w:rPr>
          <w:u w:val="none"/>
        </w:rPr>
        <w:t xml:space="preserve">=0, </w:t>
      </w:r>
      <w:proofErr w:type="spellStart"/>
      <w:r w:rsidRPr="00AE1C01">
        <w:rPr>
          <w:u w:val="none"/>
        </w:rPr>
        <w:t>reg_alpha</w:t>
      </w:r>
      <w:proofErr w:type="spellEnd"/>
      <w:r w:rsidRPr="00AE1C01">
        <w:rPr>
          <w:u w:val="none"/>
        </w:rPr>
        <w:t>=0,</w:t>
      </w:r>
    </w:p>
    <w:p w14:paraId="512932A1" w14:textId="77777777" w:rsidR="00AE1C01" w:rsidRPr="00AE1C01" w:rsidRDefault="00AE1C01" w:rsidP="00AE1C01">
      <w:pPr>
        <w:pStyle w:val="SMSubheading"/>
        <w:rPr>
          <w:u w:val="none"/>
        </w:rPr>
      </w:pPr>
      <w:r w:rsidRPr="00AE1C01">
        <w:rPr>
          <w:u w:val="none"/>
        </w:rPr>
        <w:t xml:space="preserve">       </w:t>
      </w:r>
      <w:proofErr w:type="spellStart"/>
      <w:r w:rsidRPr="00AE1C01">
        <w:rPr>
          <w:u w:val="none"/>
        </w:rPr>
        <w:t>reg_lambda</w:t>
      </w:r>
      <w:proofErr w:type="spellEnd"/>
      <w:r w:rsidRPr="00AE1C01">
        <w:rPr>
          <w:u w:val="none"/>
        </w:rPr>
        <w:t xml:space="preserve">=1, </w:t>
      </w:r>
      <w:proofErr w:type="spellStart"/>
      <w:r w:rsidRPr="00AE1C01">
        <w:rPr>
          <w:u w:val="none"/>
        </w:rPr>
        <w:t>scale_pos_weight</w:t>
      </w:r>
      <w:proofErr w:type="spellEnd"/>
      <w:r w:rsidRPr="00AE1C01">
        <w:rPr>
          <w:u w:val="none"/>
        </w:rPr>
        <w:t>=1, seed=None, silent=True,</w:t>
      </w:r>
    </w:p>
    <w:p w14:paraId="58D3DCBD" w14:textId="66A63A5A" w:rsidR="00AE1C01" w:rsidRDefault="00AE1C01" w:rsidP="00AE1C01">
      <w:pPr>
        <w:pStyle w:val="SMSubheading"/>
        <w:rPr>
          <w:u w:val="none"/>
        </w:rPr>
      </w:pPr>
      <w:r w:rsidRPr="00AE1C01">
        <w:rPr>
          <w:u w:val="none"/>
        </w:rPr>
        <w:t xml:space="preserve">       subsample=1)</w:t>
      </w:r>
      <w:r>
        <w:rPr>
          <w:u w:val="none"/>
        </w:rPr>
        <w:t xml:space="preserve"> </w:t>
      </w:r>
    </w:p>
    <w:p w14:paraId="121978B9" w14:textId="77777777" w:rsidR="00742FF9" w:rsidRDefault="00742FF9" w:rsidP="00AE1C01">
      <w:pPr>
        <w:pStyle w:val="SMSubheading"/>
        <w:rPr>
          <w:u w:val="none"/>
        </w:rPr>
      </w:pPr>
    </w:p>
    <w:p w14:paraId="5429EFB9" w14:textId="396B5674" w:rsidR="0096113A" w:rsidRDefault="0096113A" w:rsidP="00B35130">
      <w:pPr>
        <w:pStyle w:val="SMSubheading"/>
        <w:rPr>
          <w:u w:val="none"/>
        </w:rPr>
      </w:pPr>
    </w:p>
    <w:p w14:paraId="58911F63" w14:textId="77777777" w:rsidR="0096113A" w:rsidRDefault="0096113A">
      <w:r>
        <w:br w:type="page"/>
      </w:r>
    </w:p>
    <w:p w14:paraId="47CC1081" w14:textId="71B03CD1" w:rsidR="003202CA" w:rsidRDefault="003202CA" w:rsidP="003202CA">
      <w:pPr>
        <w:pStyle w:val="Teaser"/>
        <w:keepNext/>
      </w:pPr>
      <w:r>
        <w:rPr>
          <w:noProof/>
        </w:rPr>
        <w:lastRenderedPageBreak/>
        <w:drawing>
          <wp:inline distT="0" distB="0" distL="0" distR="0" wp14:anchorId="183E9607" wp14:editId="340E4669">
            <wp:extent cx="5805683" cy="3343273"/>
            <wp:effectExtent l="0" t="0" r="508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1 concept.tif"/>
                    <pic:cNvPicPr/>
                  </pic:nvPicPr>
                  <pic:blipFill>
                    <a:blip r:embed="rId9">
                      <a:extLst>
                        <a:ext uri="{96DAC541-7B7A-43D3-8B79-37D633B846F1}">
                          <asvg:svgBlip xmlns:asvg="http://schemas.microsoft.com/office/drawing/2016/SVG/main" r:embed="rId10"/>
                        </a:ext>
                      </a:extLst>
                    </a:blip>
                    <a:stretch>
                      <a:fillRect/>
                    </a:stretch>
                  </pic:blipFill>
                  <pic:spPr>
                    <a:xfrm>
                      <a:off x="0" y="0"/>
                      <a:ext cx="5805683" cy="3343273"/>
                    </a:xfrm>
                    <a:prstGeom prst="rect">
                      <a:avLst/>
                    </a:prstGeom>
                  </pic:spPr>
                </pic:pic>
              </a:graphicData>
            </a:graphic>
          </wp:inline>
        </w:drawing>
      </w:r>
    </w:p>
    <w:p w14:paraId="46E7D60F" w14:textId="15A6B7F3" w:rsidR="003202CA" w:rsidRPr="003202CA" w:rsidRDefault="003202CA" w:rsidP="003202CA">
      <w:pPr>
        <w:pStyle w:val="Caption"/>
        <w:rPr>
          <w:sz w:val="24"/>
          <w:szCs w:val="24"/>
        </w:rPr>
      </w:pPr>
      <w:r w:rsidRPr="003202CA">
        <w:rPr>
          <w:sz w:val="24"/>
          <w:szCs w:val="24"/>
        </w:rPr>
        <w:t xml:space="preserve">Fig. S </w:t>
      </w:r>
      <w:r w:rsidRPr="003202CA">
        <w:rPr>
          <w:sz w:val="24"/>
          <w:szCs w:val="24"/>
        </w:rPr>
        <w:fldChar w:fldCharType="begin"/>
      </w:r>
      <w:r w:rsidRPr="003202CA">
        <w:rPr>
          <w:sz w:val="24"/>
          <w:szCs w:val="24"/>
        </w:rPr>
        <w:instrText xml:space="preserve"> SEQ Fig._S \* ARABIC </w:instrText>
      </w:r>
      <w:r w:rsidRPr="003202CA">
        <w:rPr>
          <w:sz w:val="24"/>
          <w:szCs w:val="24"/>
        </w:rPr>
        <w:fldChar w:fldCharType="separate"/>
      </w:r>
      <w:r w:rsidR="00B806FF">
        <w:rPr>
          <w:noProof/>
          <w:sz w:val="24"/>
          <w:szCs w:val="24"/>
        </w:rPr>
        <w:t>1</w:t>
      </w:r>
      <w:r w:rsidRPr="003202CA">
        <w:rPr>
          <w:sz w:val="24"/>
          <w:szCs w:val="24"/>
        </w:rPr>
        <w:fldChar w:fldCharType="end"/>
      </w:r>
      <w:r w:rsidRPr="003202CA">
        <w:rPr>
          <w:sz w:val="24"/>
          <w:szCs w:val="24"/>
        </w:rPr>
        <w:t xml:space="preserve">: </w:t>
      </w:r>
      <w:r w:rsidRPr="003202CA">
        <w:rPr>
          <w:b w:val="0"/>
          <w:bCs w:val="0"/>
          <w:sz w:val="24"/>
          <w:szCs w:val="24"/>
        </w:rPr>
        <w:t>Distribution of edges by avian and mammalian taxonomic orders in the unipartite</w:t>
      </w:r>
      <w:r w:rsidR="000932AF">
        <w:rPr>
          <w:b w:val="0"/>
          <w:bCs w:val="0"/>
          <w:sz w:val="24"/>
          <w:szCs w:val="24"/>
        </w:rPr>
        <w:t xml:space="preserve"> complete</w:t>
      </w:r>
      <w:r w:rsidRPr="003202CA">
        <w:rPr>
          <w:b w:val="0"/>
          <w:bCs w:val="0"/>
          <w:sz w:val="24"/>
          <w:szCs w:val="24"/>
        </w:rPr>
        <w:t xml:space="preserve"> network (</w:t>
      </w:r>
      <m:oMath>
        <m:sSub>
          <m:sSubPr>
            <m:ctrlPr>
              <w:rPr>
                <w:rFonts w:ascii="Cambria Math" w:hAnsi="Cambria Math"/>
                <w:b w:val="0"/>
                <w:bCs w:val="0"/>
                <w:i/>
                <w:iCs/>
                <w:sz w:val="24"/>
                <w:szCs w:val="24"/>
              </w:rPr>
            </m:ctrlPr>
          </m:sSubPr>
          <m:e>
            <m:r>
              <m:rPr>
                <m:sty m:val="b"/>
              </m:rPr>
              <w:rPr>
                <w:rFonts w:ascii="Cambria Math" w:hAnsi="Cambria Math"/>
                <w:sz w:val="24"/>
                <w:szCs w:val="24"/>
              </w:rPr>
              <m:t>G</m:t>
            </m:r>
          </m:e>
          <m:sub>
            <m:r>
              <m:rPr>
                <m:sty m:val="b"/>
              </m:rPr>
              <w:rPr>
                <w:rFonts w:ascii="Cambria Math" w:hAnsi="Cambria Math"/>
                <w:sz w:val="24"/>
                <w:szCs w:val="24"/>
              </w:rPr>
              <m:t>c</m:t>
            </m:r>
          </m:sub>
        </m:sSub>
      </m:oMath>
      <w:r w:rsidRPr="003202CA">
        <w:rPr>
          <w:b w:val="0"/>
          <w:bCs w:val="0"/>
          <w:sz w:val="24"/>
          <w:szCs w:val="24"/>
        </w:rPr>
        <w:t>) generated by sharing of hosts by zoonotic and non-zoonotic viruses.</w:t>
      </w:r>
    </w:p>
    <w:p w14:paraId="4A448B8E" w14:textId="470BE2E7" w:rsidR="003202CA" w:rsidRDefault="003202CA" w:rsidP="003202CA">
      <w:pPr>
        <w:pStyle w:val="Caption"/>
      </w:pPr>
    </w:p>
    <w:p w14:paraId="62BF9114" w14:textId="33E0BA24" w:rsidR="00370F5D" w:rsidRDefault="00367D75" w:rsidP="003202CA">
      <w:pPr>
        <w:pStyle w:val="Teaser"/>
        <w:keepNext/>
      </w:pPr>
      <w:r>
        <w:rPr>
          <w:noProof/>
        </w:rPr>
        <w:lastRenderedPageBreak/>
        <w:drawing>
          <wp:inline distT="0" distB="0" distL="0" distR="0" wp14:anchorId="6EF50B25" wp14:editId="5DA2DD0E">
            <wp:extent cx="5320145" cy="7315200"/>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gree_permutation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20145" cy="7315200"/>
                    </a:xfrm>
                    <a:prstGeom prst="rect">
                      <a:avLst/>
                    </a:prstGeom>
                  </pic:spPr>
                </pic:pic>
              </a:graphicData>
            </a:graphic>
          </wp:inline>
        </w:drawing>
      </w:r>
    </w:p>
    <w:p w14:paraId="24719690" w14:textId="333C7A94" w:rsidR="00367D75" w:rsidRDefault="00370F5D" w:rsidP="00370F5D">
      <w:pPr>
        <w:pStyle w:val="Caption"/>
      </w:pPr>
      <w:r w:rsidRPr="00370F5D">
        <w:rPr>
          <w:kern w:val="32"/>
          <w:sz w:val="24"/>
          <w:szCs w:val="24"/>
        </w:rPr>
        <w:t>Fig. S</w:t>
      </w:r>
      <w:r w:rsidRPr="00370F5D">
        <w:rPr>
          <w:kern w:val="32"/>
          <w:sz w:val="24"/>
          <w:szCs w:val="24"/>
        </w:rPr>
        <w:fldChar w:fldCharType="begin"/>
      </w:r>
      <w:r w:rsidRPr="00370F5D">
        <w:rPr>
          <w:kern w:val="32"/>
          <w:sz w:val="24"/>
          <w:szCs w:val="24"/>
        </w:rPr>
        <w:instrText xml:space="preserve"> SEQ Fig._S \* ARABIC </w:instrText>
      </w:r>
      <w:r w:rsidRPr="00370F5D">
        <w:rPr>
          <w:kern w:val="32"/>
          <w:sz w:val="24"/>
          <w:szCs w:val="24"/>
        </w:rPr>
        <w:fldChar w:fldCharType="separate"/>
      </w:r>
      <w:r w:rsidR="00B806FF">
        <w:rPr>
          <w:noProof/>
          <w:kern w:val="32"/>
          <w:sz w:val="24"/>
          <w:szCs w:val="24"/>
        </w:rPr>
        <w:t>2</w:t>
      </w:r>
      <w:r w:rsidRPr="00370F5D">
        <w:rPr>
          <w:kern w:val="32"/>
          <w:sz w:val="24"/>
          <w:szCs w:val="24"/>
        </w:rPr>
        <w:fldChar w:fldCharType="end"/>
      </w:r>
      <w:r w:rsidRPr="00370F5D">
        <w:rPr>
          <w:kern w:val="32"/>
          <w:sz w:val="24"/>
          <w:szCs w:val="24"/>
        </w:rPr>
        <w:t>.</w:t>
      </w:r>
      <w:r>
        <w:t xml:space="preserve"> </w:t>
      </w:r>
      <w:r w:rsidRPr="00370F5D">
        <w:rPr>
          <w:b w:val="0"/>
          <w:bCs w:val="0"/>
          <w:sz w:val="24"/>
        </w:rPr>
        <w:t>Results of permutation-based regression analysis to understand the effect</w:t>
      </w:r>
      <w:r>
        <w:rPr>
          <w:b w:val="0"/>
          <w:bCs w:val="0"/>
          <w:sz w:val="24"/>
        </w:rPr>
        <w:t>s</w:t>
      </w:r>
      <w:r w:rsidRPr="00370F5D">
        <w:rPr>
          <w:b w:val="0"/>
          <w:bCs w:val="0"/>
          <w:sz w:val="24"/>
        </w:rPr>
        <w:t xml:space="preserve"> of </w:t>
      </w:r>
      <w:r w:rsidR="00D166F8">
        <w:rPr>
          <w:b w:val="0"/>
          <w:bCs w:val="0"/>
          <w:sz w:val="24"/>
        </w:rPr>
        <w:t>virus</w:t>
      </w:r>
      <w:r w:rsidR="002C17E0">
        <w:rPr>
          <w:b w:val="0"/>
          <w:bCs w:val="0"/>
          <w:sz w:val="24"/>
        </w:rPr>
        <w:t xml:space="preserve"> </w:t>
      </w:r>
      <w:r>
        <w:rPr>
          <w:b w:val="0"/>
          <w:bCs w:val="0"/>
          <w:sz w:val="24"/>
        </w:rPr>
        <w:t xml:space="preserve">family </w:t>
      </w:r>
      <w:r w:rsidRPr="00370F5D">
        <w:rPr>
          <w:b w:val="0"/>
          <w:bCs w:val="0"/>
          <w:sz w:val="24"/>
        </w:rPr>
        <w:t xml:space="preserve">and </w:t>
      </w:r>
      <w:r>
        <w:rPr>
          <w:b w:val="0"/>
          <w:bCs w:val="0"/>
          <w:sz w:val="24"/>
        </w:rPr>
        <w:t>citations</w:t>
      </w:r>
      <w:r w:rsidRPr="00370F5D">
        <w:rPr>
          <w:b w:val="0"/>
          <w:bCs w:val="0"/>
          <w:sz w:val="24"/>
        </w:rPr>
        <w:t xml:space="preserve"> on the degree </w:t>
      </w:r>
      <w:r>
        <w:rPr>
          <w:b w:val="0"/>
          <w:bCs w:val="0"/>
          <w:sz w:val="24"/>
        </w:rPr>
        <w:t xml:space="preserve">centrality of viruses </w:t>
      </w:r>
      <w:r w:rsidRPr="00370F5D">
        <w:rPr>
          <w:b w:val="0"/>
          <w:bCs w:val="0"/>
          <w:sz w:val="24"/>
        </w:rPr>
        <w:t xml:space="preserve">in the observed network. Blue lines show the distribution of coefficients after 10,000 </w:t>
      </w:r>
      <w:r>
        <w:rPr>
          <w:b w:val="0"/>
          <w:bCs w:val="0"/>
          <w:sz w:val="24"/>
        </w:rPr>
        <w:t xml:space="preserve">random </w:t>
      </w:r>
      <w:r w:rsidRPr="00370F5D">
        <w:rPr>
          <w:b w:val="0"/>
          <w:bCs w:val="0"/>
          <w:sz w:val="24"/>
        </w:rPr>
        <w:t>permutations. Red lines show original coefficients</w:t>
      </w:r>
      <w:r w:rsidR="002D0E26">
        <w:rPr>
          <w:b w:val="0"/>
          <w:bCs w:val="0"/>
          <w:sz w:val="24"/>
        </w:rPr>
        <w:t xml:space="preserve">. </w:t>
      </w:r>
    </w:p>
    <w:p w14:paraId="16828D56" w14:textId="77777777" w:rsidR="00370F5D" w:rsidRDefault="00367D75" w:rsidP="00370F5D">
      <w:pPr>
        <w:pStyle w:val="SMText"/>
        <w:keepNext/>
        <w:ind w:firstLine="0"/>
      </w:pPr>
      <w:r>
        <w:rPr>
          <w:noProof/>
        </w:rPr>
        <w:lastRenderedPageBreak/>
        <w:drawing>
          <wp:inline distT="0" distB="0" distL="0" distR="0" wp14:anchorId="56A2C45D" wp14:editId="4D591BD8">
            <wp:extent cx="5320145" cy="7315200"/>
            <wp:effectExtent l="0" t="0" r="0" b="0"/>
            <wp:docPr id="3" name="Picture 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etweenness_centrality_permutation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20145" cy="7315200"/>
                    </a:xfrm>
                    <a:prstGeom prst="rect">
                      <a:avLst/>
                    </a:prstGeom>
                  </pic:spPr>
                </pic:pic>
              </a:graphicData>
            </a:graphic>
          </wp:inline>
        </w:drawing>
      </w:r>
    </w:p>
    <w:p w14:paraId="70B6A0CF" w14:textId="0BC881CA" w:rsidR="00367D75" w:rsidRDefault="00370F5D" w:rsidP="00370F5D">
      <w:pPr>
        <w:pStyle w:val="Caption"/>
      </w:pPr>
      <w:r w:rsidRPr="00370F5D">
        <w:rPr>
          <w:kern w:val="32"/>
          <w:sz w:val="24"/>
          <w:szCs w:val="24"/>
        </w:rPr>
        <w:t>Fig. S</w:t>
      </w:r>
      <w:r w:rsidRPr="00370F5D">
        <w:rPr>
          <w:kern w:val="32"/>
          <w:sz w:val="24"/>
          <w:szCs w:val="24"/>
        </w:rPr>
        <w:fldChar w:fldCharType="begin"/>
      </w:r>
      <w:r w:rsidRPr="00370F5D">
        <w:rPr>
          <w:kern w:val="32"/>
          <w:sz w:val="24"/>
          <w:szCs w:val="24"/>
        </w:rPr>
        <w:instrText xml:space="preserve"> SEQ Fig._S \* ARABIC </w:instrText>
      </w:r>
      <w:r w:rsidRPr="00370F5D">
        <w:rPr>
          <w:kern w:val="32"/>
          <w:sz w:val="24"/>
          <w:szCs w:val="24"/>
        </w:rPr>
        <w:fldChar w:fldCharType="separate"/>
      </w:r>
      <w:r w:rsidR="00B806FF">
        <w:rPr>
          <w:noProof/>
          <w:kern w:val="32"/>
          <w:sz w:val="24"/>
          <w:szCs w:val="24"/>
        </w:rPr>
        <w:t>3</w:t>
      </w:r>
      <w:r w:rsidRPr="00370F5D">
        <w:rPr>
          <w:kern w:val="32"/>
          <w:sz w:val="24"/>
          <w:szCs w:val="24"/>
        </w:rPr>
        <w:fldChar w:fldCharType="end"/>
      </w:r>
      <w:r w:rsidRPr="00370F5D">
        <w:rPr>
          <w:kern w:val="32"/>
          <w:sz w:val="24"/>
          <w:szCs w:val="24"/>
        </w:rPr>
        <w:t>.</w:t>
      </w:r>
      <w:r w:rsidRPr="00370F5D">
        <w:t xml:space="preserve"> </w:t>
      </w:r>
      <w:bookmarkStart w:id="2" w:name="_Hlk24039120"/>
      <w:r w:rsidRPr="00370F5D">
        <w:rPr>
          <w:b w:val="0"/>
          <w:bCs w:val="0"/>
          <w:sz w:val="24"/>
        </w:rPr>
        <w:t xml:space="preserve">Results of permutation-based regression analysis to understand the effects of viral family and citations on the </w:t>
      </w:r>
      <w:r>
        <w:rPr>
          <w:b w:val="0"/>
          <w:bCs w:val="0"/>
          <w:sz w:val="24"/>
        </w:rPr>
        <w:t>betweenness</w:t>
      </w:r>
      <w:r w:rsidRPr="00370F5D">
        <w:rPr>
          <w:b w:val="0"/>
          <w:bCs w:val="0"/>
          <w:sz w:val="24"/>
        </w:rPr>
        <w:t xml:space="preserve"> centrality of viruses in the observed network. Blue lines show the distribution of coefficients after 10,000 random permutations. Red lines show original coefficients</w:t>
      </w:r>
      <w:bookmarkEnd w:id="2"/>
      <w:r w:rsidR="002D0E26">
        <w:rPr>
          <w:b w:val="0"/>
          <w:bCs w:val="0"/>
          <w:sz w:val="24"/>
        </w:rPr>
        <w:t xml:space="preserve">. </w:t>
      </w:r>
    </w:p>
    <w:p w14:paraId="0688D80A" w14:textId="77777777" w:rsidR="00370F5D" w:rsidRDefault="00367D75" w:rsidP="00370F5D">
      <w:pPr>
        <w:pStyle w:val="SMText"/>
        <w:keepNext/>
        <w:ind w:firstLine="0"/>
      </w:pPr>
      <w:r>
        <w:rPr>
          <w:noProof/>
        </w:rPr>
        <w:lastRenderedPageBreak/>
        <w:drawing>
          <wp:inline distT="0" distB="0" distL="0" distR="0" wp14:anchorId="5BD4C24E" wp14:editId="5D0B2D38">
            <wp:extent cx="5320145" cy="7315200"/>
            <wp:effectExtent l="0" t="0" r="0" b="0"/>
            <wp:docPr id="4" name="Picture 4"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igenvector_centrality_permutation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20145" cy="7315200"/>
                    </a:xfrm>
                    <a:prstGeom prst="rect">
                      <a:avLst/>
                    </a:prstGeom>
                  </pic:spPr>
                </pic:pic>
              </a:graphicData>
            </a:graphic>
          </wp:inline>
        </w:drawing>
      </w:r>
    </w:p>
    <w:p w14:paraId="7D08C610" w14:textId="603DEAE3" w:rsidR="00B17442" w:rsidRPr="007A3FA7" w:rsidRDefault="00370F5D" w:rsidP="00370F5D">
      <w:pPr>
        <w:pStyle w:val="Caption"/>
        <w:rPr>
          <w:sz w:val="24"/>
          <w:szCs w:val="24"/>
        </w:rPr>
      </w:pPr>
      <w:r w:rsidRPr="007A3FA7">
        <w:rPr>
          <w:sz w:val="24"/>
          <w:szCs w:val="24"/>
        </w:rPr>
        <w:t>Fig. S</w:t>
      </w:r>
      <w:r w:rsidRPr="007A3FA7">
        <w:rPr>
          <w:sz w:val="24"/>
          <w:szCs w:val="24"/>
        </w:rPr>
        <w:fldChar w:fldCharType="begin"/>
      </w:r>
      <w:r w:rsidRPr="007A3FA7">
        <w:rPr>
          <w:sz w:val="24"/>
          <w:szCs w:val="24"/>
        </w:rPr>
        <w:instrText xml:space="preserve"> SEQ Fig._S \* ARABIC </w:instrText>
      </w:r>
      <w:r w:rsidRPr="007A3FA7">
        <w:rPr>
          <w:sz w:val="24"/>
          <w:szCs w:val="24"/>
        </w:rPr>
        <w:fldChar w:fldCharType="separate"/>
      </w:r>
      <w:r w:rsidR="00B806FF">
        <w:rPr>
          <w:noProof/>
          <w:sz w:val="24"/>
          <w:szCs w:val="24"/>
        </w:rPr>
        <w:t>4</w:t>
      </w:r>
      <w:r w:rsidRPr="007A3FA7">
        <w:rPr>
          <w:sz w:val="24"/>
          <w:szCs w:val="24"/>
        </w:rPr>
        <w:fldChar w:fldCharType="end"/>
      </w:r>
      <w:r w:rsidRPr="007A3FA7">
        <w:rPr>
          <w:sz w:val="24"/>
          <w:szCs w:val="24"/>
        </w:rPr>
        <w:t xml:space="preserve">. </w:t>
      </w:r>
      <w:r w:rsidRPr="007A3FA7">
        <w:rPr>
          <w:b w:val="0"/>
          <w:bCs w:val="0"/>
          <w:sz w:val="24"/>
          <w:szCs w:val="24"/>
        </w:rPr>
        <w:t xml:space="preserve">Results of permutation-based regression analysis to understand the effects of viral family and citations on the </w:t>
      </w:r>
      <w:r w:rsidR="007A3FA7">
        <w:rPr>
          <w:b w:val="0"/>
          <w:bCs w:val="0"/>
          <w:sz w:val="24"/>
          <w:szCs w:val="24"/>
        </w:rPr>
        <w:t>e</w:t>
      </w:r>
      <w:r w:rsidR="007A3FA7" w:rsidRPr="007A3FA7">
        <w:rPr>
          <w:b w:val="0"/>
          <w:bCs w:val="0"/>
          <w:sz w:val="24"/>
          <w:szCs w:val="24"/>
        </w:rPr>
        <w:t>igenvector centrality</w:t>
      </w:r>
      <w:r w:rsidR="007A3FA7">
        <w:rPr>
          <w:b w:val="0"/>
          <w:bCs w:val="0"/>
          <w:sz w:val="24"/>
          <w:szCs w:val="24"/>
        </w:rPr>
        <w:t xml:space="preserve"> </w:t>
      </w:r>
      <w:r w:rsidRPr="007A3FA7">
        <w:rPr>
          <w:b w:val="0"/>
          <w:bCs w:val="0"/>
          <w:sz w:val="24"/>
          <w:szCs w:val="24"/>
        </w:rPr>
        <w:t>of viruses in the observed network. Blue lines show the distribution of coefficients after 10,000 random permutations. Red lines show original coefficients</w:t>
      </w:r>
      <w:r w:rsidR="002D0E26">
        <w:rPr>
          <w:b w:val="0"/>
          <w:bCs w:val="0"/>
          <w:sz w:val="24"/>
          <w:szCs w:val="24"/>
        </w:rPr>
        <w:t xml:space="preserve">. </w:t>
      </w:r>
    </w:p>
    <w:p w14:paraId="33654ABA" w14:textId="77777777" w:rsidR="00370F5D" w:rsidRDefault="00367D75" w:rsidP="00370F5D">
      <w:pPr>
        <w:pStyle w:val="SMText"/>
        <w:keepNext/>
        <w:ind w:firstLine="0"/>
      </w:pPr>
      <w:r>
        <w:rPr>
          <w:noProof/>
        </w:rPr>
        <w:lastRenderedPageBreak/>
        <w:drawing>
          <wp:inline distT="0" distB="0" distL="0" distR="0" wp14:anchorId="00465A6C" wp14:editId="7BB963D4">
            <wp:extent cx="5320145" cy="7315200"/>
            <wp:effectExtent l="0" t="0" r="0" b="0"/>
            <wp:docPr id="5" name="Picture 5"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lustering_permutations.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20145" cy="7315200"/>
                    </a:xfrm>
                    <a:prstGeom prst="rect">
                      <a:avLst/>
                    </a:prstGeom>
                  </pic:spPr>
                </pic:pic>
              </a:graphicData>
            </a:graphic>
          </wp:inline>
        </w:drawing>
      </w:r>
    </w:p>
    <w:p w14:paraId="5E29D5D2" w14:textId="0B23A3D6" w:rsidR="004F0D35" w:rsidRDefault="00370F5D" w:rsidP="00370F5D">
      <w:pPr>
        <w:pStyle w:val="Caption"/>
        <w:rPr>
          <w:sz w:val="24"/>
          <w:szCs w:val="24"/>
        </w:rPr>
      </w:pPr>
      <w:r w:rsidRPr="00151A94">
        <w:rPr>
          <w:sz w:val="24"/>
          <w:szCs w:val="24"/>
        </w:rPr>
        <w:t xml:space="preserve">Fig. S </w:t>
      </w:r>
      <w:r w:rsidR="00A27B18" w:rsidRPr="00151A94">
        <w:rPr>
          <w:sz w:val="24"/>
          <w:szCs w:val="24"/>
        </w:rPr>
        <w:fldChar w:fldCharType="begin"/>
      </w:r>
      <w:r w:rsidR="00A27B18" w:rsidRPr="00151A94">
        <w:rPr>
          <w:sz w:val="24"/>
          <w:szCs w:val="24"/>
        </w:rPr>
        <w:instrText xml:space="preserve"> SEQ Fig._S \* ARABIC </w:instrText>
      </w:r>
      <w:r w:rsidR="00A27B18" w:rsidRPr="00151A94">
        <w:rPr>
          <w:sz w:val="24"/>
          <w:szCs w:val="24"/>
        </w:rPr>
        <w:fldChar w:fldCharType="separate"/>
      </w:r>
      <w:r w:rsidR="00B806FF">
        <w:rPr>
          <w:noProof/>
          <w:sz w:val="24"/>
          <w:szCs w:val="24"/>
        </w:rPr>
        <w:t>5</w:t>
      </w:r>
      <w:r w:rsidR="00A27B18" w:rsidRPr="00151A94">
        <w:rPr>
          <w:noProof/>
          <w:sz w:val="24"/>
          <w:szCs w:val="24"/>
        </w:rPr>
        <w:fldChar w:fldCharType="end"/>
      </w:r>
      <w:r w:rsidRPr="00151A94">
        <w:rPr>
          <w:sz w:val="24"/>
          <w:szCs w:val="24"/>
        </w:rPr>
        <w:t xml:space="preserve">. </w:t>
      </w:r>
      <w:r w:rsidRPr="00151A94">
        <w:rPr>
          <w:b w:val="0"/>
          <w:bCs w:val="0"/>
          <w:sz w:val="24"/>
          <w:szCs w:val="24"/>
        </w:rPr>
        <w:t>Results of permutation-based regression analysis to understand the effects of viral family and citations on the betweenness centrality of viruses in the observed network. Blue lines show the distribution of coefficients after 10,000 random permutations. Red lines show original coefficients</w:t>
      </w:r>
      <w:r w:rsidR="00151A94" w:rsidRPr="00151A94">
        <w:rPr>
          <w:b w:val="0"/>
          <w:bCs w:val="0"/>
          <w:sz w:val="24"/>
          <w:szCs w:val="24"/>
        </w:rPr>
        <w:t>.</w:t>
      </w:r>
      <w:r w:rsidR="005321CC" w:rsidRPr="00151A94">
        <w:rPr>
          <w:sz w:val="24"/>
          <w:szCs w:val="24"/>
        </w:rPr>
        <w:t xml:space="preserve"> </w:t>
      </w:r>
      <w:r w:rsidR="004F0D35">
        <w:rPr>
          <w:sz w:val="24"/>
          <w:szCs w:val="24"/>
        </w:rPr>
        <w:br w:type="page"/>
      </w:r>
    </w:p>
    <w:p w14:paraId="0B019D38" w14:textId="77777777" w:rsidR="005321CC" w:rsidRDefault="005321CC" w:rsidP="005321CC">
      <w:pPr>
        <w:pStyle w:val="Caption"/>
        <w:keepNext/>
      </w:pPr>
      <w:r>
        <w:rPr>
          <w:noProof/>
        </w:rPr>
        <w:lastRenderedPageBreak/>
        <w:drawing>
          <wp:inline distT="0" distB="0" distL="0" distR="0" wp14:anchorId="6A0E7530" wp14:editId="391931CE">
            <wp:extent cx="5943600" cy="2476500"/>
            <wp:effectExtent l="0" t="0" r="0" b="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erformance_XGBoost_binary.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10BDAAAD" w14:textId="25A40CEF" w:rsidR="00050295" w:rsidRDefault="005321CC" w:rsidP="005321CC">
      <w:pPr>
        <w:pStyle w:val="Caption"/>
        <w:rPr>
          <w:b w:val="0"/>
          <w:bCs w:val="0"/>
          <w:sz w:val="24"/>
          <w:szCs w:val="24"/>
        </w:rPr>
      </w:pPr>
      <w:r w:rsidRPr="00151A94">
        <w:rPr>
          <w:sz w:val="24"/>
          <w:szCs w:val="24"/>
        </w:rPr>
        <w:t xml:space="preserve">Fig. S </w:t>
      </w:r>
      <w:r w:rsidRPr="00151A94">
        <w:rPr>
          <w:sz w:val="24"/>
          <w:szCs w:val="24"/>
        </w:rPr>
        <w:fldChar w:fldCharType="begin"/>
      </w:r>
      <w:r w:rsidRPr="00151A94">
        <w:rPr>
          <w:sz w:val="24"/>
          <w:szCs w:val="24"/>
        </w:rPr>
        <w:instrText xml:space="preserve"> SEQ Fig._S \* ARABIC </w:instrText>
      </w:r>
      <w:r w:rsidRPr="00151A94">
        <w:rPr>
          <w:sz w:val="24"/>
          <w:szCs w:val="24"/>
        </w:rPr>
        <w:fldChar w:fldCharType="separate"/>
      </w:r>
      <w:r w:rsidR="00B806FF">
        <w:rPr>
          <w:noProof/>
          <w:sz w:val="24"/>
          <w:szCs w:val="24"/>
        </w:rPr>
        <w:t>6</w:t>
      </w:r>
      <w:r w:rsidRPr="00151A94">
        <w:rPr>
          <w:sz w:val="24"/>
          <w:szCs w:val="24"/>
        </w:rPr>
        <w:fldChar w:fldCharType="end"/>
      </w:r>
      <w:r w:rsidRPr="00151A94">
        <w:rPr>
          <w:sz w:val="24"/>
          <w:szCs w:val="24"/>
        </w:rPr>
        <w:t xml:space="preserve">. </w:t>
      </w:r>
      <w:r w:rsidR="00B951F8" w:rsidRPr="00151A94">
        <w:rPr>
          <w:b w:val="0"/>
          <w:bCs w:val="0"/>
          <w:sz w:val="24"/>
          <w:szCs w:val="24"/>
        </w:rPr>
        <w:t>Sensitivity, positive predictive value</w:t>
      </w:r>
      <w:r w:rsidR="00057ABF">
        <w:rPr>
          <w:b w:val="0"/>
          <w:bCs w:val="0"/>
          <w:sz w:val="24"/>
          <w:szCs w:val="24"/>
        </w:rPr>
        <w:t>,</w:t>
      </w:r>
      <w:r w:rsidR="00B951F8" w:rsidRPr="00151A94">
        <w:rPr>
          <w:b w:val="0"/>
          <w:bCs w:val="0"/>
          <w:sz w:val="24"/>
          <w:szCs w:val="24"/>
        </w:rPr>
        <w:t xml:space="preserve"> and f-score for correctly predicting </w:t>
      </w:r>
      <w:r w:rsidR="000932AF">
        <w:rPr>
          <w:b w:val="0"/>
          <w:bCs w:val="0"/>
          <w:sz w:val="24"/>
          <w:szCs w:val="24"/>
        </w:rPr>
        <w:t xml:space="preserve">the </w:t>
      </w:r>
      <w:r w:rsidR="00B951F8" w:rsidRPr="00151A94">
        <w:rPr>
          <w:b w:val="0"/>
          <w:bCs w:val="0"/>
          <w:sz w:val="24"/>
          <w:szCs w:val="24"/>
        </w:rPr>
        <w:t xml:space="preserve">sharing of hosts in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c</m:t>
            </m:r>
          </m:sub>
        </m:sSub>
      </m:oMath>
      <w:r w:rsidR="00B951F8" w:rsidRPr="00151A94">
        <w:rPr>
          <w:b w:val="0"/>
          <w:bCs w:val="0"/>
          <w:sz w:val="24"/>
          <w:szCs w:val="24"/>
        </w:rPr>
        <w:t xml:space="preserve"> by viral pairs that did not share hosts in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o</m:t>
            </m:r>
          </m:sub>
        </m:sSub>
      </m:oMath>
      <w:r w:rsidR="00B951F8" w:rsidRPr="00151A94">
        <w:rPr>
          <w:b w:val="0"/>
          <w:bCs w:val="0"/>
          <w:sz w:val="24"/>
          <w:szCs w:val="24"/>
        </w:rPr>
        <w:t xml:space="preserve"> and non-sharing of hosts in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c</m:t>
            </m:r>
          </m:sub>
        </m:sSub>
      </m:oMath>
      <w:r w:rsidR="00B951F8" w:rsidRPr="00151A94">
        <w:rPr>
          <w:b w:val="0"/>
          <w:bCs w:val="0"/>
          <w:sz w:val="24"/>
          <w:szCs w:val="24"/>
        </w:rPr>
        <w:t xml:space="preserve"> by virus pairs that did not share hosts in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o</m:t>
            </m:r>
          </m:sub>
        </m:sSub>
      </m:oMath>
      <w:r w:rsidR="00B951F8" w:rsidRPr="00151A94">
        <w:rPr>
          <w:b w:val="0"/>
          <w:bCs w:val="0"/>
          <w:sz w:val="24"/>
          <w:szCs w:val="24"/>
        </w:rPr>
        <w:t xml:space="preserve"> for binary XGBoost model.</w:t>
      </w:r>
    </w:p>
    <w:p w14:paraId="53FFA898" w14:textId="77777777" w:rsidR="00050295" w:rsidRDefault="00050295">
      <w:pPr>
        <w:rPr>
          <w:szCs w:val="24"/>
        </w:rPr>
      </w:pPr>
      <w:r>
        <w:rPr>
          <w:b/>
          <w:bCs/>
          <w:szCs w:val="24"/>
        </w:rPr>
        <w:br w:type="page"/>
      </w:r>
    </w:p>
    <w:p w14:paraId="70300E3A" w14:textId="77777777" w:rsidR="00050295" w:rsidRDefault="00050295" w:rsidP="00050295">
      <w:pPr>
        <w:keepNext/>
      </w:pPr>
      <w:r>
        <w:rPr>
          <w:noProof/>
        </w:rPr>
        <w:lastRenderedPageBreak/>
        <mc:AlternateContent>
          <mc:Choice Requires="wps">
            <w:drawing>
              <wp:anchor distT="0" distB="0" distL="114300" distR="114300" simplePos="0" relativeHeight="251660288" behindDoc="0" locked="0" layoutInCell="1" allowOverlap="1" wp14:anchorId="29335E14" wp14:editId="32ACDCF0">
                <wp:simplePos x="0" y="0"/>
                <wp:positionH relativeFrom="column">
                  <wp:posOffset>2857500</wp:posOffset>
                </wp:positionH>
                <wp:positionV relativeFrom="paragraph">
                  <wp:posOffset>0</wp:posOffset>
                </wp:positionV>
                <wp:extent cx="285750" cy="23495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285750" cy="234950"/>
                        </a:xfrm>
                        <a:prstGeom prst="rect">
                          <a:avLst/>
                        </a:prstGeom>
                        <a:solidFill>
                          <a:schemeClr val="bg2"/>
                        </a:solidFill>
                        <a:ln w="6350">
                          <a:noFill/>
                        </a:ln>
                      </wps:spPr>
                      <wps:txbx>
                        <w:txbxContent>
                          <w:p w14:paraId="114C9DAB" w14:textId="77777777" w:rsidR="00050295" w:rsidRPr="00F217C4" w:rsidRDefault="00050295" w:rsidP="00050295">
                            <w:pPr>
                              <w:rPr>
                                <w:sz w:val="18"/>
                                <w:szCs w:val="14"/>
                              </w:rPr>
                            </w:pPr>
                            <w:r>
                              <w:rPr>
                                <w:sz w:val="18"/>
                                <w:szCs w:val="1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335E14" id="_x0000_t202" coordsize="21600,21600" o:spt="202" path="m,l,21600r21600,l21600,xe">
                <v:stroke joinstyle="miter"/>
                <v:path gradientshapeok="t" o:connecttype="rect"/>
              </v:shapetype>
              <v:shape id="Text Box 36" o:spid="_x0000_s1026" type="#_x0000_t202" style="position:absolute;margin-left:225pt;margin-top:0;width:22.5pt;height: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" fillcolor="#eeece1 [3214]" stroked="f" strokeweight=".5pt">
                <v:textbox>
                  <w:txbxContent>
                    <w:p w14:paraId="114C9DAB" w14:textId="77777777" w:rsidR="00050295" w:rsidRPr="00F217C4" w:rsidRDefault="00050295" w:rsidP="00050295">
                      <w:pPr>
                        <w:rPr>
                          <w:sz w:val="18"/>
                          <w:szCs w:val="14"/>
                        </w:rPr>
                      </w:pPr>
                      <w:r>
                        <w:rPr>
                          <w:sz w:val="18"/>
                          <w:szCs w:val="14"/>
                        </w:rPr>
                        <w:t>b)</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CA4BB74" wp14:editId="46B829EE">
                <wp:simplePos x="0" y="0"/>
                <wp:positionH relativeFrom="column">
                  <wp:posOffset>12700</wp:posOffset>
                </wp:positionH>
                <wp:positionV relativeFrom="paragraph">
                  <wp:posOffset>25400</wp:posOffset>
                </wp:positionV>
                <wp:extent cx="285750" cy="23495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285750" cy="234950"/>
                        </a:xfrm>
                        <a:prstGeom prst="rect">
                          <a:avLst/>
                        </a:prstGeom>
                        <a:solidFill>
                          <a:schemeClr val="bg2"/>
                        </a:solidFill>
                        <a:ln w="6350">
                          <a:noFill/>
                        </a:ln>
                      </wps:spPr>
                      <wps:txbx>
                        <w:txbxContent>
                          <w:p w14:paraId="43495AE0" w14:textId="77777777" w:rsidR="00050295" w:rsidRPr="00F217C4" w:rsidRDefault="00050295" w:rsidP="00050295">
                            <w:pPr>
                              <w:rPr>
                                <w:sz w:val="18"/>
                                <w:szCs w:val="14"/>
                              </w:rPr>
                            </w:pPr>
                            <w:r>
                              <w:rPr>
                                <w:sz w:val="18"/>
                                <w:szCs w:val="1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A4BB74" id="Text Box 34" o:spid="_x0000_s1027" type="#_x0000_t202" style="position:absolute;margin-left:1pt;margin-top:2pt;width:22.5pt;height: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" fillcolor="#eeece1 [3214]" stroked="f" strokeweight=".5pt">
                <v:textbox>
                  <w:txbxContent>
                    <w:p w14:paraId="43495AE0" w14:textId="77777777" w:rsidR="00050295" w:rsidRPr="00F217C4" w:rsidRDefault="00050295" w:rsidP="00050295">
                      <w:pPr>
                        <w:rPr>
                          <w:sz w:val="18"/>
                          <w:szCs w:val="14"/>
                        </w:rPr>
                      </w:pPr>
                      <w:r>
                        <w:rPr>
                          <w:sz w:val="18"/>
                          <w:szCs w:val="14"/>
                        </w:rPr>
                        <w:t>a)</w:t>
                      </w:r>
                    </w:p>
                  </w:txbxContent>
                </v:textbox>
              </v:shape>
            </w:pict>
          </mc:Fallback>
        </mc:AlternateContent>
      </w:r>
      <w:r>
        <w:rPr>
          <w:noProof/>
        </w:rPr>
        <w:drawing>
          <wp:inline distT="0" distB="0" distL="0" distR="0" wp14:anchorId="222D72AB" wp14:editId="4494D07B">
            <wp:extent cx="5486400" cy="2743200"/>
            <wp:effectExtent l="0" t="0" r="0" b="0"/>
            <wp:docPr id="18" name="Graphic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1" descr="Chart, bar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2743200"/>
                    </a:xfrm>
                    <a:prstGeom prst="rect">
                      <a:avLst/>
                    </a:prstGeom>
                  </pic:spPr>
                </pic:pic>
              </a:graphicData>
            </a:graphic>
          </wp:inline>
        </w:drawing>
      </w:r>
    </w:p>
    <w:p w14:paraId="7E9EB284" w14:textId="0F3C41F9" w:rsidR="00050295" w:rsidRDefault="00050295" w:rsidP="00050295">
      <w:pPr>
        <w:pStyle w:val="Caption"/>
        <w:rPr>
          <w:b w:val="0"/>
          <w:bCs w:val="0"/>
          <w:sz w:val="24"/>
          <w:szCs w:val="24"/>
        </w:rPr>
      </w:pPr>
      <w:r w:rsidRPr="00191380">
        <w:rPr>
          <w:sz w:val="24"/>
          <w:szCs w:val="24"/>
        </w:rPr>
        <w:t xml:space="preserve">Fig. S </w:t>
      </w:r>
      <w:r w:rsidRPr="00191380">
        <w:rPr>
          <w:sz w:val="24"/>
          <w:szCs w:val="24"/>
        </w:rPr>
        <w:fldChar w:fldCharType="begin"/>
      </w:r>
      <w:r w:rsidRPr="00191380">
        <w:rPr>
          <w:sz w:val="24"/>
          <w:szCs w:val="24"/>
        </w:rPr>
        <w:instrText xml:space="preserve"> SEQ Fig._S \* ARABIC </w:instrText>
      </w:r>
      <w:r w:rsidRPr="00191380">
        <w:rPr>
          <w:sz w:val="24"/>
          <w:szCs w:val="24"/>
        </w:rPr>
        <w:fldChar w:fldCharType="separate"/>
      </w:r>
      <w:r w:rsidR="00B806FF">
        <w:rPr>
          <w:noProof/>
          <w:sz w:val="24"/>
          <w:szCs w:val="24"/>
        </w:rPr>
        <w:t>7</w:t>
      </w:r>
      <w:r w:rsidRPr="00191380">
        <w:rPr>
          <w:noProof/>
          <w:sz w:val="24"/>
          <w:szCs w:val="24"/>
        </w:rPr>
        <w:fldChar w:fldCharType="end"/>
      </w:r>
      <w:r w:rsidRPr="00191380">
        <w:rPr>
          <w:sz w:val="24"/>
          <w:szCs w:val="24"/>
        </w:rPr>
        <w:t>:</w:t>
      </w:r>
      <w:r>
        <w:t xml:space="preserve"> </w:t>
      </w:r>
      <w:r w:rsidRPr="00191380">
        <w:rPr>
          <w:b w:val="0"/>
          <w:bCs w:val="0"/>
          <w:sz w:val="24"/>
          <w:szCs w:val="24"/>
        </w:rPr>
        <w:t xml:space="preserve">Predictions for PREDICT viruses. a) Histogram of predicted probabilities for </w:t>
      </w:r>
      <w:r>
        <w:rPr>
          <w:b w:val="0"/>
          <w:bCs w:val="0"/>
          <w:sz w:val="24"/>
          <w:szCs w:val="24"/>
        </w:rPr>
        <w:t xml:space="preserve">the </w:t>
      </w:r>
      <w:r w:rsidRPr="00191380">
        <w:rPr>
          <w:b w:val="0"/>
          <w:bCs w:val="0"/>
          <w:sz w:val="24"/>
          <w:szCs w:val="24"/>
        </w:rPr>
        <w:t>presence of a link between all possible pairs of PREDICT viruses and known zoonotic and non-zoonotic viruses (</w:t>
      </w:r>
      <w:r>
        <w:rPr>
          <w:b w:val="0"/>
          <w:bCs w:val="0"/>
          <w:sz w:val="24"/>
          <w:szCs w:val="24"/>
        </w:rPr>
        <w:t>l</w:t>
      </w:r>
      <w:r w:rsidRPr="00191380">
        <w:rPr>
          <w:b w:val="0"/>
          <w:bCs w:val="0"/>
          <w:sz w:val="24"/>
          <w:szCs w:val="24"/>
        </w:rPr>
        <w:t xml:space="preserve">eft </w:t>
      </w:r>
      <w:r>
        <w:rPr>
          <w:b w:val="0"/>
          <w:bCs w:val="0"/>
          <w:sz w:val="24"/>
          <w:szCs w:val="24"/>
        </w:rPr>
        <w:t>panel</w:t>
      </w:r>
      <w:r w:rsidRPr="00191380">
        <w:rPr>
          <w:b w:val="0"/>
          <w:bCs w:val="0"/>
          <w:sz w:val="24"/>
          <w:szCs w:val="24"/>
        </w:rPr>
        <w:t xml:space="preserve">). </w:t>
      </w:r>
      <w:r>
        <w:rPr>
          <w:b w:val="0"/>
          <w:bCs w:val="0"/>
          <w:sz w:val="24"/>
          <w:szCs w:val="24"/>
        </w:rPr>
        <w:t>The r</w:t>
      </w:r>
      <w:r w:rsidRPr="00191380">
        <w:rPr>
          <w:b w:val="0"/>
          <w:bCs w:val="0"/>
          <w:sz w:val="24"/>
          <w:szCs w:val="24"/>
        </w:rPr>
        <w:t xml:space="preserve">ed line indicates </w:t>
      </w:r>
      <w:r>
        <w:rPr>
          <w:b w:val="0"/>
          <w:bCs w:val="0"/>
          <w:sz w:val="24"/>
          <w:szCs w:val="24"/>
        </w:rPr>
        <w:t xml:space="preserve">an </w:t>
      </w:r>
      <w:r w:rsidRPr="00191380">
        <w:rPr>
          <w:b w:val="0"/>
          <w:bCs w:val="0"/>
          <w:sz w:val="24"/>
          <w:szCs w:val="24"/>
        </w:rPr>
        <w:t xml:space="preserve">optimum decision threshold for determining binary classification. On </w:t>
      </w:r>
      <w:r>
        <w:rPr>
          <w:b w:val="0"/>
          <w:bCs w:val="0"/>
          <w:sz w:val="24"/>
          <w:szCs w:val="24"/>
        </w:rPr>
        <w:t xml:space="preserve">the </w:t>
      </w:r>
      <w:r w:rsidRPr="00191380">
        <w:rPr>
          <w:b w:val="0"/>
          <w:bCs w:val="0"/>
          <w:sz w:val="24"/>
          <w:szCs w:val="24"/>
        </w:rPr>
        <w:t>right</w:t>
      </w:r>
      <w:r>
        <w:rPr>
          <w:b w:val="0"/>
          <w:bCs w:val="0"/>
          <w:sz w:val="24"/>
          <w:szCs w:val="24"/>
        </w:rPr>
        <w:t xml:space="preserve"> b)</w:t>
      </w:r>
      <w:r w:rsidRPr="00191380">
        <w:rPr>
          <w:b w:val="0"/>
          <w:bCs w:val="0"/>
          <w:sz w:val="24"/>
          <w:szCs w:val="24"/>
        </w:rPr>
        <w:t xml:space="preserve">, boxplots show predicted probabilities that the links predicted by </w:t>
      </w:r>
      <w:r>
        <w:rPr>
          <w:b w:val="0"/>
          <w:bCs w:val="0"/>
          <w:sz w:val="24"/>
          <w:szCs w:val="24"/>
        </w:rPr>
        <w:t xml:space="preserve">the </w:t>
      </w:r>
      <w:r w:rsidRPr="00191380">
        <w:rPr>
          <w:b w:val="0"/>
          <w:bCs w:val="0"/>
          <w:sz w:val="24"/>
          <w:szCs w:val="24"/>
        </w:rPr>
        <w:t xml:space="preserve">binary model between </w:t>
      </w:r>
      <w:r>
        <w:rPr>
          <w:b w:val="0"/>
          <w:bCs w:val="0"/>
          <w:sz w:val="24"/>
          <w:szCs w:val="24"/>
        </w:rPr>
        <w:t xml:space="preserve">viruses are generated by the sharing of hosts from taxonomic order. </w:t>
      </w:r>
    </w:p>
    <w:p w14:paraId="06E89402" w14:textId="77777777" w:rsidR="00050295" w:rsidRDefault="00050295">
      <w:pPr>
        <w:rPr>
          <w:szCs w:val="24"/>
        </w:rPr>
      </w:pPr>
      <w:r>
        <w:rPr>
          <w:b/>
          <w:bCs/>
          <w:szCs w:val="24"/>
        </w:rPr>
        <w:br w:type="page"/>
      </w:r>
    </w:p>
    <w:p w14:paraId="2382B6A4" w14:textId="77777777" w:rsidR="00050295" w:rsidRDefault="00050295" w:rsidP="00050295">
      <w:pPr>
        <w:pStyle w:val="Caption"/>
        <w:rPr>
          <w:b w:val="0"/>
          <w:bCs w:val="0"/>
          <w:sz w:val="24"/>
          <w:szCs w:val="24"/>
        </w:rPr>
      </w:pPr>
    </w:p>
    <w:p w14:paraId="68A587F8" w14:textId="77777777" w:rsidR="00050295" w:rsidRDefault="00050295" w:rsidP="00050295">
      <w:pPr>
        <w:pStyle w:val="Caption"/>
        <w:keepNext/>
      </w:pPr>
      <w:r>
        <w:rPr>
          <w:noProof/>
          <w:sz w:val="24"/>
          <w:szCs w:val="24"/>
        </w:rPr>
        <w:drawing>
          <wp:inline distT="0" distB="0" distL="0" distR="0" wp14:anchorId="02EAFBEB" wp14:editId="0BCF235E">
            <wp:extent cx="5652655" cy="5383308"/>
            <wp:effectExtent l="0" t="0" r="5715" b="8255"/>
            <wp:docPr id="28" name="Picture 28"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recision_Recal_curve.png"/>
                    <pic:cNvPicPr/>
                  </pic:nvPicPr>
                  <pic:blipFill>
                    <a:blip r:embed="rId17">
                      <a:extLst>
                        <a:ext uri="{28A0092B-C50C-407E-A947-70E740481C1C}">
                          <a14:useLocalDpi xmlns:a14="http://schemas.microsoft.com/office/drawing/2010/main" val="0"/>
                        </a:ext>
                      </a:extLst>
                    </a:blip>
                    <a:stretch>
                      <a:fillRect/>
                    </a:stretch>
                  </pic:blipFill>
                  <pic:spPr>
                    <a:xfrm>
                      <a:off x="0" y="0"/>
                      <a:ext cx="5680615" cy="5409935"/>
                    </a:xfrm>
                    <a:prstGeom prst="rect">
                      <a:avLst/>
                    </a:prstGeom>
                  </pic:spPr>
                </pic:pic>
              </a:graphicData>
            </a:graphic>
          </wp:inline>
        </w:drawing>
      </w:r>
    </w:p>
    <w:p w14:paraId="315E1F7E" w14:textId="1595B582" w:rsidR="00050295" w:rsidRPr="00D66C41" w:rsidRDefault="00050295" w:rsidP="00050295">
      <w:pPr>
        <w:pStyle w:val="Caption"/>
        <w:rPr>
          <w:b w:val="0"/>
          <w:bCs w:val="0"/>
          <w:sz w:val="24"/>
          <w:szCs w:val="24"/>
        </w:rPr>
      </w:pPr>
      <w:r w:rsidRPr="00D66C41">
        <w:rPr>
          <w:sz w:val="24"/>
          <w:szCs w:val="24"/>
        </w:rPr>
        <w:t xml:space="preserve">Fig. S </w:t>
      </w:r>
      <w:r w:rsidRPr="00D66C41">
        <w:rPr>
          <w:sz w:val="24"/>
          <w:szCs w:val="24"/>
        </w:rPr>
        <w:fldChar w:fldCharType="begin"/>
      </w:r>
      <w:r w:rsidRPr="00D66C41">
        <w:rPr>
          <w:sz w:val="24"/>
          <w:szCs w:val="24"/>
        </w:rPr>
        <w:instrText xml:space="preserve"> SEQ Fig._S \* ARABIC </w:instrText>
      </w:r>
      <w:r w:rsidRPr="00D66C41">
        <w:rPr>
          <w:sz w:val="24"/>
          <w:szCs w:val="24"/>
        </w:rPr>
        <w:fldChar w:fldCharType="separate"/>
      </w:r>
      <w:r w:rsidR="00B806FF">
        <w:rPr>
          <w:noProof/>
          <w:sz w:val="24"/>
          <w:szCs w:val="24"/>
        </w:rPr>
        <w:t>8</w:t>
      </w:r>
      <w:r w:rsidRPr="00D66C41">
        <w:rPr>
          <w:sz w:val="24"/>
          <w:szCs w:val="24"/>
        </w:rPr>
        <w:fldChar w:fldCharType="end"/>
      </w:r>
      <w:r w:rsidRPr="00D66C41">
        <w:rPr>
          <w:sz w:val="24"/>
          <w:szCs w:val="24"/>
        </w:rPr>
        <w:t>:</w:t>
      </w:r>
      <w:r>
        <w:rPr>
          <w:b w:val="0"/>
          <w:bCs w:val="0"/>
          <w:sz w:val="24"/>
          <w:szCs w:val="24"/>
        </w:rPr>
        <w:t xml:space="preserve"> Precision recall scores as a function of the decision threshold shows a high score (beyond 0.15) model predicted probability for the binary model. </w:t>
      </w:r>
    </w:p>
    <w:p w14:paraId="0F476C97" w14:textId="77777777" w:rsidR="00050295" w:rsidRDefault="00050295" w:rsidP="00050295">
      <w:pPr>
        <w:pStyle w:val="Caption"/>
        <w:rPr>
          <w:b w:val="0"/>
          <w:bCs w:val="0"/>
          <w:sz w:val="24"/>
          <w:szCs w:val="24"/>
        </w:rPr>
      </w:pPr>
    </w:p>
    <w:p w14:paraId="37AC608A" w14:textId="77777777" w:rsidR="00742FF9" w:rsidRDefault="00742FF9">
      <w:pPr>
        <w:rPr>
          <w:szCs w:val="24"/>
        </w:rPr>
      </w:pPr>
      <w:r>
        <w:rPr>
          <w:b/>
          <w:bCs/>
          <w:szCs w:val="24"/>
        </w:rPr>
        <w:br w:type="page"/>
      </w:r>
    </w:p>
    <w:p w14:paraId="6B004DF8" w14:textId="77777777" w:rsidR="00742FF9" w:rsidRDefault="00742FF9" w:rsidP="00742FF9">
      <w:pPr>
        <w:keepNext/>
      </w:pPr>
      <w:r>
        <w:rPr>
          <w:noProof/>
        </w:rPr>
        <w:lastRenderedPageBreak/>
        <w:drawing>
          <wp:inline distT="0" distB="0" distL="0" distR="0" wp14:anchorId="1C3E7C65" wp14:editId="2436F4FA">
            <wp:extent cx="5943600" cy="3962400"/>
            <wp:effectExtent l="0" t="0" r="0" b="0"/>
            <wp:docPr id="7" name="Picture 7"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XGBoost_order_prediction_performance_4rd_validation.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5BC1A02" w14:textId="53FC20CA" w:rsidR="003D272A" w:rsidRDefault="00742FF9" w:rsidP="00742FF9">
      <w:pPr>
        <w:pStyle w:val="Caption"/>
        <w:rPr>
          <w:b w:val="0"/>
          <w:bCs w:val="0"/>
          <w:sz w:val="24"/>
          <w:szCs w:val="24"/>
        </w:rPr>
      </w:pPr>
      <w:r w:rsidRPr="00151A94">
        <w:rPr>
          <w:sz w:val="24"/>
          <w:szCs w:val="24"/>
        </w:rPr>
        <w:t xml:space="preserve">Fig. S </w:t>
      </w:r>
      <w:r w:rsidRPr="00151A94">
        <w:rPr>
          <w:sz w:val="24"/>
          <w:szCs w:val="24"/>
        </w:rPr>
        <w:fldChar w:fldCharType="begin"/>
      </w:r>
      <w:r w:rsidRPr="00151A94">
        <w:rPr>
          <w:sz w:val="24"/>
          <w:szCs w:val="24"/>
        </w:rPr>
        <w:instrText xml:space="preserve"> SEQ Fig._S \* ARABIC </w:instrText>
      </w:r>
      <w:r w:rsidRPr="00151A94">
        <w:rPr>
          <w:sz w:val="24"/>
          <w:szCs w:val="24"/>
        </w:rPr>
        <w:fldChar w:fldCharType="separate"/>
      </w:r>
      <w:r w:rsidR="00B806FF">
        <w:rPr>
          <w:noProof/>
          <w:sz w:val="24"/>
          <w:szCs w:val="24"/>
        </w:rPr>
        <w:t>9</w:t>
      </w:r>
      <w:r w:rsidRPr="00151A94">
        <w:rPr>
          <w:sz w:val="24"/>
          <w:szCs w:val="24"/>
        </w:rPr>
        <w:fldChar w:fldCharType="end"/>
      </w:r>
      <w:r w:rsidRPr="00151A94">
        <w:rPr>
          <w:b w:val="0"/>
          <w:bCs w:val="0"/>
          <w:sz w:val="24"/>
          <w:szCs w:val="24"/>
        </w:rPr>
        <w:t>. Sample size, f-score, sensitivity</w:t>
      </w:r>
      <w:r>
        <w:rPr>
          <w:b w:val="0"/>
          <w:bCs w:val="0"/>
          <w:sz w:val="24"/>
          <w:szCs w:val="24"/>
        </w:rPr>
        <w:t>,</w:t>
      </w:r>
      <w:r w:rsidRPr="00151A94">
        <w:rPr>
          <w:b w:val="0"/>
          <w:bCs w:val="0"/>
          <w:sz w:val="24"/>
          <w:szCs w:val="24"/>
        </w:rPr>
        <w:t xml:space="preserve"> and positive predictive value for validation of </w:t>
      </w:r>
      <w:r>
        <w:rPr>
          <w:b w:val="0"/>
          <w:bCs w:val="0"/>
          <w:sz w:val="24"/>
          <w:szCs w:val="24"/>
        </w:rPr>
        <w:t>multiclass</w:t>
      </w:r>
      <w:r w:rsidRPr="00151A94">
        <w:rPr>
          <w:b w:val="0"/>
          <w:bCs w:val="0"/>
          <w:sz w:val="24"/>
          <w:szCs w:val="24"/>
        </w:rPr>
        <w:t xml:space="preserve"> multioutput </w:t>
      </w:r>
      <w:proofErr w:type="spellStart"/>
      <w:r w:rsidRPr="00151A94">
        <w:rPr>
          <w:b w:val="0"/>
          <w:bCs w:val="0"/>
          <w:sz w:val="24"/>
          <w:szCs w:val="24"/>
        </w:rPr>
        <w:t>XGBoost</w:t>
      </w:r>
      <w:proofErr w:type="spellEnd"/>
      <w:r w:rsidRPr="00151A94">
        <w:rPr>
          <w:b w:val="0"/>
          <w:bCs w:val="0"/>
          <w:sz w:val="24"/>
          <w:szCs w:val="24"/>
        </w:rPr>
        <w:t xml:space="preserve"> model </w:t>
      </w:r>
      <w:r>
        <w:rPr>
          <w:b w:val="0"/>
          <w:bCs w:val="0"/>
          <w:sz w:val="24"/>
          <w:szCs w:val="24"/>
        </w:rPr>
        <w:t>for</w:t>
      </w:r>
      <w:r w:rsidRPr="00151A94">
        <w:rPr>
          <w:b w:val="0"/>
          <w:bCs w:val="0"/>
          <w:sz w:val="24"/>
          <w:szCs w:val="24"/>
        </w:rPr>
        <w:t xml:space="preserve"> correctly predicting the type of host sharing between viruses that did not share host</w:t>
      </w:r>
      <w:r>
        <w:rPr>
          <w:b w:val="0"/>
          <w:bCs w:val="0"/>
          <w:sz w:val="24"/>
          <w:szCs w:val="24"/>
        </w:rPr>
        <w:t>s</w:t>
      </w:r>
      <w:r w:rsidRPr="00151A94">
        <w:rPr>
          <w:b w:val="0"/>
          <w:bCs w:val="0"/>
          <w:sz w:val="24"/>
          <w:szCs w:val="24"/>
        </w:rPr>
        <w:t xml:space="preserve"> in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o</m:t>
            </m:r>
          </m:sub>
        </m:sSub>
      </m:oMath>
      <w:r w:rsidRPr="00151A94">
        <w:rPr>
          <w:b w:val="0"/>
          <w:bCs w:val="0"/>
          <w:sz w:val="24"/>
          <w:szCs w:val="24"/>
        </w:rPr>
        <w:t xml:space="preserve"> and shared hosts in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c</m:t>
            </m:r>
          </m:sub>
        </m:sSub>
      </m:oMath>
      <w:r w:rsidRPr="00151A94">
        <w:rPr>
          <w:b w:val="0"/>
          <w:bCs w:val="0"/>
          <w:sz w:val="24"/>
          <w:szCs w:val="24"/>
        </w:rPr>
        <w:t>.</w:t>
      </w:r>
    </w:p>
    <w:p w14:paraId="2AEB4045" w14:textId="77777777" w:rsidR="003D272A" w:rsidRDefault="003D272A">
      <w:pPr>
        <w:rPr>
          <w:szCs w:val="24"/>
        </w:rPr>
      </w:pPr>
      <w:r>
        <w:rPr>
          <w:b/>
          <w:bCs/>
          <w:szCs w:val="24"/>
        </w:rPr>
        <w:br w:type="page"/>
      </w:r>
    </w:p>
    <w:p w14:paraId="1E0D5CFA" w14:textId="77777777" w:rsidR="003D272A" w:rsidRDefault="003D272A" w:rsidP="003D272A">
      <w:pPr>
        <w:keepNext/>
        <w:jc w:val="center"/>
      </w:pPr>
      <w:r>
        <w:rPr>
          <w:noProof/>
        </w:rPr>
        <w:lastRenderedPageBreak/>
        <w:drawing>
          <wp:inline distT="0" distB="0" distL="0" distR="0" wp14:anchorId="0AAB741E" wp14:editId="6E925A32">
            <wp:extent cx="5513132" cy="7580552"/>
            <wp:effectExtent l="0" t="0" r="0" b="1905"/>
            <wp:docPr id="10" name="Picture 10"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 schematic&#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579297" cy="7671529"/>
                    </a:xfrm>
                    <a:prstGeom prst="rect">
                      <a:avLst/>
                    </a:prstGeom>
                  </pic:spPr>
                </pic:pic>
              </a:graphicData>
            </a:graphic>
          </wp:inline>
        </w:drawing>
      </w:r>
    </w:p>
    <w:p w14:paraId="4D339078" w14:textId="6C2099FA" w:rsidR="00742FF9" w:rsidRDefault="003D272A" w:rsidP="003D272A">
      <w:pPr>
        <w:pStyle w:val="Caption"/>
        <w:rPr>
          <w:b w:val="0"/>
          <w:bCs w:val="0"/>
          <w:sz w:val="24"/>
          <w:szCs w:val="24"/>
        </w:rPr>
      </w:pPr>
      <w:r w:rsidRPr="00191380">
        <w:rPr>
          <w:sz w:val="24"/>
          <w:szCs w:val="24"/>
        </w:rPr>
        <w:t xml:space="preserve">Fig. S </w:t>
      </w:r>
      <w:r w:rsidRPr="00191380">
        <w:rPr>
          <w:sz w:val="24"/>
          <w:szCs w:val="24"/>
        </w:rPr>
        <w:fldChar w:fldCharType="begin"/>
      </w:r>
      <w:r w:rsidRPr="00191380">
        <w:rPr>
          <w:sz w:val="24"/>
          <w:szCs w:val="24"/>
        </w:rPr>
        <w:instrText xml:space="preserve"> SEQ Fig._S \* ARABIC </w:instrText>
      </w:r>
      <w:r w:rsidRPr="00191380">
        <w:rPr>
          <w:sz w:val="24"/>
          <w:szCs w:val="24"/>
        </w:rPr>
        <w:fldChar w:fldCharType="separate"/>
      </w:r>
      <w:r w:rsidR="00B806FF">
        <w:rPr>
          <w:noProof/>
          <w:sz w:val="24"/>
          <w:szCs w:val="24"/>
        </w:rPr>
        <w:t>10</w:t>
      </w:r>
      <w:r w:rsidRPr="00191380">
        <w:rPr>
          <w:noProof/>
          <w:sz w:val="24"/>
          <w:szCs w:val="24"/>
        </w:rPr>
        <w:fldChar w:fldCharType="end"/>
      </w:r>
      <w:r w:rsidRPr="00191380">
        <w:rPr>
          <w:sz w:val="24"/>
          <w:szCs w:val="24"/>
        </w:rPr>
        <w:t xml:space="preserve">: </w:t>
      </w:r>
      <w:r w:rsidRPr="00191380">
        <w:rPr>
          <w:b w:val="0"/>
          <w:bCs w:val="0"/>
          <w:sz w:val="24"/>
          <w:szCs w:val="24"/>
        </w:rPr>
        <w:t>Comparison of centrality measures and clustering coefficient for selected viral families in predicted and known network.</w:t>
      </w:r>
    </w:p>
    <w:p w14:paraId="6B188581" w14:textId="77777777" w:rsidR="00C25BFC" w:rsidRPr="00C25BFC" w:rsidRDefault="00C25BFC" w:rsidP="00C25BFC"/>
    <w:p w14:paraId="2435C07C" w14:textId="3A2787FF" w:rsidR="00760C77" w:rsidRDefault="00C25BFC" w:rsidP="003D272A">
      <w:r>
        <w:rPr>
          <w:b/>
          <w:bCs/>
          <w:szCs w:val="24"/>
        </w:rPr>
        <w:br w:type="page"/>
      </w:r>
      <w:r w:rsidR="00760C77">
        <w:rPr>
          <w:b/>
          <w:bCs/>
          <w:noProof/>
          <w:szCs w:val="24"/>
        </w:rPr>
        <w:lastRenderedPageBreak/>
        <w:drawing>
          <wp:inline distT="0" distB="0" distL="0" distR="0" wp14:anchorId="348243EF" wp14:editId="0474EBA3">
            <wp:extent cx="4585855" cy="6305550"/>
            <wp:effectExtent l="0" t="0" r="5715" b="0"/>
            <wp:docPr id="13" name="Picture 1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egree_permutations_PREDICT_virus.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07162" cy="6334848"/>
                    </a:xfrm>
                    <a:prstGeom prst="rect">
                      <a:avLst/>
                    </a:prstGeom>
                  </pic:spPr>
                </pic:pic>
              </a:graphicData>
            </a:graphic>
          </wp:inline>
        </w:drawing>
      </w:r>
    </w:p>
    <w:p w14:paraId="3D261A6E" w14:textId="06982330" w:rsidR="00760C77" w:rsidRPr="00B70F83" w:rsidRDefault="00760C77" w:rsidP="00760C77">
      <w:pPr>
        <w:pStyle w:val="Caption"/>
        <w:rPr>
          <w:b w:val="0"/>
          <w:bCs w:val="0"/>
        </w:rPr>
      </w:pPr>
      <w:r>
        <w:t xml:space="preserve">Fig. S </w:t>
      </w:r>
      <w:fldSimple w:instr=" SEQ Fig._S \* ARABIC ">
        <w:r w:rsidR="00B806FF">
          <w:rPr>
            <w:noProof/>
          </w:rPr>
          <w:t>11</w:t>
        </w:r>
      </w:fldSimple>
      <w:r>
        <w:t xml:space="preserve">: </w:t>
      </w:r>
      <w:r w:rsidRPr="00B70F83">
        <w:rPr>
          <w:b w:val="0"/>
          <w:bCs w:val="0"/>
        </w:rPr>
        <w:t>Results of permutation-based regression analysis to understand the effects of virus family, host taxonomic order and number of detections on the degree centrality of PREDICT viruses in the predicted network (</w:t>
      </w:r>
      <m:oMath>
        <m:sSub>
          <m:sSubPr>
            <m:ctrlPr>
              <w:rPr>
                <w:rFonts w:ascii="Cambria Math" w:hAnsi="Cambria Math"/>
                <w:b w:val="0"/>
                <w:bCs w:val="0"/>
                <w:i/>
              </w:rPr>
            </m:ctrlPr>
          </m:sSubPr>
          <m:e>
            <m:r>
              <m:rPr>
                <m:sty m:val="bi"/>
              </m:rPr>
              <w:rPr>
                <w:rFonts w:ascii="Cambria Math" w:hAnsi="Cambria Math"/>
              </w:rPr>
              <m:t>G</m:t>
            </m:r>
          </m:e>
          <m:sub>
            <m:r>
              <m:rPr>
                <m:sty m:val="bi"/>
              </m:rPr>
              <w:rPr>
                <w:rFonts w:ascii="Cambria Math" w:hAnsi="Cambria Math"/>
              </w:rPr>
              <m:t>predicted</m:t>
            </m:r>
          </m:sub>
        </m:sSub>
      </m:oMath>
      <w:r w:rsidRPr="00B70F83">
        <w:rPr>
          <w:b w:val="0"/>
          <w:bCs w:val="0"/>
        </w:rPr>
        <w:t xml:space="preserve">). Blue lines show the distribution of coefficients after 10,000 random permutations. Red lines show original coefficients. </w:t>
      </w:r>
    </w:p>
    <w:p w14:paraId="79D0CF70" w14:textId="77777777" w:rsidR="00760C77" w:rsidRDefault="00760C77" w:rsidP="00760C77">
      <w:pPr>
        <w:pStyle w:val="Caption"/>
      </w:pPr>
      <w:r>
        <w:rPr>
          <w:noProof/>
        </w:rPr>
        <w:lastRenderedPageBreak/>
        <w:drawing>
          <wp:inline distT="0" distB="0" distL="0" distR="0" wp14:anchorId="14808E74" wp14:editId="22E5C17F">
            <wp:extent cx="5242600" cy="7208576"/>
            <wp:effectExtent l="0" t="0" r="0" b="0"/>
            <wp:docPr id="14" name="Picture 1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etweenness_centrality_permutations_PREDICT_virus.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44713" cy="7211481"/>
                    </a:xfrm>
                    <a:prstGeom prst="rect">
                      <a:avLst/>
                    </a:prstGeom>
                  </pic:spPr>
                </pic:pic>
              </a:graphicData>
            </a:graphic>
          </wp:inline>
        </w:drawing>
      </w:r>
    </w:p>
    <w:p w14:paraId="5AB307F4" w14:textId="440DD25C" w:rsidR="00760C77" w:rsidRPr="00B70F83" w:rsidRDefault="00760C77" w:rsidP="00760C77">
      <w:pPr>
        <w:pStyle w:val="Caption"/>
        <w:rPr>
          <w:b w:val="0"/>
          <w:bCs w:val="0"/>
          <w:sz w:val="24"/>
          <w:szCs w:val="24"/>
        </w:rPr>
      </w:pPr>
      <w:r w:rsidRPr="00B70F83">
        <w:rPr>
          <w:sz w:val="24"/>
          <w:szCs w:val="24"/>
        </w:rPr>
        <w:t xml:space="preserve">Fig. S </w:t>
      </w:r>
      <w:r w:rsidRPr="00B70F83">
        <w:rPr>
          <w:sz w:val="24"/>
          <w:szCs w:val="24"/>
        </w:rPr>
        <w:fldChar w:fldCharType="begin"/>
      </w:r>
      <w:r w:rsidRPr="00B70F83">
        <w:rPr>
          <w:sz w:val="24"/>
          <w:szCs w:val="24"/>
        </w:rPr>
        <w:instrText xml:space="preserve"> SEQ Fig._S \* ARABIC </w:instrText>
      </w:r>
      <w:r w:rsidRPr="00B70F83">
        <w:rPr>
          <w:sz w:val="24"/>
          <w:szCs w:val="24"/>
        </w:rPr>
        <w:fldChar w:fldCharType="separate"/>
      </w:r>
      <w:r w:rsidR="00B806FF">
        <w:rPr>
          <w:noProof/>
          <w:sz w:val="24"/>
          <w:szCs w:val="24"/>
        </w:rPr>
        <w:t>12</w:t>
      </w:r>
      <w:r w:rsidRPr="00B70F83">
        <w:rPr>
          <w:noProof/>
          <w:sz w:val="24"/>
          <w:szCs w:val="24"/>
        </w:rPr>
        <w:fldChar w:fldCharType="end"/>
      </w:r>
      <w:r w:rsidRPr="00B70F83">
        <w:rPr>
          <w:b w:val="0"/>
          <w:bCs w:val="0"/>
          <w:sz w:val="24"/>
          <w:szCs w:val="24"/>
        </w:rPr>
        <w:t>: Results of permutation-based regression analysis to understand the effects of virus family, host taxonomic order</w:t>
      </w:r>
      <w:r>
        <w:rPr>
          <w:b w:val="0"/>
          <w:bCs w:val="0"/>
          <w:sz w:val="24"/>
          <w:szCs w:val="24"/>
        </w:rPr>
        <w:t>,</w:t>
      </w:r>
      <w:r w:rsidRPr="00B70F83">
        <w:rPr>
          <w:b w:val="0"/>
          <w:bCs w:val="0"/>
          <w:sz w:val="24"/>
          <w:szCs w:val="24"/>
        </w:rPr>
        <w:t xml:space="preserve"> and number of detections on the betweenness centrality of PREDICT viruses in the predicted network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predicted</m:t>
            </m:r>
          </m:sub>
        </m:sSub>
      </m:oMath>
      <w:r w:rsidRPr="00B70F83">
        <w:rPr>
          <w:b w:val="0"/>
          <w:bCs w:val="0"/>
          <w:sz w:val="24"/>
          <w:szCs w:val="24"/>
        </w:rPr>
        <w:t>). Blue lines show the distribution of coefficients after 10,000 random permutations. Red lines show original coefficients.</w:t>
      </w:r>
    </w:p>
    <w:p w14:paraId="2144F6AE" w14:textId="77777777" w:rsidR="00760C77" w:rsidRDefault="00760C77" w:rsidP="00760C77">
      <w:r>
        <w:br w:type="page"/>
      </w:r>
    </w:p>
    <w:p w14:paraId="6DB83F49" w14:textId="77777777" w:rsidR="00760C77" w:rsidRDefault="00760C77" w:rsidP="00760C77">
      <w:pPr>
        <w:keepNext/>
      </w:pPr>
      <w:r>
        <w:rPr>
          <w:noProof/>
        </w:rPr>
        <w:lastRenderedPageBreak/>
        <w:drawing>
          <wp:inline distT="0" distB="0" distL="0" distR="0" wp14:anchorId="633CF84E" wp14:editId="350EBA01">
            <wp:extent cx="5237018" cy="7200900"/>
            <wp:effectExtent l="0" t="0" r="1905" b="0"/>
            <wp:docPr id="15" name="Picture 1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igenvector_centrality_permutations_PREDICT_virus.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46987" cy="7214608"/>
                    </a:xfrm>
                    <a:prstGeom prst="rect">
                      <a:avLst/>
                    </a:prstGeom>
                  </pic:spPr>
                </pic:pic>
              </a:graphicData>
            </a:graphic>
          </wp:inline>
        </w:drawing>
      </w:r>
    </w:p>
    <w:p w14:paraId="5060B7B3" w14:textId="47770E39" w:rsidR="00760C77" w:rsidRPr="00B70F83" w:rsidRDefault="00760C77" w:rsidP="00760C77">
      <w:pPr>
        <w:pStyle w:val="Caption"/>
        <w:rPr>
          <w:b w:val="0"/>
          <w:bCs w:val="0"/>
          <w:sz w:val="24"/>
          <w:szCs w:val="24"/>
        </w:rPr>
      </w:pPr>
      <w:r w:rsidRPr="00B70F83">
        <w:rPr>
          <w:sz w:val="24"/>
          <w:szCs w:val="24"/>
        </w:rPr>
        <w:t xml:space="preserve">Fig. S </w:t>
      </w:r>
      <w:r w:rsidRPr="00B70F83">
        <w:rPr>
          <w:sz w:val="24"/>
          <w:szCs w:val="24"/>
        </w:rPr>
        <w:fldChar w:fldCharType="begin"/>
      </w:r>
      <w:r w:rsidRPr="00B70F83">
        <w:rPr>
          <w:sz w:val="24"/>
          <w:szCs w:val="24"/>
        </w:rPr>
        <w:instrText xml:space="preserve"> SEQ Fig._S \* ARABIC </w:instrText>
      </w:r>
      <w:r w:rsidRPr="00B70F83">
        <w:rPr>
          <w:sz w:val="24"/>
          <w:szCs w:val="24"/>
        </w:rPr>
        <w:fldChar w:fldCharType="separate"/>
      </w:r>
      <w:r w:rsidR="00B806FF">
        <w:rPr>
          <w:noProof/>
          <w:sz w:val="24"/>
          <w:szCs w:val="24"/>
        </w:rPr>
        <w:t>13</w:t>
      </w:r>
      <w:r w:rsidRPr="00B70F83">
        <w:rPr>
          <w:noProof/>
          <w:sz w:val="24"/>
          <w:szCs w:val="24"/>
        </w:rPr>
        <w:fldChar w:fldCharType="end"/>
      </w:r>
      <w:r w:rsidRPr="00B70F83">
        <w:rPr>
          <w:sz w:val="24"/>
          <w:szCs w:val="24"/>
        </w:rPr>
        <w:t xml:space="preserve">: </w:t>
      </w:r>
      <w:r w:rsidRPr="00B70F83">
        <w:rPr>
          <w:b w:val="0"/>
          <w:bCs w:val="0"/>
          <w:sz w:val="24"/>
          <w:szCs w:val="24"/>
        </w:rPr>
        <w:t xml:space="preserve">Results of permutation-based regression analysis to understand the effects of virus family, host taxonomic order and number of detections on the </w:t>
      </w:r>
      <w:r>
        <w:rPr>
          <w:b w:val="0"/>
          <w:bCs w:val="0"/>
          <w:sz w:val="24"/>
          <w:szCs w:val="24"/>
        </w:rPr>
        <w:t>eigenvector</w:t>
      </w:r>
      <w:r w:rsidRPr="00B70F83">
        <w:rPr>
          <w:b w:val="0"/>
          <w:bCs w:val="0"/>
          <w:sz w:val="24"/>
          <w:szCs w:val="24"/>
        </w:rPr>
        <w:t xml:space="preserve"> centrality of PREDICT viruses in the predicted network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predicted</m:t>
            </m:r>
          </m:sub>
        </m:sSub>
      </m:oMath>
      <w:r w:rsidRPr="00B70F83">
        <w:rPr>
          <w:b w:val="0"/>
          <w:bCs w:val="0"/>
          <w:sz w:val="24"/>
          <w:szCs w:val="24"/>
        </w:rPr>
        <w:t>). Blue lines show the distribution of coefficients after 10,000 random permutations. Red lines show original coefficients.</w:t>
      </w:r>
    </w:p>
    <w:p w14:paraId="29742253" w14:textId="77777777" w:rsidR="00760C77" w:rsidRDefault="00760C77" w:rsidP="00760C77">
      <w:pPr>
        <w:pStyle w:val="Caption"/>
      </w:pPr>
      <w:r>
        <w:br w:type="page"/>
      </w:r>
    </w:p>
    <w:p w14:paraId="67558AE3" w14:textId="77777777" w:rsidR="00760C77" w:rsidRDefault="00760C77" w:rsidP="00760C77">
      <w:pPr>
        <w:pStyle w:val="Caption"/>
        <w:keepNext/>
      </w:pPr>
      <w:r>
        <w:rPr>
          <w:noProof/>
        </w:rPr>
        <w:lastRenderedPageBreak/>
        <w:drawing>
          <wp:inline distT="0" distB="0" distL="0" distR="0" wp14:anchorId="110280E6" wp14:editId="2817A470">
            <wp:extent cx="5112327" cy="7029450"/>
            <wp:effectExtent l="0" t="0" r="0" b="0"/>
            <wp:docPr id="17" name="Picture 1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lustering_permutations_PREDICT_virus.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121033" cy="7041421"/>
                    </a:xfrm>
                    <a:prstGeom prst="rect">
                      <a:avLst/>
                    </a:prstGeom>
                  </pic:spPr>
                </pic:pic>
              </a:graphicData>
            </a:graphic>
          </wp:inline>
        </w:drawing>
      </w:r>
    </w:p>
    <w:p w14:paraId="4059E840" w14:textId="256502C0" w:rsidR="008E1012" w:rsidRDefault="00760C77" w:rsidP="00760C77">
      <w:pPr>
        <w:pStyle w:val="Caption"/>
        <w:rPr>
          <w:b w:val="0"/>
          <w:bCs w:val="0"/>
          <w:sz w:val="24"/>
          <w:szCs w:val="24"/>
        </w:rPr>
      </w:pPr>
      <w:r w:rsidRPr="00B70F83">
        <w:rPr>
          <w:sz w:val="24"/>
          <w:szCs w:val="24"/>
        </w:rPr>
        <w:t xml:space="preserve">Fig. S </w:t>
      </w:r>
      <w:r w:rsidRPr="00B70F83">
        <w:rPr>
          <w:sz w:val="24"/>
          <w:szCs w:val="24"/>
        </w:rPr>
        <w:fldChar w:fldCharType="begin"/>
      </w:r>
      <w:r w:rsidRPr="00B70F83">
        <w:rPr>
          <w:sz w:val="24"/>
          <w:szCs w:val="24"/>
        </w:rPr>
        <w:instrText xml:space="preserve"> SEQ Fig._S \* ARABIC </w:instrText>
      </w:r>
      <w:r w:rsidRPr="00B70F83">
        <w:rPr>
          <w:sz w:val="24"/>
          <w:szCs w:val="24"/>
        </w:rPr>
        <w:fldChar w:fldCharType="separate"/>
      </w:r>
      <w:r w:rsidR="00B806FF">
        <w:rPr>
          <w:noProof/>
          <w:sz w:val="24"/>
          <w:szCs w:val="24"/>
        </w:rPr>
        <w:t>14</w:t>
      </w:r>
      <w:r w:rsidRPr="00B70F83">
        <w:rPr>
          <w:noProof/>
          <w:sz w:val="24"/>
          <w:szCs w:val="24"/>
        </w:rPr>
        <w:fldChar w:fldCharType="end"/>
      </w:r>
      <w:r w:rsidRPr="00B70F83">
        <w:rPr>
          <w:sz w:val="24"/>
          <w:szCs w:val="24"/>
        </w:rPr>
        <w:t xml:space="preserve">: </w:t>
      </w:r>
      <w:r w:rsidRPr="00B70F83">
        <w:rPr>
          <w:b w:val="0"/>
          <w:bCs w:val="0"/>
          <w:sz w:val="24"/>
          <w:szCs w:val="24"/>
        </w:rPr>
        <w:t xml:space="preserve">Results of permutation-based regression analysis to understand the effects of virus family, host taxonomic order and number of detections on the </w:t>
      </w:r>
      <w:r>
        <w:rPr>
          <w:b w:val="0"/>
          <w:bCs w:val="0"/>
          <w:sz w:val="24"/>
          <w:szCs w:val="24"/>
        </w:rPr>
        <w:t xml:space="preserve">clustering coefficient </w:t>
      </w:r>
      <w:r w:rsidRPr="00B70F83">
        <w:rPr>
          <w:b w:val="0"/>
          <w:bCs w:val="0"/>
          <w:sz w:val="24"/>
          <w:szCs w:val="24"/>
        </w:rPr>
        <w:t>of PREDICT viruses in the predicted network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predicted</m:t>
            </m:r>
          </m:sub>
        </m:sSub>
      </m:oMath>
      <w:r w:rsidRPr="00B70F83">
        <w:rPr>
          <w:b w:val="0"/>
          <w:bCs w:val="0"/>
          <w:sz w:val="24"/>
          <w:szCs w:val="24"/>
        </w:rPr>
        <w:t>). Blue lines show the distribution of coefficients after 10,000 random permutations. Red lines show original coefficients.</w:t>
      </w:r>
    </w:p>
    <w:p w14:paraId="47F8E0B7" w14:textId="77777777" w:rsidR="008E1012" w:rsidRDefault="008E1012">
      <w:pPr>
        <w:rPr>
          <w:szCs w:val="24"/>
        </w:rPr>
      </w:pPr>
      <w:r>
        <w:rPr>
          <w:b/>
          <w:bCs/>
          <w:szCs w:val="24"/>
        </w:rPr>
        <w:br w:type="page"/>
      </w:r>
    </w:p>
    <w:p w14:paraId="37D265CD" w14:textId="77777777" w:rsidR="008E1012" w:rsidRDefault="008E1012" w:rsidP="008E1012">
      <w:pPr>
        <w:pStyle w:val="Caption"/>
        <w:keepNext/>
      </w:pPr>
      <w:r>
        <w:rPr>
          <w:b w:val="0"/>
          <w:bCs w:val="0"/>
          <w:noProof/>
          <w:sz w:val="24"/>
          <w:szCs w:val="24"/>
        </w:rPr>
        <w:lastRenderedPageBreak/>
        <w:drawing>
          <wp:inline distT="0" distB="0" distL="0" distR="0" wp14:anchorId="4340D4D9" wp14:editId="58F88648">
            <wp:extent cx="5943600" cy="5943600"/>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1D982A23" w14:textId="7D4E2D0A" w:rsidR="00A16DB7" w:rsidRDefault="008E1012" w:rsidP="008E1012">
      <w:pPr>
        <w:pStyle w:val="Caption"/>
        <w:rPr>
          <w:b w:val="0"/>
          <w:bCs w:val="0"/>
        </w:rPr>
      </w:pPr>
      <w:r>
        <w:t xml:space="preserve">Fig. S </w:t>
      </w:r>
      <w:fldSimple w:instr=" SEQ Fig._S \* ARABIC ">
        <w:r w:rsidR="00B806FF">
          <w:rPr>
            <w:noProof/>
          </w:rPr>
          <w:t>15</w:t>
        </w:r>
      </w:fldSimple>
      <w:r w:rsidR="00D97C9B">
        <w:t xml:space="preserve">: </w:t>
      </w:r>
      <w:r w:rsidR="00D97C9B" w:rsidRPr="00D97C9B">
        <w:rPr>
          <w:b w:val="0"/>
          <w:bCs w:val="0"/>
        </w:rPr>
        <w:t>Predicted probabilities of human links between newly discovered viruses and known zoonotic and non-zoonotic viruses based on the multiclass model. Circles represent the median for all probabilities estimated for viruses within the virus family. The size of the circle is proportional to the number of human links predicted for newly discovered viruses within the virus family (represented with n). Error represents the 5th, and 95th percentile for the distribution, and grey shaded dots represent probabilities for each predicted human link.</w:t>
      </w:r>
    </w:p>
    <w:p w14:paraId="49489796" w14:textId="77777777" w:rsidR="00A16DB7" w:rsidRDefault="00A16DB7">
      <w:pPr>
        <w:rPr>
          <w:sz w:val="20"/>
        </w:rPr>
      </w:pPr>
      <w:r>
        <w:rPr>
          <w:b/>
          <w:bCs/>
        </w:rPr>
        <w:br w:type="page"/>
      </w:r>
    </w:p>
    <w:p w14:paraId="00EC255F" w14:textId="77777777" w:rsidR="00A16DB7" w:rsidRDefault="00A16DB7" w:rsidP="00A16DB7">
      <w:pPr>
        <w:keepNext/>
        <w:spacing w:line="360" w:lineRule="auto"/>
        <w:jc w:val="center"/>
      </w:pPr>
      <w:r>
        <w:rPr>
          <w:rFonts w:ascii="Arial" w:hAnsi="Arial" w:cs="Arial"/>
          <w:noProof/>
          <w:color w:val="4F81BD" w:themeColor="accent1"/>
          <w:sz w:val="20"/>
          <w:shd w:val="clear" w:color="auto" w:fill="FEFEFE"/>
        </w:rPr>
        <w:lastRenderedPageBreak/>
        <w:drawing>
          <wp:inline distT="0" distB="0" distL="0" distR="0" wp14:anchorId="1D0D7428" wp14:editId="282DF0D5">
            <wp:extent cx="5147954" cy="3431969"/>
            <wp:effectExtent l="0" t="0" r="0" b="0"/>
            <wp:docPr id="19" name="Picture 1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160932" cy="3440621"/>
                    </a:xfrm>
                    <a:prstGeom prst="rect">
                      <a:avLst/>
                    </a:prstGeom>
                  </pic:spPr>
                </pic:pic>
              </a:graphicData>
            </a:graphic>
          </wp:inline>
        </w:drawing>
      </w:r>
    </w:p>
    <w:p w14:paraId="7E6252BF" w14:textId="4B842554" w:rsidR="00A16DB7" w:rsidRDefault="00A16DB7" w:rsidP="00A16DB7">
      <w:pPr>
        <w:pStyle w:val="Caption"/>
        <w:jc w:val="center"/>
        <w:rPr>
          <w:rFonts w:ascii="Arial" w:hAnsi="Arial" w:cs="Arial"/>
          <w:color w:val="4F81BD" w:themeColor="accent1"/>
          <w:shd w:val="clear" w:color="auto" w:fill="FEFEFE"/>
        </w:rPr>
      </w:pPr>
      <w:r>
        <w:t xml:space="preserve">Fig. S </w:t>
      </w:r>
      <w:r w:rsidR="00110D5F">
        <w:fldChar w:fldCharType="begin"/>
      </w:r>
      <w:r w:rsidR="00110D5F">
        <w:instrText xml:space="preserve"> SEQ Fig._S \* ARABIC </w:instrText>
      </w:r>
      <w:r w:rsidR="00110D5F">
        <w:fldChar w:fldCharType="separate"/>
      </w:r>
      <w:r w:rsidR="00B806FF">
        <w:rPr>
          <w:noProof/>
        </w:rPr>
        <w:t>16</w:t>
      </w:r>
      <w:r w:rsidR="00110D5F">
        <w:rPr>
          <w:noProof/>
        </w:rPr>
        <w:fldChar w:fldCharType="end"/>
      </w:r>
      <w:r>
        <w:t>: Prioritization scores for known zoonotic and non-zoonotic viruses.</w:t>
      </w:r>
    </w:p>
    <w:p w14:paraId="6E6F1E50" w14:textId="77777777" w:rsidR="008E1012" w:rsidRDefault="008E1012" w:rsidP="008E1012">
      <w:pPr>
        <w:pStyle w:val="Caption"/>
      </w:pPr>
    </w:p>
    <w:p w14:paraId="2A7B3B43" w14:textId="29E7AC86" w:rsidR="008841B7" w:rsidRDefault="008841B7" w:rsidP="00760C77">
      <w:pPr>
        <w:pStyle w:val="Caption"/>
        <w:rPr>
          <w:b w:val="0"/>
          <w:bCs w:val="0"/>
          <w:sz w:val="24"/>
          <w:szCs w:val="24"/>
        </w:rPr>
      </w:pPr>
      <w:r>
        <w:rPr>
          <w:b w:val="0"/>
          <w:bCs w:val="0"/>
          <w:sz w:val="24"/>
          <w:szCs w:val="24"/>
        </w:rPr>
        <w:br w:type="page"/>
      </w:r>
    </w:p>
    <w:p w14:paraId="26F11EFC" w14:textId="77777777" w:rsidR="00B64861" w:rsidRDefault="008841B7" w:rsidP="00B64861">
      <w:pPr>
        <w:pStyle w:val="Caption"/>
        <w:keepNext/>
      </w:pPr>
      <w:r>
        <w:rPr>
          <w:b w:val="0"/>
          <w:bCs w:val="0"/>
          <w:noProof/>
          <w:sz w:val="24"/>
          <w:szCs w:val="24"/>
        </w:rPr>
        <w:lastRenderedPageBreak/>
        <w:drawing>
          <wp:inline distT="0" distB="0" distL="0" distR="0" wp14:anchorId="18036735" wp14:editId="4816715F">
            <wp:extent cx="2769864" cy="7617125"/>
            <wp:effectExtent l="0" t="0" r="0" b="317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phic 23"/>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2772053" cy="7623146"/>
                    </a:xfrm>
                    <a:prstGeom prst="rect">
                      <a:avLst/>
                    </a:prstGeom>
                  </pic:spPr>
                </pic:pic>
              </a:graphicData>
            </a:graphic>
          </wp:inline>
        </w:drawing>
      </w:r>
    </w:p>
    <w:p w14:paraId="4F8671CC" w14:textId="772388F4" w:rsidR="008841B7" w:rsidRDefault="00B64861" w:rsidP="009218C5">
      <w:pPr>
        <w:pStyle w:val="Caption"/>
        <w:rPr>
          <w:b w:val="0"/>
          <w:bCs w:val="0"/>
          <w:sz w:val="24"/>
          <w:szCs w:val="24"/>
        </w:rPr>
      </w:pPr>
      <w:r w:rsidRPr="00340168">
        <w:rPr>
          <w:sz w:val="24"/>
          <w:szCs w:val="24"/>
        </w:rPr>
        <w:t xml:space="preserve">Fig. S </w:t>
      </w:r>
      <w:r w:rsidRPr="00340168">
        <w:rPr>
          <w:sz w:val="24"/>
          <w:szCs w:val="24"/>
        </w:rPr>
        <w:fldChar w:fldCharType="begin"/>
      </w:r>
      <w:r w:rsidRPr="00340168">
        <w:rPr>
          <w:sz w:val="24"/>
          <w:szCs w:val="24"/>
        </w:rPr>
        <w:instrText xml:space="preserve"> SEQ Fig._S \* ARABIC </w:instrText>
      </w:r>
      <w:r w:rsidRPr="00340168">
        <w:rPr>
          <w:sz w:val="24"/>
          <w:szCs w:val="24"/>
        </w:rPr>
        <w:fldChar w:fldCharType="separate"/>
      </w:r>
      <w:r w:rsidR="00B806FF">
        <w:rPr>
          <w:noProof/>
          <w:sz w:val="24"/>
          <w:szCs w:val="24"/>
        </w:rPr>
        <w:t>17</w:t>
      </w:r>
      <w:r w:rsidRPr="00340168">
        <w:rPr>
          <w:sz w:val="24"/>
          <w:szCs w:val="24"/>
        </w:rPr>
        <w:fldChar w:fldCharType="end"/>
      </w:r>
      <w:r w:rsidR="00340168" w:rsidRPr="00340168">
        <w:rPr>
          <w:sz w:val="24"/>
          <w:szCs w:val="24"/>
        </w:rPr>
        <w:t>:</w:t>
      </w:r>
      <w:r w:rsidR="00340168" w:rsidRPr="00340168">
        <w:rPr>
          <w:b w:val="0"/>
          <w:bCs w:val="0"/>
          <w:sz w:val="24"/>
          <w:szCs w:val="24"/>
        </w:rPr>
        <w:t xml:space="preserve"> </w:t>
      </w:r>
      <w:r w:rsidR="00366F44" w:rsidRPr="00366F44">
        <w:rPr>
          <w:b w:val="0"/>
          <w:bCs w:val="0"/>
          <w:sz w:val="24"/>
          <w:szCs w:val="24"/>
        </w:rPr>
        <w:t xml:space="preserve">Prioritization metrics for novel viruses to understand zoonotic risk: Virus prioritization scores based on </w:t>
      </w:r>
      <w:r w:rsidR="008635E1">
        <w:rPr>
          <w:b w:val="0"/>
          <w:bCs w:val="0"/>
          <w:sz w:val="24"/>
          <w:szCs w:val="24"/>
        </w:rPr>
        <w:t>multiclass</w:t>
      </w:r>
      <w:r w:rsidR="00366F44" w:rsidRPr="00366F44">
        <w:rPr>
          <w:b w:val="0"/>
          <w:bCs w:val="0"/>
          <w:sz w:val="24"/>
          <w:szCs w:val="24"/>
        </w:rPr>
        <w:t xml:space="preserve"> model predictions. Annotations show the score and support represented by number of human links predicted </w:t>
      </w:r>
      <w:r w:rsidR="00340168" w:rsidRPr="00340168">
        <w:rPr>
          <w:b w:val="0"/>
          <w:bCs w:val="0"/>
          <w:sz w:val="24"/>
          <w:szCs w:val="24"/>
        </w:rPr>
        <w:t>(Part 1).</w:t>
      </w:r>
      <w:r w:rsidR="008841B7">
        <w:rPr>
          <w:b w:val="0"/>
          <w:bCs w:val="0"/>
          <w:sz w:val="24"/>
          <w:szCs w:val="24"/>
        </w:rPr>
        <w:br w:type="page"/>
      </w:r>
    </w:p>
    <w:p w14:paraId="2FDC5469" w14:textId="77777777" w:rsidR="00B64861" w:rsidRDefault="008841B7" w:rsidP="00B64861">
      <w:pPr>
        <w:pStyle w:val="Caption"/>
        <w:keepNext/>
      </w:pPr>
      <w:r>
        <w:rPr>
          <w:b w:val="0"/>
          <w:bCs w:val="0"/>
          <w:noProof/>
          <w:sz w:val="24"/>
          <w:szCs w:val="24"/>
        </w:rPr>
        <w:lastRenderedPageBreak/>
        <w:drawing>
          <wp:inline distT="0" distB="0" distL="0" distR="0" wp14:anchorId="2FB0F68F" wp14:editId="35D87615">
            <wp:extent cx="2788685" cy="7668883"/>
            <wp:effectExtent l="0" t="0" r="0" b="8890"/>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pic:cNvPicPr/>
                  </pic:nvPicPr>
                  <pic:blipFill>
                    <a:blip r:embed="rId2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2791059" cy="7675412"/>
                    </a:xfrm>
                    <a:prstGeom prst="rect">
                      <a:avLst/>
                    </a:prstGeom>
                  </pic:spPr>
                </pic:pic>
              </a:graphicData>
            </a:graphic>
          </wp:inline>
        </w:drawing>
      </w:r>
    </w:p>
    <w:p w14:paraId="619EB67B" w14:textId="7A180468" w:rsidR="00E627C5" w:rsidRPr="00340168" w:rsidRDefault="00B64861" w:rsidP="00B64861">
      <w:pPr>
        <w:pStyle w:val="Caption"/>
        <w:rPr>
          <w:b w:val="0"/>
          <w:bCs w:val="0"/>
          <w:sz w:val="24"/>
          <w:szCs w:val="24"/>
        </w:rPr>
      </w:pPr>
      <w:r w:rsidRPr="00340168">
        <w:rPr>
          <w:sz w:val="24"/>
          <w:szCs w:val="24"/>
        </w:rPr>
        <w:t xml:space="preserve">Fig. S </w:t>
      </w:r>
      <w:r w:rsidRPr="00340168">
        <w:rPr>
          <w:sz w:val="24"/>
          <w:szCs w:val="24"/>
        </w:rPr>
        <w:fldChar w:fldCharType="begin"/>
      </w:r>
      <w:r w:rsidRPr="00340168">
        <w:rPr>
          <w:sz w:val="24"/>
          <w:szCs w:val="24"/>
        </w:rPr>
        <w:instrText xml:space="preserve"> SEQ Fig._S \* ARABIC </w:instrText>
      </w:r>
      <w:r w:rsidRPr="00340168">
        <w:rPr>
          <w:sz w:val="24"/>
          <w:szCs w:val="24"/>
        </w:rPr>
        <w:fldChar w:fldCharType="separate"/>
      </w:r>
      <w:r w:rsidR="00B806FF">
        <w:rPr>
          <w:noProof/>
          <w:sz w:val="24"/>
          <w:szCs w:val="24"/>
        </w:rPr>
        <w:t>18</w:t>
      </w:r>
      <w:r w:rsidRPr="00340168">
        <w:rPr>
          <w:sz w:val="24"/>
          <w:szCs w:val="24"/>
        </w:rPr>
        <w:fldChar w:fldCharType="end"/>
      </w:r>
      <w:r w:rsidR="00340168" w:rsidRPr="00340168">
        <w:rPr>
          <w:sz w:val="24"/>
          <w:szCs w:val="24"/>
        </w:rPr>
        <w:t xml:space="preserve">: </w:t>
      </w:r>
      <w:bookmarkStart w:id="3" w:name="_Hlk35807416"/>
      <w:r w:rsidR="00B60721" w:rsidRPr="00B60721">
        <w:rPr>
          <w:sz w:val="24"/>
          <w:szCs w:val="24"/>
        </w:rPr>
        <w:t xml:space="preserve">Prioritization metrics for novel viruses to understand zoonotic risk: </w:t>
      </w:r>
      <w:r w:rsidR="00B60721" w:rsidRPr="00B60721">
        <w:rPr>
          <w:b w:val="0"/>
          <w:bCs w:val="0"/>
          <w:sz w:val="24"/>
          <w:szCs w:val="24"/>
        </w:rPr>
        <w:t xml:space="preserve">Virus prioritization scores based on </w:t>
      </w:r>
      <w:r w:rsidR="008635E1">
        <w:rPr>
          <w:b w:val="0"/>
          <w:bCs w:val="0"/>
          <w:sz w:val="24"/>
          <w:szCs w:val="24"/>
        </w:rPr>
        <w:t>multiclass</w:t>
      </w:r>
      <w:r w:rsidR="00B60721" w:rsidRPr="00B60721">
        <w:rPr>
          <w:b w:val="0"/>
          <w:bCs w:val="0"/>
          <w:sz w:val="24"/>
          <w:szCs w:val="24"/>
        </w:rPr>
        <w:t xml:space="preserve"> model predictions. Annotations show the score and support represented by number of human links predicted</w:t>
      </w:r>
      <w:r w:rsidR="00B60721" w:rsidRPr="00340168">
        <w:rPr>
          <w:b w:val="0"/>
          <w:bCs w:val="0"/>
          <w:sz w:val="24"/>
          <w:szCs w:val="24"/>
        </w:rPr>
        <w:t xml:space="preserve"> </w:t>
      </w:r>
      <w:r w:rsidR="00340168" w:rsidRPr="00340168">
        <w:rPr>
          <w:b w:val="0"/>
          <w:bCs w:val="0"/>
          <w:sz w:val="24"/>
          <w:szCs w:val="24"/>
        </w:rPr>
        <w:t xml:space="preserve">(Part </w:t>
      </w:r>
      <w:r w:rsidR="00340168">
        <w:rPr>
          <w:b w:val="0"/>
          <w:bCs w:val="0"/>
          <w:sz w:val="24"/>
          <w:szCs w:val="24"/>
        </w:rPr>
        <w:t>2</w:t>
      </w:r>
      <w:r w:rsidR="00340168" w:rsidRPr="00340168">
        <w:rPr>
          <w:b w:val="0"/>
          <w:bCs w:val="0"/>
          <w:sz w:val="24"/>
          <w:szCs w:val="24"/>
        </w:rPr>
        <w:t>).</w:t>
      </w:r>
      <w:bookmarkEnd w:id="3"/>
    </w:p>
    <w:p w14:paraId="4F511D84" w14:textId="77777777" w:rsidR="00B64861" w:rsidRDefault="008841B7" w:rsidP="00B64861">
      <w:pPr>
        <w:pStyle w:val="Caption"/>
        <w:keepNext/>
      </w:pPr>
      <w:r>
        <w:rPr>
          <w:noProof/>
        </w:rPr>
        <w:lastRenderedPageBreak/>
        <w:drawing>
          <wp:inline distT="0" distB="0" distL="0" distR="0" wp14:anchorId="7E622C15" wp14:editId="4767DE1D">
            <wp:extent cx="2766726" cy="7608498"/>
            <wp:effectExtent l="0" t="0" r="0" b="0"/>
            <wp:docPr id="25" name="Graphic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pic:cNvPicPr/>
                  </pic:nvPicPr>
                  <pic:blipFill>
                    <a:blip r:embed="rId30"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2768964" cy="7614652"/>
                    </a:xfrm>
                    <a:prstGeom prst="rect">
                      <a:avLst/>
                    </a:prstGeom>
                  </pic:spPr>
                </pic:pic>
              </a:graphicData>
            </a:graphic>
          </wp:inline>
        </w:drawing>
      </w:r>
    </w:p>
    <w:p w14:paraId="31D205CA" w14:textId="5E013760" w:rsidR="00E627C5" w:rsidRDefault="00B64861" w:rsidP="00B64861">
      <w:pPr>
        <w:pStyle w:val="Caption"/>
      </w:pPr>
      <w:r w:rsidRPr="00340168">
        <w:rPr>
          <w:sz w:val="24"/>
          <w:szCs w:val="24"/>
        </w:rPr>
        <w:t xml:space="preserve">Fig. S </w:t>
      </w:r>
      <w:r w:rsidRPr="00340168">
        <w:rPr>
          <w:sz w:val="24"/>
          <w:szCs w:val="24"/>
        </w:rPr>
        <w:fldChar w:fldCharType="begin"/>
      </w:r>
      <w:r w:rsidRPr="00340168">
        <w:rPr>
          <w:sz w:val="24"/>
          <w:szCs w:val="24"/>
        </w:rPr>
        <w:instrText xml:space="preserve"> SEQ Fig._S \* ARABIC </w:instrText>
      </w:r>
      <w:r w:rsidRPr="00340168">
        <w:rPr>
          <w:sz w:val="24"/>
          <w:szCs w:val="24"/>
        </w:rPr>
        <w:fldChar w:fldCharType="separate"/>
      </w:r>
      <w:r w:rsidR="00B806FF">
        <w:rPr>
          <w:noProof/>
          <w:sz w:val="24"/>
          <w:szCs w:val="24"/>
        </w:rPr>
        <w:t>19</w:t>
      </w:r>
      <w:r w:rsidRPr="00340168">
        <w:rPr>
          <w:sz w:val="24"/>
          <w:szCs w:val="24"/>
        </w:rPr>
        <w:fldChar w:fldCharType="end"/>
      </w:r>
      <w:r w:rsidR="00340168" w:rsidRPr="00340168">
        <w:rPr>
          <w:sz w:val="24"/>
          <w:szCs w:val="24"/>
        </w:rPr>
        <w:t>:</w:t>
      </w:r>
      <w:r w:rsidR="00340168" w:rsidRPr="00340168">
        <w:rPr>
          <w:b w:val="0"/>
          <w:bCs w:val="0"/>
          <w:sz w:val="24"/>
          <w:szCs w:val="24"/>
        </w:rPr>
        <w:t xml:space="preserve"> </w:t>
      </w:r>
      <w:bookmarkStart w:id="4" w:name="_Hlk35807454"/>
      <w:r w:rsidR="00B60721" w:rsidRPr="00B60721">
        <w:rPr>
          <w:sz w:val="24"/>
          <w:szCs w:val="24"/>
        </w:rPr>
        <w:t xml:space="preserve">Prioritization metrics for novel viruses to understand zoonotic risk: </w:t>
      </w:r>
      <w:r w:rsidR="00B60721" w:rsidRPr="00B60721">
        <w:rPr>
          <w:b w:val="0"/>
          <w:bCs w:val="0"/>
          <w:sz w:val="24"/>
          <w:szCs w:val="24"/>
        </w:rPr>
        <w:t xml:space="preserve">Virus prioritization scores based on </w:t>
      </w:r>
      <w:r w:rsidR="008635E1">
        <w:rPr>
          <w:b w:val="0"/>
          <w:bCs w:val="0"/>
          <w:sz w:val="24"/>
          <w:szCs w:val="24"/>
        </w:rPr>
        <w:t>multiclass</w:t>
      </w:r>
      <w:r w:rsidR="00B60721" w:rsidRPr="00B60721">
        <w:rPr>
          <w:b w:val="0"/>
          <w:bCs w:val="0"/>
          <w:sz w:val="24"/>
          <w:szCs w:val="24"/>
        </w:rPr>
        <w:t xml:space="preserve"> model predictions. Annotations show the score and support represented by number of human links predicted</w:t>
      </w:r>
      <w:r w:rsidR="00B60721" w:rsidRPr="00340168">
        <w:rPr>
          <w:b w:val="0"/>
          <w:bCs w:val="0"/>
          <w:sz w:val="24"/>
          <w:szCs w:val="24"/>
        </w:rPr>
        <w:t xml:space="preserve"> </w:t>
      </w:r>
      <w:r w:rsidR="00340168" w:rsidRPr="00340168">
        <w:rPr>
          <w:b w:val="0"/>
          <w:bCs w:val="0"/>
          <w:sz w:val="24"/>
          <w:szCs w:val="24"/>
        </w:rPr>
        <w:t xml:space="preserve">(Part </w:t>
      </w:r>
      <w:r w:rsidR="00340168">
        <w:rPr>
          <w:b w:val="0"/>
          <w:bCs w:val="0"/>
          <w:sz w:val="24"/>
          <w:szCs w:val="24"/>
        </w:rPr>
        <w:t>3</w:t>
      </w:r>
      <w:r w:rsidR="00340168" w:rsidRPr="00340168">
        <w:rPr>
          <w:b w:val="0"/>
          <w:bCs w:val="0"/>
          <w:sz w:val="24"/>
          <w:szCs w:val="24"/>
        </w:rPr>
        <w:t>)</w:t>
      </w:r>
      <w:bookmarkEnd w:id="4"/>
      <w:r w:rsidR="00340168" w:rsidRPr="00340168">
        <w:rPr>
          <w:b w:val="0"/>
          <w:bCs w:val="0"/>
          <w:sz w:val="24"/>
          <w:szCs w:val="24"/>
        </w:rPr>
        <w:t>.</w:t>
      </w:r>
    </w:p>
    <w:p w14:paraId="2B4FE370" w14:textId="77777777" w:rsidR="00B64861" w:rsidRDefault="008841B7" w:rsidP="00B64861">
      <w:pPr>
        <w:pStyle w:val="Caption"/>
        <w:keepNext/>
      </w:pPr>
      <w:r>
        <w:rPr>
          <w:noProof/>
        </w:rPr>
        <w:lastRenderedPageBreak/>
        <w:drawing>
          <wp:inline distT="0" distB="0" distL="0" distR="0" wp14:anchorId="35B5DC6A" wp14:editId="1E6E1C88">
            <wp:extent cx="2763590" cy="7599872"/>
            <wp:effectExtent l="0" t="0" r="0" b="1270"/>
            <wp:docPr id="26" name="Graphic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phic 26"/>
                    <pic:cNvPicPr/>
                  </pic:nvPicPr>
                  <pic:blipFill>
                    <a:blip r:embed="rId32"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2764923" cy="7603538"/>
                    </a:xfrm>
                    <a:prstGeom prst="rect">
                      <a:avLst/>
                    </a:prstGeom>
                  </pic:spPr>
                </pic:pic>
              </a:graphicData>
            </a:graphic>
          </wp:inline>
        </w:drawing>
      </w:r>
    </w:p>
    <w:p w14:paraId="0D65E8B4" w14:textId="5AC5D953" w:rsidR="008841B7" w:rsidRDefault="00B64861" w:rsidP="009218C5">
      <w:pPr>
        <w:pStyle w:val="Caption"/>
      </w:pPr>
      <w:r w:rsidRPr="00340168">
        <w:rPr>
          <w:sz w:val="24"/>
          <w:szCs w:val="24"/>
        </w:rPr>
        <w:t xml:space="preserve">Fig. S </w:t>
      </w:r>
      <w:r w:rsidRPr="00340168">
        <w:rPr>
          <w:sz w:val="24"/>
          <w:szCs w:val="24"/>
        </w:rPr>
        <w:fldChar w:fldCharType="begin"/>
      </w:r>
      <w:r w:rsidRPr="00340168">
        <w:rPr>
          <w:sz w:val="24"/>
          <w:szCs w:val="24"/>
        </w:rPr>
        <w:instrText xml:space="preserve"> SEQ Fig._S \* ARABIC </w:instrText>
      </w:r>
      <w:r w:rsidRPr="00340168">
        <w:rPr>
          <w:sz w:val="24"/>
          <w:szCs w:val="24"/>
        </w:rPr>
        <w:fldChar w:fldCharType="separate"/>
      </w:r>
      <w:r w:rsidR="00B806FF">
        <w:rPr>
          <w:noProof/>
          <w:sz w:val="24"/>
          <w:szCs w:val="24"/>
        </w:rPr>
        <w:t>20</w:t>
      </w:r>
      <w:r w:rsidRPr="00340168">
        <w:rPr>
          <w:sz w:val="24"/>
          <w:szCs w:val="24"/>
        </w:rPr>
        <w:fldChar w:fldCharType="end"/>
      </w:r>
      <w:r w:rsidR="00340168" w:rsidRPr="00340168">
        <w:rPr>
          <w:sz w:val="24"/>
          <w:szCs w:val="24"/>
        </w:rPr>
        <w:t xml:space="preserve">: </w:t>
      </w:r>
      <w:r w:rsidR="00B60721" w:rsidRPr="00B60721">
        <w:rPr>
          <w:sz w:val="24"/>
          <w:szCs w:val="24"/>
        </w:rPr>
        <w:t xml:space="preserve">Prioritization metrics for novel viruses to understand zoonotic risk: </w:t>
      </w:r>
      <w:r w:rsidR="00B60721" w:rsidRPr="00B60721">
        <w:rPr>
          <w:b w:val="0"/>
          <w:bCs w:val="0"/>
          <w:sz w:val="24"/>
          <w:szCs w:val="24"/>
        </w:rPr>
        <w:t xml:space="preserve">Virus prioritization scores based on </w:t>
      </w:r>
      <w:r w:rsidR="008635E1">
        <w:rPr>
          <w:b w:val="0"/>
          <w:bCs w:val="0"/>
          <w:sz w:val="24"/>
          <w:szCs w:val="24"/>
        </w:rPr>
        <w:t>multiclass</w:t>
      </w:r>
      <w:r w:rsidR="00B60721" w:rsidRPr="00B60721">
        <w:rPr>
          <w:b w:val="0"/>
          <w:bCs w:val="0"/>
          <w:sz w:val="24"/>
          <w:szCs w:val="24"/>
        </w:rPr>
        <w:t xml:space="preserve"> model predictions. Annotations show the score and support represented by number of human links predicted</w:t>
      </w:r>
      <w:r w:rsidR="00340168" w:rsidRPr="00340168">
        <w:rPr>
          <w:b w:val="0"/>
          <w:bCs w:val="0"/>
          <w:sz w:val="24"/>
          <w:szCs w:val="24"/>
        </w:rPr>
        <w:t xml:space="preserve"> (Part 4)</w:t>
      </w:r>
      <w:r w:rsidR="00B60721">
        <w:rPr>
          <w:b w:val="0"/>
          <w:bCs w:val="0"/>
          <w:sz w:val="24"/>
          <w:szCs w:val="24"/>
        </w:rPr>
        <w:t>.</w:t>
      </w:r>
      <w:r w:rsidR="008841B7">
        <w:br w:type="page"/>
      </w:r>
    </w:p>
    <w:p w14:paraId="2BB61284" w14:textId="77777777" w:rsidR="00B64861" w:rsidRDefault="008841B7" w:rsidP="00B64861">
      <w:pPr>
        <w:pStyle w:val="Caption"/>
        <w:keepNext/>
      </w:pPr>
      <w:r>
        <w:rPr>
          <w:noProof/>
        </w:rPr>
        <w:lastRenderedPageBreak/>
        <w:drawing>
          <wp:inline distT="0" distB="0" distL="0" distR="0" wp14:anchorId="6514AB1E" wp14:editId="70B375BF">
            <wp:extent cx="2732221" cy="7513608"/>
            <wp:effectExtent l="0" t="0" r="0" b="0"/>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phic 27"/>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2733982" cy="7518452"/>
                    </a:xfrm>
                    <a:prstGeom prst="rect">
                      <a:avLst/>
                    </a:prstGeom>
                  </pic:spPr>
                </pic:pic>
              </a:graphicData>
            </a:graphic>
          </wp:inline>
        </w:drawing>
      </w:r>
    </w:p>
    <w:p w14:paraId="7DA48C55" w14:textId="49A6749C" w:rsidR="008841B7" w:rsidRDefault="00B64861" w:rsidP="009218C5">
      <w:pPr>
        <w:pStyle w:val="Caption"/>
      </w:pPr>
      <w:r w:rsidRPr="00340168">
        <w:rPr>
          <w:sz w:val="24"/>
          <w:szCs w:val="24"/>
        </w:rPr>
        <w:t xml:space="preserve">Fig. S </w:t>
      </w:r>
      <w:r w:rsidRPr="00340168">
        <w:rPr>
          <w:sz w:val="24"/>
          <w:szCs w:val="24"/>
        </w:rPr>
        <w:fldChar w:fldCharType="begin"/>
      </w:r>
      <w:r w:rsidRPr="00340168">
        <w:rPr>
          <w:sz w:val="24"/>
          <w:szCs w:val="24"/>
        </w:rPr>
        <w:instrText xml:space="preserve"> SEQ Fig._S \* ARABIC </w:instrText>
      </w:r>
      <w:r w:rsidRPr="00340168">
        <w:rPr>
          <w:sz w:val="24"/>
          <w:szCs w:val="24"/>
        </w:rPr>
        <w:fldChar w:fldCharType="separate"/>
      </w:r>
      <w:r w:rsidR="00B806FF">
        <w:rPr>
          <w:noProof/>
          <w:sz w:val="24"/>
          <w:szCs w:val="24"/>
        </w:rPr>
        <w:t>21</w:t>
      </w:r>
      <w:r w:rsidRPr="00340168">
        <w:rPr>
          <w:sz w:val="24"/>
          <w:szCs w:val="24"/>
        </w:rPr>
        <w:fldChar w:fldCharType="end"/>
      </w:r>
      <w:r w:rsidR="00340168" w:rsidRPr="00340168">
        <w:rPr>
          <w:sz w:val="24"/>
          <w:szCs w:val="24"/>
        </w:rPr>
        <w:t xml:space="preserve">: </w:t>
      </w:r>
      <w:r w:rsidR="00B60721" w:rsidRPr="00B60721">
        <w:rPr>
          <w:sz w:val="24"/>
          <w:szCs w:val="24"/>
        </w:rPr>
        <w:t xml:space="preserve">Prioritization metrics for novel viruses to understand zoonotic risk: </w:t>
      </w:r>
      <w:r w:rsidR="00B60721" w:rsidRPr="00B60721">
        <w:rPr>
          <w:b w:val="0"/>
          <w:bCs w:val="0"/>
          <w:sz w:val="24"/>
          <w:szCs w:val="24"/>
        </w:rPr>
        <w:t xml:space="preserve">Virus prioritization scores based on </w:t>
      </w:r>
      <w:r w:rsidR="008635E1">
        <w:rPr>
          <w:b w:val="0"/>
          <w:bCs w:val="0"/>
          <w:sz w:val="24"/>
          <w:szCs w:val="24"/>
        </w:rPr>
        <w:t>multiclass</w:t>
      </w:r>
      <w:r w:rsidR="00B60721" w:rsidRPr="00B60721">
        <w:rPr>
          <w:b w:val="0"/>
          <w:bCs w:val="0"/>
          <w:sz w:val="24"/>
          <w:szCs w:val="24"/>
        </w:rPr>
        <w:t xml:space="preserve"> model predictions. Annotations show the score and support represented by number of human links predicted </w:t>
      </w:r>
      <w:r w:rsidR="00340168" w:rsidRPr="00340168">
        <w:rPr>
          <w:b w:val="0"/>
          <w:bCs w:val="0"/>
          <w:sz w:val="24"/>
          <w:szCs w:val="24"/>
        </w:rPr>
        <w:t>(Part 5)</w:t>
      </w:r>
      <w:r w:rsidR="008841B7">
        <w:br w:type="page"/>
      </w:r>
    </w:p>
    <w:p w14:paraId="02343969" w14:textId="77777777" w:rsidR="00B64861" w:rsidRDefault="008841B7" w:rsidP="00B64861">
      <w:pPr>
        <w:pStyle w:val="Caption"/>
        <w:keepNext/>
      </w:pPr>
      <w:r>
        <w:rPr>
          <w:noProof/>
        </w:rPr>
        <w:lastRenderedPageBreak/>
        <w:drawing>
          <wp:inline distT="0" distB="0" distL="0" distR="0" wp14:anchorId="5DCAE080" wp14:editId="37BCE9D4">
            <wp:extent cx="2757315" cy="7582619"/>
            <wp:effectExtent l="0" t="0" r="5080" b="0"/>
            <wp:docPr id="29" name="Graphic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Graphic 29"/>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2775560" cy="7632793"/>
                    </a:xfrm>
                    <a:prstGeom prst="rect">
                      <a:avLst/>
                    </a:prstGeom>
                  </pic:spPr>
                </pic:pic>
              </a:graphicData>
            </a:graphic>
          </wp:inline>
        </w:drawing>
      </w:r>
    </w:p>
    <w:p w14:paraId="5D13FE9C" w14:textId="75C179E3" w:rsidR="001B1623" w:rsidRDefault="00B64861" w:rsidP="00B64861">
      <w:pPr>
        <w:pStyle w:val="Caption"/>
        <w:rPr>
          <w:b w:val="0"/>
          <w:bCs w:val="0"/>
          <w:sz w:val="24"/>
          <w:szCs w:val="24"/>
        </w:rPr>
      </w:pPr>
      <w:r w:rsidRPr="00340168">
        <w:rPr>
          <w:sz w:val="24"/>
          <w:szCs w:val="24"/>
        </w:rPr>
        <w:t xml:space="preserve">Fig. S </w:t>
      </w:r>
      <w:r w:rsidRPr="00340168">
        <w:rPr>
          <w:sz w:val="24"/>
          <w:szCs w:val="24"/>
        </w:rPr>
        <w:fldChar w:fldCharType="begin"/>
      </w:r>
      <w:r w:rsidRPr="00340168">
        <w:rPr>
          <w:sz w:val="24"/>
          <w:szCs w:val="24"/>
        </w:rPr>
        <w:instrText xml:space="preserve"> SEQ Fig._S \* ARABIC </w:instrText>
      </w:r>
      <w:r w:rsidRPr="00340168">
        <w:rPr>
          <w:sz w:val="24"/>
          <w:szCs w:val="24"/>
        </w:rPr>
        <w:fldChar w:fldCharType="separate"/>
      </w:r>
      <w:r w:rsidR="00B806FF">
        <w:rPr>
          <w:noProof/>
          <w:sz w:val="24"/>
          <w:szCs w:val="24"/>
        </w:rPr>
        <w:t>22</w:t>
      </w:r>
      <w:r w:rsidRPr="00340168">
        <w:rPr>
          <w:sz w:val="24"/>
          <w:szCs w:val="24"/>
        </w:rPr>
        <w:fldChar w:fldCharType="end"/>
      </w:r>
      <w:r w:rsidR="00340168" w:rsidRPr="00340168">
        <w:rPr>
          <w:sz w:val="24"/>
          <w:szCs w:val="24"/>
        </w:rPr>
        <w:t xml:space="preserve">: </w:t>
      </w:r>
      <w:r w:rsidR="00B60721" w:rsidRPr="00B60721">
        <w:rPr>
          <w:sz w:val="24"/>
          <w:szCs w:val="24"/>
        </w:rPr>
        <w:t xml:space="preserve">Prioritization metrics for novel viruses to understand zoonotic risk: </w:t>
      </w:r>
      <w:r w:rsidR="00B60721" w:rsidRPr="00B60721">
        <w:rPr>
          <w:b w:val="0"/>
          <w:bCs w:val="0"/>
          <w:sz w:val="24"/>
          <w:szCs w:val="24"/>
        </w:rPr>
        <w:t xml:space="preserve">Virus prioritization scores based on </w:t>
      </w:r>
      <w:r w:rsidR="008635E1">
        <w:rPr>
          <w:b w:val="0"/>
          <w:bCs w:val="0"/>
          <w:sz w:val="24"/>
          <w:szCs w:val="24"/>
        </w:rPr>
        <w:t>multiclass</w:t>
      </w:r>
      <w:r w:rsidR="00B60721" w:rsidRPr="00B60721">
        <w:rPr>
          <w:b w:val="0"/>
          <w:bCs w:val="0"/>
          <w:sz w:val="24"/>
          <w:szCs w:val="24"/>
        </w:rPr>
        <w:t xml:space="preserve"> model predictions. Annotations show the score and support represented by number of human links predicted </w:t>
      </w:r>
      <w:r w:rsidR="00340168" w:rsidRPr="00340168">
        <w:rPr>
          <w:b w:val="0"/>
          <w:bCs w:val="0"/>
          <w:sz w:val="24"/>
          <w:szCs w:val="24"/>
        </w:rPr>
        <w:t xml:space="preserve">(Part </w:t>
      </w:r>
      <w:r w:rsidR="000932AF">
        <w:rPr>
          <w:b w:val="0"/>
          <w:bCs w:val="0"/>
          <w:sz w:val="24"/>
          <w:szCs w:val="24"/>
        </w:rPr>
        <w:t>6</w:t>
      </w:r>
      <w:r w:rsidR="00340168" w:rsidRPr="00340168">
        <w:rPr>
          <w:b w:val="0"/>
          <w:bCs w:val="0"/>
          <w:sz w:val="24"/>
          <w:szCs w:val="24"/>
        </w:rPr>
        <w:t>)</w:t>
      </w:r>
    </w:p>
    <w:p w14:paraId="1D511B60" w14:textId="4B93E487" w:rsidR="00B60721" w:rsidRDefault="00B60721" w:rsidP="00B60721"/>
    <w:p w14:paraId="249E111F" w14:textId="77777777" w:rsidR="00B60721" w:rsidRDefault="00B60721" w:rsidP="00B60721">
      <w:pPr>
        <w:keepNext/>
      </w:pPr>
      <w:r>
        <w:rPr>
          <w:noProof/>
        </w:rPr>
        <w:drawing>
          <wp:inline distT="0" distB="0" distL="0" distR="0" wp14:anchorId="54B0821E" wp14:editId="7F5A2FF8">
            <wp:extent cx="2743200" cy="2400299"/>
            <wp:effectExtent l="0" t="0" r="0" b="635"/>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pic:cNvPicPr/>
                  </pic:nvPicPr>
                  <pic:blipFill>
                    <a:blip r:embed="rId36" cstate="print">
                      <a:extLst>
                        <a:ext uri="{28A0092B-C50C-407E-A947-70E740481C1C}">
                          <a14:useLocalDpi xmlns:a14="http://schemas.microsoft.com/office/drawing/2010/main" val="0"/>
                        </a:ext>
                        <a:ext uri="{96DAC541-7B7A-43D3-8B79-37D633B846F1}">
                          <asvg:svgBlip xmlns:asvg="http://schemas.microsoft.com/office/drawing/2016/SVG/main" r:embed="rId37"/>
                        </a:ext>
                      </a:extLst>
                    </a:blip>
                    <a:stretch>
                      <a:fillRect/>
                    </a:stretch>
                  </pic:blipFill>
                  <pic:spPr>
                    <a:xfrm>
                      <a:off x="0" y="0"/>
                      <a:ext cx="2767576" cy="2421628"/>
                    </a:xfrm>
                    <a:prstGeom prst="rect">
                      <a:avLst/>
                    </a:prstGeom>
                  </pic:spPr>
                </pic:pic>
              </a:graphicData>
            </a:graphic>
          </wp:inline>
        </w:drawing>
      </w:r>
    </w:p>
    <w:p w14:paraId="0166B380" w14:textId="653A06ED" w:rsidR="003B2347" w:rsidRDefault="00B60721" w:rsidP="00B60721">
      <w:pPr>
        <w:pStyle w:val="Caption"/>
        <w:rPr>
          <w:b w:val="0"/>
          <w:bCs w:val="0"/>
          <w:sz w:val="24"/>
          <w:szCs w:val="24"/>
        </w:rPr>
      </w:pPr>
      <w:r w:rsidRPr="00B60721">
        <w:rPr>
          <w:sz w:val="24"/>
          <w:szCs w:val="24"/>
        </w:rPr>
        <w:t xml:space="preserve">Fig. S </w:t>
      </w:r>
      <w:r w:rsidRPr="00B60721">
        <w:rPr>
          <w:sz w:val="24"/>
          <w:szCs w:val="24"/>
        </w:rPr>
        <w:fldChar w:fldCharType="begin"/>
      </w:r>
      <w:r w:rsidRPr="00B60721">
        <w:rPr>
          <w:sz w:val="24"/>
          <w:szCs w:val="24"/>
        </w:rPr>
        <w:instrText xml:space="preserve"> SEQ Fig._S \* ARABIC </w:instrText>
      </w:r>
      <w:r w:rsidRPr="00B60721">
        <w:rPr>
          <w:sz w:val="24"/>
          <w:szCs w:val="24"/>
        </w:rPr>
        <w:fldChar w:fldCharType="separate"/>
      </w:r>
      <w:r w:rsidR="00B806FF">
        <w:rPr>
          <w:noProof/>
          <w:sz w:val="24"/>
          <w:szCs w:val="24"/>
        </w:rPr>
        <w:t>23</w:t>
      </w:r>
      <w:r w:rsidRPr="00B60721">
        <w:rPr>
          <w:sz w:val="24"/>
          <w:szCs w:val="24"/>
        </w:rPr>
        <w:fldChar w:fldCharType="end"/>
      </w:r>
      <w:r w:rsidRPr="00B60721">
        <w:rPr>
          <w:sz w:val="24"/>
          <w:szCs w:val="24"/>
        </w:rPr>
        <w:t xml:space="preserve">: : Prioritization metrics for novel viruses to understand zoonotic risk: </w:t>
      </w:r>
      <w:r w:rsidRPr="00B60721">
        <w:rPr>
          <w:b w:val="0"/>
          <w:bCs w:val="0"/>
          <w:sz w:val="24"/>
          <w:szCs w:val="24"/>
        </w:rPr>
        <w:t xml:space="preserve">Virus prioritization scores based on </w:t>
      </w:r>
      <w:r w:rsidR="008635E1">
        <w:rPr>
          <w:b w:val="0"/>
          <w:bCs w:val="0"/>
          <w:sz w:val="24"/>
          <w:szCs w:val="24"/>
        </w:rPr>
        <w:t>multiclass</w:t>
      </w:r>
      <w:r w:rsidRPr="00B60721">
        <w:rPr>
          <w:b w:val="0"/>
          <w:bCs w:val="0"/>
          <w:sz w:val="24"/>
          <w:szCs w:val="24"/>
        </w:rPr>
        <w:t xml:space="preserve"> model predictions. Annotations show the score and support represented by number of human links predicted </w:t>
      </w:r>
      <w:r w:rsidRPr="00340168">
        <w:rPr>
          <w:b w:val="0"/>
          <w:bCs w:val="0"/>
          <w:sz w:val="24"/>
          <w:szCs w:val="24"/>
        </w:rPr>
        <w:t xml:space="preserve">(Part </w:t>
      </w:r>
      <w:r>
        <w:rPr>
          <w:b w:val="0"/>
          <w:bCs w:val="0"/>
          <w:sz w:val="24"/>
          <w:szCs w:val="24"/>
        </w:rPr>
        <w:t>7</w:t>
      </w:r>
      <w:r w:rsidRPr="00340168">
        <w:rPr>
          <w:b w:val="0"/>
          <w:bCs w:val="0"/>
          <w:sz w:val="24"/>
          <w:szCs w:val="24"/>
        </w:rPr>
        <w:t>)</w:t>
      </w:r>
      <w:r>
        <w:rPr>
          <w:b w:val="0"/>
          <w:bCs w:val="0"/>
          <w:sz w:val="24"/>
          <w:szCs w:val="24"/>
        </w:rPr>
        <w:t>.</w:t>
      </w:r>
    </w:p>
    <w:p w14:paraId="74F50223" w14:textId="77777777" w:rsidR="003B2347" w:rsidRDefault="003B2347">
      <w:pPr>
        <w:rPr>
          <w:szCs w:val="24"/>
        </w:rPr>
      </w:pPr>
      <w:r>
        <w:rPr>
          <w:b/>
          <w:bCs/>
          <w:szCs w:val="24"/>
        </w:rPr>
        <w:br w:type="page"/>
      </w:r>
    </w:p>
    <w:p w14:paraId="662D5704" w14:textId="77777777" w:rsidR="002D6A8D" w:rsidRDefault="002D6A8D" w:rsidP="002D6A8D">
      <w:pPr>
        <w:pStyle w:val="Caption"/>
        <w:keepNext/>
      </w:pPr>
      <w:r>
        <w:rPr>
          <w:b w:val="0"/>
          <w:bCs w:val="0"/>
          <w:noProof/>
          <w:sz w:val="24"/>
          <w:szCs w:val="24"/>
        </w:rPr>
        <w:lastRenderedPageBreak/>
        <w:drawing>
          <wp:inline distT="0" distB="0" distL="0" distR="0" wp14:anchorId="32758DE5" wp14:editId="2D689B11">
            <wp:extent cx="5943600" cy="5470525"/>
            <wp:effectExtent l="0" t="0" r="0" b="0"/>
            <wp:docPr id="20" name="Graphic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luster_Adenoviridae.svg"/>
                    <pic:cNvPicPr/>
                  </pic:nvPicPr>
                  <pic:blipFill>
                    <a:blip r:embed="rId38" cstate="print">
                      <a:extLst>
                        <a:ext uri="{28A0092B-C50C-407E-A947-70E740481C1C}">
                          <a14:useLocalDpi xmlns:a14="http://schemas.microsoft.com/office/drawing/2010/main" val="0"/>
                        </a:ext>
                        <a:ext uri="{96DAC541-7B7A-43D3-8B79-37D633B846F1}">
                          <asvg:svgBlip xmlns:asvg="http://schemas.microsoft.com/office/drawing/2016/SVG/main" r:embed="rId39"/>
                        </a:ext>
                      </a:extLst>
                    </a:blip>
                    <a:stretch>
                      <a:fillRect/>
                    </a:stretch>
                  </pic:blipFill>
                  <pic:spPr>
                    <a:xfrm>
                      <a:off x="0" y="0"/>
                      <a:ext cx="5943600" cy="5470525"/>
                    </a:xfrm>
                    <a:prstGeom prst="rect">
                      <a:avLst/>
                    </a:prstGeom>
                  </pic:spPr>
                </pic:pic>
              </a:graphicData>
            </a:graphic>
          </wp:inline>
        </w:drawing>
      </w:r>
    </w:p>
    <w:p w14:paraId="3C047289" w14:textId="214576EC" w:rsidR="002D6A8D" w:rsidRDefault="002D6A8D" w:rsidP="002D6A8D">
      <w:pPr>
        <w:pStyle w:val="Caption"/>
        <w:rPr>
          <w:b w:val="0"/>
          <w:bCs w:val="0"/>
          <w:sz w:val="24"/>
          <w:szCs w:val="24"/>
        </w:rPr>
      </w:pPr>
      <w:r>
        <w:t xml:space="preserve">Fig. S </w:t>
      </w:r>
      <w:fldSimple w:instr=" SEQ Fig._S \* ARABIC ">
        <w:r w:rsidR="00B806FF">
          <w:rPr>
            <w:noProof/>
          </w:rPr>
          <w:t>24</w:t>
        </w:r>
      </w:fldSimple>
      <w:r>
        <w:t xml:space="preserve">: </w:t>
      </w:r>
      <w:r w:rsidRPr="00F23DC4">
        <w:rPr>
          <w:b w:val="0"/>
          <w:bCs w:val="0"/>
        </w:rPr>
        <w:t>Surveillance targets for PREDICT adenoviruses based on predicted sharing of hosts with known viruses than their hosts. Red color represents the evidence towards species in the taxonomic family (frequency of links and probability). Clustering is based on Bray-</w:t>
      </w:r>
      <w:proofErr w:type="spellStart"/>
      <w:r w:rsidRPr="00F23DC4">
        <w:rPr>
          <w:b w:val="0"/>
          <w:bCs w:val="0"/>
        </w:rPr>
        <w:t>curtis</w:t>
      </w:r>
      <w:proofErr w:type="spellEnd"/>
      <w:r w:rsidRPr="00F23DC4">
        <w:rPr>
          <w:b w:val="0"/>
          <w:bCs w:val="0"/>
        </w:rPr>
        <w:t xml:space="preserve"> dissimilarity index.</w:t>
      </w:r>
    </w:p>
    <w:p w14:paraId="1183D660" w14:textId="77777777" w:rsidR="002D6A8D" w:rsidRDefault="002D6A8D" w:rsidP="00E7566B">
      <w:pPr>
        <w:pStyle w:val="Caption"/>
        <w:rPr>
          <w:b w:val="0"/>
          <w:bCs w:val="0"/>
          <w:sz w:val="24"/>
          <w:szCs w:val="24"/>
        </w:rPr>
      </w:pPr>
      <w:r>
        <w:rPr>
          <w:b w:val="0"/>
          <w:bCs w:val="0"/>
          <w:sz w:val="24"/>
          <w:szCs w:val="24"/>
        </w:rPr>
        <w:br w:type="page"/>
      </w:r>
    </w:p>
    <w:p w14:paraId="2919DDCC" w14:textId="77777777" w:rsidR="002D6A8D" w:rsidRDefault="002D6A8D" w:rsidP="002D6A8D">
      <w:pPr>
        <w:pStyle w:val="Caption"/>
        <w:keepNext/>
      </w:pPr>
      <w:r>
        <w:rPr>
          <w:b w:val="0"/>
          <w:bCs w:val="0"/>
          <w:noProof/>
          <w:sz w:val="24"/>
          <w:szCs w:val="24"/>
        </w:rPr>
        <w:lastRenderedPageBreak/>
        <w:drawing>
          <wp:inline distT="0" distB="0" distL="0" distR="0" wp14:anchorId="3A695441" wp14:editId="0256E0C4">
            <wp:extent cx="5943600" cy="5470525"/>
            <wp:effectExtent l="0" t="0" r="0"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luster_Herpesviridae.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0" y="0"/>
                      <a:ext cx="5943600" cy="5470525"/>
                    </a:xfrm>
                    <a:prstGeom prst="rect">
                      <a:avLst/>
                    </a:prstGeom>
                  </pic:spPr>
                </pic:pic>
              </a:graphicData>
            </a:graphic>
          </wp:inline>
        </w:drawing>
      </w:r>
    </w:p>
    <w:p w14:paraId="532F9DAF" w14:textId="288A54A7" w:rsidR="002D6A8D" w:rsidRPr="00F23DC4" w:rsidRDefault="002D6A8D" w:rsidP="002D6A8D">
      <w:pPr>
        <w:pStyle w:val="Caption"/>
        <w:rPr>
          <w:b w:val="0"/>
          <w:bCs w:val="0"/>
          <w:sz w:val="24"/>
          <w:szCs w:val="24"/>
        </w:rPr>
      </w:pPr>
      <w:r>
        <w:t xml:space="preserve">Fig. S </w:t>
      </w:r>
      <w:fldSimple w:instr=" SEQ Fig._S \* ARABIC ">
        <w:r w:rsidR="00B806FF">
          <w:rPr>
            <w:noProof/>
          </w:rPr>
          <w:t>25</w:t>
        </w:r>
      </w:fldSimple>
      <w:r>
        <w:t xml:space="preserve">: </w:t>
      </w:r>
      <w:r w:rsidRPr="00F23DC4">
        <w:rPr>
          <w:b w:val="0"/>
          <w:bCs w:val="0"/>
        </w:rPr>
        <w:t>Surveillance targets for PREDICT herpesviruses based on predicted sharing of hosts with known viruses than their hosts. Red color represents the evidence towards species in the taxonomic family (frequency of links and probability). Clustering is based on Bray-</w:t>
      </w:r>
      <w:proofErr w:type="spellStart"/>
      <w:r w:rsidRPr="00F23DC4">
        <w:rPr>
          <w:b w:val="0"/>
          <w:bCs w:val="0"/>
        </w:rPr>
        <w:t>curtis</w:t>
      </w:r>
      <w:proofErr w:type="spellEnd"/>
      <w:r w:rsidRPr="00F23DC4">
        <w:rPr>
          <w:b w:val="0"/>
          <w:bCs w:val="0"/>
        </w:rPr>
        <w:t xml:space="preserve"> dissimilarity index.</w:t>
      </w:r>
    </w:p>
    <w:p w14:paraId="1EDFD144" w14:textId="77777777" w:rsidR="002D6A8D" w:rsidRDefault="002D6A8D" w:rsidP="00E7566B">
      <w:pPr>
        <w:pStyle w:val="Caption"/>
        <w:rPr>
          <w:b w:val="0"/>
          <w:bCs w:val="0"/>
          <w:sz w:val="24"/>
          <w:szCs w:val="24"/>
        </w:rPr>
      </w:pPr>
      <w:r>
        <w:rPr>
          <w:b w:val="0"/>
          <w:bCs w:val="0"/>
          <w:sz w:val="24"/>
          <w:szCs w:val="24"/>
        </w:rPr>
        <w:br w:type="page"/>
      </w:r>
    </w:p>
    <w:p w14:paraId="1B36F654" w14:textId="77777777" w:rsidR="002D6A8D" w:rsidRDefault="002D6A8D" w:rsidP="002D6A8D">
      <w:pPr>
        <w:pStyle w:val="Caption"/>
        <w:keepNext/>
      </w:pPr>
      <w:r>
        <w:rPr>
          <w:b w:val="0"/>
          <w:bCs w:val="0"/>
          <w:noProof/>
          <w:sz w:val="24"/>
          <w:szCs w:val="24"/>
        </w:rPr>
        <w:lastRenderedPageBreak/>
        <w:drawing>
          <wp:inline distT="0" distB="0" distL="0" distR="0" wp14:anchorId="3C915ABB" wp14:editId="1A334FF5">
            <wp:extent cx="5943600" cy="5398135"/>
            <wp:effectExtent l="0" t="0" r="0" b="0"/>
            <wp:docPr id="30" name="Graphic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luster_Paramyxoviridae.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43"/>
                        </a:ext>
                      </a:extLst>
                    </a:blip>
                    <a:stretch>
                      <a:fillRect/>
                    </a:stretch>
                  </pic:blipFill>
                  <pic:spPr>
                    <a:xfrm>
                      <a:off x="0" y="0"/>
                      <a:ext cx="5943600" cy="5398135"/>
                    </a:xfrm>
                    <a:prstGeom prst="rect">
                      <a:avLst/>
                    </a:prstGeom>
                  </pic:spPr>
                </pic:pic>
              </a:graphicData>
            </a:graphic>
          </wp:inline>
        </w:drawing>
      </w:r>
    </w:p>
    <w:p w14:paraId="37A41B42" w14:textId="294EF03E" w:rsidR="002D6A8D" w:rsidRDefault="002D6A8D" w:rsidP="002D6A8D">
      <w:pPr>
        <w:pStyle w:val="Caption"/>
        <w:rPr>
          <w:b w:val="0"/>
          <w:bCs w:val="0"/>
          <w:sz w:val="24"/>
          <w:szCs w:val="24"/>
        </w:rPr>
      </w:pPr>
      <w:r>
        <w:t xml:space="preserve">Fig. S </w:t>
      </w:r>
      <w:fldSimple w:instr=" SEQ Fig._S \* ARABIC ">
        <w:r w:rsidR="00B806FF">
          <w:rPr>
            <w:noProof/>
          </w:rPr>
          <w:t>26</w:t>
        </w:r>
      </w:fldSimple>
      <w:r>
        <w:t xml:space="preserve">: </w:t>
      </w:r>
      <w:r w:rsidRPr="00F23DC4">
        <w:rPr>
          <w:b w:val="0"/>
          <w:bCs w:val="0"/>
        </w:rPr>
        <w:t>Surveillance targets for PREDICT paramyxoviruses based on predicted sharing of hosts with known viruses than their hosts. Red color represents the evidence towards species in the taxonomic family (frequency of links and probability). Clustering is based on Bray-</w:t>
      </w:r>
      <w:proofErr w:type="spellStart"/>
      <w:r w:rsidRPr="00F23DC4">
        <w:rPr>
          <w:b w:val="0"/>
          <w:bCs w:val="0"/>
        </w:rPr>
        <w:t>curtis</w:t>
      </w:r>
      <w:proofErr w:type="spellEnd"/>
      <w:r w:rsidRPr="00F23DC4">
        <w:rPr>
          <w:b w:val="0"/>
          <w:bCs w:val="0"/>
        </w:rPr>
        <w:t xml:space="preserve"> dissimilarity index.</w:t>
      </w:r>
    </w:p>
    <w:p w14:paraId="3E639056" w14:textId="77777777" w:rsidR="002D6A8D" w:rsidRDefault="002D6A8D" w:rsidP="00E7566B">
      <w:pPr>
        <w:pStyle w:val="Caption"/>
        <w:rPr>
          <w:b w:val="0"/>
          <w:bCs w:val="0"/>
          <w:sz w:val="24"/>
          <w:szCs w:val="24"/>
        </w:rPr>
      </w:pPr>
      <w:r>
        <w:rPr>
          <w:b w:val="0"/>
          <w:bCs w:val="0"/>
          <w:sz w:val="24"/>
          <w:szCs w:val="24"/>
        </w:rPr>
        <w:br w:type="page"/>
      </w:r>
    </w:p>
    <w:p w14:paraId="31753AFD" w14:textId="77777777" w:rsidR="002D6A8D" w:rsidRDefault="002D6A8D" w:rsidP="002D6A8D">
      <w:pPr>
        <w:pStyle w:val="Caption"/>
        <w:keepNext/>
      </w:pPr>
      <w:r>
        <w:rPr>
          <w:b w:val="0"/>
          <w:bCs w:val="0"/>
          <w:noProof/>
          <w:sz w:val="24"/>
          <w:szCs w:val="24"/>
        </w:rPr>
        <w:lastRenderedPageBreak/>
        <w:drawing>
          <wp:inline distT="0" distB="0" distL="0" distR="0" wp14:anchorId="76F32E1C" wp14:editId="1E5F66B6">
            <wp:extent cx="5943600" cy="5427980"/>
            <wp:effectExtent l="0" t="0" r="0" b="1270"/>
            <wp:docPr id="31" name="Graphic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luster_Picobirnaviridae.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45"/>
                        </a:ext>
                      </a:extLst>
                    </a:blip>
                    <a:stretch>
                      <a:fillRect/>
                    </a:stretch>
                  </pic:blipFill>
                  <pic:spPr>
                    <a:xfrm>
                      <a:off x="0" y="0"/>
                      <a:ext cx="5943600" cy="5427980"/>
                    </a:xfrm>
                    <a:prstGeom prst="rect">
                      <a:avLst/>
                    </a:prstGeom>
                  </pic:spPr>
                </pic:pic>
              </a:graphicData>
            </a:graphic>
          </wp:inline>
        </w:drawing>
      </w:r>
    </w:p>
    <w:p w14:paraId="4D99CCED" w14:textId="764C020F" w:rsidR="002D6A8D" w:rsidRDefault="002D6A8D" w:rsidP="002D6A8D">
      <w:pPr>
        <w:pStyle w:val="Caption"/>
        <w:rPr>
          <w:b w:val="0"/>
          <w:bCs w:val="0"/>
          <w:sz w:val="24"/>
          <w:szCs w:val="24"/>
        </w:rPr>
      </w:pPr>
      <w:r>
        <w:t xml:space="preserve">Fig. S </w:t>
      </w:r>
      <w:fldSimple w:instr=" SEQ Fig._S \* ARABIC ">
        <w:r w:rsidR="00B806FF">
          <w:rPr>
            <w:noProof/>
          </w:rPr>
          <w:t>27</w:t>
        </w:r>
      </w:fldSimple>
      <w:r>
        <w:t xml:space="preserve">: </w:t>
      </w:r>
      <w:r w:rsidR="001044B9" w:rsidRPr="00F23DC4">
        <w:rPr>
          <w:b w:val="0"/>
          <w:bCs w:val="0"/>
        </w:rPr>
        <w:t xml:space="preserve">Surveillance targets for PREDICT </w:t>
      </w:r>
      <w:proofErr w:type="spellStart"/>
      <w:r w:rsidR="001044B9" w:rsidRPr="00F23DC4">
        <w:rPr>
          <w:b w:val="0"/>
          <w:bCs w:val="0"/>
        </w:rPr>
        <w:t>picobirnaviruses</w:t>
      </w:r>
      <w:proofErr w:type="spellEnd"/>
      <w:r w:rsidR="001044B9" w:rsidRPr="00F23DC4">
        <w:rPr>
          <w:b w:val="0"/>
          <w:bCs w:val="0"/>
        </w:rPr>
        <w:t xml:space="preserve"> based on predicted sharing of hosts with known viruses than their hosts. Red color represents the evidence towards species in the taxonomic family (frequency of links and probability). Clustering is based on Bray-</w:t>
      </w:r>
      <w:proofErr w:type="spellStart"/>
      <w:r w:rsidR="001044B9" w:rsidRPr="00F23DC4">
        <w:rPr>
          <w:b w:val="0"/>
          <w:bCs w:val="0"/>
        </w:rPr>
        <w:t>curtis</w:t>
      </w:r>
      <w:proofErr w:type="spellEnd"/>
      <w:r w:rsidR="001044B9" w:rsidRPr="00F23DC4">
        <w:rPr>
          <w:b w:val="0"/>
          <w:bCs w:val="0"/>
        </w:rPr>
        <w:t xml:space="preserve"> dissimilarity index.</w:t>
      </w:r>
    </w:p>
    <w:p w14:paraId="22A2359E" w14:textId="46B8DED8" w:rsidR="002D6A8D" w:rsidRDefault="002D6A8D" w:rsidP="00E7566B">
      <w:pPr>
        <w:pStyle w:val="Caption"/>
        <w:rPr>
          <w:b w:val="0"/>
          <w:bCs w:val="0"/>
          <w:sz w:val="24"/>
          <w:szCs w:val="24"/>
        </w:rPr>
      </w:pPr>
      <w:r>
        <w:rPr>
          <w:b w:val="0"/>
          <w:bCs w:val="0"/>
          <w:sz w:val="24"/>
          <w:szCs w:val="24"/>
        </w:rPr>
        <w:br w:type="page"/>
      </w:r>
    </w:p>
    <w:p w14:paraId="3983BB1B" w14:textId="77777777" w:rsidR="002D6A8D" w:rsidRDefault="002D6A8D" w:rsidP="002D6A8D">
      <w:pPr>
        <w:pStyle w:val="Caption"/>
        <w:keepNext/>
      </w:pPr>
      <w:r>
        <w:rPr>
          <w:b w:val="0"/>
          <w:bCs w:val="0"/>
          <w:noProof/>
          <w:sz w:val="24"/>
          <w:szCs w:val="24"/>
        </w:rPr>
        <w:lastRenderedPageBreak/>
        <w:drawing>
          <wp:inline distT="0" distB="0" distL="0" distR="0" wp14:anchorId="3952C932" wp14:editId="7E5CF428">
            <wp:extent cx="5943600" cy="5401945"/>
            <wp:effectExtent l="0" t="0" r="0" b="8255"/>
            <wp:docPr id="32" name="Graphic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luster_Picornaviridae.svg"/>
                    <pic:cNvPicPr/>
                  </pic:nvPicPr>
                  <pic:blipFill>
                    <a:blip r:embed="rId46" cstate="print">
                      <a:extLst>
                        <a:ext uri="{28A0092B-C50C-407E-A947-70E740481C1C}">
                          <a14:useLocalDpi xmlns:a14="http://schemas.microsoft.com/office/drawing/2010/main" val="0"/>
                        </a:ext>
                        <a:ext uri="{96DAC541-7B7A-43D3-8B79-37D633B846F1}">
                          <asvg:svgBlip xmlns:asvg="http://schemas.microsoft.com/office/drawing/2016/SVG/main" r:embed="rId47"/>
                        </a:ext>
                      </a:extLst>
                    </a:blip>
                    <a:stretch>
                      <a:fillRect/>
                    </a:stretch>
                  </pic:blipFill>
                  <pic:spPr>
                    <a:xfrm>
                      <a:off x="0" y="0"/>
                      <a:ext cx="5943600" cy="5401945"/>
                    </a:xfrm>
                    <a:prstGeom prst="rect">
                      <a:avLst/>
                    </a:prstGeom>
                  </pic:spPr>
                </pic:pic>
              </a:graphicData>
            </a:graphic>
          </wp:inline>
        </w:drawing>
      </w:r>
    </w:p>
    <w:p w14:paraId="236D544B" w14:textId="517437CF" w:rsidR="002D6A8D" w:rsidRDefault="002D6A8D" w:rsidP="002D6A8D">
      <w:pPr>
        <w:pStyle w:val="Caption"/>
        <w:rPr>
          <w:b w:val="0"/>
          <w:bCs w:val="0"/>
          <w:sz w:val="24"/>
          <w:szCs w:val="24"/>
        </w:rPr>
      </w:pPr>
      <w:r>
        <w:t xml:space="preserve">Fig. S </w:t>
      </w:r>
      <w:fldSimple w:instr=" SEQ Fig._S \* ARABIC ">
        <w:r w:rsidR="00B806FF">
          <w:rPr>
            <w:noProof/>
          </w:rPr>
          <w:t>28</w:t>
        </w:r>
      </w:fldSimple>
      <w:r w:rsidR="001044B9">
        <w:t xml:space="preserve">: </w:t>
      </w:r>
      <w:r w:rsidR="001044B9" w:rsidRPr="00F23DC4">
        <w:rPr>
          <w:b w:val="0"/>
          <w:bCs w:val="0"/>
        </w:rPr>
        <w:t>Surveillance targets for PREDICT picornaviruses based on predicted sharing of hosts with known viruses than their hosts. Red color represents the evidence towards species in the taxonomic family (frequency of links and probability). Clustering is based on Bray-</w:t>
      </w:r>
      <w:proofErr w:type="spellStart"/>
      <w:r w:rsidR="001044B9" w:rsidRPr="00F23DC4">
        <w:rPr>
          <w:b w:val="0"/>
          <w:bCs w:val="0"/>
        </w:rPr>
        <w:t>curtis</w:t>
      </w:r>
      <w:proofErr w:type="spellEnd"/>
      <w:r w:rsidR="001044B9" w:rsidRPr="00F23DC4">
        <w:rPr>
          <w:b w:val="0"/>
          <w:bCs w:val="0"/>
        </w:rPr>
        <w:t xml:space="preserve"> dissimilarity index.</w:t>
      </w:r>
    </w:p>
    <w:p w14:paraId="20799060" w14:textId="77777777" w:rsidR="002D6A8D" w:rsidRDefault="002D6A8D" w:rsidP="00E7566B">
      <w:pPr>
        <w:pStyle w:val="Caption"/>
        <w:rPr>
          <w:b w:val="0"/>
          <w:bCs w:val="0"/>
          <w:sz w:val="24"/>
          <w:szCs w:val="24"/>
        </w:rPr>
      </w:pPr>
      <w:r>
        <w:rPr>
          <w:b w:val="0"/>
          <w:bCs w:val="0"/>
          <w:sz w:val="24"/>
          <w:szCs w:val="24"/>
        </w:rPr>
        <w:br w:type="page"/>
      </w:r>
    </w:p>
    <w:p w14:paraId="2B984771" w14:textId="77777777" w:rsidR="002D6A8D" w:rsidRDefault="002D6A8D" w:rsidP="002D6A8D">
      <w:pPr>
        <w:pStyle w:val="Caption"/>
        <w:keepNext/>
      </w:pPr>
      <w:r>
        <w:rPr>
          <w:b w:val="0"/>
          <w:bCs w:val="0"/>
          <w:noProof/>
          <w:sz w:val="24"/>
          <w:szCs w:val="24"/>
        </w:rPr>
        <w:lastRenderedPageBreak/>
        <w:drawing>
          <wp:inline distT="0" distB="0" distL="0" distR="0" wp14:anchorId="6D079CD1" wp14:editId="22D6B9C0">
            <wp:extent cx="5943600" cy="5486400"/>
            <wp:effectExtent l="0" t="0" r="0" b="0"/>
            <wp:docPr id="33" name="Graphic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Cluster_Polyomaviridae.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49"/>
                        </a:ext>
                      </a:extLst>
                    </a:blip>
                    <a:stretch>
                      <a:fillRect/>
                    </a:stretch>
                  </pic:blipFill>
                  <pic:spPr>
                    <a:xfrm>
                      <a:off x="0" y="0"/>
                      <a:ext cx="5943600" cy="5486400"/>
                    </a:xfrm>
                    <a:prstGeom prst="rect">
                      <a:avLst/>
                    </a:prstGeom>
                  </pic:spPr>
                </pic:pic>
              </a:graphicData>
            </a:graphic>
          </wp:inline>
        </w:drawing>
      </w:r>
    </w:p>
    <w:p w14:paraId="0BBB5C8D" w14:textId="0061845D" w:rsidR="002D6A8D" w:rsidRPr="00F23DC4" w:rsidRDefault="002D6A8D" w:rsidP="002D6A8D">
      <w:pPr>
        <w:pStyle w:val="Caption"/>
        <w:rPr>
          <w:b w:val="0"/>
          <w:bCs w:val="0"/>
          <w:sz w:val="24"/>
          <w:szCs w:val="24"/>
        </w:rPr>
      </w:pPr>
      <w:r>
        <w:t xml:space="preserve">Fig. S </w:t>
      </w:r>
      <w:fldSimple w:instr=" SEQ Fig._S \* ARABIC ">
        <w:r w:rsidR="00B806FF">
          <w:rPr>
            <w:noProof/>
          </w:rPr>
          <w:t>29</w:t>
        </w:r>
      </w:fldSimple>
      <w:r w:rsidR="001044B9">
        <w:t xml:space="preserve">: </w:t>
      </w:r>
      <w:r w:rsidR="001044B9" w:rsidRPr="00F23DC4">
        <w:rPr>
          <w:b w:val="0"/>
          <w:bCs w:val="0"/>
        </w:rPr>
        <w:t>Surveillance targets for PREDICT polyomaviruses based on predicted sharing of hosts with known viruses than their hosts. Red color represents the evidence towards species in the taxonomic family (frequency of links and probability). Clustering is based on Bray-</w:t>
      </w:r>
      <w:proofErr w:type="spellStart"/>
      <w:r w:rsidR="001044B9" w:rsidRPr="00F23DC4">
        <w:rPr>
          <w:b w:val="0"/>
          <w:bCs w:val="0"/>
        </w:rPr>
        <w:t>curtis</w:t>
      </w:r>
      <w:proofErr w:type="spellEnd"/>
      <w:r w:rsidR="001044B9" w:rsidRPr="00F23DC4">
        <w:rPr>
          <w:b w:val="0"/>
          <w:bCs w:val="0"/>
        </w:rPr>
        <w:t xml:space="preserve"> dissimilarity index.</w:t>
      </w:r>
    </w:p>
    <w:p w14:paraId="04D3487F" w14:textId="77777777" w:rsidR="002D6A8D" w:rsidRDefault="002D6A8D" w:rsidP="00E7566B">
      <w:pPr>
        <w:pStyle w:val="Caption"/>
        <w:rPr>
          <w:b w:val="0"/>
          <w:bCs w:val="0"/>
          <w:sz w:val="24"/>
          <w:szCs w:val="24"/>
        </w:rPr>
      </w:pPr>
      <w:r>
        <w:rPr>
          <w:b w:val="0"/>
          <w:bCs w:val="0"/>
          <w:sz w:val="24"/>
          <w:szCs w:val="24"/>
        </w:rPr>
        <w:br w:type="page"/>
      </w:r>
    </w:p>
    <w:p w14:paraId="33FC1379" w14:textId="77777777" w:rsidR="002D6A8D" w:rsidRDefault="002D6A8D" w:rsidP="002D6A8D">
      <w:pPr>
        <w:pStyle w:val="Caption"/>
        <w:keepNext/>
      </w:pPr>
      <w:r>
        <w:rPr>
          <w:b w:val="0"/>
          <w:bCs w:val="0"/>
          <w:noProof/>
          <w:sz w:val="24"/>
          <w:szCs w:val="24"/>
        </w:rPr>
        <w:lastRenderedPageBreak/>
        <w:drawing>
          <wp:inline distT="0" distB="0" distL="0" distR="0" wp14:anchorId="19015CD1" wp14:editId="79A15BEE">
            <wp:extent cx="5943600" cy="5429250"/>
            <wp:effectExtent l="0" t="0" r="0" b="0"/>
            <wp:docPr id="35" name="Graphic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Cluster_Rhabdoviridae.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51"/>
                        </a:ext>
                      </a:extLst>
                    </a:blip>
                    <a:stretch>
                      <a:fillRect/>
                    </a:stretch>
                  </pic:blipFill>
                  <pic:spPr>
                    <a:xfrm>
                      <a:off x="0" y="0"/>
                      <a:ext cx="5943600" cy="5429250"/>
                    </a:xfrm>
                    <a:prstGeom prst="rect">
                      <a:avLst/>
                    </a:prstGeom>
                  </pic:spPr>
                </pic:pic>
              </a:graphicData>
            </a:graphic>
          </wp:inline>
        </w:drawing>
      </w:r>
    </w:p>
    <w:p w14:paraId="37128169" w14:textId="1C6F9AC4" w:rsidR="001E77DB" w:rsidRDefault="002D6A8D" w:rsidP="002D6A8D">
      <w:pPr>
        <w:pStyle w:val="Caption"/>
        <w:rPr>
          <w:b w:val="0"/>
          <w:bCs w:val="0"/>
        </w:rPr>
      </w:pPr>
      <w:r>
        <w:t xml:space="preserve">Fig. S </w:t>
      </w:r>
      <w:fldSimple w:instr=" SEQ Fig._S \* ARABIC ">
        <w:r w:rsidR="00B806FF">
          <w:rPr>
            <w:noProof/>
          </w:rPr>
          <w:t>30</w:t>
        </w:r>
      </w:fldSimple>
      <w:r w:rsidR="001044B9">
        <w:t xml:space="preserve">: </w:t>
      </w:r>
      <w:r w:rsidR="001044B9" w:rsidRPr="00F23DC4">
        <w:rPr>
          <w:b w:val="0"/>
          <w:bCs w:val="0"/>
        </w:rPr>
        <w:t>Surveillance targets for PREDICT rhabdoviruses based on predicted sharing of hosts with known viruses than their hosts. Red color represents the evidence towards species in the taxonomic family (frequency of links and probability). Clustering is based on Bray-</w:t>
      </w:r>
      <w:proofErr w:type="spellStart"/>
      <w:r w:rsidR="001044B9" w:rsidRPr="00F23DC4">
        <w:rPr>
          <w:b w:val="0"/>
          <w:bCs w:val="0"/>
        </w:rPr>
        <w:t>curtis</w:t>
      </w:r>
      <w:proofErr w:type="spellEnd"/>
      <w:r w:rsidR="001044B9" w:rsidRPr="00F23DC4">
        <w:rPr>
          <w:b w:val="0"/>
          <w:bCs w:val="0"/>
        </w:rPr>
        <w:t xml:space="preserve"> dissimilarity index.</w:t>
      </w:r>
    </w:p>
    <w:p w14:paraId="08E1D87F" w14:textId="77777777" w:rsidR="001E77DB" w:rsidRDefault="001E77DB">
      <w:pPr>
        <w:rPr>
          <w:sz w:val="20"/>
        </w:rPr>
      </w:pPr>
      <w:r>
        <w:rPr>
          <w:b/>
          <w:bCs/>
        </w:rPr>
        <w:br w:type="page"/>
      </w:r>
    </w:p>
    <w:p w14:paraId="029FB18E" w14:textId="77777777" w:rsidR="001E77DB" w:rsidRDefault="001E77DB" w:rsidP="001E77DB">
      <w:pPr>
        <w:pStyle w:val="Caption"/>
        <w:keepNext/>
      </w:pPr>
      <w:r>
        <w:rPr>
          <w:b w:val="0"/>
          <w:bCs w:val="0"/>
          <w:noProof/>
        </w:rPr>
        <w:lastRenderedPageBreak/>
        <w:drawing>
          <wp:inline distT="0" distB="0" distL="0" distR="0" wp14:anchorId="42D64FEB" wp14:editId="32C4B527">
            <wp:extent cx="5086350" cy="5065157"/>
            <wp:effectExtent l="0" t="0" r="0" b="2540"/>
            <wp:docPr id="21" name="Picture 2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52">
                      <a:extLst>
                        <a:ext uri="{28A0092B-C50C-407E-A947-70E740481C1C}">
                          <a14:useLocalDpi xmlns:a14="http://schemas.microsoft.com/office/drawing/2010/main" val="0"/>
                        </a:ext>
                      </a:extLst>
                    </a:blip>
                    <a:stretch>
                      <a:fillRect/>
                    </a:stretch>
                  </pic:blipFill>
                  <pic:spPr>
                    <a:xfrm>
                      <a:off x="0" y="0"/>
                      <a:ext cx="5088292" cy="5067091"/>
                    </a:xfrm>
                    <a:prstGeom prst="rect">
                      <a:avLst/>
                    </a:prstGeom>
                  </pic:spPr>
                </pic:pic>
              </a:graphicData>
            </a:graphic>
          </wp:inline>
        </w:drawing>
      </w:r>
    </w:p>
    <w:p w14:paraId="7C6ED3A6" w14:textId="379B363E" w:rsidR="002D6A8D" w:rsidRPr="001E77DB" w:rsidRDefault="001E77DB" w:rsidP="001E77DB">
      <w:pPr>
        <w:pStyle w:val="Caption"/>
        <w:rPr>
          <w:b w:val="0"/>
          <w:bCs w:val="0"/>
        </w:rPr>
      </w:pPr>
      <w:r>
        <w:t xml:space="preserve">Fig. S </w:t>
      </w:r>
      <w:fldSimple w:instr=" SEQ Fig._S \* ARABIC ">
        <w:r w:rsidR="00B806FF">
          <w:rPr>
            <w:noProof/>
          </w:rPr>
          <w:t>31</w:t>
        </w:r>
      </w:fldSimple>
      <w:r>
        <w:t xml:space="preserve">: </w:t>
      </w:r>
      <w:r w:rsidR="002A6642" w:rsidRPr="001E77DB">
        <w:rPr>
          <w:b w:val="0"/>
          <w:bCs w:val="0"/>
        </w:rPr>
        <w:t>Pearson Correlation between PubMed hits (PMH1) and GenBank Entries (PMH2) for individual viruses in the known network. Marginal plots show distribution of individual axes values.</w:t>
      </w:r>
    </w:p>
    <w:p w14:paraId="37241DA8" w14:textId="19990FB7" w:rsidR="00CB6FCB" w:rsidRDefault="00CB6FCB" w:rsidP="00E7566B">
      <w:pPr>
        <w:pStyle w:val="Caption"/>
        <w:rPr>
          <w:b w:val="0"/>
          <w:bCs w:val="0"/>
          <w:sz w:val="24"/>
          <w:szCs w:val="24"/>
        </w:rPr>
      </w:pPr>
      <w:r>
        <w:rPr>
          <w:b w:val="0"/>
          <w:bCs w:val="0"/>
          <w:sz w:val="24"/>
          <w:szCs w:val="24"/>
        </w:rPr>
        <w:br w:type="page"/>
      </w:r>
    </w:p>
    <w:p w14:paraId="392B40D4" w14:textId="77777777" w:rsidR="003D272A" w:rsidRDefault="003D272A" w:rsidP="003D272A">
      <w:bookmarkStart w:id="5" w:name="_Hlk90297837"/>
      <w:r>
        <w:rPr>
          <w:noProof/>
          <w:szCs w:val="24"/>
        </w:rPr>
        <w:lastRenderedPageBreak/>
        <w:drawing>
          <wp:inline distT="0" distB="0" distL="0" distR="0" wp14:anchorId="2BFDBE5E" wp14:editId="407CF4A4">
            <wp:extent cx="5943600" cy="3343275"/>
            <wp:effectExtent l="0" t="0" r="0" b="9525"/>
            <wp:docPr id="16" name="Picture 1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rrelations.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4A8F4A6C" w14:textId="2EB9307C" w:rsidR="007A2A61" w:rsidRDefault="003D272A" w:rsidP="003D272A">
      <w:pPr>
        <w:pStyle w:val="Caption"/>
        <w:rPr>
          <w:b w:val="0"/>
          <w:bCs w:val="0"/>
          <w:sz w:val="24"/>
          <w:szCs w:val="24"/>
        </w:rPr>
      </w:pPr>
      <w:r w:rsidRPr="004F0D35">
        <w:rPr>
          <w:sz w:val="24"/>
          <w:szCs w:val="24"/>
        </w:rPr>
        <w:t xml:space="preserve">Fig. S </w:t>
      </w:r>
      <w:r w:rsidRPr="004F0D35">
        <w:rPr>
          <w:sz w:val="24"/>
          <w:szCs w:val="24"/>
        </w:rPr>
        <w:fldChar w:fldCharType="begin"/>
      </w:r>
      <w:r w:rsidRPr="004F0D35">
        <w:rPr>
          <w:sz w:val="24"/>
          <w:szCs w:val="24"/>
        </w:rPr>
        <w:instrText xml:space="preserve"> SEQ Fig._S \* ARABIC </w:instrText>
      </w:r>
      <w:r w:rsidRPr="004F0D35">
        <w:rPr>
          <w:sz w:val="24"/>
          <w:szCs w:val="24"/>
        </w:rPr>
        <w:fldChar w:fldCharType="separate"/>
      </w:r>
      <w:r w:rsidR="00B806FF">
        <w:rPr>
          <w:noProof/>
          <w:sz w:val="24"/>
          <w:szCs w:val="24"/>
        </w:rPr>
        <w:t>32</w:t>
      </w:r>
      <w:r w:rsidRPr="004F0D35">
        <w:rPr>
          <w:sz w:val="24"/>
          <w:szCs w:val="24"/>
        </w:rPr>
        <w:fldChar w:fldCharType="end"/>
      </w:r>
      <w:r w:rsidRPr="004F0D35">
        <w:rPr>
          <w:sz w:val="24"/>
          <w:szCs w:val="24"/>
        </w:rPr>
        <w:t>:</w:t>
      </w:r>
      <w:r w:rsidRPr="004F0D35">
        <w:rPr>
          <w:b w:val="0"/>
          <w:bCs w:val="0"/>
          <w:sz w:val="24"/>
          <w:szCs w:val="24"/>
        </w:rPr>
        <w:t xml:space="preserve"> </w:t>
      </w:r>
      <w:proofErr w:type="spellStart"/>
      <w:r w:rsidRPr="004F0D35">
        <w:rPr>
          <w:b w:val="0"/>
          <w:bCs w:val="0"/>
          <w:sz w:val="24"/>
          <w:szCs w:val="24"/>
        </w:rPr>
        <w:t>Jointplots</w:t>
      </w:r>
      <w:proofErr w:type="spellEnd"/>
      <w:r w:rsidRPr="004F0D35">
        <w:rPr>
          <w:b w:val="0"/>
          <w:bCs w:val="0"/>
          <w:sz w:val="24"/>
          <w:szCs w:val="24"/>
        </w:rPr>
        <w:t xml:space="preserve"> showing correlations of network to</w:t>
      </w:r>
      <w:r>
        <w:rPr>
          <w:b w:val="0"/>
          <w:bCs w:val="0"/>
          <w:sz w:val="24"/>
          <w:szCs w:val="24"/>
        </w:rPr>
        <w:t>pologica</w:t>
      </w:r>
      <w:r w:rsidRPr="004F0D35">
        <w:rPr>
          <w:b w:val="0"/>
          <w:bCs w:val="0"/>
          <w:sz w:val="24"/>
          <w:szCs w:val="24"/>
        </w:rPr>
        <w:t xml:space="preserve">l features for all node pairs in </w:t>
      </w:r>
      <w:r w:rsidR="009D2006">
        <w:rPr>
          <w:b w:val="0"/>
          <w:bCs w:val="0"/>
          <w:sz w:val="24"/>
          <w:szCs w:val="24"/>
        </w:rPr>
        <w:t>o</w:t>
      </w:r>
      <w:r w:rsidRPr="004F0D35">
        <w:rPr>
          <w:b w:val="0"/>
          <w:bCs w:val="0"/>
          <w:sz w:val="24"/>
          <w:szCs w:val="24"/>
        </w:rPr>
        <w:t>bserved network (</w:t>
      </w:r>
      <m:oMath>
        <m:sSub>
          <m:sSubPr>
            <m:ctrlPr>
              <w:rPr>
                <w:rFonts w:ascii="Cambria Math" w:hAnsi="Cambria Math"/>
                <w:b w:val="0"/>
                <w:bCs w:val="0"/>
                <w:i/>
                <w:sz w:val="24"/>
                <w:szCs w:val="24"/>
              </w:rPr>
            </m:ctrlPr>
          </m:sSubPr>
          <m:e>
            <m:r>
              <m:rPr>
                <m:sty m:val="bi"/>
              </m:rPr>
              <w:rPr>
                <w:rFonts w:ascii="Cambria Math" w:hAnsi="Cambria Math"/>
                <w:sz w:val="24"/>
                <w:szCs w:val="24"/>
              </w:rPr>
              <m:t>G</m:t>
            </m:r>
          </m:e>
          <m:sub>
            <m:r>
              <m:rPr>
                <m:sty m:val="bi"/>
              </m:rPr>
              <w:rPr>
                <w:rFonts w:ascii="Cambria Math" w:hAnsi="Cambria Math"/>
                <w:sz w:val="24"/>
                <w:szCs w:val="24"/>
              </w:rPr>
              <m:t>c</m:t>
            </m:r>
          </m:sub>
        </m:sSub>
      </m:oMath>
      <w:r w:rsidRPr="004F0D35">
        <w:rPr>
          <w:b w:val="0"/>
          <w:bCs w:val="0"/>
          <w:sz w:val="24"/>
          <w:szCs w:val="24"/>
        </w:rPr>
        <w:t xml:space="preserve">). </w:t>
      </w:r>
    </w:p>
    <w:p w14:paraId="4D8B0FC8" w14:textId="77777777" w:rsidR="007A2A61" w:rsidRDefault="007A2A61">
      <w:pPr>
        <w:rPr>
          <w:szCs w:val="24"/>
        </w:rPr>
      </w:pPr>
      <w:r>
        <w:rPr>
          <w:b/>
          <w:bCs/>
          <w:szCs w:val="24"/>
        </w:rPr>
        <w:br w:type="page"/>
      </w:r>
    </w:p>
    <w:p w14:paraId="6AE94B30" w14:textId="77777777" w:rsidR="007A2A61" w:rsidRDefault="007A2A61" w:rsidP="007A2A61"/>
    <w:tbl>
      <w:tblPr>
        <w:tblW w:w="0" w:type="auto"/>
        <w:tblCellMar>
          <w:top w:w="15" w:type="dxa"/>
          <w:left w:w="15" w:type="dxa"/>
          <w:bottom w:w="15" w:type="dxa"/>
          <w:right w:w="15" w:type="dxa"/>
        </w:tblCellMar>
        <w:tblLook w:val="04A0" w:firstRow="1" w:lastRow="0" w:firstColumn="1" w:lastColumn="0" w:noHBand="0" w:noVBand="1"/>
      </w:tblPr>
      <w:tblGrid>
        <w:gridCol w:w="2560"/>
        <w:gridCol w:w="2783"/>
        <w:gridCol w:w="2605"/>
        <w:gridCol w:w="1412"/>
      </w:tblGrid>
      <w:tr w:rsidR="007A2A61" w:rsidRPr="00641AFE" w14:paraId="61615E3B" w14:textId="77777777" w:rsidTr="00F6711D">
        <w:tc>
          <w:tcPr>
            <w:tcW w:w="0" w:type="auto"/>
            <w:tcBorders>
              <w:top w:val="double" w:sz="6" w:space="0" w:color="auto"/>
            </w:tcBorders>
            <w:tcMar>
              <w:top w:w="113" w:type="dxa"/>
              <w:left w:w="113" w:type="dxa"/>
              <w:bottom w:w="113" w:type="dxa"/>
              <w:right w:w="113" w:type="dxa"/>
            </w:tcMar>
            <w:vAlign w:val="center"/>
            <w:hideMark/>
          </w:tcPr>
          <w:p w14:paraId="12F660FC" w14:textId="77777777" w:rsidR="007A2A61" w:rsidRPr="00641AFE" w:rsidRDefault="007A2A61" w:rsidP="00F6711D">
            <w:pPr>
              <w:rPr>
                <w:b/>
                <w:bCs/>
                <w:szCs w:val="24"/>
              </w:rPr>
            </w:pPr>
            <w:r w:rsidRPr="00641AFE">
              <w:rPr>
                <w:b/>
                <w:bCs/>
                <w:szCs w:val="24"/>
              </w:rPr>
              <w:t> </w:t>
            </w:r>
          </w:p>
        </w:tc>
        <w:tc>
          <w:tcPr>
            <w:tcW w:w="0" w:type="auto"/>
            <w:gridSpan w:val="3"/>
            <w:tcBorders>
              <w:top w:val="double" w:sz="6" w:space="0" w:color="auto"/>
            </w:tcBorders>
            <w:tcMar>
              <w:top w:w="113" w:type="dxa"/>
              <w:left w:w="113" w:type="dxa"/>
              <w:bottom w:w="113" w:type="dxa"/>
              <w:right w:w="113" w:type="dxa"/>
            </w:tcMar>
            <w:vAlign w:val="center"/>
            <w:hideMark/>
          </w:tcPr>
          <w:p w14:paraId="10F3506F" w14:textId="77777777" w:rsidR="007A2A61" w:rsidRPr="00641AFE" w:rsidRDefault="007A2A61" w:rsidP="00F6711D">
            <w:pPr>
              <w:jc w:val="center"/>
              <w:rPr>
                <w:b/>
                <w:bCs/>
                <w:szCs w:val="24"/>
              </w:rPr>
            </w:pPr>
            <w:r>
              <w:rPr>
                <w:b/>
                <w:bCs/>
                <w:szCs w:val="24"/>
              </w:rPr>
              <w:t xml:space="preserve">Number of predicted links of novel viruses with known viruses generated due to sharing of humans as host </w:t>
            </w:r>
          </w:p>
        </w:tc>
      </w:tr>
      <w:tr w:rsidR="007A2A61" w:rsidRPr="00641AFE" w14:paraId="39475A3D" w14:textId="77777777" w:rsidTr="00F6711D">
        <w:tc>
          <w:tcPr>
            <w:tcW w:w="0" w:type="auto"/>
            <w:tcBorders>
              <w:bottom w:val="single" w:sz="6" w:space="0" w:color="auto"/>
            </w:tcBorders>
            <w:vAlign w:val="center"/>
            <w:hideMark/>
          </w:tcPr>
          <w:p w14:paraId="6F68E834" w14:textId="77777777" w:rsidR="007A2A61" w:rsidRPr="00641AFE" w:rsidRDefault="007A2A61" w:rsidP="00F6711D">
            <w:pPr>
              <w:rPr>
                <w:i/>
                <w:iCs/>
                <w:szCs w:val="24"/>
              </w:rPr>
            </w:pPr>
            <w:r w:rsidRPr="00641AFE">
              <w:rPr>
                <w:i/>
                <w:iCs/>
                <w:szCs w:val="24"/>
              </w:rPr>
              <w:t>Predictors</w:t>
            </w:r>
          </w:p>
        </w:tc>
        <w:tc>
          <w:tcPr>
            <w:tcW w:w="0" w:type="auto"/>
            <w:tcBorders>
              <w:bottom w:val="single" w:sz="6" w:space="0" w:color="auto"/>
            </w:tcBorders>
            <w:vAlign w:val="center"/>
            <w:hideMark/>
          </w:tcPr>
          <w:p w14:paraId="26A10CE0" w14:textId="77777777" w:rsidR="007A2A61" w:rsidRPr="00641AFE" w:rsidRDefault="007A2A61" w:rsidP="00F6711D">
            <w:pPr>
              <w:jc w:val="center"/>
              <w:rPr>
                <w:i/>
                <w:iCs/>
                <w:szCs w:val="24"/>
              </w:rPr>
            </w:pPr>
            <w:r w:rsidRPr="00641AFE">
              <w:rPr>
                <w:i/>
                <w:iCs/>
                <w:szCs w:val="24"/>
              </w:rPr>
              <w:t>Incidence Rate Ratios</w:t>
            </w:r>
          </w:p>
        </w:tc>
        <w:tc>
          <w:tcPr>
            <w:tcW w:w="0" w:type="auto"/>
            <w:tcBorders>
              <w:bottom w:val="single" w:sz="6" w:space="0" w:color="auto"/>
            </w:tcBorders>
            <w:vAlign w:val="center"/>
            <w:hideMark/>
          </w:tcPr>
          <w:p w14:paraId="0B77BC21" w14:textId="77777777" w:rsidR="007A2A61" w:rsidRPr="00641AFE" w:rsidRDefault="007A2A61" w:rsidP="00F6711D">
            <w:pPr>
              <w:jc w:val="center"/>
              <w:rPr>
                <w:i/>
                <w:iCs/>
                <w:szCs w:val="24"/>
              </w:rPr>
            </w:pPr>
            <w:r w:rsidRPr="00641AFE">
              <w:rPr>
                <w:i/>
                <w:iCs/>
                <w:szCs w:val="24"/>
              </w:rPr>
              <w:t>CI</w:t>
            </w:r>
          </w:p>
        </w:tc>
        <w:tc>
          <w:tcPr>
            <w:tcW w:w="0" w:type="auto"/>
            <w:tcBorders>
              <w:bottom w:val="single" w:sz="6" w:space="0" w:color="auto"/>
            </w:tcBorders>
            <w:vAlign w:val="center"/>
            <w:hideMark/>
          </w:tcPr>
          <w:p w14:paraId="0B78EDCC" w14:textId="77777777" w:rsidR="007A2A61" w:rsidRPr="00641AFE" w:rsidRDefault="007A2A61" w:rsidP="00F6711D">
            <w:pPr>
              <w:jc w:val="center"/>
              <w:rPr>
                <w:i/>
                <w:iCs/>
                <w:szCs w:val="24"/>
              </w:rPr>
            </w:pPr>
            <w:r w:rsidRPr="00641AFE">
              <w:rPr>
                <w:i/>
                <w:iCs/>
                <w:szCs w:val="24"/>
              </w:rPr>
              <w:t>p</w:t>
            </w:r>
          </w:p>
        </w:tc>
      </w:tr>
      <w:tr w:rsidR="007A2A61" w:rsidRPr="00641AFE" w14:paraId="4866938E" w14:textId="77777777" w:rsidTr="00F6711D">
        <w:tc>
          <w:tcPr>
            <w:tcW w:w="0" w:type="auto"/>
            <w:tcMar>
              <w:top w:w="113" w:type="dxa"/>
              <w:left w:w="113" w:type="dxa"/>
              <w:bottom w:w="113" w:type="dxa"/>
              <w:right w:w="113" w:type="dxa"/>
            </w:tcMar>
            <w:hideMark/>
          </w:tcPr>
          <w:p w14:paraId="015DB9AB" w14:textId="77777777" w:rsidR="007A2A61" w:rsidRPr="00641AFE" w:rsidRDefault="007A2A61" w:rsidP="00F6711D">
            <w:pPr>
              <w:rPr>
                <w:szCs w:val="24"/>
              </w:rPr>
            </w:pPr>
            <w:r w:rsidRPr="00641AFE">
              <w:rPr>
                <w:szCs w:val="24"/>
              </w:rPr>
              <w:t>(Intercept)</w:t>
            </w:r>
          </w:p>
        </w:tc>
        <w:tc>
          <w:tcPr>
            <w:tcW w:w="0" w:type="auto"/>
            <w:tcMar>
              <w:top w:w="113" w:type="dxa"/>
              <w:left w:w="113" w:type="dxa"/>
              <w:bottom w:w="113" w:type="dxa"/>
              <w:right w:w="113" w:type="dxa"/>
            </w:tcMar>
            <w:hideMark/>
          </w:tcPr>
          <w:p w14:paraId="03A890FE" w14:textId="77777777" w:rsidR="007A2A61" w:rsidRPr="00641AFE" w:rsidRDefault="007A2A61" w:rsidP="00F6711D">
            <w:pPr>
              <w:jc w:val="center"/>
              <w:rPr>
                <w:szCs w:val="24"/>
              </w:rPr>
            </w:pPr>
            <w:r w:rsidRPr="00641AFE">
              <w:rPr>
                <w:szCs w:val="24"/>
              </w:rPr>
              <w:t>41.37</w:t>
            </w:r>
          </w:p>
        </w:tc>
        <w:tc>
          <w:tcPr>
            <w:tcW w:w="0" w:type="auto"/>
            <w:tcMar>
              <w:top w:w="113" w:type="dxa"/>
              <w:left w:w="113" w:type="dxa"/>
              <w:bottom w:w="113" w:type="dxa"/>
              <w:right w:w="113" w:type="dxa"/>
            </w:tcMar>
            <w:hideMark/>
          </w:tcPr>
          <w:p w14:paraId="74CF18C5" w14:textId="77777777" w:rsidR="007A2A61" w:rsidRPr="00641AFE" w:rsidRDefault="007A2A61" w:rsidP="00F6711D">
            <w:pPr>
              <w:jc w:val="center"/>
              <w:rPr>
                <w:szCs w:val="24"/>
              </w:rPr>
            </w:pPr>
            <w:r w:rsidRPr="00641AFE">
              <w:rPr>
                <w:szCs w:val="24"/>
              </w:rPr>
              <w:t>16.16 – 105.89</w:t>
            </w:r>
          </w:p>
        </w:tc>
        <w:tc>
          <w:tcPr>
            <w:tcW w:w="0" w:type="auto"/>
            <w:tcMar>
              <w:top w:w="113" w:type="dxa"/>
              <w:left w:w="113" w:type="dxa"/>
              <w:bottom w:w="113" w:type="dxa"/>
              <w:right w:w="113" w:type="dxa"/>
            </w:tcMar>
            <w:hideMark/>
          </w:tcPr>
          <w:p w14:paraId="47F62141" w14:textId="77777777" w:rsidR="007A2A61" w:rsidRPr="00641AFE" w:rsidRDefault="007A2A61" w:rsidP="00F6711D">
            <w:pPr>
              <w:jc w:val="center"/>
              <w:rPr>
                <w:szCs w:val="24"/>
              </w:rPr>
            </w:pPr>
            <w:r w:rsidRPr="00641AFE">
              <w:rPr>
                <w:b/>
                <w:bCs/>
                <w:szCs w:val="24"/>
              </w:rPr>
              <w:t>&lt;0.001</w:t>
            </w:r>
          </w:p>
        </w:tc>
      </w:tr>
      <w:tr w:rsidR="007A2A61" w:rsidRPr="00641AFE" w14:paraId="2F657185" w14:textId="77777777" w:rsidTr="00F6711D">
        <w:tc>
          <w:tcPr>
            <w:tcW w:w="0" w:type="auto"/>
            <w:tcMar>
              <w:top w:w="113" w:type="dxa"/>
              <w:left w:w="113" w:type="dxa"/>
              <w:bottom w:w="113" w:type="dxa"/>
              <w:right w:w="113" w:type="dxa"/>
            </w:tcMar>
            <w:hideMark/>
          </w:tcPr>
          <w:p w14:paraId="2237795E" w14:textId="77777777" w:rsidR="007A2A61" w:rsidRPr="00641AFE" w:rsidRDefault="007A2A61" w:rsidP="00F6711D">
            <w:pPr>
              <w:rPr>
                <w:szCs w:val="24"/>
              </w:rPr>
            </w:pPr>
            <w:r w:rsidRPr="00641AFE">
              <w:rPr>
                <w:szCs w:val="24"/>
              </w:rPr>
              <w:t>Adenoviridae</w:t>
            </w:r>
          </w:p>
        </w:tc>
        <w:tc>
          <w:tcPr>
            <w:tcW w:w="0" w:type="auto"/>
            <w:tcMar>
              <w:top w:w="113" w:type="dxa"/>
              <w:left w:w="113" w:type="dxa"/>
              <w:bottom w:w="113" w:type="dxa"/>
              <w:right w:w="113" w:type="dxa"/>
            </w:tcMar>
            <w:hideMark/>
          </w:tcPr>
          <w:p w14:paraId="4537C944" w14:textId="77777777" w:rsidR="007A2A61" w:rsidRPr="00641AFE" w:rsidRDefault="007A2A61" w:rsidP="00F6711D">
            <w:pPr>
              <w:jc w:val="center"/>
              <w:rPr>
                <w:szCs w:val="24"/>
              </w:rPr>
            </w:pPr>
            <w:r w:rsidRPr="00641AFE">
              <w:rPr>
                <w:i/>
                <w:iCs/>
                <w:szCs w:val="24"/>
              </w:rPr>
              <w:t>Reference</w:t>
            </w:r>
          </w:p>
        </w:tc>
        <w:tc>
          <w:tcPr>
            <w:tcW w:w="0" w:type="auto"/>
            <w:tcMar>
              <w:top w:w="113" w:type="dxa"/>
              <w:left w:w="113" w:type="dxa"/>
              <w:bottom w:w="113" w:type="dxa"/>
              <w:right w:w="113" w:type="dxa"/>
            </w:tcMar>
            <w:hideMark/>
          </w:tcPr>
          <w:p w14:paraId="0830FF70" w14:textId="77777777" w:rsidR="007A2A61" w:rsidRPr="00641AFE" w:rsidRDefault="007A2A61" w:rsidP="00F6711D">
            <w:pPr>
              <w:jc w:val="center"/>
              <w:rPr>
                <w:szCs w:val="24"/>
              </w:rPr>
            </w:pPr>
          </w:p>
        </w:tc>
        <w:tc>
          <w:tcPr>
            <w:tcW w:w="0" w:type="auto"/>
            <w:tcMar>
              <w:top w:w="113" w:type="dxa"/>
              <w:left w:w="113" w:type="dxa"/>
              <w:bottom w:w="113" w:type="dxa"/>
              <w:right w:w="113" w:type="dxa"/>
            </w:tcMar>
            <w:hideMark/>
          </w:tcPr>
          <w:p w14:paraId="5AC414F9" w14:textId="77777777" w:rsidR="007A2A61" w:rsidRPr="00641AFE" w:rsidRDefault="007A2A61" w:rsidP="00F6711D">
            <w:pPr>
              <w:jc w:val="center"/>
              <w:rPr>
                <w:sz w:val="20"/>
              </w:rPr>
            </w:pPr>
          </w:p>
        </w:tc>
      </w:tr>
      <w:tr w:rsidR="007A2A61" w:rsidRPr="00641AFE" w14:paraId="28181E58" w14:textId="77777777" w:rsidTr="00F6711D">
        <w:tc>
          <w:tcPr>
            <w:tcW w:w="0" w:type="auto"/>
            <w:tcMar>
              <w:top w:w="113" w:type="dxa"/>
              <w:left w:w="113" w:type="dxa"/>
              <w:bottom w:w="113" w:type="dxa"/>
              <w:right w:w="113" w:type="dxa"/>
            </w:tcMar>
            <w:hideMark/>
          </w:tcPr>
          <w:p w14:paraId="61C0C5B8" w14:textId="77777777" w:rsidR="007A2A61" w:rsidRPr="00641AFE" w:rsidRDefault="007A2A61" w:rsidP="00F6711D">
            <w:pPr>
              <w:rPr>
                <w:szCs w:val="24"/>
              </w:rPr>
            </w:pPr>
            <w:proofErr w:type="spellStart"/>
            <w:r w:rsidRPr="00641AFE">
              <w:rPr>
                <w:szCs w:val="24"/>
              </w:rPr>
              <w:t>Arenaviridae</w:t>
            </w:r>
            <w:proofErr w:type="spellEnd"/>
          </w:p>
        </w:tc>
        <w:tc>
          <w:tcPr>
            <w:tcW w:w="0" w:type="auto"/>
            <w:tcMar>
              <w:top w:w="113" w:type="dxa"/>
              <w:left w:w="113" w:type="dxa"/>
              <w:bottom w:w="113" w:type="dxa"/>
              <w:right w:w="113" w:type="dxa"/>
            </w:tcMar>
            <w:hideMark/>
          </w:tcPr>
          <w:p w14:paraId="3B6E0BD8" w14:textId="77777777" w:rsidR="007A2A61" w:rsidRPr="00641AFE" w:rsidRDefault="007A2A61" w:rsidP="00F6711D">
            <w:pPr>
              <w:jc w:val="center"/>
              <w:rPr>
                <w:szCs w:val="24"/>
              </w:rPr>
            </w:pPr>
            <w:r w:rsidRPr="00641AFE">
              <w:rPr>
                <w:szCs w:val="24"/>
              </w:rPr>
              <w:t>0.48</w:t>
            </w:r>
          </w:p>
        </w:tc>
        <w:tc>
          <w:tcPr>
            <w:tcW w:w="0" w:type="auto"/>
            <w:tcMar>
              <w:top w:w="113" w:type="dxa"/>
              <w:left w:w="113" w:type="dxa"/>
              <w:bottom w:w="113" w:type="dxa"/>
              <w:right w:w="113" w:type="dxa"/>
            </w:tcMar>
            <w:hideMark/>
          </w:tcPr>
          <w:p w14:paraId="07C93BCF" w14:textId="77777777" w:rsidR="007A2A61" w:rsidRPr="00641AFE" w:rsidRDefault="007A2A61" w:rsidP="00F6711D">
            <w:pPr>
              <w:jc w:val="center"/>
              <w:rPr>
                <w:szCs w:val="24"/>
              </w:rPr>
            </w:pPr>
            <w:r w:rsidRPr="00641AFE">
              <w:rPr>
                <w:szCs w:val="24"/>
              </w:rPr>
              <w:t>0.11 – 2.16</w:t>
            </w:r>
          </w:p>
        </w:tc>
        <w:tc>
          <w:tcPr>
            <w:tcW w:w="0" w:type="auto"/>
            <w:tcMar>
              <w:top w:w="113" w:type="dxa"/>
              <w:left w:w="113" w:type="dxa"/>
              <w:bottom w:w="113" w:type="dxa"/>
              <w:right w:w="113" w:type="dxa"/>
            </w:tcMar>
            <w:hideMark/>
          </w:tcPr>
          <w:p w14:paraId="4E081B9C" w14:textId="77777777" w:rsidR="007A2A61" w:rsidRPr="00641AFE" w:rsidRDefault="007A2A61" w:rsidP="00F6711D">
            <w:pPr>
              <w:jc w:val="center"/>
              <w:rPr>
                <w:szCs w:val="24"/>
              </w:rPr>
            </w:pPr>
            <w:r w:rsidRPr="00641AFE">
              <w:rPr>
                <w:szCs w:val="24"/>
              </w:rPr>
              <w:t>0.338</w:t>
            </w:r>
          </w:p>
        </w:tc>
      </w:tr>
      <w:tr w:rsidR="007A2A61" w:rsidRPr="00641AFE" w14:paraId="7BB55F16" w14:textId="77777777" w:rsidTr="00F6711D">
        <w:tc>
          <w:tcPr>
            <w:tcW w:w="0" w:type="auto"/>
            <w:tcMar>
              <w:top w:w="113" w:type="dxa"/>
              <w:left w:w="113" w:type="dxa"/>
              <w:bottom w:w="113" w:type="dxa"/>
              <w:right w:w="113" w:type="dxa"/>
            </w:tcMar>
            <w:hideMark/>
          </w:tcPr>
          <w:p w14:paraId="4050D44F" w14:textId="77777777" w:rsidR="007A2A61" w:rsidRPr="00641AFE" w:rsidRDefault="007A2A61" w:rsidP="00F6711D">
            <w:pPr>
              <w:rPr>
                <w:szCs w:val="24"/>
              </w:rPr>
            </w:pPr>
            <w:proofErr w:type="spellStart"/>
            <w:r w:rsidRPr="00641AFE">
              <w:rPr>
                <w:szCs w:val="24"/>
              </w:rPr>
              <w:t>Astroviridae</w:t>
            </w:r>
            <w:proofErr w:type="spellEnd"/>
          </w:p>
        </w:tc>
        <w:tc>
          <w:tcPr>
            <w:tcW w:w="0" w:type="auto"/>
            <w:tcMar>
              <w:top w:w="113" w:type="dxa"/>
              <w:left w:w="113" w:type="dxa"/>
              <w:bottom w:w="113" w:type="dxa"/>
              <w:right w:w="113" w:type="dxa"/>
            </w:tcMar>
            <w:hideMark/>
          </w:tcPr>
          <w:p w14:paraId="77EDB955" w14:textId="77777777" w:rsidR="007A2A61" w:rsidRPr="00641AFE" w:rsidRDefault="007A2A61" w:rsidP="00F6711D">
            <w:pPr>
              <w:jc w:val="center"/>
              <w:rPr>
                <w:szCs w:val="24"/>
              </w:rPr>
            </w:pPr>
            <w:r w:rsidRPr="00641AFE">
              <w:rPr>
                <w:szCs w:val="24"/>
              </w:rPr>
              <w:t>0.84</w:t>
            </w:r>
          </w:p>
        </w:tc>
        <w:tc>
          <w:tcPr>
            <w:tcW w:w="0" w:type="auto"/>
            <w:tcMar>
              <w:top w:w="113" w:type="dxa"/>
              <w:left w:w="113" w:type="dxa"/>
              <w:bottom w:w="113" w:type="dxa"/>
              <w:right w:w="113" w:type="dxa"/>
            </w:tcMar>
            <w:hideMark/>
          </w:tcPr>
          <w:p w14:paraId="75EBDB86" w14:textId="77777777" w:rsidR="007A2A61" w:rsidRPr="00641AFE" w:rsidRDefault="007A2A61" w:rsidP="00F6711D">
            <w:pPr>
              <w:jc w:val="center"/>
              <w:rPr>
                <w:szCs w:val="24"/>
              </w:rPr>
            </w:pPr>
            <w:r w:rsidRPr="00641AFE">
              <w:rPr>
                <w:szCs w:val="24"/>
              </w:rPr>
              <w:t>0.68 – 1.04</w:t>
            </w:r>
          </w:p>
        </w:tc>
        <w:tc>
          <w:tcPr>
            <w:tcW w:w="0" w:type="auto"/>
            <w:tcMar>
              <w:top w:w="113" w:type="dxa"/>
              <w:left w:w="113" w:type="dxa"/>
              <w:bottom w:w="113" w:type="dxa"/>
              <w:right w:w="113" w:type="dxa"/>
            </w:tcMar>
            <w:hideMark/>
          </w:tcPr>
          <w:p w14:paraId="7451A860" w14:textId="77777777" w:rsidR="007A2A61" w:rsidRPr="00641AFE" w:rsidRDefault="007A2A61" w:rsidP="00F6711D">
            <w:pPr>
              <w:jc w:val="center"/>
              <w:rPr>
                <w:szCs w:val="24"/>
              </w:rPr>
            </w:pPr>
            <w:r w:rsidRPr="00641AFE">
              <w:rPr>
                <w:szCs w:val="24"/>
              </w:rPr>
              <w:t>0.113</w:t>
            </w:r>
          </w:p>
        </w:tc>
      </w:tr>
      <w:tr w:rsidR="007A2A61" w:rsidRPr="00641AFE" w14:paraId="32D486F4" w14:textId="77777777" w:rsidTr="00F6711D">
        <w:tc>
          <w:tcPr>
            <w:tcW w:w="0" w:type="auto"/>
            <w:tcMar>
              <w:top w:w="113" w:type="dxa"/>
              <w:left w:w="113" w:type="dxa"/>
              <w:bottom w:w="113" w:type="dxa"/>
              <w:right w:w="113" w:type="dxa"/>
            </w:tcMar>
            <w:hideMark/>
          </w:tcPr>
          <w:p w14:paraId="780DC4B4" w14:textId="77777777" w:rsidR="007A2A61" w:rsidRPr="00641AFE" w:rsidRDefault="007A2A61" w:rsidP="00F6711D">
            <w:pPr>
              <w:rPr>
                <w:szCs w:val="24"/>
              </w:rPr>
            </w:pPr>
            <w:proofErr w:type="spellStart"/>
            <w:r w:rsidRPr="00641AFE">
              <w:rPr>
                <w:szCs w:val="24"/>
              </w:rPr>
              <w:t>Caliciviridae</w:t>
            </w:r>
            <w:proofErr w:type="spellEnd"/>
          </w:p>
        </w:tc>
        <w:tc>
          <w:tcPr>
            <w:tcW w:w="0" w:type="auto"/>
            <w:tcMar>
              <w:top w:w="113" w:type="dxa"/>
              <w:left w:w="113" w:type="dxa"/>
              <w:bottom w:w="113" w:type="dxa"/>
              <w:right w:w="113" w:type="dxa"/>
            </w:tcMar>
            <w:hideMark/>
          </w:tcPr>
          <w:p w14:paraId="43401504" w14:textId="77777777" w:rsidR="007A2A61" w:rsidRPr="00641AFE" w:rsidRDefault="007A2A61" w:rsidP="00F6711D">
            <w:pPr>
              <w:jc w:val="center"/>
              <w:rPr>
                <w:szCs w:val="24"/>
              </w:rPr>
            </w:pPr>
            <w:r w:rsidRPr="00641AFE">
              <w:rPr>
                <w:szCs w:val="24"/>
              </w:rPr>
              <w:t>0.79</w:t>
            </w:r>
          </w:p>
        </w:tc>
        <w:tc>
          <w:tcPr>
            <w:tcW w:w="0" w:type="auto"/>
            <w:tcMar>
              <w:top w:w="113" w:type="dxa"/>
              <w:left w:w="113" w:type="dxa"/>
              <w:bottom w:w="113" w:type="dxa"/>
              <w:right w:w="113" w:type="dxa"/>
            </w:tcMar>
            <w:hideMark/>
          </w:tcPr>
          <w:p w14:paraId="0C731C63" w14:textId="77777777" w:rsidR="007A2A61" w:rsidRPr="00641AFE" w:rsidRDefault="007A2A61" w:rsidP="00F6711D">
            <w:pPr>
              <w:jc w:val="center"/>
              <w:rPr>
                <w:szCs w:val="24"/>
              </w:rPr>
            </w:pPr>
            <w:r w:rsidRPr="00641AFE">
              <w:rPr>
                <w:szCs w:val="24"/>
              </w:rPr>
              <w:t>0.17 – 3.74</w:t>
            </w:r>
          </w:p>
        </w:tc>
        <w:tc>
          <w:tcPr>
            <w:tcW w:w="0" w:type="auto"/>
            <w:tcMar>
              <w:top w:w="113" w:type="dxa"/>
              <w:left w:w="113" w:type="dxa"/>
              <w:bottom w:w="113" w:type="dxa"/>
              <w:right w:w="113" w:type="dxa"/>
            </w:tcMar>
            <w:hideMark/>
          </w:tcPr>
          <w:p w14:paraId="3714C4F4" w14:textId="77777777" w:rsidR="007A2A61" w:rsidRPr="00641AFE" w:rsidRDefault="007A2A61" w:rsidP="00F6711D">
            <w:pPr>
              <w:jc w:val="center"/>
              <w:rPr>
                <w:szCs w:val="24"/>
              </w:rPr>
            </w:pPr>
            <w:r w:rsidRPr="00641AFE">
              <w:rPr>
                <w:szCs w:val="24"/>
              </w:rPr>
              <w:t>0.764</w:t>
            </w:r>
          </w:p>
        </w:tc>
      </w:tr>
      <w:tr w:rsidR="007A2A61" w:rsidRPr="00641AFE" w14:paraId="35C0F041" w14:textId="77777777" w:rsidTr="00F6711D">
        <w:tc>
          <w:tcPr>
            <w:tcW w:w="0" w:type="auto"/>
            <w:tcMar>
              <w:top w:w="113" w:type="dxa"/>
              <w:left w:w="113" w:type="dxa"/>
              <w:bottom w:w="113" w:type="dxa"/>
              <w:right w:w="113" w:type="dxa"/>
            </w:tcMar>
            <w:hideMark/>
          </w:tcPr>
          <w:p w14:paraId="1E4A0EF7" w14:textId="77777777" w:rsidR="007A2A61" w:rsidRPr="00641AFE" w:rsidRDefault="007A2A61" w:rsidP="00F6711D">
            <w:pPr>
              <w:rPr>
                <w:szCs w:val="24"/>
              </w:rPr>
            </w:pPr>
            <w:proofErr w:type="spellStart"/>
            <w:r w:rsidRPr="00641AFE">
              <w:rPr>
                <w:szCs w:val="24"/>
              </w:rPr>
              <w:t>Coronaviridae</w:t>
            </w:r>
            <w:proofErr w:type="spellEnd"/>
          </w:p>
        </w:tc>
        <w:tc>
          <w:tcPr>
            <w:tcW w:w="0" w:type="auto"/>
            <w:tcMar>
              <w:top w:w="113" w:type="dxa"/>
              <w:left w:w="113" w:type="dxa"/>
              <w:bottom w:w="113" w:type="dxa"/>
              <w:right w:w="113" w:type="dxa"/>
            </w:tcMar>
            <w:hideMark/>
          </w:tcPr>
          <w:p w14:paraId="1A2CE8C8" w14:textId="77777777" w:rsidR="007A2A61" w:rsidRPr="00641AFE" w:rsidRDefault="007A2A61" w:rsidP="00F6711D">
            <w:pPr>
              <w:jc w:val="center"/>
              <w:rPr>
                <w:szCs w:val="24"/>
              </w:rPr>
            </w:pPr>
            <w:r w:rsidRPr="00641AFE">
              <w:rPr>
                <w:szCs w:val="24"/>
              </w:rPr>
              <w:t>0.84</w:t>
            </w:r>
          </w:p>
        </w:tc>
        <w:tc>
          <w:tcPr>
            <w:tcW w:w="0" w:type="auto"/>
            <w:tcMar>
              <w:top w:w="113" w:type="dxa"/>
              <w:left w:w="113" w:type="dxa"/>
              <w:bottom w:w="113" w:type="dxa"/>
              <w:right w:w="113" w:type="dxa"/>
            </w:tcMar>
            <w:hideMark/>
          </w:tcPr>
          <w:p w14:paraId="47EB0C55" w14:textId="77777777" w:rsidR="007A2A61" w:rsidRPr="00641AFE" w:rsidRDefault="007A2A61" w:rsidP="00F6711D">
            <w:pPr>
              <w:jc w:val="center"/>
              <w:rPr>
                <w:szCs w:val="24"/>
              </w:rPr>
            </w:pPr>
            <w:r w:rsidRPr="00641AFE">
              <w:rPr>
                <w:szCs w:val="24"/>
              </w:rPr>
              <w:t>0.66 – 1.07</w:t>
            </w:r>
          </w:p>
        </w:tc>
        <w:tc>
          <w:tcPr>
            <w:tcW w:w="0" w:type="auto"/>
            <w:tcMar>
              <w:top w:w="113" w:type="dxa"/>
              <w:left w:w="113" w:type="dxa"/>
              <w:bottom w:w="113" w:type="dxa"/>
              <w:right w:w="113" w:type="dxa"/>
            </w:tcMar>
            <w:hideMark/>
          </w:tcPr>
          <w:p w14:paraId="1F450441" w14:textId="77777777" w:rsidR="007A2A61" w:rsidRPr="00641AFE" w:rsidRDefault="007A2A61" w:rsidP="00F6711D">
            <w:pPr>
              <w:jc w:val="center"/>
              <w:rPr>
                <w:szCs w:val="24"/>
              </w:rPr>
            </w:pPr>
            <w:r w:rsidRPr="00641AFE">
              <w:rPr>
                <w:szCs w:val="24"/>
              </w:rPr>
              <w:t>0.167</w:t>
            </w:r>
          </w:p>
        </w:tc>
      </w:tr>
      <w:tr w:rsidR="007A2A61" w:rsidRPr="00641AFE" w14:paraId="7953EBD1" w14:textId="77777777" w:rsidTr="00F6711D">
        <w:tc>
          <w:tcPr>
            <w:tcW w:w="0" w:type="auto"/>
            <w:tcMar>
              <w:top w:w="113" w:type="dxa"/>
              <w:left w:w="113" w:type="dxa"/>
              <w:bottom w:w="113" w:type="dxa"/>
              <w:right w:w="113" w:type="dxa"/>
            </w:tcMar>
            <w:hideMark/>
          </w:tcPr>
          <w:p w14:paraId="45CDC1C2" w14:textId="77777777" w:rsidR="007A2A61" w:rsidRPr="00641AFE" w:rsidRDefault="007A2A61" w:rsidP="00F6711D">
            <w:pPr>
              <w:rPr>
                <w:szCs w:val="24"/>
              </w:rPr>
            </w:pPr>
            <w:r w:rsidRPr="00641AFE">
              <w:rPr>
                <w:szCs w:val="24"/>
              </w:rPr>
              <w:t>Filoviridae</w:t>
            </w:r>
          </w:p>
        </w:tc>
        <w:tc>
          <w:tcPr>
            <w:tcW w:w="0" w:type="auto"/>
            <w:tcMar>
              <w:top w:w="113" w:type="dxa"/>
              <w:left w:w="113" w:type="dxa"/>
              <w:bottom w:w="113" w:type="dxa"/>
              <w:right w:w="113" w:type="dxa"/>
            </w:tcMar>
            <w:hideMark/>
          </w:tcPr>
          <w:p w14:paraId="018F08A5" w14:textId="77777777" w:rsidR="007A2A61" w:rsidRPr="00641AFE" w:rsidRDefault="007A2A61" w:rsidP="00F6711D">
            <w:pPr>
              <w:jc w:val="center"/>
              <w:rPr>
                <w:szCs w:val="24"/>
              </w:rPr>
            </w:pPr>
            <w:r w:rsidRPr="00641AFE">
              <w:rPr>
                <w:szCs w:val="24"/>
              </w:rPr>
              <w:t>0.35</w:t>
            </w:r>
          </w:p>
        </w:tc>
        <w:tc>
          <w:tcPr>
            <w:tcW w:w="0" w:type="auto"/>
            <w:tcMar>
              <w:top w:w="113" w:type="dxa"/>
              <w:left w:w="113" w:type="dxa"/>
              <w:bottom w:w="113" w:type="dxa"/>
              <w:right w:w="113" w:type="dxa"/>
            </w:tcMar>
            <w:hideMark/>
          </w:tcPr>
          <w:p w14:paraId="674B5B42" w14:textId="77777777" w:rsidR="007A2A61" w:rsidRPr="00641AFE" w:rsidRDefault="007A2A61" w:rsidP="00F6711D">
            <w:pPr>
              <w:jc w:val="center"/>
              <w:rPr>
                <w:szCs w:val="24"/>
              </w:rPr>
            </w:pPr>
            <w:r w:rsidRPr="00641AFE">
              <w:rPr>
                <w:szCs w:val="24"/>
              </w:rPr>
              <w:t>0.07 – 1.86</w:t>
            </w:r>
          </w:p>
        </w:tc>
        <w:tc>
          <w:tcPr>
            <w:tcW w:w="0" w:type="auto"/>
            <w:tcMar>
              <w:top w:w="113" w:type="dxa"/>
              <w:left w:w="113" w:type="dxa"/>
              <w:bottom w:w="113" w:type="dxa"/>
              <w:right w:w="113" w:type="dxa"/>
            </w:tcMar>
            <w:hideMark/>
          </w:tcPr>
          <w:p w14:paraId="50F8F175" w14:textId="77777777" w:rsidR="007A2A61" w:rsidRPr="00641AFE" w:rsidRDefault="007A2A61" w:rsidP="00F6711D">
            <w:pPr>
              <w:jc w:val="center"/>
              <w:rPr>
                <w:szCs w:val="24"/>
              </w:rPr>
            </w:pPr>
            <w:r w:rsidRPr="00641AFE">
              <w:rPr>
                <w:szCs w:val="24"/>
              </w:rPr>
              <w:t>0.218</w:t>
            </w:r>
          </w:p>
        </w:tc>
      </w:tr>
      <w:tr w:rsidR="007A2A61" w:rsidRPr="00641AFE" w14:paraId="122B3114" w14:textId="77777777" w:rsidTr="00F6711D">
        <w:tc>
          <w:tcPr>
            <w:tcW w:w="0" w:type="auto"/>
            <w:tcMar>
              <w:top w:w="113" w:type="dxa"/>
              <w:left w:w="113" w:type="dxa"/>
              <w:bottom w:w="113" w:type="dxa"/>
              <w:right w:w="113" w:type="dxa"/>
            </w:tcMar>
            <w:hideMark/>
          </w:tcPr>
          <w:p w14:paraId="238ABAB9" w14:textId="77777777" w:rsidR="007A2A61" w:rsidRPr="00641AFE" w:rsidRDefault="007A2A61" w:rsidP="00F6711D">
            <w:pPr>
              <w:rPr>
                <w:szCs w:val="24"/>
              </w:rPr>
            </w:pPr>
            <w:r w:rsidRPr="00641AFE">
              <w:rPr>
                <w:szCs w:val="24"/>
              </w:rPr>
              <w:t>Flaviviridae</w:t>
            </w:r>
          </w:p>
        </w:tc>
        <w:tc>
          <w:tcPr>
            <w:tcW w:w="0" w:type="auto"/>
            <w:tcMar>
              <w:top w:w="113" w:type="dxa"/>
              <w:left w:w="113" w:type="dxa"/>
              <w:bottom w:w="113" w:type="dxa"/>
              <w:right w:w="113" w:type="dxa"/>
            </w:tcMar>
            <w:hideMark/>
          </w:tcPr>
          <w:p w14:paraId="1C2A002F" w14:textId="77777777" w:rsidR="007A2A61" w:rsidRPr="00641AFE" w:rsidRDefault="007A2A61" w:rsidP="00F6711D">
            <w:pPr>
              <w:jc w:val="center"/>
              <w:rPr>
                <w:szCs w:val="24"/>
              </w:rPr>
            </w:pPr>
            <w:r w:rsidRPr="00641AFE">
              <w:rPr>
                <w:szCs w:val="24"/>
              </w:rPr>
              <w:t>0.72</w:t>
            </w:r>
          </w:p>
        </w:tc>
        <w:tc>
          <w:tcPr>
            <w:tcW w:w="0" w:type="auto"/>
            <w:tcMar>
              <w:top w:w="113" w:type="dxa"/>
              <w:left w:w="113" w:type="dxa"/>
              <w:bottom w:w="113" w:type="dxa"/>
              <w:right w:w="113" w:type="dxa"/>
            </w:tcMar>
            <w:hideMark/>
          </w:tcPr>
          <w:p w14:paraId="1255CEAA" w14:textId="77777777" w:rsidR="007A2A61" w:rsidRPr="00641AFE" w:rsidRDefault="007A2A61" w:rsidP="00F6711D">
            <w:pPr>
              <w:jc w:val="center"/>
              <w:rPr>
                <w:szCs w:val="24"/>
              </w:rPr>
            </w:pPr>
            <w:r w:rsidRPr="00641AFE">
              <w:rPr>
                <w:szCs w:val="24"/>
              </w:rPr>
              <w:t>0.36 – 1.45</w:t>
            </w:r>
          </w:p>
        </w:tc>
        <w:tc>
          <w:tcPr>
            <w:tcW w:w="0" w:type="auto"/>
            <w:tcMar>
              <w:top w:w="113" w:type="dxa"/>
              <w:left w:w="113" w:type="dxa"/>
              <w:bottom w:w="113" w:type="dxa"/>
              <w:right w:w="113" w:type="dxa"/>
            </w:tcMar>
            <w:hideMark/>
          </w:tcPr>
          <w:p w14:paraId="00E5FD18" w14:textId="77777777" w:rsidR="007A2A61" w:rsidRPr="00641AFE" w:rsidRDefault="007A2A61" w:rsidP="00F6711D">
            <w:pPr>
              <w:jc w:val="center"/>
              <w:rPr>
                <w:szCs w:val="24"/>
              </w:rPr>
            </w:pPr>
            <w:r w:rsidRPr="00641AFE">
              <w:rPr>
                <w:szCs w:val="24"/>
              </w:rPr>
              <w:t>0.356</w:t>
            </w:r>
          </w:p>
        </w:tc>
      </w:tr>
      <w:tr w:rsidR="007A2A61" w:rsidRPr="00641AFE" w14:paraId="70B6F371" w14:textId="77777777" w:rsidTr="00F6711D">
        <w:tc>
          <w:tcPr>
            <w:tcW w:w="0" w:type="auto"/>
            <w:tcMar>
              <w:top w:w="113" w:type="dxa"/>
              <w:left w:w="113" w:type="dxa"/>
              <w:bottom w:w="113" w:type="dxa"/>
              <w:right w:w="113" w:type="dxa"/>
            </w:tcMar>
            <w:hideMark/>
          </w:tcPr>
          <w:p w14:paraId="1E0677F4" w14:textId="77777777" w:rsidR="007A2A61" w:rsidRPr="00641AFE" w:rsidRDefault="007A2A61" w:rsidP="00F6711D">
            <w:pPr>
              <w:rPr>
                <w:szCs w:val="24"/>
              </w:rPr>
            </w:pPr>
            <w:r w:rsidRPr="00641AFE">
              <w:rPr>
                <w:szCs w:val="24"/>
              </w:rPr>
              <w:t>Herpesviridae</w:t>
            </w:r>
          </w:p>
        </w:tc>
        <w:tc>
          <w:tcPr>
            <w:tcW w:w="0" w:type="auto"/>
            <w:tcMar>
              <w:top w:w="113" w:type="dxa"/>
              <w:left w:w="113" w:type="dxa"/>
              <w:bottom w:w="113" w:type="dxa"/>
              <w:right w:w="113" w:type="dxa"/>
            </w:tcMar>
            <w:hideMark/>
          </w:tcPr>
          <w:p w14:paraId="793486A5" w14:textId="77777777" w:rsidR="007A2A61" w:rsidRPr="00641AFE" w:rsidRDefault="007A2A61" w:rsidP="00F6711D">
            <w:pPr>
              <w:jc w:val="center"/>
              <w:rPr>
                <w:szCs w:val="24"/>
              </w:rPr>
            </w:pPr>
            <w:r w:rsidRPr="00641AFE">
              <w:rPr>
                <w:szCs w:val="24"/>
              </w:rPr>
              <w:t>1.59</w:t>
            </w:r>
          </w:p>
        </w:tc>
        <w:tc>
          <w:tcPr>
            <w:tcW w:w="0" w:type="auto"/>
            <w:tcMar>
              <w:top w:w="113" w:type="dxa"/>
              <w:left w:w="113" w:type="dxa"/>
              <w:bottom w:w="113" w:type="dxa"/>
              <w:right w:w="113" w:type="dxa"/>
            </w:tcMar>
            <w:hideMark/>
          </w:tcPr>
          <w:p w14:paraId="6F1E5692" w14:textId="77777777" w:rsidR="007A2A61" w:rsidRPr="00641AFE" w:rsidRDefault="007A2A61" w:rsidP="00F6711D">
            <w:pPr>
              <w:jc w:val="center"/>
              <w:rPr>
                <w:szCs w:val="24"/>
              </w:rPr>
            </w:pPr>
            <w:r w:rsidRPr="00641AFE">
              <w:rPr>
                <w:szCs w:val="24"/>
              </w:rPr>
              <w:t>1.28 – 1.98</w:t>
            </w:r>
          </w:p>
        </w:tc>
        <w:tc>
          <w:tcPr>
            <w:tcW w:w="0" w:type="auto"/>
            <w:tcMar>
              <w:top w:w="113" w:type="dxa"/>
              <w:left w:w="113" w:type="dxa"/>
              <w:bottom w:w="113" w:type="dxa"/>
              <w:right w:w="113" w:type="dxa"/>
            </w:tcMar>
            <w:hideMark/>
          </w:tcPr>
          <w:p w14:paraId="79EC138D" w14:textId="77777777" w:rsidR="007A2A61" w:rsidRPr="00641AFE" w:rsidRDefault="007A2A61" w:rsidP="00F6711D">
            <w:pPr>
              <w:jc w:val="center"/>
              <w:rPr>
                <w:szCs w:val="24"/>
              </w:rPr>
            </w:pPr>
            <w:r w:rsidRPr="00641AFE">
              <w:rPr>
                <w:b/>
                <w:bCs/>
                <w:szCs w:val="24"/>
              </w:rPr>
              <w:t>&lt;0.001</w:t>
            </w:r>
          </w:p>
        </w:tc>
      </w:tr>
      <w:tr w:rsidR="007A2A61" w:rsidRPr="00641AFE" w14:paraId="6228C7AE" w14:textId="77777777" w:rsidTr="00F6711D">
        <w:tc>
          <w:tcPr>
            <w:tcW w:w="0" w:type="auto"/>
            <w:tcMar>
              <w:top w:w="113" w:type="dxa"/>
              <w:left w:w="113" w:type="dxa"/>
              <w:bottom w:w="113" w:type="dxa"/>
              <w:right w:w="113" w:type="dxa"/>
            </w:tcMar>
            <w:hideMark/>
          </w:tcPr>
          <w:p w14:paraId="35A6338E" w14:textId="77777777" w:rsidR="007A2A61" w:rsidRPr="00641AFE" w:rsidRDefault="007A2A61" w:rsidP="00F6711D">
            <w:pPr>
              <w:rPr>
                <w:szCs w:val="24"/>
              </w:rPr>
            </w:pPr>
            <w:proofErr w:type="spellStart"/>
            <w:r w:rsidRPr="00641AFE">
              <w:rPr>
                <w:szCs w:val="24"/>
              </w:rPr>
              <w:t>Papillomaviridae</w:t>
            </w:r>
            <w:proofErr w:type="spellEnd"/>
          </w:p>
        </w:tc>
        <w:tc>
          <w:tcPr>
            <w:tcW w:w="0" w:type="auto"/>
            <w:tcMar>
              <w:top w:w="113" w:type="dxa"/>
              <w:left w:w="113" w:type="dxa"/>
              <w:bottom w:w="113" w:type="dxa"/>
              <w:right w:w="113" w:type="dxa"/>
            </w:tcMar>
            <w:hideMark/>
          </w:tcPr>
          <w:p w14:paraId="4414B204" w14:textId="77777777" w:rsidR="007A2A61" w:rsidRPr="00641AFE" w:rsidRDefault="007A2A61" w:rsidP="00F6711D">
            <w:pPr>
              <w:jc w:val="center"/>
              <w:rPr>
                <w:szCs w:val="24"/>
              </w:rPr>
            </w:pPr>
            <w:r w:rsidRPr="00641AFE">
              <w:rPr>
                <w:szCs w:val="24"/>
              </w:rPr>
              <w:t>1.64</w:t>
            </w:r>
          </w:p>
        </w:tc>
        <w:tc>
          <w:tcPr>
            <w:tcW w:w="0" w:type="auto"/>
            <w:tcMar>
              <w:top w:w="113" w:type="dxa"/>
              <w:left w:w="113" w:type="dxa"/>
              <w:bottom w:w="113" w:type="dxa"/>
              <w:right w:w="113" w:type="dxa"/>
            </w:tcMar>
            <w:hideMark/>
          </w:tcPr>
          <w:p w14:paraId="68FE1EB7" w14:textId="77777777" w:rsidR="007A2A61" w:rsidRPr="00641AFE" w:rsidRDefault="007A2A61" w:rsidP="00F6711D">
            <w:pPr>
              <w:jc w:val="center"/>
              <w:rPr>
                <w:szCs w:val="24"/>
              </w:rPr>
            </w:pPr>
            <w:r w:rsidRPr="00641AFE">
              <w:rPr>
                <w:szCs w:val="24"/>
              </w:rPr>
              <w:t>0.49 – 5.48</w:t>
            </w:r>
          </w:p>
        </w:tc>
        <w:tc>
          <w:tcPr>
            <w:tcW w:w="0" w:type="auto"/>
            <w:tcMar>
              <w:top w:w="113" w:type="dxa"/>
              <w:left w:w="113" w:type="dxa"/>
              <w:bottom w:w="113" w:type="dxa"/>
              <w:right w:w="113" w:type="dxa"/>
            </w:tcMar>
            <w:hideMark/>
          </w:tcPr>
          <w:p w14:paraId="77ED3575" w14:textId="77777777" w:rsidR="007A2A61" w:rsidRPr="00641AFE" w:rsidRDefault="007A2A61" w:rsidP="00F6711D">
            <w:pPr>
              <w:jc w:val="center"/>
              <w:rPr>
                <w:szCs w:val="24"/>
              </w:rPr>
            </w:pPr>
            <w:r w:rsidRPr="00641AFE">
              <w:rPr>
                <w:szCs w:val="24"/>
              </w:rPr>
              <w:t>0.425</w:t>
            </w:r>
          </w:p>
        </w:tc>
      </w:tr>
      <w:tr w:rsidR="007A2A61" w:rsidRPr="00641AFE" w14:paraId="1C7C8F1A" w14:textId="77777777" w:rsidTr="00F6711D">
        <w:tc>
          <w:tcPr>
            <w:tcW w:w="0" w:type="auto"/>
            <w:tcMar>
              <w:top w:w="113" w:type="dxa"/>
              <w:left w:w="113" w:type="dxa"/>
              <w:bottom w:w="113" w:type="dxa"/>
              <w:right w:w="113" w:type="dxa"/>
            </w:tcMar>
            <w:hideMark/>
          </w:tcPr>
          <w:p w14:paraId="518159EB" w14:textId="77777777" w:rsidR="007A2A61" w:rsidRPr="00641AFE" w:rsidRDefault="007A2A61" w:rsidP="00F6711D">
            <w:pPr>
              <w:rPr>
                <w:szCs w:val="24"/>
              </w:rPr>
            </w:pPr>
            <w:proofErr w:type="spellStart"/>
            <w:r w:rsidRPr="00641AFE">
              <w:rPr>
                <w:szCs w:val="24"/>
              </w:rPr>
              <w:t>Paramyxoviridae</w:t>
            </w:r>
            <w:proofErr w:type="spellEnd"/>
          </w:p>
        </w:tc>
        <w:tc>
          <w:tcPr>
            <w:tcW w:w="0" w:type="auto"/>
            <w:tcMar>
              <w:top w:w="113" w:type="dxa"/>
              <w:left w:w="113" w:type="dxa"/>
              <w:bottom w:w="113" w:type="dxa"/>
              <w:right w:w="113" w:type="dxa"/>
            </w:tcMar>
            <w:hideMark/>
          </w:tcPr>
          <w:p w14:paraId="6A6361F0" w14:textId="77777777" w:rsidR="007A2A61" w:rsidRPr="00641AFE" w:rsidRDefault="007A2A61" w:rsidP="00F6711D">
            <w:pPr>
              <w:jc w:val="center"/>
              <w:rPr>
                <w:szCs w:val="24"/>
              </w:rPr>
            </w:pPr>
            <w:r w:rsidRPr="00641AFE">
              <w:rPr>
                <w:szCs w:val="24"/>
              </w:rPr>
              <w:t>1.12</w:t>
            </w:r>
          </w:p>
        </w:tc>
        <w:tc>
          <w:tcPr>
            <w:tcW w:w="0" w:type="auto"/>
            <w:tcMar>
              <w:top w:w="113" w:type="dxa"/>
              <w:left w:w="113" w:type="dxa"/>
              <w:bottom w:w="113" w:type="dxa"/>
              <w:right w:w="113" w:type="dxa"/>
            </w:tcMar>
            <w:hideMark/>
          </w:tcPr>
          <w:p w14:paraId="01B11EAA" w14:textId="77777777" w:rsidR="007A2A61" w:rsidRPr="00641AFE" w:rsidRDefault="007A2A61" w:rsidP="00F6711D">
            <w:pPr>
              <w:jc w:val="center"/>
              <w:rPr>
                <w:szCs w:val="24"/>
              </w:rPr>
            </w:pPr>
            <w:r w:rsidRPr="00641AFE">
              <w:rPr>
                <w:szCs w:val="24"/>
              </w:rPr>
              <w:t>0.91 – 1.36</w:t>
            </w:r>
          </w:p>
        </w:tc>
        <w:tc>
          <w:tcPr>
            <w:tcW w:w="0" w:type="auto"/>
            <w:tcMar>
              <w:top w:w="113" w:type="dxa"/>
              <w:left w:w="113" w:type="dxa"/>
              <w:bottom w:w="113" w:type="dxa"/>
              <w:right w:w="113" w:type="dxa"/>
            </w:tcMar>
            <w:hideMark/>
          </w:tcPr>
          <w:p w14:paraId="02F21782" w14:textId="77777777" w:rsidR="007A2A61" w:rsidRPr="00641AFE" w:rsidRDefault="007A2A61" w:rsidP="00F6711D">
            <w:pPr>
              <w:jc w:val="center"/>
              <w:rPr>
                <w:szCs w:val="24"/>
              </w:rPr>
            </w:pPr>
            <w:r w:rsidRPr="00641AFE">
              <w:rPr>
                <w:szCs w:val="24"/>
              </w:rPr>
              <w:t>0.281</w:t>
            </w:r>
          </w:p>
        </w:tc>
      </w:tr>
      <w:tr w:rsidR="007A2A61" w:rsidRPr="00641AFE" w14:paraId="414C0F58" w14:textId="77777777" w:rsidTr="00F6711D">
        <w:tc>
          <w:tcPr>
            <w:tcW w:w="0" w:type="auto"/>
            <w:tcMar>
              <w:top w:w="113" w:type="dxa"/>
              <w:left w:w="113" w:type="dxa"/>
              <w:bottom w:w="113" w:type="dxa"/>
              <w:right w:w="113" w:type="dxa"/>
            </w:tcMar>
            <w:hideMark/>
          </w:tcPr>
          <w:p w14:paraId="718A9DBF" w14:textId="77777777" w:rsidR="007A2A61" w:rsidRPr="00641AFE" w:rsidRDefault="007A2A61" w:rsidP="00F6711D">
            <w:pPr>
              <w:rPr>
                <w:szCs w:val="24"/>
              </w:rPr>
            </w:pPr>
            <w:proofErr w:type="spellStart"/>
            <w:r w:rsidRPr="00641AFE">
              <w:rPr>
                <w:szCs w:val="24"/>
              </w:rPr>
              <w:t>Parvoviridae</w:t>
            </w:r>
            <w:proofErr w:type="spellEnd"/>
          </w:p>
        </w:tc>
        <w:tc>
          <w:tcPr>
            <w:tcW w:w="0" w:type="auto"/>
            <w:tcMar>
              <w:top w:w="113" w:type="dxa"/>
              <w:left w:w="113" w:type="dxa"/>
              <w:bottom w:w="113" w:type="dxa"/>
              <w:right w:w="113" w:type="dxa"/>
            </w:tcMar>
            <w:hideMark/>
          </w:tcPr>
          <w:p w14:paraId="6DD2A19E" w14:textId="77777777" w:rsidR="007A2A61" w:rsidRPr="00641AFE" w:rsidRDefault="007A2A61" w:rsidP="00F6711D">
            <w:pPr>
              <w:jc w:val="center"/>
              <w:rPr>
                <w:szCs w:val="24"/>
              </w:rPr>
            </w:pPr>
            <w:r w:rsidRPr="00641AFE">
              <w:rPr>
                <w:szCs w:val="24"/>
              </w:rPr>
              <w:t>0.70</w:t>
            </w:r>
          </w:p>
        </w:tc>
        <w:tc>
          <w:tcPr>
            <w:tcW w:w="0" w:type="auto"/>
            <w:tcMar>
              <w:top w:w="113" w:type="dxa"/>
              <w:left w:w="113" w:type="dxa"/>
              <w:bottom w:w="113" w:type="dxa"/>
              <w:right w:w="113" w:type="dxa"/>
            </w:tcMar>
            <w:hideMark/>
          </w:tcPr>
          <w:p w14:paraId="448F26B4" w14:textId="77777777" w:rsidR="007A2A61" w:rsidRPr="00641AFE" w:rsidRDefault="007A2A61" w:rsidP="00F6711D">
            <w:pPr>
              <w:jc w:val="center"/>
              <w:rPr>
                <w:szCs w:val="24"/>
              </w:rPr>
            </w:pPr>
            <w:r w:rsidRPr="00641AFE">
              <w:rPr>
                <w:szCs w:val="24"/>
              </w:rPr>
              <w:t>0.14 – 3.51</w:t>
            </w:r>
          </w:p>
        </w:tc>
        <w:tc>
          <w:tcPr>
            <w:tcW w:w="0" w:type="auto"/>
            <w:tcMar>
              <w:top w:w="113" w:type="dxa"/>
              <w:left w:w="113" w:type="dxa"/>
              <w:bottom w:w="113" w:type="dxa"/>
              <w:right w:w="113" w:type="dxa"/>
            </w:tcMar>
            <w:hideMark/>
          </w:tcPr>
          <w:p w14:paraId="42CCAE6B" w14:textId="77777777" w:rsidR="007A2A61" w:rsidRPr="00641AFE" w:rsidRDefault="007A2A61" w:rsidP="00F6711D">
            <w:pPr>
              <w:jc w:val="center"/>
              <w:rPr>
                <w:szCs w:val="24"/>
              </w:rPr>
            </w:pPr>
            <w:r w:rsidRPr="00641AFE">
              <w:rPr>
                <w:szCs w:val="24"/>
              </w:rPr>
              <w:t>0.664</w:t>
            </w:r>
          </w:p>
        </w:tc>
      </w:tr>
      <w:tr w:rsidR="007A2A61" w:rsidRPr="00641AFE" w14:paraId="5ABCB210" w14:textId="77777777" w:rsidTr="00F6711D">
        <w:tc>
          <w:tcPr>
            <w:tcW w:w="0" w:type="auto"/>
            <w:tcMar>
              <w:top w:w="113" w:type="dxa"/>
              <w:left w:w="113" w:type="dxa"/>
              <w:bottom w:w="113" w:type="dxa"/>
              <w:right w:w="113" w:type="dxa"/>
            </w:tcMar>
            <w:hideMark/>
          </w:tcPr>
          <w:p w14:paraId="1DF57FF5" w14:textId="77777777" w:rsidR="007A2A61" w:rsidRPr="00641AFE" w:rsidRDefault="007A2A61" w:rsidP="00F6711D">
            <w:pPr>
              <w:rPr>
                <w:szCs w:val="24"/>
              </w:rPr>
            </w:pPr>
            <w:proofErr w:type="spellStart"/>
            <w:r w:rsidRPr="00641AFE">
              <w:rPr>
                <w:szCs w:val="24"/>
              </w:rPr>
              <w:t>Picobirnaviridae</w:t>
            </w:r>
            <w:proofErr w:type="spellEnd"/>
          </w:p>
        </w:tc>
        <w:tc>
          <w:tcPr>
            <w:tcW w:w="0" w:type="auto"/>
            <w:tcMar>
              <w:top w:w="113" w:type="dxa"/>
              <w:left w:w="113" w:type="dxa"/>
              <w:bottom w:w="113" w:type="dxa"/>
              <w:right w:w="113" w:type="dxa"/>
            </w:tcMar>
            <w:hideMark/>
          </w:tcPr>
          <w:p w14:paraId="6E3A9D70" w14:textId="77777777" w:rsidR="007A2A61" w:rsidRPr="00641AFE" w:rsidRDefault="007A2A61" w:rsidP="00F6711D">
            <w:pPr>
              <w:jc w:val="center"/>
              <w:rPr>
                <w:szCs w:val="24"/>
              </w:rPr>
            </w:pPr>
            <w:r w:rsidRPr="00641AFE">
              <w:rPr>
                <w:szCs w:val="24"/>
              </w:rPr>
              <w:t>0.53</w:t>
            </w:r>
          </w:p>
        </w:tc>
        <w:tc>
          <w:tcPr>
            <w:tcW w:w="0" w:type="auto"/>
            <w:tcMar>
              <w:top w:w="113" w:type="dxa"/>
              <w:left w:w="113" w:type="dxa"/>
              <w:bottom w:w="113" w:type="dxa"/>
              <w:right w:w="113" w:type="dxa"/>
            </w:tcMar>
            <w:hideMark/>
          </w:tcPr>
          <w:p w14:paraId="59B6BDCF" w14:textId="77777777" w:rsidR="007A2A61" w:rsidRPr="00641AFE" w:rsidRDefault="007A2A61" w:rsidP="00F6711D">
            <w:pPr>
              <w:jc w:val="center"/>
              <w:rPr>
                <w:szCs w:val="24"/>
              </w:rPr>
            </w:pPr>
            <w:r w:rsidRPr="00641AFE">
              <w:rPr>
                <w:szCs w:val="24"/>
              </w:rPr>
              <w:t>0.40 – 0.69</w:t>
            </w:r>
          </w:p>
        </w:tc>
        <w:tc>
          <w:tcPr>
            <w:tcW w:w="0" w:type="auto"/>
            <w:tcMar>
              <w:top w:w="113" w:type="dxa"/>
              <w:left w:w="113" w:type="dxa"/>
              <w:bottom w:w="113" w:type="dxa"/>
              <w:right w:w="113" w:type="dxa"/>
            </w:tcMar>
            <w:hideMark/>
          </w:tcPr>
          <w:p w14:paraId="529C8C3C" w14:textId="77777777" w:rsidR="007A2A61" w:rsidRPr="00641AFE" w:rsidRDefault="007A2A61" w:rsidP="00F6711D">
            <w:pPr>
              <w:jc w:val="center"/>
              <w:rPr>
                <w:szCs w:val="24"/>
              </w:rPr>
            </w:pPr>
            <w:r w:rsidRPr="00641AFE">
              <w:rPr>
                <w:b/>
                <w:bCs/>
                <w:szCs w:val="24"/>
              </w:rPr>
              <w:t>&lt;0.001</w:t>
            </w:r>
          </w:p>
        </w:tc>
      </w:tr>
      <w:tr w:rsidR="007A2A61" w:rsidRPr="00641AFE" w14:paraId="7D607A05" w14:textId="77777777" w:rsidTr="00F6711D">
        <w:tc>
          <w:tcPr>
            <w:tcW w:w="0" w:type="auto"/>
            <w:tcMar>
              <w:top w:w="113" w:type="dxa"/>
              <w:left w:w="113" w:type="dxa"/>
              <w:bottom w:w="113" w:type="dxa"/>
              <w:right w:w="113" w:type="dxa"/>
            </w:tcMar>
            <w:hideMark/>
          </w:tcPr>
          <w:p w14:paraId="1407E89B" w14:textId="77777777" w:rsidR="007A2A61" w:rsidRPr="00641AFE" w:rsidRDefault="007A2A61" w:rsidP="00F6711D">
            <w:pPr>
              <w:rPr>
                <w:szCs w:val="24"/>
              </w:rPr>
            </w:pPr>
            <w:proofErr w:type="spellStart"/>
            <w:r w:rsidRPr="00641AFE">
              <w:rPr>
                <w:szCs w:val="24"/>
              </w:rPr>
              <w:t>Picornaviridae</w:t>
            </w:r>
            <w:proofErr w:type="spellEnd"/>
          </w:p>
        </w:tc>
        <w:tc>
          <w:tcPr>
            <w:tcW w:w="0" w:type="auto"/>
            <w:tcMar>
              <w:top w:w="113" w:type="dxa"/>
              <w:left w:w="113" w:type="dxa"/>
              <w:bottom w:w="113" w:type="dxa"/>
              <w:right w:w="113" w:type="dxa"/>
            </w:tcMar>
            <w:hideMark/>
          </w:tcPr>
          <w:p w14:paraId="0E733F27" w14:textId="77777777" w:rsidR="007A2A61" w:rsidRPr="00641AFE" w:rsidRDefault="007A2A61" w:rsidP="00F6711D">
            <w:pPr>
              <w:jc w:val="center"/>
              <w:rPr>
                <w:szCs w:val="24"/>
              </w:rPr>
            </w:pPr>
            <w:r w:rsidRPr="00641AFE">
              <w:rPr>
                <w:szCs w:val="24"/>
              </w:rPr>
              <w:t>0.46</w:t>
            </w:r>
          </w:p>
        </w:tc>
        <w:tc>
          <w:tcPr>
            <w:tcW w:w="0" w:type="auto"/>
            <w:tcMar>
              <w:top w:w="113" w:type="dxa"/>
              <w:left w:w="113" w:type="dxa"/>
              <w:bottom w:w="113" w:type="dxa"/>
              <w:right w:w="113" w:type="dxa"/>
            </w:tcMar>
            <w:hideMark/>
          </w:tcPr>
          <w:p w14:paraId="764A8186" w14:textId="77777777" w:rsidR="007A2A61" w:rsidRPr="00641AFE" w:rsidRDefault="007A2A61" w:rsidP="00F6711D">
            <w:pPr>
              <w:jc w:val="center"/>
              <w:rPr>
                <w:szCs w:val="24"/>
              </w:rPr>
            </w:pPr>
            <w:r w:rsidRPr="00641AFE">
              <w:rPr>
                <w:szCs w:val="24"/>
              </w:rPr>
              <w:t>0.27 – 0.81</w:t>
            </w:r>
          </w:p>
        </w:tc>
        <w:tc>
          <w:tcPr>
            <w:tcW w:w="0" w:type="auto"/>
            <w:tcMar>
              <w:top w:w="113" w:type="dxa"/>
              <w:left w:w="113" w:type="dxa"/>
              <w:bottom w:w="113" w:type="dxa"/>
              <w:right w:w="113" w:type="dxa"/>
            </w:tcMar>
            <w:hideMark/>
          </w:tcPr>
          <w:p w14:paraId="2357E106" w14:textId="77777777" w:rsidR="007A2A61" w:rsidRPr="00641AFE" w:rsidRDefault="007A2A61" w:rsidP="00F6711D">
            <w:pPr>
              <w:jc w:val="center"/>
              <w:rPr>
                <w:szCs w:val="24"/>
              </w:rPr>
            </w:pPr>
            <w:r w:rsidRPr="00641AFE">
              <w:rPr>
                <w:b/>
                <w:bCs/>
                <w:szCs w:val="24"/>
              </w:rPr>
              <w:t>0.007</w:t>
            </w:r>
          </w:p>
        </w:tc>
      </w:tr>
      <w:tr w:rsidR="007A2A61" w:rsidRPr="00641AFE" w14:paraId="2EC9F4D3" w14:textId="77777777" w:rsidTr="00F6711D">
        <w:tc>
          <w:tcPr>
            <w:tcW w:w="0" w:type="auto"/>
            <w:tcMar>
              <w:top w:w="113" w:type="dxa"/>
              <w:left w:w="113" w:type="dxa"/>
              <w:bottom w:w="113" w:type="dxa"/>
              <w:right w:w="113" w:type="dxa"/>
            </w:tcMar>
            <w:hideMark/>
          </w:tcPr>
          <w:p w14:paraId="7935FFA8" w14:textId="77777777" w:rsidR="007A2A61" w:rsidRPr="00641AFE" w:rsidRDefault="007A2A61" w:rsidP="00F6711D">
            <w:pPr>
              <w:rPr>
                <w:szCs w:val="24"/>
              </w:rPr>
            </w:pPr>
            <w:proofErr w:type="spellStart"/>
            <w:r w:rsidRPr="00641AFE">
              <w:rPr>
                <w:szCs w:val="24"/>
              </w:rPr>
              <w:t>Polyomaviridae</w:t>
            </w:r>
            <w:proofErr w:type="spellEnd"/>
          </w:p>
        </w:tc>
        <w:tc>
          <w:tcPr>
            <w:tcW w:w="0" w:type="auto"/>
            <w:tcMar>
              <w:top w:w="113" w:type="dxa"/>
              <w:left w:w="113" w:type="dxa"/>
              <w:bottom w:w="113" w:type="dxa"/>
              <w:right w:w="113" w:type="dxa"/>
            </w:tcMar>
            <w:hideMark/>
          </w:tcPr>
          <w:p w14:paraId="279DDB53" w14:textId="77777777" w:rsidR="007A2A61" w:rsidRPr="00641AFE" w:rsidRDefault="007A2A61" w:rsidP="00F6711D">
            <w:pPr>
              <w:jc w:val="center"/>
              <w:rPr>
                <w:szCs w:val="24"/>
              </w:rPr>
            </w:pPr>
            <w:r w:rsidRPr="00641AFE">
              <w:rPr>
                <w:szCs w:val="24"/>
              </w:rPr>
              <w:t>0.75</w:t>
            </w:r>
          </w:p>
        </w:tc>
        <w:tc>
          <w:tcPr>
            <w:tcW w:w="0" w:type="auto"/>
            <w:tcMar>
              <w:top w:w="113" w:type="dxa"/>
              <w:left w:w="113" w:type="dxa"/>
              <w:bottom w:w="113" w:type="dxa"/>
              <w:right w:w="113" w:type="dxa"/>
            </w:tcMar>
            <w:hideMark/>
          </w:tcPr>
          <w:p w14:paraId="6DF3CC67" w14:textId="77777777" w:rsidR="007A2A61" w:rsidRPr="00641AFE" w:rsidRDefault="007A2A61" w:rsidP="00F6711D">
            <w:pPr>
              <w:jc w:val="center"/>
              <w:rPr>
                <w:szCs w:val="24"/>
              </w:rPr>
            </w:pPr>
            <w:r w:rsidRPr="00641AFE">
              <w:rPr>
                <w:szCs w:val="24"/>
              </w:rPr>
              <w:t>0.53 – 1.06</w:t>
            </w:r>
          </w:p>
        </w:tc>
        <w:tc>
          <w:tcPr>
            <w:tcW w:w="0" w:type="auto"/>
            <w:tcMar>
              <w:top w:w="113" w:type="dxa"/>
              <w:left w:w="113" w:type="dxa"/>
              <w:bottom w:w="113" w:type="dxa"/>
              <w:right w:w="113" w:type="dxa"/>
            </w:tcMar>
            <w:hideMark/>
          </w:tcPr>
          <w:p w14:paraId="3CF56FAC" w14:textId="77777777" w:rsidR="007A2A61" w:rsidRPr="00641AFE" w:rsidRDefault="007A2A61" w:rsidP="00F6711D">
            <w:pPr>
              <w:jc w:val="center"/>
              <w:rPr>
                <w:szCs w:val="24"/>
              </w:rPr>
            </w:pPr>
            <w:r w:rsidRPr="00641AFE">
              <w:rPr>
                <w:szCs w:val="24"/>
              </w:rPr>
              <w:t>0.100</w:t>
            </w:r>
          </w:p>
        </w:tc>
      </w:tr>
      <w:tr w:rsidR="007A2A61" w:rsidRPr="00641AFE" w14:paraId="1A6A66FA" w14:textId="77777777" w:rsidTr="00F6711D">
        <w:tc>
          <w:tcPr>
            <w:tcW w:w="0" w:type="auto"/>
            <w:tcMar>
              <w:top w:w="113" w:type="dxa"/>
              <w:left w:w="113" w:type="dxa"/>
              <w:bottom w:w="113" w:type="dxa"/>
              <w:right w:w="113" w:type="dxa"/>
            </w:tcMar>
            <w:hideMark/>
          </w:tcPr>
          <w:p w14:paraId="14C2063E" w14:textId="77777777" w:rsidR="007A2A61" w:rsidRPr="00641AFE" w:rsidRDefault="007A2A61" w:rsidP="00F6711D">
            <w:pPr>
              <w:rPr>
                <w:szCs w:val="24"/>
              </w:rPr>
            </w:pPr>
            <w:r w:rsidRPr="00641AFE">
              <w:rPr>
                <w:szCs w:val="24"/>
              </w:rPr>
              <w:t>Reoviridae</w:t>
            </w:r>
          </w:p>
        </w:tc>
        <w:tc>
          <w:tcPr>
            <w:tcW w:w="0" w:type="auto"/>
            <w:tcMar>
              <w:top w:w="113" w:type="dxa"/>
              <w:left w:w="113" w:type="dxa"/>
              <w:bottom w:w="113" w:type="dxa"/>
              <w:right w:w="113" w:type="dxa"/>
            </w:tcMar>
            <w:hideMark/>
          </w:tcPr>
          <w:p w14:paraId="727625DA" w14:textId="77777777" w:rsidR="007A2A61" w:rsidRPr="00641AFE" w:rsidRDefault="007A2A61" w:rsidP="00F6711D">
            <w:pPr>
              <w:jc w:val="center"/>
              <w:rPr>
                <w:szCs w:val="24"/>
              </w:rPr>
            </w:pPr>
            <w:r w:rsidRPr="00641AFE">
              <w:rPr>
                <w:szCs w:val="24"/>
              </w:rPr>
              <w:t>0.85</w:t>
            </w:r>
          </w:p>
        </w:tc>
        <w:tc>
          <w:tcPr>
            <w:tcW w:w="0" w:type="auto"/>
            <w:tcMar>
              <w:top w:w="113" w:type="dxa"/>
              <w:left w:w="113" w:type="dxa"/>
              <w:bottom w:w="113" w:type="dxa"/>
              <w:right w:w="113" w:type="dxa"/>
            </w:tcMar>
            <w:hideMark/>
          </w:tcPr>
          <w:p w14:paraId="39971847" w14:textId="77777777" w:rsidR="007A2A61" w:rsidRPr="00641AFE" w:rsidRDefault="007A2A61" w:rsidP="00F6711D">
            <w:pPr>
              <w:jc w:val="center"/>
              <w:rPr>
                <w:szCs w:val="24"/>
              </w:rPr>
            </w:pPr>
            <w:r w:rsidRPr="00641AFE">
              <w:rPr>
                <w:szCs w:val="24"/>
              </w:rPr>
              <w:t>0.31 – 2.28</w:t>
            </w:r>
          </w:p>
        </w:tc>
        <w:tc>
          <w:tcPr>
            <w:tcW w:w="0" w:type="auto"/>
            <w:tcMar>
              <w:top w:w="113" w:type="dxa"/>
              <w:left w:w="113" w:type="dxa"/>
              <w:bottom w:w="113" w:type="dxa"/>
              <w:right w:w="113" w:type="dxa"/>
            </w:tcMar>
            <w:hideMark/>
          </w:tcPr>
          <w:p w14:paraId="748B2DD6" w14:textId="77777777" w:rsidR="007A2A61" w:rsidRPr="00641AFE" w:rsidRDefault="007A2A61" w:rsidP="00F6711D">
            <w:pPr>
              <w:jc w:val="center"/>
              <w:rPr>
                <w:szCs w:val="24"/>
              </w:rPr>
            </w:pPr>
            <w:r w:rsidRPr="00641AFE">
              <w:rPr>
                <w:szCs w:val="24"/>
              </w:rPr>
              <w:t>0.741</w:t>
            </w:r>
          </w:p>
        </w:tc>
      </w:tr>
      <w:tr w:rsidR="007A2A61" w:rsidRPr="00641AFE" w14:paraId="07895787" w14:textId="77777777" w:rsidTr="00F6711D">
        <w:tc>
          <w:tcPr>
            <w:tcW w:w="0" w:type="auto"/>
            <w:tcMar>
              <w:top w:w="113" w:type="dxa"/>
              <w:left w:w="113" w:type="dxa"/>
              <w:bottom w:w="113" w:type="dxa"/>
              <w:right w:w="113" w:type="dxa"/>
            </w:tcMar>
            <w:hideMark/>
          </w:tcPr>
          <w:p w14:paraId="7EFD3E96" w14:textId="77777777" w:rsidR="007A2A61" w:rsidRPr="00641AFE" w:rsidRDefault="007A2A61" w:rsidP="00F6711D">
            <w:pPr>
              <w:rPr>
                <w:szCs w:val="24"/>
              </w:rPr>
            </w:pPr>
            <w:proofErr w:type="spellStart"/>
            <w:r w:rsidRPr="00641AFE">
              <w:rPr>
                <w:szCs w:val="24"/>
              </w:rPr>
              <w:t>Retroviridae</w:t>
            </w:r>
            <w:proofErr w:type="spellEnd"/>
          </w:p>
        </w:tc>
        <w:tc>
          <w:tcPr>
            <w:tcW w:w="0" w:type="auto"/>
            <w:tcMar>
              <w:top w:w="113" w:type="dxa"/>
              <w:left w:w="113" w:type="dxa"/>
              <w:bottom w:w="113" w:type="dxa"/>
              <w:right w:w="113" w:type="dxa"/>
            </w:tcMar>
            <w:hideMark/>
          </w:tcPr>
          <w:p w14:paraId="5457026B" w14:textId="77777777" w:rsidR="007A2A61" w:rsidRPr="00641AFE" w:rsidRDefault="007A2A61" w:rsidP="00F6711D">
            <w:pPr>
              <w:jc w:val="center"/>
              <w:rPr>
                <w:szCs w:val="24"/>
              </w:rPr>
            </w:pPr>
            <w:r w:rsidRPr="00641AFE">
              <w:rPr>
                <w:szCs w:val="24"/>
              </w:rPr>
              <w:t>1.38</w:t>
            </w:r>
          </w:p>
        </w:tc>
        <w:tc>
          <w:tcPr>
            <w:tcW w:w="0" w:type="auto"/>
            <w:tcMar>
              <w:top w:w="113" w:type="dxa"/>
              <w:left w:w="113" w:type="dxa"/>
              <w:bottom w:w="113" w:type="dxa"/>
              <w:right w:w="113" w:type="dxa"/>
            </w:tcMar>
            <w:hideMark/>
          </w:tcPr>
          <w:p w14:paraId="29049B83" w14:textId="77777777" w:rsidR="007A2A61" w:rsidRPr="00641AFE" w:rsidRDefault="007A2A61" w:rsidP="00F6711D">
            <w:pPr>
              <w:jc w:val="center"/>
              <w:rPr>
                <w:szCs w:val="24"/>
              </w:rPr>
            </w:pPr>
            <w:r w:rsidRPr="00641AFE">
              <w:rPr>
                <w:szCs w:val="24"/>
              </w:rPr>
              <w:t>0.38 – 5.02</w:t>
            </w:r>
          </w:p>
        </w:tc>
        <w:tc>
          <w:tcPr>
            <w:tcW w:w="0" w:type="auto"/>
            <w:tcMar>
              <w:top w:w="113" w:type="dxa"/>
              <w:left w:w="113" w:type="dxa"/>
              <w:bottom w:w="113" w:type="dxa"/>
              <w:right w:w="113" w:type="dxa"/>
            </w:tcMar>
            <w:hideMark/>
          </w:tcPr>
          <w:p w14:paraId="30CEC5DC" w14:textId="77777777" w:rsidR="007A2A61" w:rsidRPr="00641AFE" w:rsidRDefault="007A2A61" w:rsidP="00F6711D">
            <w:pPr>
              <w:jc w:val="center"/>
              <w:rPr>
                <w:szCs w:val="24"/>
              </w:rPr>
            </w:pPr>
            <w:r w:rsidRPr="00641AFE">
              <w:rPr>
                <w:szCs w:val="24"/>
              </w:rPr>
              <w:t>0.620</w:t>
            </w:r>
          </w:p>
        </w:tc>
      </w:tr>
      <w:tr w:rsidR="007A2A61" w:rsidRPr="00641AFE" w14:paraId="73B263A3" w14:textId="77777777" w:rsidTr="00F6711D">
        <w:tc>
          <w:tcPr>
            <w:tcW w:w="0" w:type="auto"/>
            <w:tcMar>
              <w:top w:w="113" w:type="dxa"/>
              <w:left w:w="113" w:type="dxa"/>
              <w:bottom w:w="113" w:type="dxa"/>
              <w:right w:w="113" w:type="dxa"/>
            </w:tcMar>
            <w:hideMark/>
          </w:tcPr>
          <w:p w14:paraId="3AEF77E9" w14:textId="77777777" w:rsidR="007A2A61" w:rsidRPr="00641AFE" w:rsidRDefault="007A2A61" w:rsidP="00F6711D">
            <w:pPr>
              <w:rPr>
                <w:szCs w:val="24"/>
              </w:rPr>
            </w:pPr>
            <w:proofErr w:type="spellStart"/>
            <w:r w:rsidRPr="00641AFE">
              <w:rPr>
                <w:szCs w:val="24"/>
              </w:rPr>
              <w:t>Rhabdoviridae</w:t>
            </w:r>
            <w:proofErr w:type="spellEnd"/>
          </w:p>
        </w:tc>
        <w:tc>
          <w:tcPr>
            <w:tcW w:w="0" w:type="auto"/>
            <w:tcMar>
              <w:top w:w="113" w:type="dxa"/>
              <w:left w:w="113" w:type="dxa"/>
              <w:bottom w:w="113" w:type="dxa"/>
              <w:right w:w="113" w:type="dxa"/>
            </w:tcMar>
            <w:hideMark/>
          </w:tcPr>
          <w:p w14:paraId="0FD80362" w14:textId="77777777" w:rsidR="007A2A61" w:rsidRPr="00641AFE" w:rsidRDefault="007A2A61" w:rsidP="00F6711D">
            <w:pPr>
              <w:jc w:val="center"/>
              <w:rPr>
                <w:szCs w:val="24"/>
              </w:rPr>
            </w:pPr>
            <w:r w:rsidRPr="00641AFE">
              <w:rPr>
                <w:szCs w:val="24"/>
              </w:rPr>
              <w:t>0.56</w:t>
            </w:r>
          </w:p>
        </w:tc>
        <w:tc>
          <w:tcPr>
            <w:tcW w:w="0" w:type="auto"/>
            <w:tcMar>
              <w:top w:w="113" w:type="dxa"/>
              <w:left w:w="113" w:type="dxa"/>
              <w:bottom w:w="113" w:type="dxa"/>
              <w:right w:w="113" w:type="dxa"/>
            </w:tcMar>
            <w:hideMark/>
          </w:tcPr>
          <w:p w14:paraId="6D0682FE" w14:textId="77777777" w:rsidR="007A2A61" w:rsidRPr="00641AFE" w:rsidRDefault="007A2A61" w:rsidP="00F6711D">
            <w:pPr>
              <w:jc w:val="center"/>
              <w:rPr>
                <w:szCs w:val="24"/>
              </w:rPr>
            </w:pPr>
            <w:r w:rsidRPr="00641AFE">
              <w:rPr>
                <w:szCs w:val="24"/>
              </w:rPr>
              <w:t>0.37 – 0.85</w:t>
            </w:r>
          </w:p>
        </w:tc>
        <w:tc>
          <w:tcPr>
            <w:tcW w:w="0" w:type="auto"/>
            <w:tcMar>
              <w:top w:w="113" w:type="dxa"/>
              <w:left w:w="113" w:type="dxa"/>
              <w:bottom w:w="113" w:type="dxa"/>
              <w:right w:w="113" w:type="dxa"/>
            </w:tcMar>
            <w:hideMark/>
          </w:tcPr>
          <w:p w14:paraId="2DDC338D" w14:textId="77777777" w:rsidR="007A2A61" w:rsidRPr="00641AFE" w:rsidRDefault="007A2A61" w:rsidP="00F6711D">
            <w:pPr>
              <w:jc w:val="center"/>
              <w:rPr>
                <w:szCs w:val="24"/>
              </w:rPr>
            </w:pPr>
            <w:r w:rsidRPr="00641AFE">
              <w:rPr>
                <w:b/>
                <w:bCs/>
                <w:szCs w:val="24"/>
              </w:rPr>
              <w:t>0.007</w:t>
            </w:r>
          </w:p>
        </w:tc>
      </w:tr>
      <w:tr w:rsidR="007A2A61" w:rsidRPr="00641AFE" w14:paraId="35D9C18B" w14:textId="77777777" w:rsidTr="00F6711D">
        <w:tc>
          <w:tcPr>
            <w:tcW w:w="0" w:type="auto"/>
            <w:tcMar>
              <w:top w:w="113" w:type="dxa"/>
              <w:left w:w="113" w:type="dxa"/>
              <w:bottom w:w="113" w:type="dxa"/>
              <w:right w:w="113" w:type="dxa"/>
            </w:tcMar>
            <w:hideMark/>
          </w:tcPr>
          <w:p w14:paraId="1DA565FE" w14:textId="77777777" w:rsidR="007A2A61" w:rsidRPr="00641AFE" w:rsidRDefault="007A2A61" w:rsidP="00F6711D">
            <w:pPr>
              <w:rPr>
                <w:szCs w:val="24"/>
              </w:rPr>
            </w:pPr>
            <w:r w:rsidRPr="00641AFE">
              <w:rPr>
                <w:szCs w:val="24"/>
              </w:rPr>
              <w:t>CARNIVORA</w:t>
            </w:r>
          </w:p>
        </w:tc>
        <w:tc>
          <w:tcPr>
            <w:tcW w:w="0" w:type="auto"/>
            <w:tcMar>
              <w:top w:w="113" w:type="dxa"/>
              <w:left w:w="113" w:type="dxa"/>
              <w:bottom w:w="113" w:type="dxa"/>
              <w:right w:w="113" w:type="dxa"/>
            </w:tcMar>
            <w:hideMark/>
          </w:tcPr>
          <w:p w14:paraId="6D468BD3" w14:textId="77777777" w:rsidR="007A2A61" w:rsidRPr="00641AFE" w:rsidRDefault="007A2A61" w:rsidP="00F6711D">
            <w:pPr>
              <w:jc w:val="center"/>
              <w:rPr>
                <w:szCs w:val="24"/>
              </w:rPr>
            </w:pPr>
            <w:r w:rsidRPr="00641AFE">
              <w:rPr>
                <w:i/>
                <w:iCs/>
                <w:szCs w:val="24"/>
              </w:rPr>
              <w:t>Reference</w:t>
            </w:r>
          </w:p>
        </w:tc>
        <w:tc>
          <w:tcPr>
            <w:tcW w:w="0" w:type="auto"/>
            <w:tcMar>
              <w:top w:w="113" w:type="dxa"/>
              <w:left w:w="113" w:type="dxa"/>
              <w:bottom w:w="113" w:type="dxa"/>
              <w:right w:w="113" w:type="dxa"/>
            </w:tcMar>
            <w:hideMark/>
          </w:tcPr>
          <w:p w14:paraId="466F1397" w14:textId="77777777" w:rsidR="007A2A61" w:rsidRPr="00641AFE" w:rsidRDefault="007A2A61" w:rsidP="00F6711D">
            <w:pPr>
              <w:jc w:val="center"/>
              <w:rPr>
                <w:szCs w:val="24"/>
              </w:rPr>
            </w:pPr>
          </w:p>
        </w:tc>
        <w:tc>
          <w:tcPr>
            <w:tcW w:w="0" w:type="auto"/>
            <w:tcMar>
              <w:top w:w="113" w:type="dxa"/>
              <w:left w:w="113" w:type="dxa"/>
              <w:bottom w:w="113" w:type="dxa"/>
              <w:right w:w="113" w:type="dxa"/>
            </w:tcMar>
            <w:hideMark/>
          </w:tcPr>
          <w:p w14:paraId="2E4F5E19" w14:textId="77777777" w:rsidR="007A2A61" w:rsidRPr="00641AFE" w:rsidRDefault="007A2A61" w:rsidP="00F6711D">
            <w:pPr>
              <w:jc w:val="center"/>
              <w:rPr>
                <w:sz w:val="20"/>
              </w:rPr>
            </w:pPr>
          </w:p>
        </w:tc>
      </w:tr>
      <w:tr w:rsidR="007A2A61" w:rsidRPr="00641AFE" w14:paraId="368A36AE" w14:textId="77777777" w:rsidTr="00F6711D">
        <w:tc>
          <w:tcPr>
            <w:tcW w:w="0" w:type="auto"/>
            <w:tcMar>
              <w:top w:w="113" w:type="dxa"/>
              <w:left w:w="113" w:type="dxa"/>
              <w:bottom w:w="113" w:type="dxa"/>
              <w:right w:w="113" w:type="dxa"/>
            </w:tcMar>
            <w:hideMark/>
          </w:tcPr>
          <w:p w14:paraId="7DE2D0E0" w14:textId="77777777" w:rsidR="007A2A61" w:rsidRPr="00641AFE" w:rsidRDefault="007A2A61" w:rsidP="00F6711D">
            <w:pPr>
              <w:rPr>
                <w:szCs w:val="24"/>
              </w:rPr>
            </w:pPr>
            <w:r w:rsidRPr="00641AFE">
              <w:rPr>
                <w:szCs w:val="24"/>
              </w:rPr>
              <w:t>CETARTIODACTYLA</w:t>
            </w:r>
          </w:p>
        </w:tc>
        <w:tc>
          <w:tcPr>
            <w:tcW w:w="0" w:type="auto"/>
            <w:tcMar>
              <w:top w:w="113" w:type="dxa"/>
              <w:left w:w="113" w:type="dxa"/>
              <w:bottom w:w="113" w:type="dxa"/>
              <w:right w:w="113" w:type="dxa"/>
            </w:tcMar>
            <w:hideMark/>
          </w:tcPr>
          <w:p w14:paraId="01742A59" w14:textId="77777777" w:rsidR="007A2A61" w:rsidRPr="00641AFE" w:rsidRDefault="007A2A61" w:rsidP="00F6711D">
            <w:pPr>
              <w:jc w:val="center"/>
              <w:rPr>
                <w:szCs w:val="24"/>
              </w:rPr>
            </w:pPr>
            <w:r w:rsidRPr="00641AFE">
              <w:rPr>
                <w:szCs w:val="24"/>
              </w:rPr>
              <w:t>0.39</w:t>
            </w:r>
          </w:p>
        </w:tc>
        <w:tc>
          <w:tcPr>
            <w:tcW w:w="0" w:type="auto"/>
            <w:tcMar>
              <w:top w:w="113" w:type="dxa"/>
              <w:left w:w="113" w:type="dxa"/>
              <w:bottom w:w="113" w:type="dxa"/>
              <w:right w:w="113" w:type="dxa"/>
            </w:tcMar>
            <w:hideMark/>
          </w:tcPr>
          <w:p w14:paraId="60894D4E" w14:textId="77777777" w:rsidR="007A2A61" w:rsidRPr="00641AFE" w:rsidRDefault="007A2A61" w:rsidP="00F6711D">
            <w:pPr>
              <w:jc w:val="center"/>
              <w:rPr>
                <w:szCs w:val="24"/>
              </w:rPr>
            </w:pPr>
            <w:r w:rsidRPr="00641AFE">
              <w:rPr>
                <w:szCs w:val="24"/>
              </w:rPr>
              <w:t>0.08 – 2.00</w:t>
            </w:r>
          </w:p>
        </w:tc>
        <w:tc>
          <w:tcPr>
            <w:tcW w:w="0" w:type="auto"/>
            <w:tcMar>
              <w:top w:w="113" w:type="dxa"/>
              <w:left w:w="113" w:type="dxa"/>
              <w:bottom w:w="113" w:type="dxa"/>
              <w:right w:w="113" w:type="dxa"/>
            </w:tcMar>
            <w:hideMark/>
          </w:tcPr>
          <w:p w14:paraId="0E67934A" w14:textId="77777777" w:rsidR="007A2A61" w:rsidRPr="00641AFE" w:rsidRDefault="007A2A61" w:rsidP="00F6711D">
            <w:pPr>
              <w:jc w:val="center"/>
              <w:rPr>
                <w:szCs w:val="24"/>
              </w:rPr>
            </w:pPr>
            <w:r w:rsidRPr="00641AFE">
              <w:rPr>
                <w:szCs w:val="24"/>
              </w:rPr>
              <w:t>0.258</w:t>
            </w:r>
          </w:p>
        </w:tc>
      </w:tr>
      <w:tr w:rsidR="007A2A61" w:rsidRPr="00641AFE" w14:paraId="546FC588" w14:textId="77777777" w:rsidTr="00F6711D">
        <w:tc>
          <w:tcPr>
            <w:tcW w:w="0" w:type="auto"/>
            <w:tcMar>
              <w:top w:w="113" w:type="dxa"/>
              <w:left w:w="113" w:type="dxa"/>
              <w:bottom w:w="113" w:type="dxa"/>
              <w:right w:w="113" w:type="dxa"/>
            </w:tcMar>
            <w:hideMark/>
          </w:tcPr>
          <w:p w14:paraId="6F607EE9" w14:textId="77777777" w:rsidR="007A2A61" w:rsidRPr="00641AFE" w:rsidRDefault="007A2A61" w:rsidP="00F6711D">
            <w:pPr>
              <w:rPr>
                <w:szCs w:val="24"/>
              </w:rPr>
            </w:pPr>
            <w:r w:rsidRPr="00641AFE">
              <w:rPr>
                <w:szCs w:val="24"/>
              </w:rPr>
              <w:t>CHIROPTERA</w:t>
            </w:r>
          </w:p>
        </w:tc>
        <w:tc>
          <w:tcPr>
            <w:tcW w:w="0" w:type="auto"/>
            <w:tcMar>
              <w:top w:w="113" w:type="dxa"/>
              <w:left w:w="113" w:type="dxa"/>
              <w:bottom w:w="113" w:type="dxa"/>
              <w:right w:w="113" w:type="dxa"/>
            </w:tcMar>
            <w:hideMark/>
          </w:tcPr>
          <w:p w14:paraId="63F19858" w14:textId="77777777" w:rsidR="007A2A61" w:rsidRPr="00641AFE" w:rsidRDefault="007A2A61" w:rsidP="00F6711D">
            <w:pPr>
              <w:jc w:val="center"/>
              <w:rPr>
                <w:szCs w:val="24"/>
              </w:rPr>
            </w:pPr>
            <w:r w:rsidRPr="00641AFE">
              <w:rPr>
                <w:szCs w:val="24"/>
              </w:rPr>
              <w:t>0.48</w:t>
            </w:r>
          </w:p>
        </w:tc>
        <w:tc>
          <w:tcPr>
            <w:tcW w:w="0" w:type="auto"/>
            <w:tcMar>
              <w:top w:w="113" w:type="dxa"/>
              <w:left w:w="113" w:type="dxa"/>
              <w:bottom w:w="113" w:type="dxa"/>
              <w:right w:w="113" w:type="dxa"/>
            </w:tcMar>
            <w:hideMark/>
          </w:tcPr>
          <w:p w14:paraId="466E50CB" w14:textId="77777777" w:rsidR="007A2A61" w:rsidRPr="00641AFE" w:rsidRDefault="007A2A61" w:rsidP="00F6711D">
            <w:pPr>
              <w:jc w:val="center"/>
              <w:rPr>
                <w:szCs w:val="24"/>
              </w:rPr>
            </w:pPr>
            <w:r w:rsidRPr="00641AFE">
              <w:rPr>
                <w:szCs w:val="24"/>
              </w:rPr>
              <w:t>0.19 – 1.21</w:t>
            </w:r>
          </w:p>
        </w:tc>
        <w:tc>
          <w:tcPr>
            <w:tcW w:w="0" w:type="auto"/>
            <w:tcMar>
              <w:top w:w="113" w:type="dxa"/>
              <w:left w:w="113" w:type="dxa"/>
              <w:bottom w:w="113" w:type="dxa"/>
              <w:right w:w="113" w:type="dxa"/>
            </w:tcMar>
            <w:hideMark/>
          </w:tcPr>
          <w:p w14:paraId="111E5A02" w14:textId="77777777" w:rsidR="007A2A61" w:rsidRPr="00641AFE" w:rsidRDefault="007A2A61" w:rsidP="00F6711D">
            <w:pPr>
              <w:jc w:val="center"/>
              <w:rPr>
                <w:szCs w:val="24"/>
              </w:rPr>
            </w:pPr>
            <w:r w:rsidRPr="00641AFE">
              <w:rPr>
                <w:szCs w:val="24"/>
              </w:rPr>
              <w:t>0.119</w:t>
            </w:r>
          </w:p>
        </w:tc>
      </w:tr>
      <w:tr w:rsidR="007A2A61" w:rsidRPr="00641AFE" w14:paraId="5A098D01" w14:textId="77777777" w:rsidTr="00F6711D">
        <w:tc>
          <w:tcPr>
            <w:tcW w:w="0" w:type="auto"/>
            <w:tcMar>
              <w:top w:w="113" w:type="dxa"/>
              <w:left w:w="113" w:type="dxa"/>
              <w:bottom w:w="113" w:type="dxa"/>
              <w:right w:w="113" w:type="dxa"/>
            </w:tcMar>
            <w:hideMark/>
          </w:tcPr>
          <w:p w14:paraId="5EF9E532" w14:textId="77777777" w:rsidR="007A2A61" w:rsidRPr="00641AFE" w:rsidRDefault="007A2A61" w:rsidP="00F6711D">
            <w:pPr>
              <w:rPr>
                <w:szCs w:val="24"/>
              </w:rPr>
            </w:pPr>
            <w:r w:rsidRPr="00641AFE">
              <w:rPr>
                <w:szCs w:val="24"/>
              </w:rPr>
              <w:t>EULIPOTYPHLA</w:t>
            </w:r>
          </w:p>
        </w:tc>
        <w:tc>
          <w:tcPr>
            <w:tcW w:w="0" w:type="auto"/>
            <w:tcMar>
              <w:top w:w="113" w:type="dxa"/>
              <w:left w:w="113" w:type="dxa"/>
              <w:bottom w:w="113" w:type="dxa"/>
              <w:right w:w="113" w:type="dxa"/>
            </w:tcMar>
            <w:hideMark/>
          </w:tcPr>
          <w:p w14:paraId="33DA937E" w14:textId="77777777" w:rsidR="007A2A61" w:rsidRPr="00641AFE" w:rsidRDefault="007A2A61" w:rsidP="00F6711D">
            <w:pPr>
              <w:jc w:val="center"/>
              <w:rPr>
                <w:szCs w:val="24"/>
              </w:rPr>
            </w:pPr>
            <w:r w:rsidRPr="00641AFE">
              <w:rPr>
                <w:szCs w:val="24"/>
              </w:rPr>
              <w:t>0.42</w:t>
            </w:r>
          </w:p>
        </w:tc>
        <w:tc>
          <w:tcPr>
            <w:tcW w:w="0" w:type="auto"/>
            <w:tcMar>
              <w:top w:w="113" w:type="dxa"/>
              <w:left w:w="113" w:type="dxa"/>
              <w:bottom w:w="113" w:type="dxa"/>
              <w:right w:w="113" w:type="dxa"/>
            </w:tcMar>
            <w:hideMark/>
          </w:tcPr>
          <w:p w14:paraId="63592AED" w14:textId="77777777" w:rsidR="007A2A61" w:rsidRPr="00641AFE" w:rsidRDefault="007A2A61" w:rsidP="00F6711D">
            <w:pPr>
              <w:jc w:val="center"/>
              <w:rPr>
                <w:szCs w:val="24"/>
              </w:rPr>
            </w:pPr>
            <w:r w:rsidRPr="00641AFE">
              <w:rPr>
                <w:szCs w:val="24"/>
              </w:rPr>
              <w:t>0.16 – 1.15</w:t>
            </w:r>
          </w:p>
        </w:tc>
        <w:tc>
          <w:tcPr>
            <w:tcW w:w="0" w:type="auto"/>
            <w:tcMar>
              <w:top w:w="113" w:type="dxa"/>
              <w:left w:w="113" w:type="dxa"/>
              <w:bottom w:w="113" w:type="dxa"/>
              <w:right w:w="113" w:type="dxa"/>
            </w:tcMar>
            <w:hideMark/>
          </w:tcPr>
          <w:p w14:paraId="6ED0C459" w14:textId="77777777" w:rsidR="007A2A61" w:rsidRPr="00641AFE" w:rsidRDefault="007A2A61" w:rsidP="00F6711D">
            <w:pPr>
              <w:jc w:val="center"/>
              <w:rPr>
                <w:szCs w:val="24"/>
              </w:rPr>
            </w:pPr>
            <w:r w:rsidRPr="00641AFE">
              <w:rPr>
                <w:szCs w:val="24"/>
              </w:rPr>
              <w:t>0.092</w:t>
            </w:r>
          </w:p>
        </w:tc>
      </w:tr>
      <w:tr w:rsidR="007A2A61" w:rsidRPr="00641AFE" w14:paraId="013A71C1" w14:textId="77777777" w:rsidTr="00F6711D">
        <w:tc>
          <w:tcPr>
            <w:tcW w:w="0" w:type="auto"/>
            <w:tcMar>
              <w:top w:w="113" w:type="dxa"/>
              <w:left w:w="113" w:type="dxa"/>
              <w:bottom w:w="113" w:type="dxa"/>
              <w:right w:w="113" w:type="dxa"/>
            </w:tcMar>
            <w:hideMark/>
          </w:tcPr>
          <w:p w14:paraId="3B73572D" w14:textId="77777777" w:rsidR="007A2A61" w:rsidRPr="00641AFE" w:rsidRDefault="007A2A61" w:rsidP="00F6711D">
            <w:pPr>
              <w:rPr>
                <w:szCs w:val="24"/>
              </w:rPr>
            </w:pPr>
            <w:r w:rsidRPr="00641AFE">
              <w:rPr>
                <w:szCs w:val="24"/>
              </w:rPr>
              <w:t>GALLIFORMES</w:t>
            </w:r>
          </w:p>
        </w:tc>
        <w:tc>
          <w:tcPr>
            <w:tcW w:w="0" w:type="auto"/>
            <w:tcMar>
              <w:top w:w="113" w:type="dxa"/>
              <w:left w:w="113" w:type="dxa"/>
              <w:bottom w:w="113" w:type="dxa"/>
              <w:right w:w="113" w:type="dxa"/>
            </w:tcMar>
            <w:hideMark/>
          </w:tcPr>
          <w:p w14:paraId="52E41DD5" w14:textId="77777777" w:rsidR="007A2A61" w:rsidRPr="00641AFE" w:rsidRDefault="007A2A61" w:rsidP="00F6711D">
            <w:pPr>
              <w:jc w:val="center"/>
              <w:rPr>
                <w:szCs w:val="24"/>
              </w:rPr>
            </w:pPr>
            <w:r w:rsidRPr="00641AFE">
              <w:rPr>
                <w:szCs w:val="24"/>
              </w:rPr>
              <w:t>1.19</w:t>
            </w:r>
          </w:p>
        </w:tc>
        <w:tc>
          <w:tcPr>
            <w:tcW w:w="0" w:type="auto"/>
            <w:tcMar>
              <w:top w:w="113" w:type="dxa"/>
              <w:left w:w="113" w:type="dxa"/>
              <w:bottom w:w="113" w:type="dxa"/>
              <w:right w:w="113" w:type="dxa"/>
            </w:tcMar>
            <w:hideMark/>
          </w:tcPr>
          <w:p w14:paraId="14594EF8" w14:textId="77777777" w:rsidR="007A2A61" w:rsidRPr="00641AFE" w:rsidRDefault="007A2A61" w:rsidP="00F6711D">
            <w:pPr>
              <w:jc w:val="center"/>
              <w:rPr>
                <w:szCs w:val="24"/>
              </w:rPr>
            </w:pPr>
            <w:r w:rsidRPr="00641AFE">
              <w:rPr>
                <w:szCs w:val="24"/>
              </w:rPr>
              <w:t>0.34 – 4.25</w:t>
            </w:r>
          </w:p>
        </w:tc>
        <w:tc>
          <w:tcPr>
            <w:tcW w:w="0" w:type="auto"/>
            <w:tcMar>
              <w:top w:w="113" w:type="dxa"/>
              <w:left w:w="113" w:type="dxa"/>
              <w:bottom w:w="113" w:type="dxa"/>
              <w:right w:w="113" w:type="dxa"/>
            </w:tcMar>
            <w:hideMark/>
          </w:tcPr>
          <w:p w14:paraId="41374AB9" w14:textId="77777777" w:rsidR="007A2A61" w:rsidRPr="00641AFE" w:rsidRDefault="007A2A61" w:rsidP="00F6711D">
            <w:pPr>
              <w:jc w:val="center"/>
              <w:rPr>
                <w:szCs w:val="24"/>
              </w:rPr>
            </w:pPr>
            <w:r w:rsidRPr="00641AFE">
              <w:rPr>
                <w:szCs w:val="24"/>
              </w:rPr>
              <w:t>0.784</w:t>
            </w:r>
          </w:p>
        </w:tc>
      </w:tr>
      <w:tr w:rsidR="007A2A61" w:rsidRPr="00641AFE" w14:paraId="7F18EA80" w14:textId="77777777" w:rsidTr="00F6711D">
        <w:tc>
          <w:tcPr>
            <w:tcW w:w="0" w:type="auto"/>
            <w:tcMar>
              <w:top w:w="113" w:type="dxa"/>
              <w:left w:w="113" w:type="dxa"/>
              <w:bottom w:w="113" w:type="dxa"/>
              <w:right w:w="113" w:type="dxa"/>
            </w:tcMar>
            <w:hideMark/>
          </w:tcPr>
          <w:p w14:paraId="3A2AA4B9" w14:textId="77777777" w:rsidR="007A2A61" w:rsidRPr="00641AFE" w:rsidRDefault="007A2A61" w:rsidP="00F6711D">
            <w:pPr>
              <w:rPr>
                <w:szCs w:val="24"/>
              </w:rPr>
            </w:pPr>
            <w:r w:rsidRPr="00641AFE">
              <w:rPr>
                <w:szCs w:val="24"/>
              </w:rPr>
              <w:lastRenderedPageBreak/>
              <w:t>PRIMATES</w:t>
            </w:r>
          </w:p>
        </w:tc>
        <w:tc>
          <w:tcPr>
            <w:tcW w:w="0" w:type="auto"/>
            <w:tcMar>
              <w:top w:w="113" w:type="dxa"/>
              <w:left w:w="113" w:type="dxa"/>
              <w:bottom w:w="113" w:type="dxa"/>
              <w:right w:w="113" w:type="dxa"/>
            </w:tcMar>
            <w:hideMark/>
          </w:tcPr>
          <w:p w14:paraId="10FE1C1C" w14:textId="77777777" w:rsidR="007A2A61" w:rsidRPr="00641AFE" w:rsidRDefault="007A2A61" w:rsidP="00F6711D">
            <w:pPr>
              <w:jc w:val="center"/>
              <w:rPr>
                <w:szCs w:val="24"/>
              </w:rPr>
            </w:pPr>
            <w:r w:rsidRPr="00641AFE">
              <w:rPr>
                <w:szCs w:val="24"/>
              </w:rPr>
              <w:t>0.28</w:t>
            </w:r>
          </w:p>
        </w:tc>
        <w:tc>
          <w:tcPr>
            <w:tcW w:w="0" w:type="auto"/>
            <w:tcMar>
              <w:top w:w="113" w:type="dxa"/>
              <w:left w:w="113" w:type="dxa"/>
              <w:bottom w:w="113" w:type="dxa"/>
              <w:right w:w="113" w:type="dxa"/>
            </w:tcMar>
            <w:hideMark/>
          </w:tcPr>
          <w:p w14:paraId="7F892760" w14:textId="77777777" w:rsidR="007A2A61" w:rsidRPr="00641AFE" w:rsidRDefault="007A2A61" w:rsidP="00F6711D">
            <w:pPr>
              <w:jc w:val="center"/>
              <w:rPr>
                <w:szCs w:val="24"/>
              </w:rPr>
            </w:pPr>
            <w:r w:rsidRPr="00641AFE">
              <w:rPr>
                <w:szCs w:val="24"/>
              </w:rPr>
              <w:t>0.11 – 0.73</w:t>
            </w:r>
          </w:p>
        </w:tc>
        <w:tc>
          <w:tcPr>
            <w:tcW w:w="0" w:type="auto"/>
            <w:tcMar>
              <w:top w:w="113" w:type="dxa"/>
              <w:left w:w="113" w:type="dxa"/>
              <w:bottom w:w="113" w:type="dxa"/>
              <w:right w:w="113" w:type="dxa"/>
            </w:tcMar>
            <w:hideMark/>
          </w:tcPr>
          <w:p w14:paraId="4BB87979" w14:textId="77777777" w:rsidR="007A2A61" w:rsidRPr="00641AFE" w:rsidRDefault="007A2A61" w:rsidP="00F6711D">
            <w:pPr>
              <w:jc w:val="center"/>
              <w:rPr>
                <w:szCs w:val="24"/>
              </w:rPr>
            </w:pPr>
            <w:r w:rsidRPr="00641AFE">
              <w:rPr>
                <w:b/>
                <w:bCs/>
                <w:szCs w:val="24"/>
              </w:rPr>
              <w:t>0.009</w:t>
            </w:r>
          </w:p>
        </w:tc>
      </w:tr>
      <w:tr w:rsidR="007A2A61" w:rsidRPr="00641AFE" w14:paraId="0244A7E5" w14:textId="77777777" w:rsidTr="00F6711D">
        <w:tc>
          <w:tcPr>
            <w:tcW w:w="0" w:type="auto"/>
            <w:tcMar>
              <w:top w:w="113" w:type="dxa"/>
              <w:left w:w="113" w:type="dxa"/>
              <w:bottom w:w="113" w:type="dxa"/>
              <w:right w:w="113" w:type="dxa"/>
            </w:tcMar>
            <w:hideMark/>
          </w:tcPr>
          <w:p w14:paraId="79E91EA4" w14:textId="77777777" w:rsidR="007A2A61" w:rsidRPr="00641AFE" w:rsidRDefault="007A2A61" w:rsidP="00F6711D">
            <w:pPr>
              <w:rPr>
                <w:szCs w:val="24"/>
              </w:rPr>
            </w:pPr>
            <w:r w:rsidRPr="00641AFE">
              <w:rPr>
                <w:szCs w:val="24"/>
              </w:rPr>
              <w:t>RODENTIA</w:t>
            </w:r>
          </w:p>
        </w:tc>
        <w:tc>
          <w:tcPr>
            <w:tcW w:w="0" w:type="auto"/>
            <w:tcMar>
              <w:top w:w="113" w:type="dxa"/>
              <w:left w:w="113" w:type="dxa"/>
              <w:bottom w:w="113" w:type="dxa"/>
              <w:right w:w="113" w:type="dxa"/>
            </w:tcMar>
            <w:hideMark/>
          </w:tcPr>
          <w:p w14:paraId="7F497A60" w14:textId="77777777" w:rsidR="007A2A61" w:rsidRPr="00641AFE" w:rsidRDefault="007A2A61" w:rsidP="00F6711D">
            <w:pPr>
              <w:jc w:val="center"/>
              <w:rPr>
                <w:szCs w:val="24"/>
              </w:rPr>
            </w:pPr>
            <w:r w:rsidRPr="00641AFE">
              <w:rPr>
                <w:szCs w:val="24"/>
              </w:rPr>
              <w:t>0.52</w:t>
            </w:r>
          </w:p>
        </w:tc>
        <w:tc>
          <w:tcPr>
            <w:tcW w:w="0" w:type="auto"/>
            <w:tcMar>
              <w:top w:w="113" w:type="dxa"/>
              <w:left w:w="113" w:type="dxa"/>
              <w:bottom w:w="113" w:type="dxa"/>
              <w:right w:w="113" w:type="dxa"/>
            </w:tcMar>
            <w:hideMark/>
          </w:tcPr>
          <w:p w14:paraId="40E8BE5E" w14:textId="77777777" w:rsidR="007A2A61" w:rsidRPr="00641AFE" w:rsidRDefault="007A2A61" w:rsidP="00F6711D">
            <w:pPr>
              <w:jc w:val="center"/>
              <w:rPr>
                <w:szCs w:val="24"/>
              </w:rPr>
            </w:pPr>
            <w:r w:rsidRPr="00641AFE">
              <w:rPr>
                <w:szCs w:val="24"/>
              </w:rPr>
              <w:t>0.20 – 1.34</w:t>
            </w:r>
          </w:p>
        </w:tc>
        <w:tc>
          <w:tcPr>
            <w:tcW w:w="0" w:type="auto"/>
            <w:tcMar>
              <w:top w:w="113" w:type="dxa"/>
              <w:left w:w="113" w:type="dxa"/>
              <w:bottom w:w="113" w:type="dxa"/>
              <w:right w:w="113" w:type="dxa"/>
            </w:tcMar>
            <w:hideMark/>
          </w:tcPr>
          <w:p w14:paraId="3BDC01FA" w14:textId="77777777" w:rsidR="007A2A61" w:rsidRPr="00641AFE" w:rsidRDefault="007A2A61" w:rsidP="00F6711D">
            <w:pPr>
              <w:jc w:val="center"/>
              <w:rPr>
                <w:szCs w:val="24"/>
              </w:rPr>
            </w:pPr>
            <w:r w:rsidRPr="00641AFE">
              <w:rPr>
                <w:szCs w:val="24"/>
              </w:rPr>
              <w:t>0.174</w:t>
            </w:r>
          </w:p>
        </w:tc>
      </w:tr>
      <w:tr w:rsidR="007A2A61" w:rsidRPr="00641AFE" w14:paraId="5005B319" w14:textId="77777777" w:rsidTr="00F6711D">
        <w:tc>
          <w:tcPr>
            <w:tcW w:w="0" w:type="auto"/>
            <w:tcMar>
              <w:top w:w="113" w:type="dxa"/>
              <w:left w:w="113" w:type="dxa"/>
              <w:bottom w:w="113" w:type="dxa"/>
              <w:right w:w="113" w:type="dxa"/>
            </w:tcMar>
          </w:tcPr>
          <w:p w14:paraId="1EE9A807" w14:textId="77777777" w:rsidR="007A2A61" w:rsidRPr="00641AFE" w:rsidRDefault="007A2A61" w:rsidP="00F6711D">
            <w:pPr>
              <w:rPr>
                <w:szCs w:val="24"/>
              </w:rPr>
            </w:pPr>
            <w:r w:rsidRPr="00641AFE">
              <w:rPr>
                <w:szCs w:val="24"/>
              </w:rPr>
              <w:t>PubMed</w:t>
            </w:r>
          </w:p>
        </w:tc>
        <w:tc>
          <w:tcPr>
            <w:tcW w:w="0" w:type="auto"/>
            <w:tcMar>
              <w:top w:w="113" w:type="dxa"/>
              <w:left w:w="113" w:type="dxa"/>
              <w:bottom w:w="113" w:type="dxa"/>
              <w:right w:w="113" w:type="dxa"/>
            </w:tcMar>
          </w:tcPr>
          <w:p w14:paraId="04DFD1FE" w14:textId="77777777" w:rsidR="007A2A61" w:rsidRPr="00641AFE" w:rsidRDefault="007A2A61" w:rsidP="00F6711D">
            <w:pPr>
              <w:jc w:val="center"/>
              <w:rPr>
                <w:szCs w:val="24"/>
              </w:rPr>
            </w:pPr>
            <w:r w:rsidRPr="00641AFE">
              <w:rPr>
                <w:szCs w:val="24"/>
              </w:rPr>
              <w:t>1.03</w:t>
            </w:r>
          </w:p>
        </w:tc>
        <w:tc>
          <w:tcPr>
            <w:tcW w:w="0" w:type="auto"/>
            <w:tcMar>
              <w:top w:w="113" w:type="dxa"/>
              <w:left w:w="113" w:type="dxa"/>
              <w:bottom w:w="113" w:type="dxa"/>
              <w:right w:w="113" w:type="dxa"/>
            </w:tcMar>
          </w:tcPr>
          <w:p w14:paraId="19879F4B" w14:textId="77777777" w:rsidR="007A2A61" w:rsidRPr="00641AFE" w:rsidRDefault="007A2A61" w:rsidP="00F6711D">
            <w:pPr>
              <w:jc w:val="center"/>
              <w:rPr>
                <w:szCs w:val="24"/>
              </w:rPr>
            </w:pPr>
            <w:r w:rsidRPr="00641AFE">
              <w:rPr>
                <w:szCs w:val="24"/>
              </w:rPr>
              <w:t>0.98 – 1.08</w:t>
            </w:r>
          </w:p>
        </w:tc>
        <w:tc>
          <w:tcPr>
            <w:tcW w:w="0" w:type="auto"/>
            <w:tcMar>
              <w:top w:w="113" w:type="dxa"/>
              <w:left w:w="113" w:type="dxa"/>
              <w:bottom w:w="113" w:type="dxa"/>
              <w:right w:w="113" w:type="dxa"/>
            </w:tcMar>
          </w:tcPr>
          <w:p w14:paraId="02F6C58F" w14:textId="77777777" w:rsidR="007A2A61" w:rsidRPr="00641AFE" w:rsidRDefault="007A2A61" w:rsidP="00F6711D">
            <w:pPr>
              <w:jc w:val="center"/>
              <w:rPr>
                <w:szCs w:val="24"/>
              </w:rPr>
            </w:pPr>
            <w:r w:rsidRPr="00641AFE">
              <w:rPr>
                <w:szCs w:val="24"/>
              </w:rPr>
              <w:t>0.240</w:t>
            </w:r>
          </w:p>
        </w:tc>
      </w:tr>
      <w:tr w:rsidR="007A2A61" w:rsidRPr="00641AFE" w14:paraId="26A729DA" w14:textId="77777777" w:rsidTr="00F6711D">
        <w:tc>
          <w:tcPr>
            <w:tcW w:w="0" w:type="auto"/>
            <w:tcBorders>
              <w:top w:val="single" w:sz="6" w:space="0" w:color="auto"/>
            </w:tcBorders>
            <w:tcMar>
              <w:top w:w="57" w:type="dxa"/>
              <w:left w:w="113" w:type="dxa"/>
              <w:bottom w:w="57" w:type="dxa"/>
              <w:right w:w="113" w:type="dxa"/>
            </w:tcMar>
            <w:hideMark/>
          </w:tcPr>
          <w:p w14:paraId="05B4B01D" w14:textId="77777777" w:rsidR="007A2A61" w:rsidRPr="00641AFE" w:rsidRDefault="007A2A61" w:rsidP="00F6711D">
            <w:pPr>
              <w:rPr>
                <w:szCs w:val="24"/>
              </w:rPr>
            </w:pPr>
            <w:r w:rsidRPr="00641AFE">
              <w:rPr>
                <w:szCs w:val="24"/>
              </w:rPr>
              <w:t>Observations</w:t>
            </w:r>
          </w:p>
        </w:tc>
        <w:tc>
          <w:tcPr>
            <w:tcW w:w="0" w:type="auto"/>
            <w:gridSpan w:val="3"/>
            <w:tcBorders>
              <w:top w:val="single" w:sz="6" w:space="0" w:color="auto"/>
            </w:tcBorders>
            <w:tcMar>
              <w:top w:w="57" w:type="dxa"/>
              <w:left w:w="113" w:type="dxa"/>
              <w:bottom w:w="57" w:type="dxa"/>
              <w:right w:w="113" w:type="dxa"/>
            </w:tcMar>
            <w:hideMark/>
          </w:tcPr>
          <w:p w14:paraId="7FD4ED79" w14:textId="77777777" w:rsidR="007A2A61" w:rsidRPr="00641AFE" w:rsidRDefault="007A2A61" w:rsidP="005A2704">
            <w:pPr>
              <w:keepNext/>
              <w:rPr>
                <w:szCs w:val="24"/>
              </w:rPr>
            </w:pPr>
            <w:r w:rsidRPr="00641AFE">
              <w:rPr>
                <w:szCs w:val="24"/>
              </w:rPr>
              <w:t>535</w:t>
            </w:r>
          </w:p>
        </w:tc>
      </w:tr>
    </w:tbl>
    <w:p w14:paraId="1D056260" w14:textId="5662D3E1" w:rsidR="005A2704" w:rsidRDefault="005A2704">
      <w:pPr>
        <w:pStyle w:val="Caption"/>
        <w:rPr>
          <w:b w:val="0"/>
          <w:bCs w:val="0"/>
          <w:sz w:val="24"/>
          <w:szCs w:val="24"/>
        </w:rPr>
      </w:pPr>
      <w:r w:rsidRPr="005A2704">
        <w:rPr>
          <w:sz w:val="24"/>
          <w:szCs w:val="24"/>
        </w:rPr>
        <w:t xml:space="preserve">Table S </w:t>
      </w:r>
      <w:r w:rsidRPr="005A2704">
        <w:rPr>
          <w:sz w:val="24"/>
          <w:szCs w:val="24"/>
        </w:rPr>
        <w:fldChar w:fldCharType="begin"/>
      </w:r>
      <w:r w:rsidRPr="005A2704">
        <w:rPr>
          <w:sz w:val="24"/>
          <w:szCs w:val="24"/>
        </w:rPr>
        <w:instrText xml:space="preserve"> SEQ Table_S \* ARABIC </w:instrText>
      </w:r>
      <w:r w:rsidRPr="005A2704">
        <w:rPr>
          <w:sz w:val="24"/>
          <w:szCs w:val="24"/>
        </w:rPr>
        <w:fldChar w:fldCharType="separate"/>
      </w:r>
      <w:r w:rsidR="00B806FF">
        <w:rPr>
          <w:noProof/>
          <w:sz w:val="24"/>
          <w:szCs w:val="24"/>
        </w:rPr>
        <w:t>1</w:t>
      </w:r>
      <w:r w:rsidRPr="005A2704">
        <w:rPr>
          <w:sz w:val="24"/>
          <w:szCs w:val="24"/>
        </w:rPr>
        <w:fldChar w:fldCharType="end"/>
      </w:r>
      <w:r w:rsidRPr="005A2704">
        <w:rPr>
          <w:sz w:val="24"/>
          <w:szCs w:val="24"/>
        </w:rPr>
        <w:t>:</w:t>
      </w:r>
      <w:r w:rsidRPr="005A2704">
        <w:rPr>
          <w:b w:val="0"/>
          <w:bCs w:val="0"/>
          <w:sz w:val="24"/>
          <w:szCs w:val="24"/>
        </w:rPr>
        <w:t xml:space="preserve"> Negative binomial </w:t>
      </w:r>
      <w:r w:rsidRPr="00EE7EED">
        <w:rPr>
          <w:b w:val="0"/>
          <w:bCs w:val="0"/>
          <w:sz w:val="24"/>
          <w:szCs w:val="24"/>
        </w:rPr>
        <w:t xml:space="preserve">Generalized linear </w:t>
      </w:r>
      <w:r>
        <w:rPr>
          <w:b w:val="0"/>
          <w:bCs w:val="0"/>
          <w:sz w:val="24"/>
          <w:szCs w:val="24"/>
        </w:rPr>
        <w:t>mixed model to understand association between virus family, taxonomic order of the host and PubMed Hists on the predicted number of links of novel viruses generated with known viruses formed due to sharing of humans as hosts</w:t>
      </w:r>
    </w:p>
    <w:p w14:paraId="75FD6370" w14:textId="77777777" w:rsidR="007A2A61" w:rsidRPr="005A2704" w:rsidRDefault="007A2A61" w:rsidP="007A2A61">
      <w:pPr>
        <w:rPr>
          <w:b/>
          <w:bCs/>
          <w:szCs w:val="24"/>
        </w:rPr>
      </w:pPr>
      <w:r w:rsidRPr="005A2704">
        <w:rPr>
          <w:b/>
          <w:bCs/>
          <w:szCs w:val="24"/>
        </w:rPr>
        <w:t>Number of human links ~ Virus Family + host Taxonomic Order + PubMed hits, family  = negative binomial</w:t>
      </w:r>
    </w:p>
    <w:p w14:paraId="72980CB5" w14:textId="77777777" w:rsidR="007A2A61" w:rsidRDefault="007A2A61" w:rsidP="007A2A61">
      <w:pPr>
        <w:rPr>
          <w:b/>
          <w:bCs/>
          <w:szCs w:val="24"/>
        </w:rPr>
      </w:pPr>
      <w:r>
        <w:rPr>
          <w:b/>
          <w:bCs/>
          <w:szCs w:val="24"/>
        </w:rPr>
        <w:br w:type="page"/>
      </w:r>
    </w:p>
    <w:tbl>
      <w:tblPr>
        <w:tblW w:w="0" w:type="auto"/>
        <w:tblCellMar>
          <w:top w:w="15" w:type="dxa"/>
          <w:left w:w="15" w:type="dxa"/>
          <w:bottom w:w="15" w:type="dxa"/>
          <w:right w:w="15" w:type="dxa"/>
        </w:tblCellMar>
        <w:tblLook w:val="04A0" w:firstRow="1" w:lastRow="0" w:firstColumn="1" w:lastColumn="0" w:noHBand="0" w:noVBand="1"/>
      </w:tblPr>
      <w:tblGrid>
        <w:gridCol w:w="2560"/>
        <w:gridCol w:w="2418"/>
        <w:gridCol w:w="2662"/>
        <w:gridCol w:w="1561"/>
      </w:tblGrid>
      <w:tr w:rsidR="007A2A61" w:rsidRPr="00575BF1" w14:paraId="316B1BB8" w14:textId="77777777" w:rsidTr="00F6711D">
        <w:tc>
          <w:tcPr>
            <w:tcW w:w="0" w:type="auto"/>
            <w:tcBorders>
              <w:top w:val="double" w:sz="6" w:space="0" w:color="auto"/>
            </w:tcBorders>
            <w:tcMar>
              <w:top w:w="113" w:type="dxa"/>
              <w:left w:w="113" w:type="dxa"/>
              <w:bottom w:w="113" w:type="dxa"/>
              <w:right w:w="113" w:type="dxa"/>
            </w:tcMar>
            <w:vAlign w:val="center"/>
            <w:hideMark/>
          </w:tcPr>
          <w:p w14:paraId="4E2C83AC" w14:textId="77777777" w:rsidR="007A2A61" w:rsidRPr="00575BF1" w:rsidRDefault="007A2A61" w:rsidP="00F6711D">
            <w:pPr>
              <w:rPr>
                <w:b/>
                <w:bCs/>
                <w:szCs w:val="24"/>
              </w:rPr>
            </w:pPr>
            <w:r w:rsidRPr="00575BF1">
              <w:rPr>
                <w:b/>
                <w:bCs/>
                <w:szCs w:val="24"/>
              </w:rPr>
              <w:lastRenderedPageBreak/>
              <w:t> </w:t>
            </w:r>
          </w:p>
        </w:tc>
        <w:tc>
          <w:tcPr>
            <w:tcW w:w="0" w:type="auto"/>
            <w:gridSpan w:val="3"/>
            <w:tcBorders>
              <w:top w:val="double" w:sz="6" w:space="0" w:color="auto"/>
            </w:tcBorders>
            <w:tcMar>
              <w:top w:w="113" w:type="dxa"/>
              <w:left w:w="113" w:type="dxa"/>
              <w:bottom w:w="113" w:type="dxa"/>
              <w:right w:w="113" w:type="dxa"/>
            </w:tcMar>
            <w:vAlign w:val="center"/>
            <w:hideMark/>
          </w:tcPr>
          <w:p w14:paraId="1CC44A82" w14:textId="77777777" w:rsidR="007A2A61" w:rsidRPr="00575BF1" w:rsidRDefault="007A2A61" w:rsidP="00F6711D">
            <w:pPr>
              <w:jc w:val="center"/>
              <w:rPr>
                <w:b/>
                <w:bCs/>
                <w:szCs w:val="24"/>
              </w:rPr>
            </w:pPr>
            <w:r w:rsidRPr="008A2BE2">
              <w:rPr>
                <w:b/>
                <w:bCs/>
                <w:szCs w:val="24"/>
              </w:rPr>
              <w:t>Mean</w:t>
            </w:r>
            <w:r>
              <w:rPr>
                <w:b/>
                <w:bCs/>
                <w:szCs w:val="24"/>
              </w:rPr>
              <w:t xml:space="preserve"> </w:t>
            </w:r>
            <w:r w:rsidRPr="008A2BE2">
              <w:rPr>
                <w:b/>
                <w:bCs/>
                <w:szCs w:val="24"/>
              </w:rPr>
              <w:t>probability</w:t>
            </w:r>
            <w:r>
              <w:rPr>
                <w:b/>
                <w:bCs/>
                <w:szCs w:val="24"/>
              </w:rPr>
              <w:t xml:space="preserve"> of virus links formed due to humans as hosts</w:t>
            </w:r>
          </w:p>
        </w:tc>
      </w:tr>
      <w:tr w:rsidR="007A2A61" w:rsidRPr="00575BF1" w14:paraId="5ED1E6C3" w14:textId="77777777" w:rsidTr="00F6711D">
        <w:tc>
          <w:tcPr>
            <w:tcW w:w="0" w:type="auto"/>
            <w:tcBorders>
              <w:bottom w:val="single" w:sz="6" w:space="0" w:color="auto"/>
            </w:tcBorders>
            <w:vAlign w:val="center"/>
            <w:hideMark/>
          </w:tcPr>
          <w:p w14:paraId="7513280C" w14:textId="77777777" w:rsidR="007A2A61" w:rsidRPr="00575BF1" w:rsidRDefault="007A2A61" w:rsidP="00F6711D">
            <w:pPr>
              <w:rPr>
                <w:i/>
                <w:iCs/>
                <w:szCs w:val="24"/>
              </w:rPr>
            </w:pPr>
            <w:r w:rsidRPr="00575BF1">
              <w:rPr>
                <w:i/>
                <w:iCs/>
                <w:szCs w:val="24"/>
              </w:rPr>
              <w:t>Predictors</w:t>
            </w:r>
          </w:p>
        </w:tc>
        <w:tc>
          <w:tcPr>
            <w:tcW w:w="0" w:type="auto"/>
            <w:tcBorders>
              <w:bottom w:val="single" w:sz="6" w:space="0" w:color="auto"/>
            </w:tcBorders>
            <w:vAlign w:val="center"/>
            <w:hideMark/>
          </w:tcPr>
          <w:p w14:paraId="7AF45C20" w14:textId="77777777" w:rsidR="007A2A61" w:rsidRPr="00575BF1" w:rsidRDefault="007A2A61" w:rsidP="00F6711D">
            <w:pPr>
              <w:jc w:val="center"/>
              <w:rPr>
                <w:i/>
                <w:iCs/>
                <w:szCs w:val="24"/>
              </w:rPr>
            </w:pPr>
            <w:r w:rsidRPr="00575BF1">
              <w:rPr>
                <w:i/>
                <w:iCs/>
                <w:szCs w:val="24"/>
              </w:rPr>
              <w:t>Risk Ratios</w:t>
            </w:r>
          </w:p>
        </w:tc>
        <w:tc>
          <w:tcPr>
            <w:tcW w:w="0" w:type="auto"/>
            <w:tcBorders>
              <w:bottom w:val="single" w:sz="6" w:space="0" w:color="auto"/>
            </w:tcBorders>
            <w:vAlign w:val="center"/>
            <w:hideMark/>
          </w:tcPr>
          <w:p w14:paraId="0B7F3CED" w14:textId="77777777" w:rsidR="007A2A61" w:rsidRPr="00575BF1" w:rsidRDefault="007A2A61" w:rsidP="00F6711D">
            <w:pPr>
              <w:jc w:val="center"/>
              <w:rPr>
                <w:i/>
                <w:iCs/>
                <w:szCs w:val="24"/>
              </w:rPr>
            </w:pPr>
            <w:r w:rsidRPr="00575BF1">
              <w:rPr>
                <w:i/>
                <w:iCs/>
                <w:szCs w:val="24"/>
              </w:rPr>
              <w:t>CI</w:t>
            </w:r>
          </w:p>
        </w:tc>
        <w:tc>
          <w:tcPr>
            <w:tcW w:w="0" w:type="auto"/>
            <w:tcBorders>
              <w:bottom w:val="single" w:sz="6" w:space="0" w:color="auto"/>
            </w:tcBorders>
            <w:vAlign w:val="center"/>
            <w:hideMark/>
          </w:tcPr>
          <w:p w14:paraId="2B5108F8" w14:textId="77777777" w:rsidR="007A2A61" w:rsidRPr="00575BF1" w:rsidRDefault="007A2A61" w:rsidP="00F6711D">
            <w:pPr>
              <w:jc w:val="center"/>
              <w:rPr>
                <w:i/>
                <w:iCs/>
                <w:szCs w:val="24"/>
              </w:rPr>
            </w:pPr>
            <w:r w:rsidRPr="00575BF1">
              <w:rPr>
                <w:i/>
                <w:iCs/>
                <w:szCs w:val="24"/>
              </w:rPr>
              <w:t>p</w:t>
            </w:r>
          </w:p>
        </w:tc>
      </w:tr>
      <w:tr w:rsidR="007A2A61" w:rsidRPr="00575BF1" w14:paraId="56D8DCDF" w14:textId="77777777" w:rsidTr="00F6711D">
        <w:tc>
          <w:tcPr>
            <w:tcW w:w="0" w:type="auto"/>
            <w:tcMar>
              <w:top w:w="113" w:type="dxa"/>
              <w:left w:w="113" w:type="dxa"/>
              <w:bottom w:w="113" w:type="dxa"/>
              <w:right w:w="113" w:type="dxa"/>
            </w:tcMar>
            <w:hideMark/>
          </w:tcPr>
          <w:p w14:paraId="358EAA6C" w14:textId="77777777" w:rsidR="007A2A61" w:rsidRPr="00575BF1" w:rsidRDefault="007A2A61" w:rsidP="00F6711D">
            <w:pPr>
              <w:rPr>
                <w:szCs w:val="24"/>
              </w:rPr>
            </w:pPr>
            <w:r w:rsidRPr="00575BF1">
              <w:rPr>
                <w:szCs w:val="24"/>
              </w:rPr>
              <w:t>(Intercept)</w:t>
            </w:r>
          </w:p>
        </w:tc>
        <w:tc>
          <w:tcPr>
            <w:tcW w:w="0" w:type="auto"/>
            <w:tcMar>
              <w:top w:w="113" w:type="dxa"/>
              <w:left w:w="113" w:type="dxa"/>
              <w:bottom w:w="113" w:type="dxa"/>
              <w:right w:w="113" w:type="dxa"/>
            </w:tcMar>
            <w:hideMark/>
          </w:tcPr>
          <w:p w14:paraId="3D2CB412" w14:textId="77777777" w:rsidR="007A2A61" w:rsidRPr="00575BF1" w:rsidRDefault="007A2A61" w:rsidP="00F6711D">
            <w:pPr>
              <w:jc w:val="center"/>
              <w:rPr>
                <w:szCs w:val="24"/>
              </w:rPr>
            </w:pPr>
            <w:r w:rsidRPr="00575BF1">
              <w:rPr>
                <w:szCs w:val="24"/>
              </w:rPr>
              <w:t>3.10</w:t>
            </w:r>
          </w:p>
        </w:tc>
        <w:tc>
          <w:tcPr>
            <w:tcW w:w="0" w:type="auto"/>
            <w:tcMar>
              <w:top w:w="113" w:type="dxa"/>
              <w:left w:w="113" w:type="dxa"/>
              <w:bottom w:w="113" w:type="dxa"/>
              <w:right w:w="113" w:type="dxa"/>
            </w:tcMar>
            <w:hideMark/>
          </w:tcPr>
          <w:p w14:paraId="7704F146" w14:textId="77777777" w:rsidR="007A2A61" w:rsidRPr="00575BF1" w:rsidRDefault="007A2A61" w:rsidP="00F6711D">
            <w:pPr>
              <w:jc w:val="center"/>
              <w:rPr>
                <w:szCs w:val="24"/>
              </w:rPr>
            </w:pPr>
            <w:r w:rsidRPr="00575BF1">
              <w:rPr>
                <w:szCs w:val="24"/>
              </w:rPr>
              <w:t>1.28 – 9.06</w:t>
            </w:r>
          </w:p>
        </w:tc>
        <w:tc>
          <w:tcPr>
            <w:tcW w:w="0" w:type="auto"/>
            <w:tcMar>
              <w:top w:w="113" w:type="dxa"/>
              <w:left w:w="113" w:type="dxa"/>
              <w:bottom w:w="113" w:type="dxa"/>
              <w:right w:w="113" w:type="dxa"/>
            </w:tcMar>
            <w:hideMark/>
          </w:tcPr>
          <w:p w14:paraId="13A9095C" w14:textId="77777777" w:rsidR="007A2A61" w:rsidRPr="00575BF1" w:rsidRDefault="007A2A61" w:rsidP="00F6711D">
            <w:pPr>
              <w:jc w:val="center"/>
              <w:rPr>
                <w:szCs w:val="24"/>
              </w:rPr>
            </w:pPr>
            <w:r w:rsidRPr="00575BF1">
              <w:rPr>
                <w:b/>
                <w:bCs/>
                <w:szCs w:val="24"/>
              </w:rPr>
              <w:t>0.020</w:t>
            </w:r>
          </w:p>
        </w:tc>
      </w:tr>
      <w:tr w:rsidR="007A2A61" w:rsidRPr="00575BF1" w14:paraId="728E7540" w14:textId="77777777" w:rsidTr="00F6711D">
        <w:tc>
          <w:tcPr>
            <w:tcW w:w="0" w:type="auto"/>
            <w:tcMar>
              <w:top w:w="113" w:type="dxa"/>
              <w:left w:w="113" w:type="dxa"/>
              <w:bottom w:w="113" w:type="dxa"/>
              <w:right w:w="113" w:type="dxa"/>
            </w:tcMar>
            <w:hideMark/>
          </w:tcPr>
          <w:p w14:paraId="589E37AB" w14:textId="77777777" w:rsidR="007A2A61" w:rsidRPr="00575BF1" w:rsidRDefault="007A2A61" w:rsidP="00F6711D">
            <w:pPr>
              <w:rPr>
                <w:szCs w:val="24"/>
              </w:rPr>
            </w:pPr>
            <w:r w:rsidRPr="00575BF1">
              <w:rPr>
                <w:szCs w:val="24"/>
              </w:rPr>
              <w:t>Adenoviridae</w:t>
            </w:r>
          </w:p>
        </w:tc>
        <w:tc>
          <w:tcPr>
            <w:tcW w:w="0" w:type="auto"/>
            <w:tcMar>
              <w:top w:w="113" w:type="dxa"/>
              <w:left w:w="113" w:type="dxa"/>
              <w:bottom w:w="113" w:type="dxa"/>
              <w:right w:w="113" w:type="dxa"/>
            </w:tcMar>
            <w:hideMark/>
          </w:tcPr>
          <w:p w14:paraId="48CA8119" w14:textId="77777777" w:rsidR="007A2A61" w:rsidRPr="00575BF1" w:rsidRDefault="007A2A61" w:rsidP="00F6711D">
            <w:pPr>
              <w:jc w:val="center"/>
              <w:rPr>
                <w:szCs w:val="24"/>
              </w:rPr>
            </w:pPr>
            <w:r w:rsidRPr="00575BF1">
              <w:rPr>
                <w:i/>
                <w:iCs/>
                <w:szCs w:val="24"/>
              </w:rPr>
              <w:t>Reference</w:t>
            </w:r>
          </w:p>
        </w:tc>
        <w:tc>
          <w:tcPr>
            <w:tcW w:w="0" w:type="auto"/>
            <w:tcMar>
              <w:top w:w="113" w:type="dxa"/>
              <w:left w:w="113" w:type="dxa"/>
              <w:bottom w:w="113" w:type="dxa"/>
              <w:right w:w="113" w:type="dxa"/>
            </w:tcMar>
            <w:hideMark/>
          </w:tcPr>
          <w:p w14:paraId="1BC77E17" w14:textId="77777777" w:rsidR="007A2A61" w:rsidRPr="00575BF1" w:rsidRDefault="007A2A61" w:rsidP="00F6711D">
            <w:pPr>
              <w:jc w:val="center"/>
              <w:rPr>
                <w:szCs w:val="24"/>
              </w:rPr>
            </w:pPr>
          </w:p>
        </w:tc>
        <w:tc>
          <w:tcPr>
            <w:tcW w:w="0" w:type="auto"/>
            <w:tcMar>
              <w:top w:w="113" w:type="dxa"/>
              <w:left w:w="113" w:type="dxa"/>
              <w:bottom w:w="113" w:type="dxa"/>
              <w:right w:w="113" w:type="dxa"/>
            </w:tcMar>
            <w:hideMark/>
          </w:tcPr>
          <w:p w14:paraId="4F3D024F" w14:textId="77777777" w:rsidR="007A2A61" w:rsidRPr="00575BF1" w:rsidRDefault="007A2A61" w:rsidP="00F6711D">
            <w:pPr>
              <w:jc w:val="center"/>
              <w:rPr>
                <w:sz w:val="20"/>
              </w:rPr>
            </w:pPr>
          </w:p>
        </w:tc>
      </w:tr>
      <w:tr w:rsidR="007A2A61" w:rsidRPr="00575BF1" w14:paraId="69A99EA9" w14:textId="77777777" w:rsidTr="00F6711D">
        <w:tc>
          <w:tcPr>
            <w:tcW w:w="0" w:type="auto"/>
            <w:tcMar>
              <w:top w:w="113" w:type="dxa"/>
              <w:left w:w="113" w:type="dxa"/>
              <w:bottom w:w="113" w:type="dxa"/>
              <w:right w:w="113" w:type="dxa"/>
            </w:tcMar>
            <w:hideMark/>
          </w:tcPr>
          <w:p w14:paraId="5E350F4F" w14:textId="77777777" w:rsidR="007A2A61" w:rsidRPr="00575BF1" w:rsidRDefault="007A2A61" w:rsidP="00F6711D">
            <w:pPr>
              <w:rPr>
                <w:szCs w:val="24"/>
              </w:rPr>
            </w:pPr>
            <w:proofErr w:type="spellStart"/>
            <w:r w:rsidRPr="00575BF1">
              <w:rPr>
                <w:szCs w:val="24"/>
              </w:rPr>
              <w:t>Arenaviridae</w:t>
            </w:r>
            <w:proofErr w:type="spellEnd"/>
          </w:p>
        </w:tc>
        <w:tc>
          <w:tcPr>
            <w:tcW w:w="0" w:type="auto"/>
            <w:tcMar>
              <w:top w:w="113" w:type="dxa"/>
              <w:left w:w="113" w:type="dxa"/>
              <w:bottom w:w="113" w:type="dxa"/>
              <w:right w:w="113" w:type="dxa"/>
            </w:tcMar>
            <w:hideMark/>
          </w:tcPr>
          <w:p w14:paraId="34993BAB" w14:textId="77777777" w:rsidR="007A2A61" w:rsidRPr="00575BF1" w:rsidRDefault="007A2A61" w:rsidP="00F6711D">
            <w:pPr>
              <w:jc w:val="center"/>
              <w:rPr>
                <w:szCs w:val="24"/>
              </w:rPr>
            </w:pPr>
            <w:r w:rsidRPr="00575BF1">
              <w:rPr>
                <w:szCs w:val="24"/>
              </w:rPr>
              <w:t>0.61</w:t>
            </w:r>
          </w:p>
        </w:tc>
        <w:tc>
          <w:tcPr>
            <w:tcW w:w="0" w:type="auto"/>
            <w:tcMar>
              <w:top w:w="113" w:type="dxa"/>
              <w:left w:w="113" w:type="dxa"/>
              <w:bottom w:w="113" w:type="dxa"/>
              <w:right w:w="113" w:type="dxa"/>
            </w:tcMar>
            <w:hideMark/>
          </w:tcPr>
          <w:p w14:paraId="7592CD29" w14:textId="77777777" w:rsidR="007A2A61" w:rsidRPr="00575BF1" w:rsidRDefault="007A2A61" w:rsidP="00F6711D">
            <w:pPr>
              <w:jc w:val="center"/>
              <w:rPr>
                <w:szCs w:val="24"/>
              </w:rPr>
            </w:pPr>
            <w:r w:rsidRPr="00575BF1">
              <w:rPr>
                <w:szCs w:val="24"/>
              </w:rPr>
              <w:t>0.28 – 1.32</w:t>
            </w:r>
          </w:p>
        </w:tc>
        <w:tc>
          <w:tcPr>
            <w:tcW w:w="0" w:type="auto"/>
            <w:tcMar>
              <w:top w:w="113" w:type="dxa"/>
              <w:left w:w="113" w:type="dxa"/>
              <w:bottom w:w="113" w:type="dxa"/>
              <w:right w:w="113" w:type="dxa"/>
            </w:tcMar>
            <w:hideMark/>
          </w:tcPr>
          <w:p w14:paraId="1BD58705" w14:textId="77777777" w:rsidR="007A2A61" w:rsidRPr="00575BF1" w:rsidRDefault="007A2A61" w:rsidP="00F6711D">
            <w:pPr>
              <w:jc w:val="center"/>
              <w:rPr>
                <w:szCs w:val="24"/>
              </w:rPr>
            </w:pPr>
            <w:r w:rsidRPr="00575BF1">
              <w:rPr>
                <w:szCs w:val="24"/>
              </w:rPr>
              <w:t>0.198</w:t>
            </w:r>
          </w:p>
        </w:tc>
      </w:tr>
      <w:tr w:rsidR="007A2A61" w:rsidRPr="00575BF1" w14:paraId="368FDC19" w14:textId="77777777" w:rsidTr="00F6711D">
        <w:tc>
          <w:tcPr>
            <w:tcW w:w="0" w:type="auto"/>
            <w:tcMar>
              <w:top w:w="113" w:type="dxa"/>
              <w:left w:w="113" w:type="dxa"/>
              <w:bottom w:w="113" w:type="dxa"/>
              <w:right w:w="113" w:type="dxa"/>
            </w:tcMar>
            <w:hideMark/>
          </w:tcPr>
          <w:p w14:paraId="2B389D0D" w14:textId="77777777" w:rsidR="007A2A61" w:rsidRPr="00575BF1" w:rsidRDefault="007A2A61" w:rsidP="00F6711D">
            <w:pPr>
              <w:rPr>
                <w:szCs w:val="24"/>
              </w:rPr>
            </w:pPr>
            <w:proofErr w:type="spellStart"/>
            <w:r w:rsidRPr="00575BF1">
              <w:rPr>
                <w:szCs w:val="24"/>
              </w:rPr>
              <w:t>Astroviridae</w:t>
            </w:r>
            <w:proofErr w:type="spellEnd"/>
          </w:p>
        </w:tc>
        <w:tc>
          <w:tcPr>
            <w:tcW w:w="0" w:type="auto"/>
            <w:tcMar>
              <w:top w:w="113" w:type="dxa"/>
              <w:left w:w="113" w:type="dxa"/>
              <w:bottom w:w="113" w:type="dxa"/>
              <w:right w:w="113" w:type="dxa"/>
            </w:tcMar>
            <w:hideMark/>
          </w:tcPr>
          <w:p w14:paraId="35EDC587" w14:textId="77777777" w:rsidR="007A2A61" w:rsidRPr="00575BF1" w:rsidRDefault="007A2A61" w:rsidP="00F6711D">
            <w:pPr>
              <w:jc w:val="center"/>
              <w:rPr>
                <w:szCs w:val="24"/>
              </w:rPr>
            </w:pPr>
            <w:r w:rsidRPr="00575BF1">
              <w:rPr>
                <w:szCs w:val="24"/>
              </w:rPr>
              <w:t>0.98</w:t>
            </w:r>
          </w:p>
        </w:tc>
        <w:tc>
          <w:tcPr>
            <w:tcW w:w="0" w:type="auto"/>
            <w:tcMar>
              <w:top w:w="113" w:type="dxa"/>
              <w:left w:w="113" w:type="dxa"/>
              <w:bottom w:w="113" w:type="dxa"/>
              <w:right w:w="113" w:type="dxa"/>
            </w:tcMar>
            <w:hideMark/>
          </w:tcPr>
          <w:p w14:paraId="7DBFA2A8" w14:textId="77777777" w:rsidR="007A2A61" w:rsidRPr="00575BF1" w:rsidRDefault="007A2A61" w:rsidP="00F6711D">
            <w:pPr>
              <w:jc w:val="center"/>
              <w:rPr>
                <w:szCs w:val="24"/>
              </w:rPr>
            </w:pPr>
            <w:r w:rsidRPr="00575BF1">
              <w:rPr>
                <w:szCs w:val="24"/>
              </w:rPr>
              <w:t>0.87 – 1.12</w:t>
            </w:r>
          </w:p>
        </w:tc>
        <w:tc>
          <w:tcPr>
            <w:tcW w:w="0" w:type="auto"/>
            <w:tcMar>
              <w:top w:w="113" w:type="dxa"/>
              <w:left w:w="113" w:type="dxa"/>
              <w:bottom w:w="113" w:type="dxa"/>
              <w:right w:w="113" w:type="dxa"/>
            </w:tcMar>
            <w:hideMark/>
          </w:tcPr>
          <w:p w14:paraId="3BD00656" w14:textId="77777777" w:rsidR="007A2A61" w:rsidRPr="00575BF1" w:rsidRDefault="007A2A61" w:rsidP="00F6711D">
            <w:pPr>
              <w:jc w:val="center"/>
              <w:rPr>
                <w:szCs w:val="24"/>
              </w:rPr>
            </w:pPr>
            <w:r w:rsidRPr="00575BF1">
              <w:rPr>
                <w:szCs w:val="24"/>
              </w:rPr>
              <w:t>0.809</w:t>
            </w:r>
          </w:p>
        </w:tc>
      </w:tr>
      <w:tr w:rsidR="007A2A61" w:rsidRPr="00575BF1" w14:paraId="1E9DBE29" w14:textId="77777777" w:rsidTr="00F6711D">
        <w:tc>
          <w:tcPr>
            <w:tcW w:w="0" w:type="auto"/>
            <w:tcMar>
              <w:top w:w="113" w:type="dxa"/>
              <w:left w:w="113" w:type="dxa"/>
              <w:bottom w:w="113" w:type="dxa"/>
              <w:right w:w="113" w:type="dxa"/>
            </w:tcMar>
            <w:hideMark/>
          </w:tcPr>
          <w:p w14:paraId="47FB702A" w14:textId="77777777" w:rsidR="007A2A61" w:rsidRPr="00575BF1" w:rsidRDefault="007A2A61" w:rsidP="00F6711D">
            <w:pPr>
              <w:rPr>
                <w:szCs w:val="24"/>
              </w:rPr>
            </w:pPr>
            <w:proofErr w:type="spellStart"/>
            <w:r w:rsidRPr="00575BF1">
              <w:rPr>
                <w:szCs w:val="24"/>
              </w:rPr>
              <w:t>Caliciviridae</w:t>
            </w:r>
            <w:proofErr w:type="spellEnd"/>
          </w:p>
        </w:tc>
        <w:tc>
          <w:tcPr>
            <w:tcW w:w="0" w:type="auto"/>
            <w:tcMar>
              <w:top w:w="113" w:type="dxa"/>
              <w:left w:w="113" w:type="dxa"/>
              <w:bottom w:w="113" w:type="dxa"/>
              <w:right w:w="113" w:type="dxa"/>
            </w:tcMar>
            <w:hideMark/>
          </w:tcPr>
          <w:p w14:paraId="140AE73C" w14:textId="77777777" w:rsidR="007A2A61" w:rsidRPr="00575BF1" w:rsidRDefault="007A2A61" w:rsidP="00F6711D">
            <w:pPr>
              <w:jc w:val="center"/>
              <w:rPr>
                <w:szCs w:val="24"/>
              </w:rPr>
            </w:pPr>
            <w:r w:rsidRPr="00575BF1">
              <w:rPr>
                <w:szCs w:val="24"/>
              </w:rPr>
              <w:t>0.91</w:t>
            </w:r>
          </w:p>
        </w:tc>
        <w:tc>
          <w:tcPr>
            <w:tcW w:w="0" w:type="auto"/>
            <w:tcMar>
              <w:top w:w="113" w:type="dxa"/>
              <w:left w:w="113" w:type="dxa"/>
              <w:bottom w:w="113" w:type="dxa"/>
              <w:right w:w="113" w:type="dxa"/>
            </w:tcMar>
            <w:hideMark/>
          </w:tcPr>
          <w:p w14:paraId="01559276" w14:textId="77777777" w:rsidR="007A2A61" w:rsidRPr="00575BF1" w:rsidRDefault="007A2A61" w:rsidP="00F6711D">
            <w:pPr>
              <w:jc w:val="center"/>
              <w:rPr>
                <w:szCs w:val="24"/>
              </w:rPr>
            </w:pPr>
            <w:r w:rsidRPr="00575BF1">
              <w:rPr>
                <w:szCs w:val="24"/>
              </w:rPr>
              <w:t>0.43 – 1.97</w:t>
            </w:r>
          </w:p>
        </w:tc>
        <w:tc>
          <w:tcPr>
            <w:tcW w:w="0" w:type="auto"/>
            <w:tcMar>
              <w:top w:w="113" w:type="dxa"/>
              <w:left w:w="113" w:type="dxa"/>
              <w:bottom w:w="113" w:type="dxa"/>
              <w:right w:w="113" w:type="dxa"/>
            </w:tcMar>
            <w:hideMark/>
          </w:tcPr>
          <w:p w14:paraId="4AE06C0B" w14:textId="77777777" w:rsidR="007A2A61" w:rsidRPr="00575BF1" w:rsidRDefault="007A2A61" w:rsidP="00F6711D">
            <w:pPr>
              <w:jc w:val="center"/>
              <w:rPr>
                <w:szCs w:val="24"/>
              </w:rPr>
            </w:pPr>
            <w:r w:rsidRPr="00575BF1">
              <w:rPr>
                <w:szCs w:val="24"/>
              </w:rPr>
              <w:t>0.799</w:t>
            </w:r>
          </w:p>
        </w:tc>
      </w:tr>
      <w:tr w:rsidR="007A2A61" w:rsidRPr="00575BF1" w14:paraId="474AEAAE" w14:textId="77777777" w:rsidTr="00F6711D">
        <w:tc>
          <w:tcPr>
            <w:tcW w:w="0" w:type="auto"/>
            <w:tcMar>
              <w:top w:w="113" w:type="dxa"/>
              <w:left w:w="113" w:type="dxa"/>
              <w:bottom w:w="113" w:type="dxa"/>
              <w:right w:w="113" w:type="dxa"/>
            </w:tcMar>
            <w:hideMark/>
          </w:tcPr>
          <w:p w14:paraId="2494F9DF" w14:textId="77777777" w:rsidR="007A2A61" w:rsidRPr="00575BF1" w:rsidRDefault="007A2A61" w:rsidP="00F6711D">
            <w:pPr>
              <w:rPr>
                <w:szCs w:val="24"/>
              </w:rPr>
            </w:pPr>
            <w:proofErr w:type="spellStart"/>
            <w:r w:rsidRPr="00575BF1">
              <w:rPr>
                <w:szCs w:val="24"/>
              </w:rPr>
              <w:t>Coronaviridae</w:t>
            </w:r>
            <w:proofErr w:type="spellEnd"/>
          </w:p>
        </w:tc>
        <w:tc>
          <w:tcPr>
            <w:tcW w:w="0" w:type="auto"/>
            <w:tcMar>
              <w:top w:w="113" w:type="dxa"/>
              <w:left w:w="113" w:type="dxa"/>
              <w:bottom w:w="113" w:type="dxa"/>
              <w:right w:w="113" w:type="dxa"/>
            </w:tcMar>
            <w:hideMark/>
          </w:tcPr>
          <w:p w14:paraId="0242A4BA" w14:textId="77777777" w:rsidR="007A2A61" w:rsidRPr="00575BF1" w:rsidRDefault="007A2A61" w:rsidP="00F6711D">
            <w:pPr>
              <w:jc w:val="center"/>
              <w:rPr>
                <w:szCs w:val="24"/>
              </w:rPr>
            </w:pPr>
            <w:r w:rsidRPr="00575BF1">
              <w:rPr>
                <w:szCs w:val="24"/>
              </w:rPr>
              <w:t>1.00</w:t>
            </w:r>
          </w:p>
        </w:tc>
        <w:tc>
          <w:tcPr>
            <w:tcW w:w="0" w:type="auto"/>
            <w:tcMar>
              <w:top w:w="113" w:type="dxa"/>
              <w:left w:w="113" w:type="dxa"/>
              <w:bottom w:w="113" w:type="dxa"/>
              <w:right w:w="113" w:type="dxa"/>
            </w:tcMar>
            <w:hideMark/>
          </w:tcPr>
          <w:p w14:paraId="51B61656" w14:textId="77777777" w:rsidR="007A2A61" w:rsidRPr="00575BF1" w:rsidRDefault="007A2A61" w:rsidP="00F6711D">
            <w:pPr>
              <w:jc w:val="center"/>
              <w:rPr>
                <w:szCs w:val="24"/>
              </w:rPr>
            </w:pPr>
            <w:r w:rsidRPr="00575BF1">
              <w:rPr>
                <w:szCs w:val="24"/>
              </w:rPr>
              <w:t>0.86 – 1.17</w:t>
            </w:r>
          </w:p>
        </w:tc>
        <w:tc>
          <w:tcPr>
            <w:tcW w:w="0" w:type="auto"/>
            <w:tcMar>
              <w:top w:w="113" w:type="dxa"/>
              <w:left w:w="113" w:type="dxa"/>
              <w:bottom w:w="113" w:type="dxa"/>
              <w:right w:w="113" w:type="dxa"/>
            </w:tcMar>
            <w:hideMark/>
          </w:tcPr>
          <w:p w14:paraId="5183C5DF" w14:textId="77777777" w:rsidR="007A2A61" w:rsidRPr="00575BF1" w:rsidRDefault="007A2A61" w:rsidP="00F6711D">
            <w:pPr>
              <w:jc w:val="center"/>
              <w:rPr>
                <w:szCs w:val="24"/>
              </w:rPr>
            </w:pPr>
            <w:r w:rsidRPr="00575BF1">
              <w:rPr>
                <w:szCs w:val="24"/>
              </w:rPr>
              <w:t>0.949</w:t>
            </w:r>
          </w:p>
        </w:tc>
      </w:tr>
      <w:tr w:rsidR="007A2A61" w:rsidRPr="00575BF1" w14:paraId="25E8AFD1" w14:textId="77777777" w:rsidTr="00F6711D">
        <w:tc>
          <w:tcPr>
            <w:tcW w:w="0" w:type="auto"/>
            <w:tcMar>
              <w:top w:w="113" w:type="dxa"/>
              <w:left w:w="113" w:type="dxa"/>
              <w:bottom w:w="113" w:type="dxa"/>
              <w:right w:w="113" w:type="dxa"/>
            </w:tcMar>
            <w:hideMark/>
          </w:tcPr>
          <w:p w14:paraId="2019F9EB" w14:textId="77777777" w:rsidR="007A2A61" w:rsidRPr="00575BF1" w:rsidRDefault="007A2A61" w:rsidP="00F6711D">
            <w:pPr>
              <w:rPr>
                <w:szCs w:val="24"/>
              </w:rPr>
            </w:pPr>
            <w:r w:rsidRPr="00575BF1">
              <w:rPr>
                <w:szCs w:val="24"/>
              </w:rPr>
              <w:t>Filoviridae</w:t>
            </w:r>
          </w:p>
        </w:tc>
        <w:tc>
          <w:tcPr>
            <w:tcW w:w="0" w:type="auto"/>
            <w:tcMar>
              <w:top w:w="113" w:type="dxa"/>
              <w:left w:w="113" w:type="dxa"/>
              <w:bottom w:w="113" w:type="dxa"/>
              <w:right w:w="113" w:type="dxa"/>
            </w:tcMar>
            <w:hideMark/>
          </w:tcPr>
          <w:p w14:paraId="1F9564A5" w14:textId="77777777" w:rsidR="007A2A61" w:rsidRPr="00575BF1" w:rsidRDefault="007A2A61" w:rsidP="00F6711D">
            <w:pPr>
              <w:jc w:val="center"/>
              <w:rPr>
                <w:szCs w:val="24"/>
              </w:rPr>
            </w:pPr>
            <w:r w:rsidRPr="00575BF1">
              <w:rPr>
                <w:szCs w:val="24"/>
              </w:rPr>
              <w:t>1.36</w:t>
            </w:r>
          </w:p>
        </w:tc>
        <w:tc>
          <w:tcPr>
            <w:tcW w:w="0" w:type="auto"/>
            <w:tcMar>
              <w:top w:w="113" w:type="dxa"/>
              <w:left w:w="113" w:type="dxa"/>
              <w:bottom w:w="113" w:type="dxa"/>
              <w:right w:w="113" w:type="dxa"/>
            </w:tcMar>
            <w:hideMark/>
          </w:tcPr>
          <w:p w14:paraId="4142D13A" w14:textId="77777777" w:rsidR="007A2A61" w:rsidRPr="00575BF1" w:rsidRDefault="007A2A61" w:rsidP="00F6711D">
            <w:pPr>
              <w:jc w:val="center"/>
              <w:rPr>
                <w:szCs w:val="24"/>
              </w:rPr>
            </w:pPr>
            <w:r w:rsidRPr="00575BF1">
              <w:rPr>
                <w:szCs w:val="24"/>
              </w:rPr>
              <w:t>0.59 – 3.51</w:t>
            </w:r>
          </w:p>
        </w:tc>
        <w:tc>
          <w:tcPr>
            <w:tcW w:w="0" w:type="auto"/>
            <w:tcMar>
              <w:top w:w="113" w:type="dxa"/>
              <w:left w:w="113" w:type="dxa"/>
              <w:bottom w:w="113" w:type="dxa"/>
              <w:right w:w="113" w:type="dxa"/>
            </w:tcMar>
            <w:hideMark/>
          </w:tcPr>
          <w:p w14:paraId="3B617C41" w14:textId="77777777" w:rsidR="007A2A61" w:rsidRPr="00575BF1" w:rsidRDefault="007A2A61" w:rsidP="00F6711D">
            <w:pPr>
              <w:jc w:val="center"/>
              <w:rPr>
                <w:szCs w:val="24"/>
              </w:rPr>
            </w:pPr>
            <w:r w:rsidRPr="00575BF1">
              <w:rPr>
                <w:szCs w:val="24"/>
              </w:rPr>
              <w:t>0.492</w:t>
            </w:r>
          </w:p>
        </w:tc>
      </w:tr>
      <w:tr w:rsidR="007A2A61" w:rsidRPr="00575BF1" w14:paraId="048596F6" w14:textId="77777777" w:rsidTr="00F6711D">
        <w:tc>
          <w:tcPr>
            <w:tcW w:w="0" w:type="auto"/>
            <w:tcMar>
              <w:top w:w="113" w:type="dxa"/>
              <w:left w:w="113" w:type="dxa"/>
              <w:bottom w:w="113" w:type="dxa"/>
              <w:right w:w="113" w:type="dxa"/>
            </w:tcMar>
            <w:hideMark/>
          </w:tcPr>
          <w:p w14:paraId="6AADB579" w14:textId="77777777" w:rsidR="007A2A61" w:rsidRPr="00575BF1" w:rsidRDefault="007A2A61" w:rsidP="00F6711D">
            <w:pPr>
              <w:rPr>
                <w:szCs w:val="24"/>
              </w:rPr>
            </w:pPr>
            <w:r w:rsidRPr="00575BF1">
              <w:rPr>
                <w:szCs w:val="24"/>
              </w:rPr>
              <w:t>Flaviviridae</w:t>
            </w:r>
          </w:p>
        </w:tc>
        <w:tc>
          <w:tcPr>
            <w:tcW w:w="0" w:type="auto"/>
            <w:tcMar>
              <w:top w:w="113" w:type="dxa"/>
              <w:left w:w="113" w:type="dxa"/>
              <w:bottom w:w="113" w:type="dxa"/>
              <w:right w:w="113" w:type="dxa"/>
            </w:tcMar>
            <w:hideMark/>
          </w:tcPr>
          <w:p w14:paraId="2517C6EA" w14:textId="77777777" w:rsidR="007A2A61" w:rsidRPr="00575BF1" w:rsidRDefault="007A2A61" w:rsidP="00F6711D">
            <w:pPr>
              <w:jc w:val="center"/>
              <w:rPr>
                <w:szCs w:val="24"/>
              </w:rPr>
            </w:pPr>
            <w:r w:rsidRPr="00575BF1">
              <w:rPr>
                <w:szCs w:val="24"/>
              </w:rPr>
              <w:t>0.98</w:t>
            </w:r>
          </w:p>
        </w:tc>
        <w:tc>
          <w:tcPr>
            <w:tcW w:w="0" w:type="auto"/>
            <w:tcMar>
              <w:top w:w="113" w:type="dxa"/>
              <w:left w:w="113" w:type="dxa"/>
              <w:bottom w:w="113" w:type="dxa"/>
              <w:right w:w="113" w:type="dxa"/>
            </w:tcMar>
            <w:hideMark/>
          </w:tcPr>
          <w:p w14:paraId="1C36BE53" w14:textId="77777777" w:rsidR="007A2A61" w:rsidRPr="00575BF1" w:rsidRDefault="007A2A61" w:rsidP="00F6711D">
            <w:pPr>
              <w:jc w:val="center"/>
              <w:rPr>
                <w:szCs w:val="24"/>
              </w:rPr>
            </w:pPr>
            <w:r w:rsidRPr="00575BF1">
              <w:rPr>
                <w:szCs w:val="24"/>
              </w:rPr>
              <w:t>0.66 – 1.48</w:t>
            </w:r>
          </w:p>
        </w:tc>
        <w:tc>
          <w:tcPr>
            <w:tcW w:w="0" w:type="auto"/>
            <w:tcMar>
              <w:top w:w="113" w:type="dxa"/>
              <w:left w:w="113" w:type="dxa"/>
              <w:bottom w:w="113" w:type="dxa"/>
              <w:right w:w="113" w:type="dxa"/>
            </w:tcMar>
            <w:hideMark/>
          </w:tcPr>
          <w:p w14:paraId="7B303C48" w14:textId="77777777" w:rsidR="007A2A61" w:rsidRPr="00575BF1" w:rsidRDefault="007A2A61" w:rsidP="00F6711D">
            <w:pPr>
              <w:jc w:val="center"/>
              <w:rPr>
                <w:szCs w:val="24"/>
              </w:rPr>
            </w:pPr>
            <w:r w:rsidRPr="00575BF1">
              <w:rPr>
                <w:szCs w:val="24"/>
              </w:rPr>
              <w:t>0.923</w:t>
            </w:r>
          </w:p>
        </w:tc>
      </w:tr>
      <w:tr w:rsidR="007A2A61" w:rsidRPr="00575BF1" w14:paraId="7FD186AA" w14:textId="77777777" w:rsidTr="00F6711D">
        <w:tc>
          <w:tcPr>
            <w:tcW w:w="0" w:type="auto"/>
            <w:tcMar>
              <w:top w:w="113" w:type="dxa"/>
              <w:left w:w="113" w:type="dxa"/>
              <w:bottom w:w="113" w:type="dxa"/>
              <w:right w:w="113" w:type="dxa"/>
            </w:tcMar>
            <w:hideMark/>
          </w:tcPr>
          <w:p w14:paraId="13FD1823" w14:textId="77777777" w:rsidR="007A2A61" w:rsidRPr="00575BF1" w:rsidRDefault="007A2A61" w:rsidP="00F6711D">
            <w:pPr>
              <w:rPr>
                <w:szCs w:val="24"/>
              </w:rPr>
            </w:pPr>
            <w:r w:rsidRPr="00575BF1">
              <w:rPr>
                <w:szCs w:val="24"/>
              </w:rPr>
              <w:t>Herpesviridae</w:t>
            </w:r>
          </w:p>
        </w:tc>
        <w:tc>
          <w:tcPr>
            <w:tcW w:w="0" w:type="auto"/>
            <w:tcMar>
              <w:top w:w="113" w:type="dxa"/>
              <w:left w:w="113" w:type="dxa"/>
              <w:bottom w:w="113" w:type="dxa"/>
              <w:right w:w="113" w:type="dxa"/>
            </w:tcMar>
            <w:hideMark/>
          </w:tcPr>
          <w:p w14:paraId="6F93B61A" w14:textId="77777777" w:rsidR="007A2A61" w:rsidRPr="00575BF1" w:rsidRDefault="007A2A61" w:rsidP="00F6711D">
            <w:pPr>
              <w:jc w:val="center"/>
              <w:rPr>
                <w:szCs w:val="24"/>
              </w:rPr>
            </w:pPr>
            <w:r w:rsidRPr="00575BF1">
              <w:rPr>
                <w:szCs w:val="24"/>
              </w:rPr>
              <w:t>1.07</w:t>
            </w:r>
          </w:p>
        </w:tc>
        <w:tc>
          <w:tcPr>
            <w:tcW w:w="0" w:type="auto"/>
            <w:tcMar>
              <w:top w:w="113" w:type="dxa"/>
              <w:left w:w="113" w:type="dxa"/>
              <w:bottom w:w="113" w:type="dxa"/>
              <w:right w:w="113" w:type="dxa"/>
            </w:tcMar>
            <w:hideMark/>
          </w:tcPr>
          <w:p w14:paraId="10BDF6EA" w14:textId="77777777" w:rsidR="007A2A61" w:rsidRPr="00575BF1" w:rsidRDefault="007A2A61" w:rsidP="00F6711D">
            <w:pPr>
              <w:jc w:val="center"/>
              <w:rPr>
                <w:szCs w:val="24"/>
              </w:rPr>
            </w:pPr>
            <w:r w:rsidRPr="00575BF1">
              <w:rPr>
                <w:szCs w:val="24"/>
              </w:rPr>
              <w:t>0.92 – 1.25</w:t>
            </w:r>
          </w:p>
        </w:tc>
        <w:tc>
          <w:tcPr>
            <w:tcW w:w="0" w:type="auto"/>
            <w:tcMar>
              <w:top w:w="113" w:type="dxa"/>
              <w:left w:w="113" w:type="dxa"/>
              <w:bottom w:w="113" w:type="dxa"/>
              <w:right w:w="113" w:type="dxa"/>
            </w:tcMar>
            <w:hideMark/>
          </w:tcPr>
          <w:p w14:paraId="62B61F09" w14:textId="77777777" w:rsidR="007A2A61" w:rsidRPr="00575BF1" w:rsidRDefault="007A2A61" w:rsidP="00F6711D">
            <w:pPr>
              <w:jc w:val="center"/>
              <w:rPr>
                <w:szCs w:val="24"/>
              </w:rPr>
            </w:pPr>
            <w:r w:rsidRPr="00575BF1">
              <w:rPr>
                <w:szCs w:val="24"/>
              </w:rPr>
              <w:t>0.393</w:t>
            </w:r>
          </w:p>
        </w:tc>
      </w:tr>
      <w:tr w:rsidR="007A2A61" w:rsidRPr="00575BF1" w14:paraId="6B9EEF86" w14:textId="77777777" w:rsidTr="00F6711D">
        <w:tc>
          <w:tcPr>
            <w:tcW w:w="0" w:type="auto"/>
            <w:tcMar>
              <w:top w:w="113" w:type="dxa"/>
              <w:left w:w="113" w:type="dxa"/>
              <w:bottom w:w="113" w:type="dxa"/>
              <w:right w:w="113" w:type="dxa"/>
            </w:tcMar>
            <w:hideMark/>
          </w:tcPr>
          <w:p w14:paraId="24282544" w14:textId="77777777" w:rsidR="007A2A61" w:rsidRPr="00575BF1" w:rsidRDefault="007A2A61" w:rsidP="00F6711D">
            <w:pPr>
              <w:rPr>
                <w:szCs w:val="24"/>
              </w:rPr>
            </w:pPr>
            <w:proofErr w:type="spellStart"/>
            <w:r w:rsidRPr="00575BF1">
              <w:rPr>
                <w:szCs w:val="24"/>
              </w:rPr>
              <w:t>Papillomaviridae</w:t>
            </w:r>
            <w:proofErr w:type="spellEnd"/>
          </w:p>
        </w:tc>
        <w:tc>
          <w:tcPr>
            <w:tcW w:w="0" w:type="auto"/>
            <w:tcMar>
              <w:top w:w="113" w:type="dxa"/>
              <w:left w:w="113" w:type="dxa"/>
              <w:bottom w:w="113" w:type="dxa"/>
              <w:right w:w="113" w:type="dxa"/>
            </w:tcMar>
            <w:hideMark/>
          </w:tcPr>
          <w:p w14:paraId="332A5EC5" w14:textId="77777777" w:rsidR="007A2A61" w:rsidRPr="00575BF1" w:rsidRDefault="007A2A61" w:rsidP="00F6711D">
            <w:pPr>
              <w:jc w:val="center"/>
              <w:rPr>
                <w:szCs w:val="24"/>
              </w:rPr>
            </w:pPr>
            <w:r w:rsidRPr="00575BF1">
              <w:rPr>
                <w:szCs w:val="24"/>
              </w:rPr>
              <w:t>0.79</w:t>
            </w:r>
          </w:p>
        </w:tc>
        <w:tc>
          <w:tcPr>
            <w:tcW w:w="0" w:type="auto"/>
            <w:tcMar>
              <w:top w:w="113" w:type="dxa"/>
              <w:left w:w="113" w:type="dxa"/>
              <w:bottom w:w="113" w:type="dxa"/>
              <w:right w:w="113" w:type="dxa"/>
            </w:tcMar>
            <w:hideMark/>
          </w:tcPr>
          <w:p w14:paraId="7B8286D3" w14:textId="77777777" w:rsidR="007A2A61" w:rsidRPr="00575BF1" w:rsidRDefault="007A2A61" w:rsidP="00F6711D">
            <w:pPr>
              <w:jc w:val="center"/>
              <w:rPr>
                <w:szCs w:val="24"/>
              </w:rPr>
            </w:pPr>
            <w:r w:rsidRPr="00575BF1">
              <w:rPr>
                <w:szCs w:val="24"/>
              </w:rPr>
              <w:t>0.37 – 1.69</w:t>
            </w:r>
          </w:p>
        </w:tc>
        <w:tc>
          <w:tcPr>
            <w:tcW w:w="0" w:type="auto"/>
            <w:tcMar>
              <w:top w:w="113" w:type="dxa"/>
              <w:left w:w="113" w:type="dxa"/>
              <w:bottom w:w="113" w:type="dxa"/>
              <w:right w:w="113" w:type="dxa"/>
            </w:tcMar>
            <w:hideMark/>
          </w:tcPr>
          <w:p w14:paraId="597B55FF" w14:textId="77777777" w:rsidR="007A2A61" w:rsidRPr="00575BF1" w:rsidRDefault="007A2A61" w:rsidP="00F6711D">
            <w:pPr>
              <w:jc w:val="center"/>
              <w:rPr>
                <w:szCs w:val="24"/>
              </w:rPr>
            </w:pPr>
            <w:r w:rsidRPr="00575BF1">
              <w:rPr>
                <w:szCs w:val="24"/>
              </w:rPr>
              <w:t>0.539</w:t>
            </w:r>
          </w:p>
        </w:tc>
      </w:tr>
      <w:tr w:rsidR="007A2A61" w:rsidRPr="00575BF1" w14:paraId="79604F61" w14:textId="77777777" w:rsidTr="00F6711D">
        <w:tc>
          <w:tcPr>
            <w:tcW w:w="0" w:type="auto"/>
            <w:tcMar>
              <w:top w:w="113" w:type="dxa"/>
              <w:left w:w="113" w:type="dxa"/>
              <w:bottom w:w="113" w:type="dxa"/>
              <w:right w:w="113" w:type="dxa"/>
            </w:tcMar>
            <w:hideMark/>
          </w:tcPr>
          <w:p w14:paraId="4B57EA5B" w14:textId="77777777" w:rsidR="007A2A61" w:rsidRPr="00575BF1" w:rsidRDefault="007A2A61" w:rsidP="00F6711D">
            <w:pPr>
              <w:rPr>
                <w:szCs w:val="24"/>
              </w:rPr>
            </w:pPr>
            <w:proofErr w:type="spellStart"/>
            <w:r w:rsidRPr="00575BF1">
              <w:rPr>
                <w:szCs w:val="24"/>
              </w:rPr>
              <w:t>Paramyxoviridae</w:t>
            </w:r>
            <w:proofErr w:type="spellEnd"/>
          </w:p>
        </w:tc>
        <w:tc>
          <w:tcPr>
            <w:tcW w:w="0" w:type="auto"/>
            <w:tcMar>
              <w:top w:w="113" w:type="dxa"/>
              <w:left w:w="113" w:type="dxa"/>
              <w:bottom w:w="113" w:type="dxa"/>
              <w:right w:w="113" w:type="dxa"/>
            </w:tcMar>
            <w:hideMark/>
          </w:tcPr>
          <w:p w14:paraId="06C67682" w14:textId="77777777" w:rsidR="007A2A61" w:rsidRPr="00575BF1" w:rsidRDefault="007A2A61" w:rsidP="00F6711D">
            <w:pPr>
              <w:jc w:val="center"/>
              <w:rPr>
                <w:szCs w:val="24"/>
              </w:rPr>
            </w:pPr>
            <w:r w:rsidRPr="00575BF1">
              <w:rPr>
                <w:szCs w:val="24"/>
              </w:rPr>
              <w:t>1.17</w:t>
            </w:r>
          </w:p>
        </w:tc>
        <w:tc>
          <w:tcPr>
            <w:tcW w:w="0" w:type="auto"/>
            <w:tcMar>
              <w:top w:w="113" w:type="dxa"/>
              <w:left w:w="113" w:type="dxa"/>
              <w:bottom w:w="113" w:type="dxa"/>
              <w:right w:w="113" w:type="dxa"/>
            </w:tcMar>
            <w:hideMark/>
          </w:tcPr>
          <w:p w14:paraId="06BD1DB7" w14:textId="77777777" w:rsidR="007A2A61" w:rsidRPr="00575BF1" w:rsidRDefault="007A2A61" w:rsidP="00F6711D">
            <w:pPr>
              <w:jc w:val="center"/>
              <w:rPr>
                <w:szCs w:val="24"/>
              </w:rPr>
            </w:pPr>
            <w:r w:rsidRPr="00575BF1">
              <w:rPr>
                <w:szCs w:val="24"/>
              </w:rPr>
              <w:t>1.02 – 1.33</w:t>
            </w:r>
          </w:p>
        </w:tc>
        <w:tc>
          <w:tcPr>
            <w:tcW w:w="0" w:type="auto"/>
            <w:tcMar>
              <w:top w:w="113" w:type="dxa"/>
              <w:left w:w="113" w:type="dxa"/>
              <w:bottom w:w="113" w:type="dxa"/>
              <w:right w:w="113" w:type="dxa"/>
            </w:tcMar>
            <w:hideMark/>
          </w:tcPr>
          <w:p w14:paraId="2029A9B5" w14:textId="77777777" w:rsidR="007A2A61" w:rsidRPr="00575BF1" w:rsidRDefault="007A2A61" w:rsidP="00F6711D">
            <w:pPr>
              <w:jc w:val="center"/>
              <w:rPr>
                <w:szCs w:val="24"/>
              </w:rPr>
            </w:pPr>
            <w:r w:rsidRPr="00575BF1">
              <w:rPr>
                <w:b/>
                <w:bCs/>
                <w:szCs w:val="24"/>
              </w:rPr>
              <w:t>0.026</w:t>
            </w:r>
          </w:p>
        </w:tc>
      </w:tr>
      <w:tr w:rsidR="007A2A61" w:rsidRPr="00575BF1" w14:paraId="6CD6D3F5" w14:textId="77777777" w:rsidTr="00F6711D">
        <w:tc>
          <w:tcPr>
            <w:tcW w:w="0" w:type="auto"/>
            <w:tcMar>
              <w:top w:w="113" w:type="dxa"/>
              <w:left w:w="113" w:type="dxa"/>
              <w:bottom w:w="113" w:type="dxa"/>
              <w:right w:w="113" w:type="dxa"/>
            </w:tcMar>
            <w:hideMark/>
          </w:tcPr>
          <w:p w14:paraId="7ED23924" w14:textId="77777777" w:rsidR="007A2A61" w:rsidRPr="00575BF1" w:rsidRDefault="007A2A61" w:rsidP="00F6711D">
            <w:pPr>
              <w:rPr>
                <w:szCs w:val="24"/>
              </w:rPr>
            </w:pPr>
            <w:proofErr w:type="spellStart"/>
            <w:r w:rsidRPr="00575BF1">
              <w:rPr>
                <w:szCs w:val="24"/>
              </w:rPr>
              <w:t>Parvoviridae</w:t>
            </w:r>
            <w:proofErr w:type="spellEnd"/>
          </w:p>
        </w:tc>
        <w:tc>
          <w:tcPr>
            <w:tcW w:w="0" w:type="auto"/>
            <w:tcMar>
              <w:top w:w="113" w:type="dxa"/>
              <w:left w:w="113" w:type="dxa"/>
              <w:bottom w:w="113" w:type="dxa"/>
              <w:right w:w="113" w:type="dxa"/>
            </w:tcMar>
            <w:hideMark/>
          </w:tcPr>
          <w:p w14:paraId="61E7127C" w14:textId="77777777" w:rsidR="007A2A61" w:rsidRPr="00575BF1" w:rsidRDefault="007A2A61" w:rsidP="00F6711D">
            <w:pPr>
              <w:jc w:val="center"/>
              <w:rPr>
                <w:szCs w:val="24"/>
              </w:rPr>
            </w:pPr>
            <w:r w:rsidRPr="00575BF1">
              <w:rPr>
                <w:szCs w:val="24"/>
              </w:rPr>
              <w:t>0.92</w:t>
            </w:r>
          </w:p>
        </w:tc>
        <w:tc>
          <w:tcPr>
            <w:tcW w:w="0" w:type="auto"/>
            <w:tcMar>
              <w:top w:w="113" w:type="dxa"/>
              <w:left w:w="113" w:type="dxa"/>
              <w:bottom w:w="113" w:type="dxa"/>
              <w:right w:w="113" w:type="dxa"/>
            </w:tcMar>
            <w:hideMark/>
          </w:tcPr>
          <w:p w14:paraId="78BD1B5A" w14:textId="77777777" w:rsidR="007A2A61" w:rsidRPr="00575BF1" w:rsidRDefault="007A2A61" w:rsidP="00F6711D">
            <w:pPr>
              <w:jc w:val="center"/>
              <w:rPr>
                <w:szCs w:val="24"/>
              </w:rPr>
            </w:pPr>
            <w:r w:rsidRPr="00575BF1">
              <w:rPr>
                <w:szCs w:val="24"/>
              </w:rPr>
              <w:t>0.43 – 2.01</w:t>
            </w:r>
          </w:p>
        </w:tc>
        <w:tc>
          <w:tcPr>
            <w:tcW w:w="0" w:type="auto"/>
            <w:tcMar>
              <w:top w:w="113" w:type="dxa"/>
              <w:left w:w="113" w:type="dxa"/>
              <w:bottom w:w="113" w:type="dxa"/>
              <w:right w:w="113" w:type="dxa"/>
            </w:tcMar>
            <w:hideMark/>
          </w:tcPr>
          <w:p w14:paraId="09CF32A7" w14:textId="77777777" w:rsidR="007A2A61" w:rsidRPr="00575BF1" w:rsidRDefault="007A2A61" w:rsidP="00F6711D">
            <w:pPr>
              <w:jc w:val="center"/>
              <w:rPr>
                <w:szCs w:val="24"/>
              </w:rPr>
            </w:pPr>
            <w:r w:rsidRPr="00575BF1">
              <w:rPr>
                <w:szCs w:val="24"/>
              </w:rPr>
              <w:t>0.831</w:t>
            </w:r>
          </w:p>
        </w:tc>
      </w:tr>
      <w:tr w:rsidR="007A2A61" w:rsidRPr="00575BF1" w14:paraId="564E83DF" w14:textId="77777777" w:rsidTr="00F6711D">
        <w:tc>
          <w:tcPr>
            <w:tcW w:w="0" w:type="auto"/>
            <w:tcMar>
              <w:top w:w="113" w:type="dxa"/>
              <w:left w:w="113" w:type="dxa"/>
              <w:bottom w:w="113" w:type="dxa"/>
              <w:right w:w="113" w:type="dxa"/>
            </w:tcMar>
            <w:hideMark/>
          </w:tcPr>
          <w:p w14:paraId="088E4D0D" w14:textId="77777777" w:rsidR="007A2A61" w:rsidRPr="00575BF1" w:rsidRDefault="007A2A61" w:rsidP="00F6711D">
            <w:pPr>
              <w:rPr>
                <w:szCs w:val="24"/>
              </w:rPr>
            </w:pPr>
            <w:proofErr w:type="spellStart"/>
            <w:r w:rsidRPr="00575BF1">
              <w:rPr>
                <w:szCs w:val="24"/>
              </w:rPr>
              <w:t>Picobirnaviridae</w:t>
            </w:r>
            <w:proofErr w:type="spellEnd"/>
          </w:p>
        </w:tc>
        <w:tc>
          <w:tcPr>
            <w:tcW w:w="0" w:type="auto"/>
            <w:tcMar>
              <w:top w:w="113" w:type="dxa"/>
              <w:left w:w="113" w:type="dxa"/>
              <w:bottom w:w="113" w:type="dxa"/>
              <w:right w:w="113" w:type="dxa"/>
            </w:tcMar>
            <w:hideMark/>
          </w:tcPr>
          <w:p w14:paraId="562EA6B1" w14:textId="77777777" w:rsidR="007A2A61" w:rsidRPr="00575BF1" w:rsidRDefault="007A2A61" w:rsidP="00F6711D">
            <w:pPr>
              <w:jc w:val="center"/>
              <w:rPr>
                <w:szCs w:val="24"/>
              </w:rPr>
            </w:pPr>
            <w:r w:rsidRPr="00575BF1">
              <w:rPr>
                <w:szCs w:val="24"/>
              </w:rPr>
              <w:t>0.79</w:t>
            </w:r>
          </w:p>
        </w:tc>
        <w:tc>
          <w:tcPr>
            <w:tcW w:w="0" w:type="auto"/>
            <w:tcMar>
              <w:top w:w="113" w:type="dxa"/>
              <w:left w:w="113" w:type="dxa"/>
              <w:bottom w:w="113" w:type="dxa"/>
              <w:right w:w="113" w:type="dxa"/>
            </w:tcMar>
            <w:hideMark/>
          </w:tcPr>
          <w:p w14:paraId="56BDAC44" w14:textId="77777777" w:rsidR="007A2A61" w:rsidRPr="00575BF1" w:rsidRDefault="007A2A61" w:rsidP="00F6711D">
            <w:pPr>
              <w:jc w:val="center"/>
              <w:rPr>
                <w:szCs w:val="24"/>
              </w:rPr>
            </w:pPr>
            <w:r w:rsidRPr="00575BF1">
              <w:rPr>
                <w:szCs w:val="24"/>
              </w:rPr>
              <w:t>0.68 – 0.92</w:t>
            </w:r>
          </w:p>
        </w:tc>
        <w:tc>
          <w:tcPr>
            <w:tcW w:w="0" w:type="auto"/>
            <w:tcMar>
              <w:top w:w="113" w:type="dxa"/>
              <w:left w:w="113" w:type="dxa"/>
              <w:bottom w:w="113" w:type="dxa"/>
              <w:right w:w="113" w:type="dxa"/>
            </w:tcMar>
            <w:hideMark/>
          </w:tcPr>
          <w:p w14:paraId="45868FFC" w14:textId="77777777" w:rsidR="007A2A61" w:rsidRPr="00575BF1" w:rsidRDefault="007A2A61" w:rsidP="00F6711D">
            <w:pPr>
              <w:jc w:val="center"/>
              <w:rPr>
                <w:szCs w:val="24"/>
              </w:rPr>
            </w:pPr>
            <w:r w:rsidRPr="00575BF1">
              <w:rPr>
                <w:b/>
                <w:bCs/>
                <w:szCs w:val="24"/>
              </w:rPr>
              <w:t>0.002</w:t>
            </w:r>
          </w:p>
        </w:tc>
      </w:tr>
      <w:tr w:rsidR="007A2A61" w:rsidRPr="00575BF1" w14:paraId="01B4AF49" w14:textId="77777777" w:rsidTr="00F6711D">
        <w:tc>
          <w:tcPr>
            <w:tcW w:w="0" w:type="auto"/>
            <w:tcMar>
              <w:top w:w="113" w:type="dxa"/>
              <w:left w:w="113" w:type="dxa"/>
              <w:bottom w:w="113" w:type="dxa"/>
              <w:right w:w="113" w:type="dxa"/>
            </w:tcMar>
            <w:hideMark/>
          </w:tcPr>
          <w:p w14:paraId="1D25ED3D" w14:textId="77777777" w:rsidR="007A2A61" w:rsidRPr="00575BF1" w:rsidRDefault="007A2A61" w:rsidP="00F6711D">
            <w:pPr>
              <w:rPr>
                <w:szCs w:val="24"/>
              </w:rPr>
            </w:pPr>
            <w:proofErr w:type="spellStart"/>
            <w:r w:rsidRPr="00575BF1">
              <w:rPr>
                <w:szCs w:val="24"/>
              </w:rPr>
              <w:t>Picornaviridae</w:t>
            </w:r>
            <w:proofErr w:type="spellEnd"/>
          </w:p>
        </w:tc>
        <w:tc>
          <w:tcPr>
            <w:tcW w:w="0" w:type="auto"/>
            <w:tcMar>
              <w:top w:w="113" w:type="dxa"/>
              <w:left w:w="113" w:type="dxa"/>
              <w:bottom w:w="113" w:type="dxa"/>
              <w:right w:w="113" w:type="dxa"/>
            </w:tcMar>
            <w:hideMark/>
          </w:tcPr>
          <w:p w14:paraId="530AEDDD" w14:textId="77777777" w:rsidR="007A2A61" w:rsidRPr="00575BF1" w:rsidRDefault="007A2A61" w:rsidP="00F6711D">
            <w:pPr>
              <w:jc w:val="center"/>
              <w:rPr>
                <w:szCs w:val="24"/>
              </w:rPr>
            </w:pPr>
            <w:r w:rsidRPr="00575BF1">
              <w:rPr>
                <w:szCs w:val="24"/>
              </w:rPr>
              <w:t>1.14</w:t>
            </w:r>
          </w:p>
        </w:tc>
        <w:tc>
          <w:tcPr>
            <w:tcW w:w="0" w:type="auto"/>
            <w:tcMar>
              <w:top w:w="113" w:type="dxa"/>
              <w:left w:w="113" w:type="dxa"/>
              <w:bottom w:w="113" w:type="dxa"/>
              <w:right w:w="113" w:type="dxa"/>
            </w:tcMar>
            <w:hideMark/>
          </w:tcPr>
          <w:p w14:paraId="655413AB" w14:textId="77777777" w:rsidR="007A2A61" w:rsidRPr="00575BF1" w:rsidRDefault="007A2A61" w:rsidP="00F6711D">
            <w:pPr>
              <w:jc w:val="center"/>
              <w:rPr>
                <w:szCs w:val="24"/>
              </w:rPr>
            </w:pPr>
            <w:r w:rsidRPr="00575BF1">
              <w:rPr>
                <w:szCs w:val="24"/>
              </w:rPr>
              <w:t>0.89 – 1.47</w:t>
            </w:r>
          </w:p>
        </w:tc>
        <w:tc>
          <w:tcPr>
            <w:tcW w:w="0" w:type="auto"/>
            <w:tcMar>
              <w:top w:w="113" w:type="dxa"/>
              <w:left w:w="113" w:type="dxa"/>
              <w:bottom w:w="113" w:type="dxa"/>
              <w:right w:w="113" w:type="dxa"/>
            </w:tcMar>
            <w:hideMark/>
          </w:tcPr>
          <w:p w14:paraId="658385E6" w14:textId="77777777" w:rsidR="007A2A61" w:rsidRPr="00575BF1" w:rsidRDefault="007A2A61" w:rsidP="00F6711D">
            <w:pPr>
              <w:jc w:val="center"/>
              <w:rPr>
                <w:szCs w:val="24"/>
              </w:rPr>
            </w:pPr>
            <w:r w:rsidRPr="00575BF1">
              <w:rPr>
                <w:szCs w:val="24"/>
              </w:rPr>
              <w:t>0.314</w:t>
            </w:r>
          </w:p>
        </w:tc>
      </w:tr>
      <w:tr w:rsidR="007A2A61" w:rsidRPr="00575BF1" w14:paraId="73DA87A9" w14:textId="77777777" w:rsidTr="00F6711D">
        <w:tc>
          <w:tcPr>
            <w:tcW w:w="0" w:type="auto"/>
            <w:tcMar>
              <w:top w:w="113" w:type="dxa"/>
              <w:left w:w="113" w:type="dxa"/>
              <w:bottom w:w="113" w:type="dxa"/>
              <w:right w:w="113" w:type="dxa"/>
            </w:tcMar>
            <w:hideMark/>
          </w:tcPr>
          <w:p w14:paraId="0BB5381F" w14:textId="77777777" w:rsidR="007A2A61" w:rsidRPr="00575BF1" w:rsidRDefault="007A2A61" w:rsidP="00F6711D">
            <w:pPr>
              <w:rPr>
                <w:szCs w:val="24"/>
              </w:rPr>
            </w:pPr>
            <w:proofErr w:type="spellStart"/>
            <w:r w:rsidRPr="00575BF1">
              <w:rPr>
                <w:szCs w:val="24"/>
              </w:rPr>
              <w:t>Polyomaviridae</w:t>
            </w:r>
            <w:proofErr w:type="spellEnd"/>
          </w:p>
        </w:tc>
        <w:tc>
          <w:tcPr>
            <w:tcW w:w="0" w:type="auto"/>
            <w:tcMar>
              <w:top w:w="113" w:type="dxa"/>
              <w:left w:w="113" w:type="dxa"/>
              <w:bottom w:w="113" w:type="dxa"/>
              <w:right w:w="113" w:type="dxa"/>
            </w:tcMar>
            <w:hideMark/>
          </w:tcPr>
          <w:p w14:paraId="4236C45F" w14:textId="77777777" w:rsidR="007A2A61" w:rsidRPr="00575BF1" w:rsidRDefault="007A2A61" w:rsidP="00F6711D">
            <w:pPr>
              <w:jc w:val="center"/>
              <w:rPr>
                <w:szCs w:val="24"/>
              </w:rPr>
            </w:pPr>
            <w:r w:rsidRPr="00575BF1">
              <w:rPr>
                <w:szCs w:val="24"/>
              </w:rPr>
              <w:t>1.03</w:t>
            </w:r>
          </w:p>
        </w:tc>
        <w:tc>
          <w:tcPr>
            <w:tcW w:w="0" w:type="auto"/>
            <w:tcMar>
              <w:top w:w="113" w:type="dxa"/>
              <w:left w:w="113" w:type="dxa"/>
              <w:bottom w:w="113" w:type="dxa"/>
              <w:right w:w="113" w:type="dxa"/>
            </w:tcMar>
            <w:hideMark/>
          </w:tcPr>
          <w:p w14:paraId="4A184971" w14:textId="77777777" w:rsidR="007A2A61" w:rsidRPr="00575BF1" w:rsidRDefault="007A2A61" w:rsidP="00F6711D">
            <w:pPr>
              <w:jc w:val="center"/>
              <w:rPr>
                <w:szCs w:val="24"/>
              </w:rPr>
            </w:pPr>
            <w:r w:rsidRPr="00575BF1">
              <w:rPr>
                <w:szCs w:val="24"/>
              </w:rPr>
              <w:t>0.84 – 1.27</w:t>
            </w:r>
          </w:p>
        </w:tc>
        <w:tc>
          <w:tcPr>
            <w:tcW w:w="0" w:type="auto"/>
            <w:tcMar>
              <w:top w:w="113" w:type="dxa"/>
              <w:left w:w="113" w:type="dxa"/>
              <w:bottom w:w="113" w:type="dxa"/>
              <w:right w:w="113" w:type="dxa"/>
            </w:tcMar>
            <w:hideMark/>
          </w:tcPr>
          <w:p w14:paraId="20C655E9" w14:textId="77777777" w:rsidR="007A2A61" w:rsidRPr="00575BF1" w:rsidRDefault="007A2A61" w:rsidP="00F6711D">
            <w:pPr>
              <w:jc w:val="center"/>
              <w:rPr>
                <w:szCs w:val="24"/>
              </w:rPr>
            </w:pPr>
            <w:r w:rsidRPr="00575BF1">
              <w:rPr>
                <w:szCs w:val="24"/>
              </w:rPr>
              <w:t>0.786</w:t>
            </w:r>
          </w:p>
        </w:tc>
      </w:tr>
      <w:tr w:rsidR="007A2A61" w:rsidRPr="00575BF1" w14:paraId="179A341E" w14:textId="77777777" w:rsidTr="00F6711D">
        <w:tc>
          <w:tcPr>
            <w:tcW w:w="0" w:type="auto"/>
            <w:tcMar>
              <w:top w:w="113" w:type="dxa"/>
              <w:left w:w="113" w:type="dxa"/>
              <w:bottom w:w="113" w:type="dxa"/>
              <w:right w:w="113" w:type="dxa"/>
            </w:tcMar>
            <w:hideMark/>
          </w:tcPr>
          <w:p w14:paraId="21934B31" w14:textId="77777777" w:rsidR="007A2A61" w:rsidRPr="00575BF1" w:rsidRDefault="007A2A61" w:rsidP="00F6711D">
            <w:pPr>
              <w:rPr>
                <w:szCs w:val="24"/>
              </w:rPr>
            </w:pPr>
            <w:r w:rsidRPr="00575BF1">
              <w:rPr>
                <w:szCs w:val="24"/>
              </w:rPr>
              <w:t>Reoviridae</w:t>
            </w:r>
          </w:p>
        </w:tc>
        <w:tc>
          <w:tcPr>
            <w:tcW w:w="0" w:type="auto"/>
            <w:tcMar>
              <w:top w:w="113" w:type="dxa"/>
              <w:left w:w="113" w:type="dxa"/>
              <w:bottom w:w="113" w:type="dxa"/>
              <w:right w:w="113" w:type="dxa"/>
            </w:tcMar>
            <w:hideMark/>
          </w:tcPr>
          <w:p w14:paraId="2AB866C0" w14:textId="77777777" w:rsidR="007A2A61" w:rsidRPr="00575BF1" w:rsidRDefault="007A2A61" w:rsidP="00F6711D">
            <w:pPr>
              <w:jc w:val="center"/>
              <w:rPr>
                <w:szCs w:val="24"/>
              </w:rPr>
            </w:pPr>
            <w:r w:rsidRPr="00575BF1">
              <w:rPr>
                <w:szCs w:val="24"/>
              </w:rPr>
              <w:t>1.34</w:t>
            </w:r>
          </w:p>
        </w:tc>
        <w:tc>
          <w:tcPr>
            <w:tcW w:w="0" w:type="auto"/>
            <w:tcMar>
              <w:top w:w="113" w:type="dxa"/>
              <w:left w:w="113" w:type="dxa"/>
              <w:bottom w:w="113" w:type="dxa"/>
              <w:right w:w="113" w:type="dxa"/>
            </w:tcMar>
            <w:hideMark/>
          </w:tcPr>
          <w:p w14:paraId="7F4AA651" w14:textId="77777777" w:rsidR="007A2A61" w:rsidRPr="00575BF1" w:rsidRDefault="007A2A61" w:rsidP="00F6711D">
            <w:pPr>
              <w:jc w:val="center"/>
              <w:rPr>
                <w:szCs w:val="24"/>
              </w:rPr>
            </w:pPr>
            <w:r w:rsidRPr="00575BF1">
              <w:rPr>
                <w:szCs w:val="24"/>
              </w:rPr>
              <w:t>0.75 – 2.50</w:t>
            </w:r>
          </w:p>
        </w:tc>
        <w:tc>
          <w:tcPr>
            <w:tcW w:w="0" w:type="auto"/>
            <w:tcMar>
              <w:top w:w="113" w:type="dxa"/>
              <w:left w:w="113" w:type="dxa"/>
              <w:bottom w:w="113" w:type="dxa"/>
              <w:right w:w="113" w:type="dxa"/>
            </w:tcMar>
            <w:hideMark/>
          </w:tcPr>
          <w:p w14:paraId="6DDB7812" w14:textId="77777777" w:rsidR="007A2A61" w:rsidRPr="00575BF1" w:rsidRDefault="007A2A61" w:rsidP="00F6711D">
            <w:pPr>
              <w:jc w:val="center"/>
              <w:rPr>
                <w:szCs w:val="24"/>
              </w:rPr>
            </w:pPr>
            <w:r w:rsidRPr="00575BF1">
              <w:rPr>
                <w:szCs w:val="24"/>
              </w:rPr>
              <w:t>0.333</w:t>
            </w:r>
          </w:p>
        </w:tc>
      </w:tr>
      <w:tr w:rsidR="007A2A61" w:rsidRPr="00575BF1" w14:paraId="2F389887" w14:textId="77777777" w:rsidTr="00F6711D">
        <w:tc>
          <w:tcPr>
            <w:tcW w:w="0" w:type="auto"/>
            <w:tcMar>
              <w:top w:w="113" w:type="dxa"/>
              <w:left w:w="113" w:type="dxa"/>
              <w:bottom w:w="113" w:type="dxa"/>
              <w:right w:w="113" w:type="dxa"/>
            </w:tcMar>
            <w:hideMark/>
          </w:tcPr>
          <w:p w14:paraId="11CE13D4" w14:textId="77777777" w:rsidR="007A2A61" w:rsidRPr="00575BF1" w:rsidRDefault="007A2A61" w:rsidP="00F6711D">
            <w:pPr>
              <w:rPr>
                <w:szCs w:val="24"/>
              </w:rPr>
            </w:pPr>
            <w:proofErr w:type="spellStart"/>
            <w:r w:rsidRPr="00575BF1">
              <w:rPr>
                <w:szCs w:val="24"/>
              </w:rPr>
              <w:t>Retroviridae</w:t>
            </w:r>
            <w:proofErr w:type="spellEnd"/>
          </w:p>
        </w:tc>
        <w:tc>
          <w:tcPr>
            <w:tcW w:w="0" w:type="auto"/>
            <w:tcMar>
              <w:top w:w="113" w:type="dxa"/>
              <w:left w:w="113" w:type="dxa"/>
              <w:bottom w:w="113" w:type="dxa"/>
              <w:right w:w="113" w:type="dxa"/>
            </w:tcMar>
            <w:hideMark/>
          </w:tcPr>
          <w:p w14:paraId="29DB76F2" w14:textId="77777777" w:rsidR="007A2A61" w:rsidRPr="00575BF1" w:rsidRDefault="007A2A61" w:rsidP="00F6711D">
            <w:pPr>
              <w:jc w:val="center"/>
              <w:rPr>
                <w:szCs w:val="24"/>
              </w:rPr>
            </w:pPr>
            <w:r w:rsidRPr="00575BF1">
              <w:rPr>
                <w:szCs w:val="24"/>
              </w:rPr>
              <w:t>1.39</w:t>
            </w:r>
          </w:p>
        </w:tc>
        <w:tc>
          <w:tcPr>
            <w:tcW w:w="0" w:type="auto"/>
            <w:tcMar>
              <w:top w:w="113" w:type="dxa"/>
              <w:left w:w="113" w:type="dxa"/>
              <w:bottom w:w="113" w:type="dxa"/>
              <w:right w:w="113" w:type="dxa"/>
            </w:tcMar>
            <w:hideMark/>
          </w:tcPr>
          <w:p w14:paraId="636EEDF7" w14:textId="77777777" w:rsidR="007A2A61" w:rsidRPr="00575BF1" w:rsidRDefault="007A2A61" w:rsidP="00F6711D">
            <w:pPr>
              <w:jc w:val="center"/>
              <w:rPr>
                <w:szCs w:val="24"/>
              </w:rPr>
            </w:pPr>
            <w:r w:rsidRPr="00575BF1">
              <w:rPr>
                <w:szCs w:val="24"/>
              </w:rPr>
              <w:t>0.63 – 3.32</w:t>
            </w:r>
          </w:p>
        </w:tc>
        <w:tc>
          <w:tcPr>
            <w:tcW w:w="0" w:type="auto"/>
            <w:tcMar>
              <w:top w:w="113" w:type="dxa"/>
              <w:left w:w="113" w:type="dxa"/>
              <w:bottom w:w="113" w:type="dxa"/>
              <w:right w:w="113" w:type="dxa"/>
            </w:tcMar>
            <w:hideMark/>
          </w:tcPr>
          <w:p w14:paraId="31AC0495" w14:textId="77777777" w:rsidR="007A2A61" w:rsidRPr="00575BF1" w:rsidRDefault="007A2A61" w:rsidP="00F6711D">
            <w:pPr>
              <w:jc w:val="center"/>
              <w:rPr>
                <w:szCs w:val="24"/>
              </w:rPr>
            </w:pPr>
            <w:r w:rsidRPr="00575BF1">
              <w:rPr>
                <w:szCs w:val="24"/>
              </w:rPr>
              <w:t>0.435</w:t>
            </w:r>
          </w:p>
        </w:tc>
      </w:tr>
      <w:tr w:rsidR="007A2A61" w:rsidRPr="00575BF1" w14:paraId="17F71964" w14:textId="77777777" w:rsidTr="00F6711D">
        <w:tc>
          <w:tcPr>
            <w:tcW w:w="0" w:type="auto"/>
            <w:tcMar>
              <w:top w:w="113" w:type="dxa"/>
              <w:left w:w="113" w:type="dxa"/>
              <w:bottom w:w="113" w:type="dxa"/>
              <w:right w:w="113" w:type="dxa"/>
            </w:tcMar>
            <w:hideMark/>
          </w:tcPr>
          <w:p w14:paraId="29404910" w14:textId="77777777" w:rsidR="007A2A61" w:rsidRPr="00575BF1" w:rsidRDefault="007A2A61" w:rsidP="00F6711D">
            <w:pPr>
              <w:rPr>
                <w:szCs w:val="24"/>
              </w:rPr>
            </w:pPr>
            <w:proofErr w:type="spellStart"/>
            <w:r w:rsidRPr="00575BF1">
              <w:rPr>
                <w:szCs w:val="24"/>
              </w:rPr>
              <w:t>Rhabdoviridae</w:t>
            </w:r>
            <w:proofErr w:type="spellEnd"/>
          </w:p>
        </w:tc>
        <w:tc>
          <w:tcPr>
            <w:tcW w:w="0" w:type="auto"/>
            <w:tcMar>
              <w:top w:w="113" w:type="dxa"/>
              <w:left w:w="113" w:type="dxa"/>
              <w:bottom w:w="113" w:type="dxa"/>
              <w:right w:w="113" w:type="dxa"/>
            </w:tcMar>
            <w:hideMark/>
          </w:tcPr>
          <w:p w14:paraId="223FB25F" w14:textId="77777777" w:rsidR="007A2A61" w:rsidRPr="00575BF1" w:rsidRDefault="007A2A61" w:rsidP="00F6711D">
            <w:pPr>
              <w:jc w:val="center"/>
              <w:rPr>
                <w:szCs w:val="24"/>
              </w:rPr>
            </w:pPr>
            <w:r w:rsidRPr="00575BF1">
              <w:rPr>
                <w:szCs w:val="24"/>
              </w:rPr>
              <w:t>0.69</w:t>
            </w:r>
          </w:p>
        </w:tc>
        <w:tc>
          <w:tcPr>
            <w:tcW w:w="0" w:type="auto"/>
            <w:tcMar>
              <w:top w:w="113" w:type="dxa"/>
              <w:left w:w="113" w:type="dxa"/>
              <w:bottom w:w="113" w:type="dxa"/>
              <w:right w:w="113" w:type="dxa"/>
            </w:tcMar>
            <w:hideMark/>
          </w:tcPr>
          <w:p w14:paraId="00AAABE6" w14:textId="77777777" w:rsidR="007A2A61" w:rsidRPr="00575BF1" w:rsidRDefault="007A2A61" w:rsidP="00F6711D">
            <w:pPr>
              <w:jc w:val="center"/>
              <w:rPr>
                <w:szCs w:val="24"/>
              </w:rPr>
            </w:pPr>
            <w:r w:rsidRPr="00575BF1">
              <w:rPr>
                <w:szCs w:val="24"/>
              </w:rPr>
              <w:t>0.56 – 0.85</w:t>
            </w:r>
          </w:p>
        </w:tc>
        <w:tc>
          <w:tcPr>
            <w:tcW w:w="0" w:type="auto"/>
            <w:tcMar>
              <w:top w:w="113" w:type="dxa"/>
              <w:left w:w="113" w:type="dxa"/>
              <w:bottom w:w="113" w:type="dxa"/>
              <w:right w:w="113" w:type="dxa"/>
            </w:tcMar>
            <w:hideMark/>
          </w:tcPr>
          <w:p w14:paraId="2E9151AD" w14:textId="77777777" w:rsidR="007A2A61" w:rsidRPr="00575BF1" w:rsidRDefault="007A2A61" w:rsidP="00F6711D">
            <w:pPr>
              <w:jc w:val="center"/>
              <w:rPr>
                <w:szCs w:val="24"/>
              </w:rPr>
            </w:pPr>
            <w:r w:rsidRPr="00575BF1">
              <w:rPr>
                <w:b/>
                <w:bCs/>
                <w:szCs w:val="24"/>
              </w:rPr>
              <w:t>0.001</w:t>
            </w:r>
          </w:p>
        </w:tc>
      </w:tr>
      <w:tr w:rsidR="007A2A61" w:rsidRPr="00575BF1" w14:paraId="552D8ABD" w14:textId="77777777" w:rsidTr="00F6711D">
        <w:tc>
          <w:tcPr>
            <w:tcW w:w="0" w:type="auto"/>
            <w:tcMar>
              <w:top w:w="113" w:type="dxa"/>
              <w:left w:w="113" w:type="dxa"/>
              <w:bottom w:w="113" w:type="dxa"/>
              <w:right w:w="113" w:type="dxa"/>
            </w:tcMar>
            <w:hideMark/>
          </w:tcPr>
          <w:p w14:paraId="7D95D180" w14:textId="77777777" w:rsidR="007A2A61" w:rsidRPr="00575BF1" w:rsidRDefault="007A2A61" w:rsidP="00F6711D">
            <w:pPr>
              <w:rPr>
                <w:szCs w:val="24"/>
              </w:rPr>
            </w:pPr>
            <w:r w:rsidRPr="00575BF1">
              <w:rPr>
                <w:szCs w:val="24"/>
              </w:rPr>
              <w:t>CARNIVORA</w:t>
            </w:r>
          </w:p>
        </w:tc>
        <w:tc>
          <w:tcPr>
            <w:tcW w:w="0" w:type="auto"/>
            <w:tcMar>
              <w:top w:w="113" w:type="dxa"/>
              <w:left w:w="113" w:type="dxa"/>
              <w:bottom w:w="113" w:type="dxa"/>
              <w:right w:w="113" w:type="dxa"/>
            </w:tcMar>
            <w:hideMark/>
          </w:tcPr>
          <w:p w14:paraId="77931E95" w14:textId="77777777" w:rsidR="007A2A61" w:rsidRPr="00575BF1" w:rsidRDefault="007A2A61" w:rsidP="00F6711D">
            <w:pPr>
              <w:jc w:val="center"/>
              <w:rPr>
                <w:szCs w:val="24"/>
              </w:rPr>
            </w:pPr>
            <w:r w:rsidRPr="00575BF1">
              <w:rPr>
                <w:i/>
                <w:iCs/>
                <w:szCs w:val="24"/>
              </w:rPr>
              <w:t>Reference</w:t>
            </w:r>
          </w:p>
        </w:tc>
        <w:tc>
          <w:tcPr>
            <w:tcW w:w="0" w:type="auto"/>
            <w:tcMar>
              <w:top w:w="113" w:type="dxa"/>
              <w:left w:w="113" w:type="dxa"/>
              <w:bottom w:w="113" w:type="dxa"/>
              <w:right w:w="113" w:type="dxa"/>
            </w:tcMar>
            <w:hideMark/>
          </w:tcPr>
          <w:p w14:paraId="6209451E" w14:textId="77777777" w:rsidR="007A2A61" w:rsidRPr="00575BF1" w:rsidRDefault="007A2A61" w:rsidP="00F6711D">
            <w:pPr>
              <w:jc w:val="center"/>
              <w:rPr>
                <w:szCs w:val="24"/>
              </w:rPr>
            </w:pPr>
          </w:p>
        </w:tc>
        <w:tc>
          <w:tcPr>
            <w:tcW w:w="0" w:type="auto"/>
            <w:tcMar>
              <w:top w:w="113" w:type="dxa"/>
              <w:left w:w="113" w:type="dxa"/>
              <w:bottom w:w="113" w:type="dxa"/>
              <w:right w:w="113" w:type="dxa"/>
            </w:tcMar>
            <w:hideMark/>
          </w:tcPr>
          <w:p w14:paraId="18AD8E01" w14:textId="77777777" w:rsidR="007A2A61" w:rsidRPr="00575BF1" w:rsidRDefault="007A2A61" w:rsidP="00F6711D">
            <w:pPr>
              <w:jc w:val="center"/>
              <w:rPr>
                <w:sz w:val="20"/>
              </w:rPr>
            </w:pPr>
          </w:p>
        </w:tc>
      </w:tr>
      <w:tr w:rsidR="007A2A61" w:rsidRPr="00575BF1" w14:paraId="39183676" w14:textId="77777777" w:rsidTr="00F6711D">
        <w:tc>
          <w:tcPr>
            <w:tcW w:w="0" w:type="auto"/>
            <w:tcMar>
              <w:top w:w="113" w:type="dxa"/>
              <w:left w:w="113" w:type="dxa"/>
              <w:bottom w:w="113" w:type="dxa"/>
              <w:right w:w="113" w:type="dxa"/>
            </w:tcMar>
            <w:hideMark/>
          </w:tcPr>
          <w:p w14:paraId="4F304E59" w14:textId="77777777" w:rsidR="007A2A61" w:rsidRPr="00575BF1" w:rsidRDefault="007A2A61" w:rsidP="00F6711D">
            <w:pPr>
              <w:rPr>
                <w:szCs w:val="24"/>
              </w:rPr>
            </w:pPr>
            <w:r w:rsidRPr="00575BF1">
              <w:rPr>
                <w:szCs w:val="24"/>
              </w:rPr>
              <w:t>CETARTIODACTYLA</w:t>
            </w:r>
          </w:p>
        </w:tc>
        <w:tc>
          <w:tcPr>
            <w:tcW w:w="0" w:type="auto"/>
            <w:tcMar>
              <w:top w:w="113" w:type="dxa"/>
              <w:left w:w="113" w:type="dxa"/>
              <w:bottom w:w="113" w:type="dxa"/>
              <w:right w:w="113" w:type="dxa"/>
            </w:tcMar>
            <w:hideMark/>
          </w:tcPr>
          <w:p w14:paraId="0B3A966F" w14:textId="77777777" w:rsidR="007A2A61" w:rsidRPr="00575BF1" w:rsidRDefault="007A2A61" w:rsidP="00F6711D">
            <w:pPr>
              <w:jc w:val="center"/>
              <w:rPr>
                <w:szCs w:val="24"/>
              </w:rPr>
            </w:pPr>
            <w:r w:rsidRPr="00575BF1">
              <w:rPr>
                <w:szCs w:val="24"/>
              </w:rPr>
              <w:t>0.21</w:t>
            </w:r>
          </w:p>
        </w:tc>
        <w:tc>
          <w:tcPr>
            <w:tcW w:w="0" w:type="auto"/>
            <w:tcMar>
              <w:top w:w="113" w:type="dxa"/>
              <w:left w:w="113" w:type="dxa"/>
              <w:bottom w:w="113" w:type="dxa"/>
              <w:right w:w="113" w:type="dxa"/>
            </w:tcMar>
            <w:hideMark/>
          </w:tcPr>
          <w:p w14:paraId="61A9DB97" w14:textId="77777777" w:rsidR="007A2A61" w:rsidRPr="00575BF1" w:rsidRDefault="007A2A61" w:rsidP="00F6711D">
            <w:pPr>
              <w:jc w:val="center"/>
              <w:rPr>
                <w:szCs w:val="24"/>
              </w:rPr>
            </w:pPr>
            <w:r w:rsidRPr="00575BF1">
              <w:rPr>
                <w:szCs w:val="24"/>
              </w:rPr>
              <w:t>0.06 – 0.67</w:t>
            </w:r>
          </w:p>
        </w:tc>
        <w:tc>
          <w:tcPr>
            <w:tcW w:w="0" w:type="auto"/>
            <w:tcMar>
              <w:top w:w="113" w:type="dxa"/>
              <w:left w:w="113" w:type="dxa"/>
              <w:bottom w:w="113" w:type="dxa"/>
              <w:right w:w="113" w:type="dxa"/>
            </w:tcMar>
            <w:hideMark/>
          </w:tcPr>
          <w:p w14:paraId="4C5A23B2" w14:textId="77777777" w:rsidR="007A2A61" w:rsidRPr="00575BF1" w:rsidRDefault="007A2A61" w:rsidP="00F6711D">
            <w:pPr>
              <w:jc w:val="center"/>
              <w:rPr>
                <w:szCs w:val="24"/>
              </w:rPr>
            </w:pPr>
            <w:r w:rsidRPr="00575BF1">
              <w:rPr>
                <w:b/>
                <w:bCs/>
                <w:szCs w:val="24"/>
              </w:rPr>
              <w:t>0.011</w:t>
            </w:r>
          </w:p>
        </w:tc>
      </w:tr>
      <w:tr w:rsidR="007A2A61" w:rsidRPr="00575BF1" w14:paraId="6D625A0F" w14:textId="77777777" w:rsidTr="00F6711D">
        <w:tc>
          <w:tcPr>
            <w:tcW w:w="0" w:type="auto"/>
            <w:tcMar>
              <w:top w:w="113" w:type="dxa"/>
              <w:left w:w="113" w:type="dxa"/>
              <w:bottom w:w="113" w:type="dxa"/>
              <w:right w:w="113" w:type="dxa"/>
            </w:tcMar>
            <w:hideMark/>
          </w:tcPr>
          <w:p w14:paraId="70EE1BB0" w14:textId="77777777" w:rsidR="007A2A61" w:rsidRPr="00575BF1" w:rsidRDefault="007A2A61" w:rsidP="00F6711D">
            <w:pPr>
              <w:rPr>
                <w:szCs w:val="24"/>
              </w:rPr>
            </w:pPr>
            <w:r w:rsidRPr="00575BF1">
              <w:rPr>
                <w:szCs w:val="24"/>
              </w:rPr>
              <w:t>CHIROPTERA</w:t>
            </w:r>
          </w:p>
        </w:tc>
        <w:tc>
          <w:tcPr>
            <w:tcW w:w="0" w:type="auto"/>
            <w:tcMar>
              <w:top w:w="113" w:type="dxa"/>
              <w:left w:w="113" w:type="dxa"/>
              <w:bottom w:w="113" w:type="dxa"/>
              <w:right w:w="113" w:type="dxa"/>
            </w:tcMar>
            <w:hideMark/>
          </w:tcPr>
          <w:p w14:paraId="79A9326F" w14:textId="77777777" w:rsidR="007A2A61" w:rsidRPr="00575BF1" w:rsidRDefault="007A2A61" w:rsidP="00F6711D">
            <w:pPr>
              <w:jc w:val="center"/>
              <w:rPr>
                <w:szCs w:val="24"/>
              </w:rPr>
            </w:pPr>
            <w:r w:rsidRPr="00575BF1">
              <w:rPr>
                <w:szCs w:val="24"/>
              </w:rPr>
              <w:t>0.58</w:t>
            </w:r>
          </w:p>
        </w:tc>
        <w:tc>
          <w:tcPr>
            <w:tcW w:w="0" w:type="auto"/>
            <w:tcMar>
              <w:top w:w="113" w:type="dxa"/>
              <w:left w:w="113" w:type="dxa"/>
              <w:bottom w:w="113" w:type="dxa"/>
              <w:right w:w="113" w:type="dxa"/>
            </w:tcMar>
            <w:hideMark/>
          </w:tcPr>
          <w:p w14:paraId="6B00C422" w14:textId="77777777" w:rsidR="007A2A61" w:rsidRPr="00575BF1" w:rsidRDefault="007A2A61" w:rsidP="00F6711D">
            <w:pPr>
              <w:jc w:val="center"/>
              <w:rPr>
                <w:szCs w:val="24"/>
              </w:rPr>
            </w:pPr>
            <w:r w:rsidRPr="00575BF1">
              <w:rPr>
                <w:szCs w:val="24"/>
              </w:rPr>
              <w:t>0.20 – 1.40</w:t>
            </w:r>
          </w:p>
        </w:tc>
        <w:tc>
          <w:tcPr>
            <w:tcW w:w="0" w:type="auto"/>
            <w:tcMar>
              <w:top w:w="113" w:type="dxa"/>
              <w:left w:w="113" w:type="dxa"/>
              <w:bottom w:w="113" w:type="dxa"/>
              <w:right w:w="113" w:type="dxa"/>
            </w:tcMar>
            <w:hideMark/>
          </w:tcPr>
          <w:p w14:paraId="17713747" w14:textId="77777777" w:rsidR="007A2A61" w:rsidRPr="00575BF1" w:rsidRDefault="007A2A61" w:rsidP="00F6711D">
            <w:pPr>
              <w:jc w:val="center"/>
              <w:rPr>
                <w:szCs w:val="24"/>
              </w:rPr>
            </w:pPr>
            <w:r w:rsidRPr="00575BF1">
              <w:rPr>
                <w:szCs w:val="24"/>
              </w:rPr>
              <w:t>0.268</w:t>
            </w:r>
          </w:p>
        </w:tc>
      </w:tr>
      <w:tr w:rsidR="007A2A61" w:rsidRPr="00575BF1" w14:paraId="241D0374" w14:textId="77777777" w:rsidTr="00F6711D">
        <w:tc>
          <w:tcPr>
            <w:tcW w:w="0" w:type="auto"/>
            <w:tcMar>
              <w:top w:w="113" w:type="dxa"/>
              <w:left w:w="113" w:type="dxa"/>
              <w:bottom w:w="113" w:type="dxa"/>
              <w:right w:w="113" w:type="dxa"/>
            </w:tcMar>
            <w:hideMark/>
          </w:tcPr>
          <w:p w14:paraId="7125E549" w14:textId="77777777" w:rsidR="007A2A61" w:rsidRPr="00575BF1" w:rsidRDefault="007A2A61" w:rsidP="00F6711D">
            <w:pPr>
              <w:rPr>
                <w:szCs w:val="24"/>
              </w:rPr>
            </w:pPr>
            <w:r w:rsidRPr="00575BF1">
              <w:rPr>
                <w:szCs w:val="24"/>
              </w:rPr>
              <w:t>EULIPOTYPHLA</w:t>
            </w:r>
          </w:p>
        </w:tc>
        <w:tc>
          <w:tcPr>
            <w:tcW w:w="0" w:type="auto"/>
            <w:tcMar>
              <w:top w:w="113" w:type="dxa"/>
              <w:left w:w="113" w:type="dxa"/>
              <w:bottom w:w="113" w:type="dxa"/>
              <w:right w:w="113" w:type="dxa"/>
            </w:tcMar>
            <w:hideMark/>
          </w:tcPr>
          <w:p w14:paraId="55DA1AD4" w14:textId="77777777" w:rsidR="007A2A61" w:rsidRPr="00575BF1" w:rsidRDefault="007A2A61" w:rsidP="00F6711D">
            <w:pPr>
              <w:jc w:val="center"/>
              <w:rPr>
                <w:szCs w:val="24"/>
              </w:rPr>
            </w:pPr>
            <w:r w:rsidRPr="00575BF1">
              <w:rPr>
                <w:szCs w:val="24"/>
              </w:rPr>
              <w:t>0.53</w:t>
            </w:r>
          </w:p>
        </w:tc>
        <w:tc>
          <w:tcPr>
            <w:tcW w:w="0" w:type="auto"/>
            <w:tcMar>
              <w:top w:w="113" w:type="dxa"/>
              <w:left w:w="113" w:type="dxa"/>
              <w:bottom w:w="113" w:type="dxa"/>
              <w:right w:w="113" w:type="dxa"/>
            </w:tcMar>
            <w:hideMark/>
          </w:tcPr>
          <w:p w14:paraId="2B4413DA" w14:textId="77777777" w:rsidR="007A2A61" w:rsidRPr="00575BF1" w:rsidRDefault="007A2A61" w:rsidP="00F6711D">
            <w:pPr>
              <w:jc w:val="center"/>
              <w:rPr>
                <w:szCs w:val="24"/>
              </w:rPr>
            </w:pPr>
            <w:r w:rsidRPr="00575BF1">
              <w:rPr>
                <w:szCs w:val="24"/>
              </w:rPr>
              <w:t>0.18 – 1.33</w:t>
            </w:r>
          </w:p>
        </w:tc>
        <w:tc>
          <w:tcPr>
            <w:tcW w:w="0" w:type="auto"/>
            <w:tcMar>
              <w:top w:w="113" w:type="dxa"/>
              <w:left w:w="113" w:type="dxa"/>
              <w:bottom w:w="113" w:type="dxa"/>
              <w:right w:w="113" w:type="dxa"/>
            </w:tcMar>
            <w:hideMark/>
          </w:tcPr>
          <w:p w14:paraId="6DBA6E0E" w14:textId="77777777" w:rsidR="007A2A61" w:rsidRPr="00575BF1" w:rsidRDefault="007A2A61" w:rsidP="00F6711D">
            <w:pPr>
              <w:jc w:val="center"/>
              <w:rPr>
                <w:szCs w:val="24"/>
              </w:rPr>
            </w:pPr>
            <w:r w:rsidRPr="00575BF1">
              <w:rPr>
                <w:szCs w:val="24"/>
              </w:rPr>
              <w:t>0.211</w:t>
            </w:r>
          </w:p>
        </w:tc>
      </w:tr>
      <w:tr w:rsidR="007A2A61" w:rsidRPr="00575BF1" w14:paraId="294FE089" w14:textId="77777777" w:rsidTr="00F6711D">
        <w:tc>
          <w:tcPr>
            <w:tcW w:w="0" w:type="auto"/>
            <w:tcMar>
              <w:top w:w="113" w:type="dxa"/>
              <w:left w:w="113" w:type="dxa"/>
              <w:bottom w:w="113" w:type="dxa"/>
              <w:right w:w="113" w:type="dxa"/>
            </w:tcMar>
            <w:hideMark/>
          </w:tcPr>
          <w:p w14:paraId="081A3011" w14:textId="77777777" w:rsidR="007A2A61" w:rsidRPr="00575BF1" w:rsidRDefault="007A2A61" w:rsidP="00F6711D">
            <w:pPr>
              <w:rPr>
                <w:szCs w:val="24"/>
              </w:rPr>
            </w:pPr>
            <w:r w:rsidRPr="00575BF1">
              <w:rPr>
                <w:szCs w:val="24"/>
              </w:rPr>
              <w:t>GALLIFORMES</w:t>
            </w:r>
          </w:p>
        </w:tc>
        <w:tc>
          <w:tcPr>
            <w:tcW w:w="0" w:type="auto"/>
            <w:tcMar>
              <w:top w:w="113" w:type="dxa"/>
              <w:left w:w="113" w:type="dxa"/>
              <w:bottom w:w="113" w:type="dxa"/>
              <w:right w:w="113" w:type="dxa"/>
            </w:tcMar>
            <w:hideMark/>
          </w:tcPr>
          <w:p w14:paraId="6FB2B51E" w14:textId="77777777" w:rsidR="007A2A61" w:rsidRPr="00575BF1" w:rsidRDefault="007A2A61" w:rsidP="00F6711D">
            <w:pPr>
              <w:jc w:val="center"/>
              <w:rPr>
                <w:szCs w:val="24"/>
              </w:rPr>
            </w:pPr>
            <w:r w:rsidRPr="00575BF1">
              <w:rPr>
                <w:szCs w:val="24"/>
              </w:rPr>
              <w:t>1.26</w:t>
            </w:r>
          </w:p>
        </w:tc>
        <w:tc>
          <w:tcPr>
            <w:tcW w:w="0" w:type="auto"/>
            <w:tcMar>
              <w:top w:w="113" w:type="dxa"/>
              <w:left w:w="113" w:type="dxa"/>
              <w:bottom w:w="113" w:type="dxa"/>
              <w:right w:w="113" w:type="dxa"/>
            </w:tcMar>
            <w:hideMark/>
          </w:tcPr>
          <w:p w14:paraId="35DB41E6" w14:textId="77777777" w:rsidR="007A2A61" w:rsidRPr="00575BF1" w:rsidRDefault="007A2A61" w:rsidP="00F6711D">
            <w:pPr>
              <w:jc w:val="center"/>
              <w:rPr>
                <w:szCs w:val="24"/>
              </w:rPr>
            </w:pPr>
            <w:r w:rsidRPr="00575BF1">
              <w:rPr>
                <w:szCs w:val="24"/>
              </w:rPr>
              <w:t>0.30 – 5.77</w:t>
            </w:r>
          </w:p>
        </w:tc>
        <w:tc>
          <w:tcPr>
            <w:tcW w:w="0" w:type="auto"/>
            <w:tcMar>
              <w:top w:w="113" w:type="dxa"/>
              <w:left w:w="113" w:type="dxa"/>
              <w:bottom w:w="113" w:type="dxa"/>
              <w:right w:w="113" w:type="dxa"/>
            </w:tcMar>
            <w:hideMark/>
          </w:tcPr>
          <w:p w14:paraId="377BF417" w14:textId="77777777" w:rsidR="007A2A61" w:rsidRPr="00575BF1" w:rsidRDefault="007A2A61" w:rsidP="00F6711D">
            <w:pPr>
              <w:jc w:val="center"/>
              <w:rPr>
                <w:szCs w:val="24"/>
              </w:rPr>
            </w:pPr>
            <w:r w:rsidRPr="00575BF1">
              <w:rPr>
                <w:szCs w:val="24"/>
              </w:rPr>
              <w:t>0.753</w:t>
            </w:r>
          </w:p>
        </w:tc>
      </w:tr>
      <w:tr w:rsidR="007A2A61" w:rsidRPr="00575BF1" w14:paraId="29444BB8" w14:textId="77777777" w:rsidTr="00F6711D">
        <w:tc>
          <w:tcPr>
            <w:tcW w:w="0" w:type="auto"/>
            <w:tcMar>
              <w:top w:w="113" w:type="dxa"/>
              <w:left w:w="113" w:type="dxa"/>
              <w:bottom w:w="113" w:type="dxa"/>
              <w:right w:w="113" w:type="dxa"/>
            </w:tcMar>
            <w:hideMark/>
          </w:tcPr>
          <w:p w14:paraId="7865BADD" w14:textId="77777777" w:rsidR="007A2A61" w:rsidRPr="00575BF1" w:rsidRDefault="007A2A61" w:rsidP="00F6711D">
            <w:pPr>
              <w:rPr>
                <w:szCs w:val="24"/>
              </w:rPr>
            </w:pPr>
            <w:r w:rsidRPr="00575BF1">
              <w:rPr>
                <w:szCs w:val="24"/>
              </w:rPr>
              <w:t>PRIMATES</w:t>
            </w:r>
          </w:p>
        </w:tc>
        <w:tc>
          <w:tcPr>
            <w:tcW w:w="0" w:type="auto"/>
            <w:tcMar>
              <w:top w:w="113" w:type="dxa"/>
              <w:left w:w="113" w:type="dxa"/>
              <w:bottom w:w="113" w:type="dxa"/>
              <w:right w:w="113" w:type="dxa"/>
            </w:tcMar>
            <w:hideMark/>
          </w:tcPr>
          <w:p w14:paraId="71BE9AFB" w14:textId="77777777" w:rsidR="007A2A61" w:rsidRPr="00575BF1" w:rsidRDefault="007A2A61" w:rsidP="00F6711D">
            <w:pPr>
              <w:jc w:val="center"/>
              <w:rPr>
                <w:szCs w:val="24"/>
              </w:rPr>
            </w:pPr>
            <w:r w:rsidRPr="00575BF1">
              <w:rPr>
                <w:szCs w:val="24"/>
              </w:rPr>
              <w:t>0.47</w:t>
            </w:r>
          </w:p>
        </w:tc>
        <w:tc>
          <w:tcPr>
            <w:tcW w:w="0" w:type="auto"/>
            <w:tcMar>
              <w:top w:w="113" w:type="dxa"/>
              <w:left w:w="113" w:type="dxa"/>
              <w:bottom w:w="113" w:type="dxa"/>
              <w:right w:w="113" w:type="dxa"/>
            </w:tcMar>
            <w:hideMark/>
          </w:tcPr>
          <w:p w14:paraId="384C8233" w14:textId="77777777" w:rsidR="007A2A61" w:rsidRPr="00575BF1" w:rsidRDefault="007A2A61" w:rsidP="00F6711D">
            <w:pPr>
              <w:jc w:val="center"/>
              <w:rPr>
                <w:szCs w:val="24"/>
              </w:rPr>
            </w:pPr>
            <w:r w:rsidRPr="00575BF1">
              <w:rPr>
                <w:szCs w:val="24"/>
              </w:rPr>
              <w:t>0.16 – 1.13</w:t>
            </w:r>
          </w:p>
        </w:tc>
        <w:tc>
          <w:tcPr>
            <w:tcW w:w="0" w:type="auto"/>
            <w:tcMar>
              <w:top w:w="113" w:type="dxa"/>
              <w:left w:w="113" w:type="dxa"/>
              <w:bottom w:w="113" w:type="dxa"/>
              <w:right w:w="113" w:type="dxa"/>
            </w:tcMar>
            <w:hideMark/>
          </w:tcPr>
          <w:p w14:paraId="6A2BB179" w14:textId="77777777" w:rsidR="007A2A61" w:rsidRPr="00575BF1" w:rsidRDefault="007A2A61" w:rsidP="00F6711D">
            <w:pPr>
              <w:jc w:val="center"/>
              <w:rPr>
                <w:szCs w:val="24"/>
              </w:rPr>
            </w:pPr>
            <w:r w:rsidRPr="00575BF1">
              <w:rPr>
                <w:szCs w:val="24"/>
              </w:rPr>
              <w:t>0.121</w:t>
            </w:r>
          </w:p>
        </w:tc>
      </w:tr>
      <w:tr w:rsidR="007A2A61" w:rsidRPr="00575BF1" w14:paraId="05455B38" w14:textId="77777777" w:rsidTr="00F6711D">
        <w:tc>
          <w:tcPr>
            <w:tcW w:w="0" w:type="auto"/>
            <w:tcMar>
              <w:top w:w="113" w:type="dxa"/>
              <w:left w:w="113" w:type="dxa"/>
              <w:bottom w:w="113" w:type="dxa"/>
              <w:right w:w="113" w:type="dxa"/>
            </w:tcMar>
            <w:hideMark/>
          </w:tcPr>
          <w:p w14:paraId="3C19A6BD" w14:textId="77777777" w:rsidR="007A2A61" w:rsidRPr="00575BF1" w:rsidRDefault="007A2A61" w:rsidP="00F6711D">
            <w:pPr>
              <w:rPr>
                <w:szCs w:val="24"/>
              </w:rPr>
            </w:pPr>
            <w:r w:rsidRPr="00575BF1">
              <w:rPr>
                <w:szCs w:val="24"/>
              </w:rPr>
              <w:lastRenderedPageBreak/>
              <w:t>RODENTIA</w:t>
            </w:r>
          </w:p>
        </w:tc>
        <w:tc>
          <w:tcPr>
            <w:tcW w:w="0" w:type="auto"/>
            <w:tcMar>
              <w:top w:w="113" w:type="dxa"/>
              <w:left w:w="113" w:type="dxa"/>
              <w:bottom w:w="113" w:type="dxa"/>
              <w:right w:w="113" w:type="dxa"/>
            </w:tcMar>
            <w:hideMark/>
          </w:tcPr>
          <w:p w14:paraId="3F1E72C8" w14:textId="77777777" w:rsidR="007A2A61" w:rsidRPr="00575BF1" w:rsidRDefault="007A2A61" w:rsidP="00F6711D">
            <w:pPr>
              <w:jc w:val="center"/>
              <w:rPr>
                <w:szCs w:val="24"/>
              </w:rPr>
            </w:pPr>
            <w:r w:rsidRPr="00575BF1">
              <w:rPr>
                <w:szCs w:val="24"/>
              </w:rPr>
              <w:t>0.66</w:t>
            </w:r>
          </w:p>
        </w:tc>
        <w:tc>
          <w:tcPr>
            <w:tcW w:w="0" w:type="auto"/>
            <w:tcMar>
              <w:top w:w="113" w:type="dxa"/>
              <w:left w:w="113" w:type="dxa"/>
              <w:bottom w:w="113" w:type="dxa"/>
              <w:right w:w="113" w:type="dxa"/>
            </w:tcMar>
            <w:hideMark/>
          </w:tcPr>
          <w:p w14:paraId="0E263F7F" w14:textId="77777777" w:rsidR="007A2A61" w:rsidRPr="00575BF1" w:rsidRDefault="007A2A61" w:rsidP="00F6711D">
            <w:pPr>
              <w:jc w:val="center"/>
              <w:rPr>
                <w:szCs w:val="24"/>
              </w:rPr>
            </w:pPr>
            <w:r w:rsidRPr="00575BF1">
              <w:rPr>
                <w:szCs w:val="24"/>
              </w:rPr>
              <w:t>0.23 – 1.61</w:t>
            </w:r>
          </w:p>
        </w:tc>
        <w:tc>
          <w:tcPr>
            <w:tcW w:w="0" w:type="auto"/>
            <w:tcMar>
              <w:top w:w="113" w:type="dxa"/>
              <w:left w:w="113" w:type="dxa"/>
              <w:bottom w:w="113" w:type="dxa"/>
              <w:right w:w="113" w:type="dxa"/>
            </w:tcMar>
            <w:hideMark/>
          </w:tcPr>
          <w:p w14:paraId="6C5EA0A2" w14:textId="77777777" w:rsidR="007A2A61" w:rsidRPr="00575BF1" w:rsidRDefault="007A2A61" w:rsidP="00F6711D">
            <w:pPr>
              <w:jc w:val="center"/>
              <w:rPr>
                <w:szCs w:val="24"/>
              </w:rPr>
            </w:pPr>
            <w:r w:rsidRPr="00575BF1">
              <w:rPr>
                <w:szCs w:val="24"/>
              </w:rPr>
              <w:t>0.402</w:t>
            </w:r>
          </w:p>
        </w:tc>
      </w:tr>
      <w:tr w:rsidR="007A2A61" w:rsidRPr="00575BF1" w14:paraId="2752311E" w14:textId="77777777" w:rsidTr="00F6711D">
        <w:tc>
          <w:tcPr>
            <w:tcW w:w="0" w:type="auto"/>
            <w:tcMar>
              <w:top w:w="113" w:type="dxa"/>
              <w:left w:w="113" w:type="dxa"/>
              <w:bottom w:w="113" w:type="dxa"/>
              <w:right w:w="113" w:type="dxa"/>
            </w:tcMar>
          </w:tcPr>
          <w:p w14:paraId="50C92A44" w14:textId="77777777" w:rsidR="007A2A61" w:rsidRPr="00575BF1" w:rsidRDefault="007A2A61" w:rsidP="00F6711D">
            <w:pPr>
              <w:rPr>
                <w:szCs w:val="24"/>
              </w:rPr>
            </w:pPr>
            <w:r w:rsidRPr="00575BF1">
              <w:rPr>
                <w:szCs w:val="24"/>
              </w:rPr>
              <w:t>PubMed</w:t>
            </w:r>
          </w:p>
        </w:tc>
        <w:tc>
          <w:tcPr>
            <w:tcW w:w="0" w:type="auto"/>
            <w:tcMar>
              <w:top w:w="113" w:type="dxa"/>
              <w:left w:w="113" w:type="dxa"/>
              <w:bottom w:w="113" w:type="dxa"/>
              <w:right w:w="113" w:type="dxa"/>
            </w:tcMar>
          </w:tcPr>
          <w:p w14:paraId="50675203" w14:textId="77777777" w:rsidR="007A2A61" w:rsidRPr="00575BF1" w:rsidRDefault="007A2A61" w:rsidP="00F6711D">
            <w:pPr>
              <w:jc w:val="center"/>
              <w:rPr>
                <w:szCs w:val="24"/>
              </w:rPr>
            </w:pPr>
            <w:r w:rsidRPr="00575BF1">
              <w:rPr>
                <w:szCs w:val="24"/>
              </w:rPr>
              <w:t>1.02</w:t>
            </w:r>
          </w:p>
        </w:tc>
        <w:tc>
          <w:tcPr>
            <w:tcW w:w="0" w:type="auto"/>
            <w:tcMar>
              <w:top w:w="113" w:type="dxa"/>
              <w:left w:w="113" w:type="dxa"/>
              <w:bottom w:w="113" w:type="dxa"/>
              <w:right w:w="113" w:type="dxa"/>
            </w:tcMar>
          </w:tcPr>
          <w:p w14:paraId="26C218BB" w14:textId="77777777" w:rsidR="007A2A61" w:rsidRPr="00575BF1" w:rsidRDefault="007A2A61" w:rsidP="00F6711D">
            <w:pPr>
              <w:jc w:val="center"/>
              <w:rPr>
                <w:szCs w:val="24"/>
              </w:rPr>
            </w:pPr>
            <w:r w:rsidRPr="00575BF1">
              <w:rPr>
                <w:szCs w:val="24"/>
              </w:rPr>
              <w:t>0.98 – 1.05</w:t>
            </w:r>
          </w:p>
        </w:tc>
        <w:tc>
          <w:tcPr>
            <w:tcW w:w="0" w:type="auto"/>
            <w:tcMar>
              <w:top w:w="113" w:type="dxa"/>
              <w:left w:w="113" w:type="dxa"/>
              <w:bottom w:w="113" w:type="dxa"/>
              <w:right w:w="113" w:type="dxa"/>
            </w:tcMar>
          </w:tcPr>
          <w:p w14:paraId="7F3B7707" w14:textId="77777777" w:rsidR="007A2A61" w:rsidRPr="00575BF1" w:rsidRDefault="007A2A61" w:rsidP="00F6711D">
            <w:pPr>
              <w:jc w:val="center"/>
              <w:rPr>
                <w:szCs w:val="24"/>
              </w:rPr>
            </w:pPr>
            <w:r w:rsidRPr="00575BF1">
              <w:rPr>
                <w:szCs w:val="24"/>
              </w:rPr>
              <w:t>0.346</w:t>
            </w:r>
          </w:p>
        </w:tc>
      </w:tr>
      <w:tr w:rsidR="007A2A61" w:rsidRPr="00575BF1" w14:paraId="0382A6FD" w14:textId="77777777" w:rsidTr="00F6711D">
        <w:tc>
          <w:tcPr>
            <w:tcW w:w="0" w:type="auto"/>
            <w:tcBorders>
              <w:top w:val="single" w:sz="6" w:space="0" w:color="auto"/>
            </w:tcBorders>
            <w:tcMar>
              <w:top w:w="57" w:type="dxa"/>
              <w:left w:w="113" w:type="dxa"/>
              <w:bottom w:w="57" w:type="dxa"/>
              <w:right w:w="113" w:type="dxa"/>
            </w:tcMar>
            <w:hideMark/>
          </w:tcPr>
          <w:p w14:paraId="17332331" w14:textId="77777777" w:rsidR="007A2A61" w:rsidRPr="00575BF1" w:rsidRDefault="007A2A61" w:rsidP="00F6711D">
            <w:pPr>
              <w:rPr>
                <w:szCs w:val="24"/>
              </w:rPr>
            </w:pPr>
            <w:r w:rsidRPr="00575BF1">
              <w:rPr>
                <w:szCs w:val="24"/>
              </w:rPr>
              <w:t>Observations</w:t>
            </w:r>
          </w:p>
        </w:tc>
        <w:tc>
          <w:tcPr>
            <w:tcW w:w="0" w:type="auto"/>
            <w:gridSpan w:val="3"/>
            <w:tcBorders>
              <w:top w:val="single" w:sz="6" w:space="0" w:color="auto"/>
            </w:tcBorders>
            <w:tcMar>
              <w:top w:w="57" w:type="dxa"/>
              <w:left w:w="113" w:type="dxa"/>
              <w:bottom w:w="57" w:type="dxa"/>
              <w:right w:w="113" w:type="dxa"/>
            </w:tcMar>
            <w:hideMark/>
          </w:tcPr>
          <w:p w14:paraId="1FD9D9BB" w14:textId="77777777" w:rsidR="007A2A61" w:rsidRPr="00575BF1" w:rsidRDefault="007A2A61" w:rsidP="00B806FF">
            <w:pPr>
              <w:keepNext/>
              <w:rPr>
                <w:szCs w:val="24"/>
              </w:rPr>
            </w:pPr>
            <w:r w:rsidRPr="00575BF1">
              <w:rPr>
                <w:szCs w:val="24"/>
              </w:rPr>
              <w:t>535</w:t>
            </w:r>
          </w:p>
        </w:tc>
      </w:tr>
    </w:tbl>
    <w:p w14:paraId="4F66EE6E" w14:textId="09BA5142" w:rsidR="00B806FF" w:rsidRDefault="00B806FF">
      <w:pPr>
        <w:pStyle w:val="Caption"/>
      </w:pPr>
      <w:r w:rsidRPr="00B806FF">
        <w:rPr>
          <w:sz w:val="24"/>
          <w:szCs w:val="24"/>
        </w:rPr>
        <w:t xml:space="preserve">Table S </w:t>
      </w:r>
      <w:r w:rsidRPr="00B806FF">
        <w:rPr>
          <w:sz w:val="24"/>
          <w:szCs w:val="24"/>
        </w:rPr>
        <w:fldChar w:fldCharType="begin"/>
      </w:r>
      <w:r w:rsidRPr="00B806FF">
        <w:rPr>
          <w:sz w:val="24"/>
          <w:szCs w:val="24"/>
        </w:rPr>
        <w:instrText xml:space="preserve"> SEQ Table_S \* ARABIC </w:instrText>
      </w:r>
      <w:r w:rsidRPr="00B806FF">
        <w:rPr>
          <w:sz w:val="24"/>
          <w:szCs w:val="24"/>
        </w:rPr>
        <w:fldChar w:fldCharType="separate"/>
      </w:r>
      <w:r>
        <w:rPr>
          <w:noProof/>
          <w:sz w:val="24"/>
          <w:szCs w:val="24"/>
        </w:rPr>
        <w:t>2</w:t>
      </w:r>
      <w:r w:rsidRPr="00B806FF">
        <w:rPr>
          <w:sz w:val="24"/>
          <w:szCs w:val="24"/>
        </w:rPr>
        <w:fldChar w:fldCharType="end"/>
      </w:r>
      <w:r w:rsidRPr="00B806FF">
        <w:rPr>
          <w:sz w:val="24"/>
          <w:szCs w:val="24"/>
        </w:rPr>
        <w:t xml:space="preserve">: </w:t>
      </w:r>
      <w:r w:rsidRPr="00B806FF">
        <w:rPr>
          <w:b w:val="0"/>
          <w:bCs w:val="0"/>
          <w:sz w:val="24"/>
          <w:szCs w:val="24"/>
        </w:rPr>
        <w:t>Quasibinomial</w:t>
      </w:r>
      <w:r w:rsidRPr="00EE7EED">
        <w:rPr>
          <w:b w:val="0"/>
          <w:bCs w:val="0"/>
          <w:sz w:val="24"/>
          <w:szCs w:val="24"/>
        </w:rPr>
        <w:t xml:space="preserve"> Generalized linear </w:t>
      </w:r>
      <w:r>
        <w:rPr>
          <w:b w:val="0"/>
          <w:bCs w:val="0"/>
          <w:sz w:val="24"/>
          <w:szCs w:val="24"/>
        </w:rPr>
        <w:t>mixed model to understand association between virus family, taxonomic order of the host and PubMed Hists on the predicted mean probability of sharing a human as a link with another virus.</w:t>
      </w:r>
    </w:p>
    <w:p w14:paraId="464CF966" w14:textId="77777777" w:rsidR="007A2A61" w:rsidRPr="00B806FF" w:rsidRDefault="007A2A61" w:rsidP="007A2A61">
      <w:pPr>
        <w:rPr>
          <w:b/>
          <w:bCs/>
          <w:szCs w:val="24"/>
        </w:rPr>
      </w:pPr>
      <w:r w:rsidRPr="00B806FF">
        <w:rPr>
          <w:b/>
          <w:bCs/>
          <w:szCs w:val="24"/>
        </w:rPr>
        <w:t>probability of link being human ~ Virus Family + host Taxonomic Order + PubMed hits, family  = quasibinomial</w:t>
      </w:r>
    </w:p>
    <w:p w14:paraId="09CC2C59" w14:textId="77777777" w:rsidR="005A2704" w:rsidRDefault="005A2704">
      <w:pPr>
        <w:rPr>
          <w:szCs w:val="24"/>
        </w:rPr>
      </w:pPr>
      <w:r>
        <w:rPr>
          <w:b/>
          <w:bCs/>
          <w:szCs w:val="24"/>
        </w:rPr>
        <w:br w:type="page"/>
      </w:r>
    </w:p>
    <w:tbl>
      <w:tblPr>
        <w:tblStyle w:val="TableGrid"/>
        <w:tblW w:w="9463" w:type="dxa"/>
        <w:jc w:val="center"/>
        <w:tblLook w:val="04A0" w:firstRow="1" w:lastRow="0" w:firstColumn="1" w:lastColumn="0" w:noHBand="0" w:noVBand="1"/>
      </w:tblPr>
      <w:tblGrid>
        <w:gridCol w:w="3824"/>
        <w:gridCol w:w="4003"/>
        <w:gridCol w:w="1636"/>
      </w:tblGrid>
      <w:tr w:rsidR="005A2704" w:rsidRPr="0022379A" w14:paraId="0891A649" w14:textId="77777777" w:rsidTr="00F6711D">
        <w:trPr>
          <w:jc w:val="center"/>
        </w:trPr>
        <w:tc>
          <w:tcPr>
            <w:tcW w:w="3824" w:type="dxa"/>
          </w:tcPr>
          <w:p w14:paraId="78CE0DE6" w14:textId="77777777" w:rsidR="005A2704" w:rsidRPr="0022379A" w:rsidRDefault="005A2704" w:rsidP="00F6711D">
            <w:pPr>
              <w:pStyle w:val="SMSubheading"/>
              <w:rPr>
                <w:b/>
                <w:bCs/>
                <w:u w:val="none"/>
              </w:rPr>
            </w:pPr>
            <w:r>
              <w:lastRenderedPageBreak/>
              <w:br w:type="page"/>
            </w:r>
            <w:r w:rsidRPr="0022379A">
              <w:rPr>
                <w:b/>
                <w:bCs/>
                <w:u w:val="none"/>
              </w:rPr>
              <w:t>Feature</w:t>
            </w:r>
          </w:p>
        </w:tc>
        <w:tc>
          <w:tcPr>
            <w:tcW w:w="4003" w:type="dxa"/>
          </w:tcPr>
          <w:p w14:paraId="13F819E8" w14:textId="77777777" w:rsidR="005A2704" w:rsidRPr="0022379A" w:rsidRDefault="005A2704" w:rsidP="00F6711D">
            <w:pPr>
              <w:pStyle w:val="SMSubheading"/>
              <w:rPr>
                <w:b/>
                <w:bCs/>
                <w:u w:val="none"/>
              </w:rPr>
            </w:pPr>
            <w:r w:rsidRPr="0022379A">
              <w:rPr>
                <w:b/>
                <w:bCs/>
                <w:u w:val="none"/>
              </w:rPr>
              <w:t>Calculation/explanation</w:t>
            </w:r>
          </w:p>
        </w:tc>
        <w:tc>
          <w:tcPr>
            <w:tcW w:w="1636" w:type="dxa"/>
          </w:tcPr>
          <w:p w14:paraId="30069BBE" w14:textId="77777777" w:rsidR="005A2704" w:rsidRPr="0022379A" w:rsidRDefault="005A2704" w:rsidP="00F6711D">
            <w:pPr>
              <w:pStyle w:val="SMSubheading"/>
              <w:rPr>
                <w:b/>
                <w:bCs/>
                <w:u w:val="none"/>
              </w:rPr>
            </w:pPr>
            <w:r w:rsidRPr="0022379A">
              <w:rPr>
                <w:b/>
                <w:bCs/>
                <w:u w:val="none"/>
              </w:rPr>
              <w:t>Variable type</w:t>
            </w:r>
          </w:p>
        </w:tc>
      </w:tr>
      <w:tr w:rsidR="005A2704" w14:paraId="0FD48616" w14:textId="77777777" w:rsidTr="00F6711D">
        <w:trPr>
          <w:jc w:val="center"/>
        </w:trPr>
        <w:tc>
          <w:tcPr>
            <w:tcW w:w="3824" w:type="dxa"/>
          </w:tcPr>
          <w:p w14:paraId="56A50553" w14:textId="77777777" w:rsidR="005A2704" w:rsidRDefault="005A2704" w:rsidP="00F6711D">
            <w:pPr>
              <w:pStyle w:val="SMSubheading"/>
              <w:rPr>
                <w:u w:val="none"/>
              </w:rPr>
            </w:pPr>
            <w:r>
              <w:rPr>
                <w:u w:val="none"/>
              </w:rPr>
              <w:t>J</w:t>
            </w:r>
            <w:r w:rsidRPr="00CC4DEE">
              <w:rPr>
                <w:u w:val="none"/>
              </w:rPr>
              <w:t>accard</w:t>
            </w:r>
            <w:r>
              <w:rPr>
                <w:u w:val="none"/>
              </w:rPr>
              <w:t xml:space="preserve"> coefficient</w:t>
            </w:r>
          </w:p>
        </w:tc>
        <w:tc>
          <w:tcPr>
            <w:tcW w:w="4003" w:type="dxa"/>
          </w:tcPr>
          <w:p w14:paraId="13CA33F2" w14:textId="77777777" w:rsidR="005A2704" w:rsidRDefault="00110D5F" w:rsidP="00F6711D">
            <w:pPr>
              <w:pStyle w:val="SMSubheading"/>
              <w:rPr>
                <w:u w:val="none"/>
              </w:rPr>
            </w:pPr>
            <m:oMath>
              <m:f>
                <m:fPr>
                  <m:ctrlPr>
                    <w:rPr>
                      <w:rFonts w:ascii="Cambria Math" w:hAnsi="Cambria Math"/>
                      <w:u w:val="none"/>
                    </w:rPr>
                  </m:ctrlPr>
                </m:fPr>
                <m:num>
                  <m:d>
                    <m:dPr>
                      <m:begChr m:val="|"/>
                      <m:endChr m:val="|"/>
                      <m:ctrlPr>
                        <w:rPr>
                          <w:rFonts w:ascii="Cambria Math" w:hAnsi="Cambria Math"/>
                          <w:u w:val="none"/>
                        </w:rPr>
                      </m:ctrlPr>
                    </m:dPr>
                    <m:e>
                      <m:r>
                        <m:rPr>
                          <m:sty m:val="p"/>
                        </m:rPr>
                        <w:rPr>
                          <w:rFonts w:ascii="Cambria Math" w:hAnsi="Cambria Math"/>
                          <w:u w:val="none"/>
                        </w:rPr>
                        <m:t>Γ</m:t>
                      </m:r>
                      <m:r>
                        <w:rPr>
                          <w:rFonts w:ascii="Cambria Math" w:hAnsi="Cambria Math"/>
                          <w:u w:val="none"/>
                        </w:rPr>
                        <m:t>(</m:t>
                      </m:r>
                      <m:sSub>
                        <m:sSubPr>
                          <m:ctrlPr>
                            <w:rPr>
                              <w:rFonts w:ascii="Cambria Math" w:hAnsi="Cambria Math"/>
                              <w:i/>
                              <w:u w:val="none"/>
                            </w:rPr>
                          </m:ctrlPr>
                        </m:sSubPr>
                        <m:e>
                          <m:r>
                            <w:rPr>
                              <w:rFonts w:ascii="Cambria Math" w:hAnsi="Cambria Math"/>
                              <w:u w:val="none"/>
                            </w:rPr>
                            <m:t>virus</m:t>
                          </m:r>
                        </m:e>
                        <m:sub>
                          <m:r>
                            <w:rPr>
                              <w:rFonts w:ascii="Cambria Math" w:hAnsi="Cambria Math"/>
                              <w:u w:val="none"/>
                            </w:rPr>
                            <m:t>1</m:t>
                          </m:r>
                        </m:sub>
                      </m:sSub>
                      <m:r>
                        <w:rPr>
                          <w:rFonts w:ascii="Cambria Math" w:hAnsi="Cambria Math"/>
                          <w:u w:val="none"/>
                        </w:rPr>
                        <m:t>)⋂</m:t>
                      </m:r>
                      <m:sSub>
                        <m:sSubPr>
                          <m:ctrlPr>
                            <w:rPr>
                              <w:rFonts w:ascii="Cambria Math" w:hAnsi="Cambria Math"/>
                              <w:i/>
                              <w:u w:val="none"/>
                            </w:rPr>
                          </m:ctrlPr>
                        </m:sSubPr>
                        <m:e>
                          <m:r>
                            <m:rPr>
                              <m:sty m:val="p"/>
                            </m:rPr>
                            <w:rPr>
                              <w:rFonts w:ascii="Cambria Math" w:hAnsi="Cambria Math"/>
                              <w:u w:val="none"/>
                            </w:rPr>
                            <m:t xml:space="preserve"> Γ(</m:t>
                          </m:r>
                          <m:r>
                            <w:rPr>
                              <w:rFonts w:ascii="Cambria Math" w:hAnsi="Cambria Math"/>
                              <w:u w:val="none"/>
                            </w:rPr>
                            <m:t>virus</m:t>
                          </m:r>
                        </m:e>
                        <m:sub>
                          <m:r>
                            <w:rPr>
                              <w:rFonts w:ascii="Cambria Math" w:hAnsi="Cambria Math"/>
                              <w:u w:val="none"/>
                            </w:rPr>
                            <m:t>2</m:t>
                          </m:r>
                        </m:sub>
                      </m:sSub>
                      <m:r>
                        <w:rPr>
                          <w:rFonts w:ascii="Cambria Math" w:hAnsi="Cambria Math"/>
                          <w:u w:val="none"/>
                        </w:rPr>
                        <m:t>)</m:t>
                      </m:r>
                    </m:e>
                  </m:d>
                </m:num>
                <m:den>
                  <m:d>
                    <m:dPr>
                      <m:begChr m:val="|"/>
                      <m:endChr m:val="|"/>
                      <m:ctrlPr>
                        <w:rPr>
                          <w:rFonts w:ascii="Cambria Math" w:hAnsi="Cambria Math"/>
                          <w:u w:val="none"/>
                        </w:rPr>
                      </m:ctrlPr>
                    </m:dPr>
                    <m:e>
                      <m:r>
                        <m:rPr>
                          <m:sty m:val="p"/>
                        </m:rPr>
                        <w:rPr>
                          <w:rFonts w:ascii="Cambria Math" w:hAnsi="Cambria Math"/>
                          <w:u w:val="none"/>
                        </w:rPr>
                        <m:t>Γ</m:t>
                      </m:r>
                      <m:r>
                        <w:rPr>
                          <w:rFonts w:ascii="Cambria Math" w:hAnsi="Cambria Math"/>
                          <w:u w:val="none"/>
                        </w:rPr>
                        <m:t>(</m:t>
                      </m:r>
                      <m:sSub>
                        <m:sSubPr>
                          <m:ctrlPr>
                            <w:rPr>
                              <w:rFonts w:ascii="Cambria Math" w:hAnsi="Cambria Math"/>
                              <w:i/>
                              <w:u w:val="none"/>
                            </w:rPr>
                          </m:ctrlPr>
                        </m:sSubPr>
                        <m:e>
                          <m:r>
                            <w:rPr>
                              <w:rFonts w:ascii="Cambria Math" w:hAnsi="Cambria Math"/>
                              <w:u w:val="none"/>
                            </w:rPr>
                            <m:t>virus</m:t>
                          </m:r>
                        </m:e>
                        <m:sub>
                          <m:r>
                            <w:rPr>
                              <w:rFonts w:ascii="Cambria Math" w:hAnsi="Cambria Math"/>
                              <w:u w:val="none"/>
                            </w:rPr>
                            <m:t>1</m:t>
                          </m:r>
                        </m:sub>
                      </m:sSub>
                      <m:r>
                        <w:rPr>
                          <w:rFonts w:ascii="Cambria Math" w:hAnsi="Cambria Math"/>
                          <w:u w:val="none"/>
                        </w:rPr>
                        <m:t>)⋃</m:t>
                      </m:r>
                      <m:sSub>
                        <m:sSubPr>
                          <m:ctrlPr>
                            <w:rPr>
                              <w:rFonts w:ascii="Cambria Math" w:hAnsi="Cambria Math"/>
                              <w:i/>
                              <w:u w:val="none"/>
                            </w:rPr>
                          </m:ctrlPr>
                        </m:sSubPr>
                        <m:e>
                          <m:r>
                            <m:rPr>
                              <m:sty m:val="p"/>
                            </m:rPr>
                            <w:rPr>
                              <w:rFonts w:ascii="Cambria Math" w:hAnsi="Cambria Math"/>
                              <w:u w:val="none"/>
                            </w:rPr>
                            <m:t xml:space="preserve"> Γ(</m:t>
                          </m:r>
                          <m:r>
                            <w:rPr>
                              <w:rFonts w:ascii="Cambria Math" w:hAnsi="Cambria Math"/>
                              <w:u w:val="none"/>
                            </w:rPr>
                            <m:t>virus</m:t>
                          </m:r>
                        </m:e>
                        <m:sub>
                          <m:r>
                            <w:rPr>
                              <w:rFonts w:ascii="Cambria Math" w:hAnsi="Cambria Math"/>
                              <w:u w:val="none"/>
                            </w:rPr>
                            <m:t>2</m:t>
                          </m:r>
                        </m:sub>
                      </m:sSub>
                      <m:r>
                        <w:rPr>
                          <w:rFonts w:ascii="Cambria Math" w:hAnsi="Cambria Math"/>
                          <w:u w:val="none"/>
                        </w:rPr>
                        <m:t>)</m:t>
                      </m:r>
                    </m:e>
                  </m:d>
                </m:den>
              </m:f>
            </m:oMath>
            <w:r w:rsidR="005A2704">
              <w:rPr>
                <w:u w:val="none"/>
              </w:rPr>
              <w:t xml:space="preserve">  </w:t>
            </w:r>
          </w:p>
          <w:p w14:paraId="4F3788E1" w14:textId="77777777" w:rsidR="005A2704" w:rsidRDefault="005A2704" w:rsidP="00F6711D">
            <w:pPr>
              <w:pStyle w:val="SMSubheading"/>
              <w:rPr>
                <w:u w:val="none"/>
              </w:rPr>
            </w:pPr>
            <w:r>
              <w:rPr>
                <w:u w:val="none"/>
              </w:rPr>
              <w:t xml:space="preserve">where </w:t>
            </w:r>
            <m:oMath>
              <m:r>
                <m:rPr>
                  <m:sty m:val="p"/>
                </m:rPr>
                <w:rPr>
                  <w:rFonts w:ascii="Cambria Math" w:hAnsi="Cambria Math"/>
                  <w:u w:val="none"/>
                </w:rPr>
                <m:t xml:space="preserve"> Γ(</m:t>
              </m:r>
              <m:r>
                <w:rPr>
                  <w:rFonts w:ascii="Cambria Math" w:hAnsi="Cambria Math"/>
                  <w:u w:val="none"/>
                </w:rPr>
                <m:t>virus)</m:t>
              </m:r>
            </m:oMath>
            <w:r>
              <w:rPr>
                <w:u w:val="none"/>
              </w:rPr>
              <w:t xml:space="preserve"> denotes set of neighbors of </w:t>
            </w:r>
            <m:oMath>
              <m:r>
                <w:rPr>
                  <w:rFonts w:ascii="Cambria Math" w:hAnsi="Cambria Math"/>
                  <w:u w:val="none"/>
                </w:rPr>
                <m:t>virus</m:t>
              </m:r>
            </m:oMath>
            <w:r>
              <w:rPr>
                <w:u w:val="none"/>
              </w:rPr>
              <w:t xml:space="preserve">  </w:t>
            </w:r>
          </w:p>
        </w:tc>
        <w:tc>
          <w:tcPr>
            <w:tcW w:w="1636" w:type="dxa"/>
          </w:tcPr>
          <w:p w14:paraId="208B01E6" w14:textId="77777777" w:rsidR="005A2704" w:rsidRDefault="005A2704" w:rsidP="00F6711D">
            <w:pPr>
              <w:pStyle w:val="SMSubheading"/>
              <w:rPr>
                <w:u w:val="none"/>
              </w:rPr>
            </w:pPr>
            <w:r>
              <w:rPr>
                <w:u w:val="none"/>
              </w:rPr>
              <w:t>Numeric</w:t>
            </w:r>
          </w:p>
        </w:tc>
      </w:tr>
      <w:tr w:rsidR="005A2704" w14:paraId="283CB5A3" w14:textId="77777777" w:rsidTr="00F6711D">
        <w:trPr>
          <w:jc w:val="center"/>
        </w:trPr>
        <w:tc>
          <w:tcPr>
            <w:tcW w:w="3824" w:type="dxa"/>
          </w:tcPr>
          <w:p w14:paraId="6728AFF0" w14:textId="77777777" w:rsidR="005A2704" w:rsidRDefault="005A2704" w:rsidP="00F6711D">
            <w:pPr>
              <w:pStyle w:val="SMSubheading"/>
              <w:rPr>
                <w:u w:val="none"/>
              </w:rPr>
            </w:pPr>
            <w:r>
              <w:rPr>
                <w:u w:val="none"/>
              </w:rPr>
              <w:t>The difference in degree centrality</w:t>
            </w:r>
          </w:p>
        </w:tc>
        <w:tc>
          <w:tcPr>
            <w:tcW w:w="4003" w:type="dxa"/>
          </w:tcPr>
          <w:p w14:paraId="1EF28200" w14:textId="77777777" w:rsidR="005A2704" w:rsidRDefault="005A2704" w:rsidP="00F6711D">
            <w:pPr>
              <w:pStyle w:val="SMSubheading"/>
              <w:rPr>
                <w:u w:val="none"/>
              </w:rPr>
            </w:pPr>
            <w:r>
              <w:rPr>
                <w:u w:val="none"/>
              </w:rPr>
              <w:t>The absolute difference in the number of connections (edges) of viruses in the virus pair.</w:t>
            </w:r>
          </w:p>
        </w:tc>
        <w:tc>
          <w:tcPr>
            <w:tcW w:w="1636" w:type="dxa"/>
          </w:tcPr>
          <w:p w14:paraId="5871FE7C" w14:textId="77777777" w:rsidR="005A2704" w:rsidRDefault="005A2704" w:rsidP="00F6711D">
            <w:pPr>
              <w:pStyle w:val="SMSubheading"/>
              <w:rPr>
                <w:u w:val="none"/>
              </w:rPr>
            </w:pPr>
            <w:r>
              <w:rPr>
                <w:u w:val="none"/>
              </w:rPr>
              <w:t>Numeric</w:t>
            </w:r>
          </w:p>
        </w:tc>
      </w:tr>
      <w:tr w:rsidR="005A2704" w14:paraId="24783268" w14:textId="77777777" w:rsidTr="00F6711D">
        <w:trPr>
          <w:jc w:val="center"/>
        </w:trPr>
        <w:tc>
          <w:tcPr>
            <w:tcW w:w="3824" w:type="dxa"/>
          </w:tcPr>
          <w:p w14:paraId="3C10F8D8" w14:textId="77777777" w:rsidR="005A2704" w:rsidRDefault="005A2704" w:rsidP="00F6711D">
            <w:pPr>
              <w:pStyle w:val="SMSubheading"/>
              <w:rPr>
                <w:u w:val="none"/>
              </w:rPr>
            </w:pPr>
            <w:r>
              <w:rPr>
                <w:u w:val="none"/>
              </w:rPr>
              <w:t>The difference in betweenness centrality</w:t>
            </w:r>
          </w:p>
        </w:tc>
        <w:tc>
          <w:tcPr>
            <w:tcW w:w="4003" w:type="dxa"/>
          </w:tcPr>
          <w:p w14:paraId="72274D02" w14:textId="77777777" w:rsidR="005A2704" w:rsidRDefault="005A2704" w:rsidP="00F6711D">
            <w:pPr>
              <w:pStyle w:val="SMSubheading"/>
              <w:rPr>
                <w:u w:val="none"/>
              </w:rPr>
            </w:pPr>
            <w:r w:rsidRPr="00443CA1">
              <w:rPr>
                <w:u w:val="none"/>
              </w:rPr>
              <w:t xml:space="preserve">Betweenness centrality of a node </w:t>
            </w:r>
            <w:r>
              <w:rPr>
                <w:u w:val="none"/>
              </w:rPr>
              <w:t>(</w:t>
            </w:r>
            <m:oMath>
              <m:r>
                <w:rPr>
                  <w:rFonts w:ascii="Cambria Math" w:hAnsi="Cambria Math"/>
                  <w:u w:val="none"/>
                </w:rPr>
                <m:t>virus</m:t>
              </m:r>
            </m:oMath>
            <w:r>
              <w:rPr>
                <w:u w:val="none"/>
              </w:rPr>
              <w:t>)</w:t>
            </w:r>
            <w:r w:rsidRPr="00443CA1">
              <w:rPr>
                <w:u w:val="none"/>
              </w:rPr>
              <w:t xml:space="preserve"> is the sum of the fraction of all-pairs shortest paths that pass through </w:t>
            </w:r>
            <m:oMath>
              <m:r>
                <w:rPr>
                  <w:rFonts w:ascii="Cambria Math" w:hAnsi="Cambria Math"/>
                  <w:u w:val="none"/>
                </w:rPr>
                <m:t xml:space="preserve">virus </m:t>
              </m:r>
            </m:oMath>
            <w:r>
              <w:rPr>
                <w:u w:val="none"/>
              </w:rPr>
              <w:t xml:space="preserve"> and is calculated as </w:t>
            </w:r>
          </w:p>
          <w:p w14:paraId="68C23E0F" w14:textId="77777777" w:rsidR="005A2704" w:rsidRPr="005A632D" w:rsidRDefault="00110D5F" w:rsidP="00F6711D">
            <w:pPr>
              <w:pStyle w:val="SMSubheading"/>
              <w:rPr>
                <w:sz w:val="22"/>
                <w:szCs w:val="18"/>
                <w:u w:val="none"/>
              </w:rPr>
            </w:pPr>
            <m:oMathPara>
              <m:oMath>
                <m:sSub>
                  <m:sSubPr>
                    <m:ctrlPr>
                      <w:rPr>
                        <w:rFonts w:ascii="Cambria Math" w:hAnsi="Cambria Math"/>
                        <w:i/>
                        <w:sz w:val="22"/>
                        <w:szCs w:val="18"/>
                        <w:u w:val="none"/>
                      </w:rPr>
                    </m:ctrlPr>
                  </m:sSubPr>
                  <m:e>
                    <m:r>
                      <w:rPr>
                        <w:rFonts w:ascii="Cambria Math" w:hAnsi="Cambria Math"/>
                        <w:sz w:val="22"/>
                        <w:szCs w:val="18"/>
                        <w:u w:val="none"/>
                      </w:rPr>
                      <m:t>c</m:t>
                    </m:r>
                  </m:e>
                  <m:sub>
                    <m:r>
                      <w:rPr>
                        <w:rFonts w:ascii="Cambria Math" w:hAnsi="Cambria Math"/>
                        <w:sz w:val="22"/>
                        <w:szCs w:val="18"/>
                        <w:u w:val="none"/>
                      </w:rPr>
                      <m:t>B</m:t>
                    </m:r>
                  </m:sub>
                </m:sSub>
                <m:d>
                  <m:dPr>
                    <m:ctrlPr>
                      <w:rPr>
                        <w:rFonts w:ascii="Cambria Math" w:hAnsi="Cambria Math"/>
                        <w:i/>
                        <w:sz w:val="22"/>
                        <w:szCs w:val="18"/>
                        <w:u w:val="none"/>
                      </w:rPr>
                    </m:ctrlPr>
                  </m:dPr>
                  <m:e>
                    <m:r>
                      <w:rPr>
                        <w:rFonts w:ascii="Cambria Math" w:hAnsi="Cambria Math"/>
                        <w:sz w:val="22"/>
                        <w:szCs w:val="18"/>
                        <w:u w:val="none"/>
                      </w:rPr>
                      <m:t>virus</m:t>
                    </m:r>
                  </m:e>
                </m:d>
                <m:r>
                  <w:rPr>
                    <w:rFonts w:ascii="Cambria Math" w:hAnsi="Cambria Math"/>
                    <w:sz w:val="22"/>
                    <w:szCs w:val="18"/>
                    <w:u w:val="none"/>
                  </w:rPr>
                  <m:t xml:space="preserve">= </m:t>
                </m:r>
                <m:nary>
                  <m:naryPr>
                    <m:chr m:val="∑"/>
                    <m:limLoc m:val="subSup"/>
                    <m:supHide m:val="1"/>
                    <m:ctrlPr>
                      <w:rPr>
                        <w:rFonts w:ascii="Cambria Math" w:hAnsi="Cambria Math"/>
                        <w:i/>
                        <w:sz w:val="22"/>
                        <w:szCs w:val="18"/>
                        <w:u w:val="none"/>
                      </w:rPr>
                    </m:ctrlPr>
                  </m:naryPr>
                  <m:sub>
                    <m:r>
                      <w:rPr>
                        <w:rFonts w:ascii="Cambria Math" w:hAnsi="Cambria Math"/>
                        <w:sz w:val="22"/>
                        <w:szCs w:val="18"/>
                        <w:u w:val="none"/>
                      </w:rPr>
                      <m:t>s,t∈viruses</m:t>
                    </m:r>
                  </m:sub>
                  <m:sup/>
                  <m:e>
                    <m:f>
                      <m:fPr>
                        <m:ctrlPr>
                          <w:rPr>
                            <w:rFonts w:ascii="Cambria Math" w:hAnsi="Cambria Math"/>
                            <w:i/>
                            <w:sz w:val="22"/>
                            <w:szCs w:val="18"/>
                            <w:u w:val="none"/>
                          </w:rPr>
                        </m:ctrlPr>
                      </m:fPr>
                      <m:num>
                        <m:r>
                          <w:rPr>
                            <w:rFonts w:ascii="Cambria Math" w:hAnsi="Cambria Math"/>
                            <w:sz w:val="22"/>
                            <w:szCs w:val="18"/>
                            <w:u w:val="none"/>
                          </w:rPr>
                          <m:t>σ(s, t|virus)</m:t>
                        </m:r>
                      </m:num>
                      <m:den>
                        <m:r>
                          <w:rPr>
                            <w:rFonts w:ascii="Cambria Math" w:hAnsi="Cambria Math"/>
                            <w:sz w:val="22"/>
                            <w:szCs w:val="18"/>
                            <w:u w:val="none"/>
                          </w:rPr>
                          <m:t>σ(s, t)</m:t>
                        </m:r>
                      </m:den>
                    </m:f>
                  </m:e>
                </m:nary>
              </m:oMath>
            </m:oMathPara>
          </w:p>
          <w:p w14:paraId="7ED3BADC" w14:textId="77777777" w:rsidR="005A2704" w:rsidRDefault="005A2704" w:rsidP="00F6711D">
            <w:pPr>
              <w:pStyle w:val="SMSubheading"/>
              <w:rPr>
                <w:u w:val="none"/>
              </w:rPr>
            </w:pPr>
          </w:p>
          <w:p w14:paraId="1BB47BF7" w14:textId="77777777" w:rsidR="005A2704" w:rsidRDefault="005A2704" w:rsidP="00F6711D">
            <w:pPr>
              <w:pStyle w:val="SMSubheading"/>
              <w:rPr>
                <w:u w:val="none"/>
              </w:rPr>
            </w:pPr>
            <w:r>
              <w:rPr>
                <w:u w:val="none"/>
              </w:rPr>
              <w:t xml:space="preserve">The difference was calculated as </w:t>
            </w:r>
            <m:oMath>
              <m:d>
                <m:dPr>
                  <m:begChr m:val="|"/>
                  <m:endChr m:val="|"/>
                  <m:ctrlPr>
                    <w:rPr>
                      <w:rFonts w:ascii="Cambria Math" w:hAnsi="Cambria Math"/>
                      <w:i/>
                      <w:sz w:val="22"/>
                      <w:szCs w:val="18"/>
                      <w:u w:val="none"/>
                    </w:rPr>
                  </m:ctrlPr>
                </m:dPr>
                <m:e>
                  <m:sSub>
                    <m:sSubPr>
                      <m:ctrlPr>
                        <w:rPr>
                          <w:rFonts w:ascii="Cambria Math" w:hAnsi="Cambria Math"/>
                          <w:i/>
                          <w:sz w:val="22"/>
                          <w:szCs w:val="18"/>
                          <w:u w:val="none"/>
                        </w:rPr>
                      </m:ctrlPr>
                    </m:sSubPr>
                    <m:e>
                      <m:r>
                        <w:rPr>
                          <w:rFonts w:ascii="Cambria Math" w:hAnsi="Cambria Math"/>
                          <w:sz w:val="22"/>
                          <w:szCs w:val="18"/>
                          <w:u w:val="none"/>
                        </w:rPr>
                        <m:t>c</m:t>
                      </m:r>
                    </m:e>
                    <m:sub>
                      <m:r>
                        <w:rPr>
                          <w:rFonts w:ascii="Cambria Math" w:hAnsi="Cambria Math"/>
                          <w:sz w:val="22"/>
                          <w:szCs w:val="18"/>
                          <w:u w:val="none"/>
                        </w:rPr>
                        <m:t>B</m:t>
                      </m:r>
                    </m:sub>
                  </m:sSub>
                  <m:d>
                    <m:dPr>
                      <m:ctrlPr>
                        <w:rPr>
                          <w:rFonts w:ascii="Cambria Math" w:hAnsi="Cambria Math"/>
                          <w:i/>
                          <w:sz w:val="22"/>
                          <w:szCs w:val="18"/>
                          <w:u w:val="none"/>
                        </w:rPr>
                      </m:ctrlPr>
                    </m:dPr>
                    <m:e>
                      <m:sSub>
                        <m:sSubPr>
                          <m:ctrlPr>
                            <w:rPr>
                              <w:rFonts w:ascii="Cambria Math" w:hAnsi="Cambria Math"/>
                              <w:i/>
                              <w:sz w:val="22"/>
                              <w:szCs w:val="18"/>
                              <w:u w:val="none"/>
                            </w:rPr>
                          </m:ctrlPr>
                        </m:sSubPr>
                        <m:e>
                          <m:r>
                            <w:rPr>
                              <w:rFonts w:ascii="Cambria Math" w:hAnsi="Cambria Math"/>
                              <w:sz w:val="22"/>
                              <w:szCs w:val="18"/>
                              <w:u w:val="none"/>
                            </w:rPr>
                            <m:t>virus</m:t>
                          </m:r>
                        </m:e>
                        <m:sub>
                          <m:r>
                            <w:rPr>
                              <w:rFonts w:ascii="Cambria Math" w:hAnsi="Cambria Math"/>
                              <w:sz w:val="22"/>
                              <w:szCs w:val="18"/>
                              <w:u w:val="none"/>
                            </w:rPr>
                            <m:t>1</m:t>
                          </m:r>
                        </m:sub>
                      </m:sSub>
                    </m:e>
                  </m:d>
                  <m:r>
                    <w:rPr>
                      <w:rFonts w:ascii="Cambria Math" w:hAnsi="Cambria Math"/>
                      <w:sz w:val="22"/>
                      <w:szCs w:val="18"/>
                      <w:u w:val="none"/>
                    </w:rPr>
                    <m:t>-</m:t>
                  </m:r>
                  <m:sSub>
                    <m:sSubPr>
                      <m:ctrlPr>
                        <w:rPr>
                          <w:rFonts w:ascii="Cambria Math" w:hAnsi="Cambria Math"/>
                          <w:i/>
                          <w:sz w:val="22"/>
                          <w:szCs w:val="18"/>
                          <w:u w:val="none"/>
                        </w:rPr>
                      </m:ctrlPr>
                    </m:sSubPr>
                    <m:e>
                      <m:r>
                        <w:rPr>
                          <w:rFonts w:ascii="Cambria Math" w:hAnsi="Cambria Math"/>
                          <w:sz w:val="22"/>
                          <w:szCs w:val="18"/>
                          <w:u w:val="none"/>
                        </w:rPr>
                        <m:t>c</m:t>
                      </m:r>
                    </m:e>
                    <m:sub>
                      <m:r>
                        <w:rPr>
                          <w:rFonts w:ascii="Cambria Math" w:hAnsi="Cambria Math"/>
                          <w:sz w:val="22"/>
                          <w:szCs w:val="18"/>
                          <w:u w:val="none"/>
                        </w:rPr>
                        <m:t>B</m:t>
                      </m:r>
                    </m:sub>
                  </m:sSub>
                  <m:d>
                    <m:dPr>
                      <m:ctrlPr>
                        <w:rPr>
                          <w:rFonts w:ascii="Cambria Math" w:hAnsi="Cambria Math"/>
                          <w:i/>
                          <w:sz w:val="22"/>
                          <w:szCs w:val="18"/>
                          <w:u w:val="none"/>
                        </w:rPr>
                      </m:ctrlPr>
                    </m:dPr>
                    <m:e>
                      <m:sSub>
                        <m:sSubPr>
                          <m:ctrlPr>
                            <w:rPr>
                              <w:rFonts w:ascii="Cambria Math" w:hAnsi="Cambria Math"/>
                              <w:i/>
                              <w:sz w:val="22"/>
                              <w:szCs w:val="18"/>
                              <w:u w:val="none"/>
                            </w:rPr>
                          </m:ctrlPr>
                        </m:sSubPr>
                        <m:e>
                          <m:r>
                            <w:rPr>
                              <w:rFonts w:ascii="Cambria Math" w:hAnsi="Cambria Math"/>
                              <w:sz w:val="22"/>
                              <w:szCs w:val="18"/>
                              <w:u w:val="none"/>
                            </w:rPr>
                            <m:t>virus</m:t>
                          </m:r>
                        </m:e>
                        <m:sub>
                          <m:r>
                            <w:rPr>
                              <w:rFonts w:ascii="Cambria Math" w:hAnsi="Cambria Math"/>
                              <w:sz w:val="22"/>
                              <w:szCs w:val="18"/>
                              <w:u w:val="none"/>
                            </w:rPr>
                            <m:t>2</m:t>
                          </m:r>
                        </m:sub>
                      </m:sSub>
                    </m:e>
                  </m:d>
                </m:e>
              </m:d>
            </m:oMath>
          </w:p>
        </w:tc>
        <w:tc>
          <w:tcPr>
            <w:tcW w:w="1636" w:type="dxa"/>
          </w:tcPr>
          <w:p w14:paraId="760477E3" w14:textId="77777777" w:rsidR="005A2704" w:rsidRDefault="005A2704" w:rsidP="00F6711D">
            <w:pPr>
              <w:pStyle w:val="SMSubheading"/>
              <w:rPr>
                <w:u w:val="none"/>
              </w:rPr>
            </w:pPr>
            <w:r>
              <w:rPr>
                <w:u w:val="none"/>
              </w:rPr>
              <w:t>Numeric</w:t>
            </w:r>
          </w:p>
        </w:tc>
      </w:tr>
      <w:tr w:rsidR="005A2704" w14:paraId="0C61CE66" w14:textId="77777777" w:rsidTr="00F6711D">
        <w:trPr>
          <w:jc w:val="center"/>
        </w:trPr>
        <w:tc>
          <w:tcPr>
            <w:tcW w:w="3824" w:type="dxa"/>
          </w:tcPr>
          <w:p w14:paraId="32328BD6" w14:textId="77777777" w:rsidR="005A2704" w:rsidRDefault="005A2704" w:rsidP="00F6711D">
            <w:pPr>
              <w:pStyle w:val="SMSubheading"/>
              <w:rPr>
                <w:u w:val="none"/>
              </w:rPr>
            </w:pPr>
            <w:r>
              <w:rPr>
                <w:u w:val="none"/>
              </w:rPr>
              <w:t>Same cluster</w:t>
            </w:r>
          </w:p>
        </w:tc>
        <w:tc>
          <w:tcPr>
            <w:tcW w:w="4003" w:type="dxa"/>
          </w:tcPr>
          <w:p w14:paraId="582B523A" w14:textId="77777777" w:rsidR="005A2704" w:rsidRDefault="005A2704" w:rsidP="00F6711D">
            <w:pPr>
              <w:pStyle w:val="SMSubheading"/>
              <w:rPr>
                <w:u w:val="none"/>
              </w:rPr>
            </w:pPr>
            <w:r>
              <w:rPr>
                <w:u w:val="none"/>
              </w:rPr>
              <w:t>Modularity partition was estimated using Louvain clustering algorithm to check if both the viruses in the pair fall under the same modularity/cluster</w:t>
            </w:r>
          </w:p>
        </w:tc>
        <w:tc>
          <w:tcPr>
            <w:tcW w:w="1636" w:type="dxa"/>
          </w:tcPr>
          <w:p w14:paraId="10FE71D6" w14:textId="77777777" w:rsidR="005A2704" w:rsidRDefault="005A2704" w:rsidP="00F6711D">
            <w:pPr>
              <w:pStyle w:val="SMSubheading"/>
              <w:rPr>
                <w:u w:val="none"/>
              </w:rPr>
            </w:pPr>
            <w:r>
              <w:rPr>
                <w:u w:val="none"/>
              </w:rPr>
              <w:t>Binary (1, 0)</w:t>
            </w:r>
          </w:p>
        </w:tc>
      </w:tr>
      <w:tr w:rsidR="005A2704" w14:paraId="68BA8E98" w14:textId="77777777" w:rsidTr="00F6711D">
        <w:trPr>
          <w:jc w:val="center"/>
        </w:trPr>
        <w:tc>
          <w:tcPr>
            <w:tcW w:w="3824" w:type="dxa"/>
          </w:tcPr>
          <w:p w14:paraId="1F37E69D" w14:textId="77777777" w:rsidR="005A2704" w:rsidRDefault="005A2704" w:rsidP="00F6711D">
            <w:pPr>
              <w:pStyle w:val="SMSubheading"/>
              <w:rPr>
                <w:u w:val="none"/>
              </w:rPr>
            </w:pPr>
            <w:r>
              <w:rPr>
                <w:u w:val="none"/>
              </w:rPr>
              <w:t>Viral family virus 1</w:t>
            </w:r>
          </w:p>
        </w:tc>
        <w:tc>
          <w:tcPr>
            <w:tcW w:w="4003" w:type="dxa"/>
          </w:tcPr>
          <w:p w14:paraId="3E96DA6B" w14:textId="77777777" w:rsidR="005A2704" w:rsidRDefault="005A2704" w:rsidP="00F6711D">
            <w:pPr>
              <w:pStyle w:val="SMSubheading"/>
              <w:rPr>
                <w:u w:val="none"/>
              </w:rPr>
            </w:pPr>
            <w:r>
              <w:rPr>
                <w:u w:val="none"/>
              </w:rPr>
              <w:t>Taxonomical family of virus 1 in the pair</w:t>
            </w:r>
          </w:p>
        </w:tc>
        <w:tc>
          <w:tcPr>
            <w:tcW w:w="1636" w:type="dxa"/>
          </w:tcPr>
          <w:p w14:paraId="3C461C5A" w14:textId="77777777" w:rsidR="005A2704" w:rsidRDefault="005A2704" w:rsidP="00F6711D">
            <w:pPr>
              <w:pStyle w:val="SMSubheading"/>
              <w:rPr>
                <w:u w:val="none"/>
              </w:rPr>
            </w:pPr>
            <w:r>
              <w:rPr>
                <w:u w:val="none"/>
              </w:rPr>
              <w:t xml:space="preserve">Categorical </w:t>
            </w:r>
          </w:p>
        </w:tc>
      </w:tr>
      <w:tr w:rsidR="005A2704" w14:paraId="43E571F4" w14:textId="77777777" w:rsidTr="00F6711D">
        <w:trPr>
          <w:jc w:val="center"/>
        </w:trPr>
        <w:tc>
          <w:tcPr>
            <w:tcW w:w="3824" w:type="dxa"/>
          </w:tcPr>
          <w:p w14:paraId="57FD5E9E" w14:textId="77777777" w:rsidR="005A2704" w:rsidRDefault="005A2704" w:rsidP="00F6711D">
            <w:pPr>
              <w:pStyle w:val="SMSubheading"/>
              <w:rPr>
                <w:u w:val="none"/>
              </w:rPr>
            </w:pPr>
            <w:r>
              <w:rPr>
                <w:u w:val="none"/>
              </w:rPr>
              <w:t>Viral family virus 2</w:t>
            </w:r>
          </w:p>
        </w:tc>
        <w:tc>
          <w:tcPr>
            <w:tcW w:w="4003" w:type="dxa"/>
          </w:tcPr>
          <w:p w14:paraId="2E23C7D7" w14:textId="77777777" w:rsidR="005A2704" w:rsidRDefault="005A2704" w:rsidP="00F6711D">
            <w:pPr>
              <w:pStyle w:val="SMSubheading"/>
              <w:rPr>
                <w:u w:val="none"/>
              </w:rPr>
            </w:pPr>
            <w:r>
              <w:rPr>
                <w:u w:val="none"/>
              </w:rPr>
              <w:t>Taxonomical family of virus 2 in the pair</w:t>
            </w:r>
          </w:p>
        </w:tc>
        <w:tc>
          <w:tcPr>
            <w:tcW w:w="1636" w:type="dxa"/>
          </w:tcPr>
          <w:p w14:paraId="2DB640EC" w14:textId="77777777" w:rsidR="005A2704" w:rsidRDefault="005A2704" w:rsidP="00F6711D">
            <w:pPr>
              <w:pStyle w:val="SMSubheading"/>
              <w:rPr>
                <w:u w:val="none"/>
              </w:rPr>
            </w:pPr>
            <w:r>
              <w:rPr>
                <w:u w:val="none"/>
              </w:rPr>
              <w:t>Categorical</w:t>
            </w:r>
          </w:p>
        </w:tc>
      </w:tr>
      <w:tr w:rsidR="005A2704" w14:paraId="7487FA08" w14:textId="77777777" w:rsidTr="00F6711D">
        <w:trPr>
          <w:jc w:val="center"/>
        </w:trPr>
        <w:tc>
          <w:tcPr>
            <w:tcW w:w="3824" w:type="dxa"/>
          </w:tcPr>
          <w:p w14:paraId="54517DC6" w14:textId="77777777" w:rsidR="005A2704" w:rsidRDefault="005A2704" w:rsidP="00F6711D">
            <w:pPr>
              <w:pStyle w:val="SMSubheading"/>
              <w:rPr>
                <w:u w:val="none"/>
              </w:rPr>
            </w:pPr>
            <w:r>
              <w:rPr>
                <w:u w:val="none"/>
              </w:rPr>
              <w:t>Same viral families</w:t>
            </w:r>
          </w:p>
        </w:tc>
        <w:tc>
          <w:tcPr>
            <w:tcW w:w="4003" w:type="dxa"/>
          </w:tcPr>
          <w:p w14:paraId="5552F07E" w14:textId="77777777" w:rsidR="005A2704" w:rsidRDefault="005A2704" w:rsidP="00F6711D">
            <w:pPr>
              <w:pStyle w:val="SMSubheading"/>
              <w:rPr>
                <w:u w:val="none"/>
              </w:rPr>
            </w:pPr>
            <w:r>
              <w:rPr>
                <w:u w:val="none"/>
              </w:rPr>
              <w:t xml:space="preserve">A binary variable depicting if viruses in the pair belong to the same taxonomical family. </w:t>
            </w:r>
          </w:p>
        </w:tc>
        <w:tc>
          <w:tcPr>
            <w:tcW w:w="1636" w:type="dxa"/>
          </w:tcPr>
          <w:p w14:paraId="69E0EA43" w14:textId="77777777" w:rsidR="005A2704" w:rsidRDefault="005A2704" w:rsidP="00F6711D">
            <w:pPr>
              <w:pStyle w:val="SMSubheading"/>
              <w:rPr>
                <w:u w:val="none"/>
              </w:rPr>
            </w:pPr>
            <w:r>
              <w:rPr>
                <w:u w:val="none"/>
              </w:rPr>
              <w:t>Binary (1, 0)</w:t>
            </w:r>
          </w:p>
        </w:tc>
      </w:tr>
      <w:tr w:rsidR="005A2704" w14:paraId="68691713" w14:textId="77777777" w:rsidTr="00F6711D">
        <w:trPr>
          <w:jc w:val="center"/>
        </w:trPr>
        <w:tc>
          <w:tcPr>
            <w:tcW w:w="3824" w:type="dxa"/>
          </w:tcPr>
          <w:p w14:paraId="1F90021D" w14:textId="77777777" w:rsidR="005A2704" w:rsidRDefault="005A2704" w:rsidP="00F6711D">
            <w:pPr>
              <w:pStyle w:val="SMSubheading"/>
              <w:rPr>
                <w:u w:val="none"/>
              </w:rPr>
            </w:pPr>
            <w:r>
              <w:rPr>
                <w:u w:val="none"/>
              </w:rPr>
              <w:t xml:space="preserve">Difference in </w:t>
            </w:r>
            <w:proofErr w:type="spellStart"/>
            <w:r>
              <w:rPr>
                <w:u w:val="none"/>
              </w:rPr>
              <w:t>PubMedHits</w:t>
            </w:r>
            <w:proofErr w:type="spellEnd"/>
          </w:p>
        </w:tc>
        <w:tc>
          <w:tcPr>
            <w:tcW w:w="4003" w:type="dxa"/>
          </w:tcPr>
          <w:p w14:paraId="72ADDA17" w14:textId="77777777" w:rsidR="005A2704" w:rsidRDefault="005A2704" w:rsidP="00F6711D">
            <w:pPr>
              <w:pStyle w:val="SMSubheading"/>
              <w:rPr>
                <w:u w:val="none"/>
              </w:rPr>
            </w:pPr>
            <w:r>
              <w:rPr>
                <w:u w:val="none"/>
              </w:rPr>
              <w:t>The absolute difference in the number of sequences of both viruses in a pair detected in PubMed</w:t>
            </w:r>
          </w:p>
        </w:tc>
        <w:tc>
          <w:tcPr>
            <w:tcW w:w="1636" w:type="dxa"/>
          </w:tcPr>
          <w:p w14:paraId="1294901B" w14:textId="77777777" w:rsidR="005A2704" w:rsidRDefault="005A2704" w:rsidP="00F6711D">
            <w:pPr>
              <w:pStyle w:val="SMSubheading"/>
              <w:rPr>
                <w:u w:val="none"/>
              </w:rPr>
            </w:pPr>
            <w:r>
              <w:rPr>
                <w:u w:val="none"/>
              </w:rPr>
              <w:t>Numeric</w:t>
            </w:r>
          </w:p>
        </w:tc>
      </w:tr>
      <w:tr w:rsidR="005A2704" w14:paraId="3A37A6AD" w14:textId="77777777" w:rsidTr="00F6711D">
        <w:trPr>
          <w:jc w:val="center"/>
        </w:trPr>
        <w:tc>
          <w:tcPr>
            <w:tcW w:w="3824" w:type="dxa"/>
          </w:tcPr>
          <w:p w14:paraId="22A727BE" w14:textId="77777777" w:rsidR="005A2704" w:rsidRDefault="005A2704" w:rsidP="00F6711D">
            <w:pPr>
              <w:pStyle w:val="SMSubheading"/>
              <w:rPr>
                <w:u w:val="none"/>
              </w:rPr>
            </w:pPr>
            <w:proofErr w:type="spellStart"/>
            <w:r>
              <w:rPr>
                <w:u w:val="none"/>
              </w:rPr>
              <w:t>PubMedHits</w:t>
            </w:r>
            <w:proofErr w:type="spellEnd"/>
            <w:r>
              <w:rPr>
                <w:u w:val="none"/>
              </w:rPr>
              <w:t xml:space="preserve"> virus 1 (log)</w:t>
            </w:r>
          </w:p>
        </w:tc>
        <w:tc>
          <w:tcPr>
            <w:tcW w:w="4003" w:type="dxa"/>
          </w:tcPr>
          <w:p w14:paraId="01AC76D3" w14:textId="77777777" w:rsidR="005A2704" w:rsidRDefault="005A2704" w:rsidP="00F6711D">
            <w:pPr>
              <w:pStyle w:val="SMSubheading"/>
              <w:rPr>
                <w:u w:val="none"/>
              </w:rPr>
            </w:pPr>
            <w:r>
              <w:rPr>
                <w:u w:val="none"/>
              </w:rPr>
              <w:t>Number of nucleotide sequences in PubMed for virus 1 in the pair</w:t>
            </w:r>
          </w:p>
        </w:tc>
        <w:tc>
          <w:tcPr>
            <w:tcW w:w="1636" w:type="dxa"/>
          </w:tcPr>
          <w:p w14:paraId="5057251D" w14:textId="77777777" w:rsidR="005A2704" w:rsidRDefault="005A2704" w:rsidP="00F6711D">
            <w:pPr>
              <w:pStyle w:val="SMSubheading"/>
              <w:rPr>
                <w:u w:val="none"/>
              </w:rPr>
            </w:pPr>
            <w:r>
              <w:rPr>
                <w:u w:val="none"/>
              </w:rPr>
              <w:t>Numeric</w:t>
            </w:r>
          </w:p>
        </w:tc>
      </w:tr>
      <w:tr w:rsidR="005A2704" w14:paraId="3EA5828F" w14:textId="77777777" w:rsidTr="00F6711D">
        <w:trPr>
          <w:jc w:val="center"/>
        </w:trPr>
        <w:tc>
          <w:tcPr>
            <w:tcW w:w="3824" w:type="dxa"/>
          </w:tcPr>
          <w:p w14:paraId="0401FCDD" w14:textId="77777777" w:rsidR="005A2704" w:rsidRDefault="005A2704" w:rsidP="00F6711D">
            <w:pPr>
              <w:pStyle w:val="SMSubheading"/>
              <w:rPr>
                <w:u w:val="none"/>
              </w:rPr>
            </w:pPr>
            <w:proofErr w:type="spellStart"/>
            <w:r>
              <w:rPr>
                <w:u w:val="none"/>
              </w:rPr>
              <w:t>PubMedHits</w:t>
            </w:r>
            <w:proofErr w:type="spellEnd"/>
            <w:r>
              <w:rPr>
                <w:u w:val="none"/>
              </w:rPr>
              <w:t xml:space="preserve"> virus 2 (log)</w:t>
            </w:r>
          </w:p>
        </w:tc>
        <w:tc>
          <w:tcPr>
            <w:tcW w:w="4003" w:type="dxa"/>
          </w:tcPr>
          <w:p w14:paraId="5B4E5EBC" w14:textId="77777777" w:rsidR="005A2704" w:rsidRDefault="005A2704" w:rsidP="00F6711D">
            <w:pPr>
              <w:pStyle w:val="SMSubheading"/>
              <w:rPr>
                <w:u w:val="none"/>
              </w:rPr>
            </w:pPr>
            <w:r>
              <w:rPr>
                <w:u w:val="none"/>
              </w:rPr>
              <w:t>Number of nucleotide sequences in PubMed for virus 2 in the pair</w:t>
            </w:r>
          </w:p>
        </w:tc>
        <w:tc>
          <w:tcPr>
            <w:tcW w:w="1636" w:type="dxa"/>
          </w:tcPr>
          <w:p w14:paraId="689531D4" w14:textId="77777777" w:rsidR="005A2704" w:rsidRDefault="005A2704" w:rsidP="00F6711D">
            <w:pPr>
              <w:pStyle w:val="SMSubheading"/>
              <w:keepNext/>
              <w:rPr>
                <w:u w:val="none"/>
              </w:rPr>
            </w:pPr>
            <w:r>
              <w:rPr>
                <w:u w:val="none"/>
              </w:rPr>
              <w:t>Numeric</w:t>
            </w:r>
          </w:p>
        </w:tc>
      </w:tr>
    </w:tbl>
    <w:p w14:paraId="6E8E7B0B" w14:textId="36F2A779" w:rsidR="005A2704" w:rsidRPr="00151A94" w:rsidRDefault="005A2704" w:rsidP="005A2704">
      <w:pPr>
        <w:pStyle w:val="Caption"/>
        <w:rPr>
          <w:b w:val="0"/>
          <w:bCs w:val="0"/>
          <w:sz w:val="24"/>
          <w:szCs w:val="24"/>
        </w:rPr>
      </w:pPr>
      <w:r w:rsidRPr="00151A94">
        <w:rPr>
          <w:sz w:val="24"/>
          <w:szCs w:val="24"/>
        </w:rPr>
        <w:t xml:space="preserve">Table S </w:t>
      </w:r>
      <w:r w:rsidRPr="00151A94">
        <w:rPr>
          <w:sz w:val="24"/>
          <w:szCs w:val="24"/>
        </w:rPr>
        <w:fldChar w:fldCharType="begin"/>
      </w:r>
      <w:r w:rsidRPr="00151A94">
        <w:rPr>
          <w:sz w:val="24"/>
          <w:szCs w:val="24"/>
        </w:rPr>
        <w:instrText xml:space="preserve"> SEQ Table_S \* ARABIC </w:instrText>
      </w:r>
      <w:r w:rsidRPr="00151A94">
        <w:rPr>
          <w:sz w:val="24"/>
          <w:szCs w:val="24"/>
        </w:rPr>
        <w:fldChar w:fldCharType="separate"/>
      </w:r>
      <w:r w:rsidR="00B806FF">
        <w:rPr>
          <w:noProof/>
          <w:sz w:val="24"/>
          <w:szCs w:val="24"/>
        </w:rPr>
        <w:t>3</w:t>
      </w:r>
      <w:r w:rsidRPr="00151A94">
        <w:rPr>
          <w:sz w:val="24"/>
          <w:szCs w:val="24"/>
        </w:rPr>
        <w:fldChar w:fldCharType="end"/>
      </w:r>
      <w:r w:rsidRPr="00151A94">
        <w:rPr>
          <w:sz w:val="24"/>
          <w:szCs w:val="24"/>
        </w:rPr>
        <w:t xml:space="preserve">. </w:t>
      </w:r>
      <w:r w:rsidRPr="00151A94">
        <w:rPr>
          <w:b w:val="0"/>
          <w:bCs w:val="0"/>
          <w:sz w:val="24"/>
          <w:szCs w:val="24"/>
        </w:rPr>
        <w:t>Network features, their definitions</w:t>
      </w:r>
      <w:r>
        <w:rPr>
          <w:b w:val="0"/>
          <w:bCs w:val="0"/>
          <w:sz w:val="24"/>
          <w:szCs w:val="24"/>
        </w:rPr>
        <w:t>,</w:t>
      </w:r>
      <w:r w:rsidRPr="00151A94">
        <w:rPr>
          <w:b w:val="0"/>
          <w:bCs w:val="0"/>
          <w:sz w:val="24"/>
          <w:szCs w:val="24"/>
        </w:rPr>
        <w:t xml:space="preserve"> and type of feature used in the training of GBM models.</w:t>
      </w:r>
    </w:p>
    <w:p w14:paraId="5F835430" w14:textId="77777777" w:rsidR="007A2A61" w:rsidRDefault="007A2A61" w:rsidP="007A2A61">
      <w:pPr>
        <w:pStyle w:val="Caption"/>
        <w:rPr>
          <w:b w:val="0"/>
          <w:bCs w:val="0"/>
          <w:sz w:val="24"/>
          <w:szCs w:val="24"/>
        </w:rPr>
      </w:pPr>
    </w:p>
    <w:p w14:paraId="6D4DCE28" w14:textId="77777777" w:rsidR="007A2A61" w:rsidRDefault="007A2A61" w:rsidP="007A2A61">
      <w:pPr>
        <w:rPr>
          <w:szCs w:val="24"/>
        </w:rPr>
      </w:pPr>
      <w:r>
        <w:rPr>
          <w:b/>
          <w:bCs/>
          <w:szCs w:val="24"/>
        </w:rPr>
        <w:br w:type="page"/>
      </w:r>
    </w:p>
    <w:p w14:paraId="67CF518A" w14:textId="77777777" w:rsidR="00B806FF" w:rsidRPr="004F0D35" w:rsidRDefault="003D272A" w:rsidP="003D272A">
      <w:pPr>
        <w:pStyle w:val="Caption"/>
        <w:rPr>
          <w:b w:val="0"/>
          <w:bCs w:val="0"/>
          <w:sz w:val="24"/>
          <w:szCs w:val="24"/>
        </w:rPr>
      </w:pPr>
      <w:r w:rsidRPr="004F0D35">
        <w:rPr>
          <w:b w:val="0"/>
          <w:bCs w:val="0"/>
          <w:sz w:val="24"/>
          <w:szCs w:val="24"/>
        </w:rPr>
        <w:lastRenderedPageBreak/>
        <w:t xml:space="preserve"> </w:t>
      </w:r>
    </w:p>
    <w:tbl>
      <w:tblPr>
        <w:tblStyle w:val="TableGrid"/>
        <w:tblW w:w="9463" w:type="dxa"/>
        <w:jc w:val="center"/>
        <w:tblLook w:val="04A0" w:firstRow="1" w:lastRow="0" w:firstColumn="1" w:lastColumn="0" w:noHBand="0" w:noVBand="1"/>
      </w:tblPr>
      <w:tblGrid>
        <w:gridCol w:w="3824"/>
        <w:gridCol w:w="4003"/>
        <w:gridCol w:w="1636"/>
      </w:tblGrid>
      <w:tr w:rsidR="00B806FF" w:rsidRPr="0022379A" w14:paraId="71964280" w14:textId="77777777" w:rsidTr="00F6711D">
        <w:trPr>
          <w:jc w:val="center"/>
        </w:trPr>
        <w:tc>
          <w:tcPr>
            <w:tcW w:w="3824" w:type="dxa"/>
          </w:tcPr>
          <w:p w14:paraId="1777F880" w14:textId="77777777" w:rsidR="00B806FF" w:rsidRPr="0022379A" w:rsidRDefault="00B806FF" w:rsidP="00F6711D">
            <w:pPr>
              <w:pStyle w:val="SMSubheading"/>
              <w:rPr>
                <w:b/>
                <w:bCs/>
                <w:u w:val="none"/>
              </w:rPr>
            </w:pPr>
            <w:r>
              <w:br w:type="page"/>
            </w:r>
            <w:r w:rsidRPr="0022379A">
              <w:rPr>
                <w:b/>
                <w:bCs/>
                <w:u w:val="none"/>
              </w:rPr>
              <w:t>Feature</w:t>
            </w:r>
          </w:p>
        </w:tc>
        <w:tc>
          <w:tcPr>
            <w:tcW w:w="4003" w:type="dxa"/>
          </w:tcPr>
          <w:p w14:paraId="7084F70D" w14:textId="77777777" w:rsidR="00B806FF" w:rsidRPr="0022379A" w:rsidRDefault="00B806FF" w:rsidP="00F6711D">
            <w:pPr>
              <w:pStyle w:val="SMSubheading"/>
              <w:rPr>
                <w:b/>
                <w:bCs/>
                <w:u w:val="none"/>
              </w:rPr>
            </w:pPr>
            <w:r w:rsidRPr="0022379A">
              <w:rPr>
                <w:b/>
                <w:bCs/>
                <w:u w:val="none"/>
              </w:rPr>
              <w:t>Calculation/explanation</w:t>
            </w:r>
          </w:p>
        </w:tc>
        <w:tc>
          <w:tcPr>
            <w:tcW w:w="1636" w:type="dxa"/>
          </w:tcPr>
          <w:p w14:paraId="3806A289" w14:textId="77777777" w:rsidR="00B806FF" w:rsidRPr="0022379A" w:rsidRDefault="00B806FF" w:rsidP="00F6711D">
            <w:pPr>
              <w:pStyle w:val="SMSubheading"/>
              <w:rPr>
                <w:b/>
                <w:bCs/>
                <w:u w:val="none"/>
              </w:rPr>
            </w:pPr>
            <w:r w:rsidRPr="0022379A">
              <w:rPr>
                <w:b/>
                <w:bCs/>
                <w:u w:val="none"/>
              </w:rPr>
              <w:t>Variable type</w:t>
            </w:r>
          </w:p>
        </w:tc>
      </w:tr>
      <w:tr w:rsidR="00B806FF" w14:paraId="0498603B" w14:textId="77777777" w:rsidTr="00F6711D">
        <w:trPr>
          <w:jc w:val="center"/>
        </w:trPr>
        <w:tc>
          <w:tcPr>
            <w:tcW w:w="3824" w:type="dxa"/>
          </w:tcPr>
          <w:p w14:paraId="2C821572" w14:textId="77777777" w:rsidR="00B806FF" w:rsidRDefault="00B806FF" w:rsidP="00F6711D">
            <w:pPr>
              <w:pStyle w:val="SMSubheading"/>
              <w:rPr>
                <w:u w:val="none"/>
              </w:rPr>
            </w:pPr>
            <w:r>
              <w:rPr>
                <w:u w:val="none"/>
              </w:rPr>
              <w:t>J</w:t>
            </w:r>
            <w:r w:rsidRPr="00CC4DEE">
              <w:rPr>
                <w:u w:val="none"/>
              </w:rPr>
              <w:t>accard</w:t>
            </w:r>
            <w:r>
              <w:rPr>
                <w:u w:val="none"/>
              </w:rPr>
              <w:t xml:space="preserve"> coefficient</w:t>
            </w:r>
          </w:p>
        </w:tc>
        <w:tc>
          <w:tcPr>
            <w:tcW w:w="4003" w:type="dxa"/>
          </w:tcPr>
          <w:p w14:paraId="157D9474" w14:textId="77777777" w:rsidR="00B806FF" w:rsidRDefault="00110D5F" w:rsidP="00F6711D">
            <w:pPr>
              <w:pStyle w:val="SMSubheading"/>
              <w:rPr>
                <w:u w:val="none"/>
              </w:rPr>
            </w:pPr>
            <m:oMath>
              <m:f>
                <m:fPr>
                  <m:ctrlPr>
                    <w:rPr>
                      <w:rFonts w:ascii="Cambria Math" w:hAnsi="Cambria Math"/>
                      <w:u w:val="none"/>
                    </w:rPr>
                  </m:ctrlPr>
                </m:fPr>
                <m:num>
                  <m:d>
                    <m:dPr>
                      <m:begChr m:val="|"/>
                      <m:endChr m:val="|"/>
                      <m:ctrlPr>
                        <w:rPr>
                          <w:rFonts w:ascii="Cambria Math" w:hAnsi="Cambria Math"/>
                          <w:u w:val="none"/>
                        </w:rPr>
                      </m:ctrlPr>
                    </m:dPr>
                    <m:e>
                      <m:r>
                        <m:rPr>
                          <m:sty m:val="p"/>
                        </m:rPr>
                        <w:rPr>
                          <w:rFonts w:ascii="Cambria Math" w:hAnsi="Cambria Math"/>
                          <w:u w:val="none"/>
                        </w:rPr>
                        <m:t>Γ</m:t>
                      </m:r>
                      <m:r>
                        <w:rPr>
                          <w:rFonts w:ascii="Cambria Math" w:hAnsi="Cambria Math"/>
                          <w:u w:val="none"/>
                        </w:rPr>
                        <m:t>(</m:t>
                      </m:r>
                      <m:sSub>
                        <m:sSubPr>
                          <m:ctrlPr>
                            <w:rPr>
                              <w:rFonts w:ascii="Cambria Math" w:hAnsi="Cambria Math"/>
                              <w:i/>
                              <w:u w:val="none"/>
                            </w:rPr>
                          </m:ctrlPr>
                        </m:sSubPr>
                        <m:e>
                          <m:r>
                            <w:rPr>
                              <w:rFonts w:ascii="Cambria Math" w:hAnsi="Cambria Math"/>
                              <w:u w:val="none"/>
                            </w:rPr>
                            <m:t>virus</m:t>
                          </m:r>
                        </m:e>
                        <m:sub>
                          <m:r>
                            <w:rPr>
                              <w:rFonts w:ascii="Cambria Math" w:hAnsi="Cambria Math"/>
                              <w:u w:val="none"/>
                            </w:rPr>
                            <m:t>1</m:t>
                          </m:r>
                        </m:sub>
                      </m:sSub>
                      <m:r>
                        <w:rPr>
                          <w:rFonts w:ascii="Cambria Math" w:hAnsi="Cambria Math"/>
                          <w:u w:val="none"/>
                        </w:rPr>
                        <m:t>)⋂</m:t>
                      </m:r>
                      <m:sSub>
                        <m:sSubPr>
                          <m:ctrlPr>
                            <w:rPr>
                              <w:rFonts w:ascii="Cambria Math" w:hAnsi="Cambria Math"/>
                              <w:i/>
                              <w:u w:val="none"/>
                            </w:rPr>
                          </m:ctrlPr>
                        </m:sSubPr>
                        <m:e>
                          <m:r>
                            <m:rPr>
                              <m:sty m:val="p"/>
                            </m:rPr>
                            <w:rPr>
                              <w:rFonts w:ascii="Cambria Math" w:hAnsi="Cambria Math"/>
                              <w:u w:val="none"/>
                            </w:rPr>
                            <m:t xml:space="preserve"> Γ(</m:t>
                          </m:r>
                          <m:r>
                            <w:rPr>
                              <w:rFonts w:ascii="Cambria Math" w:hAnsi="Cambria Math"/>
                              <w:u w:val="none"/>
                            </w:rPr>
                            <m:t>virus</m:t>
                          </m:r>
                        </m:e>
                        <m:sub>
                          <m:r>
                            <w:rPr>
                              <w:rFonts w:ascii="Cambria Math" w:hAnsi="Cambria Math"/>
                              <w:u w:val="none"/>
                            </w:rPr>
                            <m:t>2</m:t>
                          </m:r>
                        </m:sub>
                      </m:sSub>
                      <m:r>
                        <w:rPr>
                          <w:rFonts w:ascii="Cambria Math" w:hAnsi="Cambria Math"/>
                          <w:u w:val="none"/>
                        </w:rPr>
                        <m:t>)</m:t>
                      </m:r>
                    </m:e>
                  </m:d>
                </m:num>
                <m:den>
                  <m:d>
                    <m:dPr>
                      <m:begChr m:val="|"/>
                      <m:endChr m:val="|"/>
                      <m:ctrlPr>
                        <w:rPr>
                          <w:rFonts w:ascii="Cambria Math" w:hAnsi="Cambria Math"/>
                          <w:u w:val="none"/>
                        </w:rPr>
                      </m:ctrlPr>
                    </m:dPr>
                    <m:e>
                      <m:r>
                        <m:rPr>
                          <m:sty m:val="p"/>
                        </m:rPr>
                        <w:rPr>
                          <w:rFonts w:ascii="Cambria Math" w:hAnsi="Cambria Math"/>
                          <w:u w:val="none"/>
                        </w:rPr>
                        <m:t>Γ</m:t>
                      </m:r>
                      <m:r>
                        <w:rPr>
                          <w:rFonts w:ascii="Cambria Math" w:hAnsi="Cambria Math"/>
                          <w:u w:val="none"/>
                        </w:rPr>
                        <m:t>(</m:t>
                      </m:r>
                      <m:sSub>
                        <m:sSubPr>
                          <m:ctrlPr>
                            <w:rPr>
                              <w:rFonts w:ascii="Cambria Math" w:hAnsi="Cambria Math"/>
                              <w:i/>
                              <w:u w:val="none"/>
                            </w:rPr>
                          </m:ctrlPr>
                        </m:sSubPr>
                        <m:e>
                          <m:r>
                            <w:rPr>
                              <w:rFonts w:ascii="Cambria Math" w:hAnsi="Cambria Math"/>
                              <w:u w:val="none"/>
                            </w:rPr>
                            <m:t>virus</m:t>
                          </m:r>
                        </m:e>
                        <m:sub>
                          <m:r>
                            <w:rPr>
                              <w:rFonts w:ascii="Cambria Math" w:hAnsi="Cambria Math"/>
                              <w:u w:val="none"/>
                            </w:rPr>
                            <m:t>1</m:t>
                          </m:r>
                        </m:sub>
                      </m:sSub>
                      <m:r>
                        <w:rPr>
                          <w:rFonts w:ascii="Cambria Math" w:hAnsi="Cambria Math"/>
                          <w:u w:val="none"/>
                        </w:rPr>
                        <m:t>)⋃</m:t>
                      </m:r>
                      <m:sSub>
                        <m:sSubPr>
                          <m:ctrlPr>
                            <w:rPr>
                              <w:rFonts w:ascii="Cambria Math" w:hAnsi="Cambria Math"/>
                              <w:i/>
                              <w:u w:val="none"/>
                            </w:rPr>
                          </m:ctrlPr>
                        </m:sSubPr>
                        <m:e>
                          <m:r>
                            <m:rPr>
                              <m:sty m:val="p"/>
                            </m:rPr>
                            <w:rPr>
                              <w:rFonts w:ascii="Cambria Math" w:hAnsi="Cambria Math"/>
                              <w:u w:val="none"/>
                            </w:rPr>
                            <m:t xml:space="preserve"> Γ(</m:t>
                          </m:r>
                          <m:r>
                            <w:rPr>
                              <w:rFonts w:ascii="Cambria Math" w:hAnsi="Cambria Math"/>
                              <w:u w:val="none"/>
                            </w:rPr>
                            <m:t>virus</m:t>
                          </m:r>
                        </m:e>
                        <m:sub>
                          <m:r>
                            <w:rPr>
                              <w:rFonts w:ascii="Cambria Math" w:hAnsi="Cambria Math"/>
                              <w:u w:val="none"/>
                            </w:rPr>
                            <m:t>2</m:t>
                          </m:r>
                        </m:sub>
                      </m:sSub>
                      <m:r>
                        <w:rPr>
                          <w:rFonts w:ascii="Cambria Math" w:hAnsi="Cambria Math"/>
                          <w:u w:val="none"/>
                        </w:rPr>
                        <m:t>)</m:t>
                      </m:r>
                    </m:e>
                  </m:d>
                </m:den>
              </m:f>
            </m:oMath>
            <w:r w:rsidR="00B806FF">
              <w:rPr>
                <w:u w:val="none"/>
              </w:rPr>
              <w:t xml:space="preserve">  </w:t>
            </w:r>
          </w:p>
          <w:p w14:paraId="0DB4D80C" w14:textId="77777777" w:rsidR="00B806FF" w:rsidRDefault="00B806FF" w:rsidP="00F6711D">
            <w:pPr>
              <w:pStyle w:val="SMSubheading"/>
              <w:rPr>
                <w:u w:val="none"/>
              </w:rPr>
            </w:pPr>
            <w:r>
              <w:rPr>
                <w:u w:val="none"/>
              </w:rPr>
              <w:t xml:space="preserve">where </w:t>
            </w:r>
            <m:oMath>
              <m:r>
                <m:rPr>
                  <m:sty m:val="p"/>
                </m:rPr>
                <w:rPr>
                  <w:rFonts w:ascii="Cambria Math" w:hAnsi="Cambria Math"/>
                  <w:u w:val="none"/>
                </w:rPr>
                <m:t xml:space="preserve"> Γ(</m:t>
              </m:r>
              <m:r>
                <w:rPr>
                  <w:rFonts w:ascii="Cambria Math" w:hAnsi="Cambria Math"/>
                  <w:u w:val="none"/>
                </w:rPr>
                <m:t>virus)</m:t>
              </m:r>
            </m:oMath>
            <w:r>
              <w:rPr>
                <w:u w:val="none"/>
              </w:rPr>
              <w:t xml:space="preserve"> denotes set of neighbors of </w:t>
            </w:r>
            <m:oMath>
              <m:r>
                <w:rPr>
                  <w:rFonts w:ascii="Cambria Math" w:hAnsi="Cambria Math"/>
                  <w:u w:val="none"/>
                </w:rPr>
                <m:t>virus</m:t>
              </m:r>
            </m:oMath>
            <w:r>
              <w:rPr>
                <w:u w:val="none"/>
              </w:rPr>
              <w:t xml:space="preserve">  </w:t>
            </w:r>
          </w:p>
        </w:tc>
        <w:tc>
          <w:tcPr>
            <w:tcW w:w="1636" w:type="dxa"/>
          </w:tcPr>
          <w:p w14:paraId="6DD0F6C9" w14:textId="77777777" w:rsidR="00B806FF" w:rsidRDefault="00B806FF" w:rsidP="00F6711D">
            <w:pPr>
              <w:pStyle w:val="SMSubheading"/>
              <w:rPr>
                <w:u w:val="none"/>
              </w:rPr>
            </w:pPr>
            <w:r>
              <w:rPr>
                <w:u w:val="none"/>
              </w:rPr>
              <w:t>Numeric</w:t>
            </w:r>
          </w:p>
        </w:tc>
      </w:tr>
      <w:tr w:rsidR="00B806FF" w14:paraId="51AEE56E" w14:textId="77777777" w:rsidTr="00F6711D">
        <w:trPr>
          <w:jc w:val="center"/>
        </w:trPr>
        <w:tc>
          <w:tcPr>
            <w:tcW w:w="3824" w:type="dxa"/>
          </w:tcPr>
          <w:p w14:paraId="64B0576D" w14:textId="77777777" w:rsidR="00B806FF" w:rsidRDefault="00B806FF" w:rsidP="00F6711D">
            <w:pPr>
              <w:pStyle w:val="SMSubheading"/>
              <w:rPr>
                <w:u w:val="none"/>
              </w:rPr>
            </w:pPr>
            <w:r>
              <w:rPr>
                <w:u w:val="none"/>
              </w:rPr>
              <w:t>The difference in degree centrality</w:t>
            </w:r>
          </w:p>
        </w:tc>
        <w:tc>
          <w:tcPr>
            <w:tcW w:w="4003" w:type="dxa"/>
          </w:tcPr>
          <w:p w14:paraId="5C16DFF1" w14:textId="77777777" w:rsidR="00B806FF" w:rsidRDefault="00B806FF" w:rsidP="00F6711D">
            <w:pPr>
              <w:pStyle w:val="SMSubheading"/>
              <w:rPr>
                <w:u w:val="none"/>
              </w:rPr>
            </w:pPr>
            <w:r>
              <w:rPr>
                <w:u w:val="none"/>
              </w:rPr>
              <w:t>The absolute difference in the number of connections (edges) of viruses in the virus pair.</w:t>
            </w:r>
          </w:p>
        </w:tc>
        <w:tc>
          <w:tcPr>
            <w:tcW w:w="1636" w:type="dxa"/>
          </w:tcPr>
          <w:p w14:paraId="7499F73D" w14:textId="77777777" w:rsidR="00B806FF" w:rsidRDefault="00B806FF" w:rsidP="00F6711D">
            <w:pPr>
              <w:pStyle w:val="SMSubheading"/>
              <w:rPr>
                <w:u w:val="none"/>
              </w:rPr>
            </w:pPr>
            <w:r>
              <w:rPr>
                <w:u w:val="none"/>
              </w:rPr>
              <w:t>Numeric</w:t>
            </w:r>
          </w:p>
        </w:tc>
      </w:tr>
      <w:tr w:rsidR="00B806FF" w14:paraId="5AF83A02" w14:textId="77777777" w:rsidTr="00F6711D">
        <w:trPr>
          <w:jc w:val="center"/>
        </w:trPr>
        <w:tc>
          <w:tcPr>
            <w:tcW w:w="3824" w:type="dxa"/>
          </w:tcPr>
          <w:p w14:paraId="3DA499FB" w14:textId="77777777" w:rsidR="00B806FF" w:rsidRDefault="00B806FF" w:rsidP="00F6711D">
            <w:pPr>
              <w:pStyle w:val="SMSubheading"/>
              <w:rPr>
                <w:u w:val="none"/>
              </w:rPr>
            </w:pPr>
            <w:r>
              <w:rPr>
                <w:u w:val="none"/>
              </w:rPr>
              <w:t>The difference in betweenness centrality</w:t>
            </w:r>
          </w:p>
        </w:tc>
        <w:tc>
          <w:tcPr>
            <w:tcW w:w="4003" w:type="dxa"/>
          </w:tcPr>
          <w:p w14:paraId="6EB41709" w14:textId="77777777" w:rsidR="00B806FF" w:rsidRDefault="00B806FF" w:rsidP="00F6711D">
            <w:pPr>
              <w:pStyle w:val="SMSubheading"/>
              <w:rPr>
                <w:u w:val="none"/>
              </w:rPr>
            </w:pPr>
            <w:r w:rsidRPr="00443CA1">
              <w:rPr>
                <w:u w:val="none"/>
              </w:rPr>
              <w:t xml:space="preserve">Betweenness centrality of a node </w:t>
            </w:r>
            <w:r>
              <w:rPr>
                <w:u w:val="none"/>
              </w:rPr>
              <w:t>(</w:t>
            </w:r>
            <m:oMath>
              <m:r>
                <w:rPr>
                  <w:rFonts w:ascii="Cambria Math" w:hAnsi="Cambria Math"/>
                  <w:u w:val="none"/>
                </w:rPr>
                <m:t>virus</m:t>
              </m:r>
            </m:oMath>
            <w:r>
              <w:rPr>
                <w:u w:val="none"/>
              </w:rPr>
              <w:t>)</w:t>
            </w:r>
            <w:r w:rsidRPr="00443CA1">
              <w:rPr>
                <w:u w:val="none"/>
              </w:rPr>
              <w:t xml:space="preserve"> is the sum of the fraction of all-pairs shortest paths that pass through </w:t>
            </w:r>
            <m:oMath>
              <m:r>
                <w:rPr>
                  <w:rFonts w:ascii="Cambria Math" w:hAnsi="Cambria Math"/>
                  <w:u w:val="none"/>
                </w:rPr>
                <m:t xml:space="preserve">virus </m:t>
              </m:r>
            </m:oMath>
            <w:r>
              <w:rPr>
                <w:u w:val="none"/>
              </w:rPr>
              <w:t xml:space="preserve"> and is calculated as </w:t>
            </w:r>
          </w:p>
          <w:p w14:paraId="0DE4A0D8" w14:textId="77777777" w:rsidR="00B806FF" w:rsidRPr="005A632D" w:rsidRDefault="00110D5F" w:rsidP="00F6711D">
            <w:pPr>
              <w:pStyle w:val="SMSubheading"/>
              <w:rPr>
                <w:sz w:val="22"/>
                <w:szCs w:val="18"/>
                <w:u w:val="none"/>
              </w:rPr>
            </w:pPr>
            <m:oMathPara>
              <m:oMath>
                <m:sSub>
                  <m:sSubPr>
                    <m:ctrlPr>
                      <w:rPr>
                        <w:rFonts w:ascii="Cambria Math" w:hAnsi="Cambria Math"/>
                        <w:i/>
                        <w:sz w:val="22"/>
                        <w:szCs w:val="18"/>
                        <w:u w:val="none"/>
                      </w:rPr>
                    </m:ctrlPr>
                  </m:sSubPr>
                  <m:e>
                    <m:r>
                      <w:rPr>
                        <w:rFonts w:ascii="Cambria Math" w:hAnsi="Cambria Math"/>
                        <w:sz w:val="22"/>
                        <w:szCs w:val="18"/>
                        <w:u w:val="none"/>
                      </w:rPr>
                      <m:t>c</m:t>
                    </m:r>
                  </m:e>
                  <m:sub>
                    <m:r>
                      <w:rPr>
                        <w:rFonts w:ascii="Cambria Math" w:hAnsi="Cambria Math"/>
                        <w:sz w:val="22"/>
                        <w:szCs w:val="18"/>
                        <w:u w:val="none"/>
                      </w:rPr>
                      <m:t>B</m:t>
                    </m:r>
                  </m:sub>
                </m:sSub>
                <m:d>
                  <m:dPr>
                    <m:ctrlPr>
                      <w:rPr>
                        <w:rFonts w:ascii="Cambria Math" w:hAnsi="Cambria Math"/>
                        <w:i/>
                        <w:sz w:val="22"/>
                        <w:szCs w:val="18"/>
                        <w:u w:val="none"/>
                      </w:rPr>
                    </m:ctrlPr>
                  </m:dPr>
                  <m:e>
                    <m:r>
                      <w:rPr>
                        <w:rFonts w:ascii="Cambria Math" w:hAnsi="Cambria Math"/>
                        <w:sz w:val="22"/>
                        <w:szCs w:val="18"/>
                        <w:u w:val="none"/>
                      </w:rPr>
                      <m:t>virus</m:t>
                    </m:r>
                  </m:e>
                </m:d>
                <m:r>
                  <w:rPr>
                    <w:rFonts w:ascii="Cambria Math" w:hAnsi="Cambria Math"/>
                    <w:sz w:val="22"/>
                    <w:szCs w:val="18"/>
                    <w:u w:val="none"/>
                  </w:rPr>
                  <m:t xml:space="preserve">= </m:t>
                </m:r>
                <m:nary>
                  <m:naryPr>
                    <m:chr m:val="∑"/>
                    <m:limLoc m:val="subSup"/>
                    <m:supHide m:val="1"/>
                    <m:ctrlPr>
                      <w:rPr>
                        <w:rFonts w:ascii="Cambria Math" w:hAnsi="Cambria Math"/>
                        <w:i/>
                        <w:sz w:val="22"/>
                        <w:szCs w:val="18"/>
                        <w:u w:val="none"/>
                      </w:rPr>
                    </m:ctrlPr>
                  </m:naryPr>
                  <m:sub>
                    <m:r>
                      <w:rPr>
                        <w:rFonts w:ascii="Cambria Math" w:hAnsi="Cambria Math"/>
                        <w:sz w:val="22"/>
                        <w:szCs w:val="18"/>
                        <w:u w:val="none"/>
                      </w:rPr>
                      <m:t>s,t∈viruses</m:t>
                    </m:r>
                  </m:sub>
                  <m:sup/>
                  <m:e>
                    <m:f>
                      <m:fPr>
                        <m:ctrlPr>
                          <w:rPr>
                            <w:rFonts w:ascii="Cambria Math" w:hAnsi="Cambria Math"/>
                            <w:i/>
                            <w:sz w:val="22"/>
                            <w:szCs w:val="18"/>
                            <w:u w:val="none"/>
                          </w:rPr>
                        </m:ctrlPr>
                      </m:fPr>
                      <m:num>
                        <m:r>
                          <w:rPr>
                            <w:rFonts w:ascii="Cambria Math" w:hAnsi="Cambria Math"/>
                            <w:sz w:val="22"/>
                            <w:szCs w:val="18"/>
                            <w:u w:val="none"/>
                          </w:rPr>
                          <m:t>σ(s, t|virus)</m:t>
                        </m:r>
                      </m:num>
                      <m:den>
                        <m:r>
                          <w:rPr>
                            <w:rFonts w:ascii="Cambria Math" w:hAnsi="Cambria Math"/>
                            <w:sz w:val="22"/>
                            <w:szCs w:val="18"/>
                            <w:u w:val="none"/>
                          </w:rPr>
                          <m:t>σ(s, t)</m:t>
                        </m:r>
                      </m:den>
                    </m:f>
                  </m:e>
                </m:nary>
              </m:oMath>
            </m:oMathPara>
          </w:p>
          <w:p w14:paraId="16FB3997" w14:textId="77777777" w:rsidR="00B806FF" w:rsidRDefault="00B806FF" w:rsidP="00F6711D">
            <w:pPr>
              <w:pStyle w:val="SMSubheading"/>
              <w:rPr>
                <w:u w:val="none"/>
              </w:rPr>
            </w:pPr>
          </w:p>
          <w:p w14:paraId="3EDD1565" w14:textId="77777777" w:rsidR="00B806FF" w:rsidRDefault="00B806FF" w:rsidP="00F6711D">
            <w:pPr>
              <w:pStyle w:val="SMSubheading"/>
              <w:rPr>
                <w:u w:val="none"/>
              </w:rPr>
            </w:pPr>
            <w:r>
              <w:rPr>
                <w:u w:val="none"/>
              </w:rPr>
              <w:t xml:space="preserve">The difference was calculated as </w:t>
            </w:r>
            <m:oMath>
              <m:d>
                <m:dPr>
                  <m:begChr m:val="|"/>
                  <m:endChr m:val="|"/>
                  <m:ctrlPr>
                    <w:rPr>
                      <w:rFonts w:ascii="Cambria Math" w:hAnsi="Cambria Math"/>
                      <w:i/>
                      <w:sz w:val="22"/>
                      <w:szCs w:val="18"/>
                      <w:u w:val="none"/>
                    </w:rPr>
                  </m:ctrlPr>
                </m:dPr>
                <m:e>
                  <m:sSub>
                    <m:sSubPr>
                      <m:ctrlPr>
                        <w:rPr>
                          <w:rFonts w:ascii="Cambria Math" w:hAnsi="Cambria Math"/>
                          <w:i/>
                          <w:sz w:val="22"/>
                          <w:szCs w:val="18"/>
                          <w:u w:val="none"/>
                        </w:rPr>
                      </m:ctrlPr>
                    </m:sSubPr>
                    <m:e>
                      <m:r>
                        <w:rPr>
                          <w:rFonts w:ascii="Cambria Math" w:hAnsi="Cambria Math"/>
                          <w:sz w:val="22"/>
                          <w:szCs w:val="18"/>
                          <w:u w:val="none"/>
                        </w:rPr>
                        <m:t>c</m:t>
                      </m:r>
                    </m:e>
                    <m:sub>
                      <m:r>
                        <w:rPr>
                          <w:rFonts w:ascii="Cambria Math" w:hAnsi="Cambria Math"/>
                          <w:sz w:val="22"/>
                          <w:szCs w:val="18"/>
                          <w:u w:val="none"/>
                        </w:rPr>
                        <m:t>B</m:t>
                      </m:r>
                    </m:sub>
                  </m:sSub>
                  <m:d>
                    <m:dPr>
                      <m:ctrlPr>
                        <w:rPr>
                          <w:rFonts w:ascii="Cambria Math" w:hAnsi="Cambria Math"/>
                          <w:i/>
                          <w:sz w:val="22"/>
                          <w:szCs w:val="18"/>
                          <w:u w:val="none"/>
                        </w:rPr>
                      </m:ctrlPr>
                    </m:dPr>
                    <m:e>
                      <m:sSub>
                        <m:sSubPr>
                          <m:ctrlPr>
                            <w:rPr>
                              <w:rFonts w:ascii="Cambria Math" w:hAnsi="Cambria Math"/>
                              <w:i/>
                              <w:sz w:val="22"/>
                              <w:szCs w:val="18"/>
                              <w:u w:val="none"/>
                            </w:rPr>
                          </m:ctrlPr>
                        </m:sSubPr>
                        <m:e>
                          <m:r>
                            <w:rPr>
                              <w:rFonts w:ascii="Cambria Math" w:hAnsi="Cambria Math"/>
                              <w:sz w:val="22"/>
                              <w:szCs w:val="18"/>
                              <w:u w:val="none"/>
                            </w:rPr>
                            <m:t>virus</m:t>
                          </m:r>
                        </m:e>
                        <m:sub>
                          <m:r>
                            <w:rPr>
                              <w:rFonts w:ascii="Cambria Math" w:hAnsi="Cambria Math"/>
                              <w:sz w:val="22"/>
                              <w:szCs w:val="18"/>
                              <w:u w:val="none"/>
                            </w:rPr>
                            <m:t>1</m:t>
                          </m:r>
                        </m:sub>
                      </m:sSub>
                    </m:e>
                  </m:d>
                  <m:r>
                    <w:rPr>
                      <w:rFonts w:ascii="Cambria Math" w:hAnsi="Cambria Math"/>
                      <w:sz w:val="22"/>
                      <w:szCs w:val="18"/>
                      <w:u w:val="none"/>
                    </w:rPr>
                    <m:t>-</m:t>
                  </m:r>
                  <m:sSub>
                    <m:sSubPr>
                      <m:ctrlPr>
                        <w:rPr>
                          <w:rFonts w:ascii="Cambria Math" w:hAnsi="Cambria Math"/>
                          <w:i/>
                          <w:sz w:val="22"/>
                          <w:szCs w:val="18"/>
                          <w:u w:val="none"/>
                        </w:rPr>
                      </m:ctrlPr>
                    </m:sSubPr>
                    <m:e>
                      <m:r>
                        <w:rPr>
                          <w:rFonts w:ascii="Cambria Math" w:hAnsi="Cambria Math"/>
                          <w:sz w:val="22"/>
                          <w:szCs w:val="18"/>
                          <w:u w:val="none"/>
                        </w:rPr>
                        <m:t>c</m:t>
                      </m:r>
                    </m:e>
                    <m:sub>
                      <m:r>
                        <w:rPr>
                          <w:rFonts w:ascii="Cambria Math" w:hAnsi="Cambria Math"/>
                          <w:sz w:val="22"/>
                          <w:szCs w:val="18"/>
                          <w:u w:val="none"/>
                        </w:rPr>
                        <m:t>B</m:t>
                      </m:r>
                    </m:sub>
                  </m:sSub>
                  <m:d>
                    <m:dPr>
                      <m:ctrlPr>
                        <w:rPr>
                          <w:rFonts w:ascii="Cambria Math" w:hAnsi="Cambria Math"/>
                          <w:i/>
                          <w:sz w:val="22"/>
                          <w:szCs w:val="18"/>
                          <w:u w:val="none"/>
                        </w:rPr>
                      </m:ctrlPr>
                    </m:dPr>
                    <m:e>
                      <m:sSub>
                        <m:sSubPr>
                          <m:ctrlPr>
                            <w:rPr>
                              <w:rFonts w:ascii="Cambria Math" w:hAnsi="Cambria Math"/>
                              <w:i/>
                              <w:sz w:val="22"/>
                              <w:szCs w:val="18"/>
                              <w:u w:val="none"/>
                            </w:rPr>
                          </m:ctrlPr>
                        </m:sSubPr>
                        <m:e>
                          <m:r>
                            <w:rPr>
                              <w:rFonts w:ascii="Cambria Math" w:hAnsi="Cambria Math"/>
                              <w:sz w:val="22"/>
                              <w:szCs w:val="18"/>
                              <w:u w:val="none"/>
                            </w:rPr>
                            <m:t>virus</m:t>
                          </m:r>
                        </m:e>
                        <m:sub>
                          <m:r>
                            <w:rPr>
                              <w:rFonts w:ascii="Cambria Math" w:hAnsi="Cambria Math"/>
                              <w:sz w:val="22"/>
                              <w:szCs w:val="18"/>
                              <w:u w:val="none"/>
                            </w:rPr>
                            <m:t>2</m:t>
                          </m:r>
                        </m:sub>
                      </m:sSub>
                    </m:e>
                  </m:d>
                </m:e>
              </m:d>
            </m:oMath>
          </w:p>
        </w:tc>
        <w:tc>
          <w:tcPr>
            <w:tcW w:w="1636" w:type="dxa"/>
          </w:tcPr>
          <w:p w14:paraId="428A9EBB" w14:textId="77777777" w:rsidR="00B806FF" w:rsidRDefault="00B806FF" w:rsidP="00F6711D">
            <w:pPr>
              <w:pStyle w:val="SMSubheading"/>
              <w:rPr>
                <w:u w:val="none"/>
              </w:rPr>
            </w:pPr>
            <w:r>
              <w:rPr>
                <w:u w:val="none"/>
              </w:rPr>
              <w:t>Numeric</w:t>
            </w:r>
          </w:p>
        </w:tc>
      </w:tr>
      <w:tr w:rsidR="00B806FF" w14:paraId="6433DA69" w14:textId="77777777" w:rsidTr="00F6711D">
        <w:trPr>
          <w:jc w:val="center"/>
        </w:trPr>
        <w:tc>
          <w:tcPr>
            <w:tcW w:w="3824" w:type="dxa"/>
          </w:tcPr>
          <w:p w14:paraId="7FD642E7" w14:textId="77777777" w:rsidR="00B806FF" w:rsidRDefault="00B806FF" w:rsidP="00F6711D">
            <w:pPr>
              <w:pStyle w:val="SMSubheading"/>
              <w:rPr>
                <w:u w:val="none"/>
              </w:rPr>
            </w:pPr>
            <w:r>
              <w:rPr>
                <w:u w:val="none"/>
              </w:rPr>
              <w:t>Same cluster</w:t>
            </w:r>
          </w:p>
        </w:tc>
        <w:tc>
          <w:tcPr>
            <w:tcW w:w="4003" w:type="dxa"/>
          </w:tcPr>
          <w:p w14:paraId="59D19280" w14:textId="77777777" w:rsidR="00B806FF" w:rsidRDefault="00B806FF" w:rsidP="00F6711D">
            <w:pPr>
              <w:pStyle w:val="SMSubheading"/>
              <w:rPr>
                <w:u w:val="none"/>
              </w:rPr>
            </w:pPr>
            <w:r>
              <w:rPr>
                <w:u w:val="none"/>
              </w:rPr>
              <w:t>Modularity partition was estimated using Louvain clustering algorithm to check if both the viruses in the pair fall under the same modularity/cluster</w:t>
            </w:r>
          </w:p>
        </w:tc>
        <w:tc>
          <w:tcPr>
            <w:tcW w:w="1636" w:type="dxa"/>
          </w:tcPr>
          <w:p w14:paraId="57EE18A2" w14:textId="77777777" w:rsidR="00B806FF" w:rsidRDefault="00B806FF" w:rsidP="00F6711D">
            <w:pPr>
              <w:pStyle w:val="SMSubheading"/>
              <w:rPr>
                <w:u w:val="none"/>
              </w:rPr>
            </w:pPr>
            <w:r>
              <w:rPr>
                <w:u w:val="none"/>
              </w:rPr>
              <w:t>Binary (1, 0)</w:t>
            </w:r>
          </w:p>
        </w:tc>
      </w:tr>
      <w:tr w:rsidR="00B806FF" w14:paraId="69EAC7B0" w14:textId="77777777" w:rsidTr="00F6711D">
        <w:trPr>
          <w:jc w:val="center"/>
        </w:trPr>
        <w:tc>
          <w:tcPr>
            <w:tcW w:w="3824" w:type="dxa"/>
          </w:tcPr>
          <w:p w14:paraId="344EED00" w14:textId="77777777" w:rsidR="00B806FF" w:rsidRDefault="00B806FF" w:rsidP="00F6711D">
            <w:pPr>
              <w:pStyle w:val="SMSubheading"/>
              <w:rPr>
                <w:u w:val="none"/>
              </w:rPr>
            </w:pPr>
            <w:r>
              <w:rPr>
                <w:u w:val="none"/>
              </w:rPr>
              <w:t>Viral family virus 1</w:t>
            </w:r>
          </w:p>
        </w:tc>
        <w:tc>
          <w:tcPr>
            <w:tcW w:w="4003" w:type="dxa"/>
          </w:tcPr>
          <w:p w14:paraId="52E6E055" w14:textId="77777777" w:rsidR="00B806FF" w:rsidRDefault="00B806FF" w:rsidP="00F6711D">
            <w:pPr>
              <w:pStyle w:val="SMSubheading"/>
              <w:rPr>
                <w:u w:val="none"/>
              </w:rPr>
            </w:pPr>
            <w:r>
              <w:rPr>
                <w:u w:val="none"/>
              </w:rPr>
              <w:t>Taxonomical family of virus 1 in the pair</w:t>
            </w:r>
          </w:p>
        </w:tc>
        <w:tc>
          <w:tcPr>
            <w:tcW w:w="1636" w:type="dxa"/>
          </w:tcPr>
          <w:p w14:paraId="7E38F3B8" w14:textId="77777777" w:rsidR="00B806FF" w:rsidRDefault="00B806FF" w:rsidP="00F6711D">
            <w:pPr>
              <w:pStyle w:val="SMSubheading"/>
              <w:rPr>
                <w:u w:val="none"/>
              </w:rPr>
            </w:pPr>
            <w:r>
              <w:rPr>
                <w:u w:val="none"/>
              </w:rPr>
              <w:t xml:space="preserve">Categorical </w:t>
            </w:r>
          </w:p>
        </w:tc>
      </w:tr>
      <w:tr w:rsidR="00B806FF" w14:paraId="2CFB693D" w14:textId="77777777" w:rsidTr="00F6711D">
        <w:trPr>
          <w:jc w:val="center"/>
        </w:trPr>
        <w:tc>
          <w:tcPr>
            <w:tcW w:w="3824" w:type="dxa"/>
          </w:tcPr>
          <w:p w14:paraId="6EFB8FDD" w14:textId="77777777" w:rsidR="00B806FF" w:rsidRDefault="00B806FF" w:rsidP="00F6711D">
            <w:pPr>
              <w:pStyle w:val="SMSubheading"/>
              <w:rPr>
                <w:u w:val="none"/>
              </w:rPr>
            </w:pPr>
            <w:r>
              <w:rPr>
                <w:u w:val="none"/>
              </w:rPr>
              <w:t>Viral family virus 2</w:t>
            </w:r>
          </w:p>
        </w:tc>
        <w:tc>
          <w:tcPr>
            <w:tcW w:w="4003" w:type="dxa"/>
          </w:tcPr>
          <w:p w14:paraId="43CB04D3" w14:textId="77777777" w:rsidR="00B806FF" w:rsidRDefault="00B806FF" w:rsidP="00F6711D">
            <w:pPr>
              <w:pStyle w:val="SMSubheading"/>
              <w:rPr>
                <w:u w:val="none"/>
              </w:rPr>
            </w:pPr>
            <w:r>
              <w:rPr>
                <w:u w:val="none"/>
              </w:rPr>
              <w:t>Taxonomical family of virus 2 in the pair</w:t>
            </w:r>
          </w:p>
        </w:tc>
        <w:tc>
          <w:tcPr>
            <w:tcW w:w="1636" w:type="dxa"/>
          </w:tcPr>
          <w:p w14:paraId="5E84F016" w14:textId="77777777" w:rsidR="00B806FF" w:rsidRDefault="00B806FF" w:rsidP="00F6711D">
            <w:pPr>
              <w:pStyle w:val="SMSubheading"/>
              <w:rPr>
                <w:u w:val="none"/>
              </w:rPr>
            </w:pPr>
            <w:r>
              <w:rPr>
                <w:u w:val="none"/>
              </w:rPr>
              <w:t>Categorical</w:t>
            </w:r>
          </w:p>
        </w:tc>
      </w:tr>
      <w:tr w:rsidR="00B806FF" w14:paraId="4AE7F93D" w14:textId="77777777" w:rsidTr="00F6711D">
        <w:trPr>
          <w:jc w:val="center"/>
        </w:trPr>
        <w:tc>
          <w:tcPr>
            <w:tcW w:w="3824" w:type="dxa"/>
          </w:tcPr>
          <w:p w14:paraId="44011C8E" w14:textId="77777777" w:rsidR="00B806FF" w:rsidRDefault="00B806FF" w:rsidP="00F6711D">
            <w:pPr>
              <w:pStyle w:val="SMSubheading"/>
              <w:rPr>
                <w:u w:val="none"/>
              </w:rPr>
            </w:pPr>
            <w:r>
              <w:rPr>
                <w:u w:val="none"/>
              </w:rPr>
              <w:t>Same viral families</w:t>
            </w:r>
          </w:p>
        </w:tc>
        <w:tc>
          <w:tcPr>
            <w:tcW w:w="4003" w:type="dxa"/>
          </w:tcPr>
          <w:p w14:paraId="79B153CA" w14:textId="77777777" w:rsidR="00B806FF" w:rsidRDefault="00B806FF" w:rsidP="00F6711D">
            <w:pPr>
              <w:pStyle w:val="SMSubheading"/>
              <w:rPr>
                <w:u w:val="none"/>
              </w:rPr>
            </w:pPr>
            <w:r>
              <w:rPr>
                <w:u w:val="none"/>
              </w:rPr>
              <w:t xml:space="preserve">A binary variable depicting if viruses in the pair belong to the same taxonomical family. </w:t>
            </w:r>
          </w:p>
        </w:tc>
        <w:tc>
          <w:tcPr>
            <w:tcW w:w="1636" w:type="dxa"/>
          </w:tcPr>
          <w:p w14:paraId="22E87547" w14:textId="77777777" w:rsidR="00B806FF" w:rsidRDefault="00B806FF" w:rsidP="00F6711D">
            <w:pPr>
              <w:pStyle w:val="SMSubheading"/>
              <w:rPr>
                <w:u w:val="none"/>
              </w:rPr>
            </w:pPr>
            <w:r>
              <w:rPr>
                <w:u w:val="none"/>
              </w:rPr>
              <w:t>Binary (1, 0)</w:t>
            </w:r>
          </w:p>
        </w:tc>
      </w:tr>
      <w:tr w:rsidR="00B806FF" w14:paraId="1731CC64" w14:textId="77777777" w:rsidTr="00F6711D">
        <w:trPr>
          <w:jc w:val="center"/>
        </w:trPr>
        <w:tc>
          <w:tcPr>
            <w:tcW w:w="3824" w:type="dxa"/>
          </w:tcPr>
          <w:p w14:paraId="405167D6" w14:textId="77777777" w:rsidR="00B806FF" w:rsidRDefault="00B806FF" w:rsidP="00F6711D">
            <w:pPr>
              <w:pStyle w:val="SMSubheading"/>
              <w:rPr>
                <w:u w:val="none"/>
              </w:rPr>
            </w:pPr>
            <w:r>
              <w:rPr>
                <w:u w:val="none"/>
              </w:rPr>
              <w:t xml:space="preserve">Difference in </w:t>
            </w:r>
            <w:proofErr w:type="spellStart"/>
            <w:r>
              <w:rPr>
                <w:u w:val="none"/>
              </w:rPr>
              <w:t>PubMedHits</w:t>
            </w:r>
            <w:proofErr w:type="spellEnd"/>
          </w:p>
        </w:tc>
        <w:tc>
          <w:tcPr>
            <w:tcW w:w="4003" w:type="dxa"/>
          </w:tcPr>
          <w:p w14:paraId="0E094BF2" w14:textId="77777777" w:rsidR="00B806FF" w:rsidRDefault="00B806FF" w:rsidP="00F6711D">
            <w:pPr>
              <w:pStyle w:val="SMSubheading"/>
              <w:rPr>
                <w:u w:val="none"/>
              </w:rPr>
            </w:pPr>
            <w:r>
              <w:rPr>
                <w:u w:val="none"/>
              </w:rPr>
              <w:t>The absolute difference in the number of sequences of both viruses in a pair detected in PubMed</w:t>
            </w:r>
          </w:p>
        </w:tc>
        <w:tc>
          <w:tcPr>
            <w:tcW w:w="1636" w:type="dxa"/>
          </w:tcPr>
          <w:p w14:paraId="15B3362B" w14:textId="77777777" w:rsidR="00B806FF" w:rsidRDefault="00B806FF" w:rsidP="00F6711D">
            <w:pPr>
              <w:pStyle w:val="SMSubheading"/>
              <w:rPr>
                <w:u w:val="none"/>
              </w:rPr>
            </w:pPr>
            <w:r>
              <w:rPr>
                <w:u w:val="none"/>
              </w:rPr>
              <w:t>Numeric</w:t>
            </w:r>
          </w:p>
        </w:tc>
      </w:tr>
      <w:tr w:rsidR="00B806FF" w14:paraId="12FED6BD" w14:textId="77777777" w:rsidTr="00F6711D">
        <w:trPr>
          <w:jc w:val="center"/>
        </w:trPr>
        <w:tc>
          <w:tcPr>
            <w:tcW w:w="3824" w:type="dxa"/>
          </w:tcPr>
          <w:p w14:paraId="6C7AD7B7" w14:textId="77777777" w:rsidR="00B806FF" w:rsidRDefault="00B806FF" w:rsidP="00F6711D">
            <w:pPr>
              <w:pStyle w:val="SMSubheading"/>
              <w:rPr>
                <w:u w:val="none"/>
              </w:rPr>
            </w:pPr>
            <w:proofErr w:type="spellStart"/>
            <w:r>
              <w:rPr>
                <w:u w:val="none"/>
              </w:rPr>
              <w:t>PubMedHits</w:t>
            </w:r>
            <w:proofErr w:type="spellEnd"/>
            <w:r>
              <w:rPr>
                <w:u w:val="none"/>
              </w:rPr>
              <w:t xml:space="preserve"> virus 1 (log)</w:t>
            </w:r>
          </w:p>
        </w:tc>
        <w:tc>
          <w:tcPr>
            <w:tcW w:w="4003" w:type="dxa"/>
          </w:tcPr>
          <w:p w14:paraId="3FB27AF2" w14:textId="77777777" w:rsidR="00B806FF" w:rsidRDefault="00B806FF" w:rsidP="00F6711D">
            <w:pPr>
              <w:pStyle w:val="SMSubheading"/>
              <w:rPr>
                <w:u w:val="none"/>
              </w:rPr>
            </w:pPr>
            <w:r>
              <w:rPr>
                <w:u w:val="none"/>
              </w:rPr>
              <w:t>Number of nucleotide sequences in PubMed for virus 1 in the pair</w:t>
            </w:r>
          </w:p>
        </w:tc>
        <w:tc>
          <w:tcPr>
            <w:tcW w:w="1636" w:type="dxa"/>
          </w:tcPr>
          <w:p w14:paraId="3D236C4F" w14:textId="77777777" w:rsidR="00B806FF" w:rsidRDefault="00B806FF" w:rsidP="00F6711D">
            <w:pPr>
              <w:pStyle w:val="SMSubheading"/>
              <w:rPr>
                <w:u w:val="none"/>
              </w:rPr>
            </w:pPr>
            <w:r>
              <w:rPr>
                <w:u w:val="none"/>
              </w:rPr>
              <w:t>Numeric</w:t>
            </w:r>
          </w:p>
        </w:tc>
      </w:tr>
      <w:tr w:rsidR="00B806FF" w14:paraId="710A20FB" w14:textId="77777777" w:rsidTr="00F6711D">
        <w:trPr>
          <w:jc w:val="center"/>
        </w:trPr>
        <w:tc>
          <w:tcPr>
            <w:tcW w:w="3824" w:type="dxa"/>
          </w:tcPr>
          <w:p w14:paraId="5580C170" w14:textId="77777777" w:rsidR="00B806FF" w:rsidRDefault="00B806FF" w:rsidP="00F6711D">
            <w:pPr>
              <w:pStyle w:val="SMSubheading"/>
              <w:rPr>
                <w:u w:val="none"/>
              </w:rPr>
            </w:pPr>
            <w:proofErr w:type="spellStart"/>
            <w:r>
              <w:rPr>
                <w:u w:val="none"/>
              </w:rPr>
              <w:t>PubMedHits</w:t>
            </w:r>
            <w:proofErr w:type="spellEnd"/>
            <w:r>
              <w:rPr>
                <w:u w:val="none"/>
              </w:rPr>
              <w:t xml:space="preserve"> virus 2 (log)</w:t>
            </w:r>
          </w:p>
        </w:tc>
        <w:tc>
          <w:tcPr>
            <w:tcW w:w="4003" w:type="dxa"/>
          </w:tcPr>
          <w:p w14:paraId="4789C90B" w14:textId="77777777" w:rsidR="00B806FF" w:rsidRDefault="00B806FF" w:rsidP="00F6711D">
            <w:pPr>
              <w:pStyle w:val="SMSubheading"/>
              <w:rPr>
                <w:u w:val="none"/>
              </w:rPr>
            </w:pPr>
            <w:r>
              <w:rPr>
                <w:u w:val="none"/>
              </w:rPr>
              <w:t>Number of nucleotide sequences in PubMed for virus 2 in the pair</w:t>
            </w:r>
          </w:p>
        </w:tc>
        <w:tc>
          <w:tcPr>
            <w:tcW w:w="1636" w:type="dxa"/>
          </w:tcPr>
          <w:p w14:paraId="0BF27F4B" w14:textId="77777777" w:rsidR="00B806FF" w:rsidRDefault="00B806FF" w:rsidP="00F6711D">
            <w:pPr>
              <w:pStyle w:val="SMSubheading"/>
              <w:keepNext/>
              <w:rPr>
                <w:u w:val="none"/>
              </w:rPr>
            </w:pPr>
            <w:r>
              <w:rPr>
                <w:u w:val="none"/>
              </w:rPr>
              <w:t>Numeric</w:t>
            </w:r>
          </w:p>
        </w:tc>
      </w:tr>
    </w:tbl>
    <w:p w14:paraId="2CA03AFD" w14:textId="43D78224" w:rsidR="00B806FF" w:rsidRPr="00151A94" w:rsidRDefault="00B806FF" w:rsidP="00B806FF">
      <w:pPr>
        <w:pStyle w:val="Caption"/>
        <w:rPr>
          <w:b w:val="0"/>
          <w:bCs w:val="0"/>
          <w:sz w:val="24"/>
          <w:szCs w:val="24"/>
        </w:rPr>
      </w:pPr>
      <w:r w:rsidRPr="00151A94">
        <w:rPr>
          <w:sz w:val="24"/>
          <w:szCs w:val="24"/>
        </w:rPr>
        <w:t xml:space="preserve">Table S </w:t>
      </w:r>
      <w:r w:rsidRPr="00151A94">
        <w:rPr>
          <w:sz w:val="24"/>
          <w:szCs w:val="24"/>
        </w:rPr>
        <w:fldChar w:fldCharType="begin"/>
      </w:r>
      <w:r w:rsidRPr="00151A94">
        <w:rPr>
          <w:sz w:val="24"/>
          <w:szCs w:val="24"/>
        </w:rPr>
        <w:instrText xml:space="preserve"> SEQ Table_S \* ARABIC </w:instrText>
      </w:r>
      <w:r w:rsidRPr="00151A94">
        <w:rPr>
          <w:sz w:val="24"/>
          <w:szCs w:val="24"/>
        </w:rPr>
        <w:fldChar w:fldCharType="separate"/>
      </w:r>
      <w:r>
        <w:rPr>
          <w:noProof/>
          <w:sz w:val="24"/>
          <w:szCs w:val="24"/>
        </w:rPr>
        <w:t>4</w:t>
      </w:r>
      <w:r w:rsidRPr="00151A94">
        <w:rPr>
          <w:sz w:val="24"/>
          <w:szCs w:val="24"/>
        </w:rPr>
        <w:fldChar w:fldCharType="end"/>
      </w:r>
      <w:r w:rsidRPr="00151A94">
        <w:rPr>
          <w:sz w:val="24"/>
          <w:szCs w:val="24"/>
        </w:rPr>
        <w:t xml:space="preserve">. </w:t>
      </w:r>
      <w:r w:rsidRPr="00151A94">
        <w:rPr>
          <w:b w:val="0"/>
          <w:bCs w:val="0"/>
          <w:sz w:val="24"/>
          <w:szCs w:val="24"/>
        </w:rPr>
        <w:t>Network features, their definitions</w:t>
      </w:r>
      <w:r>
        <w:rPr>
          <w:b w:val="0"/>
          <w:bCs w:val="0"/>
          <w:sz w:val="24"/>
          <w:szCs w:val="24"/>
        </w:rPr>
        <w:t>,</w:t>
      </w:r>
      <w:r w:rsidRPr="00151A94">
        <w:rPr>
          <w:b w:val="0"/>
          <w:bCs w:val="0"/>
          <w:sz w:val="24"/>
          <w:szCs w:val="24"/>
        </w:rPr>
        <w:t xml:space="preserve"> and type of feature used in the training of GBM models.</w:t>
      </w:r>
    </w:p>
    <w:p w14:paraId="1A03D4DA" w14:textId="77777777" w:rsidR="00B806FF" w:rsidRDefault="00B806FF" w:rsidP="00B806FF">
      <w:pPr>
        <w:pStyle w:val="SMHeading"/>
      </w:pPr>
    </w:p>
    <w:p w14:paraId="200979FA" w14:textId="77777777" w:rsidR="00B806FF" w:rsidRDefault="00B806FF" w:rsidP="00B806FF">
      <w:pPr>
        <w:pStyle w:val="SMHeading"/>
      </w:pPr>
      <w:r>
        <w:br w:type="page"/>
      </w:r>
    </w:p>
    <w:tbl>
      <w:tblPr>
        <w:tblStyle w:val="TableGrid"/>
        <w:tblW w:w="0" w:type="auto"/>
        <w:tblLook w:val="04A0" w:firstRow="1" w:lastRow="0" w:firstColumn="1" w:lastColumn="0" w:noHBand="0" w:noVBand="1"/>
      </w:tblPr>
      <w:tblGrid>
        <w:gridCol w:w="3253"/>
        <w:gridCol w:w="2800"/>
        <w:gridCol w:w="3297"/>
      </w:tblGrid>
      <w:tr w:rsidR="00B806FF" w14:paraId="6796B4E0" w14:textId="77777777" w:rsidTr="00F6711D">
        <w:tc>
          <w:tcPr>
            <w:tcW w:w="3253" w:type="dxa"/>
          </w:tcPr>
          <w:p w14:paraId="269929F0" w14:textId="77777777" w:rsidR="00B806FF" w:rsidRPr="0077041A" w:rsidRDefault="00B806FF" w:rsidP="00F6711D">
            <w:pPr>
              <w:pStyle w:val="SMSubheading"/>
              <w:rPr>
                <w:b/>
                <w:bCs/>
                <w:u w:val="none"/>
              </w:rPr>
            </w:pPr>
            <w:proofErr w:type="spellStart"/>
            <w:r w:rsidRPr="0077041A">
              <w:rPr>
                <w:b/>
                <w:bCs/>
                <w:u w:val="none"/>
              </w:rPr>
              <w:lastRenderedPageBreak/>
              <w:t>X</w:t>
            </w:r>
            <w:r>
              <w:rPr>
                <w:b/>
                <w:bCs/>
                <w:u w:val="none"/>
              </w:rPr>
              <w:t>G</w:t>
            </w:r>
            <w:r w:rsidRPr="0077041A">
              <w:rPr>
                <w:b/>
                <w:bCs/>
                <w:u w:val="none"/>
              </w:rPr>
              <w:t>boost</w:t>
            </w:r>
            <w:proofErr w:type="spellEnd"/>
            <w:r w:rsidRPr="0077041A">
              <w:rPr>
                <w:b/>
                <w:bCs/>
                <w:u w:val="none"/>
              </w:rPr>
              <w:t xml:space="preserve"> parameter</w:t>
            </w:r>
          </w:p>
        </w:tc>
        <w:tc>
          <w:tcPr>
            <w:tcW w:w="2800" w:type="dxa"/>
          </w:tcPr>
          <w:p w14:paraId="5CEAA5EA" w14:textId="77777777" w:rsidR="00B806FF" w:rsidRPr="0077041A" w:rsidRDefault="00B806FF" w:rsidP="00F6711D">
            <w:pPr>
              <w:pStyle w:val="SMSubheading"/>
              <w:rPr>
                <w:b/>
                <w:bCs/>
                <w:u w:val="none"/>
              </w:rPr>
            </w:pPr>
            <w:r>
              <w:rPr>
                <w:b/>
                <w:bCs/>
                <w:u w:val="none"/>
              </w:rPr>
              <w:t>Parameter explanation</w:t>
            </w:r>
          </w:p>
        </w:tc>
        <w:tc>
          <w:tcPr>
            <w:tcW w:w="3297" w:type="dxa"/>
          </w:tcPr>
          <w:p w14:paraId="30EBF805" w14:textId="77777777" w:rsidR="00B806FF" w:rsidRPr="0077041A" w:rsidRDefault="00B806FF" w:rsidP="00F6711D">
            <w:pPr>
              <w:pStyle w:val="SMSubheading"/>
              <w:rPr>
                <w:b/>
                <w:bCs/>
                <w:u w:val="none"/>
              </w:rPr>
            </w:pPr>
            <w:r w:rsidRPr="0077041A">
              <w:rPr>
                <w:b/>
                <w:bCs/>
                <w:u w:val="none"/>
              </w:rPr>
              <w:t>Parameter</w:t>
            </w:r>
            <w:r>
              <w:rPr>
                <w:b/>
                <w:bCs/>
                <w:u w:val="none"/>
              </w:rPr>
              <w:t xml:space="preserve"> values</w:t>
            </w:r>
            <w:r w:rsidRPr="0077041A">
              <w:rPr>
                <w:b/>
                <w:bCs/>
                <w:u w:val="none"/>
              </w:rPr>
              <w:t xml:space="preserve"> tested</w:t>
            </w:r>
          </w:p>
        </w:tc>
      </w:tr>
      <w:tr w:rsidR="00B806FF" w14:paraId="39DA1DB9" w14:textId="77777777" w:rsidTr="00F6711D">
        <w:tc>
          <w:tcPr>
            <w:tcW w:w="3253" w:type="dxa"/>
          </w:tcPr>
          <w:p w14:paraId="1BA5E625" w14:textId="77777777" w:rsidR="00B806FF" w:rsidRDefault="00B806FF" w:rsidP="00F6711D">
            <w:pPr>
              <w:pStyle w:val="SMSubheading"/>
              <w:rPr>
                <w:u w:val="none"/>
              </w:rPr>
            </w:pPr>
            <w:r>
              <w:rPr>
                <w:u w:val="none"/>
              </w:rPr>
              <w:t>Learning rate</w:t>
            </w:r>
          </w:p>
        </w:tc>
        <w:tc>
          <w:tcPr>
            <w:tcW w:w="2800" w:type="dxa"/>
          </w:tcPr>
          <w:p w14:paraId="467ADB14" w14:textId="77777777" w:rsidR="00B806FF" w:rsidRDefault="00B806FF" w:rsidP="00F6711D">
            <w:pPr>
              <w:pStyle w:val="SMSubheading"/>
              <w:rPr>
                <w:u w:val="none"/>
              </w:rPr>
            </w:pPr>
            <w:r w:rsidRPr="0077041A">
              <w:rPr>
                <w:u w:val="none"/>
              </w:rPr>
              <w:t xml:space="preserve">Step size shrinkage used in </w:t>
            </w:r>
            <w:r>
              <w:rPr>
                <w:u w:val="none"/>
              </w:rPr>
              <w:t xml:space="preserve">the </w:t>
            </w:r>
            <w:r w:rsidRPr="0077041A">
              <w:rPr>
                <w:u w:val="none"/>
              </w:rPr>
              <w:t>update to prevents overfitting.</w:t>
            </w:r>
          </w:p>
        </w:tc>
        <w:tc>
          <w:tcPr>
            <w:tcW w:w="3297" w:type="dxa"/>
          </w:tcPr>
          <w:p w14:paraId="72336C99" w14:textId="77777777" w:rsidR="00B806FF" w:rsidRDefault="00B806FF" w:rsidP="00F6711D">
            <w:pPr>
              <w:pStyle w:val="SMSubheading"/>
              <w:rPr>
                <w:u w:val="none"/>
              </w:rPr>
            </w:pPr>
            <w:r w:rsidRPr="0077041A">
              <w:rPr>
                <w:u w:val="none"/>
              </w:rPr>
              <w:t>0.05, 0.10, 0.20, 0.30</w:t>
            </w:r>
          </w:p>
        </w:tc>
      </w:tr>
      <w:tr w:rsidR="00B806FF" w14:paraId="73573888" w14:textId="77777777" w:rsidTr="00F6711D">
        <w:tc>
          <w:tcPr>
            <w:tcW w:w="3253" w:type="dxa"/>
          </w:tcPr>
          <w:p w14:paraId="7FB30AA9" w14:textId="77777777" w:rsidR="00B806FF" w:rsidRDefault="00B806FF" w:rsidP="00F6711D">
            <w:pPr>
              <w:pStyle w:val="SMSubheading"/>
              <w:rPr>
                <w:u w:val="none"/>
              </w:rPr>
            </w:pPr>
            <w:r>
              <w:rPr>
                <w:u w:val="none"/>
              </w:rPr>
              <w:t>Max depth</w:t>
            </w:r>
          </w:p>
        </w:tc>
        <w:tc>
          <w:tcPr>
            <w:tcW w:w="2800" w:type="dxa"/>
          </w:tcPr>
          <w:p w14:paraId="12ACE80A" w14:textId="77777777" w:rsidR="00B806FF" w:rsidRDefault="00B806FF" w:rsidP="00F6711D">
            <w:pPr>
              <w:pStyle w:val="SMSubheading"/>
              <w:rPr>
                <w:u w:val="none"/>
              </w:rPr>
            </w:pPr>
            <w:r w:rsidRPr="0077041A">
              <w:rPr>
                <w:u w:val="none"/>
              </w:rPr>
              <w:t>Maximum depth of a tree.</w:t>
            </w:r>
          </w:p>
        </w:tc>
        <w:tc>
          <w:tcPr>
            <w:tcW w:w="3297" w:type="dxa"/>
          </w:tcPr>
          <w:p w14:paraId="0E4E77D1" w14:textId="77777777" w:rsidR="00B806FF" w:rsidRDefault="00B806FF" w:rsidP="00F6711D">
            <w:pPr>
              <w:pStyle w:val="SMSubheading"/>
              <w:rPr>
                <w:u w:val="none"/>
              </w:rPr>
            </w:pPr>
            <w:r w:rsidRPr="0077041A">
              <w:rPr>
                <w:u w:val="none"/>
              </w:rPr>
              <w:t>3, 4, 8, 12, 15</w:t>
            </w:r>
          </w:p>
        </w:tc>
      </w:tr>
      <w:tr w:rsidR="00B806FF" w14:paraId="042A47CF" w14:textId="77777777" w:rsidTr="00F6711D">
        <w:tc>
          <w:tcPr>
            <w:tcW w:w="3253" w:type="dxa"/>
          </w:tcPr>
          <w:p w14:paraId="7420AEAB" w14:textId="77777777" w:rsidR="00B806FF" w:rsidRDefault="00B806FF" w:rsidP="00F6711D">
            <w:pPr>
              <w:pStyle w:val="SMSubheading"/>
              <w:rPr>
                <w:u w:val="none"/>
              </w:rPr>
            </w:pPr>
            <w:r>
              <w:rPr>
                <w:u w:val="none"/>
              </w:rPr>
              <w:t>Minimum child weight</w:t>
            </w:r>
          </w:p>
        </w:tc>
        <w:tc>
          <w:tcPr>
            <w:tcW w:w="2800" w:type="dxa"/>
          </w:tcPr>
          <w:p w14:paraId="24D9BA4D" w14:textId="77777777" w:rsidR="00B806FF" w:rsidRDefault="00B806FF" w:rsidP="00F6711D">
            <w:pPr>
              <w:pStyle w:val="SMSubheading"/>
              <w:rPr>
                <w:u w:val="none"/>
              </w:rPr>
            </w:pPr>
            <w:r>
              <w:rPr>
                <w:u w:val="none"/>
              </w:rPr>
              <w:t>The m</w:t>
            </w:r>
            <w:r w:rsidRPr="0077041A">
              <w:rPr>
                <w:u w:val="none"/>
              </w:rPr>
              <w:t>inimum sum of instance weight (hessian) needed in a child.</w:t>
            </w:r>
          </w:p>
        </w:tc>
        <w:tc>
          <w:tcPr>
            <w:tcW w:w="3297" w:type="dxa"/>
          </w:tcPr>
          <w:p w14:paraId="4FCCF044" w14:textId="77777777" w:rsidR="00B806FF" w:rsidRDefault="00B806FF" w:rsidP="00F6711D">
            <w:pPr>
              <w:pStyle w:val="SMSubheading"/>
              <w:rPr>
                <w:u w:val="none"/>
              </w:rPr>
            </w:pPr>
            <w:r w:rsidRPr="0077041A">
              <w:rPr>
                <w:u w:val="none"/>
              </w:rPr>
              <w:t>1, 3, 5, 7</w:t>
            </w:r>
          </w:p>
        </w:tc>
      </w:tr>
      <w:tr w:rsidR="00B806FF" w14:paraId="3870EF91" w14:textId="77777777" w:rsidTr="00F6711D">
        <w:tc>
          <w:tcPr>
            <w:tcW w:w="3253" w:type="dxa"/>
          </w:tcPr>
          <w:p w14:paraId="65118146" w14:textId="77777777" w:rsidR="00B806FF" w:rsidRDefault="00B806FF" w:rsidP="00F6711D">
            <w:pPr>
              <w:pStyle w:val="SMSubheading"/>
              <w:rPr>
                <w:u w:val="none"/>
              </w:rPr>
            </w:pPr>
            <w:r>
              <w:rPr>
                <w:u w:val="none"/>
              </w:rPr>
              <w:t>Gamma</w:t>
            </w:r>
          </w:p>
        </w:tc>
        <w:tc>
          <w:tcPr>
            <w:tcW w:w="2800" w:type="dxa"/>
          </w:tcPr>
          <w:p w14:paraId="6B9959A8" w14:textId="77777777" w:rsidR="00B806FF" w:rsidRDefault="00B806FF" w:rsidP="00F6711D">
            <w:pPr>
              <w:pStyle w:val="SMSubheading"/>
              <w:rPr>
                <w:u w:val="none"/>
              </w:rPr>
            </w:pPr>
            <w:r w:rsidRPr="0077041A">
              <w:rPr>
                <w:u w:val="none"/>
              </w:rPr>
              <w:t>Minimum loss reduction</w:t>
            </w:r>
            <w:r>
              <w:rPr>
                <w:u w:val="none"/>
              </w:rPr>
              <w:t xml:space="preserve"> that is</w:t>
            </w:r>
            <w:r w:rsidRPr="0077041A">
              <w:rPr>
                <w:u w:val="none"/>
              </w:rPr>
              <w:t xml:space="preserve"> required to make a further partition on a leaf node of the tree. The larger gamma is, the more conservative the algorithm will be.</w:t>
            </w:r>
          </w:p>
        </w:tc>
        <w:tc>
          <w:tcPr>
            <w:tcW w:w="3297" w:type="dxa"/>
          </w:tcPr>
          <w:p w14:paraId="75116C34" w14:textId="77777777" w:rsidR="00B806FF" w:rsidRDefault="00B806FF" w:rsidP="00F6711D">
            <w:pPr>
              <w:pStyle w:val="SMSubheading"/>
              <w:rPr>
                <w:u w:val="none"/>
              </w:rPr>
            </w:pPr>
            <w:r w:rsidRPr="0077041A">
              <w:rPr>
                <w:u w:val="none"/>
              </w:rPr>
              <w:t>0.0, 0.1, 0.3, 0.5</w:t>
            </w:r>
          </w:p>
        </w:tc>
      </w:tr>
      <w:tr w:rsidR="00B806FF" w14:paraId="3F79E7A1" w14:textId="77777777" w:rsidTr="00F6711D">
        <w:tc>
          <w:tcPr>
            <w:tcW w:w="3253" w:type="dxa"/>
          </w:tcPr>
          <w:p w14:paraId="5FA35E12" w14:textId="77777777" w:rsidR="00B806FF" w:rsidRDefault="00B806FF" w:rsidP="00F6711D">
            <w:pPr>
              <w:pStyle w:val="SMSubheading"/>
              <w:rPr>
                <w:u w:val="none"/>
              </w:rPr>
            </w:pPr>
            <w:proofErr w:type="spellStart"/>
            <w:r>
              <w:rPr>
                <w:u w:val="none"/>
              </w:rPr>
              <w:t>Colsample</w:t>
            </w:r>
            <w:proofErr w:type="spellEnd"/>
            <w:r>
              <w:rPr>
                <w:u w:val="none"/>
              </w:rPr>
              <w:t xml:space="preserve"> by tree</w:t>
            </w:r>
          </w:p>
        </w:tc>
        <w:tc>
          <w:tcPr>
            <w:tcW w:w="2800" w:type="dxa"/>
          </w:tcPr>
          <w:p w14:paraId="195CD4EC" w14:textId="77777777" w:rsidR="00B806FF" w:rsidRDefault="00B806FF" w:rsidP="00F6711D">
            <w:pPr>
              <w:pStyle w:val="SMSubheading"/>
              <w:rPr>
                <w:u w:val="none"/>
              </w:rPr>
            </w:pPr>
            <w:r>
              <w:rPr>
                <w:u w:val="none"/>
              </w:rPr>
              <w:t>P</w:t>
            </w:r>
            <w:r w:rsidRPr="0077041A">
              <w:rPr>
                <w:u w:val="none"/>
              </w:rPr>
              <w:t>arameters for subsampling of columns</w:t>
            </w:r>
            <w:r>
              <w:rPr>
                <w:u w:val="none"/>
              </w:rPr>
              <w:t>.</w:t>
            </w:r>
          </w:p>
        </w:tc>
        <w:tc>
          <w:tcPr>
            <w:tcW w:w="3297" w:type="dxa"/>
          </w:tcPr>
          <w:p w14:paraId="1961294B" w14:textId="77777777" w:rsidR="00B806FF" w:rsidRDefault="00B806FF" w:rsidP="00F6711D">
            <w:pPr>
              <w:pStyle w:val="SMSubheading"/>
              <w:keepNext/>
              <w:rPr>
                <w:u w:val="none"/>
              </w:rPr>
            </w:pPr>
            <w:r w:rsidRPr="0077041A">
              <w:rPr>
                <w:u w:val="none"/>
              </w:rPr>
              <w:t>0.3, 0.5 , 0.7</w:t>
            </w:r>
          </w:p>
        </w:tc>
      </w:tr>
    </w:tbl>
    <w:p w14:paraId="42B7ECF8" w14:textId="12C9446A" w:rsidR="00B806FF" w:rsidRPr="00191380" w:rsidRDefault="00B806FF" w:rsidP="00B806FF">
      <w:pPr>
        <w:pStyle w:val="Caption"/>
        <w:rPr>
          <w:b w:val="0"/>
          <w:bCs w:val="0"/>
          <w:sz w:val="24"/>
          <w:szCs w:val="24"/>
        </w:rPr>
      </w:pPr>
      <w:r w:rsidRPr="00191380">
        <w:rPr>
          <w:sz w:val="24"/>
          <w:szCs w:val="24"/>
        </w:rPr>
        <w:t xml:space="preserve">Table S </w:t>
      </w:r>
      <w:r w:rsidRPr="00191380">
        <w:rPr>
          <w:sz w:val="24"/>
          <w:szCs w:val="24"/>
        </w:rPr>
        <w:fldChar w:fldCharType="begin"/>
      </w:r>
      <w:r w:rsidRPr="00191380">
        <w:rPr>
          <w:sz w:val="24"/>
          <w:szCs w:val="24"/>
        </w:rPr>
        <w:instrText xml:space="preserve"> SEQ Table_S \* ARABIC </w:instrText>
      </w:r>
      <w:r w:rsidRPr="00191380">
        <w:rPr>
          <w:sz w:val="24"/>
          <w:szCs w:val="24"/>
        </w:rPr>
        <w:fldChar w:fldCharType="separate"/>
      </w:r>
      <w:r>
        <w:rPr>
          <w:noProof/>
          <w:sz w:val="24"/>
          <w:szCs w:val="24"/>
        </w:rPr>
        <w:t>5</w:t>
      </w:r>
      <w:r w:rsidRPr="00191380">
        <w:rPr>
          <w:sz w:val="24"/>
          <w:szCs w:val="24"/>
        </w:rPr>
        <w:fldChar w:fldCharType="end"/>
      </w:r>
      <w:r w:rsidRPr="00191380">
        <w:rPr>
          <w:sz w:val="24"/>
          <w:szCs w:val="24"/>
        </w:rPr>
        <w:t>:</w:t>
      </w:r>
      <w:r w:rsidRPr="00191380">
        <w:rPr>
          <w:b w:val="0"/>
          <w:bCs w:val="0"/>
          <w:sz w:val="24"/>
          <w:szCs w:val="24"/>
        </w:rPr>
        <w:t xml:space="preserve"> Hyper-tuning of </w:t>
      </w:r>
      <w:proofErr w:type="spellStart"/>
      <w:r w:rsidRPr="00191380">
        <w:rPr>
          <w:b w:val="0"/>
          <w:bCs w:val="0"/>
          <w:sz w:val="24"/>
          <w:szCs w:val="24"/>
        </w:rPr>
        <w:t>XGboost</w:t>
      </w:r>
      <w:proofErr w:type="spellEnd"/>
      <w:r w:rsidRPr="00191380">
        <w:rPr>
          <w:b w:val="0"/>
          <w:bCs w:val="0"/>
          <w:sz w:val="24"/>
          <w:szCs w:val="24"/>
        </w:rPr>
        <w:t xml:space="preserve"> model parameters. </w:t>
      </w:r>
      <w:r>
        <w:rPr>
          <w:b w:val="0"/>
          <w:bCs w:val="0"/>
          <w:sz w:val="24"/>
          <w:szCs w:val="24"/>
        </w:rPr>
        <w:t>The p</w:t>
      </w:r>
      <w:r w:rsidRPr="00191380">
        <w:rPr>
          <w:b w:val="0"/>
          <w:bCs w:val="0"/>
          <w:sz w:val="24"/>
          <w:szCs w:val="24"/>
        </w:rPr>
        <w:t xml:space="preserve">arameter name and values testes in </w:t>
      </w:r>
      <w:r>
        <w:rPr>
          <w:b w:val="0"/>
          <w:bCs w:val="0"/>
          <w:sz w:val="24"/>
          <w:szCs w:val="24"/>
        </w:rPr>
        <w:t xml:space="preserve">the </w:t>
      </w:r>
      <w:r w:rsidRPr="00191380">
        <w:rPr>
          <w:b w:val="0"/>
          <w:bCs w:val="0"/>
          <w:sz w:val="24"/>
          <w:szCs w:val="24"/>
        </w:rPr>
        <w:t xml:space="preserve">grid search to find the best performing parameters for </w:t>
      </w:r>
      <w:r>
        <w:rPr>
          <w:b w:val="0"/>
          <w:bCs w:val="0"/>
          <w:sz w:val="24"/>
          <w:szCs w:val="24"/>
        </w:rPr>
        <w:t xml:space="preserve">the </w:t>
      </w:r>
      <w:r w:rsidRPr="00191380">
        <w:rPr>
          <w:b w:val="0"/>
          <w:bCs w:val="0"/>
          <w:sz w:val="24"/>
          <w:szCs w:val="24"/>
        </w:rPr>
        <w:t>model.</w:t>
      </w:r>
    </w:p>
    <w:p w14:paraId="4B62E526" w14:textId="0253E6F1" w:rsidR="003D272A" w:rsidRPr="004F0D35" w:rsidRDefault="003D272A" w:rsidP="003D272A">
      <w:pPr>
        <w:pStyle w:val="Caption"/>
        <w:rPr>
          <w:b w:val="0"/>
          <w:bCs w:val="0"/>
          <w:sz w:val="24"/>
          <w:szCs w:val="24"/>
        </w:rPr>
        <w:sectPr w:rsidR="003D272A" w:rsidRPr="004F0D35" w:rsidSect="009527A5">
          <w:footerReference w:type="default" r:id="rId54"/>
          <w:pgSz w:w="12240" w:h="15840"/>
          <w:pgMar w:top="1440" w:right="1440" w:bottom="1440" w:left="1440" w:header="720" w:footer="720" w:gutter="0"/>
          <w:cols w:space="720"/>
          <w:docGrid w:linePitch="360"/>
        </w:sectPr>
      </w:pPr>
    </w:p>
    <w:bookmarkEnd w:id="5"/>
    <w:p w14:paraId="1FFC9D4C" w14:textId="77777777" w:rsidR="003D272A" w:rsidRPr="003D272A" w:rsidRDefault="003D272A" w:rsidP="003D272A"/>
    <w:tbl>
      <w:tblPr>
        <w:tblStyle w:val="TableGrid"/>
        <w:tblW w:w="0" w:type="auto"/>
        <w:jc w:val="center"/>
        <w:tblLook w:val="04A0" w:firstRow="1" w:lastRow="0" w:firstColumn="1" w:lastColumn="0" w:noHBand="0" w:noVBand="1"/>
      </w:tblPr>
      <w:tblGrid>
        <w:gridCol w:w="2497"/>
        <w:gridCol w:w="1280"/>
        <w:gridCol w:w="1480"/>
      </w:tblGrid>
      <w:tr w:rsidR="00CA02A4" w:rsidRPr="00A5601F" w14:paraId="25A5DEC1" w14:textId="77777777" w:rsidTr="00D32D5A">
        <w:trPr>
          <w:trHeight w:val="288"/>
          <w:jc w:val="center"/>
        </w:trPr>
        <w:tc>
          <w:tcPr>
            <w:tcW w:w="2497" w:type="dxa"/>
            <w:noWrap/>
            <w:hideMark/>
          </w:tcPr>
          <w:p w14:paraId="38E0E7C5" w14:textId="77777777" w:rsidR="00CA02A4" w:rsidRPr="00A5601F" w:rsidRDefault="00CA02A4" w:rsidP="00D32D5A">
            <w:pPr>
              <w:rPr>
                <w:b/>
                <w:bCs/>
              </w:rPr>
            </w:pPr>
            <w:r w:rsidRPr="00A5601F">
              <w:rPr>
                <w:b/>
                <w:bCs/>
              </w:rPr>
              <w:t>Country</w:t>
            </w:r>
          </w:p>
        </w:tc>
        <w:tc>
          <w:tcPr>
            <w:tcW w:w="1280" w:type="dxa"/>
            <w:noWrap/>
            <w:hideMark/>
          </w:tcPr>
          <w:p w14:paraId="272853D9" w14:textId="77777777" w:rsidR="00CA02A4" w:rsidRPr="00A5601F" w:rsidRDefault="00CA02A4" w:rsidP="00D32D5A">
            <w:pPr>
              <w:rPr>
                <w:b/>
                <w:bCs/>
              </w:rPr>
            </w:pPr>
            <w:r w:rsidRPr="00A5601F">
              <w:rPr>
                <w:b/>
                <w:bCs/>
              </w:rPr>
              <w:t>Animal Class</w:t>
            </w:r>
          </w:p>
        </w:tc>
        <w:tc>
          <w:tcPr>
            <w:tcW w:w="1480" w:type="dxa"/>
            <w:noWrap/>
            <w:hideMark/>
          </w:tcPr>
          <w:p w14:paraId="51257928" w14:textId="77777777" w:rsidR="00CA02A4" w:rsidRPr="00A5601F" w:rsidRDefault="00CA02A4" w:rsidP="00D32D5A">
            <w:pPr>
              <w:rPr>
                <w:b/>
                <w:bCs/>
              </w:rPr>
            </w:pPr>
            <w:r w:rsidRPr="00A5601F">
              <w:rPr>
                <w:b/>
                <w:bCs/>
              </w:rPr>
              <w:t>No. of Animals</w:t>
            </w:r>
          </w:p>
        </w:tc>
      </w:tr>
      <w:tr w:rsidR="00CA02A4" w:rsidRPr="00A5601F" w14:paraId="57755FDD" w14:textId="77777777" w:rsidTr="00D32D5A">
        <w:trPr>
          <w:trHeight w:val="288"/>
          <w:jc w:val="center"/>
        </w:trPr>
        <w:tc>
          <w:tcPr>
            <w:tcW w:w="2497" w:type="dxa"/>
            <w:vMerge w:val="restart"/>
            <w:noWrap/>
            <w:hideMark/>
          </w:tcPr>
          <w:p w14:paraId="675F692E" w14:textId="77777777" w:rsidR="00CA02A4" w:rsidRPr="00A5601F" w:rsidRDefault="00CA02A4" w:rsidP="00D32D5A">
            <w:pPr>
              <w:rPr>
                <w:b/>
                <w:bCs/>
              </w:rPr>
            </w:pPr>
            <w:r w:rsidRPr="00A5601F">
              <w:rPr>
                <w:b/>
                <w:bCs/>
              </w:rPr>
              <w:t>Bangladesh</w:t>
            </w:r>
          </w:p>
        </w:tc>
        <w:tc>
          <w:tcPr>
            <w:tcW w:w="1280" w:type="dxa"/>
            <w:noWrap/>
            <w:hideMark/>
          </w:tcPr>
          <w:p w14:paraId="5252E619" w14:textId="77777777" w:rsidR="00CA02A4" w:rsidRPr="00A5601F" w:rsidRDefault="00CA02A4" w:rsidP="00D32D5A">
            <w:pPr>
              <w:rPr>
                <w:b/>
                <w:bCs/>
              </w:rPr>
            </w:pPr>
            <w:r w:rsidRPr="00A5601F">
              <w:rPr>
                <w:b/>
                <w:bCs/>
              </w:rPr>
              <w:t>Domestic</w:t>
            </w:r>
          </w:p>
        </w:tc>
        <w:tc>
          <w:tcPr>
            <w:tcW w:w="1480" w:type="dxa"/>
            <w:noWrap/>
            <w:hideMark/>
          </w:tcPr>
          <w:p w14:paraId="5152257F" w14:textId="77777777" w:rsidR="00CA02A4" w:rsidRPr="00A5601F" w:rsidRDefault="00CA02A4" w:rsidP="00D32D5A">
            <w:r w:rsidRPr="00A5601F">
              <w:t>956</w:t>
            </w:r>
          </w:p>
        </w:tc>
      </w:tr>
      <w:tr w:rsidR="00CA02A4" w:rsidRPr="00A5601F" w14:paraId="7BD05644" w14:textId="77777777" w:rsidTr="00D32D5A">
        <w:trPr>
          <w:trHeight w:val="288"/>
          <w:jc w:val="center"/>
        </w:trPr>
        <w:tc>
          <w:tcPr>
            <w:tcW w:w="2497" w:type="dxa"/>
            <w:vMerge/>
            <w:hideMark/>
          </w:tcPr>
          <w:p w14:paraId="4CEB7C3F" w14:textId="77777777" w:rsidR="00CA02A4" w:rsidRPr="00A5601F" w:rsidRDefault="00CA02A4" w:rsidP="00D32D5A">
            <w:pPr>
              <w:rPr>
                <w:b/>
                <w:bCs/>
              </w:rPr>
            </w:pPr>
          </w:p>
        </w:tc>
        <w:tc>
          <w:tcPr>
            <w:tcW w:w="1280" w:type="dxa"/>
            <w:noWrap/>
            <w:hideMark/>
          </w:tcPr>
          <w:p w14:paraId="010A6A5C" w14:textId="77777777" w:rsidR="00CA02A4" w:rsidRPr="00A5601F" w:rsidRDefault="00CA02A4" w:rsidP="00D32D5A">
            <w:pPr>
              <w:rPr>
                <w:b/>
                <w:bCs/>
              </w:rPr>
            </w:pPr>
            <w:r w:rsidRPr="00A5601F">
              <w:rPr>
                <w:b/>
                <w:bCs/>
              </w:rPr>
              <w:t>Wildlife</w:t>
            </w:r>
          </w:p>
        </w:tc>
        <w:tc>
          <w:tcPr>
            <w:tcW w:w="1480" w:type="dxa"/>
            <w:noWrap/>
            <w:hideMark/>
          </w:tcPr>
          <w:p w14:paraId="079F0D5D" w14:textId="77777777" w:rsidR="00CA02A4" w:rsidRPr="00A5601F" w:rsidRDefault="00CA02A4" w:rsidP="00D32D5A">
            <w:r w:rsidRPr="00A5601F">
              <w:t>8120</w:t>
            </w:r>
          </w:p>
        </w:tc>
      </w:tr>
      <w:tr w:rsidR="00CA02A4" w:rsidRPr="00A5601F" w14:paraId="5B90ABF3" w14:textId="77777777" w:rsidTr="00D32D5A">
        <w:trPr>
          <w:trHeight w:val="288"/>
          <w:jc w:val="center"/>
        </w:trPr>
        <w:tc>
          <w:tcPr>
            <w:tcW w:w="2497" w:type="dxa"/>
            <w:noWrap/>
            <w:hideMark/>
          </w:tcPr>
          <w:p w14:paraId="028A5DDD" w14:textId="77777777" w:rsidR="00CA02A4" w:rsidRPr="00A5601F" w:rsidRDefault="00CA02A4" w:rsidP="00D32D5A">
            <w:pPr>
              <w:rPr>
                <w:b/>
                <w:bCs/>
              </w:rPr>
            </w:pPr>
            <w:r w:rsidRPr="00A5601F">
              <w:rPr>
                <w:b/>
                <w:bCs/>
              </w:rPr>
              <w:t>Bolivia</w:t>
            </w:r>
          </w:p>
        </w:tc>
        <w:tc>
          <w:tcPr>
            <w:tcW w:w="1280" w:type="dxa"/>
            <w:noWrap/>
            <w:hideMark/>
          </w:tcPr>
          <w:p w14:paraId="113F996A" w14:textId="77777777" w:rsidR="00CA02A4" w:rsidRPr="00A5601F" w:rsidRDefault="00CA02A4" w:rsidP="00D32D5A">
            <w:pPr>
              <w:rPr>
                <w:b/>
                <w:bCs/>
              </w:rPr>
            </w:pPr>
            <w:r w:rsidRPr="00A5601F">
              <w:rPr>
                <w:b/>
                <w:bCs/>
              </w:rPr>
              <w:t>Wildlife</w:t>
            </w:r>
          </w:p>
        </w:tc>
        <w:tc>
          <w:tcPr>
            <w:tcW w:w="1480" w:type="dxa"/>
            <w:noWrap/>
            <w:hideMark/>
          </w:tcPr>
          <w:p w14:paraId="4FED3ED7" w14:textId="77777777" w:rsidR="00CA02A4" w:rsidRPr="00A5601F" w:rsidRDefault="00CA02A4" w:rsidP="00D32D5A">
            <w:r w:rsidRPr="00A5601F">
              <w:t>717</w:t>
            </w:r>
          </w:p>
        </w:tc>
      </w:tr>
      <w:tr w:rsidR="00CA02A4" w:rsidRPr="00A5601F" w14:paraId="1F8358CB" w14:textId="77777777" w:rsidTr="00D32D5A">
        <w:trPr>
          <w:trHeight w:val="288"/>
          <w:jc w:val="center"/>
        </w:trPr>
        <w:tc>
          <w:tcPr>
            <w:tcW w:w="2497" w:type="dxa"/>
            <w:noWrap/>
            <w:hideMark/>
          </w:tcPr>
          <w:p w14:paraId="58216E0E" w14:textId="77777777" w:rsidR="00CA02A4" w:rsidRPr="00A5601F" w:rsidRDefault="00CA02A4" w:rsidP="00D32D5A">
            <w:pPr>
              <w:rPr>
                <w:b/>
                <w:bCs/>
              </w:rPr>
            </w:pPr>
            <w:r w:rsidRPr="00A5601F">
              <w:rPr>
                <w:b/>
                <w:bCs/>
              </w:rPr>
              <w:t>Brazil</w:t>
            </w:r>
          </w:p>
        </w:tc>
        <w:tc>
          <w:tcPr>
            <w:tcW w:w="1280" w:type="dxa"/>
            <w:noWrap/>
            <w:hideMark/>
          </w:tcPr>
          <w:p w14:paraId="1587F4B1" w14:textId="77777777" w:rsidR="00CA02A4" w:rsidRPr="00A5601F" w:rsidRDefault="00CA02A4" w:rsidP="00D32D5A">
            <w:pPr>
              <w:rPr>
                <w:b/>
                <w:bCs/>
              </w:rPr>
            </w:pPr>
            <w:r w:rsidRPr="00A5601F">
              <w:rPr>
                <w:b/>
                <w:bCs/>
              </w:rPr>
              <w:t>Wildlife</w:t>
            </w:r>
          </w:p>
        </w:tc>
        <w:tc>
          <w:tcPr>
            <w:tcW w:w="1480" w:type="dxa"/>
            <w:noWrap/>
            <w:hideMark/>
          </w:tcPr>
          <w:p w14:paraId="1BC2E978" w14:textId="77777777" w:rsidR="00CA02A4" w:rsidRPr="00A5601F" w:rsidRDefault="00CA02A4" w:rsidP="00D32D5A">
            <w:r w:rsidRPr="00A5601F">
              <w:t>826</w:t>
            </w:r>
          </w:p>
        </w:tc>
      </w:tr>
      <w:tr w:rsidR="00CA02A4" w:rsidRPr="00A5601F" w14:paraId="0E342FA5" w14:textId="77777777" w:rsidTr="00D32D5A">
        <w:trPr>
          <w:trHeight w:val="288"/>
          <w:jc w:val="center"/>
        </w:trPr>
        <w:tc>
          <w:tcPr>
            <w:tcW w:w="2497" w:type="dxa"/>
            <w:vMerge w:val="restart"/>
            <w:noWrap/>
            <w:hideMark/>
          </w:tcPr>
          <w:p w14:paraId="0CF22011" w14:textId="77777777" w:rsidR="00CA02A4" w:rsidRPr="00A5601F" w:rsidRDefault="00CA02A4" w:rsidP="00D32D5A">
            <w:pPr>
              <w:rPr>
                <w:b/>
                <w:bCs/>
              </w:rPr>
            </w:pPr>
            <w:r w:rsidRPr="00A5601F">
              <w:rPr>
                <w:b/>
                <w:bCs/>
              </w:rPr>
              <w:t>Cambodia</w:t>
            </w:r>
          </w:p>
        </w:tc>
        <w:tc>
          <w:tcPr>
            <w:tcW w:w="1280" w:type="dxa"/>
            <w:noWrap/>
            <w:hideMark/>
          </w:tcPr>
          <w:p w14:paraId="3FC4E81E" w14:textId="77777777" w:rsidR="00CA02A4" w:rsidRPr="00A5601F" w:rsidRDefault="00CA02A4" w:rsidP="00D32D5A">
            <w:pPr>
              <w:rPr>
                <w:b/>
                <w:bCs/>
              </w:rPr>
            </w:pPr>
            <w:r w:rsidRPr="00A5601F">
              <w:rPr>
                <w:b/>
                <w:bCs/>
              </w:rPr>
              <w:t>Domestic</w:t>
            </w:r>
          </w:p>
        </w:tc>
        <w:tc>
          <w:tcPr>
            <w:tcW w:w="1480" w:type="dxa"/>
            <w:noWrap/>
            <w:hideMark/>
          </w:tcPr>
          <w:p w14:paraId="0009ACBB" w14:textId="77777777" w:rsidR="00CA02A4" w:rsidRPr="00A5601F" w:rsidRDefault="00CA02A4" w:rsidP="00D32D5A">
            <w:r w:rsidRPr="00A5601F">
              <w:t>894</w:t>
            </w:r>
          </w:p>
        </w:tc>
      </w:tr>
      <w:tr w:rsidR="00CA02A4" w:rsidRPr="00A5601F" w14:paraId="77515A90" w14:textId="77777777" w:rsidTr="00D32D5A">
        <w:trPr>
          <w:trHeight w:val="288"/>
          <w:jc w:val="center"/>
        </w:trPr>
        <w:tc>
          <w:tcPr>
            <w:tcW w:w="2497" w:type="dxa"/>
            <w:vMerge/>
            <w:hideMark/>
          </w:tcPr>
          <w:p w14:paraId="031478C8" w14:textId="77777777" w:rsidR="00CA02A4" w:rsidRPr="00A5601F" w:rsidRDefault="00CA02A4" w:rsidP="00D32D5A">
            <w:pPr>
              <w:rPr>
                <w:b/>
                <w:bCs/>
              </w:rPr>
            </w:pPr>
          </w:p>
        </w:tc>
        <w:tc>
          <w:tcPr>
            <w:tcW w:w="1280" w:type="dxa"/>
            <w:noWrap/>
            <w:hideMark/>
          </w:tcPr>
          <w:p w14:paraId="436A3564" w14:textId="77777777" w:rsidR="00CA02A4" w:rsidRPr="00A5601F" w:rsidRDefault="00CA02A4" w:rsidP="00D32D5A">
            <w:pPr>
              <w:rPr>
                <w:b/>
                <w:bCs/>
              </w:rPr>
            </w:pPr>
            <w:r w:rsidRPr="00A5601F">
              <w:rPr>
                <w:b/>
                <w:bCs/>
              </w:rPr>
              <w:t>Wildlife</w:t>
            </w:r>
          </w:p>
        </w:tc>
        <w:tc>
          <w:tcPr>
            <w:tcW w:w="1480" w:type="dxa"/>
            <w:noWrap/>
            <w:hideMark/>
          </w:tcPr>
          <w:p w14:paraId="5C8F0F78" w14:textId="77777777" w:rsidR="00CA02A4" w:rsidRPr="00A5601F" w:rsidRDefault="00CA02A4" w:rsidP="00D32D5A">
            <w:r w:rsidRPr="00A5601F">
              <w:t>5084</w:t>
            </w:r>
          </w:p>
        </w:tc>
      </w:tr>
      <w:tr w:rsidR="00CA02A4" w:rsidRPr="00A5601F" w14:paraId="2F40B1C4" w14:textId="77777777" w:rsidTr="00D32D5A">
        <w:trPr>
          <w:trHeight w:val="288"/>
          <w:jc w:val="center"/>
        </w:trPr>
        <w:tc>
          <w:tcPr>
            <w:tcW w:w="2497" w:type="dxa"/>
            <w:noWrap/>
            <w:hideMark/>
          </w:tcPr>
          <w:p w14:paraId="070C3CB4" w14:textId="77777777" w:rsidR="00CA02A4" w:rsidRPr="00A5601F" w:rsidRDefault="00CA02A4" w:rsidP="00D32D5A">
            <w:pPr>
              <w:rPr>
                <w:b/>
                <w:bCs/>
              </w:rPr>
            </w:pPr>
            <w:r w:rsidRPr="00A5601F">
              <w:rPr>
                <w:b/>
                <w:bCs/>
              </w:rPr>
              <w:t>Cameroon</w:t>
            </w:r>
          </w:p>
        </w:tc>
        <w:tc>
          <w:tcPr>
            <w:tcW w:w="1280" w:type="dxa"/>
            <w:noWrap/>
            <w:hideMark/>
          </w:tcPr>
          <w:p w14:paraId="7B817890" w14:textId="77777777" w:rsidR="00CA02A4" w:rsidRPr="00A5601F" w:rsidRDefault="00CA02A4" w:rsidP="00D32D5A">
            <w:pPr>
              <w:rPr>
                <w:b/>
                <w:bCs/>
              </w:rPr>
            </w:pPr>
            <w:r w:rsidRPr="00A5601F">
              <w:rPr>
                <w:b/>
                <w:bCs/>
              </w:rPr>
              <w:t>Wildlife</w:t>
            </w:r>
          </w:p>
        </w:tc>
        <w:tc>
          <w:tcPr>
            <w:tcW w:w="1480" w:type="dxa"/>
            <w:noWrap/>
            <w:hideMark/>
          </w:tcPr>
          <w:p w14:paraId="30FB2ED7" w14:textId="77777777" w:rsidR="00CA02A4" w:rsidRPr="00A5601F" w:rsidRDefault="00CA02A4" w:rsidP="00D32D5A">
            <w:r w:rsidRPr="00A5601F">
              <w:t>7379</w:t>
            </w:r>
          </w:p>
        </w:tc>
      </w:tr>
      <w:tr w:rsidR="00CA02A4" w:rsidRPr="00A5601F" w14:paraId="41F0E40C" w14:textId="77777777" w:rsidTr="00D32D5A">
        <w:trPr>
          <w:trHeight w:val="288"/>
          <w:jc w:val="center"/>
        </w:trPr>
        <w:tc>
          <w:tcPr>
            <w:tcW w:w="2497" w:type="dxa"/>
            <w:noWrap/>
            <w:hideMark/>
          </w:tcPr>
          <w:p w14:paraId="5FF086DD" w14:textId="77777777" w:rsidR="00CA02A4" w:rsidRPr="00A5601F" w:rsidRDefault="00CA02A4" w:rsidP="00D32D5A">
            <w:pPr>
              <w:rPr>
                <w:b/>
                <w:bCs/>
              </w:rPr>
            </w:pPr>
            <w:r w:rsidRPr="00A5601F">
              <w:rPr>
                <w:b/>
                <w:bCs/>
              </w:rPr>
              <w:t>China</w:t>
            </w:r>
          </w:p>
        </w:tc>
        <w:tc>
          <w:tcPr>
            <w:tcW w:w="1280" w:type="dxa"/>
            <w:noWrap/>
            <w:hideMark/>
          </w:tcPr>
          <w:p w14:paraId="2972C43F" w14:textId="77777777" w:rsidR="00CA02A4" w:rsidRPr="00A5601F" w:rsidRDefault="00CA02A4" w:rsidP="00D32D5A">
            <w:pPr>
              <w:rPr>
                <w:b/>
                <w:bCs/>
              </w:rPr>
            </w:pPr>
            <w:r w:rsidRPr="00A5601F">
              <w:rPr>
                <w:b/>
                <w:bCs/>
              </w:rPr>
              <w:t>Wildlife</w:t>
            </w:r>
          </w:p>
        </w:tc>
        <w:tc>
          <w:tcPr>
            <w:tcW w:w="1480" w:type="dxa"/>
            <w:noWrap/>
            <w:hideMark/>
          </w:tcPr>
          <w:p w14:paraId="32DF774F" w14:textId="77777777" w:rsidR="00CA02A4" w:rsidRPr="00A5601F" w:rsidRDefault="00CA02A4" w:rsidP="00D32D5A">
            <w:r w:rsidRPr="00A5601F">
              <w:t>4912</w:t>
            </w:r>
          </w:p>
        </w:tc>
      </w:tr>
      <w:tr w:rsidR="00CA02A4" w:rsidRPr="00A5601F" w14:paraId="7434FF76" w14:textId="77777777" w:rsidTr="00D32D5A">
        <w:trPr>
          <w:trHeight w:val="288"/>
          <w:jc w:val="center"/>
        </w:trPr>
        <w:tc>
          <w:tcPr>
            <w:tcW w:w="2497" w:type="dxa"/>
            <w:vMerge w:val="restart"/>
            <w:noWrap/>
            <w:hideMark/>
          </w:tcPr>
          <w:p w14:paraId="51696BBD" w14:textId="77777777" w:rsidR="00CA02A4" w:rsidRPr="00A5601F" w:rsidRDefault="00CA02A4" w:rsidP="00D32D5A">
            <w:pPr>
              <w:rPr>
                <w:b/>
                <w:bCs/>
              </w:rPr>
            </w:pPr>
            <w:r w:rsidRPr="00A5601F">
              <w:rPr>
                <w:b/>
                <w:bCs/>
              </w:rPr>
              <w:t>DR Congo</w:t>
            </w:r>
          </w:p>
        </w:tc>
        <w:tc>
          <w:tcPr>
            <w:tcW w:w="1280" w:type="dxa"/>
            <w:noWrap/>
            <w:hideMark/>
          </w:tcPr>
          <w:p w14:paraId="54570128" w14:textId="77777777" w:rsidR="00CA02A4" w:rsidRPr="00A5601F" w:rsidRDefault="00CA02A4" w:rsidP="00D32D5A">
            <w:pPr>
              <w:rPr>
                <w:b/>
                <w:bCs/>
              </w:rPr>
            </w:pPr>
            <w:r w:rsidRPr="00A5601F">
              <w:rPr>
                <w:b/>
                <w:bCs/>
              </w:rPr>
              <w:t>Domestic</w:t>
            </w:r>
          </w:p>
        </w:tc>
        <w:tc>
          <w:tcPr>
            <w:tcW w:w="1480" w:type="dxa"/>
            <w:noWrap/>
            <w:hideMark/>
          </w:tcPr>
          <w:p w14:paraId="28D45105" w14:textId="77777777" w:rsidR="00CA02A4" w:rsidRPr="00A5601F" w:rsidRDefault="00CA02A4" w:rsidP="00D32D5A">
            <w:r w:rsidRPr="00A5601F">
              <w:t>34</w:t>
            </w:r>
          </w:p>
        </w:tc>
      </w:tr>
      <w:tr w:rsidR="00CA02A4" w:rsidRPr="00A5601F" w14:paraId="1E886637" w14:textId="77777777" w:rsidTr="00D32D5A">
        <w:trPr>
          <w:trHeight w:val="288"/>
          <w:jc w:val="center"/>
        </w:trPr>
        <w:tc>
          <w:tcPr>
            <w:tcW w:w="2497" w:type="dxa"/>
            <w:vMerge/>
            <w:hideMark/>
          </w:tcPr>
          <w:p w14:paraId="3039391F" w14:textId="77777777" w:rsidR="00CA02A4" w:rsidRPr="00A5601F" w:rsidRDefault="00CA02A4" w:rsidP="00D32D5A">
            <w:pPr>
              <w:rPr>
                <w:b/>
                <w:bCs/>
              </w:rPr>
            </w:pPr>
          </w:p>
        </w:tc>
        <w:tc>
          <w:tcPr>
            <w:tcW w:w="1280" w:type="dxa"/>
            <w:noWrap/>
            <w:hideMark/>
          </w:tcPr>
          <w:p w14:paraId="1E51196E" w14:textId="77777777" w:rsidR="00CA02A4" w:rsidRPr="00A5601F" w:rsidRDefault="00CA02A4" w:rsidP="00D32D5A">
            <w:pPr>
              <w:rPr>
                <w:b/>
                <w:bCs/>
              </w:rPr>
            </w:pPr>
            <w:r w:rsidRPr="00A5601F">
              <w:rPr>
                <w:b/>
                <w:bCs/>
              </w:rPr>
              <w:t>Wildlife</w:t>
            </w:r>
          </w:p>
        </w:tc>
        <w:tc>
          <w:tcPr>
            <w:tcW w:w="1480" w:type="dxa"/>
            <w:noWrap/>
            <w:hideMark/>
          </w:tcPr>
          <w:p w14:paraId="28494929" w14:textId="77777777" w:rsidR="00CA02A4" w:rsidRPr="00A5601F" w:rsidRDefault="00CA02A4" w:rsidP="00D32D5A">
            <w:r w:rsidRPr="00A5601F">
              <w:t>4277</w:t>
            </w:r>
          </w:p>
        </w:tc>
      </w:tr>
      <w:tr w:rsidR="00CA02A4" w:rsidRPr="00A5601F" w14:paraId="3CBFE7AB" w14:textId="77777777" w:rsidTr="00D32D5A">
        <w:trPr>
          <w:trHeight w:val="288"/>
          <w:jc w:val="center"/>
        </w:trPr>
        <w:tc>
          <w:tcPr>
            <w:tcW w:w="2497" w:type="dxa"/>
            <w:noWrap/>
            <w:hideMark/>
          </w:tcPr>
          <w:p w14:paraId="71C607EC" w14:textId="77777777" w:rsidR="00CA02A4" w:rsidRPr="00A5601F" w:rsidRDefault="00CA02A4" w:rsidP="00D32D5A">
            <w:pPr>
              <w:rPr>
                <w:b/>
                <w:bCs/>
              </w:rPr>
            </w:pPr>
            <w:r w:rsidRPr="00A5601F">
              <w:rPr>
                <w:b/>
                <w:bCs/>
              </w:rPr>
              <w:t>Egypt</w:t>
            </w:r>
          </w:p>
        </w:tc>
        <w:tc>
          <w:tcPr>
            <w:tcW w:w="1280" w:type="dxa"/>
            <w:noWrap/>
            <w:hideMark/>
          </w:tcPr>
          <w:p w14:paraId="552ACE90" w14:textId="77777777" w:rsidR="00CA02A4" w:rsidRPr="00A5601F" w:rsidRDefault="00CA02A4" w:rsidP="00D32D5A">
            <w:pPr>
              <w:rPr>
                <w:b/>
                <w:bCs/>
              </w:rPr>
            </w:pPr>
            <w:r w:rsidRPr="00A5601F">
              <w:rPr>
                <w:b/>
                <w:bCs/>
              </w:rPr>
              <w:t>Wildlife</w:t>
            </w:r>
          </w:p>
        </w:tc>
        <w:tc>
          <w:tcPr>
            <w:tcW w:w="1480" w:type="dxa"/>
            <w:noWrap/>
            <w:hideMark/>
          </w:tcPr>
          <w:p w14:paraId="66433E74" w14:textId="77777777" w:rsidR="00CA02A4" w:rsidRPr="00A5601F" w:rsidRDefault="00CA02A4" w:rsidP="00D32D5A">
            <w:r w:rsidRPr="00A5601F">
              <w:t>1003</w:t>
            </w:r>
          </w:p>
        </w:tc>
      </w:tr>
      <w:tr w:rsidR="00CA02A4" w:rsidRPr="00A5601F" w14:paraId="2AD4D439" w14:textId="77777777" w:rsidTr="00D32D5A">
        <w:trPr>
          <w:trHeight w:val="288"/>
          <w:jc w:val="center"/>
        </w:trPr>
        <w:tc>
          <w:tcPr>
            <w:tcW w:w="2497" w:type="dxa"/>
            <w:noWrap/>
            <w:hideMark/>
          </w:tcPr>
          <w:p w14:paraId="29276ACE" w14:textId="77777777" w:rsidR="00CA02A4" w:rsidRPr="00A5601F" w:rsidRDefault="00CA02A4" w:rsidP="00D32D5A">
            <w:pPr>
              <w:rPr>
                <w:b/>
                <w:bCs/>
              </w:rPr>
            </w:pPr>
            <w:r w:rsidRPr="00A5601F">
              <w:rPr>
                <w:b/>
                <w:bCs/>
              </w:rPr>
              <w:t>Ethiopia</w:t>
            </w:r>
          </w:p>
        </w:tc>
        <w:tc>
          <w:tcPr>
            <w:tcW w:w="1280" w:type="dxa"/>
            <w:noWrap/>
            <w:hideMark/>
          </w:tcPr>
          <w:p w14:paraId="683938F3" w14:textId="77777777" w:rsidR="00CA02A4" w:rsidRPr="00A5601F" w:rsidRDefault="00CA02A4" w:rsidP="00D32D5A">
            <w:pPr>
              <w:rPr>
                <w:b/>
                <w:bCs/>
              </w:rPr>
            </w:pPr>
            <w:r w:rsidRPr="00A5601F">
              <w:rPr>
                <w:b/>
                <w:bCs/>
              </w:rPr>
              <w:t>Wildlife</w:t>
            </w:r>
          </w:p>
        </w:tc>
        <w:tc>
          <w:tcPr>
            <w:tcW w:w="1480" w:type="dxa"/>
            <w:noWrap/>
            <w:hideMark/>
          </w:tcPr>
          <w:p w14:paraId="764AB37E" w14:textId="77777777" w:rsidR="00CA02A4" w:rsidRPr="00A5601F" w:rsidRDefault="00CA02A4" w:rsidP="00D32D5A">
            <w:r w:rsidRPr="00A5601F">
              <w:t>836</w:t>
            </w:r>
          </w:p>
        </w:tc>
      </w:tr>
      <w:tr w:rsidR="00CA02A4" w:rsidRPr="00A5601F" w14:paraId="28B2AFFF" w14:textId="77777777" w:rsidTr="00D32D5A">
        <w:trPr>
          <w:trHeight w:val="288"/>
          <w:jc w:val="center"/>
        </w:trPr>
        <w:tc>
          <w:tcPr>
            <w:tcW w:w="2497" w:type="dxa"/>
            <w:noWrap/>
            <w:hideMark/>
          </w:tcPr>
          <w:p w14:paraId="41DE5477" w14:textId="77777777" w:rsidR="00CA02A4" w:rsidRPr="00A5601F" w:rsidRDefault="00CA02A4" w:rsidP="00D32D5A">
            <w:pPr>
              <w:rPr>
                <w:b/>
                <w:bCs/>
              </w:rPr>
            </w:pPr>
            <w:r w:rsidRPr="00A5601F">
              <w:rPr>
                <w:b/>
                <w:bCs/>
              </w:rPr>
              <w:t>Gabon</w:t>
            </w:r>
          </w:p>
        </w:tc>
        <w:tc>
          <w:tcPr>
            <w:tcW w:w="1280" w:type="dxa"/>
            <w:noWrap/>
            <w:hideMark/>
          </w:tcPr>
          <w:p w14:paraId="095B3732" w14:textId="77777777" w:rsidR="00CA02A4" w:rsidRPr="00A5601F" w:rsidRDefault="00CA02A4" w:rsidP="00D32D5A">
            <w:pPr>
              <w:rPr>
                <w:b/>
                <w:bCs/>
              </w:rPr>
            </w:pPr>
            <w:r w:rsidRPr="00A5601F">
              <w:rPr>
                <w:b/>
                <w:bCs/>
              </w:rPr>
              <w:t>Wildlife</w:t>
            </w:r>
          </w:p>
        </w:tc>
        <w:tc>
          <w:tcPr>
            <w:tcW w:w="1480" w:type="dxa"/>
            <w:noWrap/>
            <w:hideMark/>
          </w:tcPr>
          <w:p w14:paraId="0B61241A" w14:textId="77777777" w:rsidR="00CA02A4" w:rsidRPr="00A5601F" w:rsidRDefault="00CA02A4" w:rsidP="00D32D5A">
            <w:r w:rsidRPr="00A5601F">
              <w:t>3127</w:t>
            </w:r>
          </w:p>
        </w:tc>
      </w:tr>
      <w:tr w:rsidR="00CA02A4" w:rsidRPr="00A5601F" w14:paraId="0108ED94" w14:textId="77777777" w:rsidTr="00D32D5A">
        <w:trPr>
          <w:trHeight w:val="288"/>
          <w:jc w:val="center"/>
        </w:trPr>
        <w:tc>
          <w:tcPr>
            <w:tcW w:w="2497" w:type="dxa"/>
            <w:noWrap/>
            <w:hideMark/>
          </w:tcPr>
          <w:p w14:paraId="6A16861A" w14:textId="77777777" w:rsidR="00CA02A4" w:rsidRPr="00A5601F" w:rsidRDefault="00CA02A4" w:rsidP="00D32D5A">
            <w:pPr>
              <w:rPr>
                <w:b/>
                <w:bCs/>
              </w:rPr>
            </w:pPr>
            <w:r w:rsidRPr="00A5601F">
              <w:rPr>
                <w:b/>
                <w:bCs/>
              </w:rPr>
              <w:t>Ghana</w:t>
            </w:r>
          </w:p>
        </w:tc>
        <w:tc>
          <w:tcPr>
            <w:tcW w:w="1280" w:type="dxa"/>
            <w:noWrap/>
            <w:hideMark/>
          </w:tcPr>
          <w:p w14:paraId="7D2383AF" w14:textId="77777777" w:rsidR="00CA02A4" w:rsidRPr="00A5601F" w:rsidRDefault="00CA02A4" w:rsidP="00D32D5A">
            <w:pPr>
              <w:rPr>
                <w:b/>
                <w:bCs/>
              </w:rPr>
            </w:pPr>
            <w:r w:rsidRPr="00A5601F">
              <w:rPr>
                <w:b/>
                <w:bCs/>
              </w:rPr>
              <w:t>Wildlife</w:t>
            </w:r>
          </w:p>
        </w:tc>
        <w:tc>
          <w:tcPr>
            <w:tcW w:w="1480" w:type="dxa"/>
            <w:noWrap/>
            <w:hideMark/>
          </w:tcPr>
          <w:p w14:paraId="567FD486" w14:textId="77777777" w:rsidR="00CA02A4" w:rsidRPr="00A5601F" w:rsidRDefault="00CA02A4" w:rsidP="00D32D5A">
            <w:r w:rsidRPr="00A5601F">
              <w:t>2784</w:t>
            </w:r>
          </w:p>
        </w:tc>
      </w:tr>
      <w:tr w:rsidR="00CA02A4" w:rsidRPr="00A5601F" w14:paraId="69961623" w14:textId="77777777" w:rsidTr="00D32D5A">
        <w:trPr>
          <w:trHeight w:val="288"/>
          <w:jc w:val="center"/>
        </w:trPr>
        <w:tc>
          <w:tcPr>
            <w:tcW w:w="2497" w:type="dxa"/>
            <w:vMerge w:val="restart"/>
            <w:noWrap/>
            <w:hideMark/>
          </w:tcPr>
          <w:p w14:paraId="4E8EF286" w14:textId="77777777" w:rsidR="00CA02A4" w:rsidRPr="00A5601F" w:rsidRDefault="00CA02A4" w:rsidP="00D32D5A">
            <w:pPr>
              <w:rPr>
                <w:b/>
                <w:bCs/>
              </w:rPr>
            </w:pPr>
            <w:r w:rsidRPr="00A5601F">
              <w:rPr>
                <w:b/>
                <w:bCs/>
              </w:rPr>
              <w:t>Guinea</w:t>
            </w:r>
          </w:p>
        </w:tc>
        <w:tc>
          <w:tcPr>
            <w:tcW w:w="1280" w:type="dxa"/>
            <w:noWrap/>
            <w:hideMark/>
          </w:tcPr>
          <w:p w14:paraId="5CFADB84" w14:textId="77777777" w:rsidR="00CA02A4" w:rsidRPr="00A5601F" w:rsidRDefault="00CA02A4" w:rsidP="00D32D5A">
            <w:pPr>
              <w:rPr>
                <w:b/>
                <w:bCs/>
              </w:rPr>
            </w:pPr>
            <w:r w:rsidRPr="00A5601F">
              <w:rPr>
                <w:b/>
                <w:bCs/>
              </w:rPr>
              <w:t>Domestic</w:t>
            </w:r>
          </w:p>
        </w:tc>
        <w:tc>
          <w:tcPr>
            <w:tcW w:w="1480" w:type="dxa"/>
            <w:noWrap/>
            <w:hideMark/>
          </w:tcPr>
          <w:p w14:paraId="1EC43E48" w14:textId="77777777" w:rsidR="00CA02A4" w:rsidRPr="00A5601F" w:rsidRDefault="00CA02A4" w:rsidP="00D32D5A">
            <w:r w:rsidRPr="00A5601F">
              <w:t>95</w:t>
            </w:r>
          </w:p>
        </w:tc>
      </w:tr>
      <w:tr w:rsidR="00CA02A4" w:rsidRPr="00A5601F" w14:paraId="09B3401A" w14:textId="77777777" w:rsidTr="00D32D5A">
        <w:trPr>
          <w:trHeight w:val="288"/>
          <w:jc w:val="center"/>
        </w:trPr>
        <w:tc>
          <w:tcPr>
            <w:tcW w:w="2497" w:type="dxa"/>
            <w:vMerge/>
            <w:hideMark/>
          </w:tcPr>
          <w:p w14:paraId="3DDC2F95" w14:textId="77777777" w:rsidR="00CA02A4" w:rsidRPr="00A5601F" w:rsidRDefault="00CA02A4" w:rsidP="00D32D5A">
            <w:pPr>
              <w:rPr>
                <w:b/>
                <w:bCs/>
              </w:rPr>
            </w:pPr>
          </w:p>
        </w:tc>
        <w:tc>
          <w:tcPr>
            <w:tcW w:w="1280" w:type="dxa"/>
            <w:noWrap/>
            <w:hideMark/>
          </w:tcPr>
          <w:p w14:paraId="431A2C10" w14:textId="77777777" w:rsidR="00CA02A4" w:rsidRPr="00A5601F" w:rsidRDefault="00CA02A4" w:rsidP="00D32D5A">
            <w:pPr>
              <w:rPr>
                <w:b/>
                <w:bCs/>
              </w:rPr>
            </w:pPr>
            <w:r w:rsidRPr="00A5601F">
              <w:rPr>
                <w:b/>
                <w:bCs/>
              </w:rPr>
              <w:t>Wildlife</w:t>
            </w:r>
          </w:p>
        </w:tc>
        <w:tc>
          <w:tcPr>
            <w:tcW w:w="1480" w:type="dxa"/>
            <w:noWrap/>
            <w:hideMark/>
          </w:tcPr>
          <w:p w14:paraId="5E193FD9" w14:textId="77777777" w:rsidR="00CA02A4" w:rsidRPr="00A5601F" w:rsidRDefault="00CA02A4" w:rsidP="00D32D5A">
            <w:r w:rsidRPr="00A5601F">
              <w:t>4411</w:t>
            </w:r>
          </w:p>
        </w:tc>
      </w:tr>
      <w:tr w:rsidR="00CA02A4" w:rsidRPr="00A5601F" w14:paraId="4B67755F" w14:textId="77777777" w:rsidTr="00D32D5A">
        <w:trPr>
          <w:trHeight w:val="288"/>
          <w:jc w:val="center"/>
        </w:trPr>
        <w:tc>
          <w:tcPr>
            <w:tcW w:w="2497" w:type="dxa"/>
            <w:noWrap/>
            <w:hideMark/>
          </w:tcPr>
          <w:p w14:paraId="3CAED7DF" w14:textId="77777777" w:rsidR="00CA02A4" w:rsidRPr="00A5601F" w:rsidRDefault="00CA02A4" w:rsidP="00D32D5A">
            <w:pPr>
              <w:rPr>
                <w:b/>
                <w:bCs/>
              </w:rPr>
            </w:pPr>
            <w:r w:rsidRPr="00A5601F">
              <w:rPr>
                <w:b/>
                <w:bCs/>
              </w:rPr>
              <w:t>India</w:t>
            </w:r>
          </w:p>
        </w:tc>
        <w:tc>
          <w:tcPr>
            <w:tcW w:w="1280" w:type="dxa"/>
            <w:noWrap/>
            <w:hideMark/>
          </w:tcPr>
          <w:p w14:paraId="1A9C6938" w14:textId="77777777" w:rsidR="00CA02A4" w:rsidRPr="00A5601F" w:rsidRDefault="00CA02A4" w:rsidP="00D32D5A">
            <w:pPr>
              <w:rPr>
                <w:b/>
                <w:bCs/>
              </w:rPr>
            </w:pPr>
            <w:r w:rsidRPr="00A5601F">
              <w:rPr>
                <w:b/>
                <w:bCs/>
              </w:rPr>
              <w:t>Wildlife</w:t>
            </w:r>
          </w:p>
        </w:tc>
        <w:tc>
          <w:tcPr>
            <w:tcW w:w="1480" w:type="dxa"/>
            <w:noWrap/>
            <w:hideMark/>
          </w:tcPr>
          <w:p w14:paraId="7D7D4FB3" w14:textId="77777777" w:rsidR="00CA02A4" w:rsidRPr="00A5601F" w:rsidRDefault="00CA02A4" w:rsidP="00D32D5A">
            <w:r w:rsidRPr="00A5601F">
              <w:t>19</w:t>
            </w:r>
          </w:p>
        </w:tc>
      </w:tr>
      <w:tr w:rsidR="00CA02A4" w:rsidRPr="00A5601F" w14:paraId="76F5F83F" w14:textId="77777777" w:rsidTr="00D32D5A">
        <w:trPr>
          <w:trHeight w:val="288"/>
          <w:jc w:val="center"/>
        </w:trPr>
        <w:tc>
          <w:tcPr>
            <w:tcW w:w="2497" w:type="dxa"/>
            <w:noWrap/>
            <w:hideMark/>
          </w:tcPr>
          <w:p w14:paraId="5B0E945A" w14:textId="77777777" w:rsidR="00CA02A4" w:rsidRPr="00A5601F" w:rsidRDefault="00CA02A4" w:rsidP="00D32D5A">
            <w:pPr>
              <w:rPr>
                <w:b/>
                <w:bCs/>
              </w:rPr>
            </w:pPr>
            <w:r w:rsidRPr="00A5601F">
              <w:rPr>
                <w:b/>
                <w:bCs/>
              </w:rPr>
              <w:t>Indonesia</w:t>
            </w:r>
          </w:p>
        </w:tc>
        <w:tc>
          <w:tcPr>
            <w:tcW w:w="1280" w:type="dxa"/>
            <w:noWrap/>
            <w:hideMark/>
          </w:tcPr>
          <w:p w14:paraId="595E2E8A" w14:textId="77777777" w:rsidR="00CA02A4" w:rsidRPr="00A5601F" w:rsidRDefault="00CA02A4" w:rsidP="00D32D5A">
            <w:pPr>
              <w:rPr>
                <w:b/>
                <w:bCs/>
              </w:rPr>
            </w:pPr>
            <w:r w:rsidRPr="00A5601F">
              <w:rPr>
                <w:b/>
                <w:bCs/>
              </w:rPr>
              <w:t>Wildlife</w:t>
            </w:r>
          </w:p>
        </w:tc>
        <w:tc>
          <w:tcPr>
            <w:tcW w:w="1480" w:type="dxa"/>
            <w:noWrap/>
            <w:hideMark/>
          </w:tcPr>
          <w:p w14:paraId="0D2C48EA" w14:textId="77777777" w:rsidR="00CA02A4" w:rsidRPr="00A5601F" w:rsidRDefault="00CA02A4" w:rsidP="00D32D5A">
            <w:r w:rsidRPr="00A5601F">
              <w:t>2956</w:t>
            </w:r>
          </w:p>
        </w:tc>
      </w:tr>
      <w:tr w:rsidR="00CA02A4" w:rsidRPr="00A5601F" w14:paraId="1DAAC2C2" w14:textId="77777777" w:rsidTr="00D32D5A">
        <w:trPr>
          <w:trHeight w:val="288"/>
          <w:jc w:val="center"/>
        </w:trPr>
        <w:tc>
          <w:tcPr>
            <w:tcW w:w="2497" w:type="dxa"/>
            <w:noWrap/>
            <w:hideMark/>
          </w:tcPr>
          <w:p w14:paraId="55416E6A" w14:textId="77777777" w:rsidR="00CA02A4" w:rsidRPr="00A5601F" w:rsidRDefault="00CA02A4" w:rsidP="00D32D5A">
            <w:pPr>
              <w:rPr>
                <w:b/>
                <w:bCs/>
              </w:rPr>
            </w:pPr>
            <w:r w:rsidRPr="00A5601F">
              <w:rPr>
                <w:b/>
                <w:bCs/>
              </w:rPr>
              <w:t>Ivory Coast</w:t>
            </w:r>
          </w:p>
        </w:tc>
        <w:tc>
          <w:tcPr>
            <w:tcW w:w="1280" w:type="dxa"/>
            <w:noWrap/>
            <w:hideMark/>
          </w:tcPr>
          <w:p w14:paraId="4A35B724" w14:textId="77777777" w:rsidR="00CA02A4" w:rsidRPr="00A5601F" w:rsidRDefault="00CA02A4" w:rsidP="00D32D5A">
            <w:pPr>
              <w:rPr>
                <w:b/>
                <w:bCs/>
              </w:rPr>
            </w:pPr>
            <w:r w:rsidRPr="00A5601F">
              <w:rPr>
                <w:b/>
                <w:bCs/>
              </w:rPr>
              <w:t>Wildlife</w:t>
            </w:r>
          </w:p>
        </w:tc>
        <w:tc>
          <w:tcPr>
            <w:tcW w:w="1480" w:type="dxa"/>
            <w:noWrap/>
            <w:hideMark/>
          </w:tcPr>
          <w:p w14:paraId="09BFC9BB" w14:textId="77777777" w:rsidR="00CA02A4" w:rsidRPr="00A5601F" w:rsidRDefault="00CA02A4" w:rsidP="00D32D5A">
            <w:r w:rsidRPr="00A5601F">
              <w:t>776</w:t>
            </w:r>
          </w:p>
        </w:tc>
      </w:tr>
      <w:tr w:rsidR="00CA02A4" w:rsidRPr="00A5601F" w14:paraId="6566CCD2" w14:textId="77777777" w:rsidTr="00D32D5A">
        <w:trPr>
          <w:trHeight w:val="288"/>
          <w:jc w:val="center"/>
        </w:trPr>
        <w:tc>
          <w:tcPr>
            <w:tcW w:w="2497" w:type="dxa"/>
            <w:noWrap/>
            <w:hideMark/>
          </w:tcPr>
          <w:p w14:paraId="3AFE4C51" w14:textId="77777777" w:rsidR="00CA02A4" w:rsidRPr="00A5601F" w:rsidRDefault="00CA02A4" w:rsidP="00D32D5A">
            <w:pPr>
              <w:rPr>
                <w:b/>
                <w:bCs/>
              </w:rPr>
            </w:pPr>
            <w:r w:rsidRPr="00A5601F">
              <w:rPr>
                <w:b/>
                <w:bCs/>
              </w:rPr>
              <w:t>Jordan</w:t>
            </w:r>
          </w:p>
        </w:tc>
        <w:tc>
          <w:tcPr>
            <w:tcW w:w="1280" w:type="dxa"/>
            <w:noWrap/>
            <w:hideMark/>
          </w:tcPr>
          <w:p w14:paraId="48C28FF9" w14:textId="77777777" w:rsidR="00CA02A4" w:rsidRPr="00A5601F" w:rsidRDefault="00CA02A4" w:rsidP="00D32D5A">
            <w:pPr>
              <w:rPr>
                <w:b/>
                <w:bCs/>
              </w:rPr>
            </w:pPr>
            <w:r w:rsidRPr="00A5601F">
              <w:rPr>
                <w:b/>
                <w:bCs/>
              </w:rPr>
              <w:t>Wildlife</w:t>
            </w:r>
          </w:p>
        </w:tc>
        <w:tc>
          <w:tcPr>
            <w:tcW w:w="1480" w:type="dxa"/>
            <w:noWrap/>
            <w:hideMark/>
          </w:tcPr>
          <w:p w14:paraId="6B1A2769" w14:textId="77777777" w:rsidR="00CA02A4" w:rsidRPr="00A5601F" w:rsidRDefault="00CA02A4" w:rsidP="00D32D5A">
            <w:r w:rsidRPr="00A5601F">
              <w:t>1080</w:t>
            </w:r>
          </w:p>
        </w:tc>
      </w:tr>
      <w:tr w:rsidR="00CA02A4" w:rsidRPr="00A5601F" w14:paraId="18EE7CF0" w14:textId="77777777" w:rsidTr="00D32D5A">
        <w:trPr>
          <w:trHeight w:val="288"/>
          <w:jc w:val="center"/>
        </w:trPr>
        <w:tc>
          <w:tcPr>
            <w:tcW w:w="2497" w:type="dxa"/>
            <w:vMerge w:val="restart"/>
            <w:noWrap/>
            <w:hideMark/>
          </w:tcPr>
          <w:p w14:paraId="33CC80DC" w14:textId="77777777" w:rsidR="00CA02A4" w:rsidRPr="00A5601F" w:rsidRDefault="00CA02A4" w:rsidP="00D32D5A">
            <w:pPr>
              <w:rPr>
                <w:b/>
                <w:bCs/>
              </w:rPr>
            </w:pPr>
            <w:r w:rsidRPr="00A5601F">
              <w:rPr>
                <w:b/>
                <w:bCs/>
              </w:rPr>
              <w:t>Kenya</w:t>
            </w:r>
          </w:p>
        </w:tc>
        <w:tc>
          <w:tcPr>
            <w:tcW w:w="1280" w:type="dxa"/>
            <w:noWrap/>
            <w:hideMark/>
          </w:tcPr>
          <w:p w14:paraId="47785954" w14:textId="77777777" w:rsidR="00CA02A4" w:rsidRPr="00A5601F" w:rsidRDefault="00CA02A4" w:rsidP="00D32D5A">
            <w:pPr>
              <w:rPr>
                <w:b/>
                <w:bCs/>
              </w:rPr>
            </w:pPr>
            <w:r w:rsidRPr="00A5601F">
              <w:rPr>
                <w:b/>
                <w:bCs/>
              </w:rPr>
              <w:t>Domestic</w:t>
            </w:r>
          </w:p>
        </w:tc>
        <w:tc>
          <w:tcPr>
            <w:tcW w:w="1480" w:type="dxa"/>
            <w:noWrap/>
            <w:hideMark/>
          </w:tcPr>
          <w:p w14:paraId="6F07CA72" w14:textId="77777777" w:rsidR="00CA02A4" w:rsidRPr="00A5601F" w:rsidRDefault="00CA02A4" w:rsidP="00D32D5A">
            <w:r w:rsidRPr="00A5601F">
              <w:t>100</w:t>
            </w:r>
          </w:p>
        </w:tc>
      </w:tr>
      <w:tr w:rsidR="00CA02A4" w:rsidRPr="00A5601F" w14:paraId="5D18E44B" w14:textId="77777777" w:rsidTr="00D32D5A">
        <w:trPr>
          <w:trHeight w:val="288"/>
          <w:jc w:val="center"/>
        </w:trPr>
        <w:tc>
          <w:tcPr>
            <w:tcW w:w="2497" w:type="dxa"/>
            <w:vMerge/>
            <w:hideMark/>
          </w:tcPr>
          <w:p w14:paraId="103BD10B" w14:textId="77777777" w:rsidR="00CA02A4" w:rsidRPr="00A5601F" w:rsidRDefault="00CA02A4" w:rsidP="00D32D5A">
            <w:pPr>
              <w:rPr>
                <w:b/>
                <w:bCs/>
              </w:rPr>
            </w:pPr>
          </w:p>
        </w:tc>
        <w:tc>
          <w:tcPr>
            <w:tcW w:w="1280" w:type="dxa"/>
            <w:noWrap/>
            <w:hideMark/>
          </w:tcPr>
          <w:p w14:paraId="61CF3BE8" w14:textId="77777777" w:rsidR="00CA02A4" w:rsidRPr="00A5601F" w:rsidRDefault="00CA02A4" w:rsidP="00D32D5A">
            <w:pPr>
              <w:rPr>
                <w:b/>
                <w:bCs/>
              </w:rPr>
            </w:pPr>
            <w:r w:rsidRPr="00A5601F">
              <w:rPr>
                <w:b/>
                <w:bCs/>
              </w:rPr>
              <w:t>Wildlife</w:t>
            </w:r>
          </w:p>
        </w:tc>
        <w:tc>
          <w:tcPr>
            <w:tcW w:w="1480" w:type="dxa"/>
            <w:noWrap/>
            <w:hideMark/>
          </w:tcPr>
          <w:p w14:paraId="663A13DD" w14:textId="77777777" w:rsidR="00CA02A4" w:rsidRPr="00A5601F" w:rsidRDefault="00CA02A4" w:rsidP="00D32D5A">
            <w:r w:rsidRPr="00A5601F">
              <w:t>811</w:t>
            </w:r>
          </w:p>
        </w:tc>
      </w:tr>
      <w:tr w:rsidR="00CA02A4" w:rsidRPr="00A5601F" w14:paraId="60C26448" w14:textId="77777777" w:rsidTr="00D32D5A">
        <w:trPr>
          <w:trHeight w:val="288"/>
          <w:jc w:val="center"/>
        </w:trPr>
        <w:tc>
          <w:tcPr>
            <w:tcW w:w="2497" w:type="dxa"/>
            <w:vMerge w:val="restart"/>
            <w:noWrap/>
            <w:hideMark/>
          </w:tcPr>
          <w:p w14:paraId="1EFAF760" w14:textId="77777777" w:rsidR="00CA02A4" w:rsidRPr="00A5601F" w:rsidRDefault="00CA02A4" w:rsidP="00D32D5A">
            <w:pPr>
              <w:rPr>
                <w:b/>
                <w:bCs/>
              </w:rPr>
            </w:pPr>
            <w:r w:rsidRPr="00A5601F">
              <w:rPr>
                <w:b/>
                <w:bCs/>
              </w:rPr>
              <w:t>Lao PDR</w:t>
            </w:r>
          </w:p>
        </w:tc>
        <w:tc>
          <w:tcPr>
            <w:tcW w:w="1280" w:type="dxa"/>
            <w:noWrap/>
            <w:hideMark/>
          </w:tcPr>
          <w:p w14:paraId="1CF0E775" w14:textId="77777777" w:rsidR="00CA02A4" w:rsidRPr="00A5601F" w:rsidRDefault="00CA02A4" w:rsidP="00D32D5A">
            <w:pPr>
              <w:rPr>
                <w:b/>
                <w:bCs/>
              </w:rPr>
            </w:pPr>
            <w:r w:rsidRPr="00A5601F">
              <w:rPr>
                <w:b/>
                <w:bCs/>
              </w:rPr>
              <w:t>Domestic</w:t>
            </w:r>
          </w:p>
        </w:tc>
        <w:tc>
          <w:tcPr>
            <w:tcW w:w="1480" w:type="dxa"/>
            <w:noWrap/>
            <w:hideMark/>
          </w:tcPr>
          <w:p w14:paraId="60EC3537" w14:textId="77777777" w:rsidR="00CA02A4" w:rsidRPr="00A5601F" w:rsidRDefault="00CA02A4" w:rsidP="00D32D5A">
            <w:r w:rsidRPr="00A5601F">
              <w:t>479</w:t>
            </w:r>
          </w:p>
        </w:tc>
      </w:tr>
      <w:tr w:rsidR="00CA02A4" w:rsidRPr="00A5601F" w14:paraId="7A1C0799" w14:textId="77777777" w:rsidTr="00D32D5A">
        <w:trPr>
          <w:trHeight w:val="288"/>
          <w:jc w:val="center"/>
        </w:trPr>
        <w:tc>
          <w:tcPr>
            <w:tcW w:w="2497" w:type="dxa"/>
            <w:vMerge/>
            <w:hideMark/>
          </w:tcPr>
          <w:p w14:paraId="1C8E0E2D" w14:textId="77777777" w:rsidR="00CA02A4" w:rsidRPr="00A5601F" w:rsidRDefault="00CA02A4" w:rsidP="00D32D5A">
            <w:pPr>
              <w:rPr>
                <w:b/>
                <w:bCs/>
              </w:rPr>
            </w:pPr>
          </w:p>
        </w:tc>
        <w:tc>
          <w:tcPr>
            <w:tcW w:w="1280" w:type="dxa"/>
            <w:noWrap/>
            <w:hideMark/>
          </w:tcPr>
          <w:p w14:paraId="10C29D08" w14:textId="77777777" w:rsidR="00CA02A4" w:rsidRPr="00A5601F" w:rsidRDefault="00CA02A4" w:rsidP="00D32D5A">
            <w:pPr>
              <w:rPr>
                <w:b/>
                <w:bCs/>
              </w:rPr>
            </w:pPr>
            <w:r w:rsidRPr="00A5601F">
              <w:rPr>
                <w:b/>
                <w:bCs/>
              </w:rPr>
              <w:t>Wildlife</w:t>
            </w:r>
          </w:p>
        </w:tc>
        <w:tc>
          <w:tcPr>
            <w:tcW w:w="1480" w:type="dxa"/>
            <w:noWrap/>
            <w:hideMark/>
          </w:tcPr>
          <w:p w14:paraId="150EF6BA" w14:textId="77777777" w:rsidR="00CA02A4" w:rsidRPr="00A5601F" w:rsidRDefault="00CA02A4" w:rsidP="00D32D5A">
            <w:r w:rsidRPr="00A5601F">
              <w:t>3068</w:t>
            </w:r>
          </w:p>
        </w:tc>
      </w:tr>
      <w:tr w:rsidR="00CA02A4" w:rsidRPr="00A5601F" w14:paraId="10039175" w14:textId="77777777" w:rsidTr="00D32D5A">
        <w:trPr>
          <w:trHeight w:val="288"/>
          <w:jc w:val="center"/>
        </w:trPr>
        <w:tc>
          <w:tcPr>
            <w:tcW w:w="2497" w:type="dxa"/>
            <w:noWrap/>
            <w:hideMark/>
          </w:tcPr>
          <w:p w14:paraId="205C641B" w14:textId="77777777" w:rsidR="00CA02A4" w:rsidRPr="00A5601F" w:rsidRDefault="00CA02A4" w:rsidP="00D32D5A">
            <w:pPr>
              <w:rPr>
                <w:b/>
                <w:bCs/>
              </w:rPr>
            </w:pPr>
            <w:r w:rsidRPr="00A5601F">
              <w:rPr>
                <w:b/>
                <w:bCs/>
              </w:rPr>
              <w:t>Liberia</w:t>
            </w:r>
          </w:p>
        </w:tc>
        <w:tc>
          <w:tcPr>
            <w:tcW w:w="1280" w:type="dxa"/>
            <w:noWrap/>
            <w:hideMark/>
          </w:tcPr>
          <w:p w14:paraId="13792C77" w14:textId="77777777" w:rsidR="00CA02A4" w:rsidRPr="00A5601F" w:rsidRDefault="00CA02A4" w:rsidP="00D32D5A">
            <w:pPr>
              <w:rPr>
                <w:b/>
                <w:bCs/>
              </w:rPr>
            </w:pPr>
            <w:r w:rsidRPr="00A5601F">
              <w:rPr>
                <w:b/>
                <w:bCs/>
              </w:rPr>
              <w:t>Wildlife</w:t>
            </w:r>
          </w:p>
        </w:tc>
        <w:tc>
          <w:tcPr>
            <w:tcW w:w="1480" w:type="dxa"/>
            <w:noWrap/>
            <w:hideMark/>
          </w:tcPr>
          <w:p w14:paraId="2AAB7DBD" w14:textId="77777777" w:rsidR="00CA02A4" w:rsidRPr="00A5601F" w:rsidRDefault="00CA02A4" w:rsidP="00D32D5A">
            <w:r w:rsidRPr="00A5601F">
              <w:t>3795</w:t>
            </w:r>
          </w:p>
        </w:tc>
      </w:tr>
      <w:tr w:rsidR="00CA02A4" w:rsidRPr="00A5601F" w14:paraId="2E7D4E25" w14:textId="77777777" w:rsidTr="00D32D5A">
        <w:trPr>
          <w:trHeight w:val="288"/>
          <w:jc w:val="center"/>
        </w:trPr>
        <w:tc>
          <w:tcPr>
            <w:tcW w:w="2497" w:type="dxa"/>
            <w:vMerge w:val="restart"/>
            <w:noWrap/>
            <w:hideMark/>
          </w:tcPr>
          <w:p w14:paraId="73EFE827" w14:textId="77777777" w:rsidR="00CA02A4" w:rsidRPr="00A5601F" w:rsidRDefault="00CA02A4" w:rsidP="00D32D5A">
            <w:pPr>
              <w:rPr>
                <w:b/>
                <w:bCs/>
              </w:rPr>
            </w:pPr>
            <w:r w:rsidRPr="00A5601F">
              <w:rPr>
                <w:b/>
                <w:bCs/>
              </w:rPr>
              <w:t>Malaysia, Peninsular</w:t>
            </w:r>
          </w:p>
        </w:tc>
        <w:tc>
          <w:tcPr>
            <w:tcW w:w="1280" w:type="dxa"/>
            <w:noWrap/>
            <w:hideMark/>
          </w:tcPr>
          <w:p w14:paraId="55AA1847" w14:textId="77777777" w:rsidR="00CA02A4" w:rsidRPr="00A5601F" w:rsidRDefault="00CA02A4" w:rsidP="00D32D5A">
            <w:pPr>
              <w:rPr>
                <w:b/>
                <w:bCs/>
              </w:rPr>
            </w:pPr>
            <w:r w:rsidRPr="00A5601F">
              <w:rPr>
                <w:b/>
                <w:bCs/>
              </w:rPr>
              <w:t>Domestic</w:t>
            </w:r>
          </w:p>
        </w:tc>
        <w:tc>
          <w:tcPr>
            <w:tcW w:w="1480" w:type="dxa"/>
            <w:noWrap/>
            <w:hideMark/>
          </w:tcPr>
          <w:p w14:paraId="79723C39" w14:textId="77777777" w:rsidR="00CA02A4" w:rsidRPr="00A5601F" w:rsidRDefault="00CA02A4" w:rsidP="00D32D5A">
            <w:r w:rsidRPr="00A5601F">
              <w:t>670</w:t>
            </w:r>
          </w:p>
        </w:tc>
      </w:tr>
      <w:tr w:rsidR="00CA02A4" w:rsidRPr="00A5601F" w14:paraId="2B563428" w14:textId="77777777" w:rsidTr="00D32D5A">
        <w:trPr>
          <w:trHeight w:val="288"/>
          <w:jc w:val="center"/>
        </w:trPr>
        <w:tc>
          <w:tcPr>
            <w:tcW w:w="2497" w:type="dxa"/>
            <w:vMerge/>
            <w:hideMark/>
          </w:tcPr>
          <w:p w14:paraId="182BA99A" w14:textId="77777777" w:rsidR="00CA02A4" w:rsidRPr="00A5601F" w:rsidRDefault="00CA02A4" w:rsidP="00D32D5A">
            <w:pPr>
              <w:rPr>
                <w:b/>
                <w:bCs/>
              </w:rPr>
            </w:pPr>
          </w:p>
        </w:tc>
        <w:tc>
          <w:tcPr>
            <w:tcW w:w="1280" w:type="dxa"/>
            <w:noWrap/>
            <w:hideMark/>
          </w:tcPr>
          <w:p w14:paraId="5E162959" w14:textId="77777777" w:rsidR="00CA02A4" w:rsidRPr="00A5601F" w:rsidRDefault="00CA02A4" w:rsidP="00D32D5A">
            <w:pPr>
              <w:rPr>
                <w:b/>
                <w:bCs/>
              </w:rPr>
            </w:pPr>
            <w:r w:rsidRPr="00A5601F">
              <w:rPr>
                <w:b/>
                <w:bCs/>
              </w:rPr>
              <w:t>Wildlife</w:t>
            </w:r>
          </w:p>
        </w:tc>
        <w:tc>
          <w:tcPr>
            <w:tcW w:w="1480" w:type="dxa"/>
            <w:noWrap/>
            <w:hideMark/>
          </w:tcPr>
          <w:p w14:paraId="133D2236" w14:textId="77777777" w:rsidR="00CA02A4" w:rsidRPr="00A5601F" w:rsidRDefault="00CA02A4" w:rsidP="00D32D5A">
            <w:r w:rsidRPr="00A5601F">
              <w:t>1962</w:t>
            </w:r>
          </w:p>
        </w:tc>
      </w:tr>
      <w:tr w:rsidR="00CA02A4" w:rsidRPr="00A5601F" w14:paraId="4DDE5876" w14:textId="77777777" w:rsidTr="00D32D5A">
        <w:trPr>
          <w:trHeight w:val="288"/>
          <w:jc w:val="center"/>
        </w:trPr>
        <w:tc>
          <w:tcPr>
            <w:tcW w:w="2497" w:type="dxa"/>
            <w:noWrap/>
            <w:hideMark/>
          </w:tcPr>
          <w:p w14:paraId="251BA166" w14:textId="77777777" w:rsidR="00CA02A4" w:rsidRPr="00A5601F" w:rsidRDefault="00CA02A4" w:rsidP="00D32D5A">
            <w:pPr>
              <w:rPr>
                <w:b/>
                <w:bCs/>
              </w:rPr>
            </w:pPr>
            <w:r w:rsidRPr="00A5601F">
              <w:rPr>
                <w:b/>
                <w:bCs/>
              </w:rPr>
              <w:t>Malaysia, Sabah</w:t>
            </w:r>
          </w:p>
        </w:tc>
        <w:tc>
          <w:tcPr>
            <w:tcW w:w="1280" w:type="dxa"/>
            <w:noWrap/>
            <w:hideMark/>
          </w:tcPr>
          <w:p w14:paraId="300B88BE" w14:textId="77777777" w:rsidR="00CA02A4" w:rsidRPr="00A5601F" w:rsidRDefault="00CA02A4" w:rsidP="00D32D5A">
            <w:pPr>
              <w:rPr>
                <w:b/>
                <w:bCs/>
              </w:rPr>
            </w:pPr>
            <w:r w:rsidRPr="00A5601F">
              <w:rPr>
                <w:b/>
                <w:bCs/>
              </w:rPr>
              <w:t>Wildlife</w:t>
            </w:r>
          </w:p>
        </w:tc>
        <w:tc>
          <w:tcPr>
            <w:tcW w:w="1480" w:type="dxa"/>
            <w:noWrap/>
            <w:hideMark/>
          </w:tcPr>
          <w:p w14:paraId="4589ADD3" w14:textId="77777777" w:rsidR="00CA02A4" w:rsidRPr="00A5601F" w:rsidRDefault="00CA02A4" w:rsidP="00D32D5A">
            <w:r w:rsidRPr="00A5601F">
              <w:t>2672</w:t>
            </w:r>
          </w:p>
        </w:tc>
      </w:tr>
      <w:tr w:rsidR="00CA02A4" w:rsidRPr="00A5601F" w14:paraId="4CCCC5F5" w14:textId="77777777" w:rsidTr="00D32D5A">
        <w:trPr>
          <w:trHeight w:val="288"/>
          <w:jc w:val="center"/>
        </w:trPr>
        <w:tc>
          <w:tcPr>
            <w:tcW w:w="2497" w:type="dxa"/>
            <w:noWrap/>
            <w:hideMark/>
          </w:tcPr>
          <w:p w14:paraId="65F4746A" w14:textId="77777777" w:rsidR="00CA02A4" w:rsidRPr="00A5601F" w:rsidRDefault="00CA02A4" w:rsidP="00D32D5A">
            <w:pPr>
              <w:rPr>
                <w:b/>
                <w:bCs/>
              </w:rPr>
            </w:pPr>
            <w:r w:rsidRPr="00A5601F">
              <w:rPr>
                <w:b/>
                <w:bCs/>
              </w:rPr>
              <w:t>Mexico</w:t>
            </w:r>
          </w:p>
        </w:tc>
        <w:tc>
          <w:tcPr>
            <w:tcW w:w="1280" w:type="dxa"/>
            <w:noWrap/>
            <w:hideMark/>
          </w:tcPr>
          <w:p w14:paraId="6E2306A2" w14:textId="77777777" w:rsidR="00CA02A4" w:rsidRPr="00A5601F" w:rsidRDefault="00CA02A4" w:rsidP="00D32D5A">
            <w:pPr>
              <w:rPr>
                <w:b/>
                <w:bCs/>
              </w:rPr>
            </w:pPr>
            <w:r w:rsidRPr="00A5601F">
              <w:rPr>
                <w:b/>
                <w:bCs/>
              </w:rPr>
              <w:t>Wildlife</w:t>
            </w:r>
          </w:p>
        </w:tc>
        <w:tc>
          <w:tcPr>
            <w:tcW w:w="1480" w:type="dxa"/>
            <w:noWrap/>
            <w:hideMark/>
          </w:tcPr>
          <w:p w14:paraId="50C265EB" w14:textId="77777777" w:rsidR="00CA02A4" w:rsidRPr="00A5601F" w:rsidRDefault="00CA02A4" w:rsidP="00D32D5A">
            <w:r w:rsidRPr="00A5601F">
              <w:t>1074</w:t>
            </w:r>
          </w:p>
        </w:tc>
      </w:tr>
      <w:tr w:rsidR="00CA02A4" w:rsidRPr="00A5601F" w14:paraId="72CCA73B" w14:textId="77777777" w:rsidTr="00D32D5A">
        <w:trPr>
          <w:trHeight w:val="288"/>
          <w:jc w:val="center"/>
        </w:trPr>
        <w:tc>
          <w:tcPr>
            <w:tcW w:w="2497" w:type="dxa"/>
            <w:vMerge w:val="restart"/>
            <w:noWrap/>
            <w:hideMark/>
          </w:tcPr>
          <w:p w14:paraId="66D31CD2" w14:textId="77777777" w:rsidR="00CA02A4" w:rsidRPr="00A5601F" w:rsidRDefault="00CA02A4" w:rsidP="00D32D5A">
            <w:pPr>
              <w:rPr>
                <w:b/>
                <w:bCs/>
              </w:rPr>
            </w:pPr>
            <w:r w:rsidRPr="00A5601F">
              <w:rPr>
                <w:b/>
                <w:bCs/>
              </w:rPr>
              <w:t>Mongolia</w:t>
            </w:r>
          </w:p>
        </w:tc>
        <w:tc>
          <w:tcPr>
            <w:tcW w:w="1280" w:type="dxa"/>
            <w:noWrap/>
            <w:hideMark/>
          </w:tcPr>
          <w:p w14:paraId="4C0595CE" w14:textId="77777777" w:rsidR="00CA02A4" w:rsidRPr="00A5601F" w:rsidRDefault="00CA02A4" w:rsidP="00D32D5A">
            <w:pPr>
              <w:rPr>
                <w:b/>
                <w:bCs/>
              </w:rPr>
            </w:pPr>
            <w:r w:rsidRPr="00A5601F">
              <w:rPr>
                <w:b/>
                <w:bCs/>
              </w:rPr>
              <w:t>Domestic</w:t>
            </w:r>
          </w:p>
        </w:tc>
        <w:tc>
          <w:tcPr>
            <w:tcW w:w="1480" w:type="dxa"/>
            <w:noWrap/>
            <w:hideMark/>
          </w:tcPr>
          <w:p w14:paraId="0D50E0CC" w14:textId="77777777" w:rsidR="00CA02A4" w:rsidRPr="00A5601F" w:rsidRDefault="00CA02A4" w:rsidP="00D32D5A">
            <w:r w:rsidRPr="00A5601F">
              <w:t>2</w:t>
            </w:r>
          </w:p>
        </w:tc>
      </w:tr>
      <w:tr w:rsidR="00CA02A4" w:rsidRPr="00A5601F" w14:paraId="4F995A47" w14:textId="77777777" w:rsidTr="00D32D5A">
        <w:trPr>
          <w:trHeight w:val="288"/>
          <w:jc w:val="center"/>
        </w:trPr>
        <w:tc>
          <w:tcPr>
            <w:tcW w:w="2497" w:type="dxa"/>
            <w:vMerge/>
            <w:hideMark/>
          </w:tcPr>
          <w:p w14:paraId="30387A52" w14:textId="77777777" w:rsidR="00CA02A4" w:rsidRPr="00A5601F" w:rsidRDefault="00CA02A4" w:rsidP="00D32D5A">
            <w:pPr>
              <w:rPr>
                <w:b/>
                <w:bCs/>
              </w:rPr>
            </w:pPr>
          </w:p>
        </w:tc>
        <w:tc>
          <w:tcPr>
            <w:tcW w:w="1280" w:type="dxa"/>
            <w:noWrap/>
            <w:hideMark/>
          </w:tcPr>
          <w:p w14:paraId="01B9673F" w14:textId="77777777" w:rsidR="00CA02A4" w:rsidRPr="00A5601F" w:rsidRDefault="00CA02A4" w:rsidP="00D32D5A">
            <w:pPr>
              <w:rPr>
                <w:b/>
                <w:bCs/>
              </w:rPr>
            </w:pPr>
            <w:r w:rsidRPr="00A5601F">
              <w:rPr>
                <w:b/>
                <w:bCs/>
              </w:rPr>
              <w:t>Wildlife</w:t>
            </w:r>
          </w:p>
        </w:tc>
        <w:tc>
          <w:tcPr>
            <w:tcW w:w="1480" w:type="dxa"/>
            <w:noWrap/>
            <w:hideMark/>
          </w:tcPr>
          <w:p w14:paraId="40BA8BFE" w14:textId="77777777" w:rsidR="00CA02A4" w:rsidRPr="00A5601F" w:rsidRDefault="00CA02A4" w:rsidP="00D32D5A">
            <w:r w:rsidRPr="00A5601F">
              <w:t>3236</w:t>
            </w:r>
          </w:p>
        </w:tc>
      </w:tr>
      <w:tr w:rsidR="00CA02A4" w:rsidRPr="00A5601F" w14:paraId="141B6591" w14:textId="77777777" w:rsidTr="00D32D5A">
        <w:trPr>
          <w:trHeight w:val="288"/>
          <w:jc w:val="center"/>
        </w:trPr>
        <w:tc>
          <w:tcPr>
            <w:tcW w:w="2497" w:type="dxa"/>
            <w:noWrap/>
            <w:hideMark/>
          </w:tcPr>
          <w:p w14:paraId="49293FD1" w14:textId="77777777" w:rsidR="00CA02A4" w:rsidRPr="00A5601F" w:rsidRDefault="00CA02A4" w:rsidP="00D32D5A">
            <w:pPr>
              <w:rPr>
                <w:b/>
                <w:bCs/>
              </w:rPr>
            </w:pPr>
            <w:r w:rsidRPr="00A5601F">
              <w:rPr>
                <w:b/>
                <w:bCs/>
              </w:rPr>
              <w:t>Myanmar</w:t>
            </w:r>
          </w:p>
        </w:tc>
        <w:tc>
          <w:tcPr>
            <w:tcW w:w="1280" w:type="dxa"/>
            <w:noWrap/>
            <w:hideMark/>
          </w:tcPr>
          <w:p w14:paraId="4E820F97" w14:textId="77777777" w:rsidR="00CA02A4" w:rsidRPr="00A5601F" w:rsidRDefault="00CA02A4" w:rsidP="00D32D5A">
            <w:pPr>
              <w:rPr>
                <w:b/>
                <w:bCs/>
              </w:rPr>
            </w:pPr>
            <w:r w:rsidRPr="00A5601F">
              <w:rPr>
                <w:b/>
                <w:bCs/>
              </w:rPr>
              <w:t>Wildlife</w:t>
            </w:r>
          </w:p>
        </w:tc>
        <w:tc>
          <w:tcPr>
            <w:tcW w:w="1480" w:type="dxa"/>
            <w:noWrap/>
            <w:hideMark/>
          </w:tcPr>
          <w:p w14:paraId="6E9CE573" w14:textId="77777777" w:rsidR="00CA02A4" w:rsidRPr="00A5601F" w:rsidRDefault="00CA02A4" w:rsidP="00D32D5A">
            <w:r w:rsidRPr="00A5601F">
              <w:t>1062</w:t>
            </w:r>
          </w:p>
        </w:tc>
      </w:tr>
      <w:tr w:rsidR="00CA02A4" w:rsidRPr="00A5601F" w14:paraId="2843BAE7" w14:textId="77777777" w:rsidTr="00D32D5A">
        <w:trPr>
          <w:trHeight w:val="288"/>
          <w:jc w:val="center"/>
        </w:trPr>
        <w:tc>
          <w:tcPr>
            <w:tcW w:w="2497" w:type="dxa"/>
            <w:noWrap/>
            <w:hideMark/>
          </w:tcPr>
          <w:p w14:paraId="7A1417A8" w14:textId="77777777" w:rsidR="00CA02A4" w:rsidRPr="00A5601F" w:rsidRDefault="00CA02A4" w:rsidP="00D32D5A">
            <w:pPr>
              <w:rPr>
                <w:b/>
                <w:bCs/>
              </w:rPr>
            </w:pPr>
            <w:r w:rsidRPr="00A5601F">
              <w:rPr>
                <w:b/>
                <w:bCs/>
              </w:rPr>
              <w:t>Nepal</w:t>
            </w:r>
          </w:p>
        </w:tc>
        <w:tc>
          <w:tcPr>
            <w:tcW w:w="1280" w:type="dxa"/>
            <w:noWrap/>
            <w:hideMark/>
          </w:tcPr>
          <w:p w14:paraId="6FDC79C5" w14:textId="77777777" w:rsidR="00CA02A4" w:rsidRPr="00A5601F" w:rsidRDefault="00CA02A4" w:rsidP="00D32D5A">
            <w:pPr>
              <w:rPr>
                <w:b/>
                <w:bCs/>
              </w:rPr>
            </w:pPr>
            <w:r w:rsidRPr="00A5601F">
              <w:rPr>
                <w:b/>
                <w:bCs/>
              </w:rPr>
              <w:t>Wildlife</w:t>
            </w:r>
          </w:p>
        </w:tc>
        <w:tc>
          <w:tcPr>
            <w:tcW w:w="1480" w:type="dxa"/>
            <w:noWrap/>
            <w:hideMark/>
          </w:tcPr>
          <w:p w14:paraId="78387093" w14:textId="77777777" w:rsidR="00CA02A4" w:rsidRPr="00A5601F" w:rsidRDefault="00CA02A4" w:rsidP="00D32D5A">
            <w:r w:rsidRPr="00A5601F">
              <w:t>3228</w:t>
            </w:r>
          </w:p>
        </w:tc>
      </w:tr>
      <w:tr w:rsidR="00CA02A4" w:rsidRPr="00A5601F" w14:paraId="2E4DE5AE" w14:textId="77777777" w:rsidTr="00D32D5A">
        <w:trPr>
          <w:trHeight w:val="288"/>
          <w:jc w:val="center"/>
        </w:trPr>
        <w:tc>
          <w:tcPr>
            <w:tcW w:w="2497" w:type="dxa"/>
            <w:noWrap/>
            <w:hideMark/>
          </w:tcPr>
          <w:p w14:paraId="4966015D" w14:textId="77777777" w:rsidR="00CA02A4" w:rsidRPr="00A5601F" w:rsidRDefault="00CA02A4" w:rsidP="00D32D5A">
            <w:pPr>
              <w:rPr>
                <w:b/>
                <w:bCs/>
              </w:rPr>
            </w:pPr>
            <w:r w:rsidRPr="00A5601F">
              <w:rPr>
                <w:b/>
                <w:bCs/>
              </w:rPr>
              <w:t>Peru</w:t>
            </w:r>
          </w:p>
        </w:tc>
        <w:tc>
          <w:tcPr>
            <w:tcW w:w="1280" w:type="dxa"/>
            <w:noWrap/>
            <w:hideMark/>
          </w:tcPr>
          <w:p w14:paraId="694F37A1" w14:textId="77777777" w:rsidR="00CA02A4" w:rsidRPr="00A5601F" w:rsidRDefault="00CA02A4" w:rsidP="00D32D5A">
            <w:pPr>
              <w:rPr>
                <w:b/>
                <w:bCs/>
              </w:rPr>
            </w:pPr>
            <w:r w:rsidRPr="00A5601F">
              <w:rPr>
                <w:b/>
                <w:bCs/>
              </w:rPr>
              <w:t>Wildlife</w:t>
            </w:r>
          </w:p>
        </w:tc>
        <w:tc>
          <w:tcPr>
            <w:tcW w:w="1480" w:type="dxa"/>
            <w:noWrap/>
            <w:hideMark/>
          </w:tcPr>
          <w:p w14:paraId="1F161C71" w14:textId="77777777" w:rsidR="00CA02A4" w:rsidRPr="00A5601F" w:rsidRDefault="00CA02A4" w:rsidP="00D32D5A">
            <w:r w:rsidRPr="00A5601F">
              <w:t>425</w:t>
            </w:r>
          </w:p>
        </w:tc>
      </w:tr>
      <w:tr w:rsidR="00CA02A4" w:rsidRPr="00A5601F" w14:paraId="787BF0BF" w14:textId="77777777" w:rsidTr="00D32D5A">
        <w:trPr>
          <w:trHeight w:val="288"/>
          <w:jc w:val="center"/>
        </w:trPr>
        <w:tc>
          <w:tcPr>
            <w:tcW w:w="2497" w:type="dxa"/>
            <w:noWrap/>
            <w:hideMark/>
          </w:tcPr>
          <w:p w14:paraId="7D711AC0" w14:textId="77777777" w:rsidR="00CA02A4" w:rsidRPr="00A5601F" w:rsidRDefault="00CA02A4" w:rsidP="00D32D5A">
            <w:pPr>
              <w:rPr>
                <w:b/>
                <w:bCs/>
              </w:rPr>
            </w:pPr>
            <w:r w:rsidRPr="00A5601F">
              <w:rPr>
                <w:b/>
                <w:bCs/>
              </w:rPr>
              <w:t>Republic of Congo</w:t>
            </w:r>
          </w:p>
        </w:tc>
        <w:tc>
          <w:tcPr>
            <w:tcW w:w="1280" w:type="dxa"/>
            <w:noWrap/>
            <w:hideMark/>
          </w:tcPr>
          <w:p w14:paraId="771C3015" w14:textId="77777777" w:rsidR="00CA02A4" w:rsidRPr="00A5601F" w:rsidRDefault="00CA02A4" w:rsidP="00D32D5A">
            <w:pPr>
              <w:rPr>
                <w:b/>
                <w:bCs/>
              </w:rPr>
            </w:pPr>
            <w:r w:rsidRPr="00A5601F">
              <w:rPr>
                <w:b/>
                <w:bCs/>
              </w:rPr>
              <w:t>Wildlife</w:t>
            </w:r>
          </w:p>
        </w:tc>
        <w:tc>
          <w:tcPr>
            <w:tcW w:w="1480" w:type="dxa"/>
            <w:noWrap/>
            <w:hideMark/>
          </w:tcPr>
          <w:p w14:paraId="0F6D8B0B" w14:textId="77777777" w:rsidR="00CA02A4" w:rsidRPr="00A5601F" w:rsidRDefault="00CA02A4" w:rsidP="00D32D5A">
            <w:r w:rsidRPr="00A5601F">
              <w:t>999</w:t>
            </w:r>
          </w:p>
        </w:tc>
      </w:tr>
      <w:tr w:rsidR="00CA02A4" w:rsidRPr="00A5601F" w14:paraId="35461FD2" w14:textId="77777777" w:rsidTr="00D32D5A">
        <w:trPr>
          <w:trHeight w:val="288"/>
          <w:jc w:val="center"/>
        </w:trPr>
        <w:tc>
          <w:tcPr>
            <w:tcW w:w="2497" w:type="dxa"/>
            <w:noWrap/>
            <w:hideMark/>
          </w:tcPr>
          <w:p w14:paraId="45CFC1BA" w14:textId="77777777" w:rsidR="00CA02A4" w:rsidRPr="00A5601F" w:rsidRDefault="00CA02A4" w:rsidP="00D32D5A">
            <w:pPr>
              <w:rPr>
                <w:b/>
                <w:bCs/>
              </w:rPr>
            </w:pPr>
            <w:r w:rsidRPr="00A5601F">
              <w:rPr>
                <w:b/>
                <w:bCs/>
              </w:rPr>
              <w:t>Rwanda</w:t>
            </w:r>
          </w:p>
        </w:tc>
        <w:tc>
          <w:tcPr>
            <w:tcW w:w="1280" w:type="dxa"/>
            <w:noWrap/>
            <w:hideMark/>
          </w:tcPr>
          <w:p w14:paraId="4E47DD9A" w14:textId="77777777" w:rsidR="00CA02A4" w:rsidRPr="00A5601F" w:rsidRDefault="00CA02A4" w:rsidP="00D32D5A">
            <w:pPr>
              <w:rPr>
                <w:b/>
                <w:bCs/>
              </w:rPr>
            </w:pPr>
            <w:r w:rsidRPr="00A5601F">
              <w:rPr>
                <w:b/>
                <w:bCs/>
              </w:rPr>
              <w:t>Wildlife</w:t>
            </w:r>
          </w:p>
        </w:tc>
        <w:tc>
          <w:tcPr>
            <w:tcW w:w="1480" w:type="dxa"/>
            <w:noWrap/>
            <w:hideMark/>
          </w:tcPr>
          <w:p w14:paraId="360D3F67" w14:textId="77777777" w:rsidR="00CA02A4" w:rsidRPr="00A5601F" w:rsidRDefault="00CA02A4" w:rsidP="00D32D5A">
            <w:r w:rsidRPr="00A5601F">
              <w:t>1341</w:t>
            </w:r>
          </w:p>
        </w:tc>
      </w:tr>
      <w:tr w:rsidR="00CA02A4" w:rsidRPr="00A5601F" w14:paraId="67615753" w14:textId="77777777" w:rsidTr="00D32D5A">
        <w:trPr>
          <w:trHeight w:val="288"/>
          <w:jc w:val="center"/>
        </w:trPr>
        <w:tc>
          <w:tcPr>
            <w:tcW w:w="2497" w:type="dxa"/>
            <w:noWrap/>
            <w:hideMark/>
          </w:tcPr>
          <w:p w14:paraId="5E3F871D" w14:textId="77777777" w:rsidR="00CA02A4" w:rsidRPr="00A5601F" w:rsidRDefault="00CA02A4" w:rsidP="00D32D5A">
            <w:pPr>
              <w:rPr>
                <w:b/>
                <w:bCs/>
              </w:rPr>
            </w:pPr>
            <w:r w:rsidRPr="00A5601F">
              <w:rPr>
                <w:b/>
                <w:bCs/>
              </w:rPr>
              <w:t>Senegal</w:t>
            </w:r>
          </w:p>
        </w:tc>
        <w:tc>
          <w:tcPr>
            <w:tcW w:w="1280" w:type="dxa"/>
            <w:noWrap/>
            <w:hideMark/>
          </w:tcPr>
          <w:p w14:paraId="462F5CD8" w14:textId="77777777" w:rsidR="00CA02A4" w:rsidRPr="00A5601F" w:rsidRDefault="00CA02A4" w:rsidP="00D32D5A">
            <w:pPr>
              <w:rPr>
                <w:b/>
                <w:bCs/>
              </w:rPr>
            </w:pPr>
            <w:r w:rsidRPr="00A5601F">
              <w:rPr>
                <w:b/>
                <w:bCs/>
              </w:rPr>
              <w:t>Wildlife</w:t>
            </w:r>
          </w:p>
        </w:tc>
        <w:tc>
          <w:tcPr>
            <w:tcW w:w="1480" w:type="dxa"/>
            <w:noWrap/>
            <w:hideMark/>
          </w:tcPr>
          <w:p w14:paraId="2209A73B" w14:textId="77777777" w:rsidR="00CA02A4" w:rsidRPr="00A5601F" w:rsidRDefault="00CA02A4" w:rsidP="00D32D5A">
            <w:r w:rsidRPr="00A5601F">
              <w:t>874</w:t>
            </w:r>
          </w:p>
        </w:tc>
      </w:tr>
      <w:tr w:rsidR="00CA02A4" w:rsidRPr="00A5601F" w14:paraId="3939477E" w14:textId="77777777" w:rsidTr="00D32D5A">
        <w:trPr>
          <w:trHeight w:val="288"/>
          <w:jc w:val="center"/>
        </w:trPr>
        <w:tc>
          <w:tcPr>
            <w:tcW w:w="2497" w:type="dxa"/>
            <w:vMerge w:val="restart"/>
            <w:noWrap/>
            <w:hideMark/>
          </w:tcPr>
          <w:p w14:paraId="1C6003A4" w14:textId="77777777" w:rsidR="00CA02A4" w:rsidRPr="00A5601F" w:rsidRDefault="00CA02A4" w:rsidP="00D32D5A">
            <w:pPr>
              <w:rPr>
                <w:b/>
                <w:bCs/>
              </w:rPr>
            </w:pPr>
            <w:r w:rsidRPr="00A5601F">
              <w:rPr>
                <w:b/>
                <w:bCs/>
              </w:rPr>
              <w:t>Sierra Leone</w:t>
            </w:r>
          </w:p>
        </w:tc>
        <w:tc>
          <w:tcPr>
            <w:tcW w:w="1280" w:type="dxa"/>
            <w:noWrap/>
            <w:hideMark/>
          </w:tcPr>
          <w:p w14:paraId="2A78610D" w14:textId="77777777" w:rsidR="00CA02A4" w:rsidRPr="00A5601F" w:rsidRDefault="00CA02A4" w:rsidP="00D32D5A">
            <w:pPr>
              <w:rPr>
                <w:b/>
                <w:bCs/>
              </w:rPr>
            </w:pPr>
            <w:r w:rsidRPr="00A5601F">
              <w:rPr>
                <w:b/>
                <w:bCs/>
              </w:rPr>
              <w:t>Domestic</w:t>
            </w:r>
          </w:p>
        </w:tc>
        <w:tc>
          <w:tcPr>
            <w:tcW w:w="1480" w:type="dxa"/>
            <w:noWrap/>
            <w:hideMark/>
          </w:tcPr>
          <w:p w14:paraId="67300B95" w14:textId="77777777" w:rsidR="00CA02A4" w:rsidRPr="00A5601F" w:rsidRDefault="00CA02A4" w:rsidP="00D32D5A">
            <w:r w:rsidRPr="00A5601F">
              <w:t>267</w:t>
            </w:r>
          </w:p>
        </w:tc>
      </w:tr>
      <w:tr w:rsidR="00CA02A4" w:rsidRPr="00A5601F" w14:paraId="5E839DCA" w14:textId="77777777" w:rsidTr="00D32D5A">
        <w:trPr>
          <w:trHeight w:val="288"/>
          <w:jc w:val="center"/>
        </w:trPr>
        <w:tc>
          <w:tcPr>
            <w:tcW w:w="2497" w:type="dxa"/>
            <w:vMerge/>
            <w:hideMark/>
          </w:tcPr>
          <w:p w14:paraId="657889FB" w14:textId="77777777" w:rsidR="00CA02A4" w:rsidRPr="00A5601F" w:rsidRDefault="00CA02A4" w:rsidP="00D32D5A">
            <w:pPr>
              <w:rPr>
                <w:b/>
                <w:bCs/>
              </w:rPr>
            </w:pPr>
          </w:p>
        </w:tc>
        <w:tc>
          <w:tcPr>
            <w:tcW w:w="1280" w:type="dxa"/>
            <w:noWrap/>
            <w:hideMark/>
          </w:tcPr>
          <w:p w14:paraId="5C5260E3" w14:textId="77777777" w:rsidR="00CA02A4" w:rsidRPr="00A5601F" w:rsidRDefault="00CA02A4" w:rsidP="00D32D5A">
            <w:pPr>
              <w:rPr>
                <w:b/>
                <w:bCs/>
              </w:rPr>
            </w:pPr>
            <w:r w:rsidRPr="00A5601F">
              <w:rPr>
                <w:b/>
                <w:bCs/>
              </w:rPr>
              <w:t>Wildlife</w:t>
            </w:r>
          </w:p>
        </w:tc>
        <w:tc>
          <w:tcPr>
            <w:tcW w:w="1480" w:type="dxa"/>
            <w:noWrap/>
            <w:hideMark/>
          </w:tcPr>
          <w:p w14:paraId="5F5BC439" w14:textId="77777777" w:rsidR="00CA02A4" w:rsidRPr="00A5601F" w:rsidRDefault="00CA02A4" w:rsidP="00D32D5A">
            <w:r w:rsidRPr="00A5601F">
              <w:t>7587</w:t>
            </w:r>
          </w:p>
        </w:tc>
      </w:tr>
      <w:tr w:rsidR="00CA02A4" w:rsidRPr="00A5601F" w14:paraId="03A1F0B3" w14:textId="77777777" w:rsidTr="00D32D5A">
        <w:trPr>
          <w:trHeight w:val="288"/>
          <w:jc w:val="center"/>
        </w:trPr>
        <w:tc>
          <w:tcPr>
            <w:tcW w:w="2497" w:type="dxa"/>
            <w:noWrap/>
            <w:hideMark/>
          </w:tcPr>
          <w:p w14:paraId="7A493B7A" w14:textId="77777777" w:rsidR="00CA02A4" w:rsidRPr="00A5601F" w:rsidRDefault="00CA02A4" w:rsidP="00D32D5A">
            <w:pPr>
              <w:rPr>
                <w:b/>
                <w:bCs/>
              </w:rPr>
            </w:pPr>
            <w:r w:rsidRPr="00A5601F">
              <w:rPr>
                <w:b/>
                <w:bCs/>
              </w:rPr>
              <w:t>South Sudan</w:t>
            </w:r>
          </w:p>
        </w:tc>
        <w:tc>
          <w:tcPr>
            <w:tcW w:w="1280" w:type="dxa"/>
            <w:noWrap/>
            <w:hideMark/>
          </w:tcPr>
          <w:p w14:paraId="667BA324" w14:textId="77777777" w:rsidR="00CA02A4" w:rsidRPr="00A5601F" w:rsidRDefault="00CA02A4" w:rsidP="00D32D5A">
            <w:pPr>
              <w:rPr>
                <w:b/>
                <w:bCs/>
              </w:rPr>
            </w:pPr>
            <w:r w:rsidRPr="00A5601F">
              <w:rPr>
                <w:b/>
                <w:bCs/>
              </w:rPr>
              <w:t>Wildlife</w:t>
            </w:r>
          </w:p>
        </w:tc>
        <w:tc>
          <w:tcPr>
            <w:tcW w:w="1480" w:type="dxa"/>
            <w:noWrap/>
            <w:hideMark/>
          </w:tcPr>
          <w:p w14:paraId="302E849B" w14:textId="77777777" w:rsidR="00CA02A4" w:rsidRPr="00A5601F" w:rsidRDefault="00CA02A4" w:rsidP="00D32D5A">
            <w:r w:rsidRPr="00A5601F">
              <w:t>271</w:t>
            </w:r>
          </w:p>
        </w:tc>
      </w:tr>
      <w:tr w:rsidR="00CA02A4" w:rsidRPr="00A5601F" w14:paraId="55FCED3A" w14:textId="77777777" w:rsidTr="00D32D5A">
        <w:trPr>
          <w:trHeight w:val="288"/>
          <w:jc w:val="center"/>
        </w:trPr>
        <w:tc>
          <w:tcPr>
            <w:tcW w:w="2497" w:type="dxa"/>
            <w:vMerge w:val="restart"/>
            <w:noWrap/>
            <w:hideMark/>
          </w:tcPr>
          <w:p w14:paraId="769BB3F4" w14:textId="77777777" w:rsidR="00CA02A4" w:rsidRPr="00A5601F" w:rsidRDefault="00CA02A4" w:rsidP="00D32D5A">
            <w:pPr>
              <w:rPr>
                <w:b/>
                <w:bCs/>
              </w:rPr>
            </w:pPr>
            <w:r w:rsidRPr="00A5601F">
              <w:rPr>
                <w:b/>
                <w:bCs/>
              </w:rPr>
              <w:lastRenderedPageBreak/>
              <w:t>Tanzania</w:t>
            </w:r>
          </w:p>
        </w:tc>
        <w:tc>
          <w:tcPr>
            <w:tcW w:w="1280" w:type="dxa"/>
            <w:noWrap/>
            <w:hideMark/>
          </w:tcPr>
          <w:p w14:paraId="4E5388EF" w14:textId="77777777" w:rsidR="00CA02A4" w:rsidRPr="00A5601F" w:rsidRDefault="00CA02A4" w:rsidP="00D32D5A">
            <w:pPr>
              <w:rPr>
                <w:b/>
                <w:bCs/>
              </w:rPr>
            </w:pPr>
            <w:r w:rsidRPr="00A5601F">
              <w:rPr>
                <w:b/>
                <w:bCs/>
              </w:rPr>
              <w:t>Domestic</w:t>
            </w:r>
          </w:p>
        </w:tc>
        <w:tc>
          <w:tcPr>
            <w:tcW w:w="1480" w:type="dxa"/>
            <w:noWrap/>
            <w:hideMark/>
          </w:tcPr>
          <w:p w14:paraId="75B904E0" w14:textId="77777777" w:rsidR="00CA02A4" w:rsidRPr="00A5601F" w:rsidRDefault="00CA02A4" w:rsidP="00D32D5A">
            <w:r w:rsidRPr="00A5601F">
              <w:t>372</w:t>
            </w:r>
          </w:p>
        </w:tc>
      </w:tr>
      <w:tr w:rsidR="00CA02A4" w:rsidRPr="00A5601F" w14:paraId="1A0B9E03" w14:textId="77777777" w:rsidTr="00D32D5A">
        <w:trPr>
          <w:trHeight w:val="288"/>
          <w:jc w:val="center"/>
        </w:trPr>
        <w:tc>
          <w:tcPr>
            <w:tcW w:w="2497" w:type="dxa"/>
            <w:vMerge/>
            <w:hideMark/>
          </w:tcPr>
          <w:p w14:paraId="63259A9E" w14:textId="77777777" w:rsidR="00CA02A4" w:rsidRPr="00A5601F" w:rsidRDefault="00CA02A4" w:rsidP="00D32D5A">
            <w:pPr>
              <w:rPr>
                <w:b/>
                <w:bCs/>
              </w:rPr>
            </w:pPr>
          </w:p>
        </w:tc>
        <w:tc>
          <w:tcPr>
            <w:tcW w:w="1280" w:type="dxa"/>
            <w:noWrap/>
            <w:hideMark/>
          </w:tcPr>
          <w:p w14:paraId="34A9835B" w14:textId="77777777" w:rsidR="00CA02A4" w:rsidRPr="00A5601F" w:rsidRDefault="00CA02A4" w:rsidP="00D32D5A">
            <w:pPr>
              <w:rPr>
                <w:b/>
                <w:bCs/>
              </w:rPr>
            </w:pPr>
            <w:r w:rsidRPr="00A5601F">
              <w:rPr>
                <w:b/>
                <w:bCs/>
              </w:rPr>
              <w:t>Wildlife</w:t>
            </w:r>
          </w:p>
        </w:tc>
        <w:tc>
          <w:tcPr>
            <w:tcW w:w="1480" w:type="dxa"/>
            <w:noWrap/>
            <w:hideMark/>
          </w:tcPr>
          <w:p w14:paraId="6620F95F" w14:textId="77777777" w:rsidR="00CA02A4" w:rsidRPr="00A5601F" w:rsidRDefault="00CA02A4" w:rsidP="00D32D5A">
            <w:r w:rsidRPr="00A5601F">
              <w:t>4578</w:t>
            </w:r>
          </w:p>
        </w:tc>
      </w:tr>
      <w:tr w:rsidR="00CA02A4" w:rsidRPr="00A5601F" w14:paraId="0383C40F" w14:textId="77777777" w:rsidTr="00D32D5A">
        <w:trPr>
          <w:trHeight w:val="288"/>
          <w:jc w:val="center"/>
        </w:trPr>
        <w:tc>
          <w:tcPr>
            <w:tcW w:w="2497" w:type="dxa"/>
            <w:vMerge w:val="restart"/>
            <w:noWrap/>
            <w:hideMark/>
          </w:tcPr>
          <w:p w14:paraId="4AB98D2A" w14:textId="77777777" w:rsidR="00CA02A4" w:rsidRPr="00A5601F" w:rsidRDefault="00CA02A4" w:rsidP="00D32D5A">
            <w:pPr>
              <w:rPr>
                <w:b/>
                <w:bCs/>
              </w:rPr>
            </w:pPr>
            <w:r w:rsidRPr="00A5601F">
              <w:rPr>
                <w:b/>
                <w:bCs/>
              </w:rPr>
              <w:t>Thailand</w:t>
            </w:r>
          </w:p>
        </w:tc>
        <w:tc>
          <w:tcPr>
            <w:tcW w:w="1280" w:type="dxa"/>
            <w:noWrap/>
            <w:hideMark/>
          </w:tcPr>
          <w:p w14:paraId="4B696750" w14:textId="77777777" w:rsidR="00CA02A4" w:rsidRPr="00A5601F" w:rsidRDefault="00CA02A4" w:rsidP="00D32D5A">
            <w:pPr>
              <w:rPr>
                <w:b/>
                <w:bCs/>
              </w:rPr>
            </w:pPr>
            <w:r w:rsidRPr="00A5601F">
              <w:rPr>
                <w:b/>
                <w:bCs/>
              </w:rPr>
              <w:t>Domestic</w:t>
            </w:r>
          </w:p>
        </w:tc>
        <w:tc>
          <w:tcPr>
            <w:tcW w:w="1480" w:type="dxa"/>
            <w:noWrap/>
            <w:hideMark/>
          </w:tcPr>
          <w:p w14:paraId="25AD46D9" w14:textId="77777777" w:rsidR="00CA02A4" w:rsidRPr="00A5601F" w:rsidRDefault="00CA02A4" w:rsidP="00D32D5A">
            <w:r w:rsidRPr="00A5601F">
              <w:t>205</w:t>
            </w:r>
          </w:p>
        </w:tc>
      </w:tr>
      <w:tr w:rsidR="00CA02A4" w:rsidRPr="00A5601F" w14:paraId="178C9B81" w14:textId="77777777" w:rsidTr="00D32D5A">
        <w:trPr>
          <w:trHeight w:val="288"/>
          <w:jc w:val="center"/>
        </w:trPr>
        <w:tc>
          <w:tcPr>
            <w:tcW w:w="2497" w:type="dxa"/>
            <w:vMerge/>
            <w:hideMark/>
          </w:tcPr>
          <w:p w14:paraId="71052307" w14:textId="77777777" w:rsidR="00CA02A4" w:rsidRPr="00A5601F" w:rsidRDefault="00CA02A4" w:rsidP="00D32D5A">
            <w:pPr>
              <w:rPr>
                <w:b/>
                <w:bCs/>
              </w:rPr>
            </w:pPr>
          </w:p>
        </w:tc>
        <w:tc>
          <w:tcPr>
            <w:tcW w:w="1280" w:type="dxa"/>
            <w:noWrap/>
            <w:hideMark/>
          </w:tcPr>
          <w:p w14:paraId="6D1DAA7E" w14:textId="77777777" w:rsidR="00CA02A4" w:rsidRPr="00A5601F" w:rsidRDefault="00CA02A4" w:rsidP="00D32D5A">
            <w:pPr>
              <w:rPr>
                <w:b/>
                <w:bCs/>
              </w:rPr>
            </w:pPr>
            <w:r w:rsidRPr="00A5601F">
              <w:rPr>
                <w:b/>
                <w:bCs/>
              </w:rPr>
              <w:t>Wildlife</w:t>
            </w:r>
          </w:p>
        </w:tc>
        <w:tc>
          <w:tcPr>
            <w:tcW w:w="1480" w:type="dxa"/>
            <w:noWrap/>
            <w:hideMark/>
          </w:tcPr>
          <w:p w14:paraId="262293CB" w14:textId="77777777" w:rsidR="00CA02A4" w:rsidRPr="00A5601F" w:rsidRDefault="00CA02A4" w:rsidP="00D32D5A">
            <w:r w:rsidRPr="00A5601F">
              <w:t>3819</w:t>
            </w:r>
          </w:p>
        </w:tc>
      </w:tr>
      <w:tr w:rsidR="00CA02A4" w:rsidRPr="00A5601F" w14:paraId="7A1DBF06" w14:textId="77777777" w:rsidTr="00D32D5A">
        <w:trPr>
          <w:trHeight w:val="288"/>
          <w:jc w:val="center"/>
        </w:trPr>
        <w:tc>
          <w:tcPr>
            <w:tcW w:w="2497" w:type="dxa"/>
            <w:vMerge w:val="restart"/>
            <w:noWrap/>
            <w:hideMark/>
          </w:tcPr>
          <w:p w14:paraId="083665A7" w14:textId="77777777" w:rsidR="00CA02A4" w:rsidRPr="00A5601F" w:rsidRDefault="00CA02A4" w:rsidP="00D32D5A">
            <w:pPr>
              <w:rPr>
                <w:b/>
                <w:bCs/>
              </w:rPr>
            </w:pPr>
            <w:r w:rsidRPr="00A5601F">
              <w:rPr>
                <w:b/>
                <w:bCs/>
              </w:rPr>
              <w:t>Uganda</w:t>
            </w:r>
          </w:p>
        </w:tc>
        <w:tc>
          <w:tcPr>
            <w:tcW w:w="1280" w:type="dxa"/>
            <w:noWrap/>
            <w:hideMark/>
          </w:tcPr>
          <w:p w14:paraId="29E67D94" w14:textId="77777777" w:rsidR="00CA02A4" w:rsidRPr="00A5601F" w:rsidRDefault="00CA02A4" w:rsidP="00D32D5A">
            <w:pPr>
              <w:rPr>
                <w:b/>
                <w:bCs/>
              </w:rPr>
            </w:pPr>
            <w:r w:rsidRPr="00A5601F">
              <w:rPr>
                <w:b/>
                <w:bCs/>
              </w:rPr>
              <w:t>Domestic</w:t>
            </w:r>
          </w:p>
        </w:tc>
        <w:tc>
          <w:tcPr>
            <w:tcW w:w="1480" w:type="dxa"/>
            <w:noWrap/>
            <w:hideMark/>
          </w:tcPr>
          <w:p w14:paraId="0A6C5C4D" w14:textId="77777777" w:rsidR="00CA02A4" w:rsidRPr="00A5601F" w:rsidRDefault="00CA02A4" w:rsidP="00D32D5A">
            <w:r w:rsidRPr="00A5601F">
              <w:t>94</w:t>
            </w:r>
          </w:p>
        </w:tc>
      </w:tr>
      <w:tr w:rsidR="00CA02A4" w:rsidRPr="00A5601F" w14:paraId="431808A3" w14:textId="77777777" w:rsidTr="00D32D5A">
        <w:trPr>
          <w:trHeight w:val="288"/>
          <w:jc w:val="center"/>
        </w:trPr>
        <w:tc>
          <w:tcPr>
            <w:tcW w:w="2497" w:type="dxa"/>
            <w:vMerge/>
            <w:hideMark/>
          </w:tcPr>
          <w:p w14:paraId="62364D34" w14:textId="77777777" w:rsidR="00CA02A4" w:rsidRPr="00A5601F" w:rsidRDefault="00CA02A4" w:rsidP="00D32D5A">
            <w:pPr>
              <w:rPr>
                <w:b/>
                <w:bCs/>
              </w:rPr>
            </w:pPr>
          </w:p>
        </w:tc>
        <w:tc>
          <w:tcPr>
            <w:tcW w:w="1280" w:type="dxa"/>
            <w:noWrap/>
            <w:hideMark/>
          </w:tcPr>
          <w:p w14:paraId="583C9FD4" w14:textId="77777777" w:rsidR="00CA02A4" w:rsidRPr="00A5601F" w:rsidRDefault="00CA02A4" w:rsidP="00D32D5A">
            <w:pPr>
              <w:rPr>
                <w:b/>
                <w:bCs/>
              </w:rPr>
            </w:pPr>
            <w:r w:rsidRPr="00A5601F">
              <w:rPr>
                <w:b/>
                <w:bCs/>
              </w:rPr>
              <w:t>Wildlife</w:t>
            </w:r>
          </w:p>
        </w:tc>
        <w:tc>
          <w:tcPr>
            <w:tcW w:w="1480" w:type="dxa"/>
            <w:noWrap/>
            <w:hideMark/>
          </w:tcPr>
          <w:p w14:paraId="28CC5CFC" w14:textId="77777777" w:rsidR="00CA02A4" w:rsidRPr="00A5601F" w:rsidRDefault="00CA02A4" w:rsidP="00D32D5A">
            <w:r w:rsidRPr="00A5601F">
              <w:t>1630</w:t>
            </w:r>
          </w:p>
        </w:tc>
      </w:tr>
      <w:tr w:rsidR="00CA02A4" w:rsidRPr="00A5601F" w14:paraId="765263D4" w14:textId="77777777" w:rsidTr="00D32D5A">
        <w:trPr>
          <w:trHeight w:val="288"/>
          <w:jc w:val="center"/>
        </w:trPr>
        <w:tc>
          <w:tcPr>
            <w:tcW w:w="2497" w:type="dxa"/>
            <w:vMerge w:val="restart"/>
            <w:noWrap/>
            <w:hideMark/>
          </w:tcPr>
          <w:p w14:paraId="0C102DEF" w14:textId="77777777" w:rsidR="00CA02A4" w:rsidRPr="00A5601F" w:rsidRDefault="00CA02A4" w:rsidP="00D32D5A">
            <w:pPr>
              <w:rPr>
                <w:b/>
                <w:bCs/>
              </w:rPr>
            </w:pPr>
            <w:r w:rsidRPr="00A5601F">
              <w:rPr>
                <w:b/>
                <w:bCs/>
              </w:rPr>
              <w:t>Vietnam</w:t>
            </w:r>
          </w:p>
        </w:tc>
        <w:tc>
          <w:tcPr>
            <w:tcW w:w="1280" w:type="dxa"/>
            <w:noWrap/>
            <w:hideMark/>
          </w:tcPr>
          <w:p w14:paraId="63BEDFB2" w14:textId="77777777" w:rsidR="00CA02A4" w:rsidRPr="00A5601F" w:rsidRDefault="00CA02A4" w:rsidP="00D32D5A">
            <w:pPr>
              <w:rPr>
                <w:b/>
                <w:bCs/>
              </w:rPr>
            </w:pPr>
            <w:r w:rsidRPr="00A5601F">
              <w:rPr>
                <w:b/>
                <w:bCs/>
              </w:rPr>
              <w:t>Domestic</w:t>
            </w:r>
          </w:p>
        </w:tc>
        <w:tc>
          <w:tcPr>
            <w:tcW w:w="1480" w:type="dxa"/>
            <w:noWrap/>
            <w:hideMark/>
          </w:tcPr>
          <w:p w14:paraId="2C98A082" w14:textId="77777777" w:rsidR="00CA02A4" w:rsidRPr="00A5601F" w:rsidRDefault="00CA02A4" w:rsidP="00D32D5A">
            <w:r w:rsidRPr="00A5601F">
              <w:t>488</w:t>
            </w:r>
          </w:p>
        </w:tc>
      </w:tr>
      <w:tr w:rsidR="00CA02A4" w:rsidRPr="00A5601F" w14:paraId="34DE39B5" w14:textId="77777777" w:rsidTr="00D32D5A">
        <w:trPr>
          <w:trHeight w:val="288"/>
          <w:jc w:val="center"/>
        </w:trPr>
        <w:tc>
          <w:tcPr>
            <w:tcW w:w="2497" w:type="dxa"/>
            <w:vMerge/>
            <w:hideMark/>
          </w:tcPr>
          <w:p w14:paraId="51CCBC98" w14:textId="77777777" w:rsidR="00CA02A4" w:rsidRPr="00A5601F" w:rsidRDefault="00CA02A4" w:rsidP="00D32D5A">
            <w:pPr>
              <w:rPr>
                <w:b/>
                <w:bCs/>
              </w:rPr>
            </w:pPr>
          </w:p>
        </w:tc>
        <w:tc>
          <w:tcPr>
            <w:tcW w:w="1280" w:type="dxa"/>
            <w:noWrap/>
            <w:hideMark/>
          </w:tcPr>
          <w:p w14:paraId="366BE15F" w14:textId="77777777" w:rsidR="00CA02A4" w:rsidRPr="00A5601F" w:rsidRDefault="00CA02A4" w:rsidP="00D32D5A">
            <w:pPr>
              <w:rPr>
                <w:b/>
                <w:bCs/>
              </w:rPr>
            </w:pPr>
            <w:r w:rsidRPr="00A5601F">
              <w:rPr>
                <w:b/>
                <w:bCs/>
              </w:rPr>
              <w:t>Wildlife</w:t>
            </w:r>
          </w:p>
        </w:tc>
        <w:tc>
          <w:tcPr>
            <w:tcW w:w="1480" w:type="dxa"/>
            <w:noWrap/>
            <w:hideMark/>
          </w:tcPr>
          <w:p w14:paraId="63B1BE4B" w14:textId="77777777" w:rsidR="00CA02A4" w:rsidRPr="00A5601F" w:rsidRDefault="00CA02A4" w:rsidP="00D32D5A">
            <w:pPr>
              <w:keepNext/>
            </w:pPr>
            <w:r w:rsidRPr="00A5601F">
              <w:t>3984</w:t>
            </w:r>
          </w:p>
        </w:tc>
      </w:tr>
    </w:tbl>
    <w:p w14:paraId="4C58B543" w14:textId="578FFCEE" w:rsidR="00CA02A4" w:rsidRPr="00CA02A4" w:rsidRDefault="00CA02A4" w:rsidP="00CA02A4">
      <w:pPr>
        <w:pStyle w:val="Caption"/>
        <w:rPr>
          <w:sz w:val="24"/>
          <w:szCs w:val="24"/>
        </w:rPr>
      </w:pPr>
      <w:r w:rsidRPr="00CA02A4">
        <w:rPr>
          <w:sz w:val="24"/>
          <w:szCs w:val="24"/>
        </w:rPr>
        <w:t xml:space="preserve">Table S </w:t>
      </w:r>
      <w:r w:rsidRPr="00CA02A4">
        <w:rPr>
          <w:sz w:val="24"/>
          <w:szCs w:val="24"/>
        </w:rPr>
        <w:fldChar w:fldCharType="begin"/>
      </w:r>
      <w:r w:rsidRPr="00CA02A4">
        <w:rPr>
          <w:sz w:val="24"/>
          <w:szCs w:val="24"/>
        </w:rPr>
        <w:instrText xml:space="preserve"> SEQ Table_S \* ARABIC </w:instrText>
      </w:r>
      <w:r w:rsidRPr="00CA02A4">
        <w:rPr>
          <w:sz w:val="24"/>
          <w:szCs w:val="24"/>
        </w:rPr>
        <w:fldChar w:fldCharType="separate"/>
      </w:r>
      <w:r w:rsidR="00B806FF">
        <w:rPr>
          <w:noProof/>
          <w:sz w:val="24"/>
          <w:szCs w:val="24"/>
        </w:rPr>
        <w:t>6</w:t>
      </w:r>
      <w:r w:rsidRPr="00CA02A4">
        <w:rPr>
          <w:sz w:val="24"/>
          <w:szCs w:val="24"/>
        </w:rPr>
        <w:fldChar w:fldCharType="end"/>
      </w:r>
      <w:r w:rsidRPr="00CA02A4">
        <w:rPr>
          <w:sz w:val="24"/>
          <w:szCs w:val="24"/>
        </w:rPr>
        <w:t xml:space="preserve">: </w:t>
      </w:r>
      <w:r w:rsidRPr="008A1C19">
        <w:rPr>
          <w:b w:val="0"/>
          <w:bCs w:val="0"/>
          <w:sz w:val="24"/>
          <w:szCs w:val="24"/>
        </w:rPr>
        <w:t>Number of wild and domestic animals sampled for detection of viruses in 34 countries.</w:t>
      </w:r>
      <w:r w:rsidRPr="00CA02A4">
        <w:rPr>
          <w:sz w:val="24"/>
          <w:szCs w:val="24"/>
        </w:rPr>
        <w:t xml:space="preserve"> </w:t>
      </w:r>
    </w:p>
    <w:p w14:paraId="6E1062F9" w14:textId="35179C9B" w:rsidR="00FA050E" w:rsidRDefault="00FA050E" w:rsidP="00CB6FCB">
      <w:pPr>
        <w:pStyle w:val="Caption"/>
        <w:rPr>
          <w:b w:val="0"/>
          <w:bCs w:val="0"/>
          <w:sz w:val="24"/>
          <w:szCs w:val="24"/>
        </w:rPr>
      </w:pPr>
    </w:p>
    <w:p w14:paraId="36DB07EA" w14:textId="35A89188" w:rsidR="00B806FF" w:rsidRDefault="00B806FF">
      <w:r>
        <w:br w:type="page"/>
      </w:r>
    </w:p>
    <w:tbl>
      <w:tblPr>
        <w:tblStyle w:val="TableGrid"/>
        <w:tblW w:w="0" w:type="auto"/>
        <w:tblLook w:val="04A0" w:firstRow="1" w:lastRow="0" w:firstColumn="1" w:lastColumn="0" w:noHBand="0" w:noVBand="1"/>
      </w:tblPr>
      <w:tblGrid>
        <w:gridCol w:w="2840"/>
        <w:gridCol w:w="4870"/>
        <w:gridCol w:w="1640"/>
      </w:tblGrid>
      <w:tr w:rsidR="002B0C5E" w:rsidRPr="002B0C5E" w14:paraId="7C5E8936" w14:textId="77777777" w:rsidTr="00B806FF">
        <w:trPr>
          <w:trHeight w:val="288"/>
        </w:trPr>
        <w:tc>
          <w:tcPr>
            <w:tcW w:w="2840" w:type="dxa"/>
            <w:noWrap/>
            <w:hideMark/>
          </w:tcPr>
          <w:p w14:paraId="218FB152" w14:textId="77777777" w:rsidR="002B0C5E" w:rsidRPr="002B0C5E" w:rsidRDefault="002B0C5E" w:rsidP="00A5601F">
            <w:pPr>
              <w:pStyle w:val="SMcaption"/>
              <w:rPr>
                <w:b/>
                <w:bCs/>
              </w:rPr>
            </w:pPr>
            <w:r w:rsidRPr="002B0C5E">
              <w:rPr>
                <w:b/>
                <w:bCs/>
              </w:rPr>
              <w:lastRenderedPageBreak/>
              <w:t>Virus Family / Taxonomic unit</w:t>
            </w:r>
          </w:p>
        </w:tc>
        <w:tc>
          <w:tcPr>
            <w:tcW w:w="4870" w:type="dxa"/>
            <w:hideMark/>
          </w:tcPr>
          <w:p w14:paraId="20925F8C" w14:textId="60C72C50" w:rsidR="002B0C5E" w:rsidRPr="002B0C5E" w:rsidRDefault="000932AF" w:rsidP="00A5601F">
            <w:pPr>
              <w:pStyle w:val="SMcaption"/>
              <w:rPr>
                <w:b/>
                <w:bCs/>
              </w:rPr>
            </w:pPr>
            <w:r>
              <w:rPr>
                <w:b/>
                <w:bCs/>
              </w:rPr>
              <w:t>PCR t</w:t>
            </w:r>
            <w:r w:rsidR="002B0C5E" w:rsidRPr="002B0C5E">
              <w:rPr>
                <w:b/>
                <w:bCs/>
              </w:rPr>
              <w:t>est</w:t>
            </w:r>
            <w:r>
              <w:rPr>
                <w:b/>
                <w:bCs/>
              </w:rPr>
              <w:t>s: p</w:t>
            </w:r>
            <w:r w:rsidR="002B0C5E" w:rsidRPr="002B0C5E">
              <w:rPr>
                <w:b/>
                <w:bCs/>
              </w:rPr>
              <w:t>rotocol</w:t>
            </w:r>
            <w:r>
              <w:rPr>
                <w:b/>
                <w:bCs/>
              </w:rPr>
              <w:t>s</w:t>
            </w:r>
            <w:r w:rsidR="00935342">
              <w:rPr>
                <w:b/>
                <w:bCs/>
              </w:rPr>
              <w:t xml:space="preserve"> used</w:t>
            </w:r>
          </w:p>
        </w:tc>
        <w:tc>
          <w:tcPr>
            <w:tcW w:w="1640" w:type="dxa"/>
            <w:noWrap/>
            <w:hideMark/>
          </w:tcPr>
          <w:p w14:paraId="2A683FA6" w14:textId="77777777" w:rsidR="002B0C5E" w:rsidRPr="002B0C5E" w:rsidRDefault="002B0C5E" w:rsidP="00A5601F">
            <w:pPr>
              <w:pStyle w:val="SMcaption"/>
              <w:rPr>
                <w:b/>
                <w:bCs/>
              </w:rPr>
            </w:pPr>
            <w:r w:rsidRPr="002B0C5E">
              <w:rPr>
                <w:b/>
                <w:bCs/>
              </w:rPr>
              <w:t>Number of Tests</w:t>
            </w:r>
          </w:p>
        </w:tc>
      </w:tr>
      <w:tr w:rsidR="002B0C5E" w:rsidRPr="002B0C5E" w14:paraId="06CCB4C1" w14:textId="77777777" w:rsidTr="00B806FF">
        <w:trPr>
          <w:trHeight w:val="288"/>
        </w:trPr>
        <w:tc>
          <w:tcPr>
            <w:tcW w:w="2840" w:type="dxa"/>
            <w:vMerge w:val="restart"/>
            <w:noWrap/>
            <w:hideMark/>
          </w:tcPr>
          <w:p w14:paraId="51C2C883" w14:textId="77777777" w:rsidR="002B0C5E" w:rsidRPr="002B0C5E" w:rsidRDefault="002B0C5E" w:rsidP="00A5601F">
            <w:pPr>
              <w:pStyle w:val="SMcaption"/>
              <w:rPr>
                <w:b/>
                <w:bCs/>
              </w:rPr>
            </w:pPr>
            <w:r w:rsidRPr="002B0C5E">
              <w:rPr>
                <w:b/>
                <w:bCs/>
              </w:rPr>
              <w:t>Adenoviridae</w:t>
            </w:r>
          </w:p>
        </w:tc>
        <w:tc>
          <w:tcPr>
            <w:tcW w:w="4870" w:type="dxa"/>
            <w:hideMark/>
          </w:tcPr>
          <w:p w14:paraId="38933902" w14:textId="77777777" w:rsidR="002B0C5E" w:rsidRPr="002B0C5E" w:rsidRDefault="002B0C5E" w:rsidP="00A5601F">
            <w:pPr>
              <w:pStyle w:val="SMcaption"/>
              <w:rPr>
                <w:b/>
                <w:bCs/>
              </w:rPr>
            </w:pPr>
            <w:r w:rsidRPr="002B0C5E">
              <w:rPr>
                <w:b/>
                <w:bCs/>
              </w:rPr>
              <w:t xml:space="preserve">Casas, </w:t>
            </w:r>
            <w:proofErr w:type="spellStart"/>
            <w:r w:rsidRPr="002B0C5E">
              <w:rPr>
                <w:b/>
                <w:bCs/>
              </w:rPr>
              <w:t>Hexon</w:t>
            </w:r>
            <w:proofErr w:type="spellEnd"/>
            <w:r w:rsidRPr="002B0C5E">
              <w:rPr>
                <w:b/>
                <w:bCs/>
              </w:rPr>
              <w:t xml:space="preserve"> gene</w:t>
            </w:r>
          </w:p>
        </w:tc>
        <w:tc>
          <w:tcPr>
            <w:tcW w:w="1640" w:type="dxa"/>
            <w:noWrap/>
            <w:hideMark/>
          </w:tcPr>
          <w:p w14:paraId="02FEDF64" w14:textId="77777777" w:rsidR="002B0C5E" w:rsidRPr="002B0C5E" w:rsidRDefault="002B0C5E" w:rsidP="00A5601F">
            <w:pPr>
              <w:pStyle w:val="SMcaption"/>
            </w:pPr>
            <w:r w:rsidRPr="002B0C5E">
              <w:t>2875</w:t>
            </w:r>
          </w:p>
        </w:tc>
      </w:tr>
      <w:tr w:rsidR="002B0C5E" w:rsidRPr="002B0C5E" w14:paraId="7725E588" w14:textId="77777777" w:rsidTr="00B806FF">
        <w:trPr>
          <w:trHeight w:val="288"/>
        </w:trPr>
        <w:tc>
          <w:tcPr>
            <w:tcW w:w="2840" w:type="dxa"/>
            <w:vMerge/>
            <w:hideMark/>
          </w:tcPr>
          <w:p w14:paraId="763F1725" w14:textId="77777777" w:rsidR="002B0C5E" w:rsidRPr="002B0C5E" w:rsidRDefault="002B0C5E" w:rsidP="00A5601F">
            <w:pPr>
              <w:pStyle w:val="SMcaption"/>
              <w:rPr>
                <w:b/>
                <w:bCs/>
              </w:rPr>
            </w:pPr>
          </w:p>
        </w:tc>
        <w:tc>
          <w:tcPr>
            <w:tcW w:w="4870" w:type="dxa"/>
            <w:hideMark/>
          </w:tcPr>
          <w:p w14:paraId="6D67DEC4" w14:textId="77777777" w:rsidR="002B0C5E" w:rsidRPr="002B0C5E" w:rsidRDefault="002B0C5E" w:rsidP="00A5601F">
            <w:pPr>
              <w:pStyle w:val="SMcaption"/>
              <w:rPr>
                <w:b/>
                <w:bCs/>
              </w:rPr>
            </w:pPr>
            <w:proofErr w:type="spellStart"/>
            <w:r w:rsidRPr="002B0C5E">
              <w:rPr>
                <w:b/>
                <w:bCs/>
              </w:rPr>
              <w:t>Wellehan</w:t>
            </w:r>
            <w:proofErr w:type="spellEnd"/>
            <w:r w:rsidRPr="002B0C5E">
              <w:rPr>
                <w:b/>
                <w:bCs/>
              </w:rPr>
              <w:t xml:space="preserve"> et al, Pol gene</w:t>
            </w:r>
          </w:p>
        </w:tc>
        <w:tc>
          <w:tcPr>
            <w:tcW w:w="1640" w:type="dxa"/>
            <w:noWrap/>
            <w:hideMark/>
          </w:tcPr>
          <w:p w14:paraId="44D9EB55" w14:textId="77777777" w:rsidR="002B0C5E" w:rsidRPr="002B0C5E" w:rsidRDefault="002B0C5E" w:rsidP="00A5601F">
            <w:pPr>
              <w:pStyle w:val="SMcaption"/>
            </w:pPr>
            <w:r w:rsidRPr="002B0C5E">
              <w:t>6632</w:t>
            </w:r>
          </w:p>
        </w:tc>
      </w:tr>
      <w:tr w:rsidR="002B0C5E" w:rsidRPr="002B0C5E" w14:paraId="44060DFF" w14:textId="77777777" w:rsidTr="00B806FF">
        <w:trPr>
          <w:trHeight w:val="288"/>
        </w:trPr>
        <w:tc>
          <w:tcPr>
            <w:tcW w:w="2840" w:type="dxa"/>
            <w:vMerge/>
            <w:hideMark/>
          </w:tcPr>
          <w:p w14:paraId="03E38174" w14:textId="77777777" w:rsidR="002B0C5E" w:rsidRPr="002B0C5E" w:rsidRDefault="002B0C5E" w:rsidP="00A5601F">
            <w:pPr>
              <w:pStyle w:val="SMcaption"/>
              <w:rPr>
                <w:b/>
                <w:bCs/>
              </w:rPr>
            </w:pPr>
          </w:p>
        </w:tc>
        <w:tc>
          <w:tcPr>
            <w:tcW w:w="4870" w:type="dxa"/>
            <w:hideMark/>
          </w:tcPr>
          <w:p w14:paraId="49E9FA1C" w14:textId="77777777" w:rsidR="002B0C5E" w:rsidRPr="002B0C5E" w:rsidRDefault="002B0C5E" w:rsidP="00A5601F">
            <w:pPr>
              <w:pStyle w:val="SMcaption"/>
              <w:rPr>
                <w:b/>
                <w:bCs/>
              </w:rPr>
            </w:pPr>
            <w:r w:rsidRPr="002B0C5E">
              <w:rPr>
                <w:b/>
                <w:bCs/>
              </w:rPr>
              <w:t xml:space="preserve">other-Casas, </w:t>
            </w:r>
            <w:proofErr w:type="spellStart"/>
            <w:r w:rsidRPr="002B0C5E">
              <w:rPr>
                <w:b/>
                <w:bCs/>
              </w:rPr>
              <w:t>Hexon</w:t>
            </w:r>
            <w:proofErr w:type="spellEnd"/>
            <w:r w:rsidRPr="002B0C5E">
              <w:rPr>
                <w:b/>
                <w:bCs/>
              </w:rPr>
              <w:t xml:space="preserve"> gene</w:t>
            </w:r>
          </w:p>
        </w:tc>
        <w:tc>
          <w:tcPr>
            <w:tcW w:w="1640" w:type="dxa"/>
            <w:noWrap/>
            <w:hideMark/>
          </w:tcPr>
          <w:p w14:paraId="302CDC24" w14:textId="77777777" w:rsidR="002B0C5E" w:rsidRPr="002B0C5E" w:rsidRDefault="002B0C5E" w:rsidP="00A5601F">
            <w:pPr>
              <w:pStyle w:val="SMcaption"/>
            </w:pPr>
            <w:r w:rsidRPr="002B0C5E">
              <w:t>88</w:t>
            </w:r>
          </w:p>
        </w:tc>
      </w:tr>
      <w:tr w:rsidR="002B0C5E" w:rsidRPr="002B0C5E" w14:paraId="00FD2920" w14:textId="77777777" w:rsidTr="00B806FF">
        <w:trPr>
          <w:trHeight w:val="288"/>
        </w:trPr>
        <w:tc>
          <w:tcPr>
            <w:tcW w:w="2840" w:type="dxa"/>
            <w:vMerge/>
            <w:hideMark/>
          </w:tcPr>
          <w:p w14:paraId="3753BCF7" w14:textId="77777777" w:rsidR="002B0C5E" w:rsidRPr="002B0C5E" w:rsidRDefault="002B0C5E" w:rsidP="00A5601F">
            <w:pPr>
              <w:pStyle w:val="SMcaption"/>
              <w:rPr>
                <w:b/>
                <w:bCs/>
              </w:rPr>
            </w:pPr>
          </w:p>
        </w:tc>
        <w:tc>
          <w:tcPr>
            <w:tcW w:w="4870" w:type="dxa"/>
            <w:hideMark/>
          </w:tcPr>
          <w:p w14:paraId="22851497" w14:textId="77777777" w:rsidR="002B0C5E" w:rsidRPr="002B0C5E" w:rsidRDefault="002B0C5E" w:rsidP="00A5601F">
            <w:pPr>
              <w:pStyle w:val="SMcaption"/>
              <w:rPr>
                <w:b/>
                <w:bCs/>
              </w:rPr>
            </w:pPr>
            <w:r w:rsidRPr="002B0C5E">
              <w:rPr>
                <w:b/>
                <w:bCs/>
              </w:rPr>
              <w:t>other-Felix Dressler, Bonn Institute Protocol</w:t>
            </w:r>
          </w:p>
        </w:tc>
        <w:tc>
          <w:tcPr>
            <w:tcW w:w="1640" w:type="dxa"/>
            <w:noWrap/>
            <w:hideMark/>
          </w:tcPr>
          <w:p w14:paraId="6673BBEC" w14:textId="77777777" w:rsidR="002B0C5E" w:rsidRPr="002B0C5E" w:rsidRDefault="002B0C5E" w:rsidP="00A5601F">
            <w:pPr>
              <w:pStyle w:val="SMcaption"/>
            </w:pPr>
            <w:r w:rsidRPr="002B0C5E">
              <w:t>13</w:t>
            </w:r>
          </w:p>
        </w:tc>
      </w:tr>
      <w:tr w:rsidR="002B0C5E" w:rsidRPr="002B0C5E" w14:paraId="107BC85F" w14:textId="77777777" w:rsidTr="00B806FF">
        <w:trPr>
          <w:trHeight w:val="288"/>
        </w:trPr>
        <w:tc>
          <w:tcPr>
            <w:tcW w:w="2840" w:type="dxa"/>
            <w:vMerge/>
            <w:hideMark/>
          </w:tcPr>
          <w:p w14:paraId="0B1F62AE" w14:textId="77777777" w:rsidR="002B0C5E" w:rsidRPr="002B0C5E" w:rsidRDefault="002B0C5E" w:rsidP="00A5601F">
            <w:pPr>
              <w:pStyle w:val="SMcaption"/>
              <w:rPr>
                <w:b/>
                <w:bCs/>
              </w:rPr>
            </w:pPr>
          </w:p>
        </w:tc>
        <w:tc>
          <w:tcPr>
            <w:tcW w:w="4870" w:type="dxa"/>
            <w:hideMark/>
          </w:tcPr>
          <w:p w14:paraId="4E196D93" w14:textId="77777777" w:rsidR="002B0C5E" w:rsidRPr="002B0C5E" w:rsidRDefault="002B0C5E" w:rsidP="00A5601F">
            <w:pPr>
              <w:pStyle w:val="SMcaption"/>
              <w:rPr>
                <w:b/>
                <w:bCs/>
              </w:rPr>
            </w:pPr>
            <w:r w:rsidRPr="002B0C5E">
              <w:rPr>
                <w:b/>
                <w:bCs/>
              </w:rPr>
              <w:t>other-Heim et al., 2003</w:t>
            </w:r>
          </w:p>
        </w:tc>
        <w:tc>
          <w:tcPr>
            <w:tcW w:w="1640" w:type="dxa"/>
            <w:noWrap/>
            <w:hideMark/>
          </w:tcPr>
          <w:p w14:paraId="408D86DE" w14:textId="77777777" w:rsidR="002B0C5E" w:rsidRPr="002B0C5E" w:rsidRDefault="002B0C5E" w:rsidP="00A5601F">
            <w:pPr>
              <w:pStyle w:val="SMcaption"/>
            </w:pPr>
            <w:r w:rsidRPr="002B0C5E">
              <w:t>262</w:t>
            </w:r>
          </w:p>
        </w:tc>
      </w:tr>
      <w:tr w:rsidR="002B0C5E" w:rsidRPr="002B0C5E" w14:paraId="7E440644" w14:textId="77777777" w:rsidTr="00B806FF">
        <w:trPr>
          <w:trHeight w:val="288"/>
        </w:trPr>
        <w:tc>
          <w:tcPr>
            <w:tcW w:w="2840" w:type="dxa"/>
            <w:vMerge/>
            <w:hideMark/>
          </w:tcPr>
          <w:p w14:paraId="77C29031" w14:textId="77777777" w:rsidR="002B0C5E" w:rsidRPr="002B0C5E" w:rsidRDefault="002B0C5E" w:rsidP="00A5601F">
            <w:pPr>
              <w:pStyle w:val="SMcaption"/>
              <w:rPr>
                <w:b/>
                <w:bCs/>
              </w:rPr>
            </w:pPr>
          </w:p>
        </w:tc>
        <w:tc>
          <w:tcPr>
            <w:tcW w:w="4870" w:type="dxa"/>
            <w:hideMark/>
          </w:tcPr>
          <w:p w14:paraId="7E22A407" w14:textId="77777777" w:rsidR="002B0C5E" w:rsidRPr="002B0C5E" w:rsidRDefault="002B0C5E" w:rsidP="00A5601F">
            <w:pPr>
              <w:pStyle w:val="SMcaption"/>
              <w:rPr>
                <w:b/>
                <w:bCs/>
              </w:rPr>
            </w:pPr>
            <w:r w:rsidRPr="002B0C5E">
              <w:rPr>
                <w:b/>
                <w:bCs/>
              </w:rPr>
              <w:t>other-</w:t>
            </w:r>
            <w:proofErr w:type="spellStart"/>
            <w:r w:rsidRPr="002B0C5E">
              <w:rPr>
                <w:b/>
                <w:bCs/>
              </w:rPr>
              <w:t>Wellehan</w:t>
            </w:r>
            <w:proofErr w:type="spellEnd"/>
            <w:r w:rsidRPr="002B0C5E">
              <w:rPr>
                <w:b/>
                <w:bCs/>
              </w:rPr>
              <w:t xml:space="preserve"> et al, Pol gene</w:t>
            </w:r>
          </w:p>
        </w:tc>
        <w:tc>
          <w:tcPr>
            <w:tcW w:w="1640" w:type="dxa"/>
            <w:noWrap/>
            <w:hideMark/>
          </w:tcPr>
          <w:p w14:paraId="11FBA70B" w14:textId="77777777" w:rsidR="002B0C5E" w:rsidRPr="002B0C5E" w:rsidRDefault="002B0C5E" w:rsidP="00A5601F">
            <w:pPr>
              <w:pStyle w:val="SMcaption"/>
            </w:pPr>
            <w:r w:rsidRPr="002B0C5E">
              <w:t>88</w:t>
            </w:r>
          </w:p>
        </w:tc>
      </w:tr>
      <w:tr w:rsidR="002B0C5E" w:rsidRPr="002B0C5E" w14:paraId="32E9A91F" w14:textId="77777777" w:rsidTr="00B806FF">
        <w:trPr>
          <w:trHeight w:val="288"/>
        </w:trPr>
        <w:tc>
          <w:tcPr>
            <w:tcW w:w="2840" w:type="dxa"/>
            <w:vMerge w:val="restart"/>
            <w:noWrap/>
            <w:hideMark/>
          </w:tcPr>
          <w:p w14:paraId="12B16487" w14:textId="77777777" w:rsidR="002B0C5E" w:rsidRPr="002B0C5E" w:rsidRDefault="002B0C5E" w:rsidP="00A5601F">
            <w:pPr>
              <w:pStyle w:val="SMcaption"/>
              <w:rPr>
                <w:b/>
                <w:bCs/>
              </w:rPr>
            </w:pPr>
            <w:proofErr w:type="spellStart"/>
            <w:r w:rsidRPr="002B0C5E">
              <w:rPr>
                <w:b/>
                <w:bCs/>
              </w:rPr>
              <w:t>Arenaviridae</w:t>
            </w:r>
            <w:proofErr w:type="spellEnd"/>
          </w:p>
        </w:tc>
        <w:tc>
          <w:tcPr>
            <w:tcW w:w="4870" w:type="dxa"/>
            <w:hideMark/>
          </w:tcPr>
          <w:p w14:paraId="3A6A5267" w14:textId="77777777" w:rsidR="002B0C5E" w:rsidRPr="005905EB" w:rsidRDefault="002B0C5E" w:rsidP="00A5601F">
            <w:pPr>
              <w:pStyle w:val="SMcaption"/>
              <w:rPr>
                <w:b/>
                <w:bCs/>
                <w:lang w:val="es-ES"/>
              </w:rPr>
            </w:pPr>
            <w:proofErr w:type="spellStart"/>
            <w:r w:rsidRPr="005905EB">
              <w:rPr>
                <w:b/>
                <w:bCs/>
                <w:lang w:val="es-ES"/>
              </w:rPr>
              <w:t>Lonzano</w:t>
            </w:r>
            <w:proofErr w:type="spellEnd"/>
            <w:r w:rsidRPr="005905EB">
              <w:rPr>
                <w:b/>
                <w:bCs/>
                <w:lang w:val="es-ES"/>
              </w:rPr>
              <w:t xml:space="preserve"> et al, S gene</w:t>
            </w:r>
          </w:p>
        </w:tc>
        <w:tc>
          <w:tcPr>
            <w:tcW w:w="1640" w:type="dxa"/>
            <w:noWrap/>
            <w:hideMark/>
          </w:tcPr>
          <w:p w14:paraId="1BE81E93" w14:textId="77777777" w:rsidR="002B0C5E" w:rsidRPr="002B0C5E" w:rsidRDefault="002B0C5E" w:rsidP="00A5601F">
            <w:pPr>
              <w:pStyle w:val="SMcaption"/>
            </w:pPr>
            <w:r w:rsidRPr="002B0C5E">
              <w:t>26390</w:t>
            </w:r>
          </w:p>
        </w:tc>
      </w:tr>
      <w:tr w:rsidR="002B0C5E" w:rsidRPr="002B0C5E" w14:paraId="2E87B7FB" w14:textId="77777777" w:rsidTr="00B806FF">
        <w:trPr>
          <w:trHeight w:val="288"/>
        </w:trPr>
        <w:tc>
          <w:tcPr>
            <w:tcW w:w="2840" w:type="dxa"/>
            <w:vMerge/>
            <w:hideMark/>
          </w:tcPr>
          <w:p w14:paraId="4909DB2F" w14:textId="77777777" w:rsidR="002B0C5E" w:rsidRPr="002B0C5E" w:rsidRDefault="002B0C5E" w:rsidP="00A5601F">
            <w:pPr>
              <w:pStyle w:val="SMcaption"/>
              <w:rPr>
                <w:b/>
                <w:bCs/>
              </w:rPr>
            </w:pPr>
          </w:p>
        </w:tc>
        <w:tc>
          <w:tcPr>
            <w:tcW w:w="4870" w:type="dxa"/>
            <w:hideMark/>
          </w:tcPr>
          <w:p w14:paraId="1A2A7A82" w14:textId="77777777" w:rsidR="002B0C5E" w:rsidRPr="002B0C5E" w:rsidRDefault="002B0C5E" w:rsidP="00A5601F">
            <w:pPr>
              <w:pStyle w:val="SMcaption"/>
              <w:rPr>
                <w:b/>
                <w:bCs/>
              </w:rPr>
            </w:pPr>
            <w:r w:rsidRPr="002B0C5E">
              <w:rPr>
                <w:b/>
                <w:bCs/>
              </w:rPr>
              <w:t>Unpublished UCD</w:t>
            </w:r>
          </w:p>
        </w:tc>
        <w:tc>
          <w:tcPr>
            <w:tcW w:w="1640" w:type="dxa"/>
            <w:noWrap/>
            <w:hideMark/>
          </w:tcPr>
          <w:p w14:paraId="6AAA9E4C" w14:textId="77777777" w:rsidR="002B0C5E" w:rsidRPr="002B0C5E" w:rsidRDefault="002B0C5E" w:rsidP="00A5601F">
            <w:pPr>
              <w:pStyle w:val="SMcaption"/>
            </w:pPr>
            <w:r w:rsidRPr="002B0C5E">
              <w:t>2159</w:t>
            </w:r>
          </w:p>
        </w:tc>
      </w:tr>
      <w:tr w:rsidR="002B0C5E" w:rsidRPr="002B0C5E" w14:paraId="37DA87B1" w14:textId="77777777" w:rsidTr="00B806FF">
        <w:trPr>
          <w:trHeight w:val="288"/>
        </w:trPr>
        <w:tc>
          <w:tcPr>
            <w:tcW w:w="2840" w:type="dxa"/>
            <w:vMerge/>
            <w:hideMark/>
          </w:tcPr>
          <w:p w14:paraId="27A9E104" w14:textId="77777777" w:rsidR="002B0C5E" w:rsidRPr="002B0C5E" w:rsidRDefault="002B0C5E" w:rsidP="00A5601F">
            <w:pPr>
              <w:pStyle w:val="SMcaption"/>
              <w:rPr>
                <w:b/>
                <w:bCs/>
              </w:rPr>
            </w:pPr>
          </w:p>
        </w:tc>
        <w:tc>
          <w:tcPr>
            <w:tcW w:w="4870" w:type="dxa"/>
            <w:hideMark/>
          </w:tcPr>
          <w:p w14:paraId="3B2A1F36" w14:textId="77777777" w:rsidR="002B0C5E" w:rsidRPr="002B0C5E" w:rsidRDefault="002B0C5E" w:rsidP="00A5601F">
            <w:pPr>
              <w:pStyle w:val="SMcaption"/>
              <w:rPr>
                <w:b/>
                <w:bCs/>
              </w:rPr>
            </w:pPr>
            <w:r w:rsidRPr="002B0C5E">
              <w:rPr>
                <w:b/>
                <w:bCs/>
              </w:rPr>
              <w:t>other-</w:t>
            </w:r>
          </w:p>
        </w:tc>
        <w:tc>
          <w:tcPr>
            <w:tcW w:w="1640" w:type="dxa"/>
            <w:noWrap/>
            <w:hideMark/>
          </w:tcPr>
          <w:p w14:paraId="59FC1C67" w14:textId="77777777" w:rsidR="002B0C5E" w:rsidRPr="002B0C5E" w:rsidRDefault="002B0C5E" w:rsidP="00A5601F">
            <w:pPr>
              <w:pStyle w:val="SMcaption"/>
            </w:pPr>
            <w:r w:rsidRPr="002B0C5E">
              <w:t>833</w:t>
            </w:r>
          </w:p>
        </w:tc>
      </w:tr>
      <w:tr w:rsidR="002B0C5E" w:rsidRPr="002B0C5E" w14:paraId="76AA8C5A" w14:textId="77777777" w:rsidTr="00B806FF">
        <w:trPr>
          <w:trHeight w:val="288"/>
        </w:trPr>
        <w:tc>
          <w:tcPr>
            <w:tcW w:w="2840" w:type="dxa"/>
            <w:vMerge/>
            <w:hideMark/>
          </w:tcPr>
          <w:p w14:paraId="559456D5" w14:textId="77777777" w:rsidR="002B0C5E" w:rsidRPr="002B0C5E" w:rsidRDefault="002B0C5E" w:rsidP="00A5601F">
            <w:pPr>
              <w:pStyle w:val="SMcaption"/>
              <w:rPr>
                <w:b/>
                <w:bCs/>
              </w:rPr>
            </w:pPr>
          </w:p>
        </w:tc>
        <w:tc>
          <w:tcPr>
            <w:tcW w:w="4870" w:type="dxa"/>
            <w:hideMark/>
          </w:tcPr>
          <w:p w14:paraId="36D418CC" w14:textId="77777777" w:rsidR="002B0C5E" w:rsidRPr="002B0C5E" w:rsidRDefault="002B0C5E" w:rsidP="00A5601F">
            <w:pPr>
              <w:pStyle w:val="SMcaption"/>
              <w:rPr>
                <w:b/>
                <w:bCs/>
              </w:rPr>
            </w:pPr>
            <w:r w:rsidRPr="002B0C5E">
              <w:rPr>
                <w:b/>
                <w:bCs/>
              </w:rPr>
              <w:t>other-</w:t>
            </w:r>
            <w:proofErr w:type="spellStart"/>
            <w:r w:rsidRPr="002B0C5E">
              <w:rPr>
                <w:b/>
                <w:bCs/>
              </w:rPr>
              <w:t>Drosten</w:t>
            </w:r>
            <w:proofErr w:type="spellEnd"/>
            <w:r w:rsidRPr="002B0C5E">
              <w:rPr>
                <w:b/>
                <w:bCs/>
              </w:rPr>
              <w:t xml:space="preserve"> et al., 2007</w:t>
            </w:r>
          </w:p>
        </w:tc>
        <w:tc>
          <w:tcPr>
            <w:tcW w:w="1640" w:type="dxa"/>
            <w:noWrap/>
            <w:hideMark/>
          </w:tcPr>
          <w:p w14:paraId="01C827C6" w14:textId="77777777" w:rsidR="002B0C5E" w:rsidRPr="002B0C5E" w:rsidRDefault="002B0C5E" w:rsidP="00A5601F">
            <w:pPr>
              <w:pStyle w:val="SMcaption"/>
            </w:pPr>
            <w:r w:rsidRPr="002B0C5E">
              <w:t>191</w:t>
            </w:r>
          </w:p>
        </w:tc>
      </w:tr>
      <w:tr w:rsidR="002B0C5E" w:rsidRPr="002B0C5E" w14:paraId="394C6B86" w14:textId="77777777" w:rsidTr="00B806FF">
        <w:trPr>
          <w:trHeight w:val="288"/>
        </w:trPr>
        <w:tc>
          <w:tcPr>
            <w:tcW w:w="2840" w:type="dxa"/>
            <w:vMerge/>
            <w:hideMark/>
          </w:tcPr>
          <w:p w14:paraId="07D74619" w14:textId="77777777" w:rsidR="002B0C5E" w:rsidRPr="002B0C5E" w:rsidRDefault="002B0C5E" w:rsidP="00A5601F">
            <w:pPr>
              <w:pStyle w:val="SMcaption"/>
              <w:rPr>
                <w:b/>
                <w:bCs/>
              </w:rPr>
            </w:pPr>
          </w:p>
        </w:tc>
        <w:tc>
          <w:tcPr>
            <w:tcW w:w="4870" w:type="dxa"/>
            <w:hideMark/>
          </w:tcPr>
          <w:p w14:paraId="68A8D8C3" w14:textId="77777777" w:rsidR="002B0C5E" w:rsidRPr="002B0C5E" w:rsidRDefault="002B0C5E" w:rsidP="00A5601F">
            <w:pPr>
              <w:pStyle w:val="SMcaption"/>
              <w:rPr>
                <w:b/>
                <w:bCs/>
              </w:rPr>
            </w:pPr>
            <w:r w:rsidRPr="002B0C5E">
              <w:rPr>
                <w:b/>
                <w:bCs/>
              </w:rPr>
              <w:t>other-Eric Leroy, CIRMF Protocol</w:t>
            </w:r>
          </w:p>
        </w:tc>
        <w:tc>
          <w:tcPr>
            <w:tcW w:w="1640" w:type="dxa"/>
            <w:noWrap/>
            <w:hideMark/>
          </w:tcPr>
          <w:p w14:paraId="3090AD12" w14:textId="77777777" w:rsidR="002B0C5E" w:rsidRPr="002B0C5E" w:rsidRDefault="002B0C5E" w:rsidP="00A5601F">
            <w:pPr>
              <w:pStyle w:val="SMcaption"/>
            </w:pPr>
            <w:r w:rsidRPr="002B0C5E">
              <w:t>12</w:t>
            </w:r>
          </w:p>
        </w:tc>
      </w:tr>
      <w:tr w:rsidR="002B0C5E" w:rsidRPr="002B0C5E" w14:paraId="38A21626" w14:textId="77777777" w:rsidTr="00B806FF">
        <w:trPr>
          <w:trHeight w:val="288"/>
        </w:trPr>
        <w:tc>
          <w:tcPr>
            <w:tcW w:w="2840" w:type="dxa"/>
            <w:vMerge/>
            <w:hideMark/>
          </w:tcPr>
          <w:p w14:paraId="43C5C14E" w14:textId="77777777" w:rsidR="002B0C5E" w:rsidRPr="002B0C5E" w:rsidRDefault="002B0C5E" w:rsidP="00A5601F">
            <w:pPr>
              <w:pStyle w:val="SMcaption"/>
              <w:rPr>
                <w:b/>
                <w:bCs/>
              </w:rPr>
            </w:pPr>
          </w:p>
        </w:tc>
        <w:tc>
          <w:tcPr>
            <w:tcW w:w="4870" w:type="dxa"/>
            <w:hideMark/>
          </w:tcPr>
          <w:p w14:paraId="1495AE12" w14:textId="77777777" w:rsidR="002B0C5E" w:rsidRPr="002B0C5E" w:rsidRDefault="002B0C5E" w:rsidP="00A5601F">
            <w:pPr>
              <w:pStyle w:val="SMcaption"/>
              <w:rPr>
                <w:b/>
                <w:bCs/>
              </w:rPr>
            </w:pPr>
            <w:r w:rsidRPr="002B0C5E">
              <w:rPr>
                <w:b/>
                <w:bCs/>
              </w:rPr>
              <w:t>other-UCD unpublished</w:t>
            </w:r>
          </w:p>
        </w:tc>
        <w:tc>
          <w:tcPr>
            <w:tcW w:w="1640" w:type="dxa"/>
            <w:noWrap/>
            <w:hideMark/>
          </w:tcPr>
          <w:p w14:paraId="4D43AF1F" w14:textId="77777777" w:rsidR="002B0C5E" w:rsidRPr="002B0C5E" w:rsidRDefault="002B0C5E" w:rsidP="00A5601F">
            <w:pPr>
              <w:pStyle w:val="SMcaption"/>
            </w:pPr>
            <w:r w:rsidRPr="002B0C5E">
              <w:t>48</w:t>
            </w:r>
          </w:p>
        </w:tc>
      </w:tr>
      <w:tr w:rsidR="002B0C5E" w:rsidRPr="002B0C5E" w14:paraId="381AF9DA" w14:textId="77777777" w:rsidTr="00B806FF">
        <w:trPr>
          <w:trHeight w:val="288"/>
        </w:trPr>
        <w:tc>
          <w:tcPr>
            <w:tcW w:w="2840" w:type="dxa"/>
            <w:vMerge/>
            <w:hideMark/>
          </w:tcPr>
          <w:p w14:paraId="3D387A22" w14:textId="77777777" w:rsidR="002B0C5E" w:rsidRPr="002B0C5E" w:rsidRDefault="002B0C5E" w:rsidP="00A5601F">
            <w:pPr>
              <w:pStyle w:val="SMcaption"/>
              <w:rPr>
                <w:b/>
                <w:bCs/>
              </w:rPr>
            </w:pPr>
          </w:p>
        </w:tc>
        <w:tc>
          <w:tcPr>
            <w:tcW w:w="4870" w:type="dxa"/>
            <w:hideMark/>
          </w:tcPr>
          <w:p w14:paraId="3AB24B62" w14:textId="77777777" w:rsidR="002B0C5E" w:rsidRPr="002B0C5E" w:rsidRDefault="002B0C5E" w:rsidP="00A5601F">
            <w:pPr>
              <w:pStyle w:val="SMcaption"/>
              <w:rPr>
                <w:b/>
                <w:bCs/>
              </w:rPr>
            </w:pPr>
            <w:r w:rsidRPr="002B0C5E">
              <w:rPr>
                <w:b/>
                <w:bCs/>
              </w:rPr>
              <w:t>other-</w:t>
            </w:r>
            <w:proofErr w:type="spellStart"/>
            <w:r w:rsidRPr="002B0C5E">
              <w:rPr>
                <w:b/>
                <w:bCs/>
              </w:rPr>
              <w:t>Vieth</w:t>
            </w:r>
            <w:proofErr w:type="spellEnd"/>
            <w:r w:rsidRPr="002B0C5E">
              <w:rPr>
                <w:b/>
                <w:bCs/>
              </w:rPr>
              <w:t xml:space="preserve"> et al., 2007 (Modified)</w:t>
            </w:r>
          </w:p>
        </w:tc>
        <w:tc>
          <w:tcPr>
            <w:tcW w:w="1640" w:type="dxa"/>
            <w:noWrap/>
            <w:hideMark/>
          </w:tcPr>
          <w:p w14:paraId="6502D10E" w14:textId="77777777" w:rsidR="002B0C5E" w:rsidRPr="002B0C5E" w:rsidRDefault="002B0C5E" w:rsidP="00A5601F">
            <w:pPr>
              <w:pStyle w:val="SMcaption"/>
            </w:pPr>
            <w:r w:rsidRPr="002B0C5E">
              <w:t>2527</w:t>
            </w:r>
          </w:p>
        </w:tc>
      </w:tr>
      <w:tr w:rsidR="002B0C5E" w:rsidRPr="002B0C5E" w14:paraId="5FE36FCD" w14:textId="77777777" w:rsidTr="00B806FF">
        <w:trPr>
          <w:trHeight w:val="288"/>
        </w:trPr>
        <w:tc>
          <w:tcPr>
            <w:tcW w:w="2840" w:type="dxa"/>
            <w:vMerge/>
            <w:hideMark/>
          </w:tcPr>
          <w:p w14:paraId="7DEFEC05" w14:textId="77777777" w:rsidR="002B0C5E" w:rsidRPr="002B0C5E" w:rsidRDefault="002B0C5E" w:rsidP="00A5601F">
            <w:pPr>
              <w:pStyle w:val="SMcaption"/>
              <w:rPr>
                <w:b/>
                <w:bCs/>
              </w:rPr>
            </w:pPr>
          </w:p>
        </w:tc>
        <w:tc>
          <w:tcPr>
            <w:tcW w:w="4870" w:type="dxa"/>
            <w:hideMark/>
          </w:tcPr>
          <w:p w14:paraId="783E751F" w14:textId="77777777" w:rsidR="002B0C5E" w:rsidRPr="002B0C5E" w:rsidRDefault="002B0C5E" w:rsidP="00A5601F">
            <w:pPr>
              <w:pStyle w:val="SMcaption"/>
              <w:rPr>
                <w:b/>
                <w:bCs/>
              </w:rPr>
            </w:pPr>
            <w:r w:rsidRPr="002B0C5E">
              <w:rPr>
                <w:b/>
                <w:bCs/>
              </w:rPr>
              <w:t>other-</w:t>
            </w:r>
            <w:proofErr w:type="spellStart"/>
            <w:r w:rsidRPr="002B0C5E">
              <w:rPr>
                <w:b/>
                <w:bCs/>
              </w:rPr>
              <w:t>Vieth</w:t>
            </w:r>
            <w:proofErr w:type="spellEnd"/>
            <w:r w:rsidRPr="002B0C5E">
              <w:rPr>
                <w:b/>
                <w:bCs/>
              </w:rPr>
              <w:t xml:space="preserve"> et al., L-gene</w:t>
            </w:r>
          </w:p>
        </w:tc>
        <w:tc>
          <w:tcPr>
            <w:tcW w:w="1640" w:type="dxa"/>
            <w:noWrap/>
            <w:hideMark/>
          </w:tcPr>
          <w:p w14:paraId="0F202977" w14:textId="77777777" w:rsidR="002B0C5E" w:rsidRPr="002B0C5E" w:rsidRDefault="002B0C5E" w:rsidP="00A5601F">
            <w:pPr>
              <w:pStyle w:val="SMcaption"/>
            </w:pPr>
            <w:r w:rsidRPr="002B0C5E">
              <w:t>2558</w:t>
            </w:r>
          </w:p>
        </w:tc>
      </w:tr>
      <w:tr w:rsidR="002B0C5E" w:rsidRPr="002B0C5E" w14:paraId="2CDC40CD" w14:textId="77777777" w:rsidTr="00B806FF">
        <w:trPr>
          <w:trHeight w:val="288"/>
        </w:trPr>
        <w:tc>
          <w:tcPr>
            <w:tcW w:w="2840" w:type="dxa"/>
            <w:vMerge w:val="restart"/>
            <w:noWrap/>
            <w:hideMark/>
          </w:tcPr>
          <w:p w14:paraId="334506CE" w14:textId="77777777" w:rsidR="002B0C5E" w:rsidRPr="002B0C5E" w:rsidRDefault="002B0C5E" w:rsidP="00A5601F">
            <w:pPr>
              <w:pStyle w:val="SMcaption"/>
              <w:rPr>
                <w:b/>
                <w:bCs/>
              </w:rPr>
            </w:pPr>
            <w:proofErr w:type="spellStart"/>
            <w:r w:rsidRPr="002B0C5E">
              <w:rPr>
                <w:b/>
                <w:bCs/>
              </w:rPr>
              <w:t>Astroviridae</w:t>
            </w:r>
            <w:proofErr w:type="spellEnd"/>
          </w:p>
        </w:tc>
        <w:tc>
          <w:tcPr>
            <w:tcW w:w="4870" w:type="dxa"/>
            <w:hideMark/>
          </w:tcPr>
          <w:p w14:paraId="7A22E5EC" w14:textId="77777777" w:rsidR="002B0C5E" w:rsidRPr="005905EB" w:rsidRDefault="002B0C5E" w:rsidP="00A5601F">
            <w:pPr>
              <w:pStyle w:val="SMcaption"/>
              <w:rPr>
                <w:b/>
                <w:bCs/>
                <w:lang w:val="fr-FR"/>
              </w:rPr>
            </w:pPr>
            <w:r w:rsidRPr="005905EB">
              <w:rPr>
                <w:b/>
                <w:bCs/>
                <w:lang w:val="fr-FR"/>
              </w:rPr>
              <w:t xml:space="preserve">Atkins et al, </w:t>
            </w:r>
            <w:proofErr w:type="spellStart"/>
            <w:r w:rsidRPr="005905EB">
              <w:rPr>
                <w:b/>
                <w:bCs/>
                <w:lang w:val="fr-FR"/>
              </w:rPr>
              <w:t>RdRp</w:t>
            </w:r>
            <w:proofErr w:type="spellEnd"/>
            <w:r w:rsidRPr="005905EB">
              <w:rPr>
                <w:b/>
                <w:bCs/>
                <w:lang w:val="fr-FR"/>
              </w:rPr>
              <w:t xml:space="preserve"> </w:t>
            </w:r>
            <w:proofErr w:type="spellStart"/>
            <w:r w:rsidRPr="005905EB">
              <w:rPr>
                <w:b/>
                <w:bCs/>
                <w:lang w:val="fr-FR"/>
              </w:rPr>
              <w:t>gene</w:t>
            </w:r>
            <w:proofErr w:type="spellEnd"/>
          </w:p>
        </w:tc>
        <w:tc>
          <w:tcPr>
            <w:tcW w:w="1640" w:type="dxa"/>
            <w:noWrap/>
            <w:hideMark/>
          </w:tcPr>
          <w:p w14:paraId="27DB8DD1" w14:textId="77777777" w:rsidR="002B0C5E" w:rsidRPr="002B0C5E" w:rsidRDefault="002B0C5E" w:rsidP="00A5601F">
            <w:pPr>
              <w:pStyle w:val="SMcaption"/>
            </w:pPr>
            <w:r w:rsidRPr="002B0C5E">
              <w:t>6255</w:t>
            </w:r>
          </w:p>
        </w:tc>
      </w:tr>
      <w:tr w:rsidR="002B0C5E" w:rsidRPr="002B0C5E" w14:paraId="59B99D98" w14:textId="77777777" w:rsidTr="00B806FF">
        <w:trPr>
          <w:trHeight w:val="288"/>
        </w:trPr>
        <w:tc>
          <w:tcPr>
            <w:tcW w:w="2840" w:type="dxa"/>
            <w:vMerge/>
            <w:hideMark/>
          </w:tcPr>
          <w:p w14:paraId="18AEC2F4" w14:textId="77777777" w:rsidR="002B0C5E" w:rsidRPr="002B0C5E" w:rsidRDefault="002B0C5E" w:rsidP="00A5601F">
            <w:pPr>
              <w:pStyle w:val="SMcaption"/>
              <w:rPr>
                <w:b/>
                <w:bCs/>
              </w:rPr>
            </w:pPr>
          </w:p>
        </w:tc>
        <w:tc>
          <w:tcPr>
            <w:tcW w:w="4870" w:type="dxa"/>
            <w:hideMark/>
          </w:tcPr>
          <w:p w14:paraId="0379D340" w14:textId="77777777" w:rsidR="002B0C5E" w:rsidRPr="005905EB" w:rsidRDefault="002B0C5E" w:rsidP="00A5601F">
            <w:pPr>
              <w:pStyle w:val="SMcaption"/>
              <w:rPr>
                <w:b/>
                <w:bCs/>
                <w:lang w:val="fr-FR"/>
              </w:rPr>
            </w:pPr>
            <w:r w:rsidRPr="005905EB">
              <w:rPr>
                <w:b/>
                <w:bCs/>
                <w:lang w:val="fr-FR"/>
              </w:rPr>
              <w:t xml:space="preserve">Chu et al, </w:t>
            </w:r>
            <w:proofErr w:type="spellStart"/>
            <w:r w:rsidRPr="005905EB">
              <w:rPr>
                <w:b/>
                <w:bCs/>
                <w:lang w:val="fr-FR"/>
              </w:rPr>
              <w:t>RdRp</w:t>
            </w:r>
            <w:proofErr w:type="spellEnd"/>
            <w:r w:rsidRPr="005905EB">
              <w:rPr>
                <w:b/>
                <w:bCs/>
                <w:lang w:val="fr-FR"/>
              </w:rPr>
              <w:t xml:space="preserve"> </w:t>
            </w:r>
            <w:proofErr w:type="spellStart"/>
            <w:r w:rsidRPr="005905EB">
              <w:rPr>
                <w:b/>
                <w:bCs/>
                <w:lang w:val="fr-FR"/>
              </w:rPr>
              <w:t>gene</w:t>
            </w:r>
            <w:proofErr w:type="spellEnd"/>
          </w:p>
        </w:tc>
        <w:tc>
          <w:tcPr>
            <w:tcW w:w="1640" w:type="dxa"/>
            <w:noWrap/>
            <w:hideMark/>
          </w:tcPr>
          <w:p w14:paraId="73A9F219" w14:textId="77777777" w:rsidR="002B0C5E" w:rsidRPr="002B0C5E" w:rsidRDefault="002B0C5E" w:rsidP="00A5601F">
            <w:pPr>
              <w:pStyle w:val="SMcaption"/>
            </w:pPr>
            <w:r w:rsidRPr="002B0C5E">
              <w:t>10763</w:t>
            </w:r>
          </w:p>
        </w:tc>
      </w:tr>
      <w:tr w:rsidR="002B0C5E" w:rsidRPr="002B0C5E" w14:paraId="32ECF4F0" w14:textId="77777777" w:rsidTr="00B806FF">
        <w:trPr>
          <w:trHeight w:val="288"/>
        </w:trPr>
        <w:tc>
          <w:tcPr>
            <w:tcW w:w="2840" w:type="dxa"/>
            <w:vMerge/>
            <w:hideMark/>
          </w:tcPr>
          <w:p w14:paraId="40DFBB71" w14:textId="77777777" w:rsidR="002B0C5E" w:rsidRPr="002B0C5E" w:rsidRDefault="002B0C5E" w:rsidP="00A5601F">
            <w:pPr>
              <w:pStyle w:val="SMcaption"/>
              <w:rPr>
                <w:b/>
                <w:bCs/>
              </w:rPr>
            </w:pPr>
          </w:p>
        </w:tc>
        <w:tc>
          <w:tcPr>
            <w:tcW w:w="4870" w:type="dxa"/>
            <w:hideMark/>
          </w:tcPr>
          <w:p w14:paraId="6226B51E" w14:textId="77777777" w:rsidR="002B0C5E" w:rsidRPr="002B0C5E" w:rsidRDefault="002B0C5E" w:rsidP="00A5601F">
            <w:pPr>
              <w:pStyle w:val="SMcaption"/>
              <w:rPr>
                <w:b/>
                <w:bCs/>
              </w:rPr>
            </w:pPr>
            <w:r w:rsidRPr="002B0C5E">
              <w:rPr>
                <w:b/>
                <w:bCs/>
              </w:rPr>
              <w:t>other</w:t>
            </w:r>
          </w:p>
        </w:tc>
        <w:tc>
          <w:tcPr>
            <w:tcW w:w="1640" w:type="dxa"/>
            <w:noWrap/>
            <w:hideMark/>
          </w:tcPr>
          <w:p w14:paraId="01FF1C4A" w14:textId="77777777" w:rsidR="002B0C5E" w:rsidRPr="002B0C5E" w:rsidRDefault="002B0C5E" w:rsidP="00A5601F">
            <w:pPr>
              <w:pStyle w:val="SMcaption"/>
            </w:pPr>
            <w:r w:rsidRPr="002B0C5E">
              <w:t>130</w:t>
            </w:r>
          </w:p>
        </w:tc>
      </w:tr>
      <w:tr w:rsidR="002B0C5E" w:rsidRPr="002B0C5E" w14:paraId="64E9743A" w14:textId="77777777" w:rsidTr="00B806FF">
        <w:trPr>
          <w:trHeight w:val="288"/>
        </w:trPr>
        <w:tc>
          <w:tcPr>
            <w:tcW w:w="2840" w:type="dxa"/>
            <w:vMerge/>
            <w:hideMark/>
          </w:tcPr>
          <w:p w14:paraId="477D5B8E" w14:textId="77777777" w:rsidR="002B0C5E" w:rsidRPr="002B0C5E" w:rsidRDefault="002B0C5E" w:rsidP="00A5601F">
            <w:pPr>
              <w:pStyle w:val="SMcaption"/>
              <w:rPr>
                <w:b/>
                <w:bCs/>
              </w:rPr>
            </w:pPr>
          </w:p>
        </w:tc>
        <w:tc>
          <w:tcPr>
            <w:tcW w:w="4870" w:type="dxa"/>
            <w:hideMark/>
          </w:tcPr>
          <w:p w14:paraId="2F2E2231" w14:textId="77777777" w:rsidR="002B0C5E" w:rsidRPr="002B0C5E" w:rsidRDefault="002B0C5E" w:rsidP="00A5601F">
            <w:pPr>
              <w:pStyle w:val="SMcaption"/>
              <w:rPr>
                <w:b/>
                <w:bCs/>
              </w:rPr>
            </w:pPr>
            <w:r w:rsidRPr="002B0C5E">
              <w:rPr>
                <w:b/>
                <w:bCs/>
              </w:rPr>
              <w:t xml:space="preserve">other-Atkins et al, </w:t>
            </w:r>
            <w:proofErr w:type="spellStart"/>
            <w:r w:rsidRPr="002B0C5E">
              <w:rPr>
                <w:b/>
                <w:bCs/>
              </w:rPr>
              <w:t>RdRp</w:t>
            </w:r>
            <w:proofErr w:type="spellEnd"/>
            <w:r w:rsidRPr="002B0C5E">
              <w:rPr>
                <w:b/>
                <w:bCs/>
              </w:rPr>
              <w:t xml:space="preserve"> gene</w:t>
            </w:r>
          </w:p>
        </w:tc>
        <w:tc>
          <w:tcPr>
            <w:tcW w:w="1640" w:type="dxa"/>
            <w:noWrap/>
            <w:hideMark/>
          </w:tcPr>
          <w:p w14:paraId="17E26FD8" w14:textId="77777777" w:rsidR="002B0C5E" w:rsidRPr="002B0C5E" w:rsidRDefault="002B0C5E" w:rsidP="00A5601F">
            <w:pPr>
              <w:pStyle w:val="SMcaption"/>
            </w:pPr>
            <w:r w:rsidRPr="002B0C5E">
              <w:t>88</w:t>
            </w:r>
          </w:p>
        </w:tc>
      </w:tr>
      <w:tr w:rsidR="002B0C5E" w:rsidRPr="002B0C5E" w14:paraId="79EB9569" w14:textId="77777777" w:rsidTr="00B806FF">
        <w:trPr>
          <w:trHeight w:val="288"/>
        </w:trPr>
        <w:tc>
          <w:tcPr>
            <w:tcW w:w="2840" w:type="dxa"/>
            <w:vMerge/>
            <w:hideMark/>
          </w:tcPr>
          <w:p w14:paraId="6B1CCF33" w14:textId="77777777" w:rsidR="002B0C5E" w:rsidRPr="002B0C5E" w:rsidRDefault="002B0C5E" w:rsidP="00A5601F">
            <w:pPr>
              <w:pStyle w:val="SMcaption"/>
              <w:rPr>
                <w:b/>
                <w:bCs/>
              </w:rPr>
            </w:pPr>
          </w:p>
        </w:tc>
        <w:tc>
          <w:tcPr>
            <w:tcW w:w="4870" w:type="dxa"/>
            <w:hideMark/>
          </w:tcPr>
          <w:p w14:paraId="4B45DA94" w14:textId="77777777" w:rsidR="002B0C5E" w:rsidRPr="002B0C5E" w:rsidRDefault="002B0C5E" w:rsidP="00A5601F">
            <w:pPr>
              <w:pStyle w:val="SMcaption"/>
              <w:rPr>
                <w:b/>
                <w:bCs/>
              </w:rPr>
            </w:pPr>
            <w:r w:rsidRPr="002B0C5E">
              <w:rPr>
                <w:b/>
                <w:bCs/>
              </w:rPr>
              <w:t xml:space="preserve">other-Chu et al, </w:t>
            </w:r>
            <w:proofErr w:type="spellStart"/>
            <w:r w:rsidRPr="002B0C5E">
              <w:rPr>
                <w:b/>
                <w:bCs/>
              </w:rPr>
              <w:t>RdRp</w:t>
            </w:r>
            <w:proofErr w:type="spellEnd"/>
            <w:r w:rsidRPr="002B0C5E">
              <w:rPr>
                <w:b/>
                <w:bCs/>
              </w:rPr>
              <w:t xml:space="preserve"> gene</w:t>
            </w:r>
          </w:p>
        </w:tc>
        <w:tc>
          <w:tcPr>
            <w:tcW w:w="1640" w:type="dxa"/>
            <w:noWrap/>
            <w:hideMark/>
          </w:tcPr>
          <w:p w14:paraId="51DF2DC4" w14:textId="77777777" w:rsidR="002B0C5E" w:rsidRPr="002B0C5E" w:rsidRDefault="002B0C5E" w:rsidP="00A5601F">
            <w:pPr>
              <w:pStyle w:val="SMcaption"/>
            </w:pPr>
            <w:r w:rsidRPr="002B0C5E">
              <w:t>88</w:t>
            </w:r>
          </w:p>
        </w:tc>
      </w:tr>
      <w:tr w:rsidR="002B0C5E" w:rsidRPr="002B0C5E" w14:paraId="58D53C2C" w14:textId="77777777" w:rsidTr="00B806FF">
        <w:trPr>
          <w:trHeight w:val="288"/>
        </w:trPr>
        <w:tc>
          <w:tcPr>
            <w:tcW w:w="2840" w:type="dxa"/>
            <w:vMerge/>
            <w:hideMark/>
          </w:tcPr>
          <w:p w14:paraId="5DCFDBD9" w14:textId="77777777" w:rsidR="002B0C5E" w:rsidRPr="002B0C5E" w:rsidRDefault="002B0C5E" w:rsidP="00A5601F">
            <w:pPr>
              <w:pStyle w:val="SMcaption"/>
              <w:rPr>
                <w:b/>
                <w:bCs/>
              </w:rPr>
            </w:pPr>
          </w:p>
        </w:tc>
        <w:tc>
          <w:tcPr>
            <w:tcW w:w="4870" w:type="dxa"/>
            <w:hideMark/>
          </w:tcPr>
          <w:p w14:paraId="0A31F3AB" w14:textId="77777777" w:rsidR="002B0C5E" w:rsidRPr="002B0C5E" w:rsidRDefault="002B0C5E" w:rsidP="00A5601F">
            <w:pPr>
              <w:pStyle w:val="SMcaption"/>
              <w:rPr>
                <w:b/>
                <w:bCs/>
              </w:rPr>
            </w:pPr>
            <w:r w:rsidRPr="002B0C5E">
              <w:rPr>
                <w:b/>
                <w:bCs/>
              </w:rPr>
              <w:t>other-Felix Dressler, Bonn Institute Protocol</w:t>
            </w:r>
          </w:p>
        </w:tc>
        <w:tc>
          <w:tcPr>
            <w:tcW w:w="1640" w:type="dxa"/>
            <w:noWrap/>
            <w:hideMark/>
          </w:tcPr>
          <w:p w14:paraId="395DA6D0" w14:textId="77777777" w:rsidR="002B0C5E" w:rsidRPr="002B0C5E" w:rsidRDefault="002B0C5E" w:rsidP="00A5601F">
            <w:pPr>
              <w:pStyle w:val="SMcaption"/>
            </w:pPr>
            <w:r w:rsidRPr="002B0C5E">
              <w:t>6</w:t>
            </w:r>
          </w:p>
        </w:tc>
      </w:tr>
      <w:tr w:rsidR="002B0C5E" w:rsidRPr="002B0C5E" w14:paraId="3CA70A66" w14:textId="77777777" w:rsidTr="00B806FF">
        <w:trPr>
          <w:trHeight w:val="288"/>
        </w:trPr>
        <w:tc>
          <w:tcPr>
            <w:tcW w:w="2840" w:type="dxa"/>
            <w:vMerge/>
            <w:hideMark/>
          </w:tcPr>
          <w:p w14:paraId="0772502F" w14:textId="77777777" w:rsidR="002B0C5E" w:rsidRPr="002B0C5E" w:rsidRDefault="002B0C5E" w:rsidP="00A5601F">
            <w:pPr>
              <w:pStyle w:val="SMcaption"/>
              <w:rPr>
                <w:b/>
                <w:bCs/>
              </w:rPr>
            </w:pPr>
          </w:p>
        </w:tc>
        <w:tc>
          <w:tcPr>
            <w:tcW w:w="4870" w:type="dxa"/>
            <w:hideMark/>
          </w:tcPr>
          <w:p w14:paraId="477AD9A4" w14:textId="77777777" w:rsidR="002B0C5E" w:rsidRPr="002B0C5E" w:rsidRDefault="002B0C5E" w:rsidP="00A5601F">
            <w:pPr>
              <w:pStyle w:val="SMcaption"/>
              <w:rPr>
                <w:b/>
                <w:bCs/>
              </w:rPr>
            </w:pPr>
            <w:r w:rsidRPr="002B0C5E">
              <w:rPr>
                <w:b/>
                <w:bCs/>
              </w:rPr>
              <w:t>other-Logan et al., 2007</w:t>
            </w:r>
          </w:p>
        </w:tc>
        <w:tc>
          <w:tcPr>
            <w:tcW w:w="1640" w:type="dxa"/>
            <w:noWrap/>
            <w:hideMark/>
          </w:tcPr>
          <w:p w14:paraId="4EFC35C1" w14:textId="77777777" w:rsidR="002B0C5E" w:rsidRPr="002B0C5E" w:rsidRDefault="002B0C5E" w:rsidP="00A5601F">
            <w:pPr>
              <w:pStyle w:val="SMcaption"/>
            </w:pPr>
            <w:r w:rsidRPr="002B0C5E">
              <w:t>262</w:t>
            </w:r>
          </w:p>
        </w:tc>
      </w:tr>
      <w:tr w:rsidR="002B0C5E" w:rsidRPr="002B0C5E" w14:paraId="41E6BABF" w14:textId="77777777" w:rsidTr="00B806FF">
        <w:trPr>
          <w:trHeight w:val="288"/>
        </w:trPr>
        <w:tc>
          <w:tcPr>
            <w:tcW w:w="2840" w:type="dxa"/>
            <w:vMerge w:val="restart"/>
            <w:noWrap/>
            <w:hideMark/>
          </w:tcPr>
          <w:p w14:paraId="6F46CA5C" w14:textId="77777777" w:rsidR="002B0C5E" w:rsidRPr="002B0C5E" w:rsidRDefault="002B0C5E" w:rsidP="00A5601F">
            <w:pPr>
              <w:pStyle w:val="SMcaption"/>
              <w:rPr>
                <w:b/>
                <w:bCs/>
              </w:rPr>
            </w:pPr>
            <w:proofErr w:type="spellStart"/>
            <w:r w:rsidRPr="002B0C5E">
              <w:rPr>
                <w:b/>
                <w:bCs/>
              </w:rPr>
              <w:t>Bunyavirales</w:t>
            </w:r>
            <w:proofErr w:type="spellEnd"/>
          </w:p>
        </w:tc>
        <w:tc>
          <w:tcPr>
            <w:tcW w:w="4870" w:type="dxa"/>
            <w:hideMark/>
          </w:tcPr>
          <w:p w14:paraId="09CE2D6D" w14:textId="77777777" w:rsidR="002B0C5E" w:rsidRPr="005905EB" w:rsidRDefault="002B0C5E" w:rsidP="00A5601F">
            <w:pPr>
              <w:pStyle w:val="SMcaption"/>
              <w:rPr>
                <w:b/>
                <w:bCs/>
                <w:lang w:val="es-ES"/>
              </w:rPr>
            </w:pPr>
            <w:proofErr w:type="spellStart"/>
            <w:r w:rsidRPr="005905EB">
              <w:rPr>
                <w:b/>
                <w:bCs/>
                <w:lang w:val="es-ES"/>
              </w:rPr>
              <w:t>Briese</w:t>
            </w:r>
            <w:proofErr w:type="spellEnd"/>
            <w:r w:rsidRPr="005905EB">
              <w:rPr>
                <w:b/>
                <w:bCs/>
                <w:lang w:val="es-ES"/>
              </w:rPr>
              <w:t xml:space="preserve"> et al, L gene</w:t>
            </w:r>
          </w:p>
        </w:tc>
        <w:tc>
          <w:tcPr>
            <w:tcW w:w="1640" w:type="dxa"/>
            <w:noWrap/>
            <w:hideMark/>
          </w:tcPr>
          <w:p w14:paraId="45B167C5" w14:textId="77777777" w:rsidR="002B0C5E" w:rsidRPr="002B0C5E" w:rsidRDefault="002B0C5E" w:rsidP="00A5601F">
            <w:pPr>
              <w:pStyle w:val="SMcaption"/>
            </w:pPr>
            <w:r w:rsidRPr="002B0C5E">
              <w:t>14390</w:t>
            </w:r>
          </w:p>
        </w:tc>
      </w:tr>
      <w:tr w:rsidR="002B0C5E" w:rsidRPr="002B0C5E" w14:paraId="20DF9190" w14:textId="77777777" w:rsidTr="00B806FF">
        <w:trPr>
          <w:trHeight w:val="288"/>
        </w:trPr>
        <w:tc>
          <w:tcPr>
            <w:tcW w:w="2840" w:type="dxa"/>
            <w:vMerge/>
            <w:hideMark/>
          </w:tcPr>
          <w:p w14:paraId="4B97047B" w14:textId="77777777" w:rsidR="002B0C5E" w:rsidRPr="002B0C5E" w:rsidRDefault="002B0C5E" w:rsidP="00A5601F">
            <w:pPr>
              <w:pStyle w:val="SMcaption"/>
              <w:rPr>
                <w:b/>
                <w:bCs/>
              </w:rPr>
            </w:pPr>
          </w:p>
        </w:tc>
        <w:tc>
          <w:tcPr>
            <w:tcW w:w="4870" w:type="dxa"/>
            <w:hideMark/>
          </w:tcPr>
          <w:p w14:paraId="7B93CD61" w14:textId="77777777" w:rsidR="002B0C5E" w:rsidRPr="005905EB" w:rsidRDefault="002B0C5E" w:rsidP="00A5601F">
            <w:pPr>
              <w:pStyle w:val="SMcaption"/>
              <w:rPr>
                <w:b/>
                <w:bCs/>
                <w:lang w:val="es-ES"/>
              </w:rPr>
            </w:pPr>
            <w:proofErr w:type="spellStart"/>
            <w:r w:rsidRPr="005905EB">
              <w:rPr>
                <w:b/>
                <w:bCs/>
                <w:lang w:val="es-ES"/>
              </w:rPr>
              <w:t>Briese</w:t>
            </w:r>
            <w:proofErr w:type="spellEnd"/>
            <w:r w:rsidRPr="005905EB">
              <w:rPr>
                <w:b/>
                <w:bCs/>
                <w:lang w:val="es-ES"/>
              </w:rPr>
              <w:t xml:space="preserve"> et al, M gene</w:t>
            </w:r>
          </w:p>
        </w:tc>
        <w:tc>
          <w:tcPr>
            <w:tcW w:w="1640" w:type="dxa"/>
            <w:noWrap/>
            <w:hideMark/>
          </w:tcPr>
          <w:p w14:paraId="703AF540" w14:textId="77777777" w:rsidR="002B0C5E" w:rsidRPr="002B0C5E" w:rsidRDefault="002B0C5E" w:rsidP="00A5601F">
            <w:pPr>
              <w:pStyle w:val="SMcaption"/>
            </w:pPr>
            <w:r w:rsidRPr="002B0C5E">
              <w:t>9122</w:t>
            </w:r>
          </w:p>
        </w:tc>
      </w:tr>
      <w:tr w:rsidR="002B0C5E" w:rsidRPr="002B0C5E" w14:paraId="37355BA8" w14:textId="77777777" w:rsidTr="00B806FF">
        <w:trPr>
          <w:trHeight w:val="288"/>
        </w:trPr>
        <w:tc>
          <w:tcPr>
            <w:tcW w:w="2840" w:type="dxa"/>
            <w:vMerge/>
            <w:hideMark/>
          </w:tcPr>
          <w:p w14:paraId="3BDFF7C9" w14:textId="77777777" w:rsidR="002B0C5E" w:rsidRPr="002B0C5E" w:rsidRDefault="002B0C5E" w:rsidP="00A5601F">
            <w:pPr>
              <w:pStyle w:val="SMcaption"/>
              <w:rPr>
                <w:b/>
                <w:bCs/>
              </w:rPr>
            </w:pPr>
          </w:p>
        </w:tc>
        <w:tc>
          <w:tcPr>
            <w:tcW w:w="4870" w:type="dxa"/>
            <w:hideMark/>
          </w:tcPr>
          <w:p w14:paraId="1A31B5E2" w14:textId="77777777" w:rsidR="002B0C5E" w:rsidRPr="002B0C5E" w:rsidRDefault="002B0C5E" w:rsidP="00A5601F">
            <w:pPr>
              <w:pStyle w:val="SMcaption"/>
              <w:rPr>
                <w:b/>
                <w:bCs/>
              </w:rPr>
            </w:pPr>
            <w:proofErr w:type="spellStart"/>
            <w:r w:rsidRPr="002B0C5E">
              <w:rPr>
                <w:b/>
                <w:bCs/>
              </w:rPr>
              <w:t>Briese</w:t>
            </w:r>
            <w:proofErr w:type="spellEnd"/>
            <w:r w:rsidRPr="002B0C5E">
              <w:rPr>
                <w:b/>
                <w:bCs/>
              </w:rPr>
              <w:t xml:space="preserve"> et al, S gene</w:t>
            </w:r>
          </w:p>
        </w:tc>
        <w:tc>
          <w:tcPr>
            <w:tcW w:w="1640" w:type="dxa"/>
            <w:noWrap/>
            <w:hideMark/>
          </w:tcPr>
          <w:p w14:paraId="001B6D1B" w14:textId="77777777" w:rsidR="002B0C5E" w:rsidRPr="002B0C5E" w:rsidRDefault="002B0C5E" w:rsidP="00A5601F">
            <w:pPr>
              <w:pStyle w:val="SMcaption"/>
            </w:pPr>
            <w:r w:rsidRPr="002B0C5E">
              <w:t>10605</w:t>
            </w:r>
          </w:p>
        </w:tc>
      </w:tr>
      <w:tr w:rsidR="002B0C5E" w:rsidRPr="002B0C5E" w14:paraId="0E1C07E9" w14:textId="77777777" w:rsidTr="00B806FF">
        <w:trPr>
          <w:trHeight w:val="288"/>
        </w:trPr>
        <w:tc>
          <w:tcPr>
            <w:tcW w:w="2840" w:type="dxa"/>
            <w:vMerge/>
            <w:hideMark/>
          </w:tcPr>
          <w:p w14:paraId="150A1460" w14:textId="77777777" w:rsidR="002B0C5E" w:rsidRPr="002B0C5E" w:rsidRDefault="002B0C5E" w:rsidP="00A5601F">
            <w:pPr>
              <w:pStyle w:val="SMcaption"/>
              <w:rPr>
                <w:b/>
                <w:bCs/>
              </w:rPr>
            </w:pPr>
          </w:p>
        </w:tc>
        <w:tc>
          <w:tcPr>
            <w:tcW w:w="4870" w:type="dxa"/>
            <w:hideMark/>
          </w:tcPr>
          <w:p w14:paraId="3EBC6EA8" w14:textId="77777777" w:rsidR="002B0C5E" w:rsidRPr="002B0C5E" w:rsidRDefault="002B0C5E" w:rsidP="00A5601F">
            <w:pPr>
              <w:pStyle w:val="SMcaption"/>
              <w:rPr>
                <w:b/>
                <w:bCs/>
              </w:rPr>
            </w:pPr>
            <w:r w:rsidRPr="002B0C5E">
              <w:rPr>
                <w:b/>
                <w:bCs/>
              </w:rPr>
              <w:t>other-</w:t>
            </w:r>
          </w:p>
        </w:tc>
        <w:tc>
          <w:tcPr>
            <w:tcW w:w="1640" w:type="dxa"/>
            <w:noWrap/>
            <w:hideMark/>
          </w:tcPr>
          <w:p w14:paraId="5DEDFD51" w14:textId="77777777" w:rsidR="002B0C5E" w:rsidRPr="002B0C5E" w:rsidRDefault="002B0C5E" w:rsidP="00A5601F">
            <w:pPr>
              <w:pStyle w:val="SMcaption"/>
            </w:pPr>
            <w:r w:rsidRPr="002B0C5E">
              <w:t>1276</w:t>
            </w:r>
          </w:p>
        </w:tc>
      </w:tr>
      <w:tr w:rsidR="002B0C5E" w:rsidRPr="002B0C5E" w14:paraId="495A64E4" w14:textId="77777777" w:rsidTr="00B806FF">
        <w:trPr>
          <w:trHeight w:val="288"/>
        </w:trPr>
        <w:tc>
          <w:tcPr>
            <w:tcW w:w="2840" w:type="dxa"/>
            <w:vMerge/>
            <w:hideMark/>
          </w:tcPr>
          <w:p w14:paraId="6468364E" w14:textId="77777777" w:rsidR="002B0C5E" w:rsidRPr="002B0C5E" w:rsidRDefault="002B0C5E" w:rsidP="00A5601F">
            <w:pPr>
              <w:pStyle w:val="SMcaption"/>
              <w:rPr>
                <w:b/>
                <w:bCs/>
              </w:rPr>
            </w:pPr>
          </w:p>
        </w:tc>
        <w:tc>
          <w:tcPr>
            <w:tcW w:w="4870" w:type="dxa"/>
            <w:hideMark/>
          </w:tcPr>
          <w:p w14:paraId="0CF8452D" w14:textId="77777777" w:rsidR="002B0C5E" w:rsidRPr="002B0C5E" w:rsidRDefault="002B0C5E" w:rsidP="00A5601F">
            <w:pPr>
              <w:pStyle w:val="SMcaption"/>
              <w:rPr>
                <w:b/>
                <w:bCs/>
              </w:rPr>
            </w:pPr>
            <w:r w:rsidRPr="002B0C5E">
              <w:rPr>
                <w:b/>
                <w:bCs/>
              </w:rPr>
              <w:t>other-</w:t>
            </w:r>
            <w:proofErr w:type="spellStart"/>
            <w:r w:rsidRPr="002B0C5E">
              <w:rPr>
                <w:b/>
                <w:bCs/>
              </w:rPr>
              <w:t>Briese</w:t>
            </w:r>
            <w:proofErr w:type="spellEnd"/>
            <w:r w:rsidRPr="002B0C5E">
              <w:rPr>
                <w:b/>
                <w:bCs/>
              </w:rPr>
              <w:t xml:space="preserve"> et al, S, M and L segments</w:t>
            </w:r>
          </w:p>
        </w:tc>
        <w:tc>
          <w:tcPr>
            <w:tcW w:w="1640" w:type="dxa"/>
            <w:noWrap/>
            <w:hideMark/>
          </w:tcPr>
          <w:p w14:paraId="2B8285F9" w14:textId="77777777" w:rsidR="002B0C5E" w:rsidRPr="002B0C5E" w:rsidRDefault="002B0C5E" w:rsidP="00A5601F">
            <w:pPr>
              <w:pStyle w:val="SMcaption"/>
            </w:pPr>
            <w:r w:rsidRPr="002B0C5E">
              <w:t>88</w:t>
            </w:r>
          </w:p>
        </w:tc>
      </w:tr>
      <w:tr w:rsidR="002B0C5E" w:rsidRPr="002B0C5E" w14:paraId="5C73006A" w14:textId="77777777" w:rsidTr="00B806FF">
        <w:trPr>
          <w:trHeight w:val="288"/>
        </w:trPr>
        <w:tc>
          <w:tcPr>
            <w:tcW w:w="2840" w:type="dxa"/>
            <w:vMerge/>
            <w:hideMark/>
          </w:tcPr>
          <w:p w14:paraId="2BDD6AF4" w14:textId="77777777" w:rsidR="002B0C5E" w:rsidRPr="002B0C5E" w:rsidRDefault="002B0C5E" w:rsidP="00A5601F">
            <w:pPr>
              <w:pStyle w:val="SMcaption"/>
              <w:rPr>
                <w:b/>
                <w:bCs/>
              </w:rPr>
            </w:pPr>
          </w:p>
        </w:tc>
        <w:tc>
          <w:tcPr>
            <w:tcW w:w="4870" w:type="dxa"/>
            <w:hideMark/>
          </w:tcPr>
          <w:p w14:paraId="685CCA3C" w14:textId="77777777" w:rsidR="002B0C5E" w:rsidRPr="002B0C5E" w:rsidRDefault="002B0C5E" w:rsidP="00A5601F">
            <w:pPr>
              <w:pStyle w:val="SMcaption"/>
              <w:rPr>
                <w:b/>
                <w:bCs/>
              </w:rPr>
            </w:pPr>
            <w:r w:rsidRPr="002B0C5E">
              <w:rPr>
                <w:b/>
                <w:bCs/>
              </w:rPr>
              <w:t>other-UCD unpublished</w:t>
            </w:r>
          </w:p>
        </w:tc>
        <w:tc>
          <w:tcPr>
            <w:tcW w:w="1640" w:type="dxa"/>
            <w:noWrap/>
            <w:hideMark/>
          </w:tcPr>
          <w:p w14:paraId="4AC75775" w14:textId="77777777" w:rsidR="002B0C5E" w:rsidRPr="002B0C5E" w:rsidRDefault="002B0C5E" w:rsidP="00A5601F">
            <w:pPr>
              <w:pStyle w:val="SMcaption"/>
            </w:pPr>
            <w:r w:rsidRPr="002B0C5E">
              <w:t>51</w:t>
            </w:r>
          </w:p>
        </w:tc>
      </w:tr>
      <w:tr w:rsidR="002B0C5E" w:rsidRPr="002B0C5E" w14:paraId="04E609AD" w14:textId="77777777" w:rsidTr="00B806FF">
        <w:trPr>
          <w:trHeight w:val="288"/>
        </w:trPr>
        <w:tc>
          <w:tcPr>
            <w:tcW w:w="2840" w:type="dxa"/>
            <w:vMerge w:val="restart"/>
            <w:noWrap/>
            <w:hideMark/>
          </w:tcPr>
          <w:p w14:paraId="42E3C557" w14:textId="77777777" w:rsidR="002B0C5E" w:rsidRPr="002B0C5E" w:rsidRDefault="002B0C5E" w:rsidP="00A5601F">
            <w:pPr>
              <w:pStyle w:val="SMcaption"/>
              <w:rPr>
                <w:b/>
                <w:bCs/>
              </w:rPr>
            </w:pPr>
            <w:proofErr w:type="spellStart"/>
            <w:r w:rsidRPr="002B0C5E">
              <w:rPr>
                <w:b/>
                <w:bCs/>
              </w:rPr>
              <w:t>Caliciviridae</w:t>
            </w:r>
            <w:proofErr w:type="spellEnd"/>
          </w:p>
        </w:tc>
        <w:tc>
          <w:tcPr>
            <w:tcW w:w="4870" w:type="dxa"/>
            <w:hideMark/>
          </w:tcPr>
          <w:p w14:paraId="3716647C" w14:textId="77777777" w:rsidR="002B0C5E" w:rsidRPr="002B0C5E" w:rsidRDefault="002B0C5E" w:rsidP="00A5601F">
            <w:pPr>
              <w:pStyle w:val="SMcaption"/>
              <w:rPr>
                <w:b/>
                <w:bCs/>
              </w:rPr>
            </w:pPr>
            <w:r w:rsidRPr="002B0C5E">
              <w:rPr>
                <w:b/>
                <w:bCs/>
              </w:rPr>
              <w:t>Reid et al, Capsid</w:t>
            </w:r>
          </w:p>
        </w:tc>
        <w:tc>
          <w:tcPr>
            <w:tcW w:w="1640" w:type="dxa"/>
            <w:noWrap/>
            <w:hideMark/>
          </w:tcPr>
          <w:p w14:paraId="7119C6A1" w14:textId="77777777" w:rsidR="002B0C5E" w:rsidRPr="002B0C5E" w:rsidRDefault="002B0C5E" w:rsidP="00A5601F">
            <w:pPr>
              <w:pStyle w:val="SMcaption"/>
            </w:pPr>
            <w:r w:rsidRPr="002B0C5E">
              <w:t>458</w:t>
            </w:r>
          </w:p>
        </w:tc>
      </w:tr>
      <w:tr w:rsidR="002B0C5E" w:rsidRPr="002B0C5E" w14:paraId="3A97267B" w14:textId="77777777" w:rsidTr="00B806FF">
        <w:trPr>
          <w:trHeight w:val="288"/>
        </w:trPr>
        <w:tc>
          <w:tcPr>
            <w:tcW w:w="2840" w:type="dxa"/>
            <w:vMerge/>
            <w:hideMark/>
          </w:tcPr>
          <w:p w14:paraId="080DD6A4" w14:textId="77777777" w:rsidR="002B0C5E" w:rsidRPr="002B0C5E" w:rsidRDefault="002B0C5E" w:rsidP="00A5601F">
            <w:pPr>
              <w:pStyle w:val="SMcaption"/>
              <w:rPr>
                <w:b/>
                <w:bCs/>
              </w:rPr>
            </w:pPr>
          </w:p>
        </w:tc>
        <w:tc>
          <w:tcPr>
            <w:tcW w:w="4870" w:type="dxa"/>
            <w:hideMark/>
          </w:tcPr>
          <w:p w14:paraId="15F00C2D" w14:textId="77777777" w:rsidR="002B0C5E" w:rsidRPr="002B0C5E" w:rsidRDefault="002B0C5E" w:rsidP="00A5601F">
            <w:pPr>
              <w:pStyle w:val="SMcaption"/>
              <w:rPr>
                <w:b/>
                <w:bCs/>
              </w:rPr>
            </w:pPr>
            <w:r w:rsidRPr="002B0C5E">
              <w:rPr>
                <w:b/>
                <w:bCs/>
              </w:rPr>
              <w:t>other-Felix Dressler, Bonn Institute Protocol</w:t>
            </w:r>
          </w:p>
        </w:tc>
        <w:tc>
          <w:tcPr>
            <w:tcW w:w="1640" w:type="dxa"/>
            <w:noWrap/>
            <w:hideMark/>
          </w:tcPr>
          <w:p w14:paraId="350FCF79" w14:textId="77777777" w:rsidR="002B0C5E" w:rsidRPr="002B0C5E" w:rsidRDefault="002B0C5E" w:rsidP="00A5601F">
            <w:pPr>
              <w:pStyle w:val="SMcaption"/>
            </w:pPr>
            <w:r w:rsidRPr="002B0C5E">
              <w:t>6</w:t>
            </w:r>
          </w:p>
        </w:tc>
      </w:tr>
      <w:tr w:rsidR="002B0C5E" w:rsidRPr="002B0C5E" w14:paraId="49583549" w14:textId="77777777" w:rsidTr="00B806FF">
        <w:trPr>
          <w:trHeight w:val="288"/>
        </w:trPr>
        <w:tc>
          <w:tcPr>
            <w:tcW w:w="2840" w:type="dxa"/>
            <w:vMerge/>
            <w:hideMark/>
          </w:tcPr>
          <w:p w14:paraId="53AC0823" w14:textId="77777777" w:rsidR="002B0C5E" w:rsidRPr="002B0C5E" w:rsidRDefault="002B0C5E" w:rsidP="00A5601F">
            <w:pPr>
              <w:pStyle w:val="SMcaption"/>
              <w:rPr>
                <w:b/>
                <w:bCs/>
              </w:rPr>
            </w:pPr>
          </w:p>
        </w:tc>
        <w:tc>
          <w:tcPr>
            <w:tcW w:w="4870" w:type="dxa"/>
            <w:hideMark/>
          </w:tcPr>
          <w:p w14:paraId="09C0FD30" w14:textId="77777777" w:rsidR="002B0C5E" w:rsidRPr="002B0C5E" w:rsidRDefault="002B0C5E" w:rsidP="00A5601F">
            <w:pPr>
              <w:pStyle w:val="SMcaption"/>
              <w:rPr>
                <w:b/>
                <w:bCs/>
              </w:rPr>
            </w:pPr>
            <w:r w:rsidRPr="002B0C5E">
              <w:rPr>
                <w:b/>
                <w:bCs/>
              </w:rPr>
              <w:t>other-</w:t>
            </w:r>
            <w:proofErr w:type="spellStart"/>
            <w:r w:rsidRPr="002B0C5E">
              <w:rPr>
                <w:b/>
                <w:bCs/>
              </w:rPr>
              <w:t>Hoehne</w:t>
            </w:r>
            <w:proofErr w:type="spellEnd"/>
            <w:r w:rsidRPr="002B0C5E">
              <w:rPr>
                <w:b/>
                <w:bCs/>
              </w:rPr>
              <w:t xml:space="preserve"> et al., 2006</w:t>
            </w:r>
          </w:p>
        </w:tc>
        <w:tc>
          <w:tcPr>
            <w:tcW w:w="1640" w:type="dxa"/>
            <w:noWrap/>
            <w:hideMark/>
          </w:tcPr>
          <w:p w14:paraId="4BBDBF14" w14:textId="77777777" w:rsidR="002B0C5E" w:rsidRPr="002B0C5E" w:rsidRDefault="002B0C5E" w:rsidP="00A5601F">
            <w:pPr>
              <w:pStyle w:val="SMcaption"/>
            </w:pPr>
            <w:r w:rsidRPr="002B0C5E">
              <w:t>262</w:t>
            </w:r>
          </w:p>
        </w:tc>
      </w:tr>
      <w:tr w:rsidR="002B0C5E" w:rsidRPr="002B0C5E" w14:paraId="3F3FAF2A" w14:textId="77777777" w:rsidTr="00B806FF">
        <w:trPr>
          <w:trHeight w:val="288"/>
        </w:trPr>
        <w:tc>
          <w:tcPr>
            <w:tcW w:w="2840" w:type="dxa"/>
            <w:vMerge/>
            <w:hideMark/>
          </w:tcPr>
          <w:p w14:paraId="5801153F" w14:textId="77777777" w:rsidR="002B0C5E" w:rsidRPr="002B0C5E" w:rsidRDefault="002B0C5E" w:rsidP="00A5601F">
            <w:pPr>
              <w:pStyle w:val="SMcaption"/>
              <w:rPr>
                <w:b/>
                <w:bCs/>
              </w:rPr>
            </w:pPr>
          </w:p>
        </w:tc>
        <w:tc>
          <w:tcPr>
            <w:tcW w:w="4870" w:type="dxa"/>
            <w:hideMark/>
          </w:tcPr>
          <w:p w14:paraId="3C990906" w14:textId="77777777" w:rsidR="002B0C5E" w:rsidRPr="002B0C5E" w:rsidRDefault="002B0C5E" w:rsidP="00A5601F">
            <w:pPr>
              <w:pStyle w:val="SMcaption"/>
              <w:rPr>
                <w:b/>
                <w:bCs/>
              </w:rPr>
            </w:pPr>
            <w:r w:rsidRPr="002B0C5E">
              <w:rPr>
                <w:b/>
                <w:bCs/>
              </w:rPr>
              <w:t>other-Logan et al., 2007</w:t>
            </w:r>
          </w:p>
        </w:tc>
        <w:tc>
          <w:tcPr>
            <w:tcW w:w="1640" w:type="dxa"/>
            <w:noWrap/>
            <w:hideMark/>
          </w:tcPr>
          <w:p w14:paraId="55FBFDAD" w14:textId="77777777" w:rsidR="002B0C5E" w:rsidRPr="002B0C5E" w:rsidRDefault="002B0C5E" w:rsidP="00A5601F">
            <w:pPr>
              <w:pStyle w:val="SMcaption"/>
            </w:pPr>
            <w:r w:rsidRPr="002B0C5E">
              <w:t>262</w:t>
            </w:r>
          </w:p>
        </w:tc>
      </w:tr>
      <w:tr w:rsidR="002B0C5E" w:rsidRPr="002B0C5E" w14:paraId="029CA9CE" w14:textId="77777777" w:rsidTr="00B806FF">
        <w:trPr>
          <w:trHeight w:val="288"/>
        </w:trPr>
        <w:tc>
          <w:tcPr>
            <w:tcW w:w="2840" w:type="dxa"/>
            <w:vMerge w:val="restart"/>
            <w:noWrap/>
            <w:hideMark/>
          </w:tcPr>
          <w:p w14:paraId="092FA585" w14:textId="77777777" w:rsidR="002B0C5E" w:rsidRPr="002B0C5E" w:rsidRDefault="002B0C5E" w:rsidP="00A5601F">
            <w:pPr>
              <w:pStyle w:val="SMcaption"/>
              <w:rPr>
                <w:b/>
                <w:bCs/>
              </w:rPr>
            </w:pPr>
            <w:proofErr w:type="spellStart"/>
            <w:r w:rsidRPr="002B0C5E">
              <w:rPr>
                <w:b/>
                <w:bCs/>
              </w:rPr>
              <w:t>Coronaviridae</w:t>
            </w:r>
            <w:proofErr w:type="spellEnd"/>
          </w:p>
        </w:tc>
        <w:tc>
          <w:tcPr>
            <w:tcW w:w="4870" w:type="dxa"/>
            <w:hideMark/>
          </w:tcPr>
          <w:p w14:paraId="03ED88D5" w14:textId="77777777" w:rsidR="002B0C5E" w:rsidRPr="002B0C5E" w:rsidRDefault="002B0C5E" w:rsidP="00A5601F">
            <w:pPr>
              <w:pStyle w:val="SMcaption"/>
              <w:rPr>
                <w:b/>
                <w:bCs/>
              </w:rPr>
            </w:pPr>
            <w:r w:rsidRPr="002B0C5E">
              <w:rPr>
                <w:b/>
                <w:bCs/>
              </w:rPr>
              <w:t xml:space="preserve">Ge et al., </w:t>
            </w:r>
            <w:proofErr w:type="spellStart"/>
            <w:r w:rsidRPr="002B0C5E">
              <w:rPr>
                <w:b/>
                <w:bCs/>
              </w:rPr>
              <w:t>RdRp</w:t>
            </w:r>
            <w:proofErr w:type="spellEnd"/>
          </w:p>
        </w:tc>
        <w:tc>
          <w:tcPr>
            <w:tcW w:w="1640" w:type="dxa"/>
            <w:noWrap/>
            <w:hideMark/>
          </w:tcPr>
          <w:p w14:paraId="4AA6F89E" w14:textId="77777777" w:rsidR="002B0C5E" w:rsidRPr="002B0C5E" w:rsidRDefault="002B0C5E" w:rsidP="00A5601F">
            <w:pPr>
              <w:pStyle w:val="SMcaption"/>
            </w:pPr>
            <w:r w:rsidRPr="002B0C5E">
              <w:t>153</w:t>
            </w:r>
          </w:p>
        </w:tc>
      </w:tr>
      <w:tr w:rsidR="002B0C5E" w:rsidRPr="002B0C5E" w14:paraId="2E6CF1D3" w14:textId="77777777" w:rsidTr="00B806FF">
        <w:trPr>
          <w:trHeight w:val="288"/>
        </w:trPr>
        <w:tc>
          <w:tcPr>
            <w:tcW w:w="2840" w:type="dxa"/>
            <w:vMerge/>
            <w:hideMark/>
          </w:tcPr>
          <w:p w14:paraId="4F2B0699" w14:textId="77777777" w:rsidR="002B0C5E" w:rsidRPr="002B0C5E" w:rsidRDefault="002B0C5E" w:rsidP="00A5601F">
            <w:pPr>
              <w:pStyle w:val="SMcaption"/>
              <w:rPr>
                <w:b/>
                <w:bCs/>
              </w:rPr>
            </w:pPr>
          </w:p>
        </w:tc>
        <w:tc>
          <w:tcPr>
            <w:tcW w:w="4870" w:type="dxa"/>
            <w:hideMark/>
          </w:tcPr>
          <w:p w14:paraId="40A8EF5B" w14:textId="77777777" w:rsidR="002B0C5E" w:rsidRPr="002B0C5E" w:rsidRDefault="002B0C5E" w:rsidP="00A5601F">
            <w:pPr>
              <w:pStyle w:val="SMcaption"/>
              <w:rPr>
                <w:b/>
                <w:bCs/>
              </w:rPr>
            </w:pPr>
            <w:r w:rsidRPr="002B0C5E">
              <w:rPr>
                <w:b/>
                <w:bCs/>
              </w:rPr>
              <w:t xml:space="preserve">Modified Watanabe et al, </w:t>
            </w:r>
            <w:proofErr w:type="spellStart"/>
            <w:r w:rsidRPr="002B0C5E">
              <w:rPr>
                <w:b/>
                <w:bCs/>
              </w:rPr>
              <w:t>RdRp</w:t>
            </w:r>
            <w:proofErr w:type="spellEnd"/>
            <w:r w:rsidRPr="002B0C5E">
              <w:rPr>
                <w:b/>
                <w:bCs/>
              </w:rPr>
              <w:t xml:space="preserve"> gene</w:t>
            </w:r>
          </w:p>
        </w:tc>
        <w:tc>
          <w:tcPr>
            <w:tcW w:w="1640" w:type="dxa"/>
            <w:noWrap/>
            <w:hideMark/>
          </w:tcPr>
          <w:p w14:paraId="2BF34363" w14:textId="77777777" w:rsidR="002B0C5E" w:rsidRPr="002B0C5E" w:rsidRDefault="002B0C5E" w:rsidP="00A5601F">
            <w:pPr>
              <w:pStyle w:val="SMcaption"/>
            </w:pPr>
            <w:r w:rsidRPr="002B0C5E">
              <w:t>133872</w:t>
            </w:r>
          </w:p>
        </w:tc>
      </w:tr>
      <w:tr w:rsidR="002B0C5E" w:rsidRPr="002B0C5E" w14:paraId="35E82F8F" w14:textId="77777777" w:rsidTr="00B806FF">
        <w:trPr>
          <w:trHeight w:val="288"/>
        </w:trPr>
        <w:tc>
          <w:tcPr>
            <w:tcW w:w="2840" w:type="dxa"/>
            <w:vMerge/>
            <w:hideMark/>
          </w:tcPr>
          <w:p w14:paraId="248602B9" w14:textId="77777777" w:rsidR="002B0C5E" w:rsidRPr="002B0C5E" w:rsidRDefault="002B0C5E" w:rsidP="00A5601F">
            <w:pPr>
              <w:pStyle w:val="SMcaption"/>
              <w:rPr>
                <w:b/>
                <w:bCs/>
              </w:rPr>
            </w:pPr>
          </w:p>
        </w:tc>
        <w:tc>
          <w:tcPr>
            <w:tcW w:w="4870" w:type="dxa"/>
            <w:hideMark/>
          </w:tcPr>
          <w:p w14:paraId="4423293B" w14:textId="77777777" w:rsidR="002B0C5E" w:rsidRPr="005905EB" w:rsidRDefault="002B0C5E" w:rsidP="00A5601F">
            <w:pPr>
              <w:pStyle w:val="SMcaption"/>
              <w:rPr>
                <w:b/>
                <w:bCs/>
                <w:lang w:val="fr-FR"/>
              </w:rPr>
            </w:pPr>
            <w:r w:rsidRPr="005905EB">
              <w:rPr>
                <w:b/>
                <w:bCs/>
                <w:lang w:val="fr-FR"/>
              </w:rPr>
              <w:t xml:space="preserve">Quan et al, </w:t>
            </w:r>
            <w:proofErr w:type="spellStart"/>
            <w:r w:rsidRPr="005905EB">
              <w:rPr>
                <w:b/>
                <w:bCs/>
                <w:lang w:val="fr-FR"/>
              </w:rPr>
              <w:t>RdRp</w:t>
            </w:r>
            <w:proofErr w:type="spellEnd"/>
            <w:r w:rsidRPr="005905EB">
              <w:rPr>
                <w:b/>
                <w:bCs/>
                <w:lang w:val="fr-FR"/>
              </w:rPr>
              <w:t xml:space="preserve"> </w:t>
            </w:r>
            <w:proofErr w:type="spellStart"/>
            <w:r w:rsidRPr="005905EB">
              <w:rPr>
                <w:b/>
                <w:bCs/>
                <w:lang w:val="fr-FR"/>
              </w:rPr>
              <w:t>gene</w:t>
            </w:r>
            <w:proofErr w:type="spellEnd"/>
          </w:p>
        </w:tc>
        <w:tc>
          <w:tcPr>
            <w:tcW w:w="1640" w:type="dxa"/>
            <w:noWrap/>
            <w:hideMark/>
          </w:tcPr>
          <w:p w14:paraId="13F194DA" w14:textId="77777777" w:rsidR="002B0C5E" w:rsidRPr="002B0C5E" w:rsidRDefault="002B0C5E" w:rsidP="00A5601F">
            <w:pPr>
              <w:pStyle w:val="SMcaption"/>
            </w:pPr>
            <w:r w:rsidRPr="002B0C5E">
              <w:t>134105</w:t>
            </w:r>
          </w:p>
        </w:tc>
      </w:tr>
      <w:tr w:rsidR="002B0C5E" w:rsidRPr="002B0C5E" w14:paraId="485C8496" w14:textId="77777777" w:rsidTr="00B806FF">
        <w:trPr>
          <w:trHeight w:val="288"/>
        </w:trPr>
        <w:tc>
          <w:tcPr>
            <w:tcW w:w="2840" w:type="dxa"/>
            <w:vMerge/>
            <w:hideMark/>
          </w:tcPr>
          <w:p w14:paraId="27755BEA" w14:textId="77777777" w:rsidR="002B0C5E" w:rsidRPr="002B0C5E" w:rsidRDefault="002B0C5E" w:rsidP="00A5601F">
            <w:pPr>
              <w:pStyle w:val="SMcaption"/>
              <w:rPr>
                <w:b/>
                <w:bCs/>
              </w:rPr>
            </w:pPr>
          </w:p>
        </w:tc>
        <w:tc>
          <w:tcPr>
            <w:tcW w:w="4870" w:type="dxa"/>
            <w:hideMark/>
          </w:tcPr>
          <w:p w14:paraId="5C53E71D" w14:textId="77777777" w:rsidR="002B0C5E" w:rsidRPr="002B0C5E" w:rsidRDefault="002B0C5E" w:rsidP="00A5601F">
            <w:pPr>
              <w:pStyle w:val="SMcaption"/>
              <w:rPr>
                <w:b/>
                <w:bCs/>
              </w:rPr>
            </w:pPr>
            <w:r w:rsidRPr="002B0C5E">
              <w:rPr>
                <w:b/>
                <w:bCs/>
              </w:rPr>
              <w:t>Quan | Watanabe</w:t>
            </w:r>
          </w:p>
        </w:tc>
        <w:tc>
          <w:tcPr>
            <w:tcW w:w="1640" w:type="dxa"/>
            <w:noWrap/>
            <w:hideMark/>
          </w:tcPr>
          <w:p w14:paraId="19D62BD7" w14:textId="77777777" w:rsidR="002B0C5E" w:rsidRPr="002B0C5E" w:rsidRDefault="002B0C5E" w:rsidP="00A5601F">
            <w:pPr>
              <w:pStyle w:val="SMcaption"/>
            </w:pPr>
            <w:r w:rsidRPr="002B0C5E">
              <w:t>60</w:t>
            </w:r>
          </w:p>
        </w:tc>
      </w:tr>
      <w:tr w:rsidR="002B0C5E" w:rsidRPr="002B0C5E" w14:paraId="728017D2" w14:textId="77777777" w:rsidTr="00B806FF">
        <w:trPr>
          <w:trHeight w:val="288"/>
        </w:trPr>
        <w:tc>
          <w:tcPr>
            <w:tcW w:w="2840" w:type="dxa"/>
            <w:vMerge/>
            <w:hideMark/>
          </w:tcPr>
          <w:p w14:paraId="20575226" w14:textId="77777777" w:rsidR="002B0C5E" w:rsidRPr="002B0C5E" w:rsidRDefault="002B0C5E" w:rsidP="00A5601F">
            <w:pPr>
              <w:pStyle w:val="SMcaption"/>
              <w:rPr>
                <w:b/>
                <w:bCs/>
              </w:rPr>
            </w:pPr>
          </w:p>
        </w:tc>
        <w:tc>
          <w:tcPr>
            <w:tcW w:w="4870" w:type="dxa"/>
            <w:hideMark/>
          </w:tcPr>
          <w:p w14:paraId="50F7459C" w14:textId="77777777" w:rsidR="002B0C5E" w:rsidRPr="002B0C5E" w:rsidRDefault="002B0C5E" w:rsidP="00A5601F">
            <w:pPr>
              <w:pStyle w:val="SMcaption"/>
              <w:rPr>
                <w:b/>
                <w:bCs/>
              </w:rPr>
            </w:pPr>
            <w:r w:rsidRPr="002B0C5E">
              <w:rPr>
                <w:b/>
                <w:bCs/>
              </w:rPr>
              <w:t xml:space="preserve">Tong S, et al. EID 2009, </w:t>
            </w:r>
            <w:proofErr w:type="spellStart"/>
            <w:r w:rsidRPr="002B0C5E">
              <w:rPr>
                <w:b/>
                <w:bCs/>
              </w:rPr>
              <w:t>RdRp</w:t>
            </w:r>
            <w:proofErr w:type="spellEnd"/>
            <w:r w:rsidRPr="002B0C5E">
              <w:rPr>
                <w:b/>
                <w:bCs/>
              </w:rPr>
              <w:t xml:space="preserve"> gene</w:t>
            </w:r>
          </w:p>
        </w:tc>
        <w:tc>
          <w:tcPr>
            <w:tcW w:w="1640" w:type="dxa"/>
            <w:noWrap/>
            <w:hideMark/>
          </w:tcPr>
          <w:p w14:paraId="3936484A" w14:textId="77777777" w:rsidR="002B0C5E" w:rsidRPr="002B0C5E" w:rsidRDefault="002B0C5E" w:rsidP="00A5601F">
            <w:pPr>
              <w:pStyle w:val="SMcaption"/>
            </w:pPr>
            <w:r w:rsidRPr="002B0C5E">
              <w:t>120</w:t>
            </w:r>
          </w:p>
        </w:tc>
      </w:tr>
      <w:tr w:rsidR="002B0C5E" w:rsidRPr="002B0C5E" w14:paraId="7D7DA815" w14:textId="77777777" w:rsidTr="00B806FF">
        <w:trPr>
          <w:trHeight w:val="288"/>
        </w:trPr>
        <w:tc>
          <w:tcPr>
            <w:tcW w:w="2840" w:type="dxa"/>
            <w:vMerge/>
            <w:hideMark/>
          </w:tcPr>
          <w:p w14:paraId="371EC46F" w14:textId="77777777" w:rsidR="002B0C5E" w:rsidRPr="002B0C5E" w:rsidRDefault="002B0C5E" w:rsidP="00A5601F">
            <w:pPr>
              <w:pStyle w:val="SMcaption"/>
              <w:rPr>
                <w:b/>
                <w:bCs/>
              </w:rPr>
            </w:pPr>
          </w:p>
        </w:tc>
        <w:tc>
          <w:tcPr>
            <w:tcW w:w="4870" w:type="dxa"/>
            <w:hideMark/>
          </w:tcPr>
          <w:p w14:paraId="32629497" w14:textId="77777777" w:rsidR="002B0C5E" w:rsidRPr="002B0C5E" w:rsidRDefault="002B0C5E" w:rsidP="00A5601F">
            <w:pPr>
              <w:pStyle w:val="SMcaption"/>
              <w:rPr>
                <w:b/>
                <w:bCs/>
              </w:rPr>
            </w:pPr>
            <w:r w:rsidRPr="002B0C5E">
              <w:rPr>
                <w:b/>
                <w:bCs/>
              </w:rPr>
              <w:t>other</w:t>
            </w:r>
          </w:p>
        </w:tc>
        <w:tc>
          <w:tcPr>
            <w:tcW w:w="1640" w:type="dxa"/>
            <w:noWrap/>
            <w:hideMark/>
          </w:tcPr>
          <w:p w14:paraId="0AEB3C86" w14:textId="77777777" w:rsidR="002B0C5E" w:rsidRPr="002B0C5E" w:rsidRDefault="002B0C5E" w:rsidP="00A5601F">
            <w:pPr>
              <w:pStyle w:val="SMcaption"/>
            </w:pPr>
            <w:r w:rsidRPr="002B0C5E">
              <w:t>167</w:t>
            </w:r>
          </w:p>
        </w:tc>
      </w:tr>
      <w:tr w:rsidR="002B0C5E" w:rsidRPr="002B0C5E" w14:paraId="569623A8" w14:textId="77777777" w:rsidTr="00B806FF">
        <w:trPr>
          <w:trHeight w:val="288"/>
        </w:trPr>
        <w:tc>
          <w:tcPr>
            <w:tcW w:w="2840" w:type="dxa"/>
            <w:vMerge/>
            <w:hideMark/>
          </w:tcPr>
          <w:p w14:paraId="58A631CD" w14:textId="77777777" w:rsidR="002B0C5E" w:rsidRPr="002B0C5E" w:rsidRDefault="002B0C5E" w:rsidP="00A5601F">
            <w:pPr>
              <w:pStyle w:val="SMcaption"/>
              <w:rPr>
                <w:b/>
                <w:bCs/>
              </w:rPr>
            </w:pPr>
          </w:p>
        </w:tc>
        <w:tc>
          <w:tcPr>
            <w:tcW w:w="4870" w:type="dxa"/>
            <w:hideMark/>
          </w:tcPr>
          <w:p w14:paraId="7AD16F31" w14:textId="77777777" w:rsidR="002B0C5E" w:rsidRPr="002B0C5E" w:rsidRDefault="002B0C5E" w:rsidP="00A5601F">
            <w:pPr>
              <w:pStyle w:val="SMcaption"/>
              <w:rPr>
                <w:b/>
                <w:bCs/>
              </w:rPr>
            </w:pPr>
            <w:r w:rsidRPr="002B0C5E">
              <w:rPr>
                <w:b/>
                <w:bCs/>
              </w:rPr>
              <w:t>other-</w:t>
            </w:r>
          </w:p>
        </w:tc>
        <w:tc>
          <w:tcPr>
            <w:tcW w:w="1640" w:type="dxa"/>
            <w:noWrap/>
            <w:hideMark/>
          </w:tcPr>
          <w:p w14:paraId="4FA3B651" w14:textId="77777777" w:rsidR="002B0C5E" w:rsidRPr="002B0C5E" w:rsidRDefault="002B0C5E" w:rsidP="00A5601F">
            <w:pPr>
              <w:pStyle w:val="SMcaption"/>
            </w:pPr>
            <w:r w:rsidRPr="002B0C5E">
              <w:t>1630</w:t>
            </w:r>
          </w:p>
        </w:tc>
      </w:tr>
      <w:tr w:rsidR="002B0C5E" w:rsidRPr="002B0C5E" w14:paraId="06B7268B" w14:textId="77777777" w:rsidTr="00B806FF">
        <w:trPr>
          <w:trHeight w:val="288"/>
        </w:trPr>
        <w:tc>
          <w:tcPr>
            <w:tcW w:w="2840" w:type="dxa"/>
            <w:vMerge/>
            <w:hideMark/>
          </w:tcPr>
          <w:p w14:paraId="58E2C2E4" w14:textId="77777777" w:rsidR="002B0C5E" w:rsidRPr="002B0C5E" w:rsidRDefault="002B0C5E" w:rsidP="00A5601F">
            <w:pPr>
              <w:pStyle w:val="SMcaption"/>
              <w:rPr>
                <w:b/>
                <w:bCs/>
              </w:rPr>
            </w:pPr>
          </w:p>
        </w:tc>
        <w:tc>
          <w:tcPr>
            <w:tcW w:w="4870" w:type="dxa"/>
            <w:hideMark/>
          </w:tcPr>
          <w:p w14:paraId="0E5B7D06" w14:textId="77777777" w:rsidR="002B0C5E" w:rsidRPr="002B0C5E" w:rsidRDefault="002B0C5E" w:rsidP="00A5601F">
            <w:pPr>
              <w:pStyle w:val="SMcaption"/>
              <w:rPr>
                <w:b/>
                <w:bCs/>
              </w:rPr>
            </w:pPr>
            <w:r w:rsidRPr="002B0C5E">
              <w:rPr>
                <w:b/>
                <w:bCs/>
              </w:rPr>
              <w:t>other-CDC</w:t>
            </w:r>
          </w:p>
        </w:tc>
        <w:tc>
          <w:tcPr>
            <w:tcW w:w="1640" w:type="dxa"/>
            <w:noWrap/>
            <w:hideMark/>
          </w:tcPr>
          <w:p w14:paraId="66D7FAA3" w14:textId="77777777" w:rsidR="002B0C5E" w:rsidRPr="002B0C5E" w:rsidRDefault="002B0C5E" w:rsidP="00A5601F">
            <w:pPr>
              <w:pStyle w:val="SMcaption"/>
            </w:pPr>
            <w:r w:rsidRPr="002B0C5E">
              <w:t>822</w:t>
            </w:r>
          </w:p>
        </w:tc>
      </w:tr>
      <w:tr w:rsidR="002B0C5E" w:rsidRPr="002B0C5E" w14:paraId="68BBD38B" w14:textId="77777777" w:rsidTr="00B806FF">
        <w:trPr>
          <w:trHeight w:val="288"/>
        </w:trPr>
        <w:tc>
          <w:tcPr>
            <w:tcW w:w="2840" w:type="dxa"/>
            <w:vMerge/>
            <w:hideMark/>
          </w:tcPr>
          <w:p w14:paraId="3B4E687B" w14:textId="77777777" w:rsidR="002B0C5E" w:rsidRPr="002B0C5E" w:rsidRDefault="002B0C5E" w:rsidP="00A5601F">
            <w:pPr>
              <w:pStyle w:val="SMcaption"/>
              <w:rPr>
                <w:b/>
                <w:bCs/>
              </w:rPr>
            </w:pPr>
          </w:p>
        </w:tc>
        <w:tc>
          <w:tcPr>
            <w:tcW w:w="4870" w:type="dxa"/>
            <w:hideMark/>
          </w:tcPr>
          <w:p w14:paraId="4A0B032F" w14:textId="77777777" w:rsidR="002B0C5E" w:rsidRPr="002B0C5E" w:rsidRDefault="002B0C5E" w:rsidP="00A5601F">
            <w:pPr>
              <w:pStyle w:val="SMcaption"/>
              <w:rPr>
                <w:b/>
                <w:bCs/>
              </w:rPr>
            </w:pPr>
            <w:r w:rsidRPr="002B0C5E">
              <w:rPr>
                <w:b/>
                <w:bCs/>
              </w:rPr>
              <w:t>other-Dare et al., 2007</w:t>
            </w:r>
          </w:p>
        </w:tc>
        <w:tc>
          <w:tcPr>
            <w:tcW w:w="1640" w:type="dxa"/>
            <w:noWrap/>
            <w:hideMark/>
          </w:tcPr>
          <w:p w14:paraId="23860D60" w14:textId="77777777" w:rsidR="002B0C5E" w:rsidRPr="002B0C5E" w:rsidRDefault="002B0C5E" w:rsidP="00A5601F">
            <w:pPr>
              <w:pStyle w:val="SMcaption"/>
            </w:pPr>
            <w:r w:rsidRPr="002B0C5E">
              <w:t>3359</w:t>
            </w:r>
          </w:p>
        </w:tc>
      </w:tr>
      <w:tr w:rsidR="002B0C5E" w:rsidRPr="002B0C5E" w14:paraId="2D84E9D7" w14:textId="77777777" w:rsidTr="00B806FF">
        <w:trPr>
          <w:trHeight w:val="288"/>
        </w:trPr>
        <w:tc>
          <w:tcPr>
            <w:tcW w:w="2840" w:type="dxa"/>
            <w:vMerge/>
            <w:hideMark/>
          </w:tcPr>
          <w:p w14:paraId="08AF7A21" w14:textId="77777777" w:rsidR="002B0C5E" w:rsidRPr="002B0C5E" w:rsidRDefault="002B0C5E" w:rsidP="00A5601F">
            <w:pPr>
              <w:pStyle w:val="SMcaption"/>
              <w:rPr>
                <w:b/>
                <w:bCs/>
              </w:rPr>
            </w:pPr>
          </w:p>
        </w:tc>
        <w:tc>
          <w:tcPr>
            <w:tcW w:w="4870" w:type="dxa"/>
            <w:hideMark/>
          </w:tcPr>
          <w:p w14:paraId="4EECF66A" w14:textId="77777777" w:rsidR="002B0C5E" w:rsidRPr="002B0C5E" w:rsidRDefault="002B0C5E" w:rsidP="00A5601F">
            <w:pPr>
              <w:pStyle w:val="SMcaption"/>
              <w:rPr>
                <w:b/>
                <w:bCs/>
              </w:rPr>
            </w:pPr>
            <w:r w:rsidRPr="002B0C5E">
              <w:rPr>
                <w:b/>
                <w:bCs/>
              </w:rPr>
              <w:t>other-Felix Dressler, Bonn Institute Protocol</w:t>
            </w:r>
          </w:p>
        </w:tc>
        <w:tc>
          <w:tcPr>
            <w:tcW w:w="1640" w:type="dxa"/>
            <w:noWrap/>
            <w:hideMark/>
          </w:tcPr>
          <w:p w14:paraId="73B623B6" w14:textId="77777777" w:rsidR="002B0C5E" w:rsidRPr="002B0C5E" w:rsidRDefault="002B0C5E" w:rsidP="00A5601F">
            <w:pPr>
              <w:pStyle w:val="SMcaption"/>
            </w:pPr>
            <w:r w:rsidRPr="002B0C5E">
              <w:t>10</w:t>
            </w:r>
          </w:p>
        </w:tc>
      </w:tr>
      <w:tr w:rsidR="002B0C5E" w:rsidRPr="002B0C5E" w14:paraId="1704B0E9" w14:textId="77777777" w:rsidTr="00B806FF">
        <w:trPr>
          <w:trHeight w:val="288"/>
        </w:trPr>
        <w:tc>
          <w:tcPr>
            <w:tcW w:w="2840" w:type="dxa"/>
            <w:vMerge/>
            <w:hideMark/>
          </w:tcPr>
          <w:p w14:paraId="5F0BA629" w14:textId="77777777" w:rsidR="002B0C5E" w:rsidRPr="002B0C5E" w:rsidRDefault="002B0C5E" w:rsidP="00A5601F">
            <w:pPr>
              <w:pStyle w:val="SMcaption"/>
              <w:rPr>
                <w:b/>
                <w:bCs/>
              </w:rPr>
            </w:pPr>
          </w:p>
        </w:tc>
        <w:tc>
          <w:tcPr>
            <w:tcW w:w="4870" w:type="dxa"/>
            <w:hideMark/>
          </w:tcPr>
          <w:p w14:paraId="5CF2508E" w14:textId="77777777" w:rsidR="002B0C5E" w:rsidRPr="002B0C5E" w:rsidRDefault="002B0C5E" w:rsidP="00A5601F">
            <w:pPr>
              <w:pStyle w:val="SMcaption"/>
              <w:rPr>
                <w:b/>
                <w:bCs/>
              </w:rPr>
            </w:pPr>
            <w:r w:rsidRPr="002B0C5E">
              <w:rPr>
                <w:b/>
                <w:bCs/>
              </w:rPr>
              <w:t xml:space="preserve">other-de Souza Luna et al, 2007,  </w:t>
            </w:r>
            <w:proofErr w:type="spellStart"/>
            <w:r w:rsidRPr="002B0C5E">
              <w:rPr>
                <w:b/>
                <w:bCs/>
              </w:rPr>
              <w:t>RdRp</w:t>
            </w:r>
            <w:proofErr w:type="spellEnd"/>
            <w:r w:rsidRPr="002B0C5E">
              <w:rPr>
                <w:b/>
                <w:bCs/>
              </w:rPr>
              <w:t xml:space="preserve"> gene</w:t>
            </w:r>
          </w:p>
        </w:tc>
        <w:tc>
          <w:tcPr>
            <w:tcW w:w="1640" w:type="dxa"/>
            <w:noWrap/>
            <w:hideMark/>
          </w:tcPr>
          <w:p w14:paraId="5709335F" w14:textId="77777777" w:rsidR="002B0C5E" w:rsidRPr="002B0C5E" w:rsidRDefault="002B0C5E" w:rsidP="00A5601F">
            <w:pPr>
              <w:pStyle w:val="SMcaption"/>
            </w:pPr>
            <w:r w:rsidRPr="002B0C5E">
              <w:t>1483</w:t>
            </w:r>
          </w:p>
        </w:tc>
      </w:tr>
      <w:tr w:rsidR="002B0C5E" w:rsidRPr="002B0C5E" w14:paraId="50A38E7B" w14:textId="77777777" w:rsidTr="00B806FF">
        <w:trPr>
          <w:trHeight w:val="288"/>
        </w:trPr>
        <w:tc>
          <w:tcPr>
            <w:tcW w:w="2840" w:type="dxa"/>
            <w:vMerge w:val="restart"/>
            <w:noWrap/>
            <w:hideMark/>
          </w:tcPr>
          <w:p w14:paraId="2A03959D" w14:textId="65260662" w:rsidR="002B0C5E" w:rsidRPr="002B0C5E" w:rsidRDefault="002B0C5E" w:rsidP="00A5601F">
            <w:pPr>
              <w:pStyle w:val="SMcaption"/>
              <w:rPr>
                <w:b/>
                <w:bCs/>
              </w:rPr>
            </w:pPr>
            <w:r w:rsidRPr="002B0C5E">
              <w:rPr>
                <w:b/>
                <w:bCs/>
              </w:rPr>
              <w:t>Filoviridae</w:t>
            </w:r>
          </w:p>
        </w:tc>
        <w:tc>
          <w:tcPr>
            <w:tcW w:w="4870" w:type="dxa"/>
            <w:hideMark/>
          </w:tcPr>
          <w:p w14:paraId="668F8000" w14:textId="77777777" w:rsidR="002B0C5E" w:rsidRPr="002B0C5E" w:rsidRDefault="002B0C5E" w:rsidP="00A5601F">
            <w:pPr>
              <w:pStyle w:val="SMcaption"/>
              <w:rPr>
                <w:b/>
                <w:bCs/>
              </w:rPr>
            </w:pPr>
            <w:r w:rsidRPr="002B0C5E">
              <w:rPr>
                <w:b/>
                <w:bCs/>
              </w:rPr>
              <w:t>Goldstein</w:t>
            </w:r>
          </w:p>
        </w:tc>
        <w:tc>
          <w:tcPr>
            <w:tcW w:w="1640" w:type="dxa"/>
            <w:noWrap/>
            <w:hideMark/>
          </w:tcPr>
          <w:p w14:paraId="2A2E6348" w14:textId="77777777" w:rsidR="002B0C5E" w:rsidRPr="002B0C5E" w:rsidRDefault="002B0C5E" w:rsidP="00A5601F">
            <w:pPr>
              <w:pStyle w:val="SMcaption"/>
            </w:pPr>
            <w:r w:rsidRPr="002B0C5E">
              <w:t>27136</w:t>
            </w:r>
          </w:p>
        </w:tc>
      </w:tr>
      <w:tr w:rsidR="002B0C5E" w:rsidRPr="002B0C5E" w14:paraId="3DB5F342" w14:textId="77777777" w:rsidTr="00B806FF">
        <w:trPr>
          <w:trHeight w:val="288"/>
        </w:trPr>
        <w:tc>
          <w:tcPr>
            <w:tcW w:w="2840" w:type="dxa"/>
            <w:vMerge/>
            <w:hideMark/>
          </w:tcPr>
          <w:p w14:paraId="2D9DEFE8" w14:textId="77777777" w:rsidR="002B0C5E" w:rsidRPr="002B0C5E" w:rsidRDefault="002B0C5E" w:rsidP="00A5601F">
            <w:pPr>
              <w:pStyle w:val="SMcaption"/>
              <w:rPr>
                <w:b/>
                <w:bCs/>
              </w:rPr>
            </w:pPr>
          </w:p>
        </w:tc>
        <w:tc>
          <w:tcPr>
            <w:tcW w:w="4870" w:type="dxa"/>
            <w:hideMark/>
          </w:tcPr>
          <w:p w14:paraId="1F096E5A" w14:textId="77777777" w:rsidR="002B0C5E" w:rsidRPr="002B0C5E" w:rsidRDefault="002B0C5E" w:rsidP="00A5601F">
            <w:pPr>
              <w:pStyle w:val="SMcaption"/>
              <w:rPr>
                <w:b/>
                <w:bCs/>
              </w:rPr>
            </w:pPr>
            <w:r w:rsidRPr="002B0C5E">
              <w:rPr>
                <w:b/>
                <w:bCs/>
              </w:rPr>
              <w:t>Jaaskelainen et al, L gene</w:t>
            </w:r>
          </w:p>
        </w:tc>
        <w:tc>
          <w:tcPr>
            <w:tcW w:w="1640" w:type="dxa"/>
            <w:noWrap/>
            <w:hideMark/>
          </w:tcPr>
          <w:p w14:paraId="47DB28B8" w14:textId="77777777" w:rsidR="002B0C5E" w:rsidRPr="002B0C5E" w:rsidRDefault="002B0C5E" w:rsidP="00A5601F">
            <w:pPr>
              <w:pStyle w:val="SMcaption"/>
            </w:pPr>
            <w:r w:rsidRPr="002B0C5E">
              <w:t>33208</w:t>
            </w:r>
          </w:p>
        </w:tc>
      </w:tr>
      <w:tr w:rsidR="002B0C5E" w:rsidRPr="002B0C5E" w14:paraId="0EC37E90" w14:textId="77777777" w:rsidTr="00B806FF">
        <w:trPr>
          <w:trHeight w:val="288"/>
        </w:trPr>
        <w:tc>
          <w:tcPr>
            <w:tcW w:w="2840" w:type="dxa"/>
            <w:vMerge/>
            <w:hideMark/>
          </w:tcPr>
          <w:p w14:paraId="084211B5" w14:textId="77777777" w:rsidR="002B0C5E" w:rsidRPr="002B0C5E" w:rsidRDefault="002B0C5E" w:rsidP="00A5601F">
            <w:pPr>
              <w:pStyle w:val="SMcaption"/>
              <w:rPr>
                <w:b/>
                <w:bCs/>
              </w:rPr>
            </w:pPr>
          </w:p>
        </w:tc>
        <w:tc>
          <w:tcPr>
            <w:tcW w:w="4870" w:type="dxa"/>
            <w:hideMark/>
          </w:tcPr>
          <w:p w14:paraId="69AE015A"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w:t>
            </w:r>
          </w:p>
        </w:tc>
        <w:tc>
          <w:tcPr>
            <w:tcW w:w="1640" w:type="dxa"/>
            <w:noWrap/>
            <w:hideMark/>
          </w:tcPr>
          <w:p w14:paraId="5376C72A" w14:textId="77777777" w:rsidR="002B0C5E" w:rsidRPr="002B0C5E" w:rsidRDefault="002B0C5E" w:rsidP="00A5601F">
            <w:pPr>
              <w:pStyle w:val="SMcaption"/>
            </w:pPr>
            <w:r w:rsidRPr="002B0C5E">
              <w:t>70</w:t>
            </w:r>
          </w:p>
        </w:tc>
      </w:tr>
      <w:tr w:rsidR="002B0C5E" w:rsidRPr="002B0C5E" w14:paraId="36E50024" w14:textId="77777777" w:rsidTr="00B806FF">
        <w:trPr>
          <w:trHeight w:val="288"/>
        </w:trPr>
        <w:tc>
          <w:tcPr>
            <w:tcW w:w="2840" w:type="dxa"/>
            <w:vMerge/>
            <w:hideMark/>
          </w:tcPr>
          <w:p w14:paraId="7CDB07CA" w14:textId="77777777" w:rsidR="002B0C5E" w:rsidRPr="002B0C5E" w:rsidRDefault="002B0C5E" w:rsidP="00A5601F">
            <w:pPr>
              <w:pStyle w:val="SMcaption"/>
              <w:rPr>
                <w:b/>
                <w:bCs/>
              </w:rPr>
            </w:pPr>
          </w:p>
        </w:tc>
        <w:tc>
          <w:tcPr>
            <w:tcW w:w="4870" w:type="dxa"/>
            <w:hideMark/>
          </w:tcPr>
          <w:p w14:paraId="79C6DA66"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 Filo A</w:t>
            </w:r>
          </w:p>
        </w:tc>
        <w:tc>
          <w:tcPr>
            <w:tcW w:w="1640" w:type="dxa"/>
            <w:noWrap/>
            <w:hideMark/>
          </w:tcPr>
          <w:p w14:paraId="5CB56B5F" w14:textId="77777777" w:rsidR="002B0C5E" w:rsidRPr="002B0C5E" w:rsidRDefault="002B0C5E" w:rsidP="00A5601F">
            <w:pPr>
              <w:pStyle w:val="SMcaption"/>
            </w:pPr>
            <w:r w:rsidRPr="002B0C5E">
              <w:t>8142</w:t>
            </w:r>
          </w:p>
        </w:tc>
      </w:tr>
      <w:tr w:rsidR="002B0C5E" w:rsidRPr="002B0C5E" w14:paraId="12B0F850" w14:textId="77777777" w:rsidTr="00B806FF">
        <w:trPr>
          <w:trHeight w:val="288"/>
        </w:trPr>
        <w:tc>
          <w:tcPr>
            <w:tcW w:w="2840" w:type="dxa"/>
            <w:vMerge/>
            <w:hideMark/>
          </w:tcPr>
          <w:p w14:paraId="0A433CBF" w14:textId="77777777" w:rsidR="002B0C5E" w:rsidRPr="002B0C5E" w:rsidRDefault="002B0C5E" w:rsidP="00A5601F">
            <w:pPr>
              <w:pStyle w:val="SMcaption"/>
              <w:rPr>
                <w:b/>
                <w:bCs/>
              </w:rPr>
            </w:pPr>
          </w:p>
        </w:tc>
        <w:tc>
          <w:tcPr>
            <w:tcW w:w="4870" w:type="dxa"/>
            <w:hideMark/>
          </w:tcPr>
          <w:p w14:paraId="507E32CB"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 Filo A | B | C | D</w:t>
            </w:r>
          </w:p>
        </w:tc>
        <w:tc>
          <w:tcPr>
            <w:tcW w:w="1640" w:type="dxa"/>
            <w:noWrap/>
            <w:hideMark/>
          </w:tcPr>
          <w:p w14:paraId="146F738F" w14:textId="77777777" w:rsidR="002B0C5E" w:rsidRPr="002B0C5E" w:rsidRDefault="002B0C5E" w:rsidP="00A5601F">
            <w:pPr>
              <w:pStyle w:val="SMcaption"/>
            </w:pPr>
            <w:r w:rsidRPr="002B0C5E">
              <w:t>7710</w:t>
            </w:r>
          </w:p>
        </w:tc>
      </w:tr>
      <w:tr w:rsidR="002B0C5E" w:rsidRPr="002B0C5E" w14:paraId="099844EB" w14:textId="77777777" w:rsidTr="00B806FF">
        <w:trPr>
          <w:trHeight w:val="288"/>
        </w:trPr>
        <w:tc>
          <w:tcPr>
            <w:tcW w:w="2840" w:type="dxa"/>
            <w:vMerge/>
            <w:hideMark/>
          </w:tcPr>
          <w:p w14:paraId="2A32D3DB" w14:textId="77777777" w:rsidR="002B0C5E" w:rsidRPr="002B0C5E" w:rsidRDefault="002B0C5E" w:rsidP="00A5601F">
            <w:pPr>
              <w:pStyle w:val="SMcaption"/>
              <w:rPr>
                <w:b/>
                <w:bCs/>
              </w:rPr>
            </w:pPr>
          </w:p>
        </w:tc>
        <w:tc>
          <w:tcPr>
            <w:tcW w:w="4870" w:type="dxa"/>
            <w:hideMark/>
          </w:tcPr>
          <w:p w14:paraId="7AF63446"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 Filo B</w:t>
            </w:r>
          </w:p>
        </w:tc>
        <w:tc>
          <w:tcPr>
            <w:tcW w:w="1640" w:type="dxa"/>
            <w:noWrap/>
            <w:hideMark/>
          </w:tcPr>
          <w:p w14:paraId="524058B7" w14:textId="77777777" w:rsidR="002B0C5E" w:rsidRPr="002B0C5E" w:rsidRDefault="002B0C5E" w:rsidP="00A5601F">
            <w:pPr>
              <w:pStyle w:val="SMcaption"/>
            </w:pPr>
            <w:r w:rsidRPr="002B0C5E">
              <w:t>8115</w:t>
            </w:r>
          </w:p>
        </w:tc>
      </w:tr>
      <w:tr w:rsidR="002B0C5E" w:rsidRPr="002B0C5E" w14:paraId="213C361E" w14:textId="77777777" w:rsidTr="00B806FF">
        <w:trPr>
          <w:trHeight w:val="288"/>
        </w:trPr>
        <w:tc>
          <w:tcPr>
            <w:tcW w:w="2840" w:type="dxa"/>
            <w:vMerge/>
            <w:hideMark/>
          </w:tcPr>
          <w:p w14:paraId="31989615" w14:textId="77777777" w:rsidR="002B0C5E" w:rsidRPr="002B0C5E" w:rsidRDefault="002B0C5E" w:rsidP="00A5601F">
            <w:pPr>
              <w:pStyle w:val="SMcaption"/>
              <w:rPr>
                <w:b/>
                <w:bCs/>
              </w:rPr>
            </w:pPr>
          </w:p>
        </w:tc>
        <w:tc>
          <w:tcPr>
            <w:tcW w:w="4870" w:type="dxa"/>
            <w:hideMark/>
          </w:tcPr>
          <w:p w14:paraId="45C26BA3"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 Filo C</w:t>
            </w:r>
          </w:p>
        </w:tc>
        <w:tc>
          <w:tcPr>
            <w:tcW w:w="1640" w:type="dxa"/>
            <w:noWrap/>
            <w:hideMark/>
          </w:tcPr>
          <w:p w14:paraId="4EA8150B" w14:textId="77777777" w:rsidR="002B0C5E" w:rsidRPr="002B0C5E" w:rsidRDefault="002B0C5E" w:rsidP="00A5601F">
            <w:pPr>
              <w:pStyle w:val="SMcaption"/>
            </w:pPr>
            <w:r w:rsidRPr="002B0C5E">
              <w:t>7999</w:t>
            </w:r>
          </w:p>
        </w:tc>
      </w:tr>
      <w:tr w:rsidR="002B0C5E" w:rsidRPr="002B0C5E" w14:paraId="63D02434" w14:textId="77777777" w:rsidTr="00B806FF">
        <w:trPr>
          <w:trHeight w:val="288"/>
        </w:trPr>
        <w:tc>
          <w:tcPr>
            <w:tcW w:w="2840" w:type="dxa"/>
            <w:vMerge/>
            <w:hideMark/>
          </w:tcPr>
          <w:p w14:paraId="1DF4DEB0" w14:textId="77777777" w:rsidR="002B0C5E" w:rsidRPr="002B0C5E" w:rsidRDefault="002B0C5E" w:rsidP="00A5601F">
            <w:pPr>
              <w:pStyle w:val="SMcaption"/>
              <w:rPr>
                <w:b/>
                <w:bCs/>
              </w:rPr>
            </w:pPr>
          </w:p>
        </w:tc>
        <w:tc>
          <w:tcPr>
            <w:tcW w:w="4870" w:type="dxa"/>
            <w:hideMark/>
          </w:tcPr>
          <w:p w14:paraId="560FCBD8"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 Filo D</w:t>
            </w:r>
          </w:p>
        </w:tc>
        <w:tc>
          <w:tcPr>
            <w:tcW w:w="1640" w:type="dxa"/>
            <w:noWrap/>
            <w:hideMark/>
          </w:tcPr>
          <w:p w14:paraId="370C095E" w14:textId="77777777" w:rsidR="002B0C5E" w:rsidRPr="002B0C5E" w:rsidRDefault="002B0C5E" w:rsidP="00A5601F">
            <w:pPr>
              <w:pStyle w:val="SMcaption"/>
            </w:pPr>
            <w:r w:rsidRPr="002B0C5E">
              <w:t>8003</w:t>
            </w:r>
          </w:p>
        </w:tc>
      </w:tr>
      <w:tr w:rsidR="002B0C5E" w:rsidRPr="002B0C5E" w14:paraId="6C04E997" w14:textId="77777777" w:rsidTr="00B806FF">
        <w:trPr>
          <w:trHeight w:val="288"/>
        </w:trPr>
        <w:tc>
          <w:tcPr>
            <w:tcW w:w="2840" w:type="dxa"/>
            <w:vMerge/>
            <w:hideMark/>
          </w:tcPr>
          <w:p w14:paraId="4309BC8D" w14:textId="77777777" w:rsidR="002B0C5E" w:rsidRPr="002B0C5E" w:rsidRDefault="002B0C5E" w:rsidP="00A5601F">
            <w:pPr>
              <w:pStyle w:val="SMcaption"/>
              <w:rPr>
                <w:b/>
                <w:bCs/>
              </w:rPr>
            </w:pPr>
          </w:p>
        </w:tc>
        <w:tc>
          <w:tcPr>
            <w:tcW w:w="4870" w:type="dxa"/>
            <w:hideMark/>
          </w:tcPr>
          <w:p w14:paraId="67934902"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 Filo MOD</w:t>
            </w:r>
          </w:p>
        </w:tc>
        <w:tc>
          <w:tcPr>
            <w:tcW w:w="1640" w:type="dxa"/>
            <w:noWrap/>
            <w:hideMark/>
          </w:tcPr>
          <w:p w14:paraId="1864BF20" w14:textId="77777777" w:rsidR="002B0C5E" w:rsidRPr="002B0C5E" w:rsidRDefault="002B0C5E" w:rsidP="00A5601F">
            <w:pPr>
              <w:pStyle w:val="SMcaption"/>
            </w:pPr>
            <w:r w:rsidRPr="002B0C5E">
              <w:t>16049</w:t>
            </w:r>
          </w:p>
        </w:tc>
      </w:tr>
      <w:tr w:rsidR="002B0C5E" w:rsidRPr="002B0C5E" w14:paraId="7AEA509A" w14:textId="77777777" w:rsidTr="00B806FF">
        <w:trPr>
          <w:trHeight w:val="288"/>
        </w:trPr>
        <w:tc>
          <w:tcPr>
            <w:tcW w:w="2840" w:type="dxa"/>
            <w:vMerge/>
            <w:hideMark/>
          </w:tcPr>
          <w:p w14:paraId="13824430" w14:textId="77777777" w:rsidR="002B0C5E" w:rsidRPr="002B0C5E" w:rsidRDefault="002B0C5E" w:rsidP="00A5601F">
            <w:pPr>
              <w:pStyle w:val="SMcaption"/>
              <w:rPr>
                <w:b/>
                <w:bCs/>
              </w:rPr>
            </w:pPr>
          </w:p>
        </w:tc>
        <w:tc>
          <w:tcPr>
            <w:tcW w:w="4870" w:type="dxa"/>
            <w:hideMark/>
          </w:tcPr>
          <w:p w14:paraId="077EA282" w14:textId="77777777" w:rsidR="002B0C5E" w:rsidRPr="002B0C5E" w:rsidRDefault="002B0C5E" w:rsidP="00A5601F">
            <w:pPr>
              <w:pStyle w:val="SMcaption"/>
              <w:rPr>
                <w:b/>
                <w:bCs/>
              </w:rPr>
            </w:pPr>
            <w:r w:rsidRPr="002B0C5E">
              <w:rPr>
                <w:b/>
                <w:bCs/>
              </w:rPr>
              <w:t>Towner et al, NP gene</w:t>
            </w:r>
          </w:p>
        </w:tc>
        <w:tc>
          <w:tcPr>
            <w:tcW w:w="1640" w:type="dxa"/>
            <w:noWrap/>
            <w:hideMark/>
          </w:tcPr>
          <w:p w14:paraId="202D0A21" w14:textId="77777777" w:rsidR="002B0C5E" w:rsidRPr="002B0C5E" w:rsidRDefault="002B0C5E" w:rsidP="00A5601F">
            <w:pPr>
              <w:pStyle w:val="SMcaption"/>
            </w:pPr>
            <w:r w:rsidRPr="002B0C5E">
              <w:t>41929</w:t>
            </w:r>
          </w:p>
        </w:tc>
      </w:tr>
      <w:tr w:rsidR="002B0C5E" w:rsidRPr="002B0C5E" w14:paraId="37602ADF" w14:textId="77777777" w:rsidTr="00B806FF">
        <w:trPr>
          <w:trHeight w:val="288"/>
        </w:trPr>
        <w:tc>
          <w:tcPr>
            <w:tcW w:w="2840" w:type="dxa"/>
            <w:vMerge/>
            <w:hideMark/>
          </w:tcPr>
          <w:p w14:paraId="0A232221" w14:textId="77777777" w:rsidR="002B0C5E" w:rsidRPr="002B0C5E" w:rsidRDefault="002B0C5E" w:rsidP="00A5601F">
            <w:pPr>
              <w:pStyle w:val="SMcaption"/>
              <w:rPr>
                <w:b/>
                <w:bCs/>
              </w:rPr>
            </w:pPr>
          </w:p>
        </w:tc>
        <w:tc>
          <w:tcPr>
            <w:tcW w:w="4870" w:type="dxa"/>
            <w:hideMark/>
          </w:tcPr>
          <w:p w14:paraId="00E0FAF9" w14:textId="77777777" w:rsidR="002B0C5E" w:rsidRPr="002B0C5E" w:rsidRDefault="002B0C5E" w:rsidP="00A5601F">
            <w:pPr>
              <w:pStyle w:val="SMcaption"/>
              <w:rPr>
                <w:b/>
                <w:bCs/>
              </w:rPr>
            </w:pPr>
            <w:r w:rsidRPr="002B0C5E">
              <w:rPr>
                <w:b/>
                <w:bCs/>
              </w:rPr>
              <w:t>Unpublished CII</w:t>
            </w:r>
          </w:p>
        </w:tc>
        <w:tc>
          <w:tcPr>
            <w:tcW w:w="1640" w:type="dxa"/>
            <w:noWrap/>
            <w:hideMark/>
          </w:tcPr>
          <w:p w14:paraId="5208D1A9" w14:textId="77777777" w:rsidR="002B0C5E" w:rsidRPr="002B0C5E" w:rsidRDefault="002B0C5E" w:rsidP="00A5601F">
            <w:pPr>
              <w:pStyle w:val="SMcaption"/>
            </w:pPr>
            <w:r w:rsidRPr="002B0C5E">
              <w:t>35711</w:t>
            </w:r>
          </w:p>
        </w:tc>
      </w:tr>
      <w:tr w:rsidR="002B0C5E" w:rsidRPr="002B0C5E" w14:paraId="3DEE909F" w14:textId="77777777" w:rsidTr="00B806FF">
        <w:trPr>
          <w:trHeight w:val="288"/>
        </w:trPr>
        <w:tc>
          <w:tcPr>
            <w:tcW w:w="2840" w:type="dxa"/>
            <w:vMerge/>
            <w:hideMark/>
          </w:tcPr>
          <w:p w14:paraId="7F597038" w14:textId="77777777" w:rsidR="002B0C5E" w:rsidRPr="002B0C5E" w:rsidRDefault="002B0C5E" w:rsidP="00A5601F">
            <w:pPr>
              <w:pStyle w:val="SMcaption"/>
              <w:rPr>
                <w:b/>
                <w:bCs/>
              </w:rPr>
            </w:pPr>
          </w:p>
        </w:tc>
        <w:tc>
          <w:tcPr>
            <w:tcW w:w="4870" w:type="dxa"/>
            <w:hideMark/>
          </w:tcPr>
          <w:p w14:paraId="253311ED" w14:textId="77777777" w:rsidR="002B0C5E" w:rsidRPr="002B0C5E" w:rsidRDefault="002B0C5E" w:rsidP="00A5601F">
            <w:pPr>
              <w:pStyle w:val="SMcaption"/>
              <w:rPr>
                <w:b/>
                <w:bCs/>
              </w:rPr>
            </w:pPr>
            <w:r w:rsidRPr="002B0C5E">
              <w:rPr>
                <w:b/>
                <w:bCs/>
              </w:rPr>
              <w:t>Unpublished, UCD</w:t>
            </w:r>
          </w:p>
        </w:tc>
        <w:tc>
          <w:tcPr>
            <w:tcW w:w="1640" w:type="dxa"/>
            <w:noWrap/>
            <w:hideMark/>
          </w:tcPr>
          <w:p w14:paraId="3343750F" w14:textId="77777777" w:rsidR="002B0C5E" w:rsidRPr="002B0C5E" w:rsidRDefault="002B0C5E" w:rsidP="00A5601F">
            <w:pPr>
              <w:pStyle w:val="SMcaption"/>
            </w:pPr>
            <w:r w:rsidRPr="002B0C5E">
              <w:t>154833</w:t>
            </w:r>
          </w:p>
        </w:tc>
      </w:tr>
      <w:tr w:rsidR="002B0C5E" w:rsidRPr="002B0C5E" w14:paraId="37678483" w14:textId="77777777" w:rsidTr="00B806FF">
        <w:trPr>
          <w:trHeight w:val="288"/>
        </w:trPr>
        <w:tc>
          <w:tcPr>
            <w:tcW w:w="2840" w:type="dxa"/>
            <w:vMerge/>
            <w:hideMark/>
          </w:tcPr>
          <w:p w14:paraId="042F0B3E" w14:textId="77777777" w:rsidR="002B0C5E" w:rsidRPr="002B0C5E" w:rsidRDefault="002B0C5E" w:rsidP="00A5601F">
            <w:pPr>
              <w:pStyle w:val="SMcaption"/>
              <w:rPr>
                <w:b/>
                <w:bCs/>
              </w:rPr>
            </w:pPr>
          </w:p>
        </w:tc>
        <w:tc>
          <w:tcPr>
            <w:tcW w:w="4870" w:type="dxa"/>
            <w:hideMark/>
          </w:tcPr>
          <w:p w14:paraId="1BCEF715" w14:textId="77777777" w:rsidR="002B0C5E" w:rsidRPr="002B0C5E" w:rsidRDefault="002B0C5E" w:rsidP="00A5601F">
            <w:pPr>
              <w:pStyle w:val="SMcaption"/>
              <w:rPr>
                <w:b/>
                <w:bCs/>
              </w:rPr>
            </w:pPr>
            <w:r w:rsidRPr="002B0C5E">
              <w:rPr>
                <w:b/>
                <w:bCs/>
              </w:rPr>
              <w:t>other</w:t>
            </w:r>
          </w:p>
        </w:tc>
        <w:tc>
          <w:tcPr>
            <w:tcW w:w="1640" w:type="dxa"/>
            <w:noWrap/>
            <w:hideMark/>
          </w:tcPr>
          <w:p w14:paraId="6DE9A4E3" w14:textId="77777777" w:rsidR="002B0C5E" w:rsidRPr="002B0C5E" w:rsidRDefault="002B0C5E" w:rsidP="00A5601F">
            <w:pPr>
              <w:pStyle w:val="SMcaption"/>
            </w:pPr>
            <w:r w:rsidRPr="002B0C5E">
              <w:t>417</w:t>
            </w:r>
          </w:p>
        </w:tc>
      </w:tr>
      <w:tr w:rsidR="002B0C5E" w:rsidRPr="002B0C5E" w14:paraId="0CCB1174" w14:textId="77777777" w:rsidTr="00B806FF">
        <w:trPr>
          <w:trHeight w:val="288"/>
        </w:trPr>
        <w:tc>
          <w:tcPr>
            <w:tcW w:w="2840" w:type="dxa"/>
            <w:vMerge/>
            <w:hideMark/>
          </w:tcPr>
          <w:p w14:paraId="19536CBC" w14:textId="77777777" w:rsidR="002B0C5E" w:rsidRPr="002B0C5E" w:rsidRDefault="002B0C5E" w:rsidP="00A5601F">
            <w:pPr>
              <w:pStyle w:val="SMcaption"/>
              <w:rPr>
                <w:b/>
                <w:bCs/>
              </w:rPr>
            </w:pPr>
          </w:p>
        </w:tc>
        <w:tc>
          <w:tcPr>
            <w:tcW w:w="4870" w:type="dxa"/>
            <w:hideMark/>
          </w:tcPr>
          <w:p w14:paraId="307F254A" w14:textId="77777777" w:rsidR="002B0C5E" w:rsidRPr="002B0C5E" w:rsidRDefault="002B0C5E" w:rsidP="00A5601F">
            <w:pPr>
              <w:pStyle w:val="SMcaption"/>
              <w:rPr>
                <w:b/>
                <w:bCs/>
              </w:rPr>
            </w:pPr>
            <w:r w:rsidRPr="002B0C5E">
              <w:rPr>
                <w:b/>
                <w:bCs/>
              </w:rPr>
              <w:t>other-</w:t>
            </w:r>
          </w:p>
        </w:tc>
        <w:tc>
          <w:tcPr>
            <w:tcW w:w="1640" w:type="dxa"/>
            <w:noWrap/>
            <w:hideMark/>
          </w:tcPr>
          <w:p w14:paraId="18C65C2E" w14:textId="77777777" w:rsidR="002B0C5E" w:rsidRPr="002B0C5E" w:rsidRDefault="002B0C5E" w:rsidP="00A5601F">
            <w:pPr>
              <w:pStyle w:val="SMcaption"/>
            </w:pPr>
            <w:r w:rsidRPr="002B0C5E">
              <w:t>1615</w:t>
            </w:r>
          </w:p>
        </w:tc>
      </w:tr>
      <w:tr w:rsidR="002B0C5E" w:rsidRPr="002B0C5E" w14:paraId="73F6F232" w14:textId="77777777" w:rsidTr="00B806FF">
        <w:trPr>
          <w:trHeight w:val="288"/>
        </w:trPr>
        <w:tc>
          <w:tcPr>
            <w:tcW w:w="2840" w:type="dxa"/>
            <w:vMerge/>
            <w:hideMark/>
          </w:tcPr>
          <w:p w14:paraId="65694037" w14:textId="77777777" w:rsidR="002B0C5E" w:rsidRPr="002B0C5E" w:rsidRDefault="002B0C5E" w:rsidP="00A5601F">
            <w:pPr>
              <w:pStyle w:val="SMcaption"/>
              <w:rPr>
                <w:b/>
                <w:bCs/>
              </w:rPr>
            </w:pPr>
          </w:p>
        </w:tc>
        <w:tc>
          <w:tcPr>
            <w:tcW w:w="4870" w:type="dxa"/>
            <w:hideMark/>
          </w:tcPr>
          <w:p w14:paraId="11D17D36" w14:textId="77777777" w:rsidR="002B0C5E" w:rsidRPr="002B0C5E" w:rsidRDefault="002B0C5E" w:rsidP="00A5601F">
            <w:pPr>
              <w:pStyle w:val="SMcaption"/>
              <w:rPr>
                <w:b/>
                <w:bCs/>
              </w:rPr>
            </w:pPr>
            <w:r w:rsidRPr="002B0C5E">
              <w:rPr>
                <w:b/>
                <w:bCs/>
              </w:rPr>
              <w:t>other-Eric Leroy, CIRMF Protocol</w:t>
            </w:r>
          </w:p>
        </w:tc>
        <w:tc>
          <w:tcPr>
            <w:tcW w:w="1640" w:type="dxa"/>
            <w:noWrap/>
            <w:hideMark/>
          </w:tcPr>
          <w:p w14:paraId="2CBD446E" w14:textId="77777777" w:rsidR="002B0C5E" w:rsidRPr="002B0C5E" w:rsidRDefault="002B0C5E" w:rsidP="00A5601F">
            <w:pPr>
              <w:pStyle w:val="SMcaption"/>
            </w:pPr>
            <w:r w:rsidRPr="002B0C5E">
              <w:t>12</w:t>
            </w:r>
          </w:p>
        </w:tc>
      </w:tr>
      <w:tr w:rsidR="002B0C5E" w:rsidRPr="002B0C5E" w14:paraId="507232B8" w14:textId="77777777" w:rsidTr="00B806FF">
        <w:trPr>
          <w:trHeight w:val="288"/>
        </w:trPr>
        <w:tc>
          <w:tcPr>
            <w:tcW w:w="2840" w:type="dxa"/>
            <w:vMerge/>
            <w:hideMark/>
          </w:tcPr>
          <w:p w14:paraId="63B657E1" w14:textId="77777777" w:rsidR="002B0C5E" w:rsidRPr="002B0C5E" w:rsidRDefault="002B0C5E" w:rsidP="00A5601F">
            <w:pPr>
              <w:pStyle w:val="SMcaption"/>
              <w:rPr>
                <w:b/>
                <w:bCs/>
              </w:rPr>
            </w:pPr>
          </w:p>
        </w:tc>
        <w:tc>
          <w:tcPr>
            <w:tcW w:w="4870" w:type="dxa"/>
            <w:hideMark/>
          </w:tcPr>
          <w:p w14:paraId="65564C58" w14:textId="77777777" w:rsidR="002B0C5E" w:rsidRPr="002B0C5E" w:rsidRDefault="002B0C5E" w:rsidP="00A5601F">
            <w:pPr>
              <w:pStyle w:val="SMcaption"/>
              <w:rPr>
                <w:b/>
                <w:bCs/>
              </w:rPr>
            </w:pPr>
            <w:r w:rsidRPr="002B0C5E">
              <w:rPr>
                <w:b/>
                <w:bCs/>
              </w:rPr>
              <w:t>other-</w:t>
            </w:r>
            <w:proofErr w:type="spellStart"/>
            <w:r w:rsidRPr="002B0C5E">
              <w:rPr>
                <w:b/>
                <w:bCs/>
              </w:rPr>
              <w:t>Grard</w:t>
            </w:r>
            <w:proofErr w:type="spellEnd"/>
            <w:r w:rsidRPr="002B0C5E">
              <w:rPr>
                <w:b/>
                <w:bCs/>
              </w:rPr>
              <w:t xml:space="preserve"> et al., 2011</w:t>
            </w:r>
          </w:p>
        </w:tc>
        <w:tc>
          <w:tcPr>
            <w:tcW w:w="1640" w:type="dxa"/>
            <w:noWrap/>
            <w:hideMark/>
          </w:tcPr>
          <w:p w14:paraId="3ABBC49B" w14:textId="77777777" w:rsidR="002B0C5E" w:rsidRPr="002B0C5E" w:rsidRDefault="002B0C5E" w:rsidP="00A5601F">
            <w:pPr>
              <w:pStyle w:val="SMcaption"/>
            </w:pPr>
            <w:r w:rsidRPr="002B0C5E">
              <w:t>1719</w:t>
            </w:r>
          </w:p>
        </w:tc>
      </w:tr>
      <w:tr w:rsidR="002B0C5E" w:rsidRPr="002B0C5E" w14:paraId="08B7E431" w14:textId="77777777" w:rsidTr="00B806FF">
        <w:trPr>
          <w:trHeight w:val="288"/>
        </w:trPr>
        <w:tc>
          <w:tcPr>
            <w:tcW w:w="2840" w:type="dxa"/>
            <w:vMerge/>
            <w:hideMark/>
          </w:tcPr>
          <w:p w14:paraId="48109077" w14:textId="77777777" w:rsidR="002B0C5E" w:rsidRPr="002B0C5E" w:rsidRDefault="002B0C5E" w:rsidP="00A5601F">
            <w:pPr>
              <w:pStyle w:val="SMcaption"/>
              <w:rPr>
                <w:b/>
                <w:bCs/>
              </w:rPr>
            </w:pPr>
          </w:p>
        </w:tc>
        <w:tc>
          <w:tcPr>
            <w:tcW w:w="4870" w:type="dxa"/>
            <w:hideMark/>
          </w:tcPr>
          <w:p w14:paraId="3E82F3FB" w14:textId="77777777" w:rsidR="002B0C5E" w:rsidRPr="002B0C5E" w:rsidRDefault="002B0C5E" w:rsidP="00A5601F">
            <w:pPr>
              <w:pStyle w:val="SMcaption"/>
              <w:rPr>
                <w:b/>
                <w:bCs/>
              </w:rPr>
            </w:pPr>
            <w:r w:rsidRPr="002B0C5E">
              <w:rPr>
                <w:b/>
                <w:bCs/>
              </w:rPr>
              <w:t>other-</w:t>
            </w:r>
            <w:proofErr w:type="spellStart"/>
            <w:r w:rsidRPr="002B0C5E">
              <w:rPr>
                <w:b/>
                <w:bCs/>
              </w:rPr>
              <w:t>Grolla</w:t>
            </w:r>
            <w:proofErr w:type="spellEnd"/>
            <w:r w:rsidRPr="002B0C5E">
              <w:rPr>
                <w:b/>
                <w:bCs/>
              </w:rPr>
              <w:t>, PHAC</w:t>
            </w:r>
          </w:p>
        </w:tc>
        <w:tc>
          <w:tcPr>
            <w:tcW w:w="1640" w:type="dxa"/>
            <w:noWrap/>
            <w:hideMark/>
          </w:tcPr>
          <w:p w14:paraId="40D6BA5A" w14:textId="77777777" w:rsidR="002B0C5E" w:rsidRPr="002B0C5E" w:rsidRDefault="002B0C5E" w:rsidP="00A5601F">
            <w:pPr>
              <w:pStyle w:val="SMcaption"/>
            </w:pPr>
            <w:r w:rsidRPr="002B0C5E">
              <w:t>3</w:t>
            </w:r>
          </w:p>
        </w:tc>
      </w:tr>
      <w:tr w:rsidR="002B0C5E" w:rsidRPr="002B0C5E" w14:paraId="6A377A24" w14:textId="77777777" w:rsidTr="00B806FF">
        <w:trPr>
          <w:trHeight w:val="288"/>
        </w:trPr>
        <w:tc>
          <w:tcPr>
            <w:tcW w:w="2840" w:type="dxa"/>
            <w:vMerge/>
            <w:hideMark/>
          </w:tcPr>
          <w:p w14:paraId="11B9E8F2" w14:textId="77777777" w:rsidR="002B0C5E" w:rsidRPr="002B0C5E" w:rsidRDefault="002B0C5E" w:rsidP="00A5601F">
            <w:pPr>
              <w:pStyle w:val="SMcaption"/>
              <w:rPr>
                <w:b/>
                <w:bCs/>
              </w:rPr>
            </w:pPr>
          </w:p>
        </w:tc>
        <w:tc>
          <w:tcPr>
            <w:tcW w:w="4870" w:type="dxa"/>
            <w:hideMark/>
          </w:tcPr>
          <w:p w14:paraId="242A47C9" w14:textId="77777777" w:rsidR="002B0C5E" w:rsidRPr="002B0C5E" w:rsidRDefault="002B0C5E" w:rsidP="00A5601F">
            <w:pPr>
              <w:pStyle w:val="SMcaption"/>
              <w:rPr>
                <w:b/>
                <w:bCs/>
              </w:rPr>
            </w:pPr>
            <w:r w:rsidRPr="002B0C5E">
              <w:rPr>
                <w:b/>
                <w:bCs/>
              </w:rPr>
              <w:t>other-New filo</w:t>
            </w:r>
          </w:p>
        </w:tc>
        <w:tc>
          <w:tcPr>
            <w:tcW w:w="1640" w:type="dxa"/>
            <w:noWrap/>
            <w:hideMark/>
          </w:tcPr>
          <w:p w14:paraId="0510A285" w14:textId="77777777" w:rsidR="002B0C5E" w:rsidRPr="002B0C5E" w:rsidRDefault="002B0C5E" w:rsidP="00A5601F">
            <w:pPr>
              <w:pStyle w:val="SMcaption"/>
            </w:pPr>
            <w:r w:rsidRPr="002B0C5E">
              <w:t>51</w:t>
            </w:r>
          </w:p>
        </w:tc>
      </w:tr>
      <w:tr w:rsidR="002B0C5E" w:rsidRPr="002B0C5E" w14:paraId="7F7F6A2D" w14:textId="77777777" w:rsidTr="00B806FF">
        <w:trPr>
          <w:trHeight w:val="288"/>
        </w:trPr>
        <w:tc>
          <w:tcPr>
            <w:tcW w:w="2840" w:type="dxa"/>
            <w:vMerge/>
            <w:hideMark/>
          </w:tcPr>
          <w:p w14:paraId="6D55AF43" w14:textId="77777777" w:rsidR="002B0C5E" w:rsidRPr="002B0C5E" w:rsidRDefault="002B0C5E" w:rsidP="00A5601F">
            <w:pPr>
              <w:pStyle w:val="SMcaption"/>
              <w:rPr>
                <w:b/>
                <w:bCs/>
              </w:rPr>
            </w:pPr>
          </w:p>
        </w:tc>
        <w:tc>
          <w:tcPr>
            <w:tcW w:w="4870" w:type="dxa"/>
            <w:hideMark/>
          </w:tcPr>
          <w:p w14:paraId="0B3184AB" w14:textId="77777777" w:rsidR="002B0C5E" w:rsidRPr="002B0C5E" w:rsidRDefault="002B0C5E" w:rsidP="00A5601F">
            <w:pPr>
              <w:pStyle w:val="SMcaption"/>
              <w:rPr>
                <w:b/>
                <w:bCs/>
              </w:rPr>
            </w:pPr>
            <w:r w:rsidRPr="002B0C5E">
              <w:rPr>
                <w:b/>
                <w:bCs/>
              </w:rPr>
              <w:t>other-Public Health Agency Canada</w:t>
            </w:r>
          </w:p>
        </w:tc>
        <w:tc>
          <w:tcPr>
            <w:tcW w:w="1640" w:type="dxa"/>
            <w:noWrap/>
            <w:hideMark/>
          </w:tcPr>
          <w:p w14:paraId="05BB5A2F" w14:textId="77777777" w:rsidR="002B0C5E" w:rsidRPr="002B0C5E" w:rsidRDefault="002B0C5E" w:rsidP="00A5601F">
            <w:pPr>
              <w:pStyle w:val="SMcaption"/>
            </w:pPr>
            <w:r w:rsidRPr="002B0C5E">
              <w:t>556</w:t>
            </w:r>
          </w:p>
        </w:tc>
      </w:tr>
      <w:tr w:rsidR="002B0C5E" w:rsidRPr="002B0C5E" w14:paraId="48A6D456" w14:textId="77777777" w:rsidTr="00B806FF">
        <w:trPr>
          <w:trHeight w:val="288"/>
        </w:trPr>
        <w:tc>
          <w:tcPr>
            <w:tcW w:w="2840" w:type="dxa"/>
            <w:vMerge/>
            <w:hideMark/>
          </w:tcPr>
          <w:p w14:paraId="56194DE3" w14:textId="77777777" w:rsidR="002B0C5E" w:rsidRPr="002B0C5E" w:rsidRDefault="002B0C5E" w:rsidP="00A5601F">
            <w:pPr>
              <w:pStyle w:val="SMcaption"/>
              <w:rPr>
                <w:b/>
                <w:bCs/>
              </w:rPr>
            </w:pPr>
          </w:p>
        </w:tc>
        <w:tc>
          <w:tcPr>
            <w:tcW w:w="4870" w:type="dxa"/>
            <w:hideMark/>
          </w:tcPr>
          <w:p w14:paraId="23CDDBF4" w14:textId="77777777" w:rsidR="002B0C5E" w:rsidRPr="002B0C5E" w:rsidRDefault="002B0C5E" w:rsidP="00A5601F">
            <w:pPr>
              <w:pStyle w:val="SMcaption"/>
              <w:rPr>
                <w:b/>
                <w:bCs/>
              </w:rPr>
            </w:pPr>
            <w:r w:rsidRPr="002B0C5E">
              <w:rPr>
                <w:b/>
                <w:bCs/>
              </w:rPr>
              <w:t>other-Towner et al., 2006</w:t>
            </w:r>
          </w:p>
        </w:tc>
        <w:tc>
          <w:tcPr>
            <w:tcW w:w="1640" w:type="dxa"/>
            <w:noWrap/>
            <w:hideMark/>
          </w:tcPr>
          <w:p w14:paraId="2B7BD4FE" w14:textId="77777777" w:rsidR="002B0C5E" w:rsidRPr="002B0C5E" w:rsidRDefault="002B0C5E" w:rsidP="00A5601F">
            <w:pPr>
              <w:pStyle w:val="SMcaption"/>
            </w:pPr>
            <w:r w:rsidRPr="002B0C5E">
              <w:t>1719</w:t>
            </w:r>
          </w:p>
        </w:tc>
      </w:tr>
      <w:tr w:rsidR="002B0C5E" w:rsidRPr="002B0C5E" w14:paraId="3C68F871" w14:textId="77777777" w:rsidTr="00B806FF">
        <w:trPr>
          <w:trHeight w:val="288"/>
        </w:trPr>
        <w:tc>
          <w:tcPr>
            <w:tcW w:w="2840" w:type="dxa"/>
            <w:vMerge w:val="restart"/>
            <w:noWrap/>
            <w:hideMark/>
          </w:tcPr>
          <w:p w14:paraId="432CCCB2" w14:textId="77777777" w:rsidR="002B0C5E" w:rsidRPr="002B0C5E" w:rsidRDefault="002B0C5E" w:rsidP="00A5601F">
            <w:pPr>
              <w:pStyle w:val="SMcaption"/>
              <w:rPr>
                <w:b/>
                <w:bCs/>
              </w:rPr>
            </w:pPr>
            <w:r w:rsidRPr="002B0C5E">
              <w:rPr>
                <w:b/>
                <w:bCs/>
              </w:rPr>
              <w:t>Flaviviridae</w:t>
            </w:r>
          </w:p>
        </w:tc>
        <w:tc>
          <w:tcPr>
            <w:tcW w:w="4870" w:type="dxa"/>
            <w:hideMark/>
          </w:tcPr>
          <w:p w14:paraId="28B5A042" w14:textId="77777777" w:rsidR="002B0C5E" w:rsidRPr="005905EB" w:rsidRDefault="002B0C5E" w:rsidP="00A5601F">
            <w:pPr>
              <w:pStyle w:val="SMcaption"/>
              <w:rPr>
                <w:b/>
                <w:bCs/>
                <w:lang w:val="fr-FR"/>
              </w:rPr>
            </w:pPr>
            <w:proofErr w:type="spellStart"/>
            <w:r w:rsidRPr="005905EB">
              <w:rPr>
                <w:b/>
                <w:bCs/>
                <w:lang w:val="fr-FR"/>
              </w:rPr>
              <w:t>Modified</w:t>
            </w:r>
            <w:proofErr w:type="spellEnd"/>
            <w:r w:rsidRPr="005905EB">
              <w:rPr>
                <w:b/>
                <w:bCs/>
                <w:lang w:val="fr-FR"/>
              </w:rPr>
              <w:t xml:space="preserve"> Moureau et al, NS5 </w:t>
            </w:r>
            <w:proofErr w:type="spellStart"/>
            <w:r w:rsidRPr="005905EB">
              <w:rPr>
                <w:b/>
                <w:bCs/>
                <w:lang w:val="fr-FR"/>
              </w:rPr>
              <w:t>gene</w:t>
            </w:r>
            <w:proofErr w:type="spellEnd"/>
          </w:p>
        </w:tc>
        <w:tc>
          <w:tcPr>
            <w:tcW w:w="1640" w:type="dxa"/>
            <w:noWrap/>
            <w:hideMark/>
          </w:tcPr>
          <w:p w14:paraId="5AD1C46A" w14:textId="77777777" w:rsidR="002B0C5E" w:rsidRPr="002B0C5E" w:rsidRDefault="002B0C5E" w:rsidP="00A5601F">
            <w:pPr>
              <w:pStyle w:val="SMcaption"/>
            </w:pPr>
            <w:r w:rsidRPr="002B0C5E">
              <w:t>28326</w:t>
            </w:r>
          </w:p>
        </w:tc>
      </w:tr>
      <w:tr w:rsidR="002B0C5E" w:rsidRPr="002B0C5E" w14:paraId="062F3237" w14:textId="77777777" w:rsidTr="00B806FF">
        <w:trPr>
          <w:trHeight w:val="288"/>
        </w:trPr>
        <w:tc>
          <w:tcPr>
            <w:tcW w:w="2840" w:type="dxa"/>
            <w:vMerge/>
            <w:hideMark/>
          </w:tcPr>
          <w:p w14:paraId="220FCA0A" w14:textId="77777777" w:rsidR="002B0C5E" w:rsidRPr="002B0C5E" w:rsidRDefault="002B0C5E" w:rsidP="00A5601F">
            <w:pPr>
              <w:pStyle w:val="SMcaption"/>
              <w:rPr>
                <w:b/>
                <w:bCs/>
              </w:rPr>
            </w:pPr>
          </w:p>
        </w:tc>
        <w:tc>
          <w:tcPr>
            <w:tcW w:w="4870" w:type="dxa"/>
            <w:hideMark/>
          </w:tcPr>
          <w:p w14:paraId="52C6A3F2" w14:textId="77777777" w:rsidR="002B0C5E" w:rsidRPr="005905EB" w:rsidRDefault="002B0C5E" w:rsidP="00A5601F">
            <w:pPr>
              <w:pStyle w:val="SMcaption"/>
              <w:rPr>
                <w:b/>
                <w:bCs/>
                <w:lang w:val="fr-FR"/>
              </w:rPr>
            </w:pPr>
            <w:r w:rsidRPr="005905EB">
              <w:rPr>
                <w:b/>
                <w:bCs/>
                <w:lang w:val="fr-FR"/>
              </w:rPr>
              <w:t xml:space="preserve">Moureau et al, NS5 </w:t>
            </w:r>
            <w:proofErr w:type="spellStart"/>
            <w:r w:rsidRPr="005905EB">
              <w:rPr>
                <w:b/>
                <w:bCs/>
                <w:lang w:val="fr-FR"/>
              </w:rPr>
              <w:t>gene</w:t>
            </w:r>
            <w:proofErr w:type="spellEnd"/>
          </w:p>
        </w:tc>
        <w:tc>
          <w:tcPr>
            <w:tcW w:w="1640" w:type="dxa"/>
            <w:noWrap/>
            <w:hideMark/>
          </w:tcPr>
          <w:p w14:paraId="298C4B3D" w14:textId="77777777" w:rsidR="002B0C5E" w:rsidRPr="002B0C5E" w:rsidRDefault="002B0C5E" w:rsidP="00A5601F">
            <w:pPr>
              <w:pStyle w:val="SMcaption"/>
            </w:pPr>
            <w:r w:rsidRPr="002B0C5E">
              <w:t>86391</w:t>
            </w:r>
          </w:p>
        </w:tc>
      </w:tr>
      <w:tr w:rsidR="002B0C5E" w:rsidRPr="002B0C5E" w14:paraId="13F6F691" w14:textId="77777777" w:rsidTr="00B806FF">
        <w:trPr>
          <w:trHeight w:val="288"/>
        </w:trPr>
        <w:tc>
          <w:tcPr>
            <w:tcW w:w="2840" w:type="dxa"/>
            <w:vMerge/>
            <w:hideMark/>
          </w:tcPr>
          <w:p w14:paraId="5BA60D4B" w14:textId="77777777" w:rsidR="002B0C5E" w:rsidRPr="002B0C5E" w:rsidRDefault="002B0C5E" w:rsidP="00A5601F">
            <w:pPr>
              <w:pStyle w:val="SMcaption"/>
              <w:rPr>
                <w:b/>
                <w:bCs/>
              </w:rPr>
            </w:pPr>
          </w:p>
        </w:tc>
        <w:tc>
          <w:tcPr>
            <w:tcW w:w="4870" w:type="dxa"/>
            <w:hideMark/>
          </w:tcPr>
          <w:p w14:paraId="0C58E19F" w14:textId="77777777" w:rsidR="002B0C5E" w:rsidRPr="005905EB" w:rsidRDefault="002B0C5E" w:rsidP="00A5601F">
            <w:pPr>
              <w:pStyle w:val="SMcaption"/>
              <w:rPr>
                <w:b/>
                <w:bCs/>
                <w:lang w:val="fr-FR"/>
              </w:rPr>
            </w:pPr>
            <w:r w:rsidRPr="005905EB">
              <w:rPr>
                <w:b/>
                <w:bCs/>
                <w:lang w:val="fr-FR"/>
              </w:rPr>
              <w:t>Sanchez-</w:t>
            </w:r>
            <w:proofErr w:type="spellStart"/>
            <w:r w:rsidRPr="005905EB">
              <w:rPr>
                <w:b/>
                <w:bCs/>
                <w:lang w:val="fr-FR"/>
              </w:rPr>
              <w:t>Seco</w:t>
            </w:r>
            <w:proofErr w:type="spellEnd"/>
            <w:r w:rsidRPr="005905EB">
              <w:rPr>
                <w:b/>
                <w:bCs/>
                <w:lang w:val="fr-FR"/>
              </w:rPr>
              <w:t xml:space="preserve"> et al, NS5 </w:t>
            </w:r>
            <w:proofErr w:type="spellStart"/>
            <w:r w:rsidRPr="005905EB">
              <w:rPr>
                <w:b/>
                <w:bCs/>
                <w:lang w:val="fr-FR"/>
              </w:rPr>
              <w:t>gene</w:t>
            </w:r>
            <w:proofErr w:type="spellEnd"/>
          </w:p>
        </w:tc>
        <w:tc>
          <w:tcPr>
            <w:tcW w:w="1640" w:type="dxa"/>
            <w:noWrap/>
            <w:hideMark/>
          </w:tcPr>
          <w:p w14:paraId="48D44F67" w14:textId="77777777" w:rsidR="002B0C5E" w:rsidRPr="002B0C5E" w:rsidRDefault="002B0C5E" w:rsidP="00A5601F">
            <w:pPr>
              <w:pStyle w:val="SMcaption"/>
            </w:pPr>
            <w:r w:rsidRPr="002B0C5E">
              <w:t>5045</w:t>
            </w:r>
          </w:p>
        </w:tc>
      </w:tr>
      <w:tr w:rsidR="002B0C5E" w:rsidRPr="002B0C5E" w14:paraId="2DF6DE8A" w14:textId="77777777" w:rsidTr="00B806FF">
        <w:trPr>
          <w:trHeight w:val="288"/>
        </w:trPr>
        <w:tc>
          <w:tcPr>
            <w:tcW w:w="2840" w:type="dxa"/>
            <w:vMerge/>
            <w:hideMark/>
          </w:tcPr>
          <w:p w14:paraId="045DCB7B" w14:textId="77777777" w:rsidR="002B0C5E" w:rsidRPr="002B0C5E" w:rsidRDefault="002B0C5E" w:rsidP="00A5601F">
            <w:pPr>
              <w:pStyle w:val="SMcaption"/>
              <w:rPr>
                <w:b/>
                <w:bCs/>
              </w:rPr>
            </w:pPr>
          </w:p>
        </w:tc>
        <w:tc>
          <w:tcPr>
            <w:tcW w:w="4870" w:type="dxa"/>
            <w:hideMark/>
          </w:tcPr>
          <w:p w14:paraId="1D53E702" w14:textId="77777777" w:rsidR="002B0C5E" w:rsidRPr="002B0C5E" w:rsidRDefault="002B0C5E" w:rsidP="00A5601F">
            <w:pPr>
              <w:pStyle w:val="SMcaption"/>
              <w:rPr>
                <w:b/>
                <w:bCs/>
              </w:rPr>
            </w:pPr>
            <w:r w:rsidRPr="002B0C5E">
              <w:rPr>
                <w:b/>
                <w:bCs/>
              </w:rPr>
              <w:t>Unpublished UCD, NS5 gene</w:t>
            </w:r>
          </w:p>
        </w:tc>
        <w:tc>
          <w:tcPr>
            <w:tcW w:w="1640" w:type="dxa"/>
            <w:noWrap/>
            <w:hideMark/>
          </w:tcPr>
          <w:p w14:paraId="36D1E97B" w14:textId="77777777" w:rsidR="002B0C5E" w:rsidRPr="002B0C5E" w:rsidRDefault="002B0C5E" w:rsidP="00A5601F">
            <w:pPr>
              <w:pStyle w:val="SMcaption"/>
            </w:pPr>
            <w:r w:rsidRPr="002B0C5E">
              <w:t>1295</w:t>
            </w:r>
          </w:p>
        </w:tc>
      </w:tr>
      <w:tr w:rsidR="002B0C5E" w:rsidRPr="002B0C5E" w14:paraId="5697C12B" w14:textId="77777777" w:rsidTr="00B806FF">
        <w:trPr>
          <w:trHeight w:val="288"/>
        </w:trPr>
        <w:tc>
          <w:tcPr>
            <w:tcW w:w="2840" w:type="dxa"/>
            <w:vMerge/>
            <w:hideMark/>
          </w:tcPr>
          <w:p w14:paraId="72C41937" w14:textId="77777777" w:rsidR="002B0C5E" w:rsidRPr="002B0C5E" w:rsidRDefault="002B0C5E" w:rsidP="00A5601F">
            <w:pPr>
              <w:pStyle w:val="SMcaption"/>
              <w:rPr>
                <w:b/>
                <w:bCs/>
              </w:rPr>
            </w:pPr>
          </w:p>
        </w:tc>
        <w:tc>
          <w:tcPr>
            <w:tcW w:w="4870" w:type="dxa"/>
            <w:hideMark/>
          </w:tcPr>
          <w:p w14:paraId="68083EF3" w14:textId="77777777" w:rsidR="002B0C5E" w:rsidRPr="002B0C5E" w:rsidRDefault="002B0C5E" w:rsidP="00A5601F">
            <w:pPr>
              <w:pStyle w:val="SMcaption"/>
              <w:rPr>
                <w:b/>
                <w:bCs/>
              </w:rPr>
            </w:pPr>
            <w:r w:rsidRPr="002B0C5E">
              <w:rPr>
                <w:b/>
                <w:bCs/>
              </w:rPr>
              <w:t>other-</w:t>
            </w:r>
          </w:p>
        </w:tc>
        <w:tc>
          <w:tcPr>
            <w:tcW w:w="1640" w:type="dxa"/>
            <w:noWrap/>
            <w:hideMark/>
          </w:tcPr>
          <w:p w14:paraId="1F63E6BE" w14:textId="77777777" w:rsidR="002B0C5E" w:rsidRPr="002B0C5E" w:rsidRDefault="002B0C5E" w:rsidP="00A5601F">
            <w:pPr>
              <w:pStyle w:val="SMcaption"/>
            </w:pPr>
            <w:r w:rsidRPr="002B0C5E">
              <w:t>1556</w:t>
            </w:r>
          </w:p>
        </w:tc>
      </w:tr>
      <w:tr w:rsidR="002B0C5E" w:rsidRPr="002B0C5E" w14:paraId="3C27F10A" w14:textId="77777777" w:rsidTr="00B806FF">
        <w:trPr>
          <w:trHeight w:val="288"/>
        </w:trPr>
        <w:tc>
          <w:tcPr>
            <w:tcW w:w="2840" w:type="dxa"/>
            <w:vMerge/>
            <w:hideMark/>
          </w:tcPr>
          <w:p w14:paraId="16DA66AA" w14:textId="77777777" w:rsidR="002B0C5E" w:rsidRPr="002B0C5E" w:rsidRDefault="002B0C5E" w:rsidP="00A5601F">
            <w:pPr>
              <w:pStyle w:val="SMcaption"/>
              <w:rPr>
                <w:b/>
                <w:bCs/>
              </w:rPr>
            </w:pPr>
          </w:p>
        </w:tc>
        <w:tc>
          <w:tcPr>
            <w:tcW w:w="4870" w:type="dxa"/>
            <w:hideMark/>
          </w:tcPr>
          <w:p w14:paraId="53A14BA4" w14:textId="77777777" w:rsidR="002B0C5E" w:rsidRPr="002B0C5E" w:rsidRDefault="002B0C5E" w:rsidP="00A5601F">
            <w:pPr>
              <w:pStyle w:val="SMcaption"/>
              <w:rPr>
                <w:b/>
                <w:bCs/>
              </w:rPr>
            </w:pPr>
            <w:r w:rsidRPr="002B0C5E">
              <w:rPr>
                <w:b/>
                <w:bCs/>
              </w:rPr>
              <w:t>other-Eric Leroy, CIRMF Protocol</w:t>
            </w:r>
          </w:p>
        </w:tc>
        <w:tc>
          <w:tcPr>
            <w:tcW w:w="1640" w:type="dxa"/>
            <w:noWrap/>
            <w:hideMark/>
          </w:tcPr>
          <w:p w14:paraId="6DDFC225" w14:textId="77777777" w:rsidR="002B0C5E" w:rsidRPr="002B0C5E" w:rsidRDefault="002B0C5E" w:rsidP="00A5601F">
            <w:pPr>
              <w:pStyle w:val="SMcaption"/>
            </w:pPr>
            <w:r w:rsidRPr="002B0C5E">
              <w:t>12</w:t>
            </w:r>
          </w:p>
        </w:tc>
      </w:tr>
      <w:tr w:rsidR="002B0C5E" w:rsidRPr="002B0C5E" w14:paraId="379EF2EF" w14:textId="77777777" w:rsidTr="00B806FF">
        <w:trPr>
          <w:trHeight w:val="288"/>
        </w:trPr>
        <w:tc>
          <w:tcPr>
            <w:tcW w:w="2840" w:type="dxa"/>
            <w:vMerge/>
            <w:hideMark/>
          </w:tcPr>
          <w:p w14:paraId="6356E02D" w14:textId="77777777" w:rsidR="002B0C5E" w:rsidRPr="002B0C5E" w:rsidRDefault="002B0C5E" w:rsidP="00A5601F">
            <w:pPr>
              <w:pStyle w:val="SMcaption"/>
              <w:rPr>
                <w:b/>
                <w:bCs/>
              </w:rPr>
            </w:pPr>
          </w:p>
        </w:tc>
        <w:tc>
          <w:tcPr>
            <w:tcW w:w="4870" w:type="dxa"/>
            <w:hideMark/>
          </w:tcPr>
          <w:p w14:paraId="16E30C7F" w14:textId="77777777" w:rsidR="002B0C5E" w:rsidRPr="002B0C5E" w:rsidRDefault="002B0C5E" w:rsidP="00A5601F">
            <w:pPr>
              <w:pStyle w:val="SMcaption"/>
              <w:rPr>
                <w:b/>
                <w:bCs/>
              </w:rPr>
            </w:pPr>
            <w:r w:rsidRPr="002B0C5E">
              <w:rPr>
                <w:b/>
                <w:bCs/>
              </w:rPr>
              <w:t>other-</w:t>
            </w:r>
            <w:proofErr w:type="spellStart"/>
            <w:r w:rsidRPr="002B0C5E">
              <w:rPr>
                <w:b/>
                <w:bCs/>
              </w:rPr>
              <w:t>Lanciotti</w:t>
            </w:r>
            <w:proofErr w:type="spellEnd"/>
            <w:r w:rsidRPr="002B0C5E">
              <w:rPr>
                <w:b/>
                <w:bCs/>
              </w:rPr>
              <w:t xml:space="preserve"> et al 1992</w:t>
            </w:r>
          </w:p>
        </w:tc>
        <w:tc>
          <w:tcPr>
            <w:tcW w:w="1640" w:type="dxa"/>
            <w:noWrap/>
            <w:hideMark/>
          </w:tcPr>
          <w:p w14:paraId="1F631810" w14:textId="77777777" w:rsidR="002B0C5E" w:rsidRPr="002B0C5E" w:rsidRDefault="002B0C5E" w:rsidP="00A5601F">
            <w:pPr>
              <w:pStyle w:val="SMcaption"/>
            </w:pPr>
            <w:r w:rsidRPr="002B0C5E">
              <w:t>1</w:t>
            </w:r>
          </w:p>
        </w:tc>
      </w:tr>
      <w:tr w:rsidR="002B0C5E" w:rsidRPr="002B0C5E" w14:paraId="4D8BAECA" w14:textId="77777777" w:rsidTr="00B806FF">
        <w:trPr>
          <w:trHeight w:val="288"/>
        </w:trPr>
        <w:tc>
          <w:tcPr>
            <w:tcW w:w="2840" w:type="dxa"/>
            <w:vMerge/>
            <w:hideMark/>
          </w:tcPr>
          <w:p w14:paraId="67DA7B7C" w14:textId="77777777" w:rsidR="002B0C5E" w:rsidRPr="002B0C5E" w:rsidRDefault="002B0C5E" w:rsidP="00A5601F">
            <w:pPr>
              <w:pStyle w:val="SMcaption"/>
              <w:rPr>
                <w:b/>
                <w:bCs/>
              </w:rPr>
            </w:pPr>
          </w:p>
        </w:tc>
        <w:tc>
          <w:tcPr>
            <w:tcW w:w="4870" w:type="dxa"/>
            <w:hideMark/>
          </w:tcPr>
          <w:p w14:paraId="43C03AE2" w14:textId="77777777" w:rsidR="002B0C5E" w:rsidRPr="002B0C5E" w:rsidRDefault="002B0C5E" w:rsidP="00A5601F">
            <w:pPr>
              <w:pStyle w:val="SMcaption"/>
              <w:rPr>
                <w:b/>
                <w:bCs/>
              </w:rPr>
            </w:pPr>
            <w:r w:rsidRPr="002B0C5E">
              <w:rPr>
                <w:b/>
                <w:bCs/>
              </w:rPr>
              <w:t>other-</w:t>
            </w:r>
            <w:proofErr w:type="spellStart"/>
            <w:r w:rsidRPr="002B0C5E">
              <w:rPr>
                <w:b/>
                <w:bCs/>
              </w:rPr>
              <w:t>Lanciotti_West</w:t>
            </w:r>
            <w:proofErr w:type="spellEnd"/>
            <w:r w:rsidRPr="002B0C5E">
              <w:rPr>
                <w:b/>
                <w:bCs/>
              </w:rPr>
              <w:t xml:space="preserve"> Nile virus</w:t>
            </w:r>
          </w:p>
        </w:tc>
        <w:tc>
          <w:tcPr>
            <w:tcW w:w="1640" w:type="dxa"/>
            <w:noWrap/>
            <w:hideMark/>
          </w:tcPr>
          <w:p w14:paraId="409FCD16" w14:textId="77777777" w:rsidR="002B0C5E" w:rsidRPr="002B0C5E" w:rsidRDefault="002B0C5E" w:rsidP="00A5601F">
            <w:pPr>
              <w:pStyle w:val="SMcaption"/>
            </w:pPr>
            <w:r w:rsidRPr="002B0C5E">
              <w:t>151</w:t>
            </w:r>
          </w:p>
        </w:tc>
      </w:tr>
      <w:tr w:rsidR="002B0C5E" w:rsidRPr="002B0C5E" w14:paraId="5D2BF631" w14:textId="77777777" w:rsidTr="00B806FF">
        <w:trPr>
          <w:trHeight w:val="288"/>
        </w:trPr>
        <w:tc>
          <w:tcPr>
            <w:tcW w:w="2840" w:type="dxa"/>
            <w:vMerge/>
            <w:hideMark/>
          </w:tcPr>
          <w:p w14:paraId="02BD6782" w14:textId="77777777" w:rsidR="002B0C5E" w:rsidRPr="002B0C5E" w:rsidRDefault="002B0C5E" w:rsidP="00A5601F">
            <w:pPr>
              <w:pStyle w:val="SMcaption"/>
              <w:rPr>
                <w:b/>
                <w:bCs/>
              </w:rPr>
            </w:pPr>
          </w:p>
        </w:tc>
        <w:tc>
          <w:tcPr>
            <w:tcW w:w="4870" w:type="dxa"/>
            <w:hideMark/>
          </w:tcPr>
          <w:p w14:paraId="37389DD3" w14:textId="77777777" w:rsidR="002B0C5E" w:rsidRPr="002B0C5E" w:rsidRDefault="002B0C5E" w:rsidP="00A5601F">
            <w:pPr>
              <w:pStyle w:val="SMcaption"/>
              <w:rPr>
                <w:b/>
                <w:bCs/>
              </w:rPr>
            </w:pPr>
            <w:r w:rsidRPr="002B0C5E">
              <w:rPr>
                <w:b/>
                <w:bCs/>
              </w:rPr>
              <w:t>other-</w:t>
            </w:r>
            <w:proofErr w:type="spellStart"/>
            <w:r w:rsidRPr="002B0C5E">
              <w:rPr>
                <w:b/>
                <w:bCs/>
              </w:rPr>
              <w:t>Linssen</w:t>
            </w:r>
            <w:proofErr w:type="spellEnd"/>
            <w:r w:rsidRPr="002B0C5E">
              <w:rPr>
                <w:b/>
                <w:bCs/>
              </w:rPr>
              <w:t>, 2000</w:t>
            </w:r>
          </w:p>
        </w:tc>
        <w:tc>
          <w:tcPr>
            <w:tcW w:w="1640" w:type="dxa"/>
            <w:noWrap/>
            <w:hideMark/>
          </w:tcPr>
          <w:p w14:paraId="120B78F4" w14:textId="77777777" w:rsidR="002B0C5E" w:rsidRPr="002B0C5E" w:rsidRDefault="002B0C5E" w:rsidP="00A5601F">
            <w:pPr>
              <w:pStyle w:val="SMcaption"/>
            </w:pPr>
            <w:r w:rsidRPr="002B0C5E">
              <w:t>1</w:t>
            </w:r>
          </w:p>
        </w:tc>
      </w:tr>
      <w:tr w:rsidR="002B0C5E" w:rsidRPr="002B0C5E" w14:paraId="3C1AB979" w14:textId="77777777" w:rsidTr="00B806FF">
        <w:trPr>
          <w:trHeight w:val="1440"/>
        </w:trPr>
        <w:tc>
          <w:tcPr>
            <w:tcW w:w="2840" w:type="dxa"/>
            <w:vMerge/>
            <w:hideMark/>
          </w:tcPr>
          <w:p w14:paraId="7A908F90" w14:textId="77777777" w:rsidR="002B0C5E" w:rsidRPr="002B0C5E" w:rsidRDefault="002B0C5E" w:rsidP="00A5601F">
            <w:pPr>
              <w:pStyle w:val="SMcaption"/>
              <w:rPr>
                <w:b/>
                <w:bCs/>
              </w:rPr>
            </w:pPr>
          </w:p>
        </w:tc>
        <w:tc>
          <w:tcPr>
            <w:tcW w:w="4870" w:type="dxa"/>
            <w:hideMark/>
          </w:tcPr>
          <w:p w14:paraId="16E07862" w14:textId="5C3E7686" w:rsidR="002B0C5E" w:rsidRPr="002B0C5E" w:rsidRDefault="002B0C5E" w:rsidP="00A5601F">
            <w:pPr>
              <w:pStyle w:val="SMcaption"/>
              <w:rPr>
                <w:b/>
                <w:bCs/>
              </w:rPr>
            </w:pPr>
            <w:r w:rsidRPr="002B0C5E">
              <w:rPr>
                <w:b/>
                <w:bCs/>
              </w:rPr>
              <w:t>other-</w:t>
            </w:r>
            <w:proofErr w:type="spellStart"/>
            <w:r w:rsidRPr="002B0C5E">
              <w:rPr>
                <w:b/>
                <w:bCs/>
              </w:rPr>
              <w:t>Makuwa</w:t>
            </w:r>
            <w:proofErr w:type="spellEnd"/>
            <w:r w:rsidRPr="002B0C5E">
              <w:rPr>
                <w:b/>
                <w:bCs/>
              </w:rPr>
              <w:t xml:space="preserve">, M., </w:t>
            </w:r>
            <w:proofErr w:type="spellStart"/>
            <w:r w:rsidRPr="002B0C5E">
              <w:rPr>
                <w:b/>
                <w:bCs/>
              </w:rPr>
              <w:t>Souquire</w:t>
            </w:r>
            <w:proofErr w:type="spellEnd"/>
            <w:r w:rsidRPr="002B0C5E">
              <w:rPr>
                <w:b/>
                <w:bCs/>
              </w:rPr>
              <w:t xml:space="preserve">, S., Clifford, S. L., </w:t>
            </w:r>
            <w:proofErr w:type="spellStart"/>
            <w:r w:rsidRPr="002B0C5E">
              <w:rPr>
                <w:b/>
                <w:bCs/>
              </w:rPr>
              <w:t>Mouinga-Ondeme</w:t>
            </w:r>
            <w:proofErr w:type="spellEnd"/>
            <w:r w:rsidRPr="002B0C5E">
              <w:rPr>
                <w:b/>
                <w:bCs/>
              </w:rPr>
              <w:t xml:space="preserve">, A., </w:t>
            </w:r>
            <w:proofErr w:type="spellStart"/>
            <w:r w:rsidRPr="002B0C5E">
              <w:rPr>
                <w:b/>
                <w:bCs/>
              </w:rPr>
              <w:t>Bawe</w:t>
            </w:r>
            <w:proofErr w:type="spellEnd"/>
            <w:r w:rsidRPr="002B0C5E">
              <w:rPr>
                <w:b/>
                <w:bCs/>
              </w:rPr>
              <w:t xml:space="preserve">-Johnson, M., </w:t>
            </w:r>
            <w:proofErr w:type="spellStart"/>
            <w:r w:rsidRPr="002B0C5E">
              <w:rPr>
                <w:b/>
                <w:bCs/>
              </w:rPr>
              <w:t>Wickings</w:t>
            </w:r>
            <w:proofErr w:type="spellEnd"/>
            <w:r w:rsidRPr="002B0C5E">
              <w:rPr>
                <w:b/>
                <w:bCs/>
              </w:rPr>
              <w:t xml:space="preserve">, E. J., Latour, S., Simon, F. &amp; Roques, P. (2005). Identification of hepatitis B virus genome in </w:t>
            </w:r>
            <w:proofErr w:type="spellStart"/>
            <w:r w:rsidRPr="002B0C5E">
              <w:rPr>
                <w:b/>
                <w:bCs/>
              </w:rPr>
              <w:t>faecal</w:t>
            </w:r>
            <w:proofErr w:type="spellEnd"/>
            <w:r w:rsidRPr="002B0C5E">
              <w:rPr>
                <w:b/>
                <w:bCs/>
              </w:rPr>
              <w:t xml:space="preserve"> sample from wild living chimpanzee (Pan </w:t>
            </w:r>
            <w:proofErr w:type="gramStart"/>
            <w:r w:rsidRPr="002B0C5E">
              <w:rPr>
                <w:b/>
                <w:bCs/>
              </w:rPr>
              <w:t>troglodytes</w:t>
            </w:r>
            <w:proofErr w:type="gramEnd"/>
            <w:r w:rsidRPr="002B0C5E">
              <w:rPr>
                <w:b/>
                <w:bCs/>
              </w:rPr>
              <w:t xml:space="preserve"> troglodytes) in Gabon. J Clin </w:t>
            </w:r>
            <w:proofErr w:type="spellStart"/>
            <w:r w:rsidRPr="002B0C5E">
              <w:rPr>
                <w:b/>
                <w:bCs/>
              </w:rPr>
              <w:t>Virol</w:t>
            </w:r>
            <w:proofErr w:type="spellEnd"/>
            <w:r w:rsidRPr="002B0C5E">
              <w:rPr>
                <w:b/>
                <w:bCs/>
              </w:rPr>
              <w:t xml:space="preserve"> 34, S83-S88.</w:t>
            </w:r>
          </w:p>
        </w:tc>
        <w:tc>
          <w:tcPr>
            <w:tcW w:w="1640" w:type="dxa"/>
            <w:noWrap/>
            <w:hideMark/>
          </w:tcPr>
          <w:p w14:paraId="3C76FED3" w14:textId="77777777" w:rsidR="002B0C5E" w:rsidRPr="002B0C5E" w:rsidRDefault="002B0C5E" w:rsidP="00A5601F">
            <w:pPr>
              <w:pStyle w:val="SMcaption"/>
            </w:pPr>
            <w:r w:rsidRPr="002B0C5E">
              <w:t>156</w:t>
            </w:r>
          </w:p>
        </w:tc>
      </w:tr>
      <w:tr w:rsidR="002B0C5E" w:rsidRPr="002B0C5E" w14:paraId="177627EC" w14:textId="77777777" w:rsidTr="00B806FF">
        <w:trPr>
          <w:trHeight w:val="288"/>
        </w:trPr>
        <w:tc>
          <w:tcPr>
            <w:tcW w:w="2840" w:type="dxa"/>
            <w:vMerge/>
            <w:hideMark/>
          </w:tcPr>
          <w:p w14:paraId="684A221C" w14:textId="77777777" w:rsidR="002B0C5E" w:rsidRPr="002B0C5E" w:rsidRDefault="002B0C5E" w:rsidP="00A5601F">
            <w:pPr>
              <w:pStyle w:val="SMcaption"/>
              <w:rPr>
                <w:b/>
                <w:bCs/>
              </w:rPr>
            </w:pPr>
          </w:p>
        </w:tc>
        <w:tc>
          <w:tcPr>
            <w:tcW w:w="4870" w:type="dxa"/>
            <w:hideMark/>
          </w:tcPr>
          <w:p w14:paraId="7F0B6D20" w14:textId="77777777" w:rsidR="002B0C5E" w:rsidRPr="002B0C5E" w:rsidRDefault="002B0C5E" w:rsidP="00A5601F">
            <w:pPr>
              <w:pStyle w:val="SMcaption"/>
              <w:rPr>
                <w:b/>
                <w:bCs/>
              </w:rPr>
            </w:pPr>
            <w:r w:rsidRPr="002B0C5E">
              <w:rPr>
                <w:b/>
                <w:bCs/>
              </w:rPr>
              <w:t>other-Peter Simmonds protocol</w:t>
            </w:r>
          </w:p>
        </w:tc>
        <w:tc>
          <w:tcPr>
            <w:tcW w:w="1640" w:type="dxa"/>
            <w:noWrap/>
            <w:hideMark/>
          </w:tcPr>
          <w:p w14:paraId="74666679" w14:textId="77777777" w:rsidR="002B0C5E" w:rsidRPr="002B0C5E" w:rsidRDefault="002B0C5E" w:rsidP="00A5601F">
            <w:pPr>
              <w:pStyle w:val="SMcaption"/>
            </w:pPr>
            <w:r w:rsidRPr="002B0C5E">
              <w:t>555</w:t>
            </w:r>
          </w:p>
        </w:tc>
      </w:tr>
      <w:tr w:rsidR="002B0C5E" w:rsidRPr="002B0C5E" w14:paraId="7101E4C8" w14:textId="77777777" w:rsidTr="00B806FF">
        <w:trPr>
          <w:trHeight w:val="288"/>
        </w:trPr>
        <w:tc>
          <w:tcPr>
            <w:tcW w:w="2840" w:type="dxa"/>
            <w:vMerge/>
            <w:hideMark/>
          </w:tcPr>
          <w:p w14:paraId="2AE634DE" w14:textId="77777777" w:rsidR="002B0C5E" w:rsidRPr="002B0C5E" w:rsidRDefault="002B0C5E" w:rsidP="00A5601F">
            <w:pPr>
              <w:pStyle w:val="SMcaption"/>
              <w:rPr>
                <w:b/>
                <w:bCs/>
              </w:rPr>
            </w:pPr>
          </w:p>
        </w:tc>
        <w:tc>
          <w:tcPr>
            <w:tcW w:w="4870" w:type="dxa"/>
            <w:hideMark/>
          </w:tcPr>
          <w:p w14:paraId="5C8701F6" w14:textId="77777777" w:rsidR="002B0C5E" w:rsidRPr="002B0C5E" w:rsidRDefault="002B0C5E" w:rsidP="00A5601F">
            <w:pPr>
              <w:pStyle w:val="SMcaption"/>
              <w:rPr>
                <w:b/>
                <w:bCs/>
              </w:rPr>
            </w:pPr>
            <w:r w:rsidRPr="002B0C5E">
              <w:rPr>
                <w:b/>
                <w:bCs/>
              </w:rPr>
              <w:t>other-Sharp/Simmonds</w:t>
            </w:r>
          </w:p>
        </w:tc>
        <w:tc>
          <w:tcPr>
            <w:tcW w:w="1640" w:type="dxa"/>
            <w:noWrap/>
            <w:hideMark/>
          </w:tcPr>
          <w:p w14:paraId="426327FD" w14:textId="77777777" w:rsidR="002B0C5E" w:rsidRPr="002B0C5E" w:rsidRDefault="002B0C5E" w:rsidP="00A5601F">
            <w:pPr>
              <w:pStyle w:val="SMcaption"/>
            </w:pPr>
            <w:r w:rsidRPr="002B0C5E">
              <w:t>1</w:t>
            </w:r>
          </w:p>
        </w:tc>
      </w:tr>
      <w:tr w:rsidR="002B0C5E" w:rsidRPr="002B0C5E" w14:paraId="5EB0DF22" w14:textId="77777777" w:rsidTr="00B806FF">
        <w:trPr>
          <w:trHeight w:val="288"/>
        </w:trPr>
        <w:tc>
          <w:tcPr>
            <w:tcW w:w="2840" w:type="dxa"/>
            <w:vMerge w:val="restart"/>
            <w:noWrap/>
            <w:hideMark/>
          </w:tcPr>
          <w:p w14:paraId="70B2BE9F" w14:textId="77777777" w:rsidR="002B0C5E" w:rsidRPr="002B0C5E" w:rsidRDefault="002B0C5E" w:rsidP="00A5601F">
            <w:pPr>
              <w:pStyle w:val="SMcaption"/>
              <w:rPr>
                <w:b/>
                <w:bCs/>
              </w:rPr>
            </w:pPr>
            <w:proofErr w:type="spellStart"/>
            <w:r w:rsidRPr="002B0C5E">
              <w:rPr>
                <w:b/>
                <w:bCs/>
              </w:rPr>
              <w:t>Hantaviridae</w:t>
            </w:r>
            <w:proofErr w:type="spellEnd"/>
          </w:p>
        </w:tc>
        <w:tc>
          <w:tcPr>
            <w:tcW w:w="4870" w:type="dxa"/>
            <w:hideMark/>
          </w:tcPr>
          <w:p w14:paraId="1447BE3E" w14:textId="77777777" w:rsidR="002B0C5E" w:rsidRPr="002B0C5E" w:rsidRDefault="002B0C5E" w:rsidP="00A5601F">
            <w:pPr>
              <w:pStyle w:val="SMcaption"/>
              <w:rPr>
                <w:b/>
                <w:bCs/>
              </w:rPr>
            </w:pPr>
            <w:proofErr w:type="spellStart"/>
            <w:r w:rsidRPr="002B0C5E">
              <w:rPr>
                <w:b/>
                <w:bCs/>
              </w:rPr>
              <w:t>Aitichou</w:t>
            </w:r>
            <w:proofErr w:type="spellEnd"/>
            <w:r w:rsidRPr="002B0C5E">
              <w:rPr>
                <w:b/>
                <w:bCs/>
              </w:rPr>
              <w:t xml:space="preserve"> et al (2005)</w:t>
            </w:r>
          </w:p>
        </w:tc>
        <w:tc>
          <w:tcPr>
            <w:tcW w:w="1640" w:type="dxa"/>
            <w:noWrap/>
            <w:hideMark/>
          </w:tcPr>
          <w:p w14:paraId="1F5A1A55" w14:textId="77777777" w:rsidR="002B0C5E" w:rsidRPr="002B0C5E" w:rsidRDefault="002B0C5E" w:rsidP="00A5601F">
            <w:pPr>
              <w:pStyle w:val="SMcaption"/>
            </w:pPr>
            <w:r w:rsidRPr="002B0C5E">
              <w:t>147</w:t>
            </w:r>
          </w:p>
        </w:tc>
      </w:tr>
      <w:tr w:rsidR="002B0C5E" w:rsidRPr="002B0C5E" w14:paraId="7DAB8B1F" w14:textId="77777777" w:rsidTr="00B806FF">
        <w:trPr>
          <w:trHeight w:val="288"/>
        </w:trPr>
        <w:tc>
          <w:tcPr>
            <w:tcW w:w="2840" w:type="dxa"/>
            <w:vMerge/>
            <w:hideMark/>
          </w:tcPr>
          <w:p w14:paraId="426CF44B" w14:textId="77777777" w:rsidR="002B0C5E" w:rsidRPr="002B0C5E" w:rsidRDefault="002B0C5E" w:rsidP="00A5601F">
            <w:pPr>
              <w:pStyle w:val="SMcaption"/>
              <w:rPr>
                <w:b/>
                <w:bCs/>
              </w:rPr>
            </w:pPr>
          </w:p>
        </w:tc>
        <w:tc>
          <w:tcPr>
            <w:tcW w:w="4870" w:type="dxa"/>
            <w:hideMark/>
          </w:tcPr>
          <w:p w14:paraId="68E4AC06" w14:textId="77777777" w:rsidR="002B0C5E" w:rsidRPr="002B0C5E" w:rsidRDefault="002B0C5E" w:rsidP="00A5601F">
            <w:pPr>
              <w:pStyle w:val="SMcaption"/>
              <w:rPr>
                <w:b/>
                <w:bCs/>
              </w:rPr>
            </w:pPr>
            <w:proofErr w:type="spellStart"/>
            <w:r w:rsidRPr="002B0C5E">
              <w:rPr>
                <w:b/>
                <w:bCs/>
              </w:rPr>
              <w:t>Klempa</w:t>
            </w:r>
            <w:proofErr w:type="spellEnd"/>
            <w:r w:rsidRPr="002B0C5E">
              <w:rPr>
                <w:b/>
                <w:bCs/>
              </w:rPr>
              <w:t xml:space="preserve"> et al, L-Segment</w:t>
            </w:r>
          </w:p>
        </w:tc>
        <w:tc>
          <w:tcPr>
            <w:tcW w:w="1640" w:type="dxa"/>
            <w:noWrap/>
            <w:hideMark/>
          </w:tcPr>
          <w:p w14:paraId="27A846A9" w14:textId="77777777" w:rsidR="002B0C5E" w:rsidRPr="002B0C5E" w:rsidRDefault="002B0C5E" w:rsidP="00A5601F">
            <w:pPr>
              <w:pStyle w:val="SMcaption"/>
            </w:pPr>
            <w:r w:rsidRPr="002B0C5E">
              <w:t>5684</w:t>
            </w:r>
          </w:p>
        </w:tc>
      </w:tr>
      <w:tr w:rsidR="002B0C5E" w:rsidRPr="002B0C5E" w14:paraId="4794B83D" w14:textId="77777777" w:rsidTr="00B806FF">
        <w:trPr>
          <w:trHeight w:val="288"/>
        </w:trPr>
        <w:tc>
          <w:tcPr>
            <w:tcW w:w="2840" w:type="dxa"/>
            <w:vMerge/>
            <w:hideMark/>
          </w:tcPr>
          <w:p w14:paraId="39051A46" w14:textId="77777777" w:rsidR="002B0C5E" w:rsidRPr="002B0C5E" w:rsidRDefault="002B0C5E" w:rsidP="00A5601F">
            <w:pPr>
              <w:pStyle w:val="SMcaption"/>
              <w:rPr>
                <w:b/>
                <w:bCs/>
              </w:rPr>
            </w:pPr>
          </w:p>
        </w:tc>
        <w:tc>
          <w:tcPr>
            <w:tcW w:w="4870" w:type="dxa"/>
            <w:hideMark/>
          </w:tcPr>
          <w:p w14:paraId="13CDCC92" w14:textId="77777777" w:rsidR="002B0C5E" w:rsidRPr="005905EB" w:rsidRDefault="002B0C5E" w:rsidP="00A5601F">
            <w:pPr>
              <w:pStyle w:val="SMcaption"/>
              <w:rPr>
                <w:b/>
                <w:bCs/>
                <w:lang w:val="es-ES"/>
              </w:rPr>
            </w:pPr>
            <w:proofErr w:type="spellStart"/>
            <w:r w:rsidRPr="005905EB">
              <w:rPr>
                <w:b/>
                <w:bCs/>
                <w:lang w:val="es-ES"/>
              </w:rPr>
              <w:t>Klempa</w:t>
            </w:r>
            <w:proofErr w:type="spellEnd"/>
            <w:r w:rsidRPr="005905EB">
              <w:rPr>
                <w:b/>
                <w:bCs/>
                <w:lang w:val="es-ES"/>
              </w:rPr>
              <w:t xml:space="preserve"> et al, N gene</w:t>
            </w:r>
          </w:p>
        </w:tc>
        <w:tc>
          <w:tcPr>
            <w:tcW w:w="1640" w:type="dxa"/>
            <w:noWrap/>
            <w:hideMark/>
          </w:tcPr>
          <w:p w14:paraId="592DA80C" w14:textId="77777777" w:rsidR="002B0C5E" w:rsidRPr="002B0C5E" w:rsidRDefault="002B0C5E" w:rsidP="00A5601F">
            <w:pPr>
              <w:pStyle w:val="SMcaption"/>
            </w:pPr>
            <w:r w:rsidRPr="002B0C5E">
              <w:t>7479</w:t>
            </w:r>
          </w:p>
        </w:tc>
      </w:tr>
      <w:tr w:rsidR="002B0C5E" w:rsidRPr="002B0C5E" w14:paraId="02DDC6EF" w14:textId="77777777" w:rsidTr="00B806FF">
        <w:trPr>
          <w:trHeight w:val="288"/>
        </w:trPr>
        <w:tc>
          <w:tcPr>
            <w:tcW w:w="2840" w:type="dxa"/>
            <w:vMerge/>
            <w:hideMark/>
          </w:tcPr>
          <w:p w14:paraId="2F6CDADF" w14:textId="77777777" w:rsidR="002B0C5E" w:rsidRPr="002B0C5E" w:rsidRDefault="002B0C5E" w:rsidP="00A5601F">
            <w:pPr>
              <w:pStyle w:val="SMcaption"/>
              <w:rPr>
                <w:b/>
                <w:bCs/>
              </w:rPr>
            </w:pPr>
          </w:p>
        </w:tc>
        <w:tc>
          <w:tcPr>
            <w:tcW w:w="4870" w:type="dxa"/>
            <w:hideMark/>
          </w:tcPr>
          <w:p w14:paraId="7E156743" w14:textId="77777777" w:rsidR="002B0C5E" w:rsidRPr="002B0C5E" w:rsidRDefault="002B0C5E" w:rsidP="00A5601F">
            <w:pPr>
              <w:pStyle w:val="SMcaption"/>
              <w:rPr>
                <w:b/>
                <w:bCs/>
              </w:rPr>
            </w:pPr>
            <w:r w:rsidRPr="002B0C5E">
              <w:rPr>
                <w:b/>
                <w:bCs/>
              </w:rPr>
              <w:t xml:space="preserve">Modified </w:t>
            </w:r>
            <w:proofErr w:type="spellStart"/>
            <w:r w:rsidRPr="002B0C5E">
              <w:rPr>
                <w:b/>
                <w:bCs/>
              </w:rPr>
              <w:t>Aitichou</w:t>
            </w:r>
            <w:proofErr w:type="spellEnd"/>
            <w:r w:rsidRPr="002B0C5E">
              <w:rPr>
                <w:b/>
                <w:bCs/>
              </w:rPr>
              <w:t xml:space="preserve"> et al, S gene</w:t>
            </w:r>
          </w:p>
        </w:tc>
        <w:tc>
          <w:tcPr>
            <w:tcW w:w="1640" w:type="dxa"/>
            <w:noWrap/>
            <w:hideMark/>
          </w:tcPr>
          <w:p w14:paraId="162775C5" w14:textId="77777777" w:rsidR="002B0C5E" w:rsidRPr="002B0C5E" w:rsidRDefault="002B0C5E" w:rsidP="00A5601F">
            <w:pPr>
              <w:pStyle w:val="SMcaption"/>
            </w:pPr>
            <w:r w:rsidRPr="002B0C5E">
              <w:t>16111</w:t>
            </w:r>
          </w:p>
        </w:tc>
      </w:tr>
      <w:tr w:rsidR="002B0C5E" w:rsidRPr="002B0C5E" w14:paraId="7396CA71" w14:textId="77777777" w:rsidTr="00B806FF">
        <w:trPr>
          <w:trHeight w:val="288"/>
        </w:trPr>
        <w:tc>
          <w:tcPr>
            <w:tcW w:w="2840" w:type="dxa"/>
            <w:vMerge/>
            <w:hideMark/>
          </w:tcPr>
          <w:p w14:paraId="1125736D" w14:textId="77777777" w:rsidR="002B0C5E" w:rsidRPr="002B0C5E" w:rsidRDefault="002B0C5E" w:rsidP="00A5601F">
            <w:pPr>
              <w:pStyle w:val="SMcaption"/>
              <w:rPr>
                <w:b/>
                <w:bCs/>
              </w:rPr>
            </w:pPr>
          </w:p>
        </w:tc>
        <w:tc>
          <w:tcPr>
            <w:tcW w:w="4870" w:type="dxa"/>
            <w:hideMark/>
          </w:tcPr>
          <w:p w14:paraId="64C9E3B4" w14:textId="77777777" w:rsidR="002B0C5E" w:rsidRPr="002B0C5E" w:rsidRDefault="002B0C5E" w:rsidP="00A5601F">
            <w:pPr>
              <w:pStyle w:val="SMcaption"/>
              <w:rPr>
                <w:b/>
                <w:bCs/>
              </w:rPr>
            </w:pPr>
            <w:r w:rsidRPr="002B0C5E">
              <w:rPr>
                <w:b/>
                <w:bCs/>
              </w:rPr>
              <w:t xml:space="preserve">Modified </w:t>
            </w:r>
            <w:proofErr w:type="spellStart"/>
            <w:r w:rsidRPr="002B0C5E">
              <w:rPr>
                <w:b/>
                <w:bCs/>
              </w:rPr>
              <w:t>Raboni</w:t>
            </w:r>
            <w:proofErr w:type="spellEnd"/>
            <w:r w:rsidRPr="002B0C5E">
              <w:rPr>
                <w:b/>
                <w:bCs/>
              </w:rPr>
              <w:t xml:space="preserve"> et al, S gene</w:t>
            </w:r>
          </w:p>
        </w:tc>
        <w:tc>
          <w:tcPr>
            <w:tcW w:w="1640" w:type="dxa"/>
            <w:noWrap/>
            <w:hideMark/>
          </w:tcPr>
          <w:p w14:paraId="30316FB2" w14:textId="77777777" w:rsidR="002B0C5E" w:rsidRPr="002B0C5E" w:rsidRDefault="002B0C5E" w:rsidP="00A5601F">
            <w:pPr>
              <w:pStyle w:val="SMcaption"/>
            </w:pPr>
            <w:r w:rsidRPr="002B0C5E">
              <w:t>8061</w:t>
            </w:r>
          </w:p>
        </w:tc>
      </w:tr>
      <w:tr w:rsidR="002B0C5E" w:rsidRPr="002B0C5E" w14:paraId="729EF89B" w14:textId="77777777" w:rsidTr="00B806FF">
        <w:trPr>
          <w:trHeight w:val="288"/>
        </w:trPr>
        <w:tc>
          <w:tcPr>
            <w:tcW w:w="2840" w:type="dxa"/>
            <w:vMerge/>
            <w:hideMark/>
          </w:tcPr>
          <w:p w14:paraId="7AE13587" w14:textId="77777777" w:rsidR="002B0C5E" w:rsidRPr="002B0C5E" w:rsidRDefault="002B0C5E" w:rsidP="00A5601F">
            <w:pPr>
              <w:pStyle w:val="SMcaption"/>
              <w:rPr>
                <w:b/>
                <w:bCs/>
              </w:rPr>
            </w:pPr>
          </w:p>
        </w:tc>
        <w:tc>
          <w:tcPr>
            <w:tcW w:w="4870" w:type="dxa"/>
            <w:hideMark/>
          </w:tcPr>
          <w:p w14:paraId="2CCF6C36" w14:textId="77777777" w:rsidR="002B0C5E" w:rsidRPr="002B0C5E" w:rsidRDefault="002B0C5E" w:rsidP="00A5601F">
            <w:pPr>
              <w:pStyle w:val="SMcaption"/>
              <w:rPr>
                <w:b/>
                <w:bCs/>
              </w:rPr>
            </w:pPr>
            <w:r w:rsidRPr="002B0C5E">
              <w:rPr>
                <w:b/>
                <w:bCs/>
              </w:rPr>
              <w:t xml:space="preserve">Modified </w:t>
            </w:r>
            <w:proofErr w:type="spellStart"/>
            <w:r w:rsidRPr="002B0C5E">
              <w:rPr>
                <w:b/>
                <w:bCs/>
              </w:rPr>
              <w:t>Raboni</w:t>
            </w:r>
            <w:proofErr w:type="spellEnd"/>
            <w:r w:rsidRPr="002B0C5E">
              <w:rPr>
                <w:b/>
                <w:bCs/>
              </w:rPr>
              <w:t xml:space="preserve"> et al, S segment</w:t>
            </w:r>
          </w:p>
        </w:tc>
        <w:tc>
          <w:tcPr>
            <w:tcW w:w="1640" w:type="dxa"/>
            <w:noWrap/>
            <w:hideMark/>
          </w:tcPr>
          <w:p w14:paraId="2C772A50" w14:textId="77777777" w:rsidR="002B0C5E" w:rsidRPr="002B0C5E" w:rsidRDefault="002B0C5E" w:rsidP="00A5601F">
            <w:pPr>
              <w:pStyle w:val="SMcaption"/>
            </w:pPr>
            <w:r w:rsidRPr="002B0C5E">
              <w:t>1999</w:t>
            </w:r>
          </w:p>
        </w:tc>
      </w:tr>
      <w:tr w:rsidR="002B0C5E" w:rsidRPr="002B0C5E" w14:paraId="35186624" w14:textId="77777777" w:rsidTr="00B806FF">
        <w:trPr>
          <w:trHeight w:val="288"/>
        </w:trPr>
        <w:tc>
          <w:tcPr>
            <w:tcW w:w="2840" w:type="dxa"/>
            <w:vMerge/>
            <w:hideMark/>
          </w:tcPr>
          <w:p w14:paraId="57B43F54" w14:textId="77777777" w:rsidR="002B0C5E" w:rsidRPr="002B0C5E" w:rsidRDefault="002B0C5E" w:rsidP="00A5601F">
            <w:pPr>
              <w:pStyle w:val="SMcaption"/>
              <w:rPr>
                <w:b/>
                <w:bCs/>
              </w:rPr>
            </w:pPr>
          </w:p>
        </w:tc>
        <w:tc>
          <w:tcPr>
            <w:tcW w:w="4870" w:type="dxa"/>
            <w:hideMark/>
          </w:tcPr>
          <w:p w14:paraId="38EE5E72" w14:textId="77777777" w:rsidR="002B0C5E" w:rsidRPr="002B0C5E" w:rsidRDefault="002B0C5E" w:rsidP="00A5601F">
            <w:pPr>
              <w:pStyle w:val="SMcaption"/>
              <w:rPr>
                <w:b/>
                <w:bCs/>
              </w:rPr>
            </w:pPr>
            <w:r w:rsidRPr="002B0C5E">
              <w:rPr>
                <w:b/>
                <w:bCs/>
              </w:rPr>
              <w:t xml:space="preserve">Modified </w:t>
            </w:r>
            <w:proofErr w:type="spellStart"/>
            <w:r w:rsidRPr="002B0C5E">
              <w:rPr>
                <w:b/>
                <w:bCs/>
              </w:rPr>
              <w:t>Zhai</w:t>
            </w:r>
            <w:proofErr w:type="spellEnd"/>
            <w:r w:rsidRPr="002B0C5E">
              <w:rPr>
                <w:b/>
                <w:bCs/>
              </w:rPr>
              <w:t xml:space="preserve"> et al, L gene, Filo D</w:t>
            </w:r>
          </w:p>
        </w:tc>
        <w:tc>
          <w:tcPr>
            <w:tcW w:w="1640" w:type="dxa"/>
            <w:noWrap/>
            <w:hideMark/>
          </w:tcPr>
          <w:p w14:paraId="2BAA0897" w14:textId="77777777" w:rsidR="002B0C5E" w:rsidRPr="002B0C5E" w:rsidRDefault="002B0C5E" w:rsidP="00A5601F">
            <w:pPr>
              <w:pStyle w:val="SMcaption"/>
            </w:pPr>
            <w:r w:rsidRPr="002B0C5E">
              <w:t>2</w:t>
            </w:r>
          </w:p>
        </w:tc>
      </w:tr>
      <w:tr w:rsidR="002B0C5E" w:rsidRPr="002B0C5E" w14:paraId="59193324" w14:textId="77777777" w:rsidTr="00B806FF">
        <w:trPr>
          <w:trHeight w:val="288"/>
        </w:trPr>
        <w:tc>
          <w:tcPr>
            <w:tcW w:w="2840" w:type="dxa"/>
            <w:vMerge/>
            <w:hideMark/>
          </w:tcPr>
          <w:p w14:paraId="04135264" w14:textId="77777777" w:rsidR="002B0C5E" w:rsidRPr="002B0C5E" w:rsidRDefault="002B0C5E" w:rsidP="00A5601F">
            <w:pPr>
              <w:pStyle w:val="SMcaption"/>
              <w:rPr>
                <w:b/>
                <w:bCs/>
              </w:rPr>
            </w:pPr>
          </w:p>
        </w:tc>
        <w:tc>
          <w:tcPr>
            <w:tcW w:w="4870" w:type="dxa"/>
            <w:hideMark/>
          </w:tcPr>
          <w:p w14:paraId="744C7B99" w14:textId="77777777" w:rsidR="002B0C5E" w:rsidRPr="002B0C5E" w:rsidRDefault="002B0C5E" w:rsidP="00A5601F">
            <w:pPr>
              <w:pStyle w:val="SMcaption"/>
              <w:rPr>
                <w:b/>
                <w:bCs/>
              </w:rPr>
            </w:pPr>
            <w:r w:rsidRPr="002B0C5E">
              <w:rPr>
                <w:b/>
                <w:bCs/>
              </w:rPr>
              <w:t>other</w:t>
            </w:r>
          </w:p>
        </w:tc>
        <w:tc>
          <w:tcPr>
            <w:tcW w:w="1640" w:type="dxa"/>
            <w:noWrap/>
            <w:hideMark/>
          </w:tcPr>
          <w:p w14:paraId="352EA268" w14:textId="77777777" w:rsidR="002B0C5E" w:rsidRPr="002B0C5E" w:rsidRDefault="002B0C5E" w:rsidP="00A5601F">
            <w:pPr>
              <w:pStyle w:val="SMcaption"/>
            </w:pPr>
            <w:r w:rsidRPr="002B0C5E">
              <w:t>17</w:t>
            </w:r>
          </w:p>
        </w:tc>
      </w:tr>
      <w:tr w:rsidR="002B0C5E" w:rsidRPr="002B0C5E" w14:paraId="317BFFCF" w14:textId="77777777" w:rsidTr="00B806FF">
        <w:trPr>
          <w:trHeight w:val="288"/>
        </w:trPr>
        <w:tc>
          <w:tcPr>
            <w:tcW w:w="2840" w:type="dxa"/>
            <w:vMerge/>
            <w:hideMark/>
          </w:tcPr>
          <w:p w14:paraId="36CBD13B" w14:textId="77777777" w:rsidR="002B0C5E" w:rsidRPr="002B0C5E" w:rsidRDefault="002B0C5E" w:rsidP="00A5601F">
            <w:pPr>
              <w:pStyle w:val="SMcaption"/>
              <w:rPr>
                <w:b/>
                <w:bCs/>
              </w:rPr>
            </w:pPr>
          </w:p>
        </w:tc>
        <w:tc>
          <w:tcPr>
            <w:tcW w:w="4870" w:type="dxa"/>
            <w:hideMark/>
          </w:tcPr>
          <w:p w14:paraId="4426A684" w14:textId="77777777" w:rsidR="002B0C5E" w:rsidRPr="002B0C5E" w:rsidRDefault="002B0C5E" w:rsidP="00A5601F">
            <w:pPr>
              <w:pStyle w:val="SMcaption"/>
              <w:rPr>
                <w:b/>
                <w:bCs/>
              </w:rPr>
            </w:pPr>
            <w:r w:rsidRPr="002B0C5E">
              <w:rPr>
                <w:b/>
                <w:bCs/>
              </w:rPr>
              <w:t>other-</w:t>
            </w:r>
          </w:p>
        </w:tc>
        <w:tc>
          <w:tcPr>
            <w:tcW w:w="1640" w:type="dxa"/>
            <w:noWrap/>
            <w:hideMark/>
          </w:tcPr>
          <w:p w14:paraId="19CEE6E1" w14:textId="77777777" w:rsidR="002B0C5E" w:rsidRPr="002B0C5E" w:rsidRDefault="002B0C5E" w:rsidP="00A5601F">
            <w:pPr>
              <w:pStyle w:val="SMcaption"/>
            </w:pPr>
            <w:r w:rsidRPr="002B0C5E">
              <w:t>1224</w:t>
            </w:r>
          </w:p>
        </w:tc>
      </w:tr>
      <w:tr w:rsidR="002B0C5E" w:rsidRPr="002B0C5E" w14:paraId="197CCDF2" w14:textId="77777777" w:rsidTr="00B806FF">
        <w:trPr>
          <w:trHeight w:val="288"/>
        </w:trPr>
        <w:tc>
          <w:tcPr>
            <w:tcW w:w="2840" w:type="dxa"/>
            <w:vMerge/>
            <w:hideMark/>
          </w:tcPr>
          <w:p w14:paraId="7D117945" w14:textId="77777777" w:rsidR="002B0C5E" w:rsidRPr="002B0C5E" w:rsidRDefault="002B0C5E" w:rsidP="00A5601F">
            <w:pPr>
              <w:pStyle w:val="SMcaption"/>
              <w:rPr>
                <w:b/>
                <w:bCs/>
              </w:rPr>
            </w:pPr>
          </w:p>
        </w:tc>
        <w:tc>
          <w:tcPr>
            <w:tcW w:w="4870" w:type="dxa"/>
            <w:hideMark/>
          </w:tcPr>
          <w:p w14:paraId="22663A70" w14:textId="77777777" w:rsidR="002B0C5E" w:rsidRPr="002B0C5E" w:rsidRDefault="002B0C5E" w:rsidP="00A5601F">
            <w:pPr>
              <w:pStyle w:val="SMcaption"/>
              <w:rPr>
                <w:b/>
                <w:bCs/>
              </w:rPr>
            </w:pPr>
            <w:r w:rsidRPr="002B0C5E">
              <w:rPr>
                <w:b/>
                <w:bCs/>
              </w:rPr>
              <w:t>other-Araujo et al., 2011</w:t>
            </w:r>
          </w:p>
        </w:tc>
        <w:tc>
          <w:tcPr>
            <w:tcW w:w="1640" w:type="dxa"/>
            <w:noWrap/>
            <w:hideMark/>
          </w:tcPr>
          <w:p w14:paraId="46DCA398" w14:textId="77777777" w:rsidR="002B0C5E" w:rsidRPr="002B0C5E" w:rsidRDefault="002B0C5E" w:rsidP="00A5601F">
            <w:pPr>
              <w:pStyle w:val="SMcaption"/>
            </w:pPr>
            <w:r w:rsidRPr="002B0C5E">
              <w:t>108</w:t>
            </w:r>
          </w:p>
        </w:tc>
      </w:tr>
      <w:tr w:rsidR="002B0C5E" w:rsidRPr="002B0C5E" w14:paraId="1CBD2922" w14:textId="77777777" w:rsidTr="00B806FF">
        <w:trPr>
          <w:trHeight w:val="288"/>
        </w:trPr>
        <w:tc>
          <w:tcPr>
            <w:tcW w:w="2840" w:type="dxa"/>
            <w:vMerge/>
            <w:hideMark/>
          </w:tcPr>
          <w:p w14:paraId="63F57A94" w14:textId="77777777" w:rsidR="002B0C5E" w:rsidRPr="002B0C5E" w:rsidRDefault="002B0C5E" w:rsidP="00A5601F">
            <w:pPr>
              <w:pStyle w:val="SMcaption"/>
              <w:rPr>
                <w:b/>
                <w:bCs/>
              </w:rPr>
            </w:pPr>
          </w:p>
        </w:tc>
        <w:tc>
          <w:tcPr>
            <w:tcW w:w="4870" w:type="dxa"/>
            <w:hideMark/>
          </w:tcPr>
          <w:p w14:paraId="5B6C6C69" w14:textId="77777777" w:rsidR="002B0C5E" w:rsidRPr="002B0C5E" w:rsidRDefault="002B0C5E" w:rsidP="00A5601F">
            <w:pPr>
              <w:pStyle w:val="SMcaption"/>
              <w:rPr>
                <w:b/>
                <w:bCs/>
              </w:rPr>
            </w:pPr>
            <w:r w:rsidRPr="002B0C5E">
              <w:rPr>
                <w:b/>
                <w:bCs/>
              </w:rPr>
              <w:t>other-PCR-ICB, S gene</w:t>
            </w:r>
          </w:p>
        </w:tc>
        <w:tc>
          <w:tcPr>
            <w:tcW w:w="1640" w:type="dxa"/>
            <w:noWrap/>
            <w:hideMark/>
          </w:tcPr>
          <w:p w14:paraId="6987E084" w14:textId="77777777" w:rsidR="002B0C5E" w:rsidRPr="002B0C5E" w:rsidRDefault="002B0C5E" w:rsidP="00A5601F">
            <w:pPr>
              <w:pStyle w:val="SMcaption"/>
            </w:pPr>
            <w:r w:rsidRPr="002B0C5E">
              <w:t>68</w:t>
            </w:r>
          </w:p>
        </w:tc>
      </w:tr>
      <w:tr w:rsidR="002B0C5E" w:rsidRPr="002B0C5E" w14:paraId="61151F26" w14:textId="77777777" w:rsidTr="00B806FF">
        <w:trPr>
          <w:trHeight w:val="288"/>
        </w:trPr>
        <w:tc>
          <w:tcPr>
            <w:tcW w:w="2840" w:type="dxa"/>
            <w:vMerge/>
            <w:hideMark/>
          </w:tcPr>
          <w:p w14:paraId="1FDFB686" w14:textId="77777777" w:rsidR="002B0C5E" w:rsidRPr="002B0C5E" w:rsidRDefault="002B0C5E" w:rsidP="00A5601F">
            <w:pPr>
              <w:pStyle w:val="SMcaption"/>
              <w:rPr>
                <w:b/>
                <w:bCs/>
              </w:rPr>
            </w:pPr>
          </w:p>
        </w:tc>
        <w:tc>
          <w:tcPr>
            <w:tcW w:w="4870" w:type="dxa"/>
            <w:hideMark/>
          </w:tcPr>
          <w:p w14:paraId="6469FCDB" w14:textId="77777777" w:rsidR="002B0C5E" w:rsidRPr="002B0C5E" w:rsidRDefault="002B0C5E" w:rsidP="00A5601F">
            <w:pPr>
              <w:pStyle w:val="SMcaption"/>
              <w:rPr>
                <w:b/>
                <w:bCs/>
              </w:rPr>
            </w:pPr>
            <w:r w:rsidRPr="002B0C5E">
              <w:rPr>
                <w:b/>
                <w:bCs/>
              </w:rPr>
              <w:t>other-qPCR-ICB, S gene</w:t>
            </w:r>
          </w:p>
        </w:tc>
        <w:tc>
          <w:tcPr>
            <w:tcW w:w="1640" w:type="dxa"/>
            <w:noWrap/>
            <w:hideMark/>
          </w:tcPr>
          <w:p w14:paraId="51165704" w14:textId="77777777" w:rsidR="002B0C5E" w:rsidRPr="002B0C5E" w:rsidRDefault="002B0C5E" w:rsidP="00A5601F">
            <w:pPr>
              <w:pStyle w:val="SMcaption"/>
            </w:pPr>
            <w:r w:rsidRPr="002B0C5E">
              <w:t>74</w:t>
            </w:r>
          </w:p>
        </w:tc>
      </w:tr>
      <w:tr w:rsidR="002B0C5E" w:rsidRPr="002B0C5E" w14:paraId="258287F5" w14:textId="77777777" w:rsidTr="00B806FF">
        <w:trPr>
          <w:trHeight w:val="288"/>
        </w:trPr>
        <w:tc>
          <w:tcPr>
            <w:tcW w:w="2840" w:type="dxa"/>
            <w:vMerge w:val="restart"/>
            <w:noWrap/>
            <w:hideMark/>
          </w:tcPr>
          <w:p w14:paraId="0258E7D3" w14:textId="77777777" w:rsidR="002B0C5E" w:rsidRPr="002B0C5E" w:rsidRDefault="002B0C5E" w:rsidP="00A5601F">
            <w:pPr>
              <w:pStyle w:val="SMcaption"/>
              <w:rPr>
                <w:b/>
                <w:bCs/>
              </w:rPr>
            </w:pPr>
            <w:proofErr w:type="spellStart"/>
            <w:r w:rsidRPr="002B0C5E">
              <w:rPr>
                <w:b/>
                <w:bCs/>
              </w:rPr>
              <w:t>Hepadnairidae</w:t>
            </w:r>
            <w:proofErr w:type="spellEnd"/>
          </w:p>
        </w:tc>
        <w:tc>
          <w:tcPr>
            <w:tcW w:w="4870" w:type="dxa"/>
            <w:hideMark/>
          </w:tcPr>
          <w:p w14:paraId="27C23629" w14:textId="77777777" w:rsidR="002B0C5E" w:rsidRPr="002B0C5E" w:rsidRDefault="002B0C5E" w:rsidP="00A5601F">
            <w:pPr>
              <w:pStyle w:val="SMcaption"/>
              <w:rPr>
                <w:b/>
                <w:bCs/>
              </w:rPr>
            </w:pPr>
            <w:r w:rsidRPr="002B0C5E">
              <w:rPr>
                <w:b/>
                <w:bCs/>
              </w:rPr>
              <w:t>other-Hepatitis A virus</w:t>
            </w:r>
          </w:p>
        </w:tc>
        <w:tc>
          <w:tcPr>
            <w:tcW w:w="1640" w:type="dxa"/>
            <w:noWrap/>
            <w:hideMark/>
          </w:tcPr>
          <w:p w14:paraId="60A498B0" w14:textId="77777777" w:rsidR="002B0C5E" w:rsidRPr="002B0C5E" w:rsidRDefault="002B0C5E" w:rsidP="00A5601F">
            <w:pPr>
              <w:pStyle w:val="SMcaption"/>
            </w:pPr>
            <w:r w:rsidRPr="002B0C5E">
              <w:t>38</w:t>
            </w:r>
          </w:p>
        </w:tc>
      </w:tr>
      <w:tr w:rsidR="002B0C5E" w:rsidRPr="002B0C5E" w14:paraId="29F34863" w14:textId="77777777" w:rsidTr="00B806FF">
        <w:trPr>
          <w:trHeight w:val="288"/>
        </w:trPr>
        <w:tc>
          <w:tcPr>
            <w:tcW w:w="2840" w:type="dxa"/>
            <w:vMerge/>
            <w:hideMark/>
          </w:tcPr>
          <w:p w14:paraId="1BA68AB0" w14:textId="77777777" w:rsidR="002B0C5E" w:rsidRPr="002B0C5E" w:rsidRDefault="002B0C5E" w:rsidP="00A5601F">
            <w:pPr>
              <w:pStyle w:val="SMcaption"/>
              <w:rPr>
                <w:b/>
                <w:bCs/>
              </w:rPr>
            </w:pPr>
          </w:p>
        </w:tc>
        <w:tc>
          <w:tcPr>
            <w:tcW w:w="4870" w:type="dxa"/>
            <w:hideMark/>
          </w:tcPr>
          <w:p w14:paraId="5F233CC1" w14:textId="77777777" w:rsidR="002B0C5E" w:rsidRPr="002B0C5E" w:rsidRDefault="002B0C5E" w:rsidP="00A5601F">
            <w:pPr>
              <w:pStyle w:val="SMcaption"/>
              <w:rPr>
                <w:b/>
                <w:bCs/>
              </w:rPr>
            </w:pPr>
            <w:r w:rsidRPr="002B0C5E">
              <w:rPr>
                <w:b/>
                <w:bCs/>
              </w:rPr>
              <w:t>other-Hepatitis B virus</w:t>
            </w:r>
          </w:p>
        </w:tc>
        <w:tc>
          <w:tcPr>
            <w:tcW w:w="1640" w:type="dxa"/>
            <w:noWrap/>
            <w:hideMark/>
          </w:tcPr>
          <w:p w14:paraId="65DEA881" w14:textId="77777777" w:rsidR="002B0C5E" w:rsidRPr="002B0C5E" w:rsidRDefault="002B0C5E" w:rsidP="00A5601F">
            <w:pPr>
              <w:pStyle w:val="SMcaption"/>
            </w:pPr>
            <w:r w:rsidRPr="002B0C5E">
              <w:t>38</w:t>
            </w:r>
          </w:p>
        </w:tc>
      </w:tr>
      <w:tr w:rsidR="002B0C5E" w:rsidRPr="002B0C5E" w14:paraId="67AFCE9A" w14:textId="77777777" w:rsidTr="00B806FF">
        <w:trPr>
          <w:trHeight w:val="288"/>
        </w:trPr>
        <w:tc>
          <w:tcPr>
            <w:tcW w:w="2840" w:type="dxa"/>
            <w:vMerge w:val="restart"/>
            <w:noWrap/>
            <w:hideMark/>
          </w:tcPr>
          <w:p w14:paraId="752CCA8A" w14:textId="77777777" w:rsidR="002B0C5E" w:rsidRPr="002B0C5E" w:rsidRDefault="002B0C5E" w:rsidP="00A5601F">
            <w:pPr>
              <w:pStyle w:val="SMcaption"/>
              <w:rPr>
                <w:b/>
                <w:bCs/>
              </w:rPr>
            </w:pPr>
            <w:r w:rsidRPr="002B0C5E">
              <w:rPr>
                <w:b/>
                <w:bCs/>
              </w:rPr>
              <w:t>Herpesviridae</w:t>
            </w:r>
          </w:p>
        </w:tc>
        <w:tc>
          <w:tcPr>
            <w:tcW w:w="4870" w:type="dxa"/>
            <w:hideMark/>
          </w:tcPr>
          <w:p w14:paraId="52630266" w14:textId="77777777" w:rsidR="002B0C5E" w:rsidRPr="002B0C5E" w:rsidRDefault="002B0C5E" w:rsidP="00A5601F">
            <w:pPr>
              <w:pStyle w:val="SMcaption"/>
              <w:rPr>
                <w:b/>
                <w:bCs/>
              </w:rPr>
            </w:pPr>
            <w:proofErr w:type="spellStart"/>
            <w:r w:rsidRPr="002B0C5E">
              <w:rPr>
                <w:b/>
                <w:bCs/>
              </w:rPr>
              <w:t>Chmielewicz</w:t>
            </w:r>
            <w:proofErr w:type="spellEnd"/>
            <w:r w:rsidRPr="002B0C5E">
              <w:rPr>
                <w:b/>
                <w:bCs/>
              </w:rPr>
              <w:t xml:space="preserve"> et al, Term gene</w:t>
            </w:r>
          </w:p>
        </w:tc>
        <w:tc>
          <w:tcPr>
            <w:tcW w:w="1640" w:type="dxa"/>
            <w:noWrap/>
            <w:hideMark/>
          </w:tcPr>
          <w:p w14:paraId="3B5FDD0B" w14:textId="77777777" w:rsidR="002B0C5E" w:rsidRPr="002B0C5E" w:rsidRDefault="002B0C5E" w:rsidP="00A5601F">
            <w:pPr>
              <w:pStyle w:val="SMcaption"/>
            </w:pPr>
            <w:r w:rsidRPr="002B0C5E">
              <w:t>6232</w:t>
            </w:r>
          </w:p>
        </w:tc>
      </w:tr>
      <w:tr w:rsidR="002B0C5E" w:rsidRPr="002B0C5E" w14:paraId="14C626D3" w14:textId="77777777" w:rsidTr="00B806FF">
        <w:trPr>
          <w:trHeight w:val="288"/>
        </w:trPr>
        <w:tc>
          <w:tcPr>
            <w:tcW w:w="2840" w:type="dxa"/>
            <w:vMerge/>
            <w:hideMark/>
          </w:tcPr>
          <w:p w14:paraId="5E95E174" w14:textId="77777777" w:rsidR="002B0C5E" w:rsidRPr="002B0C5E" w:rsidRDefault="002B0C5E" w:rsidP="00A5601F">
            <w:pPr>
              <w:pStyle w:val="SMcaption"/>
              <w:rPr>
                <w:b/>
                <w:bCs/>
              </w:rPr>
            </w:pPr>
          </w:p>
        </w:tc>
        <w:tc>
          <w:tcPr>
            <w:tcW w:w="4870" w:type="dxa"/>
            <w:hideMark/>
          </w:tcPr>
          <w:p w14:paraId="36F7147B" w14:textId="77777777" w:rsidR="002B0C5E" w:rsidRPr="002B0C5E" w:rsidRDefault="002B0C5E" w:rsidP="00A5601F">
            <w:pPr>
              <w:pStyle w:val="SMcaption"/>
              <w:rPr>
                <w:b/>
                <w:bCs/>
              </w:rPr>
            </w:pPr>
            <w:r w:rsidRPr="002B0C5E">
              <w:rPr>
                <w:b/>
                <w:bCs/>
              </w:rPr>
              <w:t xml:space="preserve">Van </w:t>
            </w:r>
            <w:proofErr w:type="spellStart"/>
            <w:r w:rsidRPr="002B0C5E">
              <w:rPr>
                <w:b/>
                <w:bCs/>
              </w:rPr>
              <w:t>DeVanter</w:t>
            </w:r>
            <w:proofErr w:type="spellEnd"/>
            <w:r w:rsidRPr="002B0C5E">
              <w:rPr>
                <w:b/>
                <w:bCs/>
              </w:rPr>
              <w:t xml:space="preserve"> et al, Pol gene</w:t>
            </w:r>
          </w:p>
        </w:tc>
        <w:tc>
          <w:tcPr>
            <w:tcW w:w="1640" w:type="dxa"/>
            <w:noWrap/>
            <w:hideMark/>
          </w:tcPr>
          <w:p w14:paraId="3FD97765" w14:textId="77777777" w:rsidR="002B0C5E" w:rsidRPr="002B0C5E" w:rsidRDefault="002B0C5E" w:rsidP="00A5601F">
            <w:pPr>
              <w:pStyle w:val="SMcaption"/>
            </w:pPr>
            <w:r w:rsidRPr="002B0C5E">
              <w:t>8290</w:t>
            </w:r>
          </w:p>
        </w:tc>
      </w:tr>
      <w:tr w:rsidR="002B0C5E" w:rsidRPr="002B0C5E" w14:paraId="0563C172" w14:textId="77777777" w:rsidTr="00B806FF">
        <w:trPr>
          <w:trHeight w:val="288"/>
        </w:trPr>
        <w:tc>
          <w:tcPr>
            <w:tcW w:w="2840" w:type="dxa"/>
            <w:vMerge/>
            <w:hideMark/>
          </w:tcPr>
          <w:p w14:paraId="10CC2AEC" w14:textId="77777777" w:rsidR="002B0C5E" w:rsidRPr="002B0C5E" w:rsidRDefault="002B0C5E" w:rsidP="00A5601F">
            <w:pPr>
              <w:pStyle w:val="SMcaption"/>
              <w:rPr>
                <w:b/>
                <w:bCs/>
              </w:rPr>
            </w:pPr>
          </w:p>
        </w:tc>
        <w:tc>
          <w:tcPr>
            <w:tcW w:w="4870" w:type="dxa"/>
            <w:hideMark/>
          </w:tcPr>
          <w:p w14:paraId="0397510B" w14:textId="77777777" w:rsidR="002B0C5E" w:rsidRPr="002B0C5E" w:rsidRDefault="002B0C5E" w:rsidP="00A5601F">
            <w:pPr>
              <w:pStyle w:val="SMcaption"/>
              <w:rPr>
                <w:b/>
                <w:bCs/>
              </w:rPr>
            </w:pPr>
            <w:r w:rsidRPr="002B0C5E">
              <w:rPr>
                <w:b/>
                <w:bCs/>
              </w:rPr>
              <w:t>other-</w:t>
            </w:r>
          </w:p>
        </w:tc>
        <w:tc>
          <w:tcPr>
            <w:tcW w:w="1640" w:type="dxa"/>
            <w:noWrap/>
            <w:hideMark/>
          </w:tcPr>
          <w:p w14:paraId="5F0CB40A" w14:textId="77777777" w:rsidR="002B0C5E" w:rsidRPr="002B0C5E" w:rsidRDefault="002B0C5E" w:rsidP="00A5601F">
            <w:pPr>
              <w:pStyle w:val="SMcaption"/>
            </w:pPr>
            <w:r w:rsidRPr="002B0C5E">
              <w:t>773</w:t>
            </w:r>
          </w:p>
        </w:tc>
      </w:tr>
      <w:tr w:rsidR="002B0C5E" w:rsidRPr="002B0C5E" w14:paraId="4AEA440A" w14:textId="77777777" w:rsidTr="00B806FF">
        <w:trPr>
          <w:trHeight w:val="288"/>
        </w:trPr>
        <w:tc>
          <w:tcPr>
            <w:tcW w:w="2840" w:type="dxa"/>
            <w:vMerge/>
            <w:hideMark/>
          </w:tcPr>
          <w:p w14:paraId="5F00F5C6" w14:textId="77777777" w:rsidR="002B0C5E" w:rsidRPr="002B0C5E" w:rsidRDefault="002B0C5E" w:rsidP="00A5601F">
            <w:pPr>
              <w:pStyle w:val="SMcaption"/>
              <w:rPr>
                <w:b/>
                <w:bCs/>
              </w:rPr>
            </w:pPr>
          </w:p>
        </w:tc>
        <w:tc>
          <w:tcPr>
            <w:tcW w:w="4870" w:type="dxa"/>
            <w:hideMark/>
          </w:tcPr>
          <w:p w14:paraId="42E19215" w14:textId="77777777" w:rsidR="002B0C5E" w:rsidRPr="002B0C5E" w:rsidRDefault="002B0C5E" w:rsidP="00A5601F">
            <w:pPr>
              <w:pStyle w:val="SMcaption"/>
              <w:rPr>
                <w:b/>
                <w:bCs/>
              </w:rPr>
            </w:pPr>
            <w:r w:rsidRPr="002B0C5E">
              <w:rPr>
                <w:b/>
                <w:bCs/>
              </w:rPr>
              <w:t>other-Garner et al. 2009</w:t>
            </w:r>
          </w:p>
        </w:tc>
        <w:tc>
          <w:tcPr>
            <w:tcW w:w="1640" w:type="dxa"/>
            <w:noWrap/>
            <w:hideMark/>
          </w:tcPr>
          <w:p w14:paraId="62AE11B5" w14:textId="77777777" w:rsidR="002B0C5E" w:rsidRPr="002B0C5E" w:rsidRDefault="002B0C5E" w:rsidP="00A5601F">
            <w:pPr>
              <w:pStyle w:val="SMcaption"/>
            </w:pPr>
            <w:r w:rsidRPr="002B0C5E">
              <w:t>30</w:t>
            </w:r>
          </w:p>
        </w:tc>
      </w:tr>
      <w:tr w:rsidR="002B0C5E" w:rsidRPr="002B0C5E" w14:paraId="0AEF98CF" w14:textId="77777777" w:rsidTr="00B806FF">
        <w:trPr>
          <w:trHeight w:val="288"/>
        </w:trPr>
        <w:tc>
          <w:tcPr>
            <w:tcW w:w="2840" w:type="dxa"/>
            <w:vMerge/>
            <w:hideMark/>
          </w:tcPr>
          <w:p w14:paraId="18411411" w14:textId="77777777" w:rsidR="002B0C5E" w:rsidRPr="002B0C5E" w:rsidRDefault="002B0C5E" w:rsidP="00A5601F">
            <w:pPr>
              <w:pStyle w:val="SMcaption"/>
              <w:rPr>
                <w:b/>
                <w:bCs/>
              </w:rPr>
            </w:pPr>
          </w:p>
        </w:tc>
        <w:tc>
          <w:tcPr>
            <w:tcW w:w="4870" w:type="dxa"/>
            <w:hideMark/>
          </w:tcPr>
          <w:p w14:paraId="13ABA140" w14:textId="77777777" w:rsidR="002B0C5E" w:rsidRPr="002B0C5E" w:rsidRDefault="002B0C5E" w:rsidP="00A5601F">
            <w:pPr>
              <w:pStyle w:val="SMcaption"/>
              <w:rPr>
                <w:b/>
                <w:bCs/>
              </w:rPr>
            </w:pPr>
            <w:r w:rsidRPr="002B0C5E">
              <w:rPr>
                <w:b/>
                <w:bCs/>
              </w:rPr>
              <w:t>other-Herpes B</w:t>
            </w:r>
          </w:p>
        </w:tc>
        <w:tc>
          <w:tcPr>
            <w:tcW w:w="1640" w:type="dxa"/>
            <w:noWrap/>
            <w:hideMark/>
          </w:tcPr>
          <w:p w14:paraId="3A55DC42" w14:textId="77777777" w:rsidR="002B0C5E" w:rsidRPr="002B0C5E" w:rsidRDefault="002B0C5E" w:rsidP="00A5601F">
            <w:pPr>
              <w:pStyle w:val="SMcaption"/>
            </w:pPr>
            <w:r w:rsidRPr="002B0C5E">
              <w:t>828</w:t>
            </w:r>
          </w:p>
        </w:tc>
      </w:tr>
      <w:tr w:rsidR="002B0C5E" w:rsidRPr="002B0C5E" w14:paraId="55521090" w14:textId="77777777" w:rsidTr="00B806FF">
        <w:trPr>
          <w:trHeight w:val="288"/>
        </w:trPr>
        <w:tc>
          <w:tcPr>
            <w:tcW w:w="2840" w:type="dxa"/>
            <w:vMerge/>
            <w:hideMark/>
          </w:tcPr>
          <w:p w14:paraId="24C605F5" w14:textId="77777777" w:rsidR="002B0C5E" w:rsidRPr="002B0C5E" w:rsidRDefault="002B0C5E" w:rsidP="00A5601F">
            <w:pPr>
              <w:pStyle w:val="SMcaption"/>
              <w:rPr>
                <w:b/>
                <w:bCs/>
              </w:rPr>
            </w:pPr>
          </w:p>
        </w:tc>
        <w:tc>
          <w:tcPr>
            <w:tcW w:w="4870" w:type="dxa"/>
            <w:hideMark/>
          </w:tcPr>
          <w:p w14:paraId="5BDF49CA" w14:textId="77777777" w:rsidR="002B0C5E" w:rsidRPr="002B0C5E" w:rsidRDefault="002B0C5E" w:rsidP="00A5601F">
            <w:pPr>
              <w:pStyle w:val="SMcaption"/>
              <w:rPr>
                <w:b/>
                <w:bCs/>
              </w:rPr>
            </w:pPr>
            <w:r w:rsidRPr="002B0C5E">
              <w:rPr>
                <w:b/>
                <w:bCs/>
              </w:rPr>
              <w:t>other-Latimer et al. 2011</w:t>
            </w:r>
          </w:p>
        </w:tc>
        <w:tc>
          <w:tcPr>
            <w:tcW w:w="1640" w:type="dxa"/>
            <w:noWrap/>
            <w:hideMark/>
          </w:tcPr>
          <w:p w14:paraId="201EB6A8" w14:textId="77777777" w:rsidR="002B0C5E" w:rsidRPr="002B0C5E" w:rsidRDefault="002B0C5E" w:rsidP="00A5601F">
            <w:pPr>
              <w:pStyle w:val="SMcaption"/>
            </w:pPr>
            <w:r w:rsidRPr="002B0C5E">
              <w:t>90</w:t>
            </w:r>
          </w:p>
        </w:tc>
      </w:tr>
      <w:tr w:rsidR="002B0C5E" w:rsidRPr="002B0C5E" w14:paraId="445624C2" w14:textId="77777777" w:rsidTr="00B806FF">
        <w:trPr>
          <w:trHeight w:val="288"/>
        </w:trPr>
        <w:tc>
          <w:tcPr>
            <w:tcW w:w="2840" w:type="dxa"/>
            <w:vMerge w:val="restart"/>
            <w:noWrap/>
            <w:hideMark/>
          </w:tcPr>
          <w:p w14:paraId="485253BB" w14:textId="77777777" w:rsidR="002B0C5E" w:rsidRPr="002B0C5E" w:rsidRDefault="002B0C5E" w:rsidP="00A5601F">
            <w:pPr>
              <w:pStyle w:val="SMcaption"/>
              <w:rPr>
                <w:b/>
                <w:bCs/>
              </w:rPr>
            </w:pPr>
            <w:r w:rsidRPr="002B0C5E">
              <w:rPr>
                <w:b/>
                <w:bCs/>
              </w:rPr>
              <w:t>Orthomyxoviridae</w:t>
            </w:r>
          </w:p>
        </w:tc>
        <w:tc>
          <w:tcPr>
            <w:tcW w:w="4870" w:type="dxa"/>
            <w:hideMark/>
          </w:tcPr>
          <w:p w14:paraId="19630A99" w14:textId="77777777" w:rsidR="002B0C5E" w:rsidRPr="005905EB" w:rsidRDefault="002B0C5E" w:rsidP="00A5601F">
            <w:pPr>
              <w:pStyle w:val="SMcaption"/>
              <w:rPr>
                <w:b/>
                <w:bCs/>
                <w:lang w:val="es-ES"/>
              </w:rPr>
            </w:pPr>
            <w:r w:rsidRPr="005905EB">
              <w:rPr>
                <w:b/>
                <w:bCs/>
                <w:lang w:val="es-ES"/>
              </w:rPr>
              <w:t>Anthony et al, M gene</w:t>
            </w:r>
          </w:p>
        </w:tc>
        <w:tc>
          <w:tcPr>
            <w:tcW w:w="1640" w:type="dxa"/>
            <w:noWrap/>
            <w:hideMark/>
          </w:tcPr>
          <w:p w14:paraId="079A4502" w14:textId="77777777" w:rsidR="002B0C5E" w:rsidRPr="002B0C5E" w:rsidRDefault="002B0C5E" w:rsidP="00A5601F">
            <w:pPr>
              <w:pStyle w:val="SMcaption"/>
            </w:pPr>
            <w:r w:rsidRPr="002B0C5E">
              <w:t>115476</w:t>
            </w:r>
          </w:p>
        </w:tc>
      </w:tr>
      <w:tr w:rsidR="002B0C5E" w:rsidRPr="002B0C5E" w14:paraId="6DFFD975" w14:textId="77777777" w:rsidTr="00B806FF">
        <w:trPr>
          <w:trHeight w:val="288"/>
        </w:trPr>
        <w:tc>
          <w:tcPr>
            <w:tcW w:w="2840" w:type="dxa"/>
            <w:vMerge/>
            <w:hideMark/>
          </w:tcPr>
          <w:p w14:paraId="37CD07CF" w14:textId="77777777" w:rsidR="002B0C5E" w:rsidRPr="002B0C5E" w:rsidRDefault="002B0C5E" w:rsidP="00A5601F">
            <w:pPr>
              <w:pStyle w:val="SMcaption"/>
              <w:rPr>
                <w:b/>
                <w:bCs/>
              </w:rPr>
            </w:pPr>
          </w:p>
        </w:tc>
        <w:tc>
          <w:tcPr>
            <w:tcW w:w="4870" w:type="dxa"/>
            <w:hideMark/>
          </w:tcPr>
          <w:p w14:paraId="4FB1682A" w14:textId="77777777" w:rsidR="002B0C5E" w:rsidRPr="005905EB" w:rsidRDefault="002B0C5E" w:rsidP="00A5601F">
            <w:pPr>
              <w:pStyle w:val="SMcaption"/>
              <w:rPr>
                <w:b/>
                <w:bCs/>
                <w:lang w:val="fr-FR"/>
              </w:rPr>
            </w:pPr>
            <w:r w:rsidRPr="005905EB">
              <w:rPr>
                <w:b/>
                <w:bCs/>
                <w:lang w:val="fr-FR"/>
              </w:rPr>
              <w:t xml:space="preserve">Liang et al, PB1 </w:t>
            </w:r>
            <w:proofErr w:type="spellStart"/>
            <w:r w:rsidRPr="005905EB">
              <w:rPr>
                <w:b/>
                <w:bCs/>
                <w:lang w:val="fr-FR"/>
              </w:rPr>
              <w:t>gene</w:t>
            </w:r>
            <w:proofErr w:type="spellEnd"/>
          </w:p>
        </w:tc>
        <w:tc>
          <w:tcPr>
            <w:tcW w:w="1640" w:type="dxa"/>
            <w:noWrap/>
            <w:hideMark/>
          </w:tcPr>
          <w:p w14:paraId="63F5F689" w14:textId="77777777" w:rsidR="002B0C5E" w:rsidRPr="002B0C5E" w:rsidRDefault="002B0C5E" w:rsidP="00A5601F">
            <w:pPr>
              <w:pStyle w:val="SMcaption"/>
            </w:pPr>
            <w:r w:rsidRPr="002B0C5E">
              <w:t>5278</w:t>
            </w:r>
          </w:p>
        </w:tc>
      </w:tr>
      <w:tr w:rsidR="002B0C5E" w:rsidRPr="002B0C5E" w14:paraId="12C02941" w14:textId="77777777" w:rsidTr="00B806FF">
        <w:trPr>
          <w:trHeight w:val="288"/>
        </w:trPr>
        <w:tc>
          <w:tcPr>
            <w:tcW w:w="2840" w:type="dxa"/>
            <w:vMerge/>
            <w:hideMark/>
          </w:tcPr>
          <w:p w14:paraId="0B4648BB" w14:textId="77777777" w:rsidR="002B0C5E" w:rsidRPr="002B0C5E" w:rsidRDefault="002B0C5E" w:rsidP="00A5601F">
            <w:pPr>
              <w:pStyle w:val="SMcaption"/>
              <w:rPr>
                <w:b/>
                <w:bCs/>
              </w:rPr>
            </w:pPr>
          </w:p>
        </w:tc>
        <w:tc>
          <w:tcPr>
            <w:tcW w:w="4870" w:type="dxa"/>
            <w:hideMark/>
          </w:tcPr>
          <w:p w14:paraId="2260DEB7" w14:textId="77777777" w:rsidR="002B0C5E" w:rsidRPr="002B0C5E" w:rsidRDefault="002B0C5E" w:rsidP="00A5601F">
            <w:pPr>
              <w:pStyle w:val="SMcaption"/>
              <w:rPr>
                <w:b/>
                <w:bCs/>
              </w:rPr>
            </w:pPr>
            <w:r w:rsidRPr="002B0C5E">
              <w:rPr>
                <w:b/>
                <w:bCs/>
              </w:rPr>
              <w:t>Liang unpublished CII, PB1 gene</w:t>
            </w:r>
          </w:p>
        </w:tc>
        <w:tc>
          <w:tcPr>
            <w:tcW w:w="1640" w:type="dxa"/>
            <w:noWrap/>
            <w:hideMark/>
          </w:tcPr>
          <w:p w14:paraId="794CCF78" w14:textId="77777777" w:rsidR="002B0C5E" w:rsidRPr="002B0C5E" w:rsidRDefault="002B0C5E" w:rsidP="00A5601F">
            <w:pPr>
              <w:pStyle w:val="SMcaption"/>
            </w:pPr>
            <w:r w:rsidRPr="002B0C5E">
              <w:t>110346</w:t>
            </w:r>
          </w:p>
        </w:tc>
      </w:tr>
      <w:tr w:rsidR="002B0C5E" w:rsidRPr="002B0C5E" w14:paraId="3A5CA638" w14:textId="77777777" w:rsidTr="00B806FF">
        <w:trPr>
          <w:trHeight w:val="288"/>
        </w:trPr>
        <w:tc>
          <w:tcPr>
            <w:tcW w:w="2840" w:type="dxa"/>
            <w:vMerge/>
            <w:hideMark/>
          </w:tcPr>
          <w:p w14:paraId="70FB636C" w14:textId="77777777" w:rsidR="002B0C5E" w:rsidRPr="002B0C5E" w:rsidRDefault="002B0C5E" w:rsidP="00A5601F">
            <w:pPr>
              <w:pStyle w:val="SMcaption"/>
              <w:rPr>
                <w:b/>
                <w:bCs/>
              </w:rPr>
            </w:pPr>
          </w:p>
        </w:tc>
        <w:tc>
          <w:tcPr>
            <w:tcW w:w="4870" w:type="dxa"/>
            <w:hideMark/>
          </w:tcPr>
          <w:p w14:paraId="77222B01" w14:textId="77777777" w:rsidR="002B0C5E" w:rsidRPr="002B0C5E" w:rsidRDefault="002B0C5E" w:rsidP="00A5601F">
            <w:pPr>
              <w:pStyle w:val="SMcaption"/>
              <w:rPr>
                <w:b/>
                <w:bCs/>
              </w:rPr>
            </w:pPr>
            <w:r w:rsidRPr="002B0C5E">
              <w:rPr>
                <w:b/>
                <w:bCs/>
              </w:rPr>
              <w:t>Unpublished CII, Influenza A, PB1 gene</w:t>
            </w:r>
          </w:p>
        </w:tc>
        <w:tc>
          <w:tcPr>
            <w:tcW w:w="1640" w:type="dxa"/>
            <w:noWrap/>
            <w:hideMark/>
          </w:tcPr>
          <w:p w14:paraId="74D8C078" w14:textId="77777777" w:rsidR="002B0C5E" w:rsidRPr="002B0C5E" w:rsidRDefault="002B0C5E" w:rsidP="00A5601F">
            <w:pPr>
              <w:pStyle w:val="SMcaption"/>
            </w:pPr>
            <w:r w:rsidRPr="002B0C5E">
              <w:t>2458</w:t>
            </w:r>
          </w:p>
        </w:tc>
      </w:tr>
      <w:tr w:rsidR="002B0C5E" w:rsidRPr="002B0C5E" w14:paraId="2372BA2E" w14:textId="77777777" w:rsidTr="00B806FF">
        <w:trPr>
          <w:trHeight w:val="288"/>
        </w:trPr>
        <w:tc>
          <w:tcPr>
            <w:tcW w:w="2840" w:type="dxa"/>
            <w:vMerge/>
            <w:hideMark/>
          </w:tcPr>
          <w:p w14:paraId="0F61781B" w14:textId="77777777" w:rsidR="002B0C5E" w:rsidRPr="002B0C5E" w:rsidRDefault="002B0C5E" w:rsidP="00A5601F">
            <w:pPr>
              <w:pStyle w:val="SMcaption"/>
              <w:rPr>
                <w:b/>
                <w:bCs/>
              </w:rPr>
            </w:pPr>
          </w:p>
        </w:tc>
        <w:tc>
          <w:tcPr>
            <w:tcW w:w="4870" w:type="dxa"/>
            <w:hideMark/>
          </w:tcPr>
          <w:p w14:paraId="29495B68" w14:textId="77777777" w:rsidR="002B0C5E" w:rsidRPr="002B0C5E" w:rsidRDefault="002B0C5E" w:rsidP="00A5601F">
            <w:pPr>
              <w:pStyle w:val="SMcaption"/>
              <w:rPr>
                <w:b/>
                <w:bCs/>
              </w:rPr>
            </w:pPr>
            <w:r w:rsidRPr="002B0C5E">
              <w:rPr>
                <w:b/>
                <w:bCs/>
              </w:rPr>
              <w:t>other-</w:t>
            </w:r>
          </w:p>
        </w:tc>
        <w:tc>
          <w:tcPr>
            <w:tcW w:w="1640" w:type="dxa"/>
            <w:noWrap/>
            <w:hideMark/>
          </w:tcPr>
          <w:p w14:paraId="7E447613" w14:textId="77777777" w:rsidR="002B0C5E" w:rsidRPr="002B0C5E" w:rsidRDefault="002B0C5E" w:rsidP="00A5601F">
            <w:pPr>
              <w:pStyle w:val="SMcaption"/>
            </w:pPr>
            <w:r w:rsidRPr="002B0C5E">
              <w:t>2094</w:t>
            </w:r>
          </w:p>
        </w:tc>
      </w:tr>
      <w:tr w:rsidR="002B0C5E" w:rsidRPr="002B0C5E" w14:paraId="414A26DF" w14:textId="77777777" w:rsidTr="00B806FF">
        <w:trPr>
          <w:trHeight w:val="288"/>
        </w:trPr>
        <w:tc>
          <w:tcPr>
            <w:tcW w:w="2840" w:type="dxa"/>
            <w:vMerge/>
            <w:hideMark/>
          </w:tcPr>
          <w:p w14:paraId="035D332F" w14:textId="77777777" w:rsidR="002B0C5E" w:rsidRPr="002B0C5E" w:rsidRDefault="002B0C5E" w:rsidP="00A5601F">
            <w:pPr>
              <w:pStyle w:val="SMcaption"/>
              <w:rPr>
                <w:b/>
                <w:bCs/>
              </w:rPr>
            </w:pPr>
          </w:p>
        </w:tc>
        <w:tc>
          <w:tcPr>
            <w:tcW w:w="4870" w:type="dxa"/>
            <w:hideMark/>
          </w:tcPr>
          <w:p w14:paraId="29813598" w14:textId="77777777" w:rsidR="002B0C5E" w:rsidRPr="002B0C5E" w:rsidRDefault="002B0C5E" w:rsidP="00A5601F">
            <w:pPr>
              <w:pStyle w:val="SMcaption"/>
              <w:rPr>
                <w:b/>
                <w:bCs/>
              </w:rPr>
            </w:pPr>
            <w:r w:rsidRPr="002B0C5E">
              <w:rPr>
                <w:b/>
                <w:bCs/>
              </w:rPr>
              <w:t>other-</w:t>
            </w:r>
            <w:proofErr w:type="spellStart"/>
            <w:r w:rsidRPr="002B0C5E">
              <w:rPr>
                <w:b/>
                <w:bCs/>
              </w:rPr>
              <w:t>Gerloff</w:t>
            </w:r>
            <w:proofErr w:type="spellEnd"/>
            <w:r w:rsidRPr="002B0C5E">
              <w:rPr>
                <w:b/>
                <w:bCs/>
              </w:rPr>
              <w:t xml:space="preserve"> 2016</w:t>
            </w:r>
          </w:p>
        </w:tc>
        <w:tc>
          <w:tcPr>
            <w:tcW w:w="1640" w:type="dxa"/>
            <w:noWrap/>
            <w:hideMark/>
          </w:tcPr>
          <w:p w14:paraId="5CF1BF71" w14:textId="77777777" w:rsidR="002B0C5E" w:rsidRPr="002B0C5E" w:rsidRDefault="002B0C5E" w:rsidP="00A5601F">
            <w:pPr>
              <w:pStyle w:val="SMcaption"/>
            </w:pPr>
            <w:r w:rsidRPr="002B0C5E">
              <w:t>4890</w:t>
            </w:r>
          </w:p>
        </w:tc>
      </w:tr>
      <w:tr w:rsidR="002B0C5E" w:rsidRPr="002B0C5E" w14:paraId="57F2821D" w14:textId="77777777" w:rsidTr="00B806FF">
        <w:trPr>
          <w:trHeight w:val="288"/>
        </w:trPr>
        <w:tc>
          <w:tcPr>
            <w:tcW w:w="2840" w:type="dxa"/>
            <w:vMerge/>
            <w:hideMark/>
          </w:tcPr>
          <w:p w14:paraId="54C2042A" w14:textId="77777777" w:rsidR="002B0C5E" w:rsidRPr="002B0C5E" w:rsidRDefault="002B0C5E" w:rsidP="00A5601F">
            <w:pPr>
              <w:pStyle w:val="SMcaption"/>
              <w:rPr>
                <w:b/>
                <w:bCs/>
              </w:rPr>
            </w:pPr>
          </w:p>
        </w:tc>
        <w:tc>
          <w:tcPr>
            <w:tcW w:w="4870" w:type="dxa"/>
            <w:hideMark/>
          </w:tcPr>
          <w:p w14:paraId="3226A037" w14:textId="77777777" w:rsidR="002B0C5E" w:rsidRPr="002B0C5E" w:rsidRDefault="002B0C5E" w:rsidP="00A5601F">
            <w:pPr>
              <w:pStyle w:val="SMcaption"/>
              <w:rPr>
                <w:b/>
                <w:bCs/>
              </w:rPr>
            </w:pPr>
            <w:r w:rsidRPr="002B0C5E">
              <w:rPr>
                <w:b/>
                <w:bCs/>
              </w:rPr>
              <w:t>other-Liang</w:t>
            </w:r>
          </w:p>
        </w:tc>
        <w:tc>
          <w:tcPr>
            <w:tcW w:w="1640" w:type="dxa"/>
            <w:noWrap/>
            <w:hideMark/>
          </w:tcPr>
          <w:p w14:paraId="0EDD3979" w14:textId="77777777" w:rsidR="002B0C5E" w:rsidRPr="002B0C5E" w:rsidRDefault="002B0C5E" w:rsidP="00A5601F">
            <w:pPr>
              <w:pStyle w:val="SMcaption"/>
            </w:pPr>
            <w:r w:rsidRPr="002B0C5E">
              <w:t>51</w:t>
            </w:r>
          </w:p>
        </w:tc>
      </w:tr>
      <w:tr w:rsidR="002B0C5E" w:rsidRPr="002B0C5E" w14:paraId="10AC9A5D" w14:textId="77777777" w:rsidTr="00B806FF">
        <w:trPr>
          <w:trHeight w:val="288"/>
        </w:trPr>
        <w:tc>
          <w:tcPr>
            <w:tcW w:w="2840" w:type="dxa"/>
            <w:vMerge/>
            <w:hideMark/>
          </w:tcPr>
          <w:p w14:paraId="0D76845B" w14:textId="77777777" w:rsidR="002B0C5E" w:rsidRPr="002B0C5E" w:rsidRDefault="002B0C5E" w:rsidP="00A5601F">
            <w:pPr>
              <w:pStyle w:val="SMcaption"/>
              <w:rPr>
                <w:b/>
                <w:bCs/>
              </w:rPr>
            </w:pPr>
          </w:p>
        </w:tc>
        <w:tc>
          <w:tcPr>
            <w:tcW w:w="4870" w:type="dxa"/>
            <w:hideMark/>
          </w:tcPr>
          <w:p w14:paraId="16C0472A" w14:textId="77777777" w:rsidR="002B0C5E" w:rsidRPr="002B0C5E" w:rsidRDefault="002B0C5E" w:rsidP="00A5601F">
            <w:pPr>
              <w:pStyle w:val="SMcaption"/>
              <w:rPr>
                <w:b/>
                <w:bCs/>
              </w:rPr>
            </w:pPr>
            <w:r w:rsidRPr="002B0C5E">
              <w:rPr>
                <w:b/>
                <w:bCs/>
              </w:rPr>
              <w:t>other-Liang et al, PB1 gene</w:t>
            </w:r>
          </w:p>
        </w:tc>
        <w:tc>
          <w:tcPr>
            <w:tcW w:w="1640" w:type="dxa"/>
            <w:noWrap/>
            <w:hideMark/>
          </w:tcPr>
          <w:p w14:paraId="6976E142" w14:textId="77777777" w:rsidR="002B0C5E" w:rsidRPr="002B0C5E" w:rsidRDefault="002B0C5E" w:rsidP="00A5601F">
            <w:pPr>
              <w:pStyle w:val="SMcaption"/>
            </w:pPr>
            <w:r w:rsidRPr="002B0C5E">
              <w:t>87</w:t>
            </w:r>
          </w:p>
        </w:tc>
      </w:tr>
      <w:tr w:rsidR="002B0C5E" w:rsidRPr="002B0C5E" w14:paraId="63B0D8AC" w14:textId="77777777" w:rsidTr="00B806FF">
        <w:trPr>
          <w:trHeight w:val="288"/>
        </w:trPr>
        <w:tc>
          <w:tcPr>
            <w:tcW w:w="2840" w:type="dxa"/>
            <w:vMerge/>
            <w:hideMark/>
          </w:tcPr>
          <w:p w14:paraId="48AA9F27" w14:textId="77777777" w:rsidR="002B0C5E" w:rsidRPr="002B0C5E" w:rsidRDefault="002B0C5E" w:rsidP="00A5601F">
            <w:pPr>
              <w:pStyle w:val="SMcaption"/>
              <w:rPr>
                <w:b/>
                <w:bCs/>
              </w:rPr>
            </w:pPr>
          </w:p>
        </w:tc>
        <w:tc>
          <w:tcPr>
            <w:tcW w:w="4870" w:type="dxa"/>
            <w:hideMark/>
          </w:tcPr>
          <w:p w14:paraId="54A86BF1" w14:textId="77777777" w:rsidR="002B0C5E" w:rsidRPr="002B0C5E" w:rsidRDefault="002B0C5E" w:rsidP="00A5601F">
            <w:pPr>
              <w:pStyle w:val="SMcaption"/>
              <w:rPr>
                <w:b/>
                <w:bCs/>
              </w:rPr>
            </w:pPr>
            <w:r w:rsidRPr="002B0C5E">
              <w:rPr>
                <w:b/>
                <w:bCs/>
              </w:rPr>
              <w:t>other-Liang unpublished CII, PB1 gene</w:t>
            </w:r>
          </w:p>
        </w:tc>
        <w:tc>
          <w:tcPr>
            <w:tcW w:w="1640" w:type="dxa"/>
            <w:noWrap/>
            <w:hideMark/>
          </w:tcPr>
          <w:p w14:paraId="5C41CF0C" w14:textId="77777777" w:rsidR="002B0C5E" w:rsidRPr="002B0C5E" w:rsidRDefault="002B0C5E" w:rsidP="00A5601F">
            <w:pPr>
              <w:pStyle w:val="SMcaption"/>
            </w:pPr>
            <w:r w:rsidRPr="002B0C5E">
              <w:t>573</w:t>
            </w:r>
          </w:p>
        </w:tc>
      </w:tr>
      <w:tr w:rsidR="002B0C5E" w:rsidRPr="002B0C5E" w14:paraId="049342C1" w14:textId="77777777" w:rsidTr="00B806FF">
        <w:trPr>
          <w:trHeight w:val="576"/>
        </w:trPr>
        <w:tc>
          <w:tcPr>
            <w:tcW w:w="2840" w:type="dxa"/>
            <w:vMerge/>
            <w:hideMark/>
          </w:tcPr>
          <w:p w14:paraId="12752C1C" w14:textId="77777777" w:rsidR="002B0C5E" w:rsidRPr="002B0C5E" w:rsidRDefault="002B0C5E" w:rsidP="00A5601F">
            <w:pPr>
              <w:pStyle w:val="SMcaption"/>
              <w:rPr>
                <w:b/>
                <w:bCs/>
              </w:rPr>
            </w:pPr>
          </w:p>
        </w:tc>
        <w:tc>
          <w:tcPr>
            <w:tcW w:w="4870" w:type="dxa"/>
            <w:hideMark/>
          </w:tcPr>
          <w:p w14:paraId="3429D7AF" w14:textId="77777777" w:rsidR="002B0C5E" w:rsidRPr="002B0C5E" w:rsidRDefault="002B0C5E" w:rsidP="00A5601F">
            <w:pPr>
              <w:pStyle w:val="SMcaption"/>
              <w:rPr>
                <w:b/>
                <w:bCs/>
              </w:rPr>
            </w:pPr>
            <w:r w:rsidRPr="002B0C5E">
              <w:rPr>
                <w:b/>
                <w:bCs/>
              </w:rPr>
              <w:t>other-Protocol provided by Laboratory at National Institute of Infectious Diseases (NIID)</w:t>
            </w:r>
          </w:p>
        </w:tc>
        <w:tc>
          <w:tcPr>
            <w:tcW w:w="1640" w:type="dxa"/>
            <w:noWrap/>
            <w:hideMark/>
          </w:tcPr>
          <w:p w14:paraId="4444202D" w14:textId="77777777" w:rsidR="002B0C5E" w:rsidRPr="002B0C5E" w:rsidRDefault="002B0C5E" w:rsidP="00A5601F">
            <w:pPr>
              <w:pStyle w:val="SMcaption"/>
            </w:pPr>
            <w:r w:rsidRPr="002B0C5E">
              <w:t>4189</w:t>
            </w:r>
          </w:p>
        </w:tc>
      </w:tr>
      <w:tr w:rsidR="002B0C5E" w:rsidRPr="002B0C5E" w14:paraId="5CB71CEA" w14:textId="77777777" w:rsidTr="00B806FF">
        <w:trPr>
          <w:trHeight w:val="288"/>
        </w:trPr>
        <w:tc>
          <w:tcPr>
            <w:tcW w:w="2840" w:type="dxa"/>
            <w:vMerge/>
            <w:hideMark/>
          </w:tcPr>
          <w:p w14:paraId="2074A8E0" w14:textId="77777777" w:rsidR="002B0C5E" w:rsidRPr="002B0C5E" w:rsidRDefault="002B0C5E" w:rsidP="00A5601F">
            <w:pPr>
              <w:pStyle w:val="SMcaption"/>
              <w:rPr>
                <w:b/>
                <w:bCs/>
              </w:rPr>
            </w:pPr>
          </w:p>
        </w:tc>
        <w:tc>
          <w:tcPr>
            <w:tcW w:w="4870" w:type="dxa"/>
            <w:hideMark/>
          </w:tcPr>
          <w:p w14:paraId="367F6D25" w14:textId="77777777" w:rsidR="002B0C5E" w:rsidRPr="002B0C5E" w:rsidRDefault="002B0C5E" w:rsidP="00A5601F">
            <w:pPr>
              <w:pStyle w:val="SMcaption"/>
              <w:rPr>
                <w:b/>
                <w:bCs/>
              </w:rPr>
            </w:pPr>
            <w:r w:rsidRPr="002B0C5E">
              <w:rPr>
                <w:b/>
                <w:bCs/>
              </w:rPr>
              <w:t>other-Unpublished CII, Influenza A, PB1 gene</w:t>
            </w:r>
          </w:p>
        </w:tc>
        <w:tc>
          <w:tcPr>
            <w:tcW w:w="1640" w:type="dxa"/>
            <w:noWrap/>
            <w:hideMark/>
          </w:tcPr>
          <w:p w14:paraId="518B0121" w14:textId="77777777" w:rsidR="002B0C5E" w:rsidRPr="002B0C5E" w:rsidRDefault="002B0C5E" w:rsidP="00A5601F">
            <w:pPr>
              <w:pStyle w:val="SMcaption"/>
            </w:pPr>
            <w:r w:rsidRPr="002B0C5E">
              <w:t>12</w:t>
            </w:r>
          </w:p>
        </w:tc>
      </w:tr>
      <w:tr w:rsidR="002B0C5E" w:rsidRPr="002B0C5E" w14:paraId="49E9EBEC" w14:textId="77777777" w:rsidTr="00B806FF">
        <w:trPr>
          <w:trHeight w:val="288"/>
        </w:trPr>
        <w:tc>
          <w:tcPr>
            <w:tcW w:w="2840" w:type="dxa"/>
            <w:vMerge/>
            <w:hideMark/>
          </w:tcPr>
          <w:p w14:paraId="77DD133F" w14:textId="77777777" w:rsidR="002B0C5E" w:rsidRPr="002B0C5E" w:rsidRDefault="002B0C5E" w:rsidP="00A5601F">
            <w:pPr>
              <w:pStyle w:val="SMcaption"/>
              <w:rPr>
                <w:b/>
                <w:bCs/>
              </w:rPr>
            </w:pPr>
          </w:p>
        </w:tc>
        <w:tc>
          <w:tcPr>
            <w:tcW w:w="4870" w:type="dxa"/>
            <w:hideMark/>
          </w:tcPr>
          <w:p w14:paraId="77385AB5" w14:textId="77777777" w:rsidR="002B0C5E" w:rsidRPr="002B0C5E" w:rsidRDefault="002B0C5E" w:rsidP="00A5601F">
            <w:pPr>
              <w:pStyle w:val="SMcaption"/>
              <w:rPr>
                <w:b/>
                <w:bCs/>
              </w:rPr>
            </w:pPr>
            <w:r w:rsidRPr="002B0C5E">
              <w:rPr>
                <w:b/>
                <w:bCs/>
              </w:rPr>
              <w:t>other-WHO-Avian Influenza A</w:t>
            </w:r>
          </w:p>
        </w:tc>
        <w:tc>
          <w:tcPr>
            <w:tcW w:w="1640" w:type="dxa"/>
            <w:noWrap/>
            <w:hideMark/>
          </w:tcPr>
          <w:p w14:paraId="47FCD7A7" w14:textId="77777777" w:rsidR="002B0C5E" w:rsidRPr="002B0C5E" w:rsidRDefault="002B0C5E" w:rsidP="00A5601F">
            <w:pPr>
              <w:pStyle w:val="SMcaption"/>
            </w:pPr>
            <w:r w:rsidRPr="002B0C5E">
              <w:t>6</w:t>
            </w:r>
          </w:p>
        </w:tc>
      </w:tr>
      <w:tr w:rsidR="002B0C5E" w:rsidRPr="002B0C5E" w14:paraId="1B1CF515" w14:textId="77777777" w:rsidTr="00B806FF">
        <w:trPr>
          <w:trHeight w:val="288"/>
        </w:trPr>
        <w:tc>
          <w:tcPr>
            <w:tcW w:w="2840" w:type="dxa"/>
            <w:vMerge/>
            <w:hideMark/>
          </w:tcPr>
          <w:p w14:paraId="2E0C96CD" w14:textId="77777777" w:rsidR="002B0C5E" w:rsidRPr="002B0C5E" w:rsidRDefault="002B0C5E" w:rsidP="00A5601F">
            <w:pPr>
              <w:pStyle w:val="SMcaption"/>
              <w:rPr>
                <w:b/>
                <w:bCs/>
              </w:rPr>
            </w:pPr>
          </w:p>
        </w:tc>
        <w:tc>
          <w:tcPr>
            <w:tcW w:w="4870" w:type="dxa"/>
            <w:hideMark/>
          </w:tcPr>
          <w:p w14:paraId="3401F6B0" w14:textId="77777777" w:rsidR="002B0C5E" w:rsidRPr="002B0C5E" w:rsidRDefault="002B0C5E" w:rsidP="00A5601F">
            <w:pPr>
              <w:pStyle w:val="SMcaption"/>
              <w:rPr>
                <w:b/>
                <w:bCs/>
              </w:rPr>
            </w:pPr>
            <w:r w:rsidRPr="002B0C5E">
              <w:rPr>
                <w:b/>
                <w:bCs/>
              </w:rPr>
              <w:t>other-Wang, W., et al. 2009</w:t>
            </w:r>
          </w:p>
        </w:tc>
        <w:tc>
          <w:tcPr>
            <w:tcW w:w="1640" w:type="dxa"/>
            <w:noWrap/>
            <w:hideMark/>
          </w:tcPr>
          <w:p w14:paraId="4A618AF7" w14:textId="77777777" w:rsidR="002B0C5E" w:rsidRPr="002B0C5E" w:rsidRDefault="002B0C5E" w:rsidP="00A5601F">
            <w:pPr>
              <w:pStyle w:val="SMcaption"/>
            </w:pPr>
            <w:r w:rsidRPr="002B0C5E">
              <w:t>162</w:t>
            </w:r>
          </w:p>
        </w:tc>
      </w:tr>
      <w:tr w:rsidR="002B0C5E" w:rsidRPr="002B0C5E" w14:paraId="391EEB3C" w14:textId="77777777" w:rsidTr="00B806FF">
        <w:trPr>
          <w:trHeight w:val="288"/>
        </w:trPr>
        <w:tc>
          <w:tcPr>
            <w:tcW w:w="2840" w:type="dxa"/>
            <w:noWrap/>
            <w:hideMark/>
          </w:tcPr>
          <w:p w14:paraId="40F2E7D1" w14:textId="77777777" w:rsidR="002B0C5E" w:rsidRPr="002B0C5E" w:rsidRDefault="002B0C5E" w:rsidP="00A5601F">
            <w:pPr>
              <w:pStyle w:val="SMcaption"/>
              <w:rPr>
                <w:b/>
                <w:bCs/>
              </w:rPr>
            </w:pPr>
            <w:proofErr w:type="spellStart"/>
            <w:r w:rsidRPr="002B0C5E">
              <w:rPr>
                <w:b/>
                <w:bCs/>
              </w:rPr>
              <w:t>Papillomaviridae</w:t>
            </w:r>
            <w:proofErr w:type="spellEnd"/>
          </w:p>
        </w:tc>
        <w:tc>
          <w:tcPr>
            <w:tcW w:w="4870" w:type="dxa"/>
            <w:hideMark/>
          </w:tcPr>
          <w:p w14:paraId="41B417D0" w14:textId="77777777" w:rsidR="002B0C5E" w:rsidRPr="002B0C5E" w:rsidRDefault="002B0C5E" w:rsidP="00A5601F">
            <w:pPr>
              <w:pStyle w:val="SMcaption"/>
              <w:rPr>
                <w:b/>
                <w:bCs/>
              </w:rPr>
            </w:pPr>
            <w:proofErr w:type="spellStart"/>
            <w:r w:rsidRPr="002B0C5E">
              <w:rPr>
                <w:b/>
                <w:bCs/>
              </w:rPr>
              <w:t>Forslund</w:t>
            </w:r>
            <w:proofErr w:type="spellEnd"/>
            <w:r w:rsidRPr="002B0C5E">
              <w:rPr>
                <w:b/>
                <w:bCs/>
              </w:rPr>
              <w:t xml:space="preserve"> et al, L1 gene</w:t>
            </w:r>
          </w:p>
        </w:tc>
        <w:tc>
          <w:tcPr>
            <w:tcW w:w="1640" w:type="dxa"/>
            <w:noWrap/>
            <w:hideMark/>
          </w:tcPr>
          <w:p w14:paraId="35026D11" w14:textId="77777777" w:rsidR="002B0C5E" w:rsidRPr="002B0C5E" w:rsidRDefault="002B0C5E" w:rsidP="00A5601F">
            <w:pPr>
              <w:pStyle w:val="SMcaption"/>
            </w:pPr>
            <w:r w:rsidRPr="002B0C5E">
              <w:t>558</w:t>
            </w:r>
          </w:p>
        </w:tc>
      </w:tr>
      <w:tr w:rsidR="002B0C5E" w:rsidRPr="002B0C5E" w14:paraId="27E1E36C" w14:textId="77777777" w:rsidTr="00B806FF">
        <w:trPr>
          <w:trHeight w:val="288"/>
        </w:trPr>
        <w:tc>
          <w:tcPr>
            <w:tcW w:w="2840" w:type="dxa"/>
            <w:vMerge w:val="restart"/>
            <w:noWrap/>
            <w:hideMark/>
          </w:tcPr>
          <w:p w14:paraId="72333044" w14:textId="77777777" w:rsidR="002B0C5E" w:rsidRPr="002B0C5E" w:rsidRDefault="002B0C5E" w:rsidP="00A5601F">
            <w:pPr>
              <w:pStyle w:val="SMcaption"/>
              <w:rPr>
                <w:b/>
                <w:bCs/>
              </w:rPr>
            </w:pPr>
            <w:proofErr w:type="spellStart"/>
            <w:r w:rsidRPr="002B0C5E">
              <w:rPr>
                <w:b/>
                <w:bCs/>
              </w:rPr>
              <w:t>Paramyxoviridae</w:t>
            </w:r>
            <w:proofErr w:type="spellEnd"/>
          </w:p>
        </w:tc>
        <w:tc>
          <w:tcPr>
            <w:tcW w:w="4870" w:type="dxa"/>
            <w:hideMark/>
          </w:tcPr>
          <w:p w14:paraId="30CF87E1" w14:textId="77777777" w:rsidR="002B0C5E" w:rsidRPr="002B0C5E" w:rsidRDefault="002B0C5E" w:rsidP="00A5601F">
            <w:pPr>
              <w:pStyle w:val="SMcaption"/>
              <w:rPr>
                <w:b/>
                <w:bCs/>
              </w:rPr>
            </w:pPr>
            <w:r w:rsidRPr="002B0C5E">
              <w:rPr>
                <w:b/>
                <w:bCs/>
              </w:rPr>
              <w:t>Modified Feldman et al, L gene</w:t>
            </w:r>
          </w:p>
        </w:tc>
        <w:tc>
          <w:tcPr>
            <w:tcW w:w="1640" w:type="dxa"/>
            <w:noWrap/>
            <w:hideMark/>
          </w:tcPr>
          <w:p w14:paraId="249CA13A" w14:textId="77777777" w:rsidR="002B0C5E" w:rsidRPr="002B0C5E" w:rsidRDefault="002B0C5E" w:rsidP="00A5601F">
            <w:pPr>
              <w:pStyle w:val="SMcaption"/>
            </w:pPr>
            <w:r w:rsidRPr="002B0C5E">
              <w:t>12582</w:t>
            </w:r>
          </w:p>
        </w:tc>
      </w:tr>
      <w:tr w:rsidR="002B0C5E" w:rsidRPr="002B0C5E" w14:paraId="4EB1CE38" w14:textId="77777777" w:rsidTr="00B806FF">
        <w:trPr>
          <w:trHeight w:val="288"/>
        </w:trPr>
        <w:tc>
          <w:tcPr>
            <w:tcW w:w="2840" w:type="dxa"/>
            <w:vMerge/>
            <w:hideMark/>
          </w:tcPr>
          <w:p w14:paraId="1FDE664D" w14:textId="77777777" w:rsidR="002B0C5E" w:rsidRPr="002B0C5E" w:rsidRDefault="002B0C5E" w:rsidP="00A5601F">
            <w:pPr>
              <w:pStyle w:val="SMcaption"/>
              <w:rPr>
                <w:b/>
                <w:bCs/>
              </w:rPr>
            </w:pPr>
          </w:p>
        </w:tc>
        <w:tc>
          <w:tcPr>
            <w:tcW w:w="4870" w:type="dxa"/>
            <w:hideMark/>
          </w:tcPr>
          <w:p w14:paraId="32075710" w14:textId="77777777" w:rsidR="002B0C5E" w:rsidRPr="002B0C5E" w:rsidRDefault="002B0C5E" w:rsidP="00A5601F">
            <w:pPr>
              <w:pStyle w:val="SMcaption"/>
              <w:rPr>
                <w:b/>
                <w:bCs/>
              </w:rPr>
            </w:pPr>
            <w:r w:rsidRPr="002B0C5E">
              <w:rPr>
                <w:b/>
                <w:bCs/>
              </w:rPr>
              <w:t>Tong et al, PAR</w:t>
            </w:r>
          </w:p>
        </w:tc>
        <w:tc>
          <w:tcPr>
            <w:tcW w:w="1640" w:type="dxa"/>
            <w:noWrap/>
            <w:hideMark/>
          </w:tcPr>
          <w:p w14:paraId="5EA3D867" w14:textId="77777777" w:rsidR="002B0C5E" w:rsidRPr="002B0C5E" w:rsidRDefault="002B0C5E" w:rsidP="00A5601F">
            <w:pPr>
              <w:pStyle w:val="SMcaption"/>
            </w:pPr>
            <w:r w:rsidRPr="002B0C5E">
              <w:t>110940</w:t>
            </w:r>
          </w:p>
        </w:tc>
      </w:tr>
      <w:tr w:rsidR="002B0C5E" w:rsidRPr="002B0C5E" w14:paraId="58262E6A" w14:textId="77777777" w:rsidTr="00B806FF">
        <w:trPr>
          <w:trHeight w:val="288"/>
        </w:trPr>
        <w:tc>
          <w:tcPr>
            <w:tcW w:w="2840" w:type="dxa"/>
            <w:vMerge/>
            <w:hideMark/>
          </w:tcPr>
          <w:p w14:paraId="16411C47" w14:textId="77777777" w:rsidR="002B0C5E" w:rsidRPr="002B0C5E" w:rsidRDefault="002B0C5E" w:rsidP="00A5601F">
            <w:pPr>
              <w:pStyle w:val="SMcaption"/>
              <w:rPr>
                <w:b/>
                <w:bCs/>
              </w:rPr>
            </w:pPr>
          </w:p>
        </w:tc>
        <w:tc>
          <w:tcPr>
            <w:tcW w:w="4870" w:type="dxa"/>
            <w:hideMark/>
          </w:tcPr>
          <w:p w14:paraId="5AE692C7" w14:textId="77777777" w:rsidR="002B0C5E" w:rsidRPr="002B0C5E" w:rsidRDefault="002B0C5E" w:rsidP="00A5601F">
            <w:pPr>
              <w:pStyle w:val="SMcaption"/>
              <w:rPr>
                <w:b/>
                <w:bCs/>
              </w:rPr>
            </w:pPr>
            <w:r w:rsidRPr="002B0C5E">
              <w:rPr>
                <w:b/>
                <w:bCs/>
              </w:rPr>
              <w:t>Tong et al, Pol gene</w:t>
            </w:r>
          </w:p>
        </w:tc>
        <w:tc>
          <w:tcPr>
            <w:tcW w:w="1640" w:type="dxa"/>
            <w:noWrap/>
            <w:hideMark/>
          </w:tcPr>
          <w:p w14:paraId="5A99C4F7" w14:textId="77777777" w:rsidR="002B0C5E" w:rsidRPr="002B0C5E" w:rsidRDefault="002B0C5E" w:rsidP="00A5601F">
            <w:pPr>
              <w:pStyle w:val="SMcaption"/>
            </w:pPr>
            <w:r w:rsidRPr="002B0C5E">
              <w:t>31542</w:t>
            </w:r>
          </w:p>
        </w:tc>
      </w:tr>
      <w:tr w:rsidR="002B0C5E" w:rsidRPr="002B0C5E" w14:paraId="0B9E4A09" w14:textId="77777777" w:rsidTr="00B806FF">
        <w:trPr>
          <w:trHeight w:val="288"/>
        </w:trPr>
        <w:tc>
          <w:tcPr>
            <w:tcW w:w="2840" w:type="dxa"/>
            <w:vMerge/>
            <w:hideMark/>
          </w:tcPr>
          <w:p w14:paraId="4BCF8DEC" w14:textId="77777777" w:rsidR="002B0C5E" w:rsidRPr="002B0C5E" w:rsidRDefault="002B0C5E" w:rsidP="00A5601F">
            <w:pPr>
              <w:pStyle w:val="SMcaption"/>
              <w:rPr>
                <w:b/>
                <w:bCs/>
              </w:rPr>
            </w:pPr>
          </w:p>
        </w:tc>
        <w:tc>
          <w:tcPr>
            <w:tcW w:w="4870" w:type="dxa"/>
            <w:hideMark/>
          </w:tcPr>
          <w:p w14:paraId="74846269" w14:textId="77777777" w:rsidR="002B0C5E" w:rsidRPr="002B0C5E" w:rsidRDefault="002B0C5E" w:rsidP="00A5601F">
            <w:pPr>
              <w:pStyle w:val="SMcaption"/>
              <w:rPr>
                <w:b/>
                <w:bCs/>
              </w:rPr>
            </w:pPr>
            <w:r w:rsidRPr="002B0C5E">
              <w:rPr>
                <w:b/>
                <w:bCs/>
              </w:rPr>
              <w:t>Tong et al, RES</w:t>
            </w:r>
          </w:p>
        </w:tc>
        <w:tc>
          <w:tcPr>
            <w:tcW w:w="1640" w:type="dxa"/>
            <w:noWrap/>
            <w:hideMark/>
          </w:tcPr>
          <w:p w14:paraId="15C04185" w14:textId="77777777" w:rsidR="002B0C5E" w:rsidRPr="002B0C5E" w:rsidRDefault="002B0C5E" w:rsidP="00A5601F">
            <w:pPr>
              <w:pStyle w:val="SMcaption"/>
            </w:pPr>
            <w:r w:rsidRPr="002B0C5E">
              <w:t>5575</w:t>
            </w:r>
          </w:p>
        </w:tc>
      </w:tr>
      <w:tr w:rsidR="002B0C5E" w:rsidRPr="002B0C5E" w14:paraId="70E770C6" w14:textId="77777777" w:rsidTr="00B806FF">
        <w:trPr>
          <w:trHeight w:val="288"/>
        </w:trPr>
        <w:tc>
          <w:tcPr>
            <w:tcW w:w="2840" w:type="dxa"/>
            <w:vMerge/>
            <w:hideMark/>
          </w:tcPr>
          <w:p w14:paraId="528AF005" w14:textId="77777777" w:rsidR="002B0C5E" w:rsidRPr="002B0C5E" w:rsidRDefault="002B0C5E" w:rsidP="00A5601F">
            <w:pPr>
              <w:pStyle w:val="SMcaption"/>
              <w:rPr>
                <w:b/>
                <w:bCs/>
              </w:rPr>
            </w:pPr>
          </w:p>
        </w:tc>
        <w:tc>
          <w:tcPr>
            <w:tcW w:w="4870" w:type="dxa"/>
            <w:hideMark/>
          </w:tcPr>
          <w:p w14:paraId="3726C4DC" w14:textId="77777777" w:rsidR="002B0C5E" w:rsidRPr="002B0C5E" w:rsidRDefault="002B0C5E" w:rsidP="00A5601F">
            <w:pPr>
              <w:pStyle w:val="SMcaption"/>
              <w:rPr>
                <w:b/>
                <w:bCs/>
              </w:rPr>
            </w:pPr>
            <w:proofErr w:type="spellStart"/>
            <w:r w:rsidRPr="002B0C5E">
              <w:rPr>
                <w:b/>
                <w:bCs/>
              </w:rPr>
              <w:t>Wacharapluesadee</w:t>
            </w:r>
            <w:proofErr w:type="spellEnd"/>
            <w:r w:rsidRPr="002B0C5E">
              <w:rPr>
                <w:b/>
                <w:bCs/>
              </w:rPr>
              <w:t xml:space="preserve"> et al, N gene</w:t>
            </w:r>
          </w:p>
        </w:tc>
        <w:tc>
          <w:tcPr>
            <w:tcW w:w="1640" w:type="dxa"/>
            <w:noWrap/>
            <w:hideMark/>
          </w:tcPr>
          <w:p w14:paraId="655B0BFA" w14:textId="77777777" w:rsidR="002B0C5E" w:rsidRPr="002B0C5E" w:rsidRDefault="002B0C5E" w:rsidP="00A5601F">
            <w:pPr>
              <w:pStyle w:val="SMcaption"/>
            </w:pPr>
            <w:r w:rsidRPr="002B0C5E">
              <w:t>5214</w:t>
            </w:r>
          </w:p>
        </w:tc>
      </w:tr>
      <w:tr w:rsidR="002B0C5E" w:rsidRPr="002B0C5E" w14:paraId="71900FA2" w14:textId="77777777" w:rsidTr="00B806FF">
        <w:trPr>
          <w:trHeight w:val="288"/>
        </w:trPr>
        <w:tc>
          <w:tcPr>
            <w:tcW w:w="2840" w:type="dxa"/>
            <w:vMerge/>
            <w:hideMark/>
          </w:tcPr>
          <w:p w14:paraId="79DE5EE7" w14:textId="77777777" w:rsidR="002B0C5E" w:rsidRPr="002B0C5E" w:rsidRDefault="002B0C5E" w:rsidP="00A5601F">
            <w:pPr>
              <w:pStyle w:val="SMcaption"/>
              <w:rPr>
                <w:b/>
                <w:bCs/>
              </w:rPr>
            </w:pPr>
          </w:p>
        </w:tc>
        <w:tc>
          <w:tcPr>
            <w:tcW w:w="4870" w:type="dxa"/>
            <w:hideMark/>
          </w:tcPr>
          <w:p w14:paraId="62EBB13D" w14:textId="77777777" w:rsidR="002B0C5E" w:rsidRPr="002B0C5E" w:rsidRDefault="002B0C5E" w:rsidP="00A5601F">
            <w:pPr>
              <w:pStyle w:val="SMcaption"/>
              <w:rPr>
                <w:b/>
                <w:bCs/>
              </w:rPr>
            </w:pPr>
            <w:proofErr w:type="spellStart"/>
            <w:r w:rsidRPr="002B0C5E">
              <w:rPr>
                <w:b/>
                <w:bCs/>
              </w:rPr>
              <w:t>Wacharapluesadee</w:t>
            </w:r>
            <w:proofErr w:type="spellEnd"/>
            <w:r w:rsidRPr="002B0C5E">
              <w:rPr>
                <w:b/>
                <w:bCs/>
              </w:rPr>
              <w:t xml:space="preserve"> et all, N gene</w:t>
            </w:r>
          </w:p>
        </w:tc>
        <w:tc>
          <w:tcPr>
            <w:tcW w:w="1640" w:type="dxa"/>
            <w:noWrap/>
            <w:hideMark/>
          </w:tcPr>
          <w:p w14:paraId="06FB4B9A" w14:textId="77777777" w:rsidR="002B0C5E" w:rsidRPr="002B0C5E" w:rsidRDefault="002B0C5E" w:rsidP="00A5601F">
            <w:pPr>
              <w:pStyle w:val="SMcaption"/>
            </w:pPr>
            <w:r w:rsidRPr="002B0C5E">
              <w:t>587</w:t>
            </w:r>
          </w:p>
        </w:tc>
      </w:tr>
      <w:tr w:rsidR="002B0C5E" w:rsidRPr="002B0C5E" w14:paraId="0A8CE527" w14:textId="77777777" w:rsidTr="00B806FF">
        <w:trPr>
          <w:trHeight w:val="288"/>
        </w:trPr>
        <w:tc>
          <w:tcPr>
            <w:tcW w:w="2840" w:type="dxa"/>
            <w:vMerge/>
            <w:hideMark/>
          </w:tcPr>
          <w:p w14:paraId="3EB4BF00" w14:textId="77777777" w:rsidR="002B0C5E" w:rsidRPr="002B0C5E" w:rsidRDefault="002B0C5E" w:rsidP="00A5601F">
            <w:pPr>
              <w:pStyle w:val="SMcaption"/>
              <w:rPr>
                <w:b/>
                <w:bCs/>
              </w:rPr>
            </w:pPr>
          </w:p>
        </w:tc>
        <w:tc>
          <w:tcPr>
            <w:tcW w:w="4870" w:type="dxa"/>
            <w:hideMark/>
          </w:tcPr>
          <w:p w14:paraId="3710344C" w14:textId="77777777" w:rsidR="002B0C5E" w:rsidRPr="002B0C5E" w:rsidRDefault="002B0C5E" w:rsidP="00A5601F">
            <w:pPr>
              <w:pStyle w:val="SMcaption"/>
              <w:rPr>
                <w:b/>
                <w:bCs/>
              </w:rPr>
            </w:pPr>
            <w:r w:rsidRPr="002B0C5E">
              <w:rPr>
                <w:b/>
                <w:bCs/>
              </w:rPr>
              <w:t>other</w:t>
            </w:r>
          </w:p>
        </w:tc>
        <w:tc>
          <w:tcPr>
            <w:tcW w:w="1640" w:type="dxa"/>
            <w:noWrap/>
            <w:hideMark/>
          </w:tcPr>
          <w:p w14:paraId="03B32486" w14:textId="77777777" w:rsidR="002B0C5E" w:rsidRPr="002B0C5E" w:rsidRDefault="002B0C5E" w:rsidP="00A5601F">
            <w:pPr>
              <w:pStyle w:val="SMcaption"/>
            </w:pPr>
            <w:r w:rsidRPr="002B0C5E">
              <w:t>167</w:t>
            </w:r>
          </w:p>
        </w:tc>
      </w:tr>
      <w:tr w:rsidR="002B0C5E" w:rsidRPr="002B0C5E" w14:paraId="5E4D17A2" w14:textId="77777777" w:rsidTr="00B806FF">
        <w:trPr>
          <w:trHeight w:val="288"/>
        </w:trPr>
        <w:tc>
          <w:tcPr>
            <w:tcW w:w="2840" w:type="dxa"/>
            <w:vMerge/>
            <w:hideMark/>
          </w:tcPr>
          <w:p w14:paraId="5A3FACAF" w14:textId="77777777" w:rsidR="002B0C5E" w:rsidRPr="002B0C5E" w:rsidRDefault="002B0C5E" w:rsidP="00A5601F">
            <w:pPr>
              <w:pStyle w:val="SMcaption"/>
              <w:rPr>
                <w:b/>
                <w:bCs/>
              </w:rPr>
            </w:pPr>
          </w:p>
        </w:tc>
        <w:tc>
          <w:tcPr>
            <w:tcW w:w="4870" w:type="dxa"/>
            <w:hideMark/>
          </w:tcPr>
          <w:p w14:paraId="57D09329" w14:textId="77777777" w:rsidR="002B0C5E" w:rsidRPr="002B0C5E" w:rsidRDefault="002B0C5E" w:rsidP="00A5601F">
            <w:pPr>
              <w:pStyle w:val="SMcaption"/>
              <w:rPr>
                <w:b/>
                <w:bCs/>
              </w:rPr>
            </w:pPr>
            <w:r w:rsidRPr="002B0C5E">
              <w:rPr>
                <w:b/>
                <w:bCs/>
              </w:rPr>
              <w:t>other-</w:t>
            </w:r>
          </w:p>
        </w:tc>
        <w:tc>
          <w:tcPr>
            <w:tcW w:w="1640" w:type="dxa"/>
            <w:noWrap/>
            <w:hideMark/>
          </w:tcPr>
          <w:p w14:paraId="77AA60B6" w14:textId="77777777" w:rsidR="002B0C5E" w:rsidRPr="002B0C5E" w:rsidRDefault="002B0C5E" w:rsidP="00A5601F">
            <w:pPr>
              <w:pStyle w:val="SMcaption"/>
            </w:pPr>
            <w:r w:rsidRPr="002B0C5E">
              <w:t>1371</w:t>
            </w:r>
          </w:p>
        </w:tc>
      </w:tr>
      <w:tr w:rsidR="002B0C5E" w:rsidRPr="002B0C5E" w14:paraId="3B230186" w14:textId="77777777" w:rsidTr="00B806FF">
        <w:trPr>
          <w:trHeight w:val="288"/>
        </w:trPr>
        <w:tc>
          <w:tcPr>
            <w:tcW w:w="2840" w:type="dxa"/>
            <w:vMerge/>
            <w:hideMark/>
          </w:tcPr>
          <w:p w14:paraId="4E9082E2" w14:textId="77777777" w:rsidR="002B0C5E" w:rsidRPr="002B0C5E" w:rsidRDefault="002B0C5E" w:rsidP="00A5601F">
            <w:pPr>
              <w:pStyle w:val="SMcaption"/>
              <w:rPr>
                <w:b/>
                <w:bCs/>
              </w:rPr>
            </w:pPr>
          </w:p>
        </w:tc>
        <w:tc>
          <w:tcPr>
            <w:tcW w:w="4870" w:type="dxa"/>
            <w:hideMark/>
          </w:tcPr>
          <w:p w14:paraId="18F9FA8F" w14:textId="77777777" w:rsidR="002B0C5E" w:rsidRPr="002B0C5E" w:rsidRDefault="002B0C5E" w:rsidP="00A5601F">
            <w:pPr>
              <w:pStyle w:val="SMcaption"/>
              <w:rPr>
                <w:b/>
                <w:bCs/>
              </w:rPr>
            </w:pPr>
            <w:r w:rsidRPr="002B0C5E">
              <w:rPr>
                <w:b/>
                <w:bCs/>
              </w:rPr>
              <w:t>other-Eric Leroy, CIRMF Protocol</w:t>
            </w:r>
          </w:p>
        </w:tc>
        <w:tc>
          <w:tcPr>
            <w:tcW w:w="1640" w:type="dxa"/>
            <w:noWrap/>
            <w:hideMark/>
          </w:tcPr>
          <w:p w14:paraId="490E0D5A" w14:textId="77777777" w:rsidR="002B0C5E" w:rsidRPr="002B0C5E" w:rsidRDefault="002B0C5E" w:rsidP="00A5601F">
            <w:pPr>
              <w:pStyle w:val="SMcaption"/>
            </w:pPr>
            <w:r w:rsidRPr="002B0C5E">
              <w:t>10</w:t>
            </w:r>
          </w:p>
        </w:tc>
      </w:tr>
      <w:tr w:rsidR="002B0C5E" w:rsidRPr="002B0C5E" w14:paraId="3956CA8B" w14:textId="77777777" w:rsidTr="00B806FF">
        <w:trPr>
          <w:trHeight w:val="288"/>
        </w:trPr>
        <w:tc>
          <w:tcPr>
            <w:tcW w:w="2840" w:type="dxa"/>
            <w:vMerge/>
            <w:hideMark/>
          </w:tcPr>
          <w:p w14:paraId="48FE44A0" w14:textId="77777777" w:rsidR="002B0C5E" w:rsidRPr="002B0C5E" w:rsidRDefault="002B0C5E" w:rsidP="00A5601F">
            <w:pPr>
              <w:pStyle w:val="SMcaption"/>
              <w:rPr>
                <w:b/>
                <w:bCs/>
              </w:rPr>
            </w:pPr>
          </w:p>
        </w:tc>
        <w:tc>
          <w:tcPr>
            <w:tcW w:w="4870" w:type="dxa"/>
            <w:hideMark/>
          </w:tcPr>
          <w:p w14:paraId="5D9B8AE2" w14:textId="77777777" w:rsidR="002B0C5E" w:rsidRPr="002B0C5E" w:rsidRDefault="002B0C5E" w:rsidP="00A5601F">
            <w:pPr>
              <w:pStyle w:val="SMcaption"/>
              <w:rPr>
                <w:b/>
                <w:bCs/>
              </w:rPr>
            </w:pPr>
            <w:r w:rsidRPr="002B0C5E">
              <w:rPr>
                <w:b/>
                <w:bCs/>
              </w:rPr>
              <w:t>other-</w:t>
            </w:r>
            <w:proofErr w:type="spellStart"/>
            <w:r w:rsidRPr="002B0C5E">
              <w:rPr>
                <w:b/>
                <w:bCs/>
              </w:rPr>
              <w:t>Gerloff</w:t>
            </w:r>
            <w:proofErr w:type="spellEnd"/>
            <w:r w:rsidRPr="002B0C5E">
              <w:rPr>
                <w:b/>
                <w:bCs/>
              </w:rPr>
              <w:t xml:space="preserve"> 2016</w:t>
            </w:r>
          </w:p>
        </w:tc>
        <w:tc>
          <w:tcPr>
            <w:tcW w:w="1640" w:type="dxa"/>
            <w:noWrap/>
            <w:hideMark/>
          </w:tcPr>
          <w:p w14:paraId="332BFB5C" w14:textId="77777777" w:rsidR="002B0C5E" w:rsidRPr="002B0C5E" w:rsidRDefault="002B0C5E" w:rsidP="00A5601F">
            <w:pPr>
              <w:pStyle w:val="SMcaption"/>
            </w:pPr>
            <w:r w:rsidRPr="002B0C5E">
              <w:t>331</w:t>
            </w:r>
          </w:p>
        </w:tc>
      </w:tr>
      <w:tr w:rsidR="002B0C5E" w:rsidRPr="002B0C5E" w14:paraId="65F84563" w14:textId="77777777" w:rsidTr="00B806FF">
        <w:trPr>
          <w:trHeight w:val="288"/>
        </w:trPr>
        <w:tc>
          <w:tcPr>
            <w:tcW w:w="2840" w:type="dxa"/>
            <w:vMerge/>
            <w:hideMark/>
          </w:tcPr>
          <w:p w14:paraId="51A51355" w14:textId="77777777" w:rsidR="002B0C5E" w:rsidRPr="002B0C5E" w:rsidRDefault="002B0C5E" w:rsidP="00A5601F">
            <w:pPr>
              <w:pStyle w:val="SMcaption"/>
              <w:rPr>
                <w:b/>
                <w:bCs/>
              </w:rPr>
            </w:pPr>
          </w:p>
        </w:tc>
        <w:tc>
          <w:tcPr>
            <w:tcW w:w="4870" w:type="dxa"/>
            <w:hideMark/>
          </w:tcPr>
          <w:p w14:paraId="44E37FBE" w14:textId="77777777" w:rsidR="002B0C5E" w:rsidRPr="002B0C5E" w:rsidRDefault="002B0C5E" w:rsidP="00A5601F">
            <w:pPr>
              <w:pStyle w:val="SMcaption"/>
              <w:rPr>
                <w:b/>
                <w:bCs/>
              </w:rPr>
            </w:pPr>
            <w:r w:rsidRPr="002B0C5E">
              <w:rPr>
                <w:b/>
                <w:bCs/>
              </w:rPr>
              <w:t>other-Nested conventional PCR targeting on the L-gene</w:t>
            </w:r>
          </w:p>
        </w:tc>
        <w:tc>
          <w:tcPr>
            <w:tcW w:w="1640" w:type="dxa"/>
            <w:noWrap/>
            <w:hideMark/>
          </w:tcPr>
          <w:p w14:paraId="66A86A06" w14:textId="77777777" w:rsidR="002B0C5E" w:rsidRPr="002B0C5E" w:rsidRDefault="002B0C5E" w:rsidP="00A5601F">
            <w:pPr>
              <w:pStyle w:val="SMcaption"/>
            </w:pPr>
            <w:r w:rsidRPr="002B0C5E">
              <w:t>88</w:t>
            </w:r>
          </w:p>
        </w:tc>
      </w:tr>
      <w:tr w:rsidR="002B0C5E" w:rsidRPr="002B0C5E" w14:paraId="27F81F00" w14:textId="77777777" w:rsidTr="00B806FF">
        <w:trPr>
          <w:trHeight w:val="576"/>
        </w:trPr>
        <w:tc>
          <w:tcPr>
            <w:tcW w:w="2840" w:type="dxa"/>
            <w:vMerge/>
            <w:hideMark/>
          </w:tcPr>
          <w:p w14:paraId="008AE5AC" w14:textId="77777777" w:rsidR="002B0C5E" w:rsidRPr="002B0C5E" w:rsidRDefault="002B0C5E" w:rsidP="00A5601F">
            <w:pPr>
              <w:pStyle w:val="SMcaption"/>
              <w:rPr>
                <w:b/>
                <w:bCs/>
              </w:rPr>
            </w:pPr>
          </w:p>
        </w:tc>
        <w:tc>
          <w:tcPr>
            <w:tcW w:w="4870" w:type="dxa"/>
            <w:hideMark/>
          </w:tcPr>
          <w:p w14:paraId="6B99B0E1" w14:textId="77777777" w:rsidR="002B0C5E" w:rsidRPr="002B0C5E" w:rsidRDefault="002B0C5E" w:rsidP="00A5601F">
            <w:pPr>
              <w:pStyle w:val="SMcaption"/>
              <w:rPr>
                <w:b/>
                <w:bCs/>
              </w:rPr>
            </w:pPr>
            <w:r w:rsidRPr="002B0C5E">
              <w:rPr>
                <w:b/>
                <w:bCs/>
              </w:rPr>
              <w:t>other-Protocol of HUA National Key Laboratory of Veterinary Biotechnology</w:t>
            </w:r>
          </w:p>
        </w:tc>
        <w:tc>
          <w:tcPr>
            <w:tcW w:w="1640" w:type="dxa"/>
            <w:noWrap/>
            <w:hideMark/>
          </w:tcPr>
          <w:p w14:paraId="022386D4" w14:textId="77777777" w:rsidR="002B0C5E" w:rsidRPr="002B0C5E" w:rsidRDefault="002B0C5E" w:rsidP="00A5601F">
            <w:pPr>
              <w:pStyle w:val="SMcaption"/>
            </w:pPr>
            <w:r w:rsidRPr="002B0C5E">
              <w:t>46</w:t>
            </w:r>
          </w:p>
        </w:tc>
      </w:tr>
      <w:tr w:rsidR="002B0C5E" w:rsidRPr="002B0C5E" w14:paraId="1FC5491A" w14:textId="77777777" w:rsidTr="00B806FF">
        <w:trPr>
          <w:trHeight w:val="288"/>
        </w:trPr>
        <w:tc>
          <w:tcPr>
            <w:tcW w:w="2840" w:type="dxa"/>
            <w:vMerge/>
            <w:hideMark/>
          </w:tcPr>
          <w:p w14:paraId="74CA0E61" w14:textId="77777777" w:rsidR="002B0C5E" w:rsidRPr="002B0C5E" w:rsidRDefault="002B0C5E" w:rsidP="00A5601F">
            <w:pPr>
              <w:pStyle w:val="SMcaption"/>
              <w:rPr>
                <w:b/>
                <w:bCs/>
              </w:rPr>
            </w:pPr>
          </w:p>
        </w:tc>
        <w:tc>
          <w:tcPr>
            <w:tcW w:w="4870" w:type="dxa"/>
            <w:hideMark/>
          </w:tcPr>
          <w:p w14:paraId="069685BE" w14:textId="77777777" w:rsidR="002B0C5E" w:rsidRPr="002B0C5E" w:rsidRDefault="002B0C5E" w:rsidP="00A5601F">
            <w:pPr>
              <w:pStyle w:val="SMcaption"/>
              <w:rPr>
                <w:b/>
                <w:bCs/>
              </w:rPr>
            </w:pPr>
            <w:r w:rsidRPr="002B0C5E">
              <w:rPr>
                <w:b/>
                <w:bCs/>
              </w:rPr>
              <w:t>other-Tong, S et al, (2008)</w:t>
            </w:r>
          </w:p>
        </w:tc>
        <w:tc>
          <w:tcPr>
            <w:tcW w:w="1640" w:type="dxa"/>
            <w:noWrap/>
            <w:hideMark/>
          </w:tcPr>
          <w:p w14:paraId="57959015" w14:textId="77777777" w:rsidR="002B0C5E" w:rsidRPr="002B0C5E" w:rsidRDefault="002B0C5E" w:rsidP="00A5601F">
            <w:pPr>
              <w:pStyle w:val="SMcaption"/>
            </w:pPr>
            <w:r w:rsidRPr="002B0C5E">
              <w:t>306</w:t>
            </w:r>
          </w:p>
        </w:tc>
      </w:tr>
      <w:tr w:rsidR="002B0C5E" w:rsidRPr="002B0C5E" w14:paraId="2AFBF561" w14:textId="77777777" w:rsidTr="00B806FF">
        <w:trPr>
          <w:trHeight w:val="288"/>
        </w:trPr>
        <w:tc>
          <w:tcPr>
            <w:tcW w:w="2840" w:type="dxa"/>
            <w:vMerge/>
            <w:hideMark/>
          </w:tcPr>
          <w:p w14:paraId="6E922B41" w14:textId="77777777" w:rsidR="002B0C5E" w:rsidRPr="002B0C5E" w:rsidRDefault="002B0C5E" w:rsidP="00A5601F">
            <w:pPr>
              <w:pStyle w:val="SMcaption"/>
              <w:rPr>
                <w:b/>
                <w:bCs/>
              </w:rPr>
            </w:pPr>
          </w:p>
        </w:tc>
        <w:tc>
          <w:tcPr>
            <w:tcW w:w="4870" w:type="dxa"/>
            <w:hideMark/>
          </w:tcPr>
          <w:p w14:paraId="78926162" w14:textId="77777777" w:rsidR="002B0C5E" w:rsidRPr="002B0C5E" w:rsidRDefault="002B0C5E" w:rsidP="00A5601F">
            <w:pPr>
              <w:pStyle w:val="SMcaption"/>
              <w:rPr>
                <w:b/>
                <w:bCs/>
              </w:rPr>
            </w:pPr>
            <w:r w:rsidRPr="002B0C5E">
              <w:rPr>
                <w:b/>
                <w:bCs/>
              </w:rPr>
              <w:t>other-Unpublished methodology</w:t>
            </w:r>
          </w:p>
        </w:tc>
        <w:tc>
          <w:tcPr>
            <w:tcW w:w="1640" w:type="dxa"/>
            <w:noWrap/>
            <w:hideMark/>
          </w:tcPr>
          <w:p w14:paraId="22AEE7B6" w14:textId="77777777" w:rsidR="002B0C5E" w:rsidRPr="002B0C5E" w:rsidRDefault="002B0C5E" w:rsidP="00A5601F">
            <w:pPr>
              <w:pStyle w:val="SMcaption"/>
            </w:pPr>
            <w:r w:rsidRPr="002B0C5E">
              <w:t>2324</w:t>
            </w:r>
          </w:p>
        </w:tc>
      </w:tr>
      <w:tr w:rsidR="002B0C5E" w:rsidRPr="002B0C5E" w14:paraId="7CAF8971" w14:textId="77777777" w:rsidTr="00B806FF">
        <w:trPr>
          <w:trHeight w:val="288"/>
        </w:trPr>
        <w:tc>
          <w:tcPr>
            <w:tcW w:w="2840" w:type="dxa"/>
            <w:vMerge/>
            <w:hideMark/>
          </w:tcPr>
          <w:p w14:paraId="1F014FED" w14:textId="77777777" w:rsidR="002B0C5E" w:rsidRPr="002B0C5E" w:rsidRDefault="002B0C5E" w:rsidP="00A5601F">
            <w:pPr>
              <w:pStyle w:val="SMcaption"/>
              <w:rPr>
                <w:b/>
                <w:bCs/>
              </w:rPr>
            </w:pPr>
          </w:p>
        </w:tc>
        <w:tc>
          <w:tcPr>
            <w:tcW w:w="4870" w:type="dxa"/>
            <w:hideMark/>
          </w:tcPr>
          <w:p w14:paraId="1063E7BB" w14:textId="77777777" w:rsidR="002B0C5E" w:rsidRPr="002B0C5E" w:rsidRDefault="002B0C5E" w:rsidP="00A5601F">
            <w:pPr>
              <w:pStyle w:val="SMcaption"/>
              <w:rPr>
                <w:b/>
                <w:bCs/>
              </w:rPr>
            </w:pPr>
            <w:r w:rsidRPr="002B0C5E">
              <w:rPr>
                <w:b/>
                <w:bCs/>
              </w:rPr>
              <w:t>other-adapted from Feldman et al., 2009</w:t>
            </w:r>
          </w:p>
        </w:tc>
        <w:tc>
          <w:tcPr>
            <w:tcW w:w="1640" w:type="dxa"/>
            <w:noWrap/>
            <w:hideMark/>
          </w:tcPr>
          <w:p w14:paraId="63BD9FFD" w14:textId="77777777" w:rsidR="002B0C5E" w:rsidRPr="002B0C5E" w:rsidRDefault="002B0C5E" w:rsidP="00A5601F">
            <w:pPr>
              <w:pStyle w:val="SMcaption"/>
            </w:pPr>
            <w:r w:rsidRPr="002B0C5E">
              <w:t>822</w:t>
            </w:r>
          </w:p>
        </w:tc>
      </w:tr>
      <w:tr w:rsidR="002B0C5E" w:rsidRPr="002B0C5E" w14:paraId="0E068E63" w14:textId="77777777" w:rsidTr="00B806FF">
        <w:trPr>
          <w:trHeight w:val="288"/>
        </w:trPr>
        <w:tc>
          <w:tcPr>
            <w:tcW w:w="2840" w:type="dxa"/>
            <w:vMerge w:val="restart"/>
            <w:noWrap/>
            <w:hideMark/>
          </w:tcPr>
          <w:p w14:paraId="7538C0C3" w14:textId="77777777" w:rsidR="002B0C5E" w:rsidRPr="002B0C5E" w:rsidRDefault="002B0C5E" w:rsidP="00A5601F">
            <w:pPr>
              <w:pStyle w:val="SMcaption"/>
              <w:rPr>
                <w:b/>
                <w:bCs/>
              </w:rPr>
            </w:pPr>
            <w:proofErr w:type="spellStart"/>
            <w:r w:rsidRPr="002B0C5E">
              <w:rPr>
                <w:b/>
                <w:bCs/>
              </w:rPr>
              <w:t>Parvoviridae</w:t>
            </w:r>
            <w:proofErr w:type="spellEnd"/>
          </w:p>
        </w:tc>
        <w:tc>
          <w:tcPr>
            <w:tcW w:w="4870" w:type="dxa"/>
            <w:hideMark/>
          </w:tcPr>
          <w:p w14:paraId="1D47FDD7" w14:textId="77777777" w:rsidR="002B0C5E" w:rsidRPr="002B0C5E" w:rsidRDefault="002B0C5E" w:rsidP="00A5601F">
            <w:pPr>
              <w:pStyle w:val="SMcaption"/>
              <w:rPr>
                <w:b/>
                <w:bCs/>
              </w:rPr>
            </w:pPr>
            <w:r w:rsidRPr="002B0C5E">
              <w:rPr>
                <w:b/>
                <w:bCs/>
              </w:rPr>
              <w:t>Kapoor et al, NS1 gene</w:t>
            </w:r>
          </w:p>
        </w:tc>
        <w:tc>
          <w:tcPr>
            <w:tcW w:w="1640" w:type="dxa"/>
            <w:noWrap/>
            <w:hideMark/>
          </w:tcPr>
          <w:p w14:paraId="6DE1E477" w14:textId="77777777" w:rsidR="002B0C5E" w:rsidRPr="002B0C5E" w:rsidRDefault="002B0C5E" w:rsidP="00A5601F">
            <w:pPr>
              <w:pStyle w:val="SMcaption"/>
            </w:pPr>
            <w:r w:rsidRPr="002B0C5E">
              <w:t>5001</w:t>
            </w:r>
          </w:p>
        </w:tc>
      </w:tr>
      <w:tr w:rsidR="002B0C5E" w:rsidRPr="002B0C5E" w14:paraId="3D193784" w14:textId="77777777" w:rsidTr="00B806FF">
        <w:trPr>
          <w:trHeight w:val="288"/>
        </w:trPr>
        <w:tc>
          <w:tcPr>
            <w:tcW w:w="2840" w:type="dxa"/>
            <w:vMerge/>
            <w:hideMark/>
          </w:tcPr>
          <w:p w14:paraId="2C9127D6" w14:textId="77777777" w:rsidR="002B0C5E" w:rsidRPr="002B0C5E" w:rsidRDefault="002B0C5E" w:rsidP="00A5601F">
            <w:pPr>
              <w:pStyle w:val="SMcaption"/>
              <w:rPr>
                <w:b/>
                <w:bCs/>
              </w:rPr>
            </w:pPr>
          </w:p>
        </w:tc>
        <w:tc>
          <w:tcPr>
            <w:tcW w:w="4870" w:type="dxa"/>
            <w:hideMark/>
          </w:tcPr>
          <w:p w14:paraId="57B1F53D" w14:textId="77777777" w:rsidR="002B0C5E" w:rsidRPr="002B0C5E" w:rsidRDefault="002B0C5E" w:rsidP="00A5601F">
            <w:pPr>
              <w:pStyle w:val="SMcaption"/>
              <w:rPr>
                <w:b/>
                <w:bCs/>
              </w:rPr>
            </w:pPr>
            <w:r w:rsidRPr="002B0C5E">
              <w:rPr>
                <w:b/>
                <w:bCs/>
              </w:rPr>
              <w:t>other-Kapoor et al, NS1 gene</w:t>
            </w:r>
          </w:p>
        </w:tc>
        <w:tc>
          <w:tcPr>
            <w:tcW w:w="1640" w:type="dxa"/>
            <w:noWrap/>
            <w:hideMark/>
          </w:tcPr>
          <w:p w14:paraId="6119FD59" w14:textId="77777777" w:rsidR="002B0C5E" w:rsidRPr="002B0C5E" w:rsidRDefault="002B0C5E" w:rsidP="00A5601F">
            <w:pPr>
              <w:pStyle w:val="SMcaption"/>
            </w:pPr>
            <w:r w:rsidRPr="002B0C5E">
              <w:t>88</w:t>
            </w:r>
          </w:p>
        </w:tc>
      </w:tr>
      <w:tr w:rsidR="002B0C5E" w:rsidRPr="002B0C5E" w14:paraId="72E74823" w14:textId="77777777" w:rsidTr="00B806FF">
        <w:trPr>
          <w:trHeight w:val="288"/>
        </w:trPr>
        <w:tc>
          <w:tcPr>
            <w:tcW w:w="2840" w:type="dxa"/>
            <w:vMerge/>
            <w:hideMark/>
          </w:tcPr>
          <w:p w14:paraId="0B73AA48" w14:textId="77777777" w:rsidR="002B0C5E" w:rsidRPr="002B0C5E" w:rsidRDefault="002B0C5E" w:rsidP="00A5601F">
            <w:pPr>
              <w:pStyle w:val="SMcaption"/>
              <w:rPr>
                <w:b/>
                <w:bCs/>
              </w:rPr>
            </w:pPr>
          </w:p>
        </w:tc>
        <w:tc>
          <w:tcPr>
            <w:tcW w:w="4870" w:type="dxa"/>
            <w:hideMark/>
          </w:tcPr>
          <w:p w14:paraId="6F585223" w14:textId="77777777" w:rsidR="002B0C5E" w:rsidRPr="002B0C5E" w:rsidRDefault="002B0C5E" w:rsidP="00A5601F">
            <w:pPr>
              <w:pStyle w:val="SMcaption"/>
              <w:rPr>
                <w:b/>
                <w:bCs/>
              </w:rPr>
            </w:pPr>
            <w:r w:rsidRPr="002B0C5E">
              <w:rPr>
                <w:b/>
                <w:bCs/>
              </w:rPr>
              <w:t>other-Peter Simmonds protocol</w:t>
            </w:r>
          </w:p>
        </w:tc>
        <w:tc>
          <w:tcPr>
            <w:tcW w:w="1640" w:type="dxa"/>
            <w:noWrap/>
            <w:hideMark/>
          </w:tcPr>
          <w:p w14:paraId="2A53FB95" w14:textId="77777777" w:rsidR="002B0C5E" w:rsidRPr="002B0C5E" w:rsidRDefault="002B0C5E" w:rsidP="00A5601F">
            <w:pPr>
              <w:pStyle w:val="SMcaption"/>
            </w:pPr>
            <w:r w:rsidRPr="002B0C5E">
              <w:t>212</w:t>
            </w:r>
          </w:p>
        </w:tc>
      </w:tr>
      <w:tr w:rsidR="002B0C5E" w:rsidRPr="002B0C5E" w14:paraId="2DF51C96" w14:textId="77777777" w:rsidTr="00B806FF">
        <w:trPr>
          <w:trHeight w:val="2016"/>
        </w:trPr>
        <w:tc>
          <w:tcPr>
            <w:tcW w:w="2840" w:type="dxa"/>
            <w:vMerge/>
            <w:hideMark/>
          </w:tcPr>
          <w:p w14:paraId="2DC74BB8" w14:textId="77777777" w:rsidR="002B0C5E" w:rsidRPr="002B0C5E" w:rsidRDefault="002B0C5E" w:rsidP="00A5601F">
            <w:pPr>
              <w:pStyle w:val="SMcaption"/>
              <w:rPr>
                <w:b/>
                <w:bCs/>
              </w:rPr>
            </w:pPr>
          </w:p>
        </w:tc>
        <w:tc>
          <w:tcPr>
            <w:tcW w:w="4870" w:type="dxa"/>
            <w:hideMark/>
          </w:tcPr>
          <w:p w14:paraId="51B0A5FD" w14:textId="77777777" w:rsidR="002B0C5E" w:rsidRPr="002B0C5E" w:rsidRDefault="002B0C5E" w:rsidP="00A5601F">
            <w:pPr>
              <w:pStyle w:val="SMcaption"/>
              <w:rPr>
                <w:b/>
                <w:bCs/>
              </w:rPr>
            </w:pPr>
            <w:r w:rsidRPr="002B0C5E">
              <w:rPr>
                <w:b/>
                <w:bCs/>
              </w:rPr>
              <w:t xml:space="preserve">other-Sharp CP, LeBreton M, </w:t>
            </w:r>
            <w:proofErr w:type="spellStart"/>
            <w:r w:rsidRPr="002B0C5E">
              <w:rPr>
                <w:b/>
                <w:bCs/>
              </w:rPr>
              <w:t>Kantola</w:t>
            </w:r>
            <w:proofErr w:type="spellEnd"/>
            <w:r w:rsidRPr="002B0C5E">
              <w:rPr>
                <w:b/>
                <w:bCs/>
              </w:rPr>
              <w:t xml:space="preserve"> K, Nana A, </w:t>
            </w:r>
            <w:proofErr w:type="spellStart"/>
            <w:r w:rsidRPr="002B0C5E">
              <w:rPr>
                <w:b/>
                <w:bCs/>
              </w:rPr>
              <w:t>Diffo</w:t>
            </w:r>
            <w:proofErr w:type="spellEnd"/>
            <w:r w:rsidRPr="002B0C5E">
              <w:rPr>
                <w:b/>
                <w:bCs/>
              </w:rPr>
              <w:t xml:space="preserve"> </w:t>
            </w:r>
            <w:proofErr w:type="spellStart"/>
            <w:r w:rsidRPr="002B0C5E">
              <w:rPr>
                <w:b/>
                <w:bCs/>
              </w:rPr>
              <w:t>Jle</w:t>
            </w:r>
            <w:proofErr w:type="spellEnd"/>
            <w:r w:rsidRPr="002B0C5E">
              <w:rPr>
                <w:b/>
                <w:bCs/>
              </w:rPr>
              <w:t xml:space="preserve"> D, Djoko CF, </w:t>
            </w:r>
            <w:proofErr w:type="spellStart"/>
            <w:r w:rsidRPr="002B0C5E">
              <w:rPr>
                <w:b/>
                <w:bCs/>
              </w:rPr>
              <w:t>Tamoufe</w:t>
            </w:r>
            <w:proofErr w:type="spellEnd"/>
            <w:r w:rsidRPr="002B0C5E">
              <w:rPr>
                <w:b/>
                <w:bCs/>
              </w:rPr>
              <w:t xml:space="preserve"> U, </w:t>
            </w:r>
            <w:proofErr w:type="spellStart"/>
            <w:r w:rsidRPr="002B0C5E">
              <w:rPr>
                <w:b/>
                <w:bCs/>
              </w:rPr>
              <w:t>Kiyang</w:t>
            </w:r>
            <w:proofErr w:type="spellEnd"/>
            <w:r w:rsidRPr="002B0C5E">
              <w:rPr>
                <w:b/>
                <w:bCs/>
              </w:rPr>
              <w:t xml:space="preserve"> JA, </w:t>
            </w:r>
            <w:proofErr w:type="spellStart"/>
            <w:r w:rsidRPr="002B0C5E">
              <w:rPr>
                <w:b/>
                <w:bCs/>
              </w:rPr>
              <w:t>Babila</w:t>
            </w:r>
            <w:proofErr w:type="spellEnd"/>
            <w:r w:rsidRPr="002B0C5E">
              <w:rPr>
                <w:b/>
                <w:bCs/>
              </w:rPr>
              <w:t xml:space="preserve"> TG, </w:t>
            </w:r>
            <w:proofErr w:type="spellStart"/>
            <w:r w:rsidRPr="002B0C5E">
              <w:rPr>
                <w:b/>
                <w:bCs/>
              </w:rPr>
              <w:t>Ngole</w:t>
            </w:r>
            <w:proofErr w:type="spellEnd"/>
            <w:r w:rsidRPr="002B0C5E">
              <w:rPr>
                <w:b/>
                <w:bCs/>
              </w:rPr>
              <w:t xml:space="preserve"> EM, </w:t>
            </w:r>
            <w:proofErr w:type="spellStart"/>
            <w:r w:rsidRPr="002B0C5E">
              <w:rPr>
                <w:b/>
                <w:bCs/>
              </w:rPr>
              <w:t>Pybus</w:t>
            </w:r>
            <w:proofErr w:type="spellEnd"/>
            <w:r w:rsidRPr="002B0C5E">
              <w:rPr>
                <w:b/>
                <w:bCs/>
              </w:rPr>
              <w:t xml:space="preserve"> OG, </w:t>
            </w:r>
            <w:proofErr w:type="spellStart"/>
            <w:r w:rsidRPr="002B0C5E">
              <w:rPr>
                <w:b/>
                <w:bCs/>
              </w:rPr>
              <w:t>Delwart</w:t>
            </w:r>
            <w:proofErr w:type="spellEnd"/>
            <w:r w:rsidRPr="002B0C5E">
              <w:rPr>
                <w:b/>
                <w:bCs/>
              </w:rPr>
              <w:t xml:space="preserve"> E, </w:t>
            </w:r>
            <w:proofErr w:type="spellStart"/>
            <w:r w:rsidRPr="002B0C5E">
              <w:rPr>
                <w:b/>
                <w:bCs/>
              </w:rPr>
              <w:t>Delaporte</w:t>
            </w:r>
            <w:proofErr w:type="spellEnd"/>
            <w:r w:rsidRPr="002B0C5E">
              <w:rPr>
                <w:b/>
                <w:bCs/>
              </w:rPr>
              <w:t xml:space="preserve"> E, </w:t>
            </w:r>
            <w:proofErr w:type="spellStart"/>
            <w:r w:rsidRPr="002B0C5E">
              <w:rPr>
                <w:b/>
                <w:bCs/>
              </w:rPr>
              <w:t>Peeters</w:t>
            </w:r>
            <w:proofErr w:type="spellEnd"/>
            <w:r w:rsidRPr="002B0C5E">
              <w:rPr>
                <w:b/>
                <w:bCs/>
              </w:rPr>
              <w:t xml:space="preserve"> M, </w:t>
            </w:r>
            <w:proofErr w:type="spellStart"/>
            <w:r w:rsidRPr="002B0C5E">
              <w:rPr>
                <w:b/>
                <w:bCs/>
              </w:rPr>
              <w:t>Soderlund-Venermo</w:t>
            </w:r>
            <w:proofErr w:type="spellEnd"/>
            <w:r w:rsidRPr="002B0C5E">
              <w:rPr>
                <w:b/>
                <w:bCs/>
              </w:rPr>
              <w:t xml:space="preserve"> M, </w:t>
            </w:r>
            <w:proofErr w:type="spellStart"/>
            <w:r w:rsidRPr="002B0C5E">
              <w:rPr>
                <w:b/>
                <w:bCs/>
              </w:rPr>
              <w:t>Hedman</w:t>
            </w:r>
            <w:proofErr w:type="spellEnd"/>
            <w:r w:rsidRPr="002B0C5E">
              <w:rPr>
                <w:b/>
                <w:bCs/>
              </w:rPr>
              <w:t xml:space="preserve"> K, Wolfe ND, Simmonds P. (2010) Widespread infection with homologues of human parvoviruses B19, PARV4, and human bocavirus of chimpanzees and gorillas in the wild. Journal of Virology 84(19):10289-96.</w:t>
            </w:r>
          </w:p>
        </w:tc>
        <w:tc>
          <w:tcPr>
            <w:tcW w:w="1640" w:type="dxa"/>
            <w:noWrap/>
            <w:hideMark/>
          </w:tcPr>
          <w:p w14:paraId="00DCB414" w14:textId="77777777" w:rsidR="002B0C5E" w:rsidRPr="002B0C5E" w:rsidRDefault="002B0C5E" w:rsidP="00A5601F">
            <w:pPr>
              <w:pStyle w:val="SMcaption"/>
            </w:pPr>
            <w:r w:rsidRPr="002B0C5E">
              <w:t>490</w:t>
            </w:r>
          </w:p>
        </w:tc>
      </w:tr>
      <w:tr w:rsidR="002B0C5E" w:rsidRPr="002B0C5E" w14:paraId="6C8C6ED0" w14:textId="77777777" w:rsidTr="00B806FF">
        <w:trPr>
          <w:trHeight w:val="288"/>
        </w:trPr>
        <w:tc>
          <w:tcPr>
            <w:tcW w:w="2840" w:type="dxa"/>
            <w:vMerge w:val="restart"/>
            <w:noWrap/>
            <w:hideMark/>
          </w:tcPr>
          <w:p w14:paraId="2F567E9C" w14:textId="77777777" w:rsidR="002B0C5E" w:rsidRPr="002B0C5E" w:rsidRDefault="002B0C5E" w:rsidP="00A5601F">
            <w:pPr>
              <w:pStyle w:val="SMcaption"/>
              <w:rPr>
                <w:b/>
                <w:bCs/>
              </w:rPr>
            </w:pPr>
            <w:proofErr w:type="spellStart"/>
            <w:r w:rsidRPr="002B0C5E">
              <w:rPr>
                <w:b/>
                <w:bCs/>
              </w:rPr>
              <w:t>Peribunyaviridae</w:t>
            </w:r>
            <w:proofErr w:type="spellEnd"/>
          </w:p>
        </w:tc>
        <w:tc>
          <w:tcPr>
            <w:tcW w:w="4870" w:type="dxa"/>
            <w:hideMark/>
          </w:tcPr>
          <w:p w14:paraId="2443FD07" w14:textId="77777777" w:rsidR="002B0C5E" w:rsidRPr="002B0C5E" w:rsidRDefault="002B0C5E" w:rsidP="00A5601F">
            <w:pPr>
              <w:pStyle w:val="SMcaption"/>
              <w:rPr>
                <w:b/>
                <w:bCs/>
              </w:rPr>
            </w:pPr>
            <w:proofErr w:type="spellStart"/>
            <w:r w:rsidRPr="002B0C5E">
              <w:rPr>
                <w:b/>
                <w:bCs/>
              </w:rPr>
              <w:t>Briese</w:t>
            </w:r>
            <w:proofErr w:type="spellEnd"/>
            <w:r w:rsidRPr="002B0C5E">
              <w:rPr>
                <w:b/>
                <w:bCs/>
              </w:rPr>
              <w:t xml:space="preserve"> et al, L segment</w:t>
            </w:r>
          </w:p>
        </w:tc>
        <w:tc>
          <w:tcPr>
            <w:tcW w:w="1640" w:type="dxa"/>
            <w:noWrap/>
            <w:hideMark/>
          </w:tcPr>
          <w:p w14:paraId="5F4EC946" w14:textId="77777777" w:rsidR="002B0C5E" w:rsidRPr="002B0C5E" w:rsidRDefault="002B0C5E" w:rsidP="00A5601F">
            <w:pPr>
              <w:pStyle w:val="SMcaption"/>
            </w:pPr>
            <w:r w:rsidRPr="002B0C5E">
              <w:t>439</w:t>
            </w:r>
          </w:p>
        </w:tc>
      </w:tr>
      <w:tr w:rsidR="002B0C5E" w:rsidRPr="002B0C5E" w14:paraId="0551C61D" w14:textId="77777777" w:rsidTr="00B806FF">
        <w:trPr>
          <w:trHeight w:val="288"/>
        </w:trPr>
        <w:tc>
          <w:tcPr>
            <w:tcW w:w="2840" w:type="dxa"/>
            <w:vMerge/>
            <w:hideMark/>
          </w:tcPr>
          <w:p w14:paraId="628404C4" w14:textId="77777777" w:rsidR="002B0C5E" w:rsidRPr="002B0C5E" w:rsidRDefault="002B0C5E" w:rsidP="00A5601F">
            <w:pPr>
              <w:pStyle w:val="SMcaption"/>
              <w:rPr>
                <w:b/>
                <w:bCs/>
              </w:rPr>
            </w:pPr>
          </w:p>
        </w:tc>
        <w:tc>
          <w:tcPr>
            <w:tcW w:w="4870" w:type="dxa"/>
            <w:hideMark/>
          </w:tcPr>
          <w:p w14:paraId="7DB7BFEC" w14:textId="77777777" w:rsidR="002B0C5E" w:rsidRPr="002B0C5E" w:rsidRDefault="002B0C5E" w:rsidP="00A5601F">
            <w:pPr>
              <w:pStyle w:val="SMcaption"/>
              <w:rPr>
                <w:b/>
                <w:bCs/>
              </w:rPr>
            </w:pPr>
            <w:r w:rsidRPr="002B0C5E">
              <w:rPr>
                <w:b/>
                <w:bCs/>
              </w:rPr>
              <w:t>Unpublished UCD, L segment</w:t>
            </w:r>
          </w:p>
        </w:tc>
        <w:tc>
          <w:tcPr>
            <w:tcW w:w="1640" w:type="dxa"/>
            <w:noWrap/>
            <w:hideMark/>
          </w:tcPr>
          <w:p w14:paraId="0D4AB015" w14:textId="77777777" w:rsidR="002B0C5E" w:rsidRPr="002B0C5E" w:rsidRDefault="002B0C5E" w:rsidP="00A5601F">
            <w:pPr>
              <w:pStyle w:val="SMcaption"/>
            </w:pPr>
            <w:r w:rsidRPr="002B0C5E">
              <w:t>7275</w:t>
            </w:r>
          </w:p>
        </w:tc>
      </w:tr>
      <w:tr w:rsidR="002B0C5E" w:rsidRPr="002B0C5E" w14:paraId="0FC1B3FC" w14:textId="77777777" w:rsidTr="00B806FF">
        <w:trPr>
          <w:trHeight w:val="288"/>
        </w:trPr>
        <w:tc>
          <w:tcPr>
            <w:tcW w:w="2840" w:type="dxa"/>
            <w:vMerge w:val="restart"/>
            <w:noWrap/>
            <w:hideMark/>
          </w:tcPr>
          <w:p w14:paraId="2D29E7A8" w14:textId="77777777" w:rsidR="002B0C5E" w:rsidRPr="002B0C5E" w:rsidRDefault="002B0C5E" w:rsidP="00A5601F">
            <w:pPr>
              <w:pStyle w:val="SMcaption"/>
              <w:rPr>
                <w:b/>
                <w:bCs/>
              </w:rPr>
            </w:pPr>
            <w:proofErr w:type="spellStart"/>
            <w:r w:rsidRPr="002B0C5E">
              <w:rPr>
                <w:b/>
                <w:bCs/>
              </w:rPr>
              <w:t>Phenuiviridae</w:t>
            </w:r>
            <w:proofErr w:type="spellEnd"/>
          </w:p>
        </w:tc>
        <w:tc>
          <w:tcPr>
            <w:tcW w:w="4870" w:type="dxa"/>
            <w:hideMark/>
          </w:tcPr>
          <w:p w14:paraId="3BA8D672" w14:textId="77777777" w:rsidR="002B0C5E" w:rsidRPr="002B0C5E" w:rsidRDefault="002B0C5E" w:rsidP="00A5601F">
            <w:pPr>
              <w:pStyle w:val="SMcaption"/>
              <w:rPr>
                <w:b/>
                <w:bCs/>
              </w:rPr>
            </w:pPr>
            <w:r w:rsidRPr="002B0C5E">
              <w:rPr>
                <w:b/>
                <w:bCs/>
              </w:rPr>
              <w:t>Modified Sanchez-Seco et al, L gene</w:t>
            </w:r>
          </w:p>
        </w:tc>
        <w:tc>
          <w:tcPr>
            <w:tcW w:w="1640" w:type="dxa"/>
            <w:noWrap/>
            <w:hideMark/>
          </w:tcPr>
          <w:p w14:paraId="5737B904" w14:textId="77777777" w:rsidR="002B0C5E" w:rsidRPr="002B0C5E" w:rsidRDefault="002B0C5E" w:rsidP="00A5601F">
            <w:pPr>
              <w:pStyle w:val="SMcaption"/>
            </w:pPr>
            <w:r w:rsidRPr="002B0C5E">
              <w:t>1320</w:t>
            </w:r>
          </w:p>
        </w:tc>
      </w:tr>
      <w:tr w:rsidR="002B0C5E" w:rsidRPr="002B0C5E" w14:paraId="29081E7E" w14:textId="77777777" w:rsidTr="00B806FF">
        <w:trPr>
          <w:trHeight w:val="288"/>
        </w:trPr>
        <w:tc>
          <w:tcPr>
            <w:tcW w:w="2840" w:type="dxa"/>
            <w:vMerge/>
            <w:hideMark/>
          </w:tcPr>
          <w:p w14:paraId="152282BF" w14:textId="77777777" w:rsidR="002B0C5E" w:rsidRPr="002B0C5E" w:rsidRDefault="002B0C5E" w:rsidP="00A5601F">
            <w:pPr>
              <w:pStyle w:val="SMcaption"/>
              <w:rPr>
                <w:b/>
                <w:bCs/>
              </w:rPr>
            </w:pPr>
          </w:p>
        </w:tc>
        <w:tc>
          <w:tcPr>
            <w:tcW w:w="4870" w:type="dxa"/>
            <w:hideMark/>
          </w:tcPr>
          <w:p w14:paraId="67FE95B4" w14:textId="77777777" w:rsidR="002B0C5E" w:rsidRPr="002B0C5E" w:rsidRDefault="002B0C5E" w:rsidP="00A5601F">
            <w:pPr>
              <w:pStyle w:val="SMcaption"/>
              <w:rPr>
                <w:b/>
                <w:bCs/>
              </w:rPr>
            </w:pPr>
            <w:r w:rsidRPr="002B0C5E">
              <w:rPr>
                <w:b/>
                <w:bCs/>
              </w:rPr>
              <w:t>other-</w:t>
            </w:r>
            <w:proofErr w:type="spellStart"/>
            <w:r w:rsidRPr="002B0C5E">
              <w:rPr>
                <w:b/>
                <w:bCs/>
              </w:rPr>
              <w:t>Drosten</w:t>
            </w:r>
            <w:proofErr w:type="spellEnd"/>
            <w:r w:rsidRPr="002B0C5E">
              <w:rPr>
                <w:b/>
                <w:bCs/>
              </w:rPr>
              <w:t xml:space="preserve"> et al., 2002</w:t>
            </w:r>
          </w:p>
        </w:tc>
        <w:tc>
          <w:tcPr>
            <w:tcW w:w="1640" w:type="dxa"/>
            <w:noWrap/>
            <w:hideMark/>
          </w:tcPr>
          <w:p w14:paraId="2CC1FCB3" w14:textId="77777777" w:rsidR="002B0C5E" w:rsidRPr="002B0C5E" w:rsidRDefault="002B0C5E" w:rsidP="00A5601F">
            <w:pPr>
              <w:pStyle w:val="SMcaption"/>
            </w:pPr>
            <w:r w:rsidRPr="002B0C5E">
              <w:t>370</w:t>
            </w:r>
          </w:p>
        </w:tc>
      </w:tr>
      <w:tr w:rsidR="002B0C5E" w:rsidRPr="002B0C5E" w14:paraId="2C83EC0E" w14:textId="77777777" w:rsidTr="00B806FF">
        <w:trPr>
          <w:trHeight w:val="288"/>
        </w:trPr>
        <w:tc>
          <w:tcPr>
            <w:tcW w:w="2840" w:type="dxa"/>
            <w:vMerge/>
            <w:hideMark/>
          </w:tcPr>
          <w:p w14:paraId="37869BD8" w14:textId="77777777" w:rsidR="002B0C5E" w:rsidRPr="002B0C5E" w:rsidRDefault="002B0C5E" w:rsidP="00A5601F">
            <w:pPr>
              <w:pStyle w:val="SMcaption"/>
              <w:rPr>
                <w:b/>
                <w:bCs/>
              </w:rPr>
            </w:pPr>
          </w:p>
        </w:tc>
        <w:tc>
          <w:tcPr>
            <w:tcW w:w="4870" w:type="dxa"/>
            <w:hideMark/>
          </w:tcPr>
          <w:p w14:paraId="42157FAA" w14:textId="77777777" w:rsidR="002B0C5E" w:rsidRPr="002B0C5E" w:rsidRDefault="002B0C5E" w:rsidP="00A5601F">
            <w:pPr>
              <w:pStyle w:val="SMcaption"/>
              <w:rPr>
                <w:b/>
                <w:bCs/>
              </w:rPr>
            </w:pPr>
            <w:r w:rsidRPr="002B0C5E">
              <w:rPr>
                <w:b/>
                <w:bCs/>
              </w:rPr>
              <w:t>other-Modified Sanchez-Seco et al, L gene</w:t>
            </w:r>
          </w:p>
        </w:tc>
        <w:tc>
          <w:tcPr>
            <w:tcW w:w="1640" w:type="dxa"/>
            <w:noWrap/>
            <w:hideMark/>
          </w:tcPr>
          <w:p w14:paraId="4DCF8090" w14:textId="77777777" w:rsidR="002B0C5E" w:rsidRPr="002B0C5E" w:rsidRDefault="002B0C5E" w:rsidP="00A5601F">
            <w:pPr>
              <w:pStyle w:val="SMcaption"/>
            </w:pPr>
            <w:r w:rsidRPr="002B0C5E">
              <w:t>88</w:t>
            </w:r>
          </w:p>
        </w:tc>
      </w:tr>
      <w:tr w:rsidR="002B0C5E" w:rsidRPr="002B0C5E" w14:paraId="53A3DF34" w14:textId="77777777" w:rsidTr="00B806FF">
        <w:trPr>
          <w:trHeight w:val="288"/>
        </w:trPr>
        <w:tc>
          <w:tcPr>
            <w:tcW w:w="2840" w:type="dxa"/>
            <w:vMerge w:val="restart"/>
            <w:noWrap/>
            <w:hideMark/>
          </w:tcPr>
          <w:p w14:paraId="5C03A376" w14:textId="77777777" w:rsidR="002B0C5E" w:rsidRPr="002B0C5E" w:rsidRDefault="002B0C5E" w:rsidP="00A5601F">
            <w:pPr>
              <w:pStyle w:val="SMcaption"/>
              <w:rPr>
                <w:b/>
                <w:bCs/>
              </w:rPr>
            </w:pPr>
            <w:proofErr w:type="spellStart"/>
            <w:r w:rsidRPr="002B0C5E">
              <w:rPr>
                <w:b/>
                <w:bCs/>
              </w:rPr>
              <w:t>Picornaviridae</w:t>
            </w:r>
            <w:proofErr w:type="spellEnd"/>
          </w:p>
        </w:tc>
        <w:tc>
          <w:tcPr>
            <w:tcW w:w="4870" w:type="dxa"/>
            <w:hideMark/>
          </w:tcPr>
          <w:p w14:paraId="12A2BF8F" w14:textId="77777777" w:rsidR="002B0C5E" w:rsidRPr="005905EB" w:rsidRDefault="002B0C5E" w:rsidP="00A5601F">
            <w:pPr>
              <w:pStyle w:val="SMcaption"/>
              <w:rPr>
                <w:b/>
                <w:bCs/>
                <w:lang w:val="fr-FR"/>
              </w:rPr>
            </w:pPr>
            <w:r w:rsidRPr="005905EB">
              <w:rPr>
                <w:b/>
                <w:bCs/>
                <w:lang w:val="fr-FR"/>
              </w:rPr>
              <w:t>Nix et al, VP3/VP1</w:t>
            </w:r>
          </w:p>
        </w:tc>
        <w:tc>
          <w:tcPr>
            <w:tcW w:w="1640" w:type="dxa"/>
            <w:noWrap/>
            <w:hideMark/>
          </w:tcPr>
          <w:p w14:paraId="089B94B0" w14:textId="77777777" w:rsidR="002B0C5E" w:rsidRPr="002B0C5E" w:rsidRDefault="002B0C5E" w:rsidP="00A5601F">
            <w:pPr>
              <w:pStyle w:val="SMcaption"/>
            </w:pPr>
            <w:r w:rsidRPr="002B0C5E">
              <w:t>1401</w:t>
            </w:r>
          </w:p>
        </w:tc>
      </w:tr>
      <w:tr w:rsidR="002B0C5E" w:rsidRPr="002B0C5E" w14:paraId="185A509D" w14:textId="77777777" w:rsidTr="00B806FF">
        <w:trPr>
          <w:trHeight w:val="288"/>
        </w:trPr>
        <w:tc>
          <w:tcPr>
            <w:tcW w:w="2840" w:type="dxa"/>
            <w:vMerge/>
            <w:hideMark/>
          </w:tcPr>
          <w:p w14:paraId="50B6C1BB" w14:textId="77777777" w:rsidR="002B0C5E" w:rsidRPr="002B0C5E" w:rsidRDefault="002B0C5E" w:rsidP="00A5601F">
            <w:pPr>
              <w:pStyle w:val="SMcaption"/>
              <w:rPr>
                <w:b/>
                <w:bCs/>
              </w:rPr>
            </w:pPr>
          </w:p>
        </w:tc>
        <w:tc>
          <w:tcPr>
            <w:tcW w:w="4870" w:type="dxa"/>
            <w:hideMark/>
          </w:tcPr>
          <w:p w14:paraId="0E32F5BC" w14:textId="77777777" w:rsidR="002B0C5E" w:rsidRPr="002B0C5E" w:rsidRDefault="002B0C5E" w:rsidP="00A5601F">
            <w:pPr>
              <w:pStyle w:val="SMcaption"/>
              <w:rPr>
                <w:b/>
                <w:bCs/>
              </w:rPr>
            </w:pPr>
            <w:r w:rsidRPr="002B0C5E">
              <w:rPr>
                <w:b/>
                <w:bCs/>
              </w:rPr>
              <w:t>Unpublished CII, 5 UTR</w:t>
            </w:r>
          </w:p>
        </w:tc>
        <w:tc>
          <w:tcPr>
            <w:tcW w:w="1640" w:type="dxa"/>
            <w:noWrap/>
            <w:hideMark/>
          </w:tcPr>
          <w:p w14:paraId="5409D5C2" w14:textId="77777777" w:rsidR="002B0C5E" w:rsidRPr="002B0C5E" w:rsidRDefault="002B0C5E" w:rsidP="00A5601F">
            <w:pPr>
              <w:pStyle w:val="SMcaption"/>
            </w:pPr>
            <w:r w:rsidRPr="002B0C5E">
              <w:t>4470</w:t>
            </w:r>
          </w:p>
        </w:tc>
      </w:tr>
      <w:tr w:rsidR="002B0C5E" w:rsidRPr="002B0C5E" w14:paraId="656E0910" w14:textId="77777777" w:rsidTr="00B806FF">
        <w:trPr>
          <w:trHeight w:val="288"/>
        </w:trPr>
        <w:tc>
          <w:tcPr>
            <w:tcW w:w="2840" w:type="dxa"/>
            <w:vMerge/>
            <w:hideMark/>
          </w:tcPr>
          <w:p w14:paraId="5BD36868" w14:textId="77777777" w:rsidR="002B0C5E" w:rsidRPr="002B0C5E" w:rsidRDefault="002B0C5E" w:rsidP="00A5601F">
            <w:pPr>
              <w:pStyle w:val="SMcaption"/>
              <w:rPr>
                <w:b/>
                <w:bCs/>
              </w:rPr>
            </w:pPr>
          </w:p>
        </w:tc>
        <w:tc>
          <w:tcPr>
            <w:tcW w:w="4870" w:type="dxa"/>
            <w:hideMark/>
          </w:tcPr>
          <w:p w14:paraId="585941A9" w14:textId="77777777" w:rsidR="002B0C5E" w:rsidRPr="002B0C5E" w:rsidRDefault="002B0C5E" w:rsidP="00A5601F">
            <w:pPr>
              <w:pStyle w:val="SMcaption"/>
              <w:rPr>
                <w:b/>
                <w:bCs/>
              </w:rPr>
            </w:pPr>
            <w:r w:rsidRPr="002B0C5E">
              <w:rPr>
                <w:b/>
                <w:bCs/>
              </w:rPr>
              <w:t>Unpublished CII, UTR gene</w:t>
            </w:r>
          </w:p>
        </w:tc>
        <w:tc>
          <w:tcPr>
            <w:tcW w:w="1640" w:type="dxa"/>
            <w:noWrap/>
            <w:hideMark/>
          </w:tcPr>
          <w:p w14:paraId="7338CF1A" w14:textId="77777777" w:rsidR="002B0C5E" w:rsidRPr="002B0C5E" w:rsidRDefault="002B0C5E" w:rsidP="00A5601F">
            <w:pPr>
              <w:pStyle w:val="SMcaption"/>
            </w:pPr>
            <w:r w:rsidRPr="002B0C5E">
              <w:t>2</w:t>
            </w:r>
          </w:p>
        </w:tc>
      </w:tr>
      <w:tr w:rsidR="002B0C5E" w:rsidRPr="002B0C5E" w14:paraId="537E8BAC" w14:textId="77777777" w:rsidTr="00B806FF">
        <w:trPr>
          <w:trHeight w:val="288"/>
        </w:trPr>
        <w:tc>
          <w:tcPr>
            <w:tcW w:w="2840" w:type="dxa"/>
            <w:vMerge/>
            <w:hideMark/>
          </w:tcPr>
          <w:p w14:paraId="495E84F3" w14:textId="77777777" w:rsidR="002B0C5E" w:rsidRPr="002B0C5E" w:rsidRDefault="002B0C5E" w:rsidP="00A5601F">
            <w:pPr>
              <w:pStyle w:val="SMcaption"/>
              <w:rPr>
                <w:b/>
                <w:bCs/>
              </w:rPr>
            </w:pPr>
          </w:p>
        </w:tc>
        <w:tc>
          <w:tcPr>
            <w:tcW w:w="4870" w:type="dxa"/>
            <w:hideMark/>
          </w:tcPr>
          <w:p w14:paraId="4A1F4BD2" w14:textId="77777777" w:rsidR="002B0C5E" w:rsidRPr="002B0C5E" w:rsidRDefault="002B0C5E" w:rsidP="00A5601F">
            <w:pPr>
              <w:pStyle w:val="SMcaption"/>
              <w:rPr>
                <w:b/>
                <w:bCs/>
              </w:rPr>
            </w:pPr>
            <w:r w:rsidRPr="002B0C5E">
              <w:rPr>
                <w:b/>
                <w:bCs/>
              </w:rPr>
              <w:t>Unpublished CII, VP4/2 gene</w:t>
            </w:r>
          </w:p>
        </w:tc>
        <w:tc>
          <w:tcPr>
            <w:tcW w:w="1640" w:type="dxa"/>
            <w:noWrap/>
            <w:hideMark/>
          </w:tcPr>
          <w:p w14:paraId="2DACA68F" w14:textId="77777777" w:rsidR="002B0C5E" w:rsidRPr="002B0C5E" w:rsidRDefault="002B0C5E" w:rsidP="00A5601F">
            <w:pPr>
              <w:pStyle w:val="SMcaption"/>
            </w:pPr>
            <w:r w:rsidRPr="002B0C5E">
              <w:t>1289</w:t>
            </w:r>
          </w:p>
        </w:tc>
      </w:tr>
      <w:tr w:rsidR="002B0C5E" w:rsidRPr="002B0C5E" w14:paraId="485F4BCC" w14:textId="77777777" w:rsidTr="00B806FF">
        <w:trPr>
          <w:trHeight w:val="288"/>
        </w:trPr>
        <w:tc>
          <w:tcPr>
            <w:tcW w:w="2840" w:type="dxa"/>
            <w:vMerge/>
            <w:hideMark/>
          </w:tcPr>
          <w:p w14:paraId="38C12984" w14:textId="77777777" w:rsidR="002B0C5E" w:rsidRPr="002B0C5E" w:rsidRDefault="002B0C5E" w:rsidP="00A5601F">
            <w:pPr>
              <w:pStyle w:val="SMcaption"/>
              <w:rPr>
                <w:b/>
                <w:bCs/>
              </w:rPr>
            </w:pPr>
          </w:p>
        </w:tc>
        <w:tc>
          <w:tcPr>
            <w:tcW w:w="4870" w:type="dxa"/>
            <w:hideMark/>
          </w:tcPr>
          <w:p w14:paraId="6562733C" w14:textId="77777777" w:rsidR="002B0C5E" w:rsidRPr="002B0C5E" w:rsidRDefault="002B0C5E" w:rsidP="00A5601F">
            <w:pPr>
              <w:pStyle w:val="SMcaption"/>
              <w:rPr>
                <w:b/>
                <w:bCs/>
              </w:rPr>
            </w:pPr>
            <w:r w:rsidRPr="002B0C5E">
              <w:rPr>
                <w:b/>
                <w:bCs/>
              </w:rPr>
              <w:t>other-</w:t>
            </w:r>
            <w:proofErr w:type="spellStart"/>
            <w:r w:rsidRPr="002B0C5E">
              <w:rPr>
                <w:b/>
                <w:bCs/>
              </w:rPr>
              <w:t>Brever</w:t>
            </w:r>
            <w:proofErr w:type="spellEnd"/>
            <w:r w:rsidRPr="002B0C5E">
              <w:rPr>
                <w:b/>
                <w:bCs/>
              </w:rPr>
              <w:t xml:space="preserve"> et al, VP2 gene</w:t>
            </w:r>
          </w:p>
        </w:tc>
        <w:tc>
          <w:tcPr>
            <w:tcW w:w="1640" w:type="dxa"/>
            <w:noWrap/>
            <w:hideMark/>
          </w:tcPr>
          <w:p w14:paraId="0CEBAD2D" w14:textId="77777777" w:rsidR="002B0C5E" w:rsidRPr="002B0C5E" w:rsidRDefault="002B0C5E" w:rsidP="00A5601F">
            <w:pPr>
              <w:pStyle w:val="SMcaption"/>
            </w:pPr>
            <w:r w:rsidRPr="002B0C5E">
              <w:t>3</w:t>
            </w:r>
          </w:p>
        </w:tc>
      </w:tr>
      <w:tr w:rsidR="002B0C5E" w:rsidRPr="002B0C5E" w14:paraId="6F4639C1" w14:textId="77777777" w:rsidTr="00B806FF">
        <w:trPr>
          <w:trHeight w:val="288"/>
        </w:trPr>
        <w:tc>
          <w:tcPr>
            <w:tcW w:w="2840" w:type="dxa"/>
            <w:vMerge/>
            <w:hideMark/>
          </w:tcPr>
          <w:p w14:paraId="0AEBB0A6" w14:textId="77777777" w:rsidR="002B0C5E" w:rsidRPr="002B0C5E" w:rsidRDefault="002B0C5E" w:rsidP="00A5601F">
            <w:pPr>
              <w:pStyle w:val="SMcaption"/>
              <w:rPr>
                <w:b/>
                <w:bCs/>
              </w:rPr>
            </w:pPr>
          </w:p>
        </w:tc>
        <w:tc>
          <w:tcPr>
            <w:tcW w:w="4870" w:type="dxa"/>
            <w:hideMark/>
          </w:tcPr>
          <w:p w14:paraId="0EE47420" w14:textId="77777777" w:rsidR="002B0C5E" w:rsidRPr="002B0C5E" w:rsidRDefault="002B0C5E" w:rsidP="00A5601F">
            <w:pPr>
              <w:pStyle w:val="SMcaption"/>
              <w:rPr>
                <w:b/>
                <w:bCs/>
              </w:rPr>
            </w:pPr>
            <w:r w:rsidRPr="002B0C5E">
              <w:rPr>
                <w:b/>
                <w:bCs/>
              </w:rPr>
              <w:t>other-</w:t>
            </w:r>
            <w:proofErr w:type="spellStart"/>
            <w:r w:rsidRPr="002B0C5E">
              <w:rPr>
                <w:b/>
                <w:bCs/>
              </w:rPr>
              <w:t>Dierssen</w:t>
            </w:r>
            <w:proofErr w:type="spellEnd"/>
            <w:r w:rsidRPr="002B0C5E">
              <w:rPr>
                <w:b/>
                <w:bCs/>
              </w:rPr>
              <w:t xml:space="preserve"> et al., 2007</w:t>
            </w:r>
          </w:p>
        </w:tc>
        <w:tc>
          <w:tcPr>
            <w:tcW w:w="1640" w:type="dxa"/>
            <w:noWrap/>
            <w:hideMark/>
          </w:tcPr>
          <w:p w14:paraId="6D479C5B" w14:textId="77777777" w:rsidR="002B0C5E" w:rsidRPr="002B0C5E" w:rsidRDefault="002B0C5E" w:rsidP="00A5601F">
            <w:pPr>
              <w:pStyle w:val="SMcaption"/>
            </w:pPr>
            <w:r w:rsidRPr="002B0C5E">
              <w:t>262</w:t>
            </w:r>
          </w:p>
        </w:tc>
      </w:tr>
      <w:tr w:rsidR="002B0C5E" w:rsidRPr="002B0C5E" w14:paraId="1476D056" w14:textId="77777777" w:rsidTr="00B806FF">
        <w:trPr>
          <w:trHeight w:val="288"/>
        </w:trPr>
        <w:tc>
          <w:tcPr>
            <w:tcW w:w="2840" w:type="dxa"/>
            <w:vMerge/>
            <w:hideMark/>
          </w:tcPr>
          <w:p w14:paraId="74229420" w14:textId="77777777" w:rsidR="002B0C5E" w:rsidRPr="002B0C5E" w:rsidRDefault="002B0C5E" w:rsidP="00A5601F">
            <w:pPr>
              <w:pStyle w:val="SMcaption"/>
              <w:rPr>
                <w:b/>
                <w:bCs/>
              </w:rPr>
            </w:pPr>
          </w:p>
        </w:tc>
        <w:tc>
          <w:tcPr>
            <w:tcW w:w="4870" w:type="dxa"/>
            <w:hideMark/>
          </w:tcPr>
          <w:p w14:paraId="6D9988EE" w14:textId="77777777" w:rsidR="002B0C5E" w:rsidRPr="002B0C5E" w:rsidRDefault="002B0C5E" w:rsidP="00A5601F">
            <w:pPr>
              <w:pStyle w:val="SMcaption"/>
              <w:rPr>
                <w:b/>
                <w:bCs/>
              </w:rPr>
            </w:pPr>
            <w:r w:rsidRPr="002B0C5E">
              <w:rPr>
                <w:b/>
                <w:bCs/>
              </w:rPr>
              <w:t>other-Encephalomyocarditis virus</w:t>
            </w:r>
          </w:p>
        </w:tc>
        <w:tc>
          <w:tcPr>
            <w:tcW w:w="1640" w:type="dxa"/>
            <w:noWrap/>
            <w:hideMark/>
          </w:tcPr>
          <w:p w14:paraId="362715A9" w14:textId="77777777" w:rsidR="002B0C5E" w:rsidRPr="002B0C5E" w:rsidRDefault="002B0C5E" w:rsidP="00A5601F">
            <w:pPr>
              <w:pStyle w:val="SMcaption"/>
            </w:pPr>
            <w:r w:rsidRPr="002B0C5E">
              <w:t>38</w:t>
            </w:r>
          </w:p>
        </w:tc>
      </w:tr>
      <w:tr w:rsidR="002B0C5E" w:rsidRPr="002B0C5E" w14:paraId="61646003" w14:textId="77777777" w:rsidTr="00B806FF">
        <w:trPr>
          <w:trHeight w:val="288"/>
        </w:trPr>
        <w:tc>
          <w:tcPr>
            <w:tcW w:w="2840" w:type="dxa"/>
            <w:vMerge/>
            <w:hideMark/>
          </w:tcPr>
          <w:p w14:paraId="2D2321D9" w14:textId="77777777" w:rsidR="002B0C5E" w:rsidRPr="002B0C5E" w:rsidRDefault="002B0C5E" w:rsidP="00A5601F">
            <w:pPr>
              <w:pStyle w:val="SMcaption"/>
              <w:rPr>
                <w:b/>
                <w:bCs/>
              </w:rPr>
            </w:pPr>
          </w:p>
        </w:tc>
        <w:tc>
          <w:tcPr>
            <w:tcW w:w="4870" w:type="dxa"/>
            <w:hideMark/>
          </w:tcPr>
          <w:p w14:paraId="37D65AEC" w14:textId="77777777" w:rsidR="002B0C5E" w:rsidRPr="002B0C5E" w:rsidRDefault="002B0C5E" w:rsidP="00A5601F">
            <w:pPr>
              <w:pStyle w:val="SMcaption"/>
              <w:rPr>
                <w:b/>
                <w:bCs/>
              </w:rPr>
            </w:pPr>
            <w:r w:rsidRPr="002B0C5E">
              <w:rPr>
                <w:b/>
                <w:bCs/>
              </w:rPr>
              <w:t>other-Felix Dressler, Bonn Institute Protocol</w:t>
            </w:r>
          </w:p>
        </w:tc>
        <w:tc>
          <w:tcPr>
            <w:tcW w:w="1640" w:type="dxa"/>
            <w:noWrap/>
            <w:hideMark/>
          </w:tcPr>
          <w:p w14:paraId="356AE873" w14:textId="77777777" w:rsidR="002B0C5E" w:rsidRPr="002B0C5E" w:rsidRDefault="002B0C5E" w:rsidP="00A5601F">
            <w:pPr>
              <w:pStyle w:val="SMcaption"/>
            </w:pPr>
            <w:r w:rsidRPr="002B0C5E">
              <w:t>25</w:t>
            </w:r>
          </w:p>
        </w:tc>
      </w:tr>
      <w:tr w:rsidR="002B0C5E" w:rsidRPr="002B0C5E" w14:paraId="2BCA3A80" w14:textId="77777777" w:rsidTr="00B806FF">
        <w:trPr>
          <w:trHeight w:val="288"/>
        </w:trPr>
        <w:tc>
          <w:tcPr>
            <w:tcW w:w="2840" w:type="dxa"/>
            <w:vMerge/>
            <w:hideMark/>
          </w:tcPr>
          <w:p w14:paraId="62C443EE" w14:textId="77777777" w:rsidR="002B0C5E" w:rsidRPr="002B0C5E" w:rsidRDefault="002B0C5E" w:rsidP="00A5601F">
            <w:pPr>
              <w:pStyle w:val="SMcaption"/>
              <w:rPr>
                <w:b/>
                <w:bCs/>
              </w:rPr>
            </w:pPr>
          </w:p>
        </w:tc>
        <w:tc>
          <w:tcPr>
            <w:tcW w:w="4870" w:type="dxa"/>
            <w:hideMark/>
          </w:tcPr>
          <w:p w14:paraId="1E6EF06F" w14:textId="77777777" w:rsidR="002B0C5E" w:rsidRPr="002B0C5E" w:rsidRDefault="002B0C5E" w:rsidP="00A5601F">
            <w:pPr>
              <w:pStyle w:val="SMcaption"/>
              <w:rPr>
                <w:b/>
                <w:bCs/>
              </w:rPr>
            </w:pPr>
            <w:r w:rsidRPr="002B0C5E">
              <w:rPr>
                <w:b/>
                <w:bCs/>
              </w:rPr>
              <w:t>other-Nix W.A. (2006), VP1 gene</w:t>
            </w:r>
          </w:p>
        </w:tc>
        <w:tc>
          <w:tcPr>
            <w:tcW w:w="1640" w:type="dxa"/>
            <w:noWrap/>
            <w:hideMark/>
          </w:tcPr>
          <w:p w14:paraId="210A862D" w14:textId="77777777" w:rsidR="002B0C5E" w:rsidRPr="002B0C5E" w:rsidRDefault="002B0C5E" w:rsidP="00A5601F">
            <w:pPr>
              <w:pStyle w:val="SMcaption"/>
            </w:pPr>
            <w:r w:rsidRPr="002B0C5E">
              <w:t>4</w:t>
            </w:r>
          </w:p>
        </w:tc>
      </w:tr>
      <w:tr w:rsidR="002B0C5E" w:rsidRPr="002B0C5E" w14:paraId="16B1AE53" w14:textId="77777777" w:rsidTr="00B806FF">
        <w:trPr>
          <w:trHeight w:val="288"/>
        </w:trPr>
        <w:tc>
          <w:tcPr>
            <w:tcW w:w="2840" w:type="dxa"/>
            <w:vMerge/>
            <w:hideMark/>
          </w:tcPr>
          <w:p w14:paraId="0833054A" w14:textId="77777777" w:rsidR="002B0C5E" w:rsidRPr="002B0C5E" w:rsidRDefault="002B0C5E" w:rsidP="00A5601F">
            <w:pPr>
              <w:pStyle w:val="SMcaption"/>
              <w:rPr>
                <w:b/>
                <w:bCs/>
              </w:rPr>
            </w:pPr>
          </w:p>
        </w:tc>
        <w:tc>
          <w:tcPr>
            <w:tcW w:w="4870" w:type="dxa"/>
            <w:hideMark/>
          </w:tcPr>
          <w:p w14:paraId="285E919F" w14:textId="77777777" w:rsidR="002B0C5E" w:rsidRPr="002B0C5E" w:rsidRDefault="002B0C5E" w:rsidP="00A5601F">
            <w:pPr>
              <w:pStyle w:val="SMcaption"/>
              <w:rPr>
                <w:b/>
                <w:bCs/>
              </w:rPr>
            </w:pPr>
            <w:r w:rsidRPr="002B0C5E">
              <w:rPr>
                <w:b/>
                <w:bCs/>
              </w:rPr>
              <w:t>other-Nix W.A. 2006, VP1 gene</w:t>
            </w:r>
          </w:p>
        </w:tc>
        <w:tc>
          <w:tcPr>
            <w:tcW w:w="1640" w:type="dxa"/>
            <w:noWrap/>
            <w:hideMark/>
          </w:tcPr>
          <w:p w14:paraId="4F053AE8" w14:textId="77777777" w:rsidR="002B0C5E" w:rsidRPr="002B0C5E" w:rsidRDefault="002B0C5E" w:rsidP="00A5601F">
            <w:pPr>
              <w:pStyle w:val="SMcaption"/>
            </w:pPr>
            <w:r w:rsidRPr="002B0C5E">
              <w:t>10</w:t>
            </w:r>
          </w:p>
        </w:tc>
      </w:tr>
      <w:tr w:rsidR="002B0C5E" w:rsidRPr="002B0C5E" w14:paraId="018D6028" w14:textId="77777777" w:rsidTr="00B806FF">
        <w:trPr>
          <w:trHeight w:val="288"/>
        </w:trPr>
        <w:tc>
          <w:tcPr>
            <w:tcW w:w="2840" w:type="dxa"/>
            <w:vMerge/>
            <w:hideMark/>
          </w:tcPr>
          <w:p w14:paraId="39796A0A" w14:textId="77777777" w:rsidR="002B0C5E" w:rsidRPr="002B0C5E" w:rsidRDefault="002B0C5E" w:rsidP="00A5601F">
            <w:pPr>
              <w:pStyle w:val="SMcaption"/>
              <w:rPr>
                <w:b/>
                <w:bCs/>
              </w:rPr>
            </w:pPr>
          </w:p>
        </w:tc>
        <w:tc>
          <w:tcPr>
            <w:tcW w:w="4870" w:type="dxa"/>
            <w:hideMark/>
          </w:tcPr>
          <w:p w14:paraId="01E5CAD8" w14:textId="77777777" w:rsidR="002B0C5E" w:rsidRPr="005905EB" w:rsidRDefault="002B0C5E" w:rsidP="00A5601F">
            <w:pPr>
              <w:pStyle w:val="SMcaption"/>
              <w:rPr>
                <w:b/>
                <w:bCs/>
                <w:lang w:val="fr-FR"/>
              </w:rPr>
            </w:pPr>
            <w:proofErr w:type="spellStart"/>
            <w:proofErr w:type="gramStart"/>
            <w:r w:rsidRPr="005905EB">
              <w:rPr>
                <w:b/>
                <w:bCs/>
                <w:lang w:val="fr-FR"/>
              </w:rPr>
              <w:t>other</w:t>
            </w:r>
            <w:proofErr w:type="spellEnd"/>
            <w:proofErr w:type="gramEnd"/>
            <w:r w:rsidRPr="005905EB">
              <w:rPr>
                <w:b/>
                <w:bCs/>
                <w:lang w:val="fr-FR"/>
              </w:rPr>
              <w:t>-Nix et al, VP3/VP1</w:t>
            </w:r>
          </w:p>
        </w:tc>
        <w:tc>
          <w:tcPr>
            <w:tcW w:w="1640" w:type="dxa"/>
            <w:noWrap/>
            <w:hideMark/>
          </w:tcPr>
          <w:p w14:paraId="67A35F56" w14:textId="77777777" w:rsidR="002B0C5E" w:rsidRPr="002B0C5E" w:rsidRDefault="002B0C5E" w:rsidP="00A5601F">
            <w:pPr>
              <w:pStyle w:val="SMcaption"/>
            </w:pPr>
            <w:r w:rsidRPr="002B0C5E">
              <w:t>91</w:t>
            </w:r>
          </w:p>
        </w:tc>
      </w:tr>
      <w:tr w:rsidR="002B0C5E" w:rsidRPr="002B0C5E" w14:paraId="49B38F48" w14:textId="77777777" w:rsidTr="00B806FF">
        <w:trPr>
          <w:trHeight w:val="288"/>
        </w:trPr>
        <w:tc>
          <w:tcPr>
            <w:tcW w:w="2840" w:type="dxa"/>
            <w:vMerge/>
            <w:hideMark/>
          </w:tcPr>
          <w:p w14:paraId="27AE96F4" w14:textId="77777777" w:rsidR="002B0C5E" w:rsidRPr="002B0C5E" w:rsidRDefault="002B0C5E" w:rsidP="00A5601F">
            <w:pPr>
              <w:pStyle w:val="SMcaption"/>
              <w:rPr>
                <w:b/>
                <w:bCs/>
              </w:rPr>
            </w:pPr>
          </w:p>
        </w:tc>
        <w:tc>
          <w:tcPr>
            <w:tcW w:w="4870" w:type="dxa"/>
            <w:hideMark/>
          </w:tcPr>
          <w:p w14:paraId="6FE1DFDD" w14:textId="77777777" w:rsidR="002B0C5E" w:rsidRPr="002B0C5E" w:rsidRDefault="002B0C5E" w:rsidP="00A5601F">
            <w:pPr>
              <w:pStyle w:val="SMcaption"/>
              <w:rPr>
                <w:b/>
                <w:bCs/>
              </w:rPr>
            </w:pPr>
            <w:r w:rsidRPr="002B0C5E">
              <w:rPr>
                <w:b/>
                <w:bCs/>
              </w:rPr>
              <w:t>other-Nix, W.A. 2006</w:t>
            </w:r>
          </w:p>
        </w:tc>
        <w:tc>
          <w:tcPr>
            <w:tcW w:w="1640" w:type="dxa"/>
            <w:noWrap/>
            <w:hideMark/>
          </w:tcPr>
          <w:p w14:paraId="475602BB" w14:textId="77777777" w:rsidR="002B0C5E" w:rsidRPr="002B0C5E" w:rsidRDefault="002B0C5E" w:rsidP="00A5601F">
            <w:pPr>
              <w:pStyle w:val="SMcaption"/>
            </w:pPr>
            <w:r w:rsidRPr="002B0C5E">
              <w:t>6</w:t>
            </w:r>
          </w:p>
        </w:tc>
      </w:tr>
      <w:tr w:rsidR="002B0C5E" w:rsidRPr="002B0C5E" w14:paraId="1A9DBBB1" w14:textId="77777777" w:rsidTr="00B806FF">
        <w:trPr>
          <w:trHeight w:val="288"/>
        </w:trPr>
        <w:tc>
          <w:tcPr>
            <w:tcW w:w="2840" w:type="dxa"/>
            <w:vMerge/>
            <w:hideMark/>
          </w:tcPr>
          <w:p w14:paraId="088CA4B6" w14:textId="77777777" w:rsidR="002B0C5E" w:rsidRPr="002B0C5E" w:rsidRDefault="002B0C5E" w:rsidP="00A5601F">
            <w:pPr>
              <w:pStyle w:val="SMcaption"/>
              <w:rPr>
                <w:b/>
                <w:bCs/>
              </w:rPr>
            </w:pPr>
          </w:p>
        </w:tc>
        <w:tc>
          <w:tcPr>
            <w:tcW w:w="4870" w:type="dxa"/>
            <w:hideMark/>
          </w:tcPr>
          <w:p w14:paraId="16978EA5" w14:textId="77777777" w:rsidR="002B0C5E" w:rsidRPr="002B0C5E" w:rsidRDefault="002B0C5E" w:rsidP="00A5601F">
            <w:pPr>
              <w:pStyle w:val="SMcaption"/>
              <w:rPr>
                <w:b/>
                <w:bCs/>
              </w:rPr>
            </w:pPr>
            <w:r w:rsidRPr="002B0C5E">
              <w:rPr>
                <w:b/>
                <w:bCs/>
              </w:rPr>
              <w:t>other-Unpublished CII</w:t>
            </w:r>
          </w:p>
        </w:tc>
        <w:tc>
          <w:tcPr>
            <w:tcW w:w="1640" w:type="dxa"/>
            <w:noWrap/>
            <w:hideMark/>
          </w:tcPr>
          <w:p w14:paraId="4F481014" w14:textId="77777777" w:rsidR="002B0C5E" w:rsidRPr="002B0C5E" w:rsidRDefault="002B0C5E" w:rsidP="00A5601F">
            <w:pPr>
              <w:pStyle w:val="SMcaption"/>
            </w:pPr>
            <w:r w:rsidRPr="002B0C5E">
              <w:t>210</w:t>
            </w:r>
          </w:p>
        </w:tc>
      </w:tr>
      <w:tr w:rsidR="002B0C5E" w:rsidRPr="002B0C5E" w14:paraId="6EC5DE40" w14:textId="77777777" w:rsidTr="00B806FF">
        <w:trPr>
          <w:trHeight w:val="288"/>
        </w:trPr>
        <w:tc>
          <w:tcPr>
            <w:tcW w:w="2840" w:type="dxa"/>
            <w:vMerge/>
            <w:hideMark/>
          </w:tcPr>
          <w:p w14:paraId="30362269" w14:textId="77777777" w:rsidR="002B0C5E" w:rsidRPr="002B0C5E" w:rsidRDefault="002B0C5E" w:rsidP="00A5601F">
            <w:pPr>
              <w:pStyle w:val="SMcaption"/>
              <w:rPr>
                <w:b/>
                <w:bCs/>
              </w:rPr>
            </w:pPr>
          </w:p>
        </w:tc>
        <w:tc>
          <w:tcPr>
            <w:tcW w:w="4870" w:type="dxa"/>
            <w:hideMark/>
          </w:tcPr>
          <w:p w14:paraId="27D2D6F6" w14:textId="77777777" w:rsidR="002B0C5E" w:rsidRPr="002B0C5E" w:rsidRDefault="002B0C5E" w:rsidP="00A5601F">
            <w:pPr>
              <w:pStyle w:val="SMcaption"/>
              <w:rPr>
                <w:b/>
                <w:bCs/>
              </w:rPr>
            </w:pPr>
            <w:r w:rsidRPr="002B0C5E">
              <w:rPr>
                <w:b/>
                <w:bCs/>
              </w:rPr>
              <w:t>other-Unpublished CII, 5 UTR</w:t>
            </w:r>
          </w:p>
        </w:tc>
        <w:tc>
          <w:tcPr>
            <w:tcW w:w="1640" w:type="dxa"/>
            <w:noWrap/>
            <w:hideMark/>
          </w:tcPr>
          <w:p w14:paraId="5E8D5369" w14:textId="77777777" w:rsidR="002B0C5E" w:rsidRPr="002B0C5E" w:rsidRDefault="002B0C5E" w:rsidP="00A5601F">
            <w:pPr>
              <w:pStyle w:val="SMcaption"/>
            </w:pPr>
            <w:r w:rsidRPr="002B0C5E">
              <w:t>88</w:t>
            </w:r>
          </w:p>
        </w:tc>
      </w:tr>
      <w:tr w:rsidR="002B0C5E" w:rsidRPr="002B0C5E" w14:paraId="37CF5833" w14:textId="77777777" w:rsidTr="00B806FF">
        <w:trPr>
          <w:trHeight w:val="288"/>
        </w:trPr>
        <w:tc>
          <w:tcPr>
            <w:tcW w:w="2840" w:type="dxa"/>
            <w:vMerge/>
            <w:hideMark/>
          </w:tcPr>
          <w:p w14:paraId="37EC27CD" w14:textId="77777777" w:rsidR="002B0C5E" w:rsidRPr="002B0C5E" w:rsidRDefault="002B0C5E" w:rsidP="00A5601F">
            <w:pPr>
              <w:pStyle w:val="SMcaption"/>
              <w:rPr>
                <w:b/>
                <w:bCs/>
              </w:rPr>
            </w:pPr>
          </w:p>
        </w:tc>
        <w:tc>
          <w:tcPr>
            <w:tcW w:w="4870" w:type="dxa"/>
            <w:hideMark/>
          </w:tcPr>
          <w:p w14:paraId="79BFA256" w14:textId="77777777" w:rsidR="002B0C5E" w:rsidRPr="002B0C5E" w:rsidRDefault="002B0C5E" w:rsidP="00A5601F">
            <w:pPr>
              <w:pStyle w:val="SMcaption"/>
              <w:rPr>
                <w:b/>
                <w:bCs/>
              </w:rPr>
            </w:pPr>
            <w:r w:rsidRPr="002B0C5E">
              <w:rPr>
                <w:b/>
                <w:bCs/>
              </w:rPr>
              <w:t>other-Unpublished CII, VP4/2 gene</w:t>
            </w:r>
          </w:p>
        </w:tc>
        <w:tc>
          <w:tcPr>
            <w:tcW w:w="1640" w:type="dxa"/>
            <w:noWrap/>
            <w:hideMark/>
          </w:tcPr>
          <w:p w14:paraId="47C3A64B" w14:textId="77777777" w:rsidR="002B0C5E" w:rsidRPr="002B0C5E" w:rsidRDefault="002B0C5E" w:rsidP="00A5601F">
            <w:pPr>
              <w:pStyle w:val="SMcaption"/>
            </w:pPr>
            <w:r w:rsidRPr="002B0C5E">
              <w:t>88</w:t>
            </w:r>
          </w:p>
        </w:tc>
      </w:tr>
      <w:tr w:rsidR="002B0C5E" w:rsidRPr="002B0C5E" w14:paraId="6C00FC30" w14:textId="77777777" w:rsidTr="00B806FF">
        <w:trPr>
          <w:trHeight w:val="288"/>
        </w:trPr>
        <w:tc>
          <w:tcPr>
            <w:tcW w:w="2840" w:type="dxa"/>
            <w:vMerge w:val="restart"/>
            <w:noWrap/>
            <w:hideMark/>
          </w:tcPr>
          <w:p w14:paraId="287764E9" w14:textId="77777777" w:rsidR="002B0C5E" w:rsidRPr="002B0C5E" w:rsidRDefault="002B0C5E" w:rsidP="00A5601F">
            <w:pPr>
              <w:pStyle w:val="SMcaption"/>
              <w:rPr>
                <w:b/>
                <w:bCs/>
              </w:rPr>
            </w:pPr>
            <w:proofErr w:type="spellStart"/>
            <w:r w:rsidRPr="002B0C5E">
              <w:rPr>
                <w:b/>
                <w:bCs/>
              </w:rPr>
              <w:t>Polyomaviridae</w:t>
            </w:r>
            <w:proofErr w:type="spellEnd"/>
          </w:p>
        </w:tc>
        <w:tc>
          <w:tcPr>
            <w:tcW w:w="4870" w:type="dxa"/>
            <w:hideMark/>
          </w:tcPr>
          <w:p w14:paraId="076703F5" w14:textId="77777777" w:rsidR="002B0C5E" w:rsidRPr="002B0C5E" w:rsidRDefault="002B0C5E" w:rsidP="00A5601F">
            <w:pPr>
              <w:pStyle w:val="SMcaption"/>
              <w:rPr>
                <w:b/>
                <w:bCs/>
              </w:rPr>
            </w:pPr>
            <w:proofErr w:type="spellStart"/>
            <w:r w:rsidRPr="002B0C5E">
              <w:rPr>
                <w:b/>
                <w:bCs/>
              </w:rPr>
              <w:t>Johne</w:t>
            </w:r>
            <w:proofErr w:type="spellEnd"/>
            <w:r w:rsidRPr="002B0C5E">
              <w:rPr>
                <w:b/>
                <w:bCs/>
              </w:rPr>
              <w:t>, VP1 gene</w:t>
            </w:r>
          </w:p>
        </w:tc>
        <w:tc>
          <w:tcPr>
            <w:tcW w:w="1640" w:type="dxa"/>
            <w:noWrap/>
            <w:hideMark/>
          </w:tcPr>
          <w:p w14:paraId="160F8228" w14:textId="77777777" w:rsidR="002B0C5E" w:rsidRPr="002B0C5E" w:rsidRDefault="002B0C5E" w:rsidP="00A5601F">
            <w:pPr>
              <w:pStyle w:val="SMcaption"/>
            </w:pPr>
            <w:r w:rsidRPr="002B0C5E">
              <w:t>5345</w:t>
            </w:r>
          </w:p>
        </w:tc>
      </w:tr>
      <w:tr w:rsidR="002B0C5E" w:rsidRPr="002B0C5E" w14:paraId="518F35C3" w14:textId="77777777" w:rsidTr="00B806FF">
        <w:trPr>
          <w:trHeight w:val="288"/>
        </w:trPr>
        <w:tc>
          <w:tcPr>
            <w:tcW w:w="2840" w:type="dxa"/>
            <w:vMerge/>
            <w:hideMark/>
          </w:tcPr>
          <w:p w14:paraId="7CD7BE76" w14:textId="77777777" w:rsidR="002B0C5E" w:rsidRPr="002B0C5E" w:rsidRDefault="002B0C5E" w:rsidP="00A5601F">
            <w:pPr>
              <w:pStyle w:val="SMcaption"/>
              <w:rPr>
                <w:b/>
                <w:bCs/>
              </w:rPr>
            </w:pPr>
          </w:p>
        </w:tc>
        <w:tc>
          <w:tcPr>
            <w:tcW w:w="4870" w:type="dxa"/>
            <w:hideMark/>
          </w:tcPr>
          <w:p w14:paraId="7BB2ACF9" w14:textId="77777777" w:rsidR="002B0C5E" w:rsidRPr="002B0C5E" w:rsidRDefault="002B0C5E" w:rsidP="00A5601F">
            <w:pPr>
              <w:pStyle w:val="SMcaption"/>
              <w:rPr>
                <w:b/>
                <w:bCs/>
              </w:rPr>
            </w:pPr>
            <w:r w:rsidRPr="002B0C5E">
              <w:rPr>
                <w:b/>
                <w:bCs/>
              </w:rPr>
              <w:t>other-</w:t>
            </w:r>
            <w:proofErr w:type="spellStart"/>
            <w:r w:rsidRPr="002B0C5E">
              <w:rPr>
                <w:b/>
                <w:bCs/>
              </w:rPr>
              <w:t>Johne</w:t>
            </w:r>
            <w:proofErr w:type="spellEnd"/>
            <w:r w:rsidRPr="002B0C5E">
              <w:rPr>
                <w:b/>
                <w:bCs/>
              </w:rPr>
              <w:t>, VP1 gene</w:t>
            </w:r>
          </w:p>
        </w:tc>
        <w:tc>
          <w:tcPr>
            <w:tcW w:w="1640" w:type="dxa"/>
            <w:noWrap/>
            <w:hideMark/>
          </w:tcPr>
          <w:p w14:paraId="10A2D342" w14:textId="77777777" w:rsidR="002B0C5E" w:rsidRPr="002B0C5E" w:rsidRDefault="002B0C5E" w:rsidP="00A5601F">
            <w:pPr>
              <w:pStyle w:val="SMcaption"/>
            </w:pPr>
            <w:r w:rsidRPr="002B0C5E">
              <w:t>88</w:t>
            </w:r>
          </w:p>
        </w:tc>
      </w:tr>
      <w:tr w:rsidR="002B0C5E" w:rsidRPr="002B0C5E" w14:paraId="40084078" w14:textId="77777777" w:rsidTr="00B806FF">
        <w:trPr>
          <w:trHeight w:val="288"/>
        </w:trPr>
        <w:tc>
          <w:tcPr>
            <w:tcW w:w="2840" w:type="dxa"/>
            <w:vMerge w:val="restart"/>
            <w:noWrap/>
            <w:hideMark/>
          </w:tcPr>
          <w:p w14:paraId="7E0E48D0" w14:textId="77777777" w:rsidR="002B0C5E" w:rsidRPr="002B0C5E" w:rsidRDefault="002B0C5E" w:rsidP="00A5601F">
            <w:pPr>
              <w:pStyle w:val="SMcaption"/>
              <w:rPr>
                <w:b/>
                <w:bCs/>
              </w:rPr>
            </w:pPr>
            <w:r w:rsidRPr="002B0C5E">
              <w:rPr>
                <w:b/>
                <w:bCs/>
              </w:rPr>
              <w:t>Poxviridae</w:t>
            </w:r>
          </w:p>
        </w:tc>
        <w:tc>
          <w:tcPr>
            <w:tcW w:w="4870" w:type="dxa"/>
            <w:hideMark/>
          </w:tcPr>
          <w:p w14:paraId="050C3EA4" w14:textId="77777777" w:rsidR="002B0C5E" w:rsidRPr="002B0C5E" w:rsidRDefault="002B0C5E" w:rsidP="00A5601F">
            <w:pPr>
              <w:pStyle w:val="SMcaption"/>
              <w:rPr>
                <w:b/>
                <w:bCs/>
              </w:rPr>
            </w:pPr>
            <w:r w:rsidRPr="002B0C5E">
              <w:rPr>
                <w:b/>
                <w:bCs/>
              </w:rPr>
              <w:t>Bracht et al, Pol and Topoisomerase genes</w:t>
            </w:r>
          </w:p>
        </w:tc>
        <w:tc>
          <w:tcPr>
            <w:tcW w:w="1640" w:type="dxa"/>
            <w:noWrap/>
            <w:hideMark/>
          </w:tcPr>
          <w:p w14:paraId="41CBBC6C" w14:textId="77777777" w:rsidR="002B0C5E" w:rsidRPr="002B0C5E" w:rsidRDefault="002B0C5E" w:rsidP="00A5601F">
            <w:pPr>
              <w:pStyle w:val="SMcaption"/>
            </w:pPr>
            <w:r w:rsidRPr="002B0C5E">
              <w:t>370</w:t>
            </w:r>
          </w:p>
        </w:tc>
      </w:tr>
      <w:tr w:rsidR="002B0C5E" w:rsidRPr="002B0C5E" w14:paraId="16750DBD" w14:textId="77777777" w:rsidTr="00B806FF">
        <w:trPr>
          <w:trHeight w:val="288"/>
        </w:trPr>
        <w:tc>
          <w:tcPr>
            <w:tcW w:w="2840" w:type="dxa"/>
            <w:vMerge/>
            <w:hideMark/>
          </w:tcPr>
          <w:p w14:paraId="179E0F24" w14:textId="77777777" w:rsidR="002B0C5E" w:rsidRPr="002B0C5E" w:rsidRDefault="002B0C5E" w:rsidP="00A5601F">
            <w:pPr>
              <w:pStyle w:val="SMcaption"/>
              <w:rPr>
                <w:b/>
                <w:bCs/>
              </w:rPr>
            </w:pPr>
          </w:p>
        </w:tc>
        <w:tc>
          <w:tcPr>
            <w:tcW w:w="4870" w:type="dxa"/>
            <w:hideMark/>
          </w:tcPr>
          <w:p w14:paraId="25B79FDD" w14:textId="77777777" w:rsidR="002B0C5E" w:rsidRPr="005905EB" w:rsidRDefault="002B0C5E" w:rsidP="00A5601F">
            <w:pPr>
              <w:pStyle w:val="SMcaption"/>
              <w:rPr>
                <w:b/>
                <w:bCs/>
                <w:lang w:val="es-ES"/>
              </w:rPr>
            </w:pPr>
            <w:proofErr w:type="spellStart"/>
            <w:r w:rsidRPr="005905EB">
              <w:rPr>
                <w:b/>
                <w:bCs/>
                <w:lang w:val="es-ES"/>
              </w:rPr>
              <w:t>Bracht</w:t>
            </w:r>
            <w:proofErr w:type="spellEnd"/>
            <w:r w:rsidRPr="005905EB">
              <w:rPr>
                <w:b/>
                <w:bCs/>
                <w:lang w:val="es-ES"/>
              </w:rPr>
              <w:t xml:space="preserve"> et al, </w:t>
            </w:r>
            <w:proofErr w:type="spellStart"/>
            <w:r w:rsidRPr="005905EB">
              <w:rPr>
                <w:b/>
                <w:bCs/>
                <w:lang w:val="es-ES"/>
              </w:rPr>
              <w:t>Topoisomerase</w:t>
            </w:r>
            <w:proofErr w:type="spellEnd"/>
            <w:r w:rsidRPr="005905EB">
              <w:rPr>
                <w:b/>
                <w:bCs/>
                <w:lang w:val="es-ES"/>
              </w:rPr>
              <w:t xml:space="preserve"> gene</w:t>
            </w:r>
          </w:p>
        </w:tc>
        <w:tc>
          <w:tcPr>
            <w:tcW w:w="1640" w:type="dxa"/>
            <w:noWrap/>
            <w:hideMark/>
          </w:tcPr>
          <w:p w14:paraId="107C9537" w14:textId="77777777" w:rsidR="002B0C5E" w:rsidRPr="002B0C5E" w:rsidRDefault="002B0C5E" w:rsidP="00A5601F">
            <w:pPr>
              <w:pStyle w:val="SMcaption"/>
            </w:pPr>
            <w:r w:rsidRPr="002B0C5E">
              <w:t>1876</w:t>
            </w:r>
          </w:p>
        </w:tc>
      </w:tr>
      <w:tr w:rsidR="002B0C5E" w:rsidRPr="002B0C5E" w14:paraId="6FE072F8" w14:textId="77777777" w:rsidTr="00B806FF">
        <w:trPr>
          <w:trHeight w:val="288"/>
        </w:trPr>
        <w:tc>
          <w:tcPr>
            <w:tcW w:w="2840" w:type="dxa"/>
            <w:vMerge/>
            <w:hideMark/>
          </w:tcPr>
          <w:p w14:paraId="239CCC53" w14:textId="77777777" w:rsidR="002B0C5E" w:rsidRPr="002B0C5E" w:rsidRDefault="002B0C5E" w:rsidP="00A5601F">
            <w:pPr>
              <w:pStyle w:val="SMcaption"/>
              <w:rPr>
                <w:b/>
                <w:bCs/>
              </w:rPr>
            </w:pPr>
          </w:p>
        </w:tc>
        <w:tc>
          <w:tcPr>
            <w:tcW w:w="4870" w:type="dxa"/>
            <w:hideMark/>
          </w:tcPr>
          <w:p w14:paraId="51575CA0" w14:textId="77777777" w:rsidR="002B0C5E" w:rsidRPr="002B0C5E" w:rsidRDefault="002B0C5E" w:rsidP="00A5601F">
            <w:pPr>
              <w:pStyle w:val="SMcaption"/>
              <w:rPr>
                <w:b/>
                <w:bCs/>
              </w:rPr>
            </w:pPr>
            <w:r w:rsidRPr="002B0C5E">
              <w:rPr>
                <w:b/>
                <w:bCs/>
              </w:rPr>
              <w:t xml:space="preserve">Bracht et </w:t>
            </w:r>
            <w:proofErr w:type="spellStart"/>
            <w:r w:rsidRPr="002B0C5E">
              <w:rPr>
                <w:b/>
                <w:bCs/>
              </w:rPr>
              <w:t>al.,Pol</w:t>
            </w:r>
            <w:proofErr w:type="spellEnd"/>
            <w:r w:rsidRPr="002B0C5E">
              <w:rPr>
                <w:b/>
                <w:bCs/>
              </w:rPr>
              <w:t xml:space="preserve"> gene</w:t>
            </w:r>
          </w:p>
        </w:tc>
        <w:tc>
          <w:tcPr>
            <w:tcW w:w="1640" w:type="dxa"/>
            <w:noWrap/>
            <w:hideMark/>
          </w:tcPr>
          <w:p w14:paraId="1F89431D" w14:textId="77777777" w:rsidR="002B0C5E" w:rsidRPr="002B0C5E" w:rsidRDefault="002B0C5E" w:rsidP="00A5601F">
            <w:pPr>
              <w:pStyle w:val="SMcaption"/>
            </w:pPr>
            <w:r w:rsidRPr="002B0C5E">
              <w:t>963</w:t>
            </w:r>
          </w:p>
        </w:tc>
      </w:tr>
      <w:tr w:rsidR="002B0C5E" w:rsidRPr="002B0C5E" w14:paraId="5A54F4A2" w14:textId="77777777" w:rsidTr="00B806FF">
        <w:trPr>
          <w:trHeight w:val="288"/>
        </w:trPr>
        <w:tc>
          <w:tcPr>
            <w:tcW w:w="2840" w:type="dxa"/>
            <w:vMerge/>
            <w:hideMark/>
          </w:tcPr>
          <w:p w14:paraId="10A78038" w14:textId="77777777" w:rsidR="002B0C5E" w:rsidRPr="002B0C5E" w:rsidRDefault="002B0C5E" w:rsidP="00A5601F">
            <w:pPr>
              <w:pStyle w:val="SMcaption"/>
              <w:rPr>
                <w:b/>
                <w:bCs/>
              </w:rPr>
            </w:pPr>
          </w:p>
        </w:tc>
        <w:tc>
          <w:tcPr>
            <w:tcW w:w="4870" w:type="dxa"/>
            <w:hideMark/>
          </w:tcPr>
          <w:p w14:paraId="04EE9C05" w14:textId="77777777" w:rsidR="002B0C5E" w:rsidRPr="005905EB" w:rsidRDefault="002B0C5E" w:rsidP="00A5601F">
            <w:pPr>
              <w:pStyle w:val="SMcaption"/>
              <w:rPr>
                <w:b/>
                <w:bCs/>
                <w:lang w:val="es-ES"/>
              </w:rPr>
            </w:pPr>
            <w:proofErr w:type="spellStart"/>
            <w:r w:rsidRPr="005905EB">
              <w:rPr>
                <w:b/>
                <w:bCs/>
                <w:lang w:val="es-ES"/>
              </w:rPr>
              <w:t>Inoshima</w:t>
            </w:r>
            <w:proofErr w:type="spellEnd"/>
            <w:r w:rsidRPr="005905EB">
              <w:rPr>
                <w:b/>
                <w:bCs/>
                <w:lang w:val="es-ES"/>
              </w:rPr>
              <w:t xml:space="preserve"> et al, B2L gene</w:t>
            </w:r>
          </w:p>
        </w:tc>
        <w:tc>
          <w:tcPr>
            <w:tcW w:w="1640" w:type="dxa"/>
            <w:noWrap/>
            <w:hideMark/>
          </w:tcPr>
          <w:p w14:paraId="50E41DB8" w14:textId="77777777" w:rsidR="002B0C5E" w:rsidRPr="002B0C5E" w:rsidRDefault="002B0C5E" w:rsidP="00A5601F">
            <w:pPr>
              <w:pStyle w:val="SMcaption"/>
            </w:pPr>
            <w:r w:rsidRPr="002B0C5E">
              <w:t>3453</w:t>
            </w:r>
          </w:p>
        </w:tc>
      </w:tr>
      <w:tr w:rsidR="002B0C5E" w:rsidRPr="002B0C5E" w14:paraId="271E8468" w14:textId="77777777" w:rsidTr="00B806FF">
        <w:trPr>
          <w:trHeight w:val="288"/>
        </w:trPr>
        <w:tc>
          <w:tcPr>
            <w:tcW w:w="2840" w:type="dxa"/>
            <w:vMerge/>
            <w:hideMark/>
          </w:tcPr>
          <w:p w14:paraId="0839CE0F" w14:textId="77777777" w:rsidR="002B0C5E" w:rsidRPr="002B0C5E" w:rsidRDefault="002B0C5E" w:rsidP="00A5601F">
            <w:pPr>
              <w:pStyle w:val="SMcaption"/>
              <w:rPr>
                <w:b/>
                <w:bCs/>
              </w:rPr>
            </w:pPr>
          </w:p>
        </w:tc>
        <w:tc>
          <w:tcPr>
            <w:tcW w:w="4870" w:type="dxa"/>
            <w:hideMark/>
          </w:tcPr>
          <w:p w14:paraId="2CA2DBCF" w14:textId="77777777" w:rsidR="002B0C5E" w:rsidRPr="005905EB" w:rsidRDefault="002B0C5E" w:rsidP="00A5601F">
            <w:pPr>
              <w:pStyle w:val="SMcaption"/>
              <w:rPr>
                <w:b/>
                <w:bCs/>
                <w:lang w:val="fr-FR"/>
              </w:rPr>
            </w:pPr>
            <w:proofErr w:type="spellStart"/>
            <w:r w:rsidRPr="005905EB">
              <w:rPr>
                <w:b/>
                <w:bCs/>
                <w:lang w:val="fr-FR"/>
              </w:rPr>
              <w:t>Nitsche</w:t>
            </w:r>
            <w:proofErr w:type="spellEnd"/>
            <w:r w:rsidRPr="005905EB">
              <w:rPr>
                <w:b/>
                <w:bCs/>
                <w:lang w:val="fr-FR"/>
              </w:rPr>
              <w:t xml:space="preserve"> et al, </w:t>
            </w:r>
            <w:proofErr w:type="spellStart"/>
            <w:r w:rsidRPr="005905EB">
              <w:rPr>
                <w:b/>
                <w:bCs/>
                <w:lang w:val="fr-FR"/>
              </w:rPr>
              <w:t>RdRp</w:t>
            </w:r>
            <w:proofErr w:type="spellEnd"/>
            <w:r w:rsidRPr="005905EB">
              <w:rPr>
                <w:b/>
                <w:bCs/>
                <w:lang w:val="fr-FR"/>
              </w:rPr>
              <w:t xml:space="preserve"> </w:t>
            </w:r>
            <w:proofErr w:type="spellStart"/>
            <w:r w:rsidRPr="005905EB">
              <w:rPr>
                <w:b/>
                <w:bCs/>
                <w:lang w:val="fr-FR"/>
              </w:rPr>
              <w:t>gene</w:t>
            </w:r>
            <w:proofErr w:type="spellEnd"/>
          </w:p>
        </w:tc>
        <w:tc>
          <w:tcPr>
            <w:tcW w:w="1640" w:type="dxa"/>
            <w:noWrap/>
            <w:hideMark/>
          </w:tcPr>
          <w:p w14:paraId="7ED75D2D" w14:textId="77777777" w:rsidR="002B0C5E" w:rsidRPr="002B0C5E" w:rsidRDefault="002B0C5E" w:rsidP="00A5601F">
            <w:pPr>
              <w:pStyle w:val="SMcaption"/>
            </w:pPr>
            <w:r w:rsidRPr="002B0C5E">
              <w:t>6660</w:t>
            </w:r>
          </w:p>
        </w:tc>
      </w:tr>
      <w:tr w:rsidR="002B0C5E" w:rsidRPr="002B0C5E" w14:paraId="35D3AE84" w14:textId="77777777" w:rsidTr="00B806FF">
        <w:trPr>
          <w:trHeight w:val="288"/>
        </w:trPr>
        <w:tc>
          <w:tcPr>
            <w:tcW w:w="2840" w:type="dxa"/>
            <w:vMerge/>
            <w:hideMark/>
          </w:tcPr>
          <w:p w14:paraId="58CA4366" w14:textId="77777777" w:rsidR="002B0C5E" w:rsidRPr="002B0C5E" w:rsidRDefault="002B0C5E" w:rsidP="00A5601F">
            <w:pPr>
              <w:pStyle w:val="SMcaption"/>
              <w:rPr>
                <w:b/>
                <w:bCs/>
              </w:rPr>
            </w:pPr>
          </w:p>
        </w:tc>
        <w:tc>
          <w:tcPr>
            <w:tcW w:w="4870" w:type="dxa"/>
            <w:hideMark/>
          </w:tcPr>
          <w:p w14:paraId="6288940B" w14:textId="77777777" w:rsidR="002B0C5E" w:rsidRPr="005905EB" w:rsidRDefault="002B0C5E" w:rsidP="00A5601F">
            <w:pPr>
              <w:pStyle w:val="SMcaption"/>
              <w:rPr>
                <w:b/>
                <w:bCs/>
                <w:lang w:val="fr-FR"/>
              </w:rPr>
            </w:pPr>
            <w:proofErr w:type="spellStart"/>
            <w:r w:rsidRPr="005905EB">
              <w:rPr>
                <w:b/>
                <w:bCs/>
                <w:lang w:val="fr-FR"/>
              </w:rPr>
              <w:t>Nollens</w:t>
            </w:r>
            <w:proofErr w:type="spellEnd"/>
            <w:r w:rsidRPr="005905EB">
              <w:rPr>
                <w:b/>
                <w:bCs/>
                <w:lang w:val="fr-FR"/>
              </w:rPr>
              <w:t xml:space="preserve"> et al, p42K </w:t>
            </w:r>
            <w:proofErr w:type="spellStart"/>
            <w:r w:rsidRPr="005905EB">
              <w:rPr>
                <w:b/>
                <w:bCs/>
                <w:lang w:val="fr-FR"/>
              </w:rPr>
              <w:t>gene</w:t>
            </w:r>
            <w:proofErr w:type="spellEnd"/>
          </w:p>
        </w:tc>
        <w:tc>
          <w:tcPr>
            <w:tcW w:w="1640" w:type="dxa"/>
            <w:noWrap/>
            <w:hideMark/>
          </w:tcPr>
          <w:p w14:paraId="2CA44ABB" w14:textId="77777777" w:rsidR="002B0C5E" w:rsidRPr="002B0C5E" w:rsidRDefault="002B0C5E" w:rsidP="00A5601F">
            <w:pPr>
              <w:pStyle w:val="SMcaption"/>
            </w:pPr>
            <w:r w:rsidRPr="002B0C5E">
              <w:t>95</w:t>
            </w:r>
          </w:p>
        </w:tc>
      </w:tr>
      <w:tr w:rsidR="002B0C5E" w:rsidRPr="002B0C5E" w14:paraId="4973F584" w14:textId="77777777" w:rsidTr="00B806FF">
        <w:trPr>
          <w:trHeight w:val="288"/>
        </w:trPr>
        <w:tc>
          <w:tcPr>
            <w:tcW w:w="2840" w:type="dxa"/>
            <w:vMerge/>
            <w:hideMark/>
          </w:tcPr>
          <w:p w14:paraId="14DADBD7" w14:textId="77777777" w:rsidR="002B0C5E" w:rsidRPr="002B0C5E" w:rsidRDefault="002B0C5E" w:rsidP="00A5601F">
            <w:pPr>
              <w:pStyle w:val="SMcaption"/>
              <w:rPr>
                <w:b/>
                <w:bCs/>
              </w:rPr>
            </w:pPr>
          </w:p>
        </w:tc>
        <w:tc>
          <w:tcPr>
            <w:tcW w:w="4870" w:type="dxa"/>
            <w:hideMark/>
          </w:tcPr>
          <w:p w14:paraId="2B309170" w14:textId="77777777" w:rsidR="002B0C5E" w:rsidRPr="002B0C5E" w:rsidRDefault="002B0C5E" w:rsidP="00A5601F">
            <w:pPr>
              <w:pStyle w:val="SMcaption"/>
              <w:rPr>
                <w:b/>
                <w:bCs/>
              </w:rPr>
            </w:pPr>
            <w:r w:rsidRPr="002B0C5E">
              <w:rPr>
                <w:b/>
                <w:bCs/>
              </w:rPr>
              <w:t>other-Eric Leroy, CIRMF Protocol</w:t>
            </w:r>
          </w:p>
        </w:tc>
        <w:tc>
          <w:tcPr>
            <w:tcW w:w="1640" w:type="dxa"/>
            <w:noWrap/>
            <w:hideMark/>
          </w:tcPr>
          <w:p w14:paraId="0148305C" w14:textId="77777777" w:rsidR="002B0C5E" w:rsidRPr="002B0C5E" w:rsidRDefault="002B0C5E" w:rsidP="00A5601F">
            <w:pPr>
              <w:pStyle w:val="SMcaption"/>
            </w:pPr>
            <w:r w:rsidRPr="002B0C5E">
              <w:t>10</w:t>
            </w:r>
          </w:p>
        </w:tc>
      </w:tr>
      <w:tr w:rsidR="002B0C5E" w:rsidRPr="002B0C5E" w14:paraId="3E5F54A4" w14:textId="77777777" w:rsidTr="00B806FF">
        <w:trPr>
          <w:trHeight w:val="288"/>
        </w:trPr>
        <w:tc>
          <w:tcPr>
            <w:tcW w:w="2840" w:type="dxa"/>
            <w:vMerge/>
            <w:hideMark/>
          </w:tcPr>
          <w:p w14:paraId="009E965C" w14:textId="77777777" w:rsidR="002B0C5E" w:rsidRPr="002B0C5E" w:rsidRDefault="002B0C5E" w:rsidP="00A5601F">
            <w:pPr>
              <w:pStyle w:val="SMcaption"/>
              <w:rPr>
                <w:b/>
                <w:bCs/>
              </w:rPr>
            </w:pPr>
          </w:p>
        </w:tc>
        <w:tc>
          <w:tcPr>
            <w:tcW w:w="4870" w:type="dxa"/>
            <w:hideMark/>
          </w:tcPr>
          <w:p w14:paraId="5EFAF859" w14:textId="77777777" w:rsidR="002B0C5E" w:rsidRPr="005905EB" w:rsidRDefault="002B0C5E" w:rsidP="00A5601F">
            <w:pPr>
              <w:pStyle w:val="SMcaption"/>
              <w:rPr>
                <w:b/>
                <w:bCs/>
                <w:lang w:val="es-ES"/>
              </w:rPr>
            </w:pPr>
            <w:proofErr w:type="spellStart"/>
            <w:r w:rsidRPr="005905EB">
              <w:rPr>
                <w:b/>
                <w:bCs/>
                <w:lang w:val="es-ES"/>
              </w:rPr>
              <w:t>other-Inoshima</w:t>
            </w:r>
            <w:proofErr w:type="spellEnd"/>
            <w:r w:rsidRPr="005905EB">
              <w:rPr>
                <w:b/>
                <w:bCs/>
                <w:lang w:val="es-ES"/>
              </w:rPr>
              <w:t xml:space="preserve"> et al, B2L gene</w:t>
            </w:r>
          </w:p>
        </w:tc>
        <w:tc>
          <w:tcPr>
            <w:tcW w:w="1640" w:type="dxa"/>
            <w:noWrap/>
            <w:hideMark/>
          </w:tcPr>
          <w:p w14:paraId="5D165FA0" w14:textId="77777777" w:rsidR="002B0C5E" w:rsidRPr="002B0C5E" w:rsidRDefault="002B0C5E" w:rsidP="00A5601F">
            <w:pPr>
              <w:pStyle w:val="SMcaption"/>
            </w:pPr>
            <w:r w:rsidRPr="002B0C5E">
              <w:t>88</w:t>
            </w:r>
          </w:p>
        </w:tc>
      </w:tr>
      <w:tr w:rsidR="002B0C5E" w:rsidRPr="002B0C5E" w14:paraId="1D0D9AEA" w14:textId="77777777" w:rsidTr="00B806FF">
        <w:trPr>
          <w:trHeight w:val="288"/>
        </w:trPr>
        <w:tc>
          <w:tcPr>
            <w:tcW w:w="2840" w:type="dxa"/>
            <w:vMerge/>
            <w:hideMark/>
          </w:tcPr>
          <w:p w14:paraId="6A3EF769" w14:textId="77777777" w:rsidR="002B0C5E" w:rsidRPr="002B0C5E" w:rsidRDefault="002B0C5E" w:rsidP="00A5601F">
            <w:pPr>
              <w:pStyle w:val="SMcaption"/>
              <w:rPr>
                <w:b/>
                <w:bCs/>
              </w:rPr>
            </w:pPr>
          </w:p>
        </w:tc>
        <w:tc>
          <w:tcPr>
            <w:tcW w:w="4870" w:type="dxa"/>
            <w:hideMark/>
          </w:tcPr>
          <w:p w14:paraId="0CA65D33" w14:textId="77777777" w:rsidR="002B0C5E" w:rsidRPr="005905EB" w:rsidRDefault="002B0C5E" w:rsidP="00A5601F">
            <w:pPr>
              <w:pStyle w:val="SMcaption"/>
              <w:rPr>
                <w:b/>
                <w:bCs/>
                <w:lang w:val="fr-FR"/>
              </w:rPr>
            </w:pPr>
            <w:proofErr w:type="spellStart"/>
            <w:proofErr w:type="gramStart"/>
            <w:r w:rsidRPr="005905EB">
              <w:rPr>
                <w:b/>
                <w:bCs/>
                <w:lang w:val="fr-FR"/>
              </w:rPr>
              <w:t>other</w:t>
            </w:r>
            <w:proofErr w:type="spellEnd"/>
            <w:proofErr w:type="gramEnd"/>
            <w:r w:rsidRPr="005905EB">
              <w:rPr>
                <w:b/>
                <w:bCs/>
                <w:lang w:val="fr-FR"/>
              </w:rPr>
              <w:t>-Yu Li et al</w:t>
            </w:r>
          </w:p>
        </w:tc>
        <w:tc>
          <w:tcPr>
            <w:tcW w:w="1640" w:type="dxa"/>
            <w:noWrap/>
            <w:hideMark/>
          </w:tcPr>
          <w:p w14:paraId="65523023" w14:textId="77777777" w:rsidR="002B0C5E" w:rsidRPr="002B0C5E" w:rsidRDefault="002B0C5E" w:rsidP="00A5601F">
            <w:pPr>
              <w:pStyle w:val="SMcaption"/>
            </w:pPr>
            <w:r w:rsidRPr="002B0C5E">
              <w:t>415</w:t>
            </w:r>
          </w:p>
        </w:tc>
      </w:tr>
      <w:tr w:rsidR="002B0C5E" w:rsidRPr="002B0C5E" w14:paraId="4B000A08" w14:textId="77777777" w:rsidTr="00B806FF">
        <w:trPr>
          <w:trHeight w:val="288"/>
        </w:trPr>
        <w:tc>
          <w:tcPr>
            <w:tcW w:w="2840" w:type="dxa"/>
            <w:vMerge w:val="restart"/>
            <w:noWrap/>
            <w:hideMark/>
          </w:tcPr>
          <w:p w14:paraId="2DFCC193" w14:textId="77777777" w:rsidR="002B0C5E" w:rsidRPr="002B0C5E" w:rsidRDefault="002B0C5E" w:rsidP="00A5601F">
            <w:pPr>
              <w:pStyle w:val="SMcaption"/>
              <w:rPr>
                <w:b/>
                <w:bCs/>
              </w:rPr>
            </w:pPr>
            <w:r w:rsidRPr="002B0C5E">
              <w:rPr>
                <w:b/>
                <w:bCs/>
              </w:rPr>
              <w:t>Reoviridae</w:t>
            </w:r>
          </w:p>
        </w:tc>
        <w:tc>
          <w:tcPr>
            <w:tcW w:w="4870" w:type="dxa"/>
            <w:hideMark/>
          </w:tcPr>
          <w:p w14:paraId="549AF194" w14:textId="77777777" w:rsidR="002B0C5E" w:rsidRPr="005905EB" w:rsidRDefault="002B0C5E" w:rsidP="00A5601F">
            <w:pPr>
              <w:pStyle w:val="SMcaption"/>
              <w:rPr>
                <w:b/>
                <w:bCs/>
                <w:lang w:val="es-ES"/>
              </w:rPr>
            </w:pPr>
            <w:r w:rsidRPr="005905EB">
              <w:rPr>
                <w:b/>
                <w:bCs/>
                <w:lang w:val="es-ES"/>
              </w:rPr>
              <w:t>Palacios et al, VP1 gene</w:t>
            </w:r>
          </w:p>
        </w:tc>
        <w:tc>
          <w:tcPr>
            <w:tcW w:w="1640" w:type="dxa"/>
            <w:noWrap/>
            <w:hideMark/>
          </w:tcPr>
          <w:p w14:paraId="5732980D" w14:textId="77777777" w:rsidR="002B0C5E" w:rsidRPr="002B0C5E" w:rsidRDefault="002B0C5E" w:rsidP="00A5601F">
            <w:pPr>
              <w:pStyle w:val="SMcaption"/>
            </w:pPr>
            <w:r w:rsidRPr="002B0C5E">
              <w:t>1684</w:t>
            </w:r>
          </w:p>
        </w:tc>
      </w:tr>
      <w:tr w:rsidR="002B0C5E" w:rsidRPr="002B0C5E" w14:paraId="1B0B6233" w14:textId="77777777" w:rsidTr="00B806FF">
        <w:trPr>
          <w:trHeight w:val="288"/>
        </w:trPr>
        <w:tc>
          <w:tcPr>
            <w:tcW w:w="2840" w:type="dxa"/>
            <w:vMerge/>
            <w:hideMark/>
          </w:tcPr>
          <w:p w14:paraId="5B8DB08B" w14:textId="77777777" w:rsidR="002B0C5E" w:rsidRPr="002B0C5E" w:rsidRDefault="002B0C5E" w:rsidP="00A5601F">
            <w:pPr>
              <w:pStyle w:val="SMcaption"/>
              <w:rPr>
                <w:b/>
                <w:bCs/>
              </w:rPr>
            </w:pPr>
          </w:p>
        </w:tc>
        <w:tc>
          <w:tcPr>
            <w:tcW w:w="4870" w:type="dxa"/>
            <w:hideMark/>
          </w:tcPr>
          <w:p w14:paraId="65BAA3F4" w14:textId="77777777" w:rsidR="002B0C5E" w:rsidRPr="002B0C5E" w:rsidRDefault="002B0C5E" w:rsidP="00A5601F">
            <w:pPr>
              <w:pStyle w:val="SMcaption"/>
              <w:rPr>
                <w:b/>
                <w:bCs/>
              </w:rPr>
            </w:pPr>
            <w:r w:rsidRPr="002B0C5E">
              <w:rPr>
                <w:b/>
                <w:bCs/>
              </w:rPr>
              <w:t>Unpublished CII, VP1 gene</w:t>
            </w:r>
          </w:p>
        </w:tc>
        <w:tc>
          <w:tcPr>
            <w:tcW w:w="1640" w:type="dxa"/>
            <w:noWrap/>
            <w:hideMark/>
          </w:tcPr>
          <w:p w14:paraId="4430B137" w14:textId="77777777" w:rsidR="002B0C5E" w:rsidRPr="002B0C5E" w:rsidRDefault="002B0C5E" w:rsidP="00A5601F">
            <w:pPr>
              <w:pStyle w:val="SMcaption"/>
            </w:pPr>
            <w:r w:rsidRPr="002B0C5E">
              <w:t>9126</w:t>
            </w:r>
          </w:p>
        </w:tc>
      </w:tr>
      <w:tr w:rsidR="002B0C5E" w:rsidRPr="002B0C5E" w14:paraId="1574AA3B" w14:textId="77777777" w:rsidTr="00B806FF">
        <w:trPr>
          <w:trHeight w:val="288"/>
        </w:trPr>
        <w:tc>
          <w:tcPr>
            <w:tcW w:w="2840" w:type="dxa"/>
            <w:vMerge/>
            <w:hideMark/>
          </w:tcPr>
          <w:p w14:paraId="1EC3027D" w14:textId="77777777" w:rsidR="002B0C5E" w:rsidRPr="002B0C5E" w:rsidRDefault="002B0C5E" w:rsidP="00A5601F">
            <w:pPr>
              <w:pStyle w:val="SMcaption"/>
              <w:rPr>
                <w:b/>
                <w:bCs/>
              </w:rPr>
            </w:pPr>
          </w:p>
        </w:tc>
        <w:tc>
          <w:tcPr>
            <w:tcW w:w="4870" w:type="dxa"/>
            <w:hideMark/>
          </w:tcPr>
          <w:p w14:paraId="3A434596" w14:textId="77777777" w:rsidR="002B0C5E" w:rsidRPr="002B0C5E" w:rsidRDefault="002B0C5E" w:rsidP="00A5601F">
            <w:pPr>
              <w:pStyle w:val="SMcaption"/>
              <w:rPr>
                <w:b/>
                <w:bCs/>
              </w:rPr>
            </w:pPr>
            <w:r w:rsidRPr="002B0C5E">
              <w:rPr>
                <w:b/>
                <w:bCs/>
              </w:rPr>
              <w:t>other-</w:t>
            </w:r>
          </w:p>
        </w:tc>
        <w:tc>
          <w:tcPr>
            <w:tcW w:w="1640" w:type="dxa"/>
            <w:noWrap/>
            <w:hideMark/>
          </w:tcPr>
          <w:p w14:paraId="41D14C9B" w14:textId="77777777" w:rsidR="002B0C5E" w:rsidRPr="002B0C5E" w:rsidRDefault="002B0C5E" w:rsidP="00A5601F">
            <w:pPr>
              <w:pStyle w:val="SMcaption"/>
            </w:pPr>
            <w:r w:rsidRPr="002B0C5E">
              <w:t>750</w:t>
            </w:r>
          </w:p>
        </w:tc>
      </w:tr>
      <w:tr w:rsidR="002B0C5E" w:rsidRPr="002B0C5E" w14:paraId="3394F1A6" w14:textId="77777777" w:rsidTr="00B806FF">
        <w:trPr>
          <w:trHeight w:val="288"/>
        </w:trPr>
        <w:tc>
          <w:tcPr>
            <w:tcW w:w="2840" w:type="dxa"/>
            <w:vMerge/>
            <w:hideMark/>
          </w:tcPr>
          <w:p w14:paraId="37B35DB2" w14:textId="77777777" w:rsidR="002B0C5E" w:rsidRPr="002B0C5E" w:rsidRDefault="002B0C5E" w:rsidP="00A5601F">
            <w:pPr>
              <w:pStyle w:val="SMcaption"/>
              <w:rPr>
                <w:b/>
                <w:bCs/>
              </w:rPr>
            </w:pPr>
          </w:p>
        </w:tc>
        <w:tc>
          <w:tcPr>
            <w:tcW w:w="4870" w:type="dxa"/>
            <w:hideMark/>
          </w:tcPr>
          <w:p w14:paraId="771E3B58" w14:textId="77777777" w:rsidR="002B0C5E" w:rsidRPr="002B0C5E" w:rsidRDefault="002B0C5E" w:rsidP="00A5601F">
            <w:pPr>
              <w:pStyle w:val="SMcaption"/>
              <w:rPr>
                <w:b/>
                <w:bCs/>
              </w:rPr>
            </w:pPr>
            <w:r w:rsidRPr="002B0C5E">
              <w:rPr>
                <w:b/>
                <w:bCs/>
              </w:rPr>
              <w:t>other-</w:t>
            </w:r>
            <w:proofErr w:type="spellStart"/>
            <w:r w:rsidRPr="002B0C5E">
              <w:rPr>
                <w:b/>
                <w:bCs/>
              </w:rPr>
              <w:t>Bourhy</w:t>
            </w:r>
            <w:proofErr w:type="spellEnd"/>
            <w:r w:rsidRPr="002B0C5E">
              <w:rPr>
                <w:b/>
                <w:bCs/>
              </w:rPr>
              <w:t>, H. et al</w:t>
            </w:r>
          </w:p>
        </w:tc>
        <w:tc>
          <w:tcPr>
            <w:tcW w:w="1640" w:type="dxa"/>
            <w:noWrap/>
            <w:hideMark/>
          </w:tcPr>
          <w:p w14:paraId="5DD79C53" w14:textId="77777777" w:rsidR="002B0C5E" w:rsidRPr="002B0C5E" w:rsidRDefault="002B0C5E" w:rsidP="00A5601F">
            <w:pPr>
              <w:pStyle w:val="SMcaption"/>
            </w:pPr>
            <w:r w:rsidRPr="002B0C5E">
              <w:t>519</w:t>
            </w:r>
          </w:p>
        </w:tc>
      </w:tr>
      <w:tr w:rsidR="002B0C5E" w:rsidRPr="002B0C5E" w14:paraId="3A3C6989" w14:textId="77777777" w:rsidTr="00B806FF">
        <w:trPr>
          <w:trHeight w:val="288"/>
        </w:trPr>
        <w:tc>
          <w:tcPr>
            <w:tcW w:w="2840" w:type="dxa"/>
            <w:vMerge/>
            <w:hideMark/>
          </w:tcPr>
          <w:p w14:paraId="74072A71" w14:textId="77777777" w:rsidR="002B0C5E" w:rsidRPr="002B0C5E" w:rsidRDefault="002B0C5E" w:rsidP="00A5601F">
            <w:pPr>
              <w:pStyle w:val="SMcaption"/>
              <w:rPr>
                <w:b/>
                <w:bCs/>
              </w:rPr>
            </w:pPr>
          </w:p>
        </w:tc>
        <w:tc>
          <w:tcPr>
            <w:tcW w:w="4870" w:type="dxa"/>
            <w:hideMark/>
          </w:tcPr>
          <w:p w14:paraId="51F439A5" w14:textId="77777777" w:rsidR="002B0C5E" w:rsidRPr="002B0C5E" w:rsidRDefault="002B0C5E" w:rsidP="00A5601F">
            <w:pPr>
              <w:pStyle w:val="SMcaption"/>
              <w:rPr>
                <w:b/>
                <w:bCs/>
              </w:rPr>
            </w:pPr>
            <w:r w:rsidRPr="002B0C5E">
              <w:rPr>
                <w:b/>
                <w:bCs/>
              </w:rPr>
              <w:t>other-Felix Dressler, Bonn Institute Protocol</w:t>
            </w:r>
          </w:p>
        </w:tc>
        <w:tc>
          <w:tcPr>
            <w:tcW w:w="1640" w:type="dxa"/>
            <w:noWrap/>
            <w:hideMark/>
          </w:tcPr>
          <w:p w14:paraId="21544DE1" w14:textId="77777777" w:rsidR="002B0C5E" w:rsidRPr="002B0C5E" w:rsidRDefault="002B0C5E" w:rsidP="00A5601F">
            <w:pPr>
              <w:pStyle w:val="SMcaption"/>
            </w:pPr>
            <w:r w:rsidRPr="002B0C5E">
              <w:t>6</w:t>
            </w:r>
          </w:p>
        </w:tc>
      </w:tr>
      <w:tr w:rsidR="002B0C5E" w:rsidRPr="002B0C5E" w14:paraId="18EFFBCD" w14:textId="77777777" w:rsidTr="00B806FF">
        <w:trPr>
          <w:trHeight w:val="288"/>
        </w:trPr>
        <w:tc>
          <w:tcPr>
            <w:tcW w:w="2840" w:type="dxa"/>
            <w:vMerge/>
            <w:hideMark/>
          </w:tcPr>
          <w:p w14:paraId="3AA97A79" w14:textId="77777777" w:rsidR="002B0C5E" w:rsidRPr="002B0C5E" w:rsidRDefault="002B0C5E" w:rsidP="00A5601F">
            <w:pPr>
              <w:pStyle w:val="SMcaption"/>
              <w:rPr>
                <w:b/>
                <w:bCs/>
              </w:rPr>
            </w:pPr>
          </w:p>
        </w:tc>
        <w:tc>
          <w:tcPr>
            <w:tcW w:w="4870" w:type="dxa"/>
            <w:hideMark/>
          </w:tcPr>
          <w:p w14:paraId="12CC354C" w14:textId="77777777" w:rsidR="002B0C5E" w:rsidRPr="002B0C5E" w:rsidRDefault="002B0C5E" w:rsidP="00A5601F">
            <w:pPr>
              <w:pStyle w:val="SMcaption"/>
              <w:rPr>
                <w:b/>
                <w:bCs/>
              </w:rPr>
            </w:pPr>
            <w:r w:rsidRPr="002B0C5E">
              <w:rPr>
                <w:b/>
                <w:bCs/>
              </w:rPr>
              <w:t>other-</w:t>
            </w:r>
            <w:proofErr w:type="spellStart"/>
            <w:r w:rsidRPr="002B0C5E">
              <w:rPr>
                <w:b/>
                <w:bCs/>
              </w:rPr>
              <w:t>Hoehne</w:t>
            </w:r>
            <w:proofErr w:type="spellEnd"/>
            <w:r w:rsidRPr="002B0C5E">
              <w:rPr>
                <w:b/>
                <w:bCs/>
              </w:rPr>
              <w:t xml:space="preserve"> et al., 2006</w:t>
            </w:r>
          </w:p>
        </w:tc>
        <w:tc>
          <w:tcPr>
            <w:tcW w:w="1640" w:type="dxa"/>
            <w:noWrap/>
            <w:hideMark/>
          </w:tcPr>
          <w:p w14:paraId="3F256712" w14:textId="77777777" w:rsidR="002B0C5E" w:rsidRPr="002B0C5E" w:rsidRDefault="002B0C5E" w:rsidP="00A5601F">
            <w:pPr>
              <w:pStyle w:val="SMcaption"/>
            </w:pPr>
            <w:r w:rsidRPr="002B0C5E">
              <w:t>262</w:t>
            </w:r>
          </w:p>
        </w:tc>
      </w:tr>
      <w:tr w:rsidR="002B0C5E" w:rsidRPr="002B0C5E" w14:paraId="4476EEBC" w14:textId="77777777" w:rsidTr="00B806FF">
        <w:trPr>
          <w:trHeight w:val="288"/>
        </w:trPr>
        <w:tc>
          <w:tcPr>
            <w:tcW w:w="2840" w:type="dxa"/>
            <w:vMerge/>
            <w:hideMark/>
          </w:tcPr>
          <w:p w14:paraId="499BAE48" w14:textId="77777777" w:rsidR="002B0C5E" w:rsidRPr="002B0C5E" w:rsidRDefault="002B0C5E" w:rsidP="00A5601F">
            <w:pPr>
              <w:pStyle w:val="SMcaption"/>
              <w:rPr>
                <w:b/>
                <w:bCs/>
              </w:rPr>
            </w:pPr>
          </w:p>
        </w:tc>
        <w:tc>
          <w:tcPr>
            <w:tcW w:w="4870" w:type="dxa"/>
            <w:hideMark/>
          </w:tcPr>
          <w:p w14:paraId="7479CC95" w14:textId="77777777" w:rsidR="002B0C5E" w:rsidRPr="002B0C5E" w:rsidRDefault="002B0C5E" w:rsidP="00A5601F">
            <w:pPr>
              <w:pStyle w:val="SMcaption"/>
              <w:rPr>
                <w:b/>
                <w:bCs/>
              </w:rPr>
            </w:pPr>
            <w:r w:rsidRPr="002B0C5E">
              <w:rPr>
                <w:b/>
                <w:bCs/>
              </w:rPr>
              <w:t>other-</w:t>
            </w:r>
            <w:proofErr w:type="spellStart"/>
            <w:r w:rsidRPr="002B0C5E">
              <w:rPr>
                <w:b/>
                <w:bCs/>
              </w:rPr>
              <w:t>Jothikumar</w:t>
            </w:r>
            <w:proofErr w:type="spellEnd"/>
            <w:r w:rsidRPr="002B0C5E">
              <w:rPr>
                <w:b/>
                <w:bCs/>
              </w:rPr>
              <w:t>, N., Kang, G., &amp; Hill, V. R. (2009)</w:t>
            </w:r>
          </w:p>
        </w:tc>
        <w:tc>
          <w:tcPr>
            <w:tcW w:w="1640" w:type="dxa"/>
            <w:noWrap/>
            <w:hideMark/>
          </w:tcPr>
          <w:p w14:paraId="7FAA5474" w14:textId="77777777" w:rsidR="002B0C5E" w:rsidRPr="002B0C5E" w:rsidRDefault="002B0C5E" w:rsidP="00A5601F">
            <w:pPr>
              <w:pStyle w:val="SMcaption"/>
            </w:pPr>
            <w:r w:rsidRPr="002B0C5E">
              <w:t>478</w:t>
            </w:r>
          </w:p>
        </w:tc>
      </w:tr>
      <w:tr w:rsidR="002B0C5E" w:rsidRPr="002B0C5E" w14:paraId="7CBE4E12" w14:textId="77777777" w:rsidTr="00B806FF">
        <w:trPr>
          <w:trHeight w:val="288"/>
        </w:trPr>
        <w:tc>
          <w:tcPr>
            <w:tcW w:w="2840" w:type="dxa"/>
            <w:vMerge/>
            <w:hideMark/>
          </w:tcPr>
          <w:p w14:paraId="21B1813C" w14:textId="77777777" w:rsidR="002B0C5E" w:rsidRPr="002B0C5E" w:rsidRDefault="002B0C5E" w:rsidP="00A5601F">
            <w:pPr>
              <w:pStyle w:val="SMcaption"/>
              <w:rPr>
                <w:b/>
                <w:bCs/>
              </w:rPr>
            </w:pPr>
          </w:p>
        </w:tc>
        <w:tc>
          <w:tcPr>
            <w:tcW w:w="4870" w:type="dxa"/>
            <w:hideMark/>
          </w:tcPr>
          <w:p w14:paraId="31B79398" w14:textId="77777777" w:rsidR="002B0C5E" w:rsidRPr="005905EB" w:rsidRDefault="002B0C5E" w:rsidP="00A5601F">
            <w:pPr>
              <w:pStyle w:val="SMcaption"/>
              <w:rPr>
                <w:b/>
                <w:bCs/>
                <w:lang w:val="es-ES"/>
              </w:rPr>
            </w:pPr>
            <w:proofErr w:type="spellStart"/>
            <w:r w:rsidRPr="005905EB">
              <w:rPr>
                <w:b/>
                <w:bCs/>
                <w:lang w:val="es-ES"/>
              </w:rPr>
              <w:t>other</w:t>
            </w:r>
            <w:proofErr w:type="spellEnd"/>
            <w:r w:rsidRPr="005905EB">
              <w:rPr>
                <w:b/>
                <w:bCs/>
                <w:lang w:val="es-ES"/>
              </w:rPr>
              <w:t>-Palacios et al, VP1 gene</w:t>
            </w:r>
          </w:p>
        </w:tc>
        <w:tc>
          <w:tcPr>
            <w:tcW w:w="1640" w:type="dxa"/>
            <w:noWrap/>
            <w:hideMark/>
          </w:tcPr>
          <w:p w14:paraId="6AA5FBEB" w14:textId="77777777" w:rsidR="002B0C5E" w:rsidRPr="002B0C5E" w:rsidRDefault="002B0C5E" w:rsidP="00A5601F">
            <w:pPr>
              <w:pStyle w:val="SMcaption"/>
            </w:pPr>
            <w:r w:rsidRPr="002B0C5E">
              <w:t>88</w:t>
            </w:r>
          </w:p>
        </w:tc>
      </w:tr>
      <w:tr w:rsidR="002B0C5E" w:rsidRPr="002B0C5E" w14:paraId="6DBE81F0" w14:textId="77777777" w:rsidTr="00B806FF">
        <w:trPr>
          <w:trHeight w:val="288"/>
        </w:trPr>
        <w:tc>
          <w:tcPr>
            <w:tcW w:w="2840" w:type="dxa"/>
            <w:vMerge/>
            <w:hideMark/>
          </w:tcPr>
          <w:p w14:paraId="2BC5F15E" w14:textId="77777777" w:rsidR="002B0C5E" w:rsidRPr="002B0C5E" w:rsidRDefault="002B0C5E" w:rsidP="00A5601F">
            <w:pPr>
              <w:pStyle w:val="SMcaption"/>
              <w:rPr>
                <w:b/>
                <w:bCs/>
              </w:rPr>
            </w:pPr>
          </w:p>
        </w:tc>
        <w:tc>
          <w:tcPr>
            <w:tcW w:w="4870" w:type="dxa"/>
            <w:hideMark/>
          </w:tcPr>
          <w:p w14:paraId="63C95B1E" w14:textId="77777777" w:rsidR="002B0C5E" w:rsidRPr="002B0C5E" w:rsidRDefault="002B0C5E" w:rsidP="00A5601F">
            <w:pPr>
              <w:pStyle w:val="SMcaption"/>
              <w:rPr>
                <w:b/>
                <w:bCs/>
              </w:rPr>
            </w:pPr>
            <w:r w:rsidRPr="002B0C5E">
              <w:rPr>
                <w:b/>
                <w:bCs/>
              </w:rPr>
              <w:t>other-Unpublished CII, VP1 gene</w:t>
            </w:r>
          </w:p>
        </w:tc>
        <w:tc>
          <w:tcPr>
            <w:tcW w:w="1640" w:type="dxa"/>
            <w:noWrap/>
            <w:hideMark/>
          </w:tcPr>
          <w:p w14:paraId="3EB9820A" w14:textId="77777777" w:rsidR="002B0C5E" w:rsidRPr="002B0C5E" w:rsidRDefault="002B0C5E" w:rsidP="00A5601F">
            <w:pPr>
              <w:pStyle w:val="SMcaption"/>
            </w:pPr>
            <w:r w:rsidRPr="002B0C5E">
              <w:t>88</w:t>
            </w:r>
          </w:p>
        </w:tc>
      </w:tr>
      <w:tr w:rsidR="002B0C5E" w:rsidRPr="002B0C5E" w14:paraId="5ADB8723" w14:textId="77777777" w:rsidTr="00B806FF">
        <w:trPr>
          <w:trHeight w:val="288"/>
        </w:trPr>
        <w:tc>
          <w:tcPr>
            <w:tcW w:w="2840" w:type="dxa"/>
            <w:vMerge/>
            <w:hideMark/>
          </w:tcPr>
          <w:p w14:paraId="408BB8E4" w14:textId="77777777" w:rsidR="002B0C5E" w:rsidRPr="002B0C5E" w:rsidRDefault="002B0C5E" w:rsidP="00A5601F">
            <w:pPr>
              <w:pStyle w:val="SMcaption"/>
              <w:rPr>
                <w:b/>
                <w:bCs/>
              </w:rPr>
            </w:pPr>
          </w:p>
        </w:tc>
        <w:tc>
          <w:tcPr>
            <w:tcW w:w="4870" w:type="dxa"/>
            <w:hideMark/>
          </w:tcPr>
          <w:p w14:paraId="4B40E176" w14:textId="77777777" w:rsidR="002B0C5E" w:rsidRPr="002B0C5E" w:rsidRDefault="002B0C5E" w:rsidP="00A5601F">
            <w:pPr>
              <w:pStyle w:val="SMcaption"/>
              <w:rPr>
                <w:b/>
                <w:bCs/>
              </w:rPr>
            </w:pPr>
            <w:r w:rsidRPr="002B0C5E">
              <w:rPr>
                <w:b/>
                <w:bCs/>
              </w:rPr>
              <w:t>other-</w:t>
            </w:r>
            <w:proofErr w:type="spellStart"/>
            <w:r w:rsidRPr="002B0C5E">
              <w:rPr>
                <w:b/>
                <w:bCs/>
              </w:rPr>
              <w:t>Wellehan</w:t>
            </w:r>
            <w:proofErr w:type="spellEnd"/>
            <w:r w:rsidRPr="002B0C5E">
              <w:rPr>
                <w:b/>
                <w:bCs/>
              </w:rPr>
              <w:t xml:space="preserve"> JF et al. , </w:t>
            </w:r>
            <w:proofErr w:type="spellStart"/>
            <w:r w:rsidRPr="002B0C5E">
              <w:rPr>
                <w:b/>
                <w:bCs/>
              </w:rPr>
              <w:t>RdRp</w:t>
            </w:r>
            <w:proofErr w:type="spellEnd"/>
            <w:r w:rsidRPr="002B0C5E">
              <w:rPr>
                <w:b/>
                <w:bCs/>
              </w:rPr>
              <w:t xml:space="preserve"> gene</w:t>
            </w:r>
          </w:p>
        </w:tc>
        <w:tc>
          <w:tcPr>
            <w:tcW w:w="1640" w:type="dxa"/>
            <w:noWrap/>
            <w:hideMark/>
          </w:tcPr>
          <w:p w14:paraId="13165585" w14:textId="77777777" w:rsidR="002B0C5E" w:rsidRPr="002B0C5E" w:rsidRDefault="002B0C5E" w:rsidP="00A5601F">
            <w:pPr>
              <w:pStyle w:val="SMcaption"/>
            </w:pPr>
            <w:r w:rsidRPr="002B0C5E">
              <w:t>61</w:t>
            </w:r>
          </w:p>
        </w:tc>
      </w:tr>
      <w:tr w:rsidR="002B0C5E" w:rsidRPr="002B0C5E" w14:paraId="667A8ED4" w14:textId="77777777" w:rsidTr="00B806FF">
        <w:trPr>
          <w:trHeight w:val="288"/>
        </w:trPr>
        <w:tc>
          <w:tcPr>
            <w:tcW w:w="2840" w:type="dxa"/>
            <w:vMerge w:val="restart"/>
            <w:noWrap/>
            <w:hideMark/>
          </w:tcPr>
          <w:p w14:paraId="32DC2FEB" w14:textId="77777777" w:rsidR="002B0C5E" w:rsidRPr="002B0C5E" w:rsidRDefault="002B0C5E" w:rsidP="00A5601F">
            <w:pPr>
              <w:pStyle w:val="SMcaption"/>
              <w:rPr>
                <w:b/>
                <w:bCs/>
              </w:rPr>
            </w:pPr>
            <w:proofErr w:type="spellStart"/>
            <w:r w:rsidRPr="002B0C5E">
              <w:rPr>
                <w:b/>
                <w:bCs/>
              </w:rPr>
              <w:t>Retroviridae</w:t>
            </w:r>
            <w:proofErr w:type="spellEnd"/>
          </w:p>
        </w:tc>
        <w:tc>
          <w:tcPr>
            <w:tcW w:w="4870" w:type="dxa"/>
            <w:hideMark/>
          </w:tcPr>
          <w:p w14:paraId="44271AEB" w14:textId="77777777" w:rsidR="002B0C5E" w:rsidRPr="005905EB" w:rsidRDefault="002B0C5E" w:rsidP="00A5601F">
            <w:pPr>
              <w:pStyle w:val="SMcaption"/>
              <w:rPr>
                <w:b/>
                <w:bCs/>
                <w:lang w:val="fr-FR"/>
              </w:rPr>
            </w:pPr>
            <w:proofErr w:type="spellStart"/>
            <w:r w:rsidRPr="005905EB">
              <w:rPr>
                <w:b/>
                <w:bCs/>
                <w:lang w:val="fr-FR"/>
              </w:rPr>
              <w:t>Courgnaud</w:t>
            </w:r>
            <w:proofErr w:type="spellEnd"/>
            <w:r w:rsidRPr="005905EB">
              <w:rPr>
                <w:b/>
                <w:bCs/>
                <w:lang w:val="fr-FR"/>
              </w:rPr>
              <w:t xml:space="preserve"> et al, Pol </w:t>
            </w:r>
            <w:proofErr w:type="spellStart"/>
            <w:r w:rsidRPr="005905EB">
              <w:rPr>
                <w:b/>
                <w:bCs/>
                <w:lang w:val="fr-FR"/>
              </w:rPr>
              <w:t>gene</w:t>
            </w:r>
            <w:proofErr w:type="spellEnd"/>
          </w:p>
        </w:tc>
        <w:tc>
          <w:tcPr>
            <w:tcW w:w="1640" w:type="dxa"/>
            <w:noWrap/>
            <w:hideMark/>
          </w:tcPr>
          <w:p w14:paraId="2B408D54" w14:textId="77777777" w:rsidR="002B0C5E" w:rsidRPr="002B0C5E" w:rsidRDefault="002B0C5E" w:rsidP="00A5601F">
            <w:pPr>
              <w:pStyle w:val="SMcaption"/>
            </w:pPr>
            <w:r w:rsidRPr="002B0C5E">
              <w:t>3221</w:t>
            </w:r>
          </w:p>
        </w:tc>
      </w:tr>
      <w:tr w:rsidR="002B0C5E" w:rsidRPr="002B0C5E" w14:paraId="5B125E84" w14:textId="77777777" w:rsidTr="00B806FF">
        <w:trPr>
          <w:trHeight w:val="288"/>
        </w:trPr>
        <w:tc>
          <w:tcPr>
            <w:tcW w:w="2840" w:type="dxa"/>
            <w:vMerge/>
            <w:hideMark/>
          </w:tcPr>
          <w:p w14:paraId="06C64784" w14:textId="77777777" w:rsidR="002B0C5E" w:rsidRPr="002B0C5E" w:rsidRDefault="002B0C5E" w:rsidP="00A5601F">
            <w:pPr>
              <w:pStyle w:val="SMcaption"/>
              <w:rPr>
                <w:b/>
                <w:bCs/>
              </w:rPr>
            </w:pPr>
          </w:p>
        </w:tc>
        <w:tc>
          <w:tcPr>
            <w:tcW w:w="4870" w:type="dxa"/>
            <w:hideMark/>
          </w:tcPr>
          <w:p w14:paraId="7FB24706" w14:textId="77777777" w:rsidR="002B0C5E" w:rsidRPr="002B0C5E" w:rsidRDefault="002B0C5E" w:rsidP="00A5601F">
            <w:pPr>
              <w:pStyle w:val="SMcaption"/>
              <w:rPr>
                <w:b/>
                <w:bCs/>
              </w:rPr>
            </w:pPr>
            <w:r w:rsidRPr="002B0C5E">
              <w:rPr>
                <w:b/>
                <w:bCs/>
              </w:rPr>
              <w:t>Goldberg et al, LTR</w:t>
            </w:r>
          </w:p>
        </w:tc>
        <w:tc>
          <w:tcPr>
            <w:tcW w:w="1640" w:type="dxa"/>
            <w:noWrap/>
            <w:hideMark/>
          </w:tcPr>
          <w:p w14:paraId="755BBA98" w14:textId="77777777" w:rsidR="002B0C5E" w:rsidRPr="002B0C5E" w:rsidRDefault="002B0C5E" w:rsidP="00A5601F">
            <w:pPr>
              <w:pStyle w:val="SMcaption"/>
            </w:pPr>
            <w:r w:rsidRPr="002B0C5E">
              <w:t>1409</w:t>
            </w:r>
          </w:p>
        </w:tc>
      </w:tr>
      <w:tr w:rsidR="002B0C5E" w:rsidRPr="002B0C5E" w14:paraId="25CF492B" w14:textId="77777777" w:rsidTr="00B806FF">
        <w:trPr>
          <w:trHeight w:val="288"/>
        </w:trPr>
        <w:tc>
          <w:tcPr>
            <w:tcW w:w="2840" w:type="dxa"/>
            <w:vMerge/>
            <w:hideMark/>
          </w:tcPr>
          <w:p w14:paraId="6AC0CD2F" w14:textId="77777777" w:rsidR="002B0C5E" w:rsidRPr="002B0C5E" w:rsidRDefault="002B0C5E" w:rsidP="00A5601F">
            <w:pPr>
              <w:pStyle w:val="SMcaption"/>
              <w:rPr>
                <w:b/>
                <w:bCs/>
              </w:rPr>
            </w:pPr>
          </w:p>
        </w:tc>
        <w:tc>
          <w:tcPr>
            <w:tcW w:w="4870" w:type="dxa"/>
            <w:hideMark/>
          </w:tcPr>
          <w:p w14:paraId="018C7F1C" w14:textId="77777777" w:rsidR="002B0C5E" w:rsidRPr="002B0C5E" w:rsidRDefault="002B0C5E" w:rsidP="00A5601F">
            <w:pPr>
              <w:pStyle w:val="SMcaption"/>
              <w:rPr>
                <w:b/>
                <w:bCs/>
              </w:rPr>
            </w:pPr>
            <w:r w:rsidRPr="002B0C5E">
              <w:rPr>
                <w:b/>
                <w:bCs/>
              </w:rPr>
              <w:t>Goldberg et al, Pol gene</w:t>
            </w:r>
          </w:p>
        </w:tc>
        <w:tc>
          <w:tcPr>
            <w:tcW w:w="1640" w:type="dxa"/>
            <w:noWrap/>
            <w:hideMark/>
          </w:tcPr>
          <w:p w14:paraId="05F51264" w14:textId="77777777" w:rsidR="002B0C5E" w:rsidRPr="002B0C5E" w:rsidRDefault="002B0C5E" w:rsidP="00A5601F">
            <w:pPr>
              <w:pStyle w:val="SMcaption"/>
            </w:pPr>
            <w:r w:rsidRPr="002B0C5E">
              <w:t>2562</w:t>
            </w:r>
          </w:p>
        </w:tc>
      </w:tr>
      <w:tr w:rsidR="002B0C5E" w:rsidRPr="002B0C5E" w14:paraId="5BB0F6E4" w14:textId="77777777" w:rsidTr="00B806FF">
        <w:trPr>
          <w:trHeight w:val="288"/>
        </w:trPr>
        <w:tc>
          <w:tcPr>
            <w:tcW w:w="2840" w:type="dxa"/>
            <w:vMerge/>
            <w:hideMark/>
          </w:tcPr>
          <w:p w14:paraId="1C36B67F" w14:textId="77777777" w:rsidR="002B0C5E" w:rsidRPr="002B0C5E" w:rsidRDefault="002B0C5E" w:rsidP="00A5601F">
            <w:pPr>
              <w:pStyle w:val="SMcaption"/>
              <w:rPr>
                <w:b/>
                <w:bCs/>
              </w:rPr>
            </w:pPr>
          </w:p>
        </w:tc>
        <w:tc>
          <w:tcPr>
            <w:tcW w:w="4870" w:type="dxa"/>
            <w:hideMark/>
          </w:tcPr>
          <w:p w14:paraId="7A03DF57" w14:textId="77777777" w:rsidR="002B0C5E" w:rsidRPr="002B0C5E" w:rsidRDefault="002B0C5E" w:rsidP="00A5601F">
            <w:pPr>
              <w:pStyle w:val="SMcaption"/>
              <w:rPr>
                <w:b/>
                <w:bCs/>
              </w:rPr>
            </w:pPr>
            <w:r w:rsidRPr="002B0C5E">
              <w:rPr>
                <w:b/>
                <w:bCs/>
              </w:rPr>
              <w:t>other-</w:t>
            </w:r>
          </w:p>
        </w:tc>
        <w:tc>
          <w:tcPr>
            <w:tcW w:w="1640" w:type="dxa"/>
            <w:noWrap/>
            <w:hideMark/>
          </w:tcPr>
          <w:p w14:paraId="019C13D1" w14:textId="77777777" w:rsidR="002B0C5E" w:rsidRPr="002B0C5E" w:rsidRDefault="002B0C5E" w:rsidP="00A5601F">
            <w:pPr>
              <w:pStyle w:val="SMcaption"/>
            </w:pPr>
            <w:r w:rsidRPr="002B0C5E">
              <w:t>390</w:t>
            </w:r>
          </w:p>
        </w:tc>
      </w:tr>
      <w:tr w:rsidR="002B0C5E" w:rsidRPr="002B0C5E" w14:paraId="1B4DD0B9" w14:textId="77777777" w:rsidTr="00B806FF">
        <w:trPr>
          <w:trHeight w:val="288"/>
        </w:trPr>
        <w:tc>
          <w:tcPr>
            <w:tcW w:w="2840" w:type="dxa"/>
            <w:vMerge/>
            <w:hideMark/>
          </w:tcPr>
          <w:p w14:paraId="2EFC6AFD" w14:textId="77777777" w:rsidR="002B0C5E" w:rsidRPr="002B0C5E" w:rsidRDefault="002B0C5E" w:rsidP="00A5601F">
            <w:pPr>
              <w:pStyle w:val="SMcaption"/>
              <w:rPr>
                <w:b/>
                <w:bCs/>
              </w:rPr>
            </w:pPr>
          </w:p>
        </w:tc>
        <w:tc>
          <w:tcPr>
            <w:tcW w:w="4870" w:type="dxa"/>
            <w:hideMark/>
          </w:tcPr>
          <w:p w14:paraId="24A128E7" w14:textId="77777777" w:rsidR="002B0C5E" w:rsidRPr="002B0C5E" w:rsidRDefault="002B0C5E" w:rsidP="00A5601F">
            <w:pPr>
              <w:pStyle w:val="SMcaption"/>
              <w:rPr>
                <w:b/>
                <w:bCs/>
              </w:rPr>
            </w:pPr>
            <w:r w:rsidRPr="002B0C5E">
              <w:rPr>
                <w:b/>
                <w:bCs/>
              </w:rPr>
              <w:t>other-</w:t>
            </w:r>
            <w:proofErr w:type="spellStart"/>
            <w:r w:rsidRPr="002B0C5E">
              <w:rPr>
                <w:b/>
                <w:bCs/>
              </w:rPr>
              <w:t>Clewley</w:t>
            </w:r>
            <w:proofErr w:type="spellEnd"/>
            <w:r w:rsidRPr="002B0C5E">
              <w:rPr>
                <w:b/>
                <w:bCs/>
              </w:rPr>
              <w:t xml:space="preserve"> et al, </w:t>
            </w:r>
            <w:proofErr w:type="spellStart"/>
            <w:r w:rsidRPr="002B0C5E">
              <w:rPr>
                <w:b/>
                <w:bCs/>
              </w:rPr>
              <w:t>RdRp</w:t>
            </w:r>
            <w:proofErr w:type="spellEnd"/>
            <w:r w:rsidRPr="002B0C5E">
              <w:rPr>
                <w:b/>
                <w:bCs/>
              </w:rPr>
              <w:t xml:space="preserve"> gene</w:t>
            </w:r>
          </w:p>
        </w:tc>
        <w:tc>
          <w:tcPr>
            <w:tcW w:w="1640" w:type="dxa"/>
            <w:noWrap/>
            <w:hideMark/>
          </w:tcPr>
          <w:p w14:paraId="55AAFA36" w14:textId="77777777" w:rsidR="002B0C5E" w:rsidRPr="002B0C5E" w:rsidRDefault="002B0C5E" w:rsidP="00A5601F">
            <w:pPr>
              <w:pStyle w:val="SMcaption"/>
            </w:pPr>
            <w:r w:rsidRPr="002B0C5E">
              <w:t>458</w:t>
            </w:r>
          </w:p>
        </w:tc>
      </w:tr>
      <w:tr w:rsidR="002B0C5E" w:rsidRPr="002B0C5E" w14:paraId="6AC9DC87" w14:textId="77777777" w:rsidTr="00B806FF">
        <w:trPr>
          <w:trHeight w:val="288"/>
        </w:trPr>
        <w:tc>
          <w:tcPr>
            <w:tcW w:w="2840" w:type="dxa"/>
            <w:vMerge/>
            <w:hideMark/>
          </w:tcPr>
          <w:p w14:paraId="134CFA4A" w14:textId="77777777" w:rsidR="002B0C5E" w:rsidRPr="002B0C5E" w:rsidRDefault="002B0C5E" w:rsidP="00A5601F">
            <w:pPr>
              <w:pStyle w:val="SMcaption"/>
              <w:rPr>
                <w:b/>
                <w:bCs/>
              </w:rPr>
            </w:pPr>
          </w:p>
        </w:tc>
        <w:tc>
          <w:tcPr>
            <w:tcW w:w="4870" w:type="dxa"/>
            <w:hideMark/>
          </w:tcPr>
          <w:p w14:paraId="0B2A9B63" w14:textId="77777777" w:rsidR="002B0C5E" w:rsidRPr="002B0C5E" w:rsidRDefault="002B0C5E" w:rsidP="00A5601F">
            <w:pPr>
              <w:pStyle w:val="SMcaption"/>
              <w:rPr>
                <w:b/>
                <w:bCs/>
              </w:rPr>
            </w:pPr>
            <w:r w:rsidRPr="002B0C5E">
              <w:rPr>
                <w:b/>
                <w:bCs/>
              </w:rPr>
              <w:t>other-</w:t>
            </w:r>
            <w:proofErr w:type="spellStart"/>
            <w:r w:rsidRPr="002B0C5E">
              <w:rPr>
                <w:b/>
                <w:bCs/>
              </w:rPr>
              <w:t>Courgnaud</w:t>
            </w:r>
            <w:proofErr w:type="spellEnd"/>
            <w:r w:rsidRPr="002B0C5E">
              <w:rPr>
                <w:b/>
                <w:bCs/>
              </w:rPr>
              <w:t xml:space="preserve"> et al, Pol gene</w:t>
            </w:r>
          </w:p>
        </w:tc>
        <w:tc>
          <w:tcPr>
            <w:tcW w:w="1640" w:type="dxa"/>
            <w:noWrap/>
            <w:hideMark/>
          </w:tcPr>
          <w:p w14:paraId="7C97E8C6" w14:textId="77777777" w:rsidR="002B0C5E" w:rsidRPr="002B0C5E" w:rsidRDefault="002B0C5E" w:rsidP="00A5601F">
            <w:pPr>
              <w:pStyle w:val="SMcaption"/>
            </w:pPr>
            <w:r w:rsidRPr="002B0C5E">
              <w:t>88</w:t>
            </w:r>
          </w:p>
        </w:tc>
      </w:tr>
      <w:tr w:rsidR="002B0C5E" w:rsidRPr="002B0C5E" w14:paraId="1C0BB51D" w14:textId="77777777" w:rsidTr="00B806FF">
        <w:trPr>
          <w:trHeight w:val="288"/>
        </w:trPr>
        <w:tc>
          <w:tcPr>
            <w:tcW w:w="2840" w:type="dxa"/>
            <w:vMerge/>
            <w:hideMark/>
          </w:tcPr>
          <w:p w14:paraId="5D1E16C2" w14:textId="77777777" w:rsidR="002B0C5E" w:rsidRPr="002B0C5E" w:rsidRDefault="002B0C5E" w:rsidP="00A5601F">
            <w:pPr>
              <w:pStyle w:val="SMcaption"/>
              <w:rPr>
                <w:b/>
                <w:bCs/>
              </w:rPr>
            </w:pPr>
          </w:p>
        </w:tc>
        <w:tc>
          <w:tcPr>
            <w:tcW w:w="4870" w:type="dxa"/>
            <w:hideMark/>
          </w:tcPr>
          <w:p w14:paraId="665C0A15" w14:textId="77777777" w:rsidR="002B0C5E" w:rsidRPr="002B0C5E" w:rsidRDefault="002B0C5E" w:rsidP="00A5601F">
            <w:pPr>
              <w:pStyle w:val="SMcaption"/>
              <w:rPr>
                <w:b/>
                <w:bCs/>
              </w:rPr>
            </w:pPr>
            <w:r w:rsidRPr="002B0C5E">
              <w:rPr>
                <w:b/>
                <w:bCs/>
              </w:rPr>
              <w:t>other-Duong et al</w:t>
            </w:r>
          </w:p>
        </w:tc>
        <w:tc>
          <w:tcPr>
            <w:tcW w:w="1640" w:type="dxa"/>
            <w:noWrap/>
            <w:hideMark/>
          </w:tcPr>
          <w:p w14:paraId="73FBC043" w14:textId="77777777" w:rsidR="002B0C5E" w:rsidRPr="002B0C5E" w:rsidRDefault="002B0C5E" w:rsidP="00A5601F">
            <w:pPr>
              <w:pStyle w:val="SMcaption"/>
            </w:pPr>
            <w:r w:rsidRPr="002B0C5E">
              <w:t>84</w:t>
            </w:r>
          </w:p>
        </w:tc>
      </w:tr>
      <w:tr w:rsidR="002B0C5E" w:rsidRPr="002B0C5E" w14:paraId="7EEE4BD8" w14:textId="77777777" w:rsidTr="00B806FF">
        <w:trPr>
          <w:trHeight w:val="288"/>
        </w:trPr>
        <w:tc>
          <w:tcPr>
            <w:tcW w:w="2840" w:type="dxa"/>
            <w:vMerge/>
            <w:hideMark/>
          </w:tcPr>
          <w:p w14:paraId="082FED3C" w14:textId="77777777" w:rsidR="002B0C5E" w:rsidRPr="002B0C5E" w:rsidRDefault="002B0C5E" w:rsidP="00A5601F">
            <w:pPr>
              <w:pStyle w:val="SMcaption"/>
              <w:rPr>
                <w:b/>
                <w:bCs/>
              </w:rPr>
            </w:pPr>
          </w:p>
        </w:tc>
        <w:tc>
          <w:tcPr>
            <w:tcW w:w="4870" w:type="dxa"/>
            <w:hideMark/>
          </w:tcPr>
          <w:p w14:paraId="31ACC627" w14:textId="77777777" w:rsidR="002B0C5E" w:rsidRPr="002B0C5E" w:rsidRDefault="002B0C5E" w:rsidP="00A5601F">
            <w:pPr>
              <w:pStyle w:val="SMcaption"/>
              <w:rPr>
                <w:b/>
                <w:bCs/>
              </w:rPr>
            </w:pPr>
            <w:r w:rsidRPr="002B0C5E">
              <w:rPr>
                <w:b/>
                <w:bCs/>
              </w:rPr>
              <w:t>other-Goldberg et al, Pol gene</w:t>
            </w:r>
          </w:p>
        </w:tc>
        <w:tc>
          <w:tcPr>
            <w:tcW w:w="1640" w:type="dxa"/>
            <w:noWrap/>
            <w:hideMark/>
          </w:tcPr>
          <w:p w14:paraId="4C3A9837" w14:textId="77777777" w:rsidR="002B0C5E" w:rsidRPr="002B0C5E" w:rsidRDefault="002B0C5E" w:rsidP="00A5601F">
            <w:pPr>
              <w:pStyle w:val="SMcaption"/>
            </w:pPr>
            <w:r w:rsidRPr="002B0C5E">
              <w:t>88</w:t>
            </w:r>
          </w:p>
        </w:tc>
      </w:tr>
      <w:tr w:rsidR="002B0C5E" w:rsidRPr="002B0C5E" w14:paraId="453ACA7A" w14:textId="77777777" w:rsidTr="00B806FF">
        <w:trPr>
          <w:trHeight w:val="288"/>
        </w:trPr>
        <w:tc>
          <w:tcPr>
            <w:tcW w:w="2840" w:type="dxa"/>
            <w:vMerge/>
            <w:hideMark/>
          </w:tcPr>
          <w:p w14:paraId="16E0A3D1" w14:textId="77777777" w:rsidR="002B0C5E" w:rsidRPr="002B0C5E" w:rsidRDefault="002B0C5E" w:rsidP="00A5601F">
            <w:pPr>
              <w:pStyle w:val="SMcaption"/>
              <w:rPr>
                <w:b/>
                <w:bCs/>
              </w:rPr>
            </w:pPr>
          </w:p>
        </w:tc>
        <w:tc>
          <w:tcPr>
            <w:tcW w:w="4870" w:type="dxa"/>
            <w:hideMark/>
          </w:tcPr>
          <w:p w14:paraId="42F956A0" w14:textId="77777777" w:rsidR="002B0C5E" w:rsidRPr="005905EB" w:rsidRDefault="002B0C5E" w:rsidP="00A5601F">
            <w:pPr>
              <w:pStyle w:val="SMcaption"/>
              <w:rPr>
                <w:b/>
                <w:bCs/>
                <w:lang w:val="es-ES"/>
              </w:rPr>
            </w:pPr>
            <w:proofErr w:type="spellStart"/>
            <w:r w:rsidRPr="005905EB">
              <w:rPr>
                <w:b/>
                <w:bCs/>
                <w:lang w:val="es-ES"/>
              </w:rPr>
              <w:t>other</w:t>
            </w:r>
            <w:proofErr w:type="spellEnd"/>
            <w:r w:rsidRPr="005905EB">
              <w:rPr>
                <w:b/>
                <w:bCs/>
                <w:lang w:val="es-ES"/>
              </w:rPr>
              <w:t xml:space="preserve">-Vallejo et al, </w:t>
            </w:r>
            <w:proofErr w:type="spellStart"/>
            <w:r w:rsidRPr="005905EB">
              <w:rPr>
                <w:b/>
                <w:bCs/>
                <w:lang w:val="es-ES"/>
              </w:rPr>
              <w:t>tax</w:t>
            </w:r>
            <w:proofErr w:type="spellEnd"/>
            <w:r w:rsidRPr="005905EB">
              <w:rPr>
                <w:b/>
                <w:bCs/>
                <w:lang w:val="es-ES"/>
              </w:rPr>
              <w:t xml:space="preserve"> gene</w:t>
            </w:r>
          </w:p>
        </w:tc>
        <w:tc>
          <w:tcPr>
            <w:tcW w:w="1640" w:type="dxa"/>
            <w:noWrap/>
            <w:hideMark/>
          </w:tcPr>
          <w:p w14:paraId="727D1FD3" w14:textId="77777777" w:rsidR="002B0C5E" w:rsidRPr="002B0C5E" w:rsidRDefault="002B0C5E" w:rsidP="00A5601F">
            <w:pPr>
              <w:pStyle w:val="SMcaption"/>
            </w:pPr>
            <w:r w:rsidRPr="002B0C5E">
              <w:t>7</w:t>
            </w:r>
          </w:p>
        </w:tc>
      </w:tr>
      <w:tr w:rsidR="002B0C5E" w:rsidRPr="002B0C5E" w14:paraId="7671644E" w14:textId="77777777" w:rsidTr="00B806FF">
        <w:trPr>
          <w:trHeight w:val="288"/>
        </w:trPr>
        <w:tc>
          <w:tcPr>
            <w:tcW w:w="2840" w:type="dxa"/>
            <w:vMerge w:val="restart"/>
            <w:noWrap/>
            <w:hideMark/>
          </w:tcPr>
          <w:p w14:paraId="7B7688A7" w14:textId="77777777" w:rsidR="002B0C5E" w:rsidRPr="002B0C5E" w:rsidRDefault="002B0C5E" w:rsidP="00A5601F">
            <w:pPr>
              <w:pStyle w:val="SMcaption"/>
              <w:rPr>
                <w:b/>
                <w:bCs/>
              </w:rPr>
            </w:pPr>
            <w:proofErr w:type="spellStart"/>
            <w:r w:rsidRPr="002B0C5E">
              <w:rPr>
                <w:b/>
                <w:bCs/>
              </w:rPr>
              <w:t>Rhabdoviridae</w:t>
            </w:r>
            <w:proofErr w:type="spellEnd"/>
          </w:p>
        </w:tc>
        <w:tc>
          <w:tcPr>
            <w:tcW w:w="4870" w:type="dxa"/>
            <w:hideMark/>
          </w:tcPr>
          <w:p w14:paraId="0D6562CF" w14:textId="77777777" w:rsidR="002B0C5E" w:rsidRPr="002B0C5E" w:rsidRDefault="002B0C5E" w:rsidP="00A5601F">
            <w:pPr>
              <w:pStyle w:val="SMcaption"/>
              <w:rPr>
                <w:b/>
                <w:bCs/>
              </w:rPr>
            </w:pPr>
            <w:r w:rsidRPr="002B0C5E">
              <w:rPr>
                <w:b/>
                <w:bCs/>
              </w:rPr>
              <w:t>Modified Vazquez-Moron et al, N gene</w:t>
            </w:r>
          </w:p>
        </w:tc>
        <w:tc>
          <w:tcPr>
            <w:tcW w:w="1640" w:type="dxa"/>
            <w:noWrap/>
            <w:hideMark/>
          </w:tcPr>
          <w:p w14:paraId="058C67A9" w14:textId="77777777" w:rsidR="002B0C5E" w:rsidRPr="002B0C5E" w:rsidRDefault="002B0C5E" w:rsidP="00A5601F">
            <w:pPr>
              <w:pStyle w:val="SMcaption"/>
            </w:pPr>
            <w:r w:rsidRPr="002B0C5E">
              <w:t>1558</w:t>
            </w:r>
          </w:p>
        </w:tc>
      </w:tr>
      <w:tr w:rsidR="002B0C5E" w:rsidRPr="002B0C5E" w14:paraId="49B402CE" w14:textId="77777777" w:rsidTr="00B806FF">
        <w:trPr>
          <w:trHeight w:val="288"/>
        </w:trPr>
        <w:tc>
          <w:tcPr>
            <w:tcW w:w="2840" w:type="dxa"/>
            <w:vMerge/>
            <w:hideMark/>
          </w:tcPr>
          <w:p w14:paraId="77220117" w14:textId="77777777" w:rsidR="002B0C5E" w:rsidRPr="002B0C5E" w:rsidRDefault="002B0C5E" w:rsidP="00A5601F">
            <w:pPr>
              <w:pStyle w:val="SMcaption"/>
              <w:rPr>
                <w:b/>
                <w:bCs/>
              </w:rPr>
            </w:pPr>
          </w:p>
        </w:tc>
        <w:tc>
          <w:tcPr>
            <w:tcW w:w="4870" w:type="dxa"/>
            <w:hideMark/>
          </w:tcPr>
          <w:p w14:paraId="6E90B9D3" w14:textId="77777777" w:rsidR="002B0C5E" w:rsidRPr="002B0C5E" w:rsidRDefault="002B0C5E" w:rsidP="00A5601F">
            <w:pPr>
              <w:pStyle w:val="SMcaption"/>
              <w:rPr>
                <w:b/>
                <w:bCs/>
              </w:rPr>
            </w:pPr>
            <w:r w:rsidRPr="002B0C5E">
              <w:rPr>
                <w:b/>
                <w:bCs/>
              </w:rPr>
              <w:t>Unpublished CII, L pol gene</w:t>
            </w:r>
          </w:p>
        </w:tc>
        <w:tc>
          <w:tcPr>
            <w:tcW w:w="1640" w:type="dxa"/>
            <w:noWrap/>
            <w:hideMark/>
          </w:tcPr>
          <w:p w14:paraId="4135D833" w14:textId="77777777" w:rsidR="002B0C5E" w:rsidRPr="002B0C5E" w:rsidRDefault="002B0C5E" w:rsidP="00A5601F">
            <w:pPr>
              <w:pStyle w:val="SMcaption"/>
            </w:pPr>
            <w:r w:rsidRPr="002B0C5E">
              <w:t>21773</w:t>
            </w:r>
          </w:p>
        </w:tc>
      </w:tr>
      <w:tr w:rsidR="002B0C5E" w:rsidRPr="002B0C5E" w14:paraId="4B6BEAB1" w14:textId="77777777" w:rsidTr="00B806FF">
        <w:trPr>
          <w:trHeight w:val="288"/>
        </w:trPr>
        <w:tc>
          <w:tcPr>
            <w:tcW w:w="2840" w:type="dxa"/>
            <w:vMerge/>
            <w:hideMark/>
          </w:tcPr>
          <w:p w14:paraId="19DC705B" w14:textId="77777777" w:rsidR="002B0C5E" w:rsidRPr="002B0C5E" w:rsidRDefault="002B0C5E" w:rsidP="00A5601F">
            <w:pPr>
              <w:pStyle w:val="SMcaption"/>
              <w:rPr>
                <w:b/>
                <w:bCs/>
              </w:rPr>
            </w:pPr>
          </w:p>
        </w:tc>
        <w:tc>
          <w:tcPr>
            <w:tcW w:w="4870" w:type="dxa"/>
            <w:hideMark/>
          </w:tcPr>
          <w:p w14:paraId="38CF0C88" w14:textId="77777777" w:rsidR="002B0C5E" w:rsidRPr="002B0C5E" w:rsidRDefault="002B0C5E" w:rsidP="00A5601F">
            <w:pPr>
              <w:pStyle w:val="SMcaption"/>
              <w:rPr>
                <w:b/>
                <w:bCs/>
              </w:rPr>
            </w:pPr>
            <w:r w:rsidRPr="002B0C5E">
              <w:rPr>
                <w:b/>
                <w:bCs/>
              </w:rPr>
              <w:t>other-</w:t>
            </w:r>
          </w:p>
        </w:tc>
        <w:tc>
          <w:tcPr>
            <w:tcW w:w="1640" w:type="dxa"/>
            <w:noWrap/>
            <w:hideMark/>
          </w:tcPr>
          <w:p w14:paraId="7A207D18" w14:textId="77777777" w:rsidR="002B0C5E" w:rsidRPr="002B0C5E" w:rsidRDefault="002B0C5E" w:rsidP="00A5601F">
            <w:pPr>
              <w:pStyle w:val="SMcaption"/>
            </w:pPr>
            <w:r w:rsidRPr="002B0C5E">
              <w:t>1084</w:t>
            </w:r>
          </w:p>
        </w:tc>
      </w:tr>
      <w:tr w:rsidR="002B0C5E" w:rsidRPr="002B0C5E" w14:paraId="784F582E" w14:textId="77777777" w:rsidTr="00B806FF">
        <w:trPr>
          <w:trHeight w:val="288"/>
        </w:trPr>
        <w:tc>
          <w:tcPr>
            <w:tcW w:w="2840" w:type="dxa"/>
            <w:vMerge/>
            <w:hideMark/>
          </w:tcPr>
          <w:p w14:paraId="06177493" w14:textId="77777777" w:rsidR="002B0C5E" w:rsidRPr="002B0C5E" w:rsidRDefault="002B0C5E" w:rsidP="00A5601F">
            <w:pPr>
              <w:pStyle w:val="SMcaption"/>
              <w:rPr>
                <w:b/>
                <w:bCs/>
              </w:rPr>
            </w:pPr>
          </w:p>
        </w:tc>
        <w:tc>
          <w:tcPr>
            <w:tcW w:w="4870" w:type="dxa"/>
            <w:hideMark/>
          </w:tcPr>
          <w:p w14:paraId="4CDFF0EF" w14:textId="77777777" w:rsidR="002B0C5E" w:rsidRPr="002B0C5E" w:rsidRDefault="002B0C5E" w:rsidP="00A5601F">
            <w:pPr>
              <w:pStyle w:val="SMcaption"/>
              <w:rPr>
                <w:b/>
                <w:bCs/>
              </w:rPr>
            </w:pPr>
            <w:r w:rsidRPr="002B0C5E">
              <w:rPr>
                <w:b/>
                <w:bCs/>
              </w:rPr>
              <w:t>other-</w:t>
            </w:r>
            <w:proofErr w:type="spellStart"/>
            <w:r w:rsidRPr="002B0C5E">
              <w:rPr>
                <w:b/>
                <w:bCs/>
              </w:rPr>
              <w:t>Bourhy</w:t>
            </w:r>
            <w:proofErr w:type="spellEnd"/>
            <w:r w:rsidRPr="002B0C5E">
              <w:rPr>
                <w:b/>
                <w:bCs/>
              </w:rPr>
              <w:t>, H. et al</w:t>
            </w:r>
          </w:p>
        </w:tc>
        <w:tc>
          <w:tcPr>
            <w:tcW w:w="1640" w:type="dxa"/>
            <w:noWrap/>
            <w:hideMark/>
          </w:tcPr>
          <w:p w14:paraId="462AF03E" w14:textId="77777777" w:rsidR="002B0C5E" w:rsidRPr="002B0C5E" w:rsidRDefault="002B0C5E" w:rsidP="00A5601F">
            <w:pPr>
              <w:pStyle w:val="SMcaption"/>
            </w:pPr>
            <w:r w:rsidRPr="002B0C5E">
              <w:t>1981</w:t>
            </w:r>
          </w:p>
        </w:tc>
      </w:tr>
      <w:tr w:rsidR="002B0C5E" w:rsidRPr="002B0C5E" w14:paraId="767AEB54" w14:textId="77777777" w:rsidTr="00B806FF">
        <w:trPr>
          <w:trHeight w:val="288"/>
        </w:trPr>
        <w:tc>
          <w:tcPr>
            <w:tcW w:w="2840" w:type="dxa"/>
            <w:vMerge/>
            <w:hideMark/>
          </w:tcPr>
          <w:p w14:paraId="16F6DEDD" w14:textId="77777777" w:rsidR="002B0C5E" w:rsidRPr="002B0C5E" w:rsidRDefault="002B0C5E" w:rsidP="00A5601F">
            <w:pPr>
              <w:pStyle w:val="SMcaption"/>
              <w:rPr>
                <w:b/>
                <w:bCs/>
              </w:rPr>
            </w:pPr>
          </w:p>
        </w:tc>
        <w:tc>
          <w:tcPr>
            <w:tcW w:w="4870" w:type="dxa"/>
            <w:hideMark/>
          </w:tcPr>
          <w:p w14:paraId="17D08B65" w14:textId="77777777" w:rsidR="002B0C5E" w:rsidRPr="002B0C5E" w:rsidRDefault="002B0C5E" w:rsidP="00A5601F">
            <w:pPr>
              <w:pStyle w:val="SMcaption"/>
              <w:rPr>
                <w:b/>
                <w:bCs/>
              </w:rPr>
            </w:pPr>
            <w:r w:rsidRPr="002B0C5E">
              <w:rPr>
                <w:b/>
                <w:bCs/>
              </w:rPr>
              <w:t>other-</w:t>
            </w:r>
            <w:proofErr w:type="spellStart"/>
            <w:r w:rsidRPr="002B0C5E">
              <w:rPr>
                <w:b/>
                <w:bCs/>
              </w:rPr>
              <w:t>Grard</w:t>
            </w:r>
            <w:proofErr w:type="spellEnd"/>
            <w:r w:rsidRPr="002B0C5E">
              <w:rPr>
                <w:b/>
                <w:bCs/>
              </w:rPr>
              <w:t xml:space="preserve">, </w:t>
            </w:r>
            <w:proofErr w:type="spellStart"/>
            <w:r w:rsidRPr="002B0C5E">
              <w:rPr>
                <w:b/>
                <w:bCs/>
              </w:rPr>
              <w:t>Plos</w:t>
            </w:r>
            <w:proofErr w:type="spellEnd"/>
            <w:r w:rsidRPr="002B0C5E">
              <w:rPr>
                <w:b/>
                <w:bCs/>
              </w:rPr>
              <w:t xml:space="preserve"> Pathogens 2012, L gene</w:t>
            </w:r>
          </w:p>
        </w:tc>
        <w:tc>
          <w:tcPr>
            <w:tcW w:w="1640" w:type="dxa"/>
            <w:noWrap/>
            <w:hideMark/>
          </w:tcPr>
          <w:p w14:paraId="368063A1" w14:textId="77777777" w:rsidR="002B0C5E" w:rsidRPr="002B0C5E" w:rsidRDefault="002B0C5E" w:rsidP="00A5601F">
            <w:pPr>
              <w:pStyle w:val="SMcaption"/>
            </w:pPr>
            <w:r w:rsidRPr="002B0C5E">
              <w:t>1198</w:t>
            </w:r>
          </w:p>
        </w:tc>
      </w:tr>
      <w:tr w:rsidR="002B0C5E" w:rsidRPr="002B0C5E" w14:paraId="5095A689" w14:textId="77777777" w:rsidTr="00B806FF">
        <w:trPr>
          <w:trHeight w:val="288"/>
        </w:trPr>
        <w:tc>
          <w:tcPr>
            <w:tcW w:w="2840" w:type="dxa"/>
            <w:vMerge/>
            <w:hideMark/>
          </w:tcPr>
          <w:p w14:paraId="64A2FF88" w14:textId="77777777" w:rsidR="002B0C5E" w:rsidRPr="002B0C5E" w:rsidRDefault="002B0C5E" w:rsidP="00A5601F">
            <w:pPr>
              <w:pStyle w:val="SMcaption"/>
              <w:rPr>
                <w:b/>
                <w:bCs/>
              </w:rPr>
            </w:pPr>
          </w:p>
        </w:tc>
        <w:tc>
          <w:tcPr>
            <w:tcW w:w="4870" w:type="dxa"/>
            <w:hideMark/>
          </w:tcPr>
          <w:p w14:paraId="5C31F4B9" w14:textId="77777777" w:rsidR="002B0C5E" w:rsidRPr="002B0C5E" w:rsidRDefault="002B0C5E" w:rsidP="00A5601F">
            <w:pPr>
              <w:pStyle w:val="SMcaption"/>
              <w:rPr>
                <w:b/>
                <w:bCs/>
              </w:rPr>
            </w:pPr>
            <w:r w:rsidRPr="002B0C5E">
              <w:rPr>
                <w:b/>
                <w:bCs/>
              </w:rPr>
              <w:t>other-Institute Pasteur Paris, pol gene</w:t>
            </w:r>
          </w:p>
        </w:tc>
        <w:tc>
          <w:tcPr>
            <w:tcW w:w="1640" w:type="dxa"/>
            <w:noWrap/>
            <w:hideMark/>
          </w:tcPr>
          <w:p w14:paraId="038641C4" w14:textId="77777777" w:rsidR="002B0C5E" w:rsidRPr="002B0C5E" w:rsidRDefault="002B0C5E" w:rsidP="00A5601F">
            <w:pPr>
              <w:pStyle w:val="SMcaption"/>
            </w:pPr>
            <w:r w:rsidRPr="002B0C5E">
              <w:t>6869</w:t>
            </w:r>
          </w:p>
        </w:tc>
      </w:tr>
      <w:tr w:rsidR="002B0C5E" w:rsidRPr="002B0C5E" w14:paraId="18511ABD" w14:textId="77777777" w:rsidTr="00B806FF">
        <w:trPr>
          <w:trHeight w:val="288"/>
        </w:trPr>
        <w:tc>
          <w:tcPr>
            <w:tcW w:w="2840" w:type="dxa"/>
            <w:vMerge/>
            <w:hideMark/>
          </w:tcPr>
          <w:p w14:paraId="1822C7AA" w14:textId="77777777" w:rsidR="002B0C5E" w:rsidRPr="002B0C5E" w:rsidRDefault="002B0C5E" w:rsidP="00A5601F">
            <w:pPr>
              <w:pStyle w:val="SMcaption"/>
              <w:rPr>
                <w:b/>
                <w:bCs/>
              </w:rPr>
            </w:pPr>
          </w:p>
        </w:tc>
        <w:tc>
          <w:tcPr>
            <w:tcW w:w="4870" w:type="dxa"/>
            <w:hideMark/>
          </w:tcPr>
          <w:p w14:paraId="09527BD5" w14:textId="77777777" w:rsidR="002B0C5E" w:rsidRPr="002B0C5E" w:rsidRDefault="002B0C5E" w:rsidP="00A5601F">
            <w:pPr>
              <w:pStyle w:val="SMcaption"/>
              <w:rPr>
                <w:b/>
                <w:bCs/>
              </w:rPr>
            </w:pPr>
            <w:r w:rsidRPr="002B0C5E">
              <w:rPr>
                <w:b/>
                <w:bCs/>
              </w:rPr>
              <w:t>other-Modified Vazquez-Moron et al, N gene</w:t>
            </w:r>
          </w:p>
        </w:tc>
        <w:tc>
          <w:tcPr>
            <w:tcW w:w="1640" w:type="dxa"/>
            <w:noWrap/>
            <w:hideMark/>
          </w:tcPr>
          <w:p w14:paraId="3C656143" w14:textId="77777777" w:rsidR="002B0C5E" w:rsidRPr="002B0C5E" w:rsidRDefault="002B0C5E" w:rsidP="00A5601F">
            <w:pPr>
              <w:pStyle w:val="SMcaption"/>
            </w:pPr>
            <w:r w:rsidRPr="002B0C5E">
              <w:t>88</w:t>
            </w:r>
          </w:p>
        </w:tc>
      </w:tr>
      <w:tr w:rsidR="002B0C5E" w:rsidRPr="002B0C5E" w14:paraId="71A46D76" w14:textId="77777777" w:rsidTr="00B806FF">
        <w:trPr>
          <w:trHeight w:val="288"/>
        </w:trPr>
        <w:tc>
          <w:tcPr>
            <w:tcW w:w="2840" w:type="dxa"/>
            <w:vMerge/>
            <w:hideMark/>
          </w:tcPr>
          <w:p w14:paraId="7A7B7E80" w14:textId="77777777" w:rsidR="002B0C5E" w:rsidRPr="002B0C5E" w:rsidRDefault="002B0C5E" w:rsidP="00A5601F">
            <w:pPr>
              <w:pStyle w:val="SMcaption"/>
              <w:rPr>
                <w:b/>
                <w:bCs/>
              </w:rPr>
            </w:pPr>
          </w:p>
        </w:tc>
        <w:tc>
          <w:tcPr>
            <w:tcW w:w="4870" w:type="dxa"/>
            <w:hideMark/>
          </w:tcPr>
          <w:p w14:paraId="6EB0FD64" w14:textId="77777777" w:rsidR="002B0C5E" w:rsidRPr="002B0C5E" w:rsidRDefault="002B0C5E" w:rsidP="00A5601F">
            <w:pPr>
              <w:pStyle w:val="SMcaption"/>
              <w:rPr>
                <w:b/>
                <w:bCs/>
              </w:rPr>
            </w:pPr>
            <w:r w:rsidRPr="002B0C5E">
              <w:rPr>
                <w:b/>
                <w:bCs/>
              </w:rPr>
              <w:t>other-Towner et al., 2006</w:t>
            </w:r>
          </w:p>
        </w:tc>
        <w:tc>
          <w:tcPr>
            <w:tcW w:w="1640" w:type="dxa"/>
            <w:noWrap/>
            <w:hideMark/>
          </w:tcPr>
          <w:p w14:paraId="16F5E023" w14:textId="77777777" w:rsidR="002B0C5E" w:rsidRPr="002B0C5E" w:rsidRDefault="002B0C5E" w:rsidP="00A5601F">
            <w:pPr>
              <w:pStyle w:val="SMcaption"/>
            </w:pPr>
            <w:r w:rsidRPr="002B0C5E">
              <w:t>1641</w:t>
            </w:r>
          </w:p>
        </w:tc>
      </w:tr>
      <w:tr w:rsidR="002B0C5E" w:rsidRPr="002B0C5E" w14:paraId="446C2DF3" w14:textId="77777777" w:rsidTr="00B806FF">
        <w:trPr>
          <w:trHeight w:val="288"/>
        </w:trPr>
        <w:tc>
          <w:tcPr>
            <w:tcW w:w="2840" w:type="dxa"/>
            <w:vMerge/>
            <w:hideMark/>
          </w:tcPr>
          <w:p w14:paraId="4C084466" w14:textId="77777777" w:rsidR="002B0C5E" w:rsidRPr="002B0C5E" w:rsidRDefault="002B0C5E" w:rsidP="00A5601F">
            <w:pPr>
              <w:pStyle w:val="SMcaption"/>
              <w:rPr>
                <w:b/>
                <w:bCs/>
              </w:rPr>
            </w:pPr>
          </w:p>
        </w:tc>
        <w:tc>
          <w:tcPr>
            <w:tcW w:w="4870" w:type="dxa"/>
            <w:hideMark/>
          </w:tcPr>
          <w:p w14:paraId="7434D2B2" w14:textId="77777777" w:rsidR="002B0C5E" w:rsidRPr="002B0C5E" w:rsidRDefault="002B0C5E" w:rsidP="00A5601F">
            <w:pPr>
              <w:pStyle w:val="SMcaption"/>
              <w:rPr>
                <w:b/>
                <w:bCs/>
              </w:rPr>
            </w:pPr>
            <w:r w:rsidRPr="002B0C5E">
              <w:rPr>
                <w:b/>
                <w:bCs/>
              </w:rPr>
              <w:t>other-Unpublished methodology</w:t>
            </w:r>
          </w:p>
        </w:tc>
        <w:tc>
          <w:tcPr>
            <w:tcW w:w="1640" w:type="dxa"/>
            <w:noWrap/>
            <w:hideMark/>
          </w:tcPr>
          <w:p w14:paraId="2983E81B" w14:textId="77777777" w:rsidR="002B0C5E" w:rsidRPr="002B0C5E" w:rsidRDefault="002B0C5E" w:rsidP="00A5601F">
            <w:pPr>
              <w:pStyle w:val="SMcaption"/>
            </w:pPr>
            <w:r w:rsidRPr="002B0C5E">
              <w:t>419</w:t>
            </w:r>
          </w:p>
        </w:tc>
      </w:tr>
      <w:tr w:rsidR="002B0C5E" w:rsidRPr="002B0C5E" w14:paraId="3546BAB3" w14:textId="77777777" w:rsidTr="00B806FF">
        <w:trPr>
          <w:trHeight w:val="288"/>
        </w:trPr>
        <w:tc>
          <w:tcPr>
            <w:tcW w:w="2840" w:type="dxa"/>
            <w:vMerge w:val="restart"/>
            <w:noWrap/>
            <w:hideMark/>
          </w:tcPr>
          <w:p w14:paraId="052B8A77" w14:textId="77777777" w:rsidR="002B0C5E" w:rsidRPr="002B0C5E" w:rsidRDefault="002B0C5E" w:rsidP="00A5601F">
            <w:pPr>
              <w:pStyle w:val="SMcaption"/>
              <w:rPr>
                <w:b/>
                <w:bCs/>
              </w:rPr>
            </w:pPr>
            <w:proofErr w:type="spellStart"/>
            <w:r w:rsidRPr="002B0C5E">
              <w:rPr>
                <w:b/>
                <w:bCs/>
              </w:rPr>
              <w:t>Togaviridae</w:t>
            </w:r>
            <w:proofErr w:type="spellEnd"/>
          </w:p>
        </w:tc>
        <w:tc>
          <w:tcPr>
            <w:tcW w:w="4870" w:type="dxa"/>
            <w:hideMark/>
          </w:tcPr>
          <w:p w14:paraId="726B99C5" w14:textId="77777777" w:rsidR="002B0C5E" w:rsidRPr="005905EB" w:rsidRDefault="002B0C5E" w:rsidP="00A5601F">
            <w:pPr>
              <w:pStyle w:val="SMcaption"/>
              <w:rPr>
                <w:b/>
                <w:bCs/>
                <w:lang w:val="fr-FR"/>
              </w:rPr>
            </w:pPr>
            <w:proofErr w:type="spellStart"/>
            <w:r w:rsidRPr="005905EB">
              <w:rPr>
                <w:b/>
                <w:bCs/>
                <w:lang w:val="fr-FR"/>
              </w:rPr>
              <w:t>Modified</w:t>
            </w:r>
            <w:proofErr w:type="spellEnd"/>
            <w:r w:rsidRPr="005905EB">
              <w:rPr>
                <w:b/>
                <w:bCs/>
                <w:lang w:val="fr-FR"/>
              </w:rPr>
              <w:t xml:space="preserve"> Sanchez-</w:t>
            </w:r>
            <w:proofErr w:type="spellStart"/>
            <w:r w:rsidRPr="005905EB">
              <w:rPr>
                <w:b/>
                <w:bCs/>
                <w:lang w:val="fr-FR"/>
              </w:rPr>
              <w:t>Seco</w:t>
            </w:r>
            <w:proofErr w:type="spellEnd"/>
            <w:r w:rsidRPr="005905EB">
              <w:rPr>
                <w:b/>
                <w:bCs/>
                <w:lang w:val="fr-FR"/>
              </w:rPr>
              <w:t xml:space="preserve"> et al, NSP4 </w:t>
            </w:r>
            <w:proofErr w:type="spellStart"/>
            <w:r w:rsidRPr="005905EB">
              <w:rPr>
                <w:b/>
                <w:bCs/>
                <w:lang w:val="fr-FR"/>
              </w:rPr>
              <w:t>gene</w:t>
            </w:r>
            <w:proofErr w:type="spellEnd"/>
          </w:p>
        </w:tc>
        <w:tc>
          <w:tcPr>
            <w:tcW w:w="1640" w:type="dxa"/>
            <w:noWrap/>
            <w:hideMark/>
          </w:tcPr>
          <w:p w14:paraId="24F710A8" w14:textId="77777777" w:rsidR="002B0C5E" w:rsidRPr="002B0C5E" w:rsidRDefault="002B0C5E" w:rsidP="00A5601F">
            <w:pPr>
              <w:pStyle w:val="SMcaption"/>
            </w:pPr>
            <w:r w:rsidRPr="002B0C5E">
              <w:t>7583</w:t>
            </w:r>
          </w:p>
        </w:tc>
      </w:tr>
      <w:tr w:rsidR="002B0C5E" w:rsidRPr="002B0C5E" w14:paraId="16C400E3" w14:textId="77777777" w:rsidTr="00B806FF">
        <w:trPr>
          <w:trHeight w:val="288"/>
        </w:trPr>
        <w:tc>
          <w:tcPr>
            <w:tcW w:w="2840" w:type="dxa"/>
            <w:vMerge/>
            <w:hideMark/>
          </w:tcPr>
          <w:p w14:paraId="75752B4F" w14:textId="77777777" w:rsidR="002B0C5E" w:rsidRPr="002B0C5E" w:rsidRDefault="002B0C5E" w:rsidP="00A5601F">
            <w:pPr>
              <w:pStyle w:val="SMcaption"/>
              <w:rPr>
                <w:b/>
                <w:bCs/>
              </w:rPr>
            </w:pPr>
          </w:p>
        </w:tc>
        <w:tc>
          <w:tcPr>
            <w:tcW w:w="4870" w:type="dxa"/>
            <w:hideMark/>
          </w:tcPr>
          <w:p w14:paraId="2B0B5E13" w14:textId="77777777" w:rsidR="002B0C5E" w:rsidRPr="005905EB" w:rsidRDefault="002B0C5E" w:rsidP="00A5601F">
            <w:pPr>
              <w:pStyle w:val="SMcaption"/>
              <w:rPr>
                <w:b/>
                <w:bCs/>
                <w:lang w:val="fr-FR"/>
              </w:rPr>
            </w:pPr>
            <w:r w:rsidRPr="005905EB">
              <w:rPr>
                <w:b/>
                <w:bCs/>
                <w:lang w:val="fr-FR"/>
              </w:rPr>
              <w:t>Sanchez-</w:t>
            </w:r>
            <w:proofErr w:type="spellStart"/>
            <w:r w:rsidRPr="005905EB">
              <w:rPr>
                <w:b/>
                <w:bCs/>
                <w:lang w:val="fr-FR"/>
              </w:rPr>
              <w:t>Seco</w:t>
            </w:r>
            <w:proofErr w:type="spellEnd"/>
            <w:r w:rsidRPr="005905EB">
              <w:rPr>
                <w:b/>
                <w:bCs/>
                <w:lang w:val="fr-FR"/>
              </w:rPr>
              <w:t xml:space="preserve"> et al, NS5 </w:t>
            </w:r>
            <w:proofErr w:type="spellStart"/>
            <w:r w:rsidRPr="005905EB">
              <w:rPr>
                <w:b/>
                <w:bCs/>
                <w:lang w:val="fr-FR"/>
              </w:rPr>
              <w:t>gene</w:t>
            </w:r>
            <w:proofErr w:type="spellEnd"/>
          </w:p>
        </w:tc>
        <w:tc>
          <w:tcPr>
            <w:tcW w:w="1640" w:type="dxa"/>
            <w:noWrap/>
            <w:hideMark/>
          </w:tcPr>
          <w:p w14:paraId="6E24D9CA" w14:textId="77777777" w:rsidR="002B0C5E" w:rsidRPr="002B0C5E" w:rsidRDefault="002B0C5E" w:rsidP="00A5601F">
            <w:pPr>
              <w:pStyle w:val="SMcaption"/>
            </w:pPr>
            <w:r w:rsidRPr="002B0C5E">
              <w:t>1</w:t>
            </w:r>
          </w:p>
        </w:tc>
      </w:tr>
      <w:tr w:rsidR="002B0C5E" w:rsidRPr="002B0C5E" w14:paraId="69658D55" w14:textId="77777777" w:rsidTr="00B806FF">
        <w:trPr>
          <w:trHeight w:val="288"/>
        </w:trPr>
        <w:tc>
          <w:tcPr>
            <w:tcW w:w="2840" w:type="dxa"/>
            <w:vMerge/>
            <w:hideMark/>
          </w:tcPr>
          <w:p w14:paraId="7862CA85" w14:textId="77777777" w:rsidR="002B0C5E" w:rsidRPr="002B0C5E" w:rsidRDefault="002B0C5E" w:rsidP="00A5601F">
            <w:pPr>
              <w:pStyle w:val="SMcaption"/>
              <w:rPr>
                <w:b/>
                <w:bCs/>
              </w:rPr>
            </w:pPr>
          </w:p>
        </w:tc>
        <w:tc>
          <w:tcPr>
            <w:tcW w:w="4870" w:type="dxa"/>
            <w:hideMark/>
          </w:tcPr>
          <w:p w14:paraId="01004A27" w14:textId="77777777" w:rsidR="002B0C5E" w:rsidRPr="002B0C5E" w:rsidRDefault="002B0C5E" w:rsidP="00A5601F">
            <w:pPr>
              <w:pStyle w:val="SMcaption"/>
              <w:rPr>
                <w:b/>
                <w:bCs/>
              </w:rPr>
            </w:pPr>
            <w:r w:rsidRPr="002B0C5E">
              <w:rPr>
                <w:b/>
                <w:bCs/>
              </w:rPr>
              <w:t>Sanchez-Seco et al, NSP4 gene</w:t>
            </w:r>
          </w:p>
        </w:tc>
        <w:tc>
          <w:tcPr>
            <w:tcW w:w="1640" w:type="dxa"/>
            <w:noWrap/>
            <w:hideMark/>
          </w:tcPr>
          <w:p w14:paraId="03297B23" w14:textId="77777777" w:rsidR="002B0C5E" w:rsidRPr="002B0C5E" w:rsidRDefault="002B0C5E" w:rsidP="00A5601F">
            <w:pPr>
              <w:pStyle w:val="SMcaption"/>
            </w:pPr>
            <w:r w:rsidRPr="002B0C5E">
              <w:t>2442</w:t>
            </w:r>
          </w:p>
        </w:tc>
      </w:tr>
      <w:tr w:rsidR="002B0C5E" w:rsidRPr="002B0C5E" w14:paraId="3D3FDD6D" w14:textId="77777777" w:rsidTr="00B806FF">
        <w:trPr>
          <w:trHeight w:val="288"/>
        </w:trPr>
        <w:tc>
          <w:tcPr>
            <w:tcW w:w="2840" w:type="dxa"/>
            <w:vMerge/>
            <w:hideMark/>
          </w:tcPr>
          <w:p w14:paraId="77EBF43D" w14:textId="77777777" w:rsidR="002B0C5E" w:rsidRPr="002B0C5E" w:rsidRDefault="002B0C5E" w:rsidP="00A5601F">
            <w:pPr>
              <w:pStyle w:val="SMcaption"/>
              <w:rPr>
                <w:b/>
                <w:bCs/>
              </w:rPr>
            </w:pPr>
          </w:p>
        </w:tc>
        <w:tc>
          <w:tcPr>
            <w:tcW w:w="4870" w:type="dxa"/>
            <w:hideMark/>
          </w:tcPr>
          <w:p w14:paraId="3205D181" w14:textId="77777777" w:rsidR="002B0C5E" w:rsidRPr="002B0C5E" w:rsidRDefault="002B0C5E" w:rsidP="00A5601F">
            <w:pPr>
              <w:pStyle w:val="SMcaption"/>
              <w:rPr>
                <w:b/>
                <w:bCs/>
              </w:rPr>
            </w:pPr>
            <w:r w:rsidRPr="002B0C5E">
              <w:rPr>
                <w:b/>
                <w:bCs/>
              </w:rPr>
              <w:t>other-</w:t>
            </w:r>
          </w:p>
        </w:tc>
        <w:tc>
          <w:tcPr>
            <w:tcW w:w="1640" w:type="dxa"/>
            <w:noWrap/>
            <w:hideMark/>
          </w:tcPr>
          <w:p w14:paraId="244319C2" w14:textId="77777777" w:rsidR="002B0C5E" w:rsidRPr="002B0C5E" w:rsidRDefault="002B0C5E" w:rsidP="00A5601F">
            <w:pPr>
              <w:pStyle w:val="SMcaption"/>
            </w:pPr>
            <w:r w:rsidRPr="002B0C5E">
              <w:t>937</w:t>
            </w:r>
          </w:p>
        </w:tc>
      </w:tr>
      <w:tr w:rsidR="002B0C5E" w:rsidRPr="002B0C5E" w14:paraId="65C9FF13" w14:textId="77777777" w:rsidTr="00B806FF">
        <w:trPr>
          <w:trHeight w:val="288"/>
        </w:trPr>
        <w:tc>
          <w:tcPr>
            <w:tcW w:w="2840" w:type="dxa"/>
            <w:vMerge/>
            <w:hideMark/>
          </w:tcPr>
          <w:p w14:paraId="561E700B" w14:textId="77777777" w:rsidR="002B0C5E" w:rsidRPr="002B0C5E" w:rsidRDefault="002B0C5E" w:rsidP="00A5601F">
            <w:pPr>
              <w:pStyle w:val="SMcaption"/>
              <w:rPr>
                <w:b/>
                <w:bCs/>
              </w:rPr>
            </w:pPr>
          </w:p>
        </w:tc>
        <w:tc>
          <w:tcPr>
            <w:tcW w:w="4870" w:type="dxa"/>
            <w:hideMark/>
          </w:tcPr>
          <w:p w14:paraId="68BD40D7" w14:textId="77777777" w:rsidR="002B0C5E" w:rsidRPr="002B0C5E" w:rsidRDefault="002B0C5E" w:rsidP="00A5601F">
            <w:pPr>
              <w:pStyle w:val="SMcaption"/>
              <w:rPr>
                <w:b/>
                <w:bCs/>
              </w:rPr>
            </w:pPr>
            <w:r w:rsidRPr="002B0C5E">
              <w:rPr>
                <w:b/>
                <w:bCs/>
              </w:rPr>
              <w:t>other-Eric Leroy, CIRMF Protocol</w:t>
            </w:r>
          </w:p>
        </w:tc>
        <w:tc>
          <w:tcPr>
            <w:tcW w:w="1640" w:type="dxa"/>
            <w:noWrap/>
            <w:hideMark/>
          </w:tcPr>
          <w:p w14:paraId="3F6D790F" w14:textId="77777777" w:rsidR="002B0C5E" w:rsidRPr="002B0C5E" w:rsidRDefault="002B0C5E" w:rsidP="00A5601F">
            <w:pPr>
              <w:pStyle w:val="SMcaption"/>
            </w:pPr>
            <w:r w:rsidRPr="002B0C5E">
              <w:t>12</w:t>
            </w:r>
          </w:p>
        </w:tc>
      </w:tr>
      <w:tr w:rsidR="002B0C5E" w:rsidRPr="002B0C5E" w14:paraId="22BEF735" w14:textId="77777777" w:rsidTr="00B806FF">
        <w:trPr>
          <w:trHeight w:val="288"/>
        </w:trPr>
        <w:tc>
          <w:tcPr>
            <w:tcW w:w="2840" w:type="dxa"/>
            <w:vMerge/>
            <w:hideMark/>
          </w:tcPr>
          <w:p w14:paraId="114B78D0" w14:textId="77777777" w:rsidR="002B0C5E" w:rsidRPr="002B0C5E" w:rsidRDefault="002B0C5E" w:rsidP="00A5601F">
            <w:pPr>
              <w:pStyle w:val="SMcaption"/>
              <w:rPr>
                <w:b/>
                <w:bCs/>
              </w:rPr>
            </w:pPr>
          </w:p>
        </w:tc>
        <w:tc>
          <w:tcPr>
            <w:tcW w:w="4870" w:type="dxa"/>
            <w:hideMark/>
          </w:tcPr>
          <w:p w14:paraId="17666F2C" w14:textId="77777777" w:rsidR="002B0C5E" w:rsidRPr="002B0C5E" w:rsidRDefault="002B0C5E" w:rsidP="00A5601F">
            <w:pPr>
              <w:pStyle w:val="SMcaption"/>
              <w:rPr>
                <w:b/>
                <w:bCs/>
              </w:rPr>
            </w:pPr>
            <w:r w:rsidRPr="002B0C5E">
              <w:rPr>
                <w:b/>
                <w:bCs/>
              </w:rPr>
              <w:t>other-</w:t>
            </w:r>
            <w:proofErr w:type="spellStart"/>
            <w:r w:rsidRPr="002B0C5E">
              <w:rPr>
                <w:b/>
                <w:bCs/>
              </w:rPr>
              <w:t>Grywna</w:t>
            </w:r>
            <w:proofErr w:type="spellEnd"/>
            <w:r w:rsidRPr="002B0C5E">
              <w:rPr>
                <w:b/>
                <w:bCs/>
              </w:rPr>
              <w:t xml:space="preserve"> et al., 2010</w:t>
            </w:r>
          </w:p>
        </w:tc>
        <w:tc>
          <w:tcPr>
            <w:tcW w:w="1640" w:type="dxa"/>
            <w:noWrap/>
            <w:hideMark/>
          </w:tcPr>
          <w:p w14:paraId="4FC3B9E2" w14:textId="77777777" w:rsidR="002B0C5E" w:rsidRPr="002B0C5E" w:rsidRDefault="002B0C5E" w:rsidP="00A5601F">
            <w:pPr>
              <w:pStyle w:val="SMcaption"/>
            </w:pPr>
            <w:r w:rsidRPr="002B0C5E">
              <w:t>3770</w:t>
            </w:r>
          </w:p>
        </w:tc>
      </w:tr>
      <w:tr w:rsidR="002B0C5E" w:rsidRPr="002B0C5E" w14:paraId="0A3BF802" w14:textId="77777777" w:rsidTr="00B806FF">
        <w:trPr>
          <w:trHeight w:val="288"/>
        </w:trPr>
        <w:tc>
          <w:tcPr>
            <w:tcW w:w="2840" w:type="dxa"/>
            <w:vMerge/>
            <w:hideMark/>
          </w:tcPr>
          <w:p w14:paraId="131E7982" w14:textId="77777777" w:rsidR="002B0C5E" w:rsidRPr="002B0C5E" w:rsidRDefault="002B0C5E" w:rsidP="00A5601F">
            <w:pPr>
              <w:pStyle w:val="SMcaption"/>
              <w:rPr>
                <w:b/>
                <w:bCs/>
              </w:rPr>
            </w:pPr>
          </w:p>
        </w:tc>
        <w:tc>
          <w:tcPr>
            <w:tcW w:w="4870" w:type="dxa"/>
            <w:hideMark/>
          </w:tcPr>
          <w:p w14:paraId="13282E1F" w14:textId="77777777" w:rsidR="002B0C5E" w:rsidRPr="002B0C5E" w:rsidRDefault="002B0C5E" w:rsidP="00A5601F">
            <w:pPr>
              <w:pStyle w:val="SMcaption"/>
              <w:rPr>
                <w:b/>
                <w:bCs/>
              </w:rPr>
            </w:pPr>
            <w:r w:rsidRPr="002B0C5E">
              <w:rPr>
                <w:b/>
                <w:bCs/>
              </w:rPr>
              <w:t>other-</w:t>
            </w:r>
            <w:proofErr w:type="spellStart"/>
            <w:r w:rsidRPr="002B0C5E">
              <w:rPr>
                <w:b/>
                <w:bCs/>
              </w:rPr>
              <w:t>Lanciotti</w:t>
            </w:r>
            <w:proofErr w:type="spellEnd"/>
            <w:r w:rsidRPr="002B0C5E">
              <w:rPr>
                <w:b/>
                <w:bCs/>
              </w:rPr>
              <w:t>, 2000</w:t>
            </w:r>
          </w:p>
        </w:tc>
        <w:tc>
          <w:tcPr>
            <w:tcW w:w="1640" w:type="dxa"/>
            <w:noWrap/>
            <w:hideMark/>
          </w:tcPr>
          <w:p w14:paraId="077E1017" w14:textId="77777777" w:rsidR="002B0C5E" w:rsidRPr="002B0C5E" w:rsidRDefault="002B0C5E" w:rsidP="00A5601F">
            <w:pPr>
              <w:pStyle w:val="SMcaption"/>
            </w:pPr>
            <w:r w:rsidRPr="002B0C5E">
              <w:t>1</w:t>
            </w:r>
          </w:p>
        </w:tc>
      </w:tr>
      <w:tr w:rsidR="002B0C5E" w:rsidRPr="002B0C5E" w14:paraId="78891A4A" w14:textId="77777777" w:rsidTr="00B806FF">
        <w:trPr>
          <w:trHeight w:val="288"/>
        </w:trPr>
        <w:tc>
          <w:tcPr>
            <w:tcW w:w="2840" w:type="dxa"/>
            <w:vMerge/>
            <w:hideMark/>
          </w:tcPr>
          <w:p w14:paraId="39A61A4D" w14:textId="77777777" w:rsidR="002B0C5E" w:rsidRPr="002B0C5E" w:rsidRDefault="002B0C5E" w:rsidP="00A5601F">
            <w:pPr>
              <w:pStyle w:val="SMcaption"/>
              <w:rPr>
                <w:b/>
                <w:bCs/>
              </w:rPr>
            </w:pPr>
          </w:p>
        </w:tc>
        <w:tc>
          <w:tcPr>
            <w:tcW w:w="4870" w:type="dxa"/>
            <w:hideMark/>
          </w:tcPr>
          <w:p w14:paraId="344BD0F1" w14:textId="77777777" w:rsidR="002B0C5E" w:rsidRPr="002B0C5E" w:rsidRDefault="002B0C5E" w:rsidP="00A5601F">
            <w:pPr>
              <w:pStyle w:val="SMcaption"/>
              <w:rPr>
                <w:b/>
                <w:bCs/>
              </w:rPr>
            </w:pPr>
            <w:r w:rsidRPr="002B0C5E">
              <w:rPr>
                <w:b/>
                <w:bCs/>
              </w:rPr>
              <w:t>other-</w:t>
            </w:r>
            <w:proofErr w:type="spellStart"/>
            <w:r w:rsidRPr="002B0C5E">
              <w:rPr>
                <w:b/>
                <w:bCs/>
              </w:rPr>
              <w:t>Linssen</w:t>
            </w:r>
            <w:proofErr w:type="spellEnd"/>
            <w:r w:rsidRPr="002B0C5E">
              <w:rPr>
                <w:b/>
                <w:bCs/>
              </w:rPr>
              <w:t xml:space="preserve"> 2000_Eastern equine encephalitis virus</w:t>
            </w:r>
          </w:p>
        </w:tc>
        <w:tc>
          <w:tcPr>
            <w:tcW w:w="1640" w:type="dxa"/>
            <w:noWrap/>
            <w:hideMark/>
          </w:tcPr>
          <w:p w14:paraId="5B9B86A4" w14:textId="77777777" w:rsidR="002B0C5E" w:rsidRPr="002B0C5E" w:rsidRDefault="002B0C5E" w:rsidP="00A5601F">
            <w:pPr>
              <w:pStyle w:val="SMcaption"/>
            </w:pPr>
            <w:r w:rsidRPr="002B0C5E">
              <w:t>151</w:t>
            </w:r>
          </w:p>
        </w:tc>
      </w:tr>
      <w:tr w:rsidR="002B0C5E" w:rsidRPr="002B0C5E" w14:paraId="68058968" w14:textId="77777777" w:rsidTr="00B806FF">
        <w:trPr>
          <w:trHeight w:val="288"/>
        </w:trPr>
        <w:tc>
          <w:tcPr>
            <w:tcW w:w="2840" w:type="dxa"/>
            <w:vMerge/>
            <w:hideMark/>
          </w:tcPr>
          <w:p w14:paraId="3EC28B7C" w14:textId="77777777" w:rsidR="002B0C5E" w:rsidRPr="002B0C5E" w:rsidRDefault="002B0C5E" w:rsidP="00A5601F">
            <w:pPr>
              <w:pStyle w:val="SMcaption"/>
              <w:rPr>
                <w:b/>
                <w:bCs/>
              </w:rPr>
            </w:pPr>
          </w:p>
        </w:tc>
        <w:tc>
          <w:tcPr>
            <w:tcW w:w="4870" w:type="dxa"/>
            <w:hideMark/>
          </w:tcPr>
          <w:p w14:paraId="486DDE9A" w14:textId="77777777" w:rsidR="002B0C5E" w:rsidRPr="002B0C5E" w:rsidRDefault="002B0C5E" w:rsidP="00A5601F">
            <w:pPr>
              <w:pStyle w:val="SMcaption"/>
              <w:rPr>
                <w:b/>
                <w:bCs/>
              </w:rPr>
            </w:pPr>
            <w:r w:rsidRPr="002B0C5E">
              <w:rPr>
                <w:b/>
                <w:bCs/>
              </w:rPr>
              <w:t>other-</w:t>
            </w:r>
            <w:proofErr w:type="spellStart"/>
            <w:r w:rsidRPr="002B0C5E">
              <w:rPr>
                <w:b/>
                <w:bCs/>
              </w:rPr>
              <w:t>Linssen</w:t>
            </w:r>
            <w:proofErr w:type="spellEnd"/>
            <w:r w:rsidRPr="002B0C5E">
              <w:rPr>
                <w:b/>
                <w:bCs/>
              </w:rPr>
              <w:t xml:space="preserve"> 2000_Venezuelan equine encephalitis virus</w:t>
            </w:r>
          </w:p>
        </w:tc>
        <w:tc>
          <w:tcPr>
            <w:tcW w:w="1640" w:type="dxa"/>
            <w:noWrap/>
            <w:hideMark/>
          </w:tcPr>
          <w:p w14:paraId="3A018985" w14:textId="77777777" w:rsidR="002B0C5E" w:rsidRPr="002B0C5E" w:rsidRDefault="002B0C5E" w:rsidP="00A5601F">
            <w:pPr>
              <w:pStyle w:val="SMcaption"/>
            </w:pPr>
            <w:r w:rsidRPr="002B0C5E">
              <w:t>151</w:t>
            </w:r>
          </w:p>
        </w:tc>
      </w:tr>
      <w:tr w:rsidR="002B0C5E" w:rsidRPr="002B0C5E" w14:paraId="763D93E7" w14:textId="77777777" w:rsidTr="00B806FF">
        <w:trPr>
          <w:trHeight w:val="288"/>
        </w:trPr>
        <w:tc>
          <w:tcPr>
            <w:tcW w:w="2840" w:type="dxa"/>
            <w:vMerge/>
            <w:hideMark/>
          </w:tcPr>
          <w:p w14:paraId="37754FAC" w14:textId="77777777" w:rsidR="002B0C5E" w:rsidRPr="002B0C5E" w:rsidRDefault="002B0C5E" w:rsidP="00A5601F">
            <w:pPr>
              <w:pStyle w:val="SMcaption"/>
              <w:rPr>
                <w:b/>
                <w:bCs/>
              </w:rPr>
            </w:pPr>
          </w:p>
        </w:tc>
        <w:tc>
          <w:tcPr>
            <w:tcW w:w="4870" w:type="dxa"/>
            <w:hideMark/>
          </w:tcPr>
          <w:p w14:paraId="2A7E3AC0" w14:textId="77777777" w:rsidR="002B0C5E" w:rsidRPr="002B0C5E" w:rsidRDefault="002B0C5E" w:rsidP="00A5601F">
            <w:pPr>
              <w:pStyle w:val="SMcaption"/>
              <w:rPr>
                <w:b/>
                <w:bCs/>
              </w:rPr>
            </w:pPr>
            <w:r w:rsidRPr="002B0C5E">
              <w:rPr>
                <w:b/>
                <w:bCs/>
              </w:rPr>
              <w:t>other-</w:t>
            </w:r>
            <w:proofErr w:type="spellStart"/>
            <w:r w:rsidRPr="002B0C5E">
              <w:rPr>
                <w:b/>
                <w:bCs/>
              </w:rPr>
              <w:t>Linssen</w:t>
            </w:r>
            <w:proofErr w:type="spellEnd"/>
            <w:r w:rsidRPr="002B0C5E">
              <w:rPr>
                <w:b/>
                <w:bCs/>
              </w:rPr>
              <w:t xml:space="preserve"> 2000_Western equine encephalitis virus</w:t>
            </w:r>
          </w:p>
        </w:tc>
        <w:tc>
          <w:tcPr>
            <w:tcW w:w="1640" w:type="dxa"/>
            <w:noWrap/>
            <w:hideMark/>
          </w:tcPr>
          <w:p w14:paraId="47A0933E" w14:textId="77777777" w:rsidR="002B0C5E" w:rsidRPr="002B0C5E" w:rsidRDefault="002B0C5E" w:rsidP="00A5601F">
            <w:pPr>
              <w:pStyle w:val="SMcaption"/>
            </w:pPr>
            <w:r w:rsidRPr="002B0C5E">
              <w:t>151</w:t>
            </w:r>
          </w:p>
        </w:tc>
      </w:tr>
      <w:tr w:rsidR="002B0C5E" w:rsidRPr="002B0C5E" w14:paraId="316568B1" w14:textId="77777777" w:rsidTr="00B806FF">
        <w:trPr>
          <w:trHeight w:val="288"/>
        </w:trPr>
        <w:tc>
          <w:tcPr>
            <w:tcW w:w="2840" w:type="dxa"/>
            <w:vMerge/>
            <w:hideMark/>
          </w:tcPr>
          <w:p w14:paraId="335FF1B7" w14:textId="77777777" w:rsidR="002B0C5E" w:rsidRPr="002B0C5E" w:rsidRDefault="002B0C5E" w:rsidP="00A5601F">
            <w:pPr>
              <w:pStyle w:val="SMcaption"/>
              <w:rPr>
                <w:b/>
                <w:bCs/>
              </w:rPr>
            </w:pPr>
          </w:p>
        </w:tc>
        <w:tc>
          <w:tcPr>
            <w:tcW w:w="4870" w:type="dxa"/>
            <w:hideMark/>
          </w:tcPr>
          <w:p w14:paraId="02C8C96F" w14:textId="77777777" w:rsidR="002B0C5E" w:rsidRPr="002B0C5E" w:rsidRDefault="002B0C5E" w:rsidP="00A5601F">
            <w:pPr>
              <w:pStyle w:val="SMcaption"/>
              <w:rPr>
                <w:b/>
                <w:bCs/>
              </w:rPr>
            </w:pPr>
            <w:r w:rsidRPr="002B0C5E">
              <w:rPr>
                <w:b/>
                <w:bCs/>
              </w:rPr>
              <w:t>other-PREDICT P-011</w:t>
            </w:r>
          </w:p>
        </w:tc>
        <w:tc>
          <w:tcPr>
            <w:tcW w:w="1640" w:type="dxa"/>
            <w:noWrap/>
            <w:hideMark/>
          </w:tcPr>
          <w:p w14:paraId="6BE45388" w14:textId="77777777" w:rsidR="002B0C5E" w:rsidRPr="002B0C5E" w:rsidRDefault="002B0C5E" w:rsidP="00A5601F">
            <w:pPr>
              <w:pStyle w:val="SMcaption"/>
              <w:keepNext/>
            </w:pPr>
            <w:r w:rsidRPr="002B0C5E">
              <w:t>64</w:t>
            </w:r>
          </w:p>
        </w:tc>
      </w:tr>
    </w:tbl>
    <w:p w14:paraId="1F9E207F" w14:textId="2C3831E6" w:rsidR="00E20DC2" w:rsidRDefault="002B0C5E" w:rsidP="00BB1990">
      <w:pPr>
        <w:pStyle w:val="Caption"/>
        <w:rPr>
          <w:b w:val="0"/>
          <w:bCs w:val="0"/>
          <w:sz w:val="24"/>
          <w:szCs w:val="24"/>
        </w:rPr>
      </w:pPr>
      <w:r w:rsidRPr="00191380">
        <w:rPr>
          <w:sz w:val="24"/>
          <w:szCs w:val="24"/>
        </w:rPr>
        <w:t xml:space="preserve">Table S </w:t>
      </w:r>
      <w:r w:rsidRPr="00191380">
        <w:rPr>
          <w:sz w:val="24"/>
          <w:szCs w:val="24"/>
        </w:rPr>
        <w:fldChar w:fldCharType="begin"/>
      </w:r>
      <w:r w:rsidRPr="00191380">
        <w:rPr>
          <w:sz w:val="24"/>
          <w:szCs w:val="24"/>
        </w:rPr>
        <w:instrText xml:space="preserve"> SEQ Table_S \* ARABIC </w:instrText>
      </w:r>
      <w:r w:rsidRPr="00191380">
        <w:rPr>
          <w:sz w:val="24"/>
          <w:szCs w:val="24"/>
        </w:rPr>
        <w:fldChar w:fldCharType="separate"/>
      </w:r>
      <w:r w:rsidR="00B806FF">
        <w:rPr>
          <w:noProof/>
          <w:sz w:val="24"/>
          <w:szCs w:val="24"/>
        </w:rPr>
        <w:t>7</w:t>
      </w:r>
      <w:r w:rsidRPr="00191380">
        <w:rPr>
          <w:sz w:val="24"/>
          <w:szCs w:val="24"/>
        </w:rPr>
        <w:fldChar w:fldCharType="end"/>
      </w:r>
      <w:r w:rsidRPr="00191380">
        <w:rPr>
          <w:sz w:val="24"/>
          <w:szCs w:val="24"/>
        </w:rPr>
        <w:t xml:space="preserve">: </w:t>
      </w:r>
      <w:r w:rsidR="004D6672" w:rsidRPr="00191380">
        <w:rPr>
          <w:b w:val="0"/>
          <w:bCs w:val="0"/>
          <w:sz w:val="24"/>
          <w:szCs w:val="24"/>
        </w:rPr>
        <w:t>Number of tests performed using various testing protocols of Conventional PCR, Conventional R</w:t>
      </w:r>
      <w:r w:rsidR="006D78BC">
        <w:rPr>
          <w:b w:val="0"/>
          <w:bCs w:val="0"/>
          <w:sz w:val="24"/>
          <w:szCs w:val="24"/>
        </w:rPr>
        <w:t>T</w:t>
      </w:r>
      <w:r w:rsidR="004D6672" w:rsidRPr="00191380">
        <w:rPr>
          <w:b w:val="0"/>
          <w:bCs w:val="0"/>
          <w:sz w:val="24"/>
          <w:szCs w:val="24"/>
        </w:rPr>
        <w:t>-PCR, Real</w:t>
      </w:r>
      <w:r w:rsidR="00BB1990">
        <w:rPr>
          <w:b w:val="0"/>
          <w:bCs w:val="0"/>
          <w:sz w:val="24"/>
          <w:szCs w:val="24"/>
        </w:rPr>
        <w:t>-</w:t>
      </w:r>
      <w:r w:rsidR="004D6672" w:rsidRPr="00191380">
        <w:rPr>
          <w:b w:val="0"/>
          <w:bCs w:val="0"/>
          <w:sz w:val="24"/>
          <w:szCs w:val="24"/>
        </w:rPr>
        <w:t>time PCR, and Next Generation Seq</w:t>
      </w:r>
      <w:r w:rsidR="00BB1990">
        <w:rPr>
          <w:b w:val="0"/>
          <w:bCs w:val="0"/>
          <w:sz w:val="24"/>
          <w:szCs w:val="24"/>
        </w:rPr>
        <w:t>uen</w:t>
      </w:r>
      <w:r w:rsidR="004D6672" w:rsidRPr="00191380">
        <w:rPr>
          <w:b w:val="0"/>
          <w:bCs w:val="0"/>
          <w:sz w:val="24"/>
          <w:szCs w:val="24"/>
        </w:rPr>
        <w:t>cing for detection of viruses in wildlife and domestic animals.</w:t>
      </w:r>
    </w:p>
    <w:p w14:paraId="5BDB6F08" w14:textId="77777777" w:rsidR="00E20DC2" w:rsidRDefault="00E20DC2">
      <w:pPr>
        <w:rPr>
          <w:szCs w:val="24"/>
        </w:rPr>
      </w:pPr>
      <w:r>
        <w:rPr>
          <w:b/>
          <w:bCs/>
          <w:szCs w:val="24"/>
        </w:rPr>
        <w:br w:type="page"/>
      </w:r>
    </w:p>
    <w:p w14:paraId="3A3E967B" w14:textId="7918D5E7" w:rsidR="00D53B3B" w:rsidRDefault="00D53B3B" w:rsidP="00D53B3B">
      <w:pPr>
        <w:pStyle w:val="SMcaption"/>
      </w:pPr>
      <w:bookmarkStart w:id="6" w:name="_Hlk78798741"/>
      <w:r w:rsidRPr="006B3C5B">
        <w:rPr>
          <w:b/>
          <w:bCs/>
        </w:rPr>
        <w:lastRenderedPageBreak/>
        <w:t>PREDICT Consortium:</w:t>
      </w:r>
      <w:r>
        <w:t xml:space="preserve"> </w:t>
      </w:r>
      <w:bookmarkEnd w:id="6"/>
      <w:r>
        <w:t xml:space="preserve">Ola </w:t>
      </w:r>
      <w:proofErr w:type="spellStart"/>
      <w:r>
        <w:t>Ababneh</w:t>
      </w:r>
      <w:proofErr w:type="spellEnd"/>
      <w:r>
        <w:t xml:space="preserve">, Mustafa </w:t>
      </w:r>
      <w:proofErr w:type="spellStart"/>
      <w:r>
        <w:t>Ababneh</w:t>
      </w:r>
      <w:proofErr w:type="spellEnd"/>
      <w:r>
        <w:t xml:space="preserve">, </w:t>
      </w:r>
      <w:proofErr w:type="spellStart"/>
      <w:r>
        <w:t>Jum</w:t>
      </w:r>
      <w:proofErr w:type="spellEnd"/>
      <w:r>
        <w:t xml:space="preserve"> </w:t>
      </w:r>
      <w:proofErr w:type="spellStart"/>
      <w:r>
        <w:t>Rafiah</w:t>
      </w:r>
      <w:proofErr w:type="spellEnd"/>
      <w:r>
        <w:t xml:space="preserve"> Abd </w:t>
      </w:r>
      <w:proofErr w:type="spellStart"/>
      <w:r>
        <w:t>Sukor</w:t>
      </w:r>
      <w:proofErr w:type="spellEnd"/>
      <w:r>
        <w:t xml:space="preserve">, </w:t>
      </w:r>
      <w:proofErr w:type="spellStart"/>
      <w:r>
        <w:t>Mohd</w:t>
      </w:r>
      <w:proofErr w:type="spellEnd"/>
      <w:r>
        <w:t xml:space="preserve"> Lutfi Abdullah, Josefina Abedin, Ehab Abu-Basha, Mohamed Ahmed Ali, Junior Beal </w:t>
      </w:r>
      <w:proofErr w:type="spellStart"/>
      <w:r>
        <w:t>Akoundze</w:t>
      </w:r>
      <w:proofErr w:type="spellEnd"/>
      <w:r>
        <w:t xml:space="preserve">, Joël </w:t>
      </w:r>
      <w:proofErr w:type="spellStart"/>
      <w:r>
        <w:t>Akpaki</w:t>
      </w:r>
      <w:proofErr w:type="spellEnd"/>
      <w:r>
        <w:t xml:space="preserve">, </w:t>
      </w:r>
      <w:proofErr w:type="spellStart"/>
      <w:r>
        <w:t>Sief</w:t>
      </w:r>
      <w:proofErr w:type="spellEnd"/>
      <w:r>
        <w:t xml:space="preserve"> </w:t>
      </w:r>
      <w:proofErr w:type="spellStart"/>
      <w:r>
        <w:t>Addeen</w:t>
      </w:r>
      <w:proofErr w:type="spellEnd"/>
      <w:r>
        <w:t xml:space="preserve"> Al </w:t>
      </w:r>
      <w:proofErr w:type="spellStart"/>
      <w:r>
        <w:t>Hanandeh</w:t>
      </w:r>
      <w:proofErr w:type="spellEnd"/>
      <w:r>
        <w:t xml:space="preserve">, Bilal Al Omari, Abdullah Al Shakil, Mohammad </w:t>
      </w:r>
      <w:proofErr w:type="spellStart"/>
      <w:r>
        <w:t>Borhan</w:t>
      </w:r>
      <w:proofErr w:type="spellEnd"/>
      <w:r>
        <w:t xml:space="preserve"> Al-</w:t>
      </w:r>
      <w:proofErr w:type="spellStart"/>
      <w:r>
        <w:t>Zghoul</w:t>
      </w:r>
      <w:proofErr w:type="spellEnd"/>
      <w:r>
        <w:t xml:space="preserve">, </w:t>
      </w:r>
      <w:proofErr w:type="spellStart"/>
      <w:r>
        <w:t>Stephenie</w:t>
      </w:r>
      <w:proofErr w:type="spellEnd"/>
      <w:r>
        <w:t xml:space="preserve"> Ann </w:t>
      </w:r>
      <w:proofErr w:type="spellStart"/>
      <w:r>
        <w:t>Albart</w:t>
      </w:r>
      <w:proofErr w:type="spellEnd"/>
      <w:r>
        <w:t xml:space="preserve">, Abdullah </w:t>
      </w:r>
      <w:proofErr w:type="spellStart"/>
      <w:r>
        <w:t>Alshammari</w:t>
      </w:r>
      <w:proofErr w:type="spellEnd"/>
      <w:r>
        <w:t xml:space="preserve">, Basil H. </w:t>
      </w:r>
      <w:proofErr w:type="spellStart"/>
      <w:r>
        <w:t>Amarneh</w:t>
      </w:r>
      <w:proofErr w:type="spellEnd"/>
      <w:r>
        <w:t xml:space="preserve">, William </w:t>
      </w:r>
      <w:proofErr w:type="spellStart"/>
      <w:r>
        <w:t>Ampofo</w:t>
      </w:r>
      <w:proofErr w:type="spellEnd"/>
      <w:r>
        <w:t xml:space="preserve">, Victoria Andrew, Dao Le Anh, </w:t>
      </w:r>
      <w:proofErr w:type="spellStart"/>
      <w:r>
        <w:t>Ulaankhuu</w:t>
      </w:r>
      <w:proofErr w:type="spellEnd"/>
      <w:r>
        <w:t xml:space="preserve"> </w:t>
      </w:r>
      <w:proofErr w:type="spellStart"/>
      <w:r>
        <w:t>Ankhanbaatar</w:t>
      </w:r>
      <w:proofErr w:type="spellEnd"/>
      <w:r>
        <w:t xml:space="preserve">, Simon Anthony, </w:t>
      </w:r>
      <w:proofErr w:type="spellStart"/>
      <w:r>
        <w:t>Ungke</w:t>
      </w:r>
      <w:proofErr w:type="spellEnd"/>
      <w:r>
        <w:t xml:space="preserve"> </w:t>
      </w:r>
      <w:proofErr w:type="spellStart"/>
      <w:r>
        <w:t>Antonjaya</w:t>
      </w:r>
      <w:proofErr w:type="spellEnd"/>
      <w:r>
        <w:t xml:space="preserve">, </w:t>
      </w:r>
      <w:proofErr w:type="spellStart"/>
      <w:r>
        <w:t>Kidan</w:t>
      </w:r>
      <w:proofErr w:type="spellEnd"/>
      <w:r>
        <w:t xml:space="preserve"> Araya, </w:t>
      </w:r>
      <w:proofErr w:type="spellStart"/>
      <w:r>
        <w:t>Jallah</w:t>
      </w:r>
      <w:proofErr w:type="spellEnd"/>
      <w:r>
        <w:t xml:space="preserve"> </w:t>
      </w:r>
      <w:proofErr w:type="spellStart"/>
      <w:r>
        <w:t>Arku</w:t>
      </w:r>
      <w:proofErr w:type="spellEnd"/>
      <w:r>
        <w:t xml:space="preserve">, </w:t>
      </w:r>
      <w:proofErr w:type="spellStart"/>
      <w:r>
        <w:t>Norsharina</w:t>
      </w:r>
      <w:proofErr w:type="spellEnd"/>
      <w:r>
        <w:t xml:space="preserve"> </w:t>
      </w:r>
      <w:proofErr w:type="spellStart"/>
      <w:r>
        <w:t>Arshat</w:t>
      </w:r>
      <w:proofErr w:type="spellEnd"/>
      <w:r>
        <w:t xml:space="preserve">, Theodore </w:t>
      </w:r>
      <w:proofErr w:type="spellStart"/>
      <w:r>
        <w:t>Asigbee</w:t>
      </w:r>
      <w:proofErr w:type="spellEnd"/>
      <w:r>
        <w:t xml:space="preserve">, </w:t>
      </w:r>
      <w:proofErr w:type="spellStart"/>
      <w:r>
        <w:t>Ohnmar</w:t>
      </w:r>
      <w:proofErr w:type="spellEnd"/>
      <w:r>
        <w:t xml:space="preserve"> Aung, Joseph </w:t>
      </w:r>
      <w:proofErr w:type="spellStart"/>
      <w:r>
        <w:t>Awuni</w:t>
      </w:r>
      <w:proofErr w:type="spellEnd"/>
      <w:r>
        <w:t xml:space="preserve">, James </w:t>
      </w:r>
      <w:proofErr w:type="spellStart"/>
      <w:r>
        <w:t>Ayukebong</w:t>
      </w:r>
      <w:proofErr w:type="spellEnd"/>
      <w:r>
        <w:t xml:space="preserve">, Mohamed Saifullah </w:t>
      </w:r>
      <w:proofErr w:type="spellStart"/>
      <w:r>
        <w:t>Mohd</w:t>
      </w:r>
      <w:proofErr w:type="spellEnd"/>
      <w:r>
        <w:t xml:space="preserve"> </w:t>
      </w:r>
      <w:proofErr w:type="spellStart"/>
      <w:r>
        <w:t>Azian</w:t>
      </w:r>
      <w:proofErr w:type="spellEnd"/>
      <w:r>
        <w:t xml:space="preserve">, Nor </w:t>
      </w:r>
      <w:proofErr w:type="spellStart"/>
      <w:r>
        <w:t>Adilah</w:t>
      </w:r>
      <w:proofErr w:type="spellEnd"/>
      <w:r>
        <w:t xml:space="preserve"> Aziz, Aminata Ba, </w:t>
      </w:r>
      <w:proofErr w:type="spellStart"/>
      <w:r>
        <w:t>Ganzorig</w:t>
      </w:r>
      <w:proofErr w:type="spellEnd"/>
      <w:r>
        <w:t xml:space="preserve"> </w:t>
      </w:r>
      <w:proofErr w:type="spellStart"/>
      <w:r>
        <w:t>Baasan</w:t>
      </w:r>
      <w:proofErr w:type="spellEnd"/>
      <w:r>
        <w:t xml:space="preserve">, Zena Babu, Ola </w:t>
      </w:r>
      <w:proofErr w:type="spellStart"/>
      <w:r>
        <w:t>Bagato</w:t>
      </w:r>
      <w:proofErr w:type="spellEnd"/>
      <w:r>
        <w:t xml:space="preserve">, </w:t>
      </w:r>
      <w:proofErr w:type="spellStart"/>
      <w:r>
        <w:t>Aboubacar</w:t>
      </w:r>
      <w:proofErr w:type="spellEnd"/>
      <w:r>
        <w:t xml:space="preserve"> Bamba, </w:t>
      </w:r>
      <w:proofErr w:type="spellStart"/>
      <w:r>
        <w:t>Djeneba</w:t>
      </w:r>
      <w:proofErr w:type="spellEnd"/>
      <w:r>
        <w:t xml:space="preserve"> Bamba, James Bangura, </w:t>
      </w:r>
      <w:proofErr w:type="spellStart"/>
      <w:r>
        <w:t>Ariunbaatar</w:t>
      </w:r>
      <w:proofErr w:type="spellEnd"/>
      <w:r>
        <w:t xml:space="preserve"> </w:t>
      </w:r>
      <w:proofErr w:type="spellStart"/>
      <w:r>
        <w:t>Barkhasbaatar</w:t>
      </w:r>
      <w:proofErr w:type="spellEnd"/>
      <w:r>
        <w:t xml:space="preserve">, June Barrera, Cale </w:t>
      </w:r>
      <w:proofErr w:type="spellStart"/>
      <w:r>
        <w:t>Basaraba</w:t>
      </w:r>
      <w:proofErr w:type="spellEnd"/>
      <w:r>
        <w:t>, Samuel Bel-</w:t>
      </w:r>
      <w:proofErr w:type="spellStart"/>
      <w:r>
        <w:t>Nono</w:t>
      </w:r>
      <w:proofErr w:type="spellEnd"/>
      <w:r>
        <w:t xml:space="preserve">, </w:t>
      </w:r>
      <w:proofErr w:type="spellStart"/>
      <w:r>
        <w:t>Manjunatha</w:t>
      </w:r>
      <w:proofErr w:type="spellEnd"/>
      <w:r>
        <w:t xml:space="preserve"> </w:t>
      </w:r>
      <w:proofErr w:type="spellStart"/>
      <w:r>
        <w:t>Belaganahalli</w:t>
      </w:r>
      <w:proofErr w:type="spellEnd"/>
      <w:r>
        <w:t xml:space="preserve">, Desalegn Belay, Jaber </w:t>
      </w:r>
      <w:proofErr w:type="spellStart"/>
      <w:r>
        <w:t>Belkhiria</w:t>
      </w:r>
      <w:proofErr w:type="spellEnd"/>
      <w:r>
        <w:t xml:space="preserve">, </w:t>
      </w:r>
      <w:proofErr w:type="spellStart"/>
      <w:r>
        <w:t>Ridzki</w:t>
      </w:r>
      <w:proofErr w:type="spellEnd"/>
      <w:r>
        <w:t xml:space="preserve"> M.F. </w:t>
      </w:r>
      <w:proofErr w:type="spellStart"/>
      <w:r>
        <w:t>Binol</w:t>
      </w:r>
      <w:proofErr w:type="spellEnd"/>
      <w:r>
        <w:t xml:space="preserve">, Brian Bird, Manisha </w:t>
      </w:r>
      <w:proofErr w:type="spellStart"/>
      <w:r>
        <w:t>Bista</w:t>
      </w:r>
      <w:proofErr w:type="spellEnd"/>
      <w:r>
        <w:t xml:space="preserve">, </w:t>
      </w:r>
      <w:proofErr w:type="spellStart"/>
      <w:r>
        <w:t>Pitu</w:t>
      </w:r>
      <w:proofErr w:type="spellEnd"/>
      <w:r>
        <w:t xml:space="preserve"> Biswas, Matthew Blake, Linda </w:t>
      </w:r>
      <w:proofErr w:type="spellStart"/>
      <w:r>
        <w:t>Boatemaa</w:t>
      </w:r>
      <w:proofErr w:type="spellEnd"/>
      <w:r>
        <w:t xml:space="preserve">, Margret </w:t>
      </w:r>
      <w:proofErr w:type="spellStart"/>
      <w:r>
        <w:t>Bonason</w:t>
      </w:r>
      <w:proofErr w:type="spellEnd"/>
      <w:r>
        <w:t xml:space="preserve">, James </w:t>
      </w:r>
      <w:proofErr w:type="spellStart"/>
      <w:r>
        <w:t>Brandful</w:t>
      </w:r>
      <w:proofErr w:type="spellEnd"/>
      <w:r>
        <w:t xml:space="preserve">, Joseph Brown, John Brownstein, Alpha </w:t>
      </w:r>
      <w:proofErr w:type="spellStart"/>
      <w:r>
        <w:t>Oumar</w:t>
      </w:r>
      <w:proofErr w:type="spellEnd"/>
      <w:r>
        <w:t xml:space="preserve"> Camara, </w:t>
      </w:r>
      <w:proofErr w:type="spellStart"/>
      <w:r>
        <w:t>Mamadi</w:t>
      </w:r>
      <w:proofErr w:type="spellEnd"/>
      <w:r>
        <w:t xml:space="preserve"> Camara, </w:t>
      </w:r>
      <w:proofErr w:type="spellStart"/>
      <w:r>
        <w:t>Salif</w:t>
      </w:r>
      <w:proofErr w:type="spellEnd"/>
      <w:r>
        <w:t xml:space="preserve"> Camara, Daniel Chai, </w:t>
      </w:r>
      <w:proofErr w:type="spellStart"/>
      <w:r>
        <w:t>Debapriyo</w:t>
      </w:r>
      <w:proofErr w:type="spellEnd"/>
      <w:r>
        <w:t xml:space="preserve"> Chakraborty, Hannah </w:t>
      </w:r>
      <w:proofErr w:type="spellStart"/>
      <w:r>
        <w:t>Chale</w:t>
      </w:r>
      <w:proofErr w:type="spellEnd"/>
      <w:r>
        <w:t xml:space="preserve">, Ashok Chaudhary, </w:t>
      </w:r>
      <w:proofErr w:type="spellStart"/>
      <w:r>
        <w:t>Sokha</w:t>
      </w:r>
      <w:proofErr w:type="spellEnd"/>
      <w:r>
        <w:t xml:space="preserve"> </w:t>
      </w:r>
      <w:proofErr w:type="spellStart"/>
      <w:r>
        <w:t>Chea</w:t>
      </w:r>
      <w:proofErr w:type="spellEnd"/>
      <w:r>
        <w:t xml:space="preserve">, </w:t>
      </w:r>
      <w:proofErr w:type="spellStart"/>
      <w:r>
        <w:t>Aleksei</w:t>
      </w:r>
      <w:proofErr w:type="spellEnd"/>
      <w:r>
        <w:t xml:space="preserve"> A. Chmura, Andrew Chow, Carolina Churchill, Abraham </w:t>
      </w:r>
      <w:proofErr w:type="spellStart"/>
      <w:r>
        <w:t>Commey</w:t>
      </w:r>
      <w:proofErr w:type="spellEnd"/>
      <w:r>
        <w:t xml:space="preserve">, Emmanuel </w:t>
      </w:r>
      <w:proofErr w:type="spellStart"/>
      <w:r>
        <w:t>Couacy-Hymann</w:t>
      </w:r>
      <w:proofErr w:type="spellEnd"/>
      <w:r>
        <w:t xml:space="preserve">, Julien </w:t>
      </w:r>
      <w:proofErr w:type="spellStart"/>
      <w:r>
        <w:t>Kalpy</w:t>
      </w:r>
      <w:proofErr w:type="spellEnd"/>
      <w:r>
        <w:t xml:space="preserve"> Coulibaly, Michael Cranfield, </w:t>
      </w:r>
      <w:proofErr w:type="spellStart"/>
      <w:r>
        <w:t>Wirda</w:t>
      </w:r>
      <w:proofErr w:type="spellEnd"/>
      <w:r>
        <w:t xml:space="preserve"> </w:t>
      </w:r>
      <w:proofErr w:type="spellStart"/>
      <w:r>
        <w:t>Damanik</w:t>
      </w:r>
      <w:proofErr w:type="spellEnd"/>
      <w:r>
        <w:t xml:space="preserve">, </w:t>
      </w:r>
      <w:proofErr w:type="spellStart"/>
      <w:r>
        <w:t>Batchuluun</w:t>
      </w:r>
      <w:proofErr w:type="spellEnd"/>
      <w:r>
        <w:t xml:space="preserve"> </w:t>
      </w:r>
      <w:proofErr w:type="spellStart"/>
      <w:r>
        <w:t>Damdinjav</w:t>
      </w:r>
      <w:proofErr w:type="spellEnd"/>
      <w:r>
        <w:t xml:space="preserve">, </w:t>
      </w:r>
      <w:proofErr w:type="spellStart"/>
      <w:r>
        <w:t>Norhidayah</w:t>
      </w:r>
      <w:proofErr w:type="spellEnd"/>
      <w:r>
        <w:t xml:space="preserve"> Danial, Peter </w:t>
      </w:r>
      <w:proofErr w:type="spellStart"/>
      <w:r>
        <w:t>Daszak</w:t>
      </w:r>
      <w:proofErr w:type="spellEnd"/>
      <w:r>
        <w:t xml:space="preserve">, </w:t>
      </w:r>
      <w:proofErr w:type="spellStart"/>
      <w:r>
        <w:t>Runie</w:t>
      </w:r>
      <w:proofErr w:type="spellEnd"/>
      <w:r>
        <w:t xml:space="preserve"> David, Patrick Dawson, </w:t>
      </w:r>
      <w:proofErr w:type="spellStart"/>
      <w:r>
        <w:t>Ardjouma</w:t>
      </w:r>
      <w:proofErr w:type="spellEnd"/>
      <w:r>
        <w:t xml:space="preserve"> Dembele, Awa Deme, James Desmond, </w:t>
      </w:r>
      <w:proofErr w:type="spellStart"/>
      <w:r>
        <w:t>Aghnianditya</w:t>
      </w:r>
      <w:proofErr w:type="spellEnd"/>
      <w:r>
        <w:t xml:space="preserve"> </w:t>
      </w:r>
      <w:proofErr w:type="spellStart"/>
      <w:r>
        <w:t>Kresno</w:t>
      </w:r>
      <w:proofErr w:type="spellEnd"/>
      <w:r>
        <w:t xml:space="preserve"> </w:t>
      </w:r>
      <w:proofErr w:type="spellStart"/>
      <w:r>
        <w:t>Dewantari</w:t>
      </w:r>
      <w:proofErr w:type="spellEnd"/>
      <w:r>
        <w:t xml:space="preserve">, </w:t>
      </w:r>
      <w:proofErr w:type="spellStart"/>
      <w:r>
        <w:t>Jasjeet</w:t>
      </w:r>
      <w:proofErr w:type="spellEnd"/>
      <w:r>
        <w:t xml:space="preserve"> </w:t>
      </w:r>
      <w:proofErr w:type="spellStart"/>
      <w:r>
        <w:t>Dhanota</w:t>
      </w:r>
      <w:proofErr w:type="spellEnd"/>
      <w:r>
        <w:t xml:space="preserve">, </w:t>
      </w:r>
      <w:proofErr w:type="spellStart"/>
      <w:r>
        <w:t>Tapan</w:t>
      </w:r>
      <w:proofErr w:type="spellEnd"/>
      <w:r>
        <w:t xml:space="preserve"> Dhole, Nguyen </w:t>
      </w:r>
      <w:proofErr w:type="spellStart"/>
      <w:r>
        <w:t>Thi</w:t>
      </w:r>
      <w:proofErr w:type="spellEnd"/>
      <w:r>
        <w:t xml:space="preserve"> Diep, Aristide </w:t>
      </w:r>
      <w:proofErr w:type="spellStart"/>
      <w:r>
        <w:t>Dionkounda</w:t>
      </w:r>
      <w:proofErr w:type="spellEnd"/>
      <w:r>
        <w:t xml:space="preserve">, Gaye </w:t>
      </w:r>
      <w:proofErr w:type="spellStart"/>
      <w:r>
        <w:t>Laye</w:t>
      </w:r>
      <w:proofErr w:type="spellEnd"/>
      <w:r>
        <w:t xml:space="preserve"> Diop, Kimberly Dodd, Otilia </w:t>
      </w:r>
      <w:proofErr w:type="spellStart"/>
      <w:r>
        <w:t>Dogbey</w:t>
      </w:r>
      <w:proofErr w:type="spellEnd"/>
      <w:r>
        <w:t xml:space="preserve">, </w:t>
      </w:r>
      <w:proofErr w:type="spellStart"/>
      <w:r>
        <w:t>Tumendemberel</w:t>
      </w:r>
      <w:proofErr w:type="spellEnd"/>
      <w:r>
        <w:t xml:space="preserve"> </w:t>
      </w:r>
      <w:proofErr w:type="spellStart"/>
      <w:r>
        <w:t>Dorjnyam</w:t>
      </w:r>
      <w:proofErr w:type="spellEnd"/>
      <w:r>
        <w:t xml:space="preserve">, Mireille </w:t>
      </w:r>
      <w:proofErr w:type="spellStart"/>
      <w:r>
        <w:t>Dosso</w:t>
      </w:r>
      <w:proofErr w:type="spellEnd"/>
      <w:r>
        <w:t xml:space="preserve">, </w:t>
      </w:r>
      <w:proofErr w:type="spellStart"/>
      <w:r>
        <w:t>Kalil</w:t>
      </w:r>
      <w:proofErr w:type="spellEnd"/>
      <w:r>
        <w:t xml:space="preserve"> Doumbouya, Mohamed </w:t>
      </w:r>
      <w:proofErr w:type="spellStart"/>
      <w:r>
        <w:t>Idriss</w:t>
      </w:r>
      <w:proofErr w:type="spellEnd"/>
      <w:r>
        <w:t xml:space="preserve"> Doumbouya, Megan Doyle, Simone </w:t>
      </w:r>
      <w:proofErr w:type="spellStart"/>
      <w:r>
        <w:t>Dramou</w:t>
      </w:r>
      <w:proofErr w:type="spellEnd"/>
      <w:r>
        <w:t xml:space="preserve">, Tracy </w:t>
      </w:r>
      <w:proofErr w:type="spellStart"/>
      <w:r>
        <w:t>Drazenovich</w:t>
      </w:r>
      <w:proofErr w:type="spellEnd"/>
      <w:r>
        <w:t xml:space="preserve">, Dang Duc Anh, Bach Duc </w:t>
      </w:r>
      <w:proofErr w:type="spellStart"/>
      <w:r>
        <w:t>Luu</w:t>
      </w:r>
      <w:proofErr w:type="spellEnd"/>
      <w:r>
        <w:t xml:space="preserve">, </w:t>
      </w:r>
      <w:proofErr w:type="spellStart"/>
      <w:r>
        <w:t>Prateep</w:t>
      </w:r>
      <w:proofErr w:type="spellEnd"/>
      <w:r>
        <w:t xml:space="preserve"> </w:t>
      </w:r>
      <w:proofErr w:type="spellStart"/>
      <w:r>
        <w:t>Duengkae</w:t>
      </w:r>
      <w:proofErr w:type="spellEnd"/>
      <w:r>
        <w:t xml:space="preserve">, Vu </w:t>
      </w:r>
      <w:proofErr w:type="spellStart"/>
      <w:r>
        <w:t>Trong</w:t>
      </w:r>
      <w:proofErr w:type="spellEnd"/>
      <w:r>
        <w:t xml:space="preserve"> </w:t>
      </w:r>
      <w:proofErr w:type="spellStart"/>
      <w:r>
        <w:t>Duoc</w:t>
      </w:r>
      <w:proofErr w:type="spellEnd"/>
      <w:r>
        <w:t xml:space="preserve">, Tran </w:t>
      </w:r>
      <w:proofErr w:type="spellStart"/>
      <w:r>
        <w:t>Nhu</w:t>
      </w:r>
      <w:proofErr w:type="spellEnd"/>
      <w:r>
        <w:t xml:space="preserve"> Duong, </w:t>
      </w:r>
      <w:proofErr w:type="spellStart"/>
      <w:r>
        <w:t>Veasna</w:t>
      </w:r>
      <w:proofErr w:type="spellEnd"/>
      <w:r>
        <w:t xml:space="preserve"> Duong, Huda </w:t>
      </w:r>
      <w:proofErr w:type="spellStart"/>
      <w:r>
        <w:t>Dursman</w:t>
      </w:r>
      <w:proofErr w:type="spellEnd"/>
      <w:r>
        <w:t xml:space="preserve">, Philippe </w:t>
      </w:r>
      <w:proofErr w:type="spellStart"/>
      <w:r>
        <w:t>Dussart</w:t>
      </w:r>
      <w:proofErr w:type="spellEnd"/>
      <w:r>
        <w:t xml:space="preserve">, </w:t>
      </w:r>
      <w:proofErr w:type="spellStart"/>
      <w:r>
        <w:t>Shusmita</w:t>
      </w:r>
      <w:proofErr w:type="spellEnd"/>
      <w:r>
        <w:t xml:space="preserve"> Dutta, Tan Jun </w:t>
      </w:r>
      <w:proofErr w:type="spellStart"/>
      <w:r>
        <w:t>Ee</w:t>
      </w:r>
      <w:proofErr w:type="spellEnd"/>
      <w:r>
        <w:t xml:space="preserve">, Abel Ekiri, Amira S. El </w:t>
      </w:r>
      <w:proofErr w:type="spellStart"/>
      <w:r>
        <w:t>Rifay</w:t>
      </w:r>
      <w:proofErr w:type="spellEnd"/>
      <w:r>
        <w:t xml:space="preserve">, </w:t>
      </w:r>
      <w:proofErr w:type="spellStart"/>
      <w:r>
        <w:t>Rabeh</w:t>
      </w:r>
      <w:proofErr w:type="spellEnd"/>
      <w:r>
        <w:t xml:space="preserve"> El </w:t>
      </w:r>
      <w:proofErr w:type="spellStart"/>
      <w:r>
        <w:t>Shesheny</w:t>
      </w:r>
      <w:proofErr w:type="spellEnd"/>
      <w:r>
        <w:t xml:space="preserve">, Ahmed N. El </w:t>
      </w:r>
      <w:proofErr w:type="spellStart"/>
      <w:r>
        <w:t>Taweel</w:t>
      </w:r>
      <w:proofErr w:type="spellEnd"/>
      <w:r>
        <w:t xml:space="preserve">, Zena Emmanuel, Jonathan H. Epstein, Jason </w:t>
      </w:r>
      <w:proofErr w:type="spellStart"/>
      <w:r>
        <w:t>Euren</w:t>
      </w:r>
      <w:proofErr w:type="spellEnd"/>
      <w:r>
        <w:t xml:space="preserve">, Tierra Smiley Evans, Alaa </w:t>
      </w:r>
      <w:proofErr w:type="spellStart"/>
      <w:r>
        <w:t>Fahmawi</w:t>
      </w:r>
      <w:proofErr w:type="spellEnd"/>
      <w:r>
        <w:t xml:space="preserve">, Simeon </w:t>
      </w:r>
      <w:proofErr w:type="spellStart"/>
      <w:r>
        <w:t>Fahn</w:t>
      </w:r>
      <w:proofErr w:type="spellEnd"/>
      <w:r>
        <w:t xml:space="preserve">, </w:t>
      </w:r>
      <w:proofErr w:type="spellStart"/>
      <w:r>
        <w:t>Yasha</w:t>
      </w:r>
      <w:proofErr w:type="spellEnd"/>
      <w:r>
        <w:t xml:space="preserve"> </w:t>
      </w:r>
      <w:proofErr w:type="spellStart"/>
      <w:r>
        <w:t>Feferholtz</w:t>
      </w:r>
      <w:proofErr w:type="spellEnd"/>
      <w:r>
        <w:t xml:space="preserve">, </w:t>
      </w:r>
      <w:proofErr w:type="spellStart"/>
      <w:r>
        <w:t>Jinnat</w:t>
      </w:r>
      <w:proofErr w:type="spellEnd"/>
      <w:r>
        <w:t xml:space="preserve"> Ferdous, Amanda Fine,  </w:t>
      </w:r>
      <w:proofErr w:type="spellStart"/>
      <w:r>
        <w:t>Meerjady</w:t>
      </w:r>
      <w:proofErr w:type="spellEnd"/>
      <w:r>
        <w:t xml:space="preserve"> Sabrina Flora, Leilani Francisco, </w:t>
      </w:r>
      <w:proofErr w:type="spellStart"/>
      <w:r>
        <w:t>Lem</w:t>
      </w:r>
      <w:proofErr w:type="spellEnd"/>
      <w:r>
        <w:t xml:space="preserve"> </w:t>
      </w:r>
      <w:proofErr w:type="spellStart"/>
      <w:r>
        <w:t>Fui</w:t>
      </w:r>
      <w:proofErr w:type="spellEnd"/>
      <w:r>
        <w:t xml:space="preserve"> </w:t>
      </w:r>
      <w:proofErr w:type="spellStart"/>
      <w:r>
        <w:t>Fui</w:t>
      </w:r>
      <w:proofErr w:type="spellEnd"/>
      <w:r>
        <w:t xml:space="preserve">, Taylor </w:t>
      </w:r>
      <w:proofErr w:type="spellStart"/>
      <w:r>
        <w:t>Gabourie</w:t>
      </w:r>
      <w:proofErr w:type="spellEnd"/>
      <w:r>
        <w:t xml:space="preserve">, </w:t>
      </w:r>
      <w:proofErr w:type="spellStart"/>
      <w:r>
        <w:t>Millawati</w:t>
      </w:r>
      <w:proofErr w:type="spellEnd"/>
      <w:r>
        <w:t xml:space="preserve"> </w:t>
      </w:r>
      <w:proofErr w:type="spellStart"/>
      <w:r>
        <w:t>Gani</w:t>
      </w:r>
      <w:proofErr w:type="spellEnd"/>
      <w:r>
        <w:t xml:space="preserve">, Michael Garbo, Nicole Gardner, </w:t>
      </w:r>
      <w:proofErr w:type="spellStart"/>
      <w:r>
        <w:t>Aiah</w:t>
      </w:r>
      <w:proofErr w:type="spellEnd"/>
      <w:r>
        <w:t xml:space="preserve"> </w:t>
      </w:r>
      <w:proofErr w:type="spellStart"/>
      <w:r>
        <w:t>Gbakima</w:t>
      </w:r>
      <w:proofErr w:type="spellEnd"/>
      <w:r>
        <w:t xml:space="preserve">, Marie </w:t>
      </w:r>
      <w:proofErr w:type="spellStart"/>
      <w:r>
        <w:t>Pelagie</w:t>
      </w:r>
      <w:proofErr w:type="spellEnd"/>
      <w:r>
        <w:t xml:space="preserve"> </w:t>
      </w:r>
      <w:proofErr w:type="spellStart"/>
      <w:r>
        <w:t>Atrou</w:t>
      </w:r>
      <w:proofErr w:type="spellEnd"/>
      <w:r>
        <w:t xml:space="preserve"> </w:t>
      </w:r>
      <w:proofErr w:type="spellStart"/>
      <w:r>
        <w:t>Gbamele</w:t>
      </w:r>
      <w:proofErr w:type="spellEnd"/>
      <w:r>
        <w:t xml:space="preserve">, </w:t>
      </w:r>
      <w:proofErr w:type="spellStart"/>
      <w:r>
        <w:t>Xingyi</w:t>
      </w:r>
      <w:proofErr w:type="spellEnd"/>
      <w:r>
        <w:t xml:space="preserve"> Ge, Lee Heng Gee, Brooke Genovese, Alexandra Gibson, Kirsten </w:t>
      </w:r>
      <w:proofErr w:type="spellStart"/>
      <w:r>
        <w:t>Gilardi</w:t>
      </w:r>
      <w:proofErr w:type="spellEnd"/>
      <w:r>
        <w:t xml:space="preserve">, Martin Gilbert, Amethyst Gillis, Andrew </w:t>
      </w:r>
      <w:proofErr w:type="spellStart"/>
      <w:r>
        <w:t>Ginsos</w:t>
      </w:r>
      <w:proofErr w:type="spellEnd"/>
      <w:r>
        <w:t xml:space="preserve">, Privat </w:t>
      </w:r>
      <w:proofErr w:type="spellStart"/>
      <w:r>
        <w:t>Godji</w:t>
      </w:r>
      <w:proofErr w:type="spellEnd"/>
      <w:r>
        <w:t xml:space="preserve"> </w:t>
      </w:r>
      <w:proofErr w:type="spellStart"/>
      <w:r>
        <w:t>Gnabro</w:t>
      </w:r>
      <w:proofErr w:type="spellEnd"/>
      <w:r>
        <w:t xml:space="preserve">, Tracey Goldstein, Mokhtar R. Gomaa, Jules </w:t>
      </w:r>
      <w:proofErr w:type="spellStart"/>
      <w:r>
        <w:t>Gomis</w:t>
      </w:r>
      <w:proofErr w:type="spellEnd"/>
      <w:r>
        <w:t xml:space="preserve">, Kevin Gonzalez, Zoe Grange, Denise Greig, Michael </w:t>
      </w:r>
      <w:proofErr w:type="spellStart"/>
      <w:r>
        <w:t>Grodus</w:t>
      </w:r>
      <w:proofErr w:type="spellEnd"/>
      <w:r>
        <w:t xml:space="preserve">, </w:t>
      </w:r>
      <w:proofErr w:type="spellStart"/>
      <w:r>
        <w:t>Kpon</w:t>
      </w:r>
      <w:proofErr w:type="spellEnd"/>
      <w:r>
        <w:t xml:space="preserve"> </w:t>
      </w:r>
      <w:proofErr w:type="spellStart"/>
      <w:r>
        <w:t>Kakeuma</w:t>
      </w:r>
      <w:proofErr w:type="spellEnd"/>
      <w:r>
        <w:t xml:space="preserve"> Romeo </w:t>
      </w:r>
      <w:proofErr w:type="spellStart"/>
      <w:r>
        <w:t>Gueu</w:t>
      </w:r>
      <w:proofErr w:type="spellEnd"/>
      <w:r>
        <w:t xml:space="preserve">, Leticia Gutierrez, Dan Marcelin </w:t>
      </w:r>
      <w:proofErr w:type="spellStart"/>
      <w:r>
        <w:t>Haba</w:t>
      </w:r>
      <w:proofErr w:type="spellEnd"/>
      <w:r>
        <w:t xml:space="preserve">, Emily Hagan, Abdul Hai, Suraya Hamid, Daniel K. Harris, Abdul Kadir Abu Hashim, Moushumi Hassan, </w:t>
      </w:r>
      <w:proofErr w:type="spellStart"/>
      <w:r>
        <w:t>Quaza</w:t>
      </w:r>
      <w:proofErr w:type="spellEnd"/>
      <w:r>
        <w:t xml:space="preserve"> Nizamuddin Hassan, </w:t>
      </w:r>
      <w:proofErr w:type="spellStart"/>
      <w:r>
        <w:t>Qun</w:t>
      </w:r>
      <w:proofErr w:type="spellEnd"/>
      <w:r>
        <w:t xml:space="preserve"> He, </w:t>
      </w:r>
      <w:proofErr w:type="spellStart"/>
      <w:r>
        <w:t>Thiravat</w:t>
      </w:r>
      <w:proofErr w:type="spellEnd"/>
      <w:r>
        <w:t xml:space="preserve"> </w:t>
      </w:r>
      <w:proofErr w:type="spellStart"/>
      <w:r>
        <w:t>Hemachudha</w:t>
      </w:r>
      <w:proofErr w:type="spellEnd"/>
      <w:r>
        <w:t xml:space="preserve">, Helena Henry, Ronald Herbert, </w:t>
      </w:r>
      <w:proofErr w:type="spellStart"/>
      <w:r>
        <w:t>Zaidoun</w:t>
      </w:r>
      <w:proofErr w:type="spellEnd"/>
      <w:r>
        <w:t xml:space="preserve"> </w:t>
      </w:r>
      <w:proofErr w:type="spellStart"/>
      <w:r>
        <w:t>Hijazeen</w:t>
      </w:r>
      <w:proofErr w:type="spellEnd"/>
      <w:r>
        <w:t xml:space="preserve">, </w:t>
      </w:r>
      <w:proofErr w:type="spellStart"/>
      <w:r>
        <w:t>Moukala</w:t>
      </w:r>
      <w:proofErr w:type="spellEnd"/>
      <w:r>
        <w:t xml:space="preserve"> </w:t>
      </w:r>
      <w:proofErr w:type="spellStart"/>
      <w:r>
        <w:t>Ndolo</w:t>
      </w:r>
      <w:proofErr w:type="spellEnd"/>
      <w:r>
        <w:t xml:space="preserve"> Hilarion, Rebecca Hill, Nguyen </w:t>
      </w:r>
      <w:proofErr w:type="spellStart"/>
      <w:r>
        <w:t>Thi</w:t>
      </w:r>
      <w:proofErr w:type="spellEnd"/>
      <w:r>
        <w:t xml:space="preserve"> </w:t>
      </w:r>
      <w:proofErr w:type="spellStart"/>
      <w:r>
        <w:t>Hoa</w:t>
      </w:r>
      <w:proofErr w:type="spellEnd"/>
      <w:r>
        <w:t xml:space="preserve">, Paul Horwood, Md. </w:t>
      </w:r>
      <w:proofErr w:type="spellStart"/>
      <w:r>
        <w:t>Enayet</w:t>
      </w:r>
      <w:proofErr w:type="spellEnd"/>
      <w:r>
        <w:t xml:space="preserve"> Hossain, Saddam Hossain, </w:t>
      </w:r>
      <w:proofErr w:type="spellStart"/>
      <w:r>
        <w:t>Moh</w:t>
      </w:r>
      <w:proofErr w:type="spellEnd"/>
      <w:r>
        <w:t xml:space="preserve"> </w:t>
      </w:r>
      <w:proofErr w:type="spellStart"/>
      <w:r>
        <w:t>Moh</w:t>
      </w:r>
      <w:proofErr w:type="spellEnd"/>
      <w:r>
        <w:t xml:space="preserve"> Htun, Ben Hu, Tom Hughes, </w:t>
      </w:r>
      <w:proofErr w:type="spellStart"/>
      <w:r>
        <w:t>Vibol</w:t>
      </w:r>
      <w:proofErr w:type="spellEnd"/>
      <w:r>
        <w:t xml:space="preserve"> </w:t>
      </w:r>
      <w:proofErr w:type="spellStart"/>
      <w:r>
        <w:t>Hul</w:t>
      </w:r>
      <w:proofErr w:type="spellEnd"/>
      <w:r>
        <w:t xml:space="preserve">, Vo Van Hung, Fatima Hussein, </w:t>
      </w:r>
      <w:proofErr w:type="spellStart"/>
      <w:r>
        <w:t>Ghislain</w:t>
      </w:r>
      <w:proofErr w:type="spellEnd"/>
      <w:r>
        <w:t xml:space="preserve"> </w:t>
      </w:r>
      <w:proofErr w:type="spellStart"/>
      <w:r>
        <w:t>Dzeret</w:t>
      </w:r>
      <w:proofErr w:type="spellEnd"/>
      <w:r>
        <w:t xml:space="preserve"> </w:t>
      </w:r>
      <w:proofErr w:type="spellStart"/>
      <w:r>
        <w:t>Indolo</w:t>
      </w:r>
      <w:proofErr w:type="spellEnd"/>
      <w:r>
        <w:t xml:space="preserve">, </w:t>
      </w:r>
      <w:proofErr w:type="spellStart"/>
      <w:r>
        <w:t>Diah</w:t>
      </w:r>
      <w:proofErr w:type="spellEnd"/>
      <w:r>
        <w:t xml:space="preserve"> </w:t>
      </w:r>
      <w:proofErr w:type="spellStart"/>
      <w:r>
        <w:t>Iskandriati</w:t>
      </w:r>
      <w:proofErr w:type="spellEnd"/>
      <w:r>
        <w:t xml:space="preserve">, </w:t>
      </w:r>
      <w:proofErr w:type="spellStart"/>
      <w:r>
        <w:t>Ariful</w:t>
      </w:r>
      <w:proofErr w:type="spellEnd"/>
      <w:r>
        <w:t xml:space="preserve"> Islam, Md. </w:t>
      </w:r>
      <w:proofErr w:type="spellStart"/>
      <w:r>
        <w:t>Tarikul</w:t>
      </w:r>
      <w:proofErr w:type="spellEnd"/>
      <w:r>
        <w:t xml:space="preserve"> Islam, </w:t>
      </w:r>
      <w:proofErr w:type="spellStart"/>
      <w:r>
        <w:t>Shariful</w:t>
      </w:r>
      <w:proofErr w:type="spellEnd"/>
      <w:r>
        <w:t xml:space="preserve"> Islam, </w:t>
      </w:r>
      <w:proofErr w:type="spellStart"/>
      <w:r>
        <w:t>Mohd</w:t>
      </w:r>
      <w:proofErr w:type="spellEnd"/>
      <w:r>
        <w:t xml:space="preserve"> </w:t>
      </w:r>
      <w:proofErr w:type="spellStart"/>
      <w:r>
        <w:t>Isnaim</w:t>
      </w:r>
      <w:proofErr w:type="spellEnd"/>
      <w:r>
        <w:t xml:space="preserve"> Ismail, Zuhair Bani Ismail, Jacques </w:t>
      </w:r>
      <w:proofErr w:type="spellStart"/>
      <w:r>
        <w:t>Iyanya</w:t>
      </w:r>
      <w:proofErr w:type="spellEnd"/>
      <w:r>
        <w:t xml:space="preserve">, Joel Judson </w:t>
      </w:r>
      <w:proofErr w:type="spellStart"/>
      <w:r>
        <w:t>Jaimin</w:t>
      </w:r>
      <w:proofErr w:type="spellEnd"/>
      <w:r>
        <w:t xml:space="preserve">, Amara </w:t>
      </w:r>
      <w:proofErr w:type="spellStart"/>
      <w:r>
        <w:t>Jambai</w:t>
      </w:r>
      <w:proofErr w:type="spellEnd"/>
      <w:r>
        <w:t xml:space="preserve">, </w:t>
      </w:r>
      <w:proofErr w:type="spellStart"/>
      <w:r>
        <w:t>Jeffrine</w:t>
      </w:r>
      <w:proofErr w:type="spellEnd"/>
      <w:r>
        <w:t xml:space="preserve"> </w:t>
      </w:r>
      <w:proofErr w:type="spellStart"/>
      <w:r>
        <w:t>Rovie</w:t>
      </w:r>
      <w:proofErr w:type="spellEnd"/>
      <w:r>
        <w:t xml:space="preserve"> Ryan </w:t>
      </w:r>
      <w:proofErr w:type="spellStart"/>
      <w:r>
        <w:t>Japning</w:t>
      </w:r>
      <w:proofErr w:type="spellEnd"/>
      <w:r>
        <w:t xml:space="preserve">, </w:t>
      </w:r>
      <w:proofErr w:type="spellStart"/>
      <w:r>
        <w:t>Alexter</w:t>
      </w:r>
      <w:proofErr w:type="spellEnd"/>
      <w:r>
        <w:t xml:space="preserve"> </w:t>
      </w:r>
      <w:proofErr w:type="spellStart"/>
      <w:r>
        <w:t>Japrin</w:t>
      </w:r>
      <w:proofErr w:type="spellEnd"/>
      <w:r>
        <w:t xml:space="preserve">, Frantz Jean Louis, Titus Joe, Christine K. Johnson, Erica Johnson, Damien Joly, Jyotsna Joshi, Jusuf </w:t>
      </w:r>
      <w:proofErr w:type="spellStart"/>
      <w:r>
        <w:t>Kalengkongan</w:t>
      </w:r>
      <w:proofErr w:type="spellEnd"/>
      <w:r>
        <w:t xml:space="preserve">, </w:t>
      </w:r>
      <w:proofErr w:type="spellStart"/>
      <w:r>
        <w:t>Douokoro</w:t>
      </w:r>
      <w:proofErr w:type="spellEnd"/>
      <w:r>
        <w:t xml:space="preserve"> </w:t>
      </w:r>
      <w:proofErr w:type="spellStart"/>
      <w:r>
        <w:t>Kalivogui</w:t>
      </w:r>
      <w:proofErr w:type="spellEnd"/>
      <w:r>
        <w:t xml:space="preserve">, </w:t>
      </w:r>
      <w:proofErr w:type="spellStart"/>
      <w:r>
        <w:t>Nenneh</w:t>
      </w:r>
      <w:proofErr w:type="spellEnd"/>
      <w:r>
        <w:t xml:space="preserve"> Kamara-</w:t>
      </w:r>
      <w:proofErr w:type="spellStart"/>
      <w:r>
        <w:t>Chieyoe</w:t>
      </w:r>
      <w:proofErr w:type="spellEnd"/>
      <w:r>
        <w:t xml:space="preserve">, Joseph Kamau, Eddy Kambale </w:t>
      </w:r>
      <w:proofErr w:type="spellStart"/>
      <w:r>
        <w:t>Syaluha</w:t>
      </w:r>
      <w:proofErr w:type="spellEnd"/>
      <w:r>
        <w:t xml:space="preserve">, Ahmed </w:t>
      </w:r>
      <w:proofErr w:type="spellStart"/>
      <w:r>
        <w:t>Kandeil</w:t>
      </w:r>
      <w:proofErr w:type="spellEnd"/>
      <w:r>
        <w:t xml:space="preserve">, </w:t>
      </w:r>
      <w:proofErr w:type="spellStart"/>
      <w:r>
        <w:t>Yagouba</w:t>
      </w:r>
      <w:proofErr w:type="spellEnd"/>
      <w:r>
        <w:t xml:space="preserve"> Kane, William </w:t>
      </w:r>
      <w:proofErr w:type="spellStart"/>
      <w:r>
        <w:t>Karesh</w:t>
      </w:r>
      <w:proofErr w:type="spellEnd"/>
      <w:r>
        <w:t xml:space="preserve">, </w:t>
      </w:r>
      <w:proofErr w:type="spellStart"/>
      <w:r>
        <w:t>Kandeh</w:t>
      </w:r>
      <w:proofErr w:type="spellEnd"/>
      <w:r>
        <w:t xml:space="preserve"> </w:t>
      </w:r>
      <w:proofErr w:type="spellStart"/>
      <w:r>
        <w:t>Kargbo</w:t>
      </w:r>
      <w:proofErr w:type="spellEnd"/>
      <w:r>
        <w:t xml:space="preserve">, </w:t>
      </w:r>
      <w:proofErr w:type="spellStart"/>
      <w:r>
        <w:t>Dibesh</w:t>
      </w:r>
      <w:proofErr w:type="spellEnd"/>
      <w:r>
        <w:t xml:space="preserve"> </w:t>
      </w:r>
      <w:proofErr w:type="spellStart"/>
      <w:r>
        <w:t>Karmacharya</w:t>
      </w:r>
      <w:proofErr w:type="spellEnd"/>
      <w:r>
        <w:t xml:space="preserve">, </w:t>
      </w:r>
      <w:proofErr w:type="spellStart"/>
      <w:r>
        <w:t>Novie</w:t>
      </w:r>
      <w:proofErr w:type="spellEnd"/>
      <w:r>
        <w:t xml:space="preserve"> </w:t>
      </w:r>
      <w:proofErr w:type="spellStart"/>
      <w:r>
        <w:t>Kasenda</w:t>
      </w:r>
      <w:proofErr w:type="spellEnd"/>
      <w:r>
        <w:t xml:space="preserve">, Ghazi </w:t>
      </w:r>
      <w:proofErr w:type="spellStart"/>
      <w:r>
        <w:t>Kayali</w:t>
      </w:r>
      <w:proofErr w:type="spellEnd"/>
      <w:r>
        <w:t xml:space="preserve">, Ahmed S. </w:t>
      </w:r>
      <w:proofErr w:type="spellStart"/>
      <w:r>
        <w:t>Kayed</w:t>
      </w:r>
      <w:proofErr w:type="spellEnd"/>
      <w:r>
        <w:t xml:space="preserve">, </w:t>
      </w:r>
      <w:proofErr w:type="spellStart"/>
      <w:r>
        <w:t>Rudovick</w:t>
      </w:r>
      <w:proofErr w:type="spellEnd"/>
      <w:r>
        <w:t xml:space="preserve"> </w:t>
      </w:r>
      <w:proofErr w:type="spellStart"/>
      <w:r>
        <w:t>Kazwala</w:t>
      </w:r>
      <w:proofErr w:type="spellEnd"/>
      <w:r>
        <w:t xml:space="preserve">, </w:t>
      </w:r>
      <w:proofErr w:type="spellStart"/>
      <w:r>
        <w:t>Changwen</w:t>
      </w:r>
      <w:proofErr w:type="spellEnd"/>
      <w:r>
        <w:t xml:space="preserve"> </w:t>
      </w:r>
      <w:proofErr w:type="spellStart"/>
      <w:r>
        <w:t>Ke</w:t>
      </w:r>
      <w:proofErr w:type="spellEnd"/>
      <w:r>
        <w:t xml:space="preserve">, Lucy </w:t>
      </w:r>
      <w:proofErr w:type="spellStart"/>
      <w:r>
        <w:t>Keatts</w:t>
      </w:r>
      <w:proofErr w:type="spellEnd"/>
      <w:r>
        <w:t xml:space="preserve">, Nigatu Kebede, Nigatu Kebede, </w:t>
      </w:r>
      <w:proofErr w:type="spellStart"/>
      <w:r>
        <w:t>Bouaphanh</w:t>
      </w:r>
      <w:proofErr w:type="spellEnd"/>
      <w:r>
        <w:t xml:space="preserve"> </w:t>
      </w:r>
      <w:proofErr w:type="spellStart"/>
      <w:r>
        <w:t>Khamphaphongphane</w:t>
      </w:r>
      <w:proofErr w:type="spellEnd"/>
      <w:r>
        <w:t xml:space="preserve">, Chong Chee </w:t>
      </w:r>
      <w:proofErr w:type="spellStart"/>
      <w:r>
        <w:t>Kheong</w:t>
      </w:r>
      <w:proofErr w:type="spellEnd"/>
      <w:r>
        <w:t xml:space="preserve">, Christopher Kilonzo, Ma-Sue </w:t>
      </w:r>
      <w:proofErr w:type="spellStart"/>
      <w:r>
        <w:t>Koffa</w:t>
      </w:r>
      <w:proofErr w:type="spellEnd"/>
      <w:r>
        <w:t xml:space="preserve">, Amos G. </w:t>
      </w:r>
      <w:proofErr w:type="spellStart"/>
      <w:r>
        <w:t>Kollie</w:t>
      </w:r>
      <w:proofErr w:type="spellEnd"/>
      <w:r>
        <w:t xml:space="preserve">, Marcel Sidiki </w:t>
      </w:r>
      <w:proofErr w:type="spellStart"/>
      <w:r>
        <w:t>Kondiano</w:t>
      </w:r>
      <w:proofErr w:type="spellEnd"/>
      <w:r>
        <w:t xml:space="preserve">, Michel </w:t>
      </w:r>
      <w:proofErr w:type="spellStart"/>
      <w:r>
        <w:t>Koropo</w:t>
      </w:r>
      <w:proofErr w:type="spellEnd"/>
      <w:r>
        <w:t xml:space="preserve">, </w:t>
      </w:r>
      <w:proofErr w:type="spellStart"/>
      <w:r>
        <w:t>Valere</w:t>
      </w:r>
      <w:proofErr w:type="spellEnd"/>
      <w:r>
        <w:t xml:space="preserve"> </w:t>
      </w:r>
      <w:proofErr w:type="spellStart"/>
      <w:r>
        <w:t>Kouamé</w:t>
      </w:r>
      <w:proofErr w:type="spellEnd"/>
      <w:r>
        <w:t xml:space="preserve"> </w:t>
      </w:r>
      <w:proofErr w:type="spellStart"/>
      <w:r>
        <w:t>Kouakou</w:t>
      </w:r>
      <w:proofErr w:type="spellEnd"/>
      <w:r>
        <w:t xml:space="preserve">, Eugene </w:t>
      </w:r>
      <w:proofErr w:type="spellStart"/>
      <w:r>
        <w:t>Kouassi</w:t>
      </w:r>
      <w:proofErr w:type="spellEnd"/>
      <w:r>
        <w:t xml:space="preserve"> </w:t>
      </w:r>
      <w:proofErr w:type="spellStart"/>
      <w:r>
        <w:t>Koffi</w:t>
      </w:r>
      <w:proofErr w:type="spellEnd"/>
      <w:r>
        <w:t xml:space="preserve">, Mariam </w:t>
      </w:r>
      <w:proofErr w:type="spellStart"/>
      <w:r>
        <w:t>Kourouma</w:t>
      </w:r>
      <w:proofErr w:type="spellEnd"/>
      <w:r>
        <w:t xml:space="preserve">, Abdoulaye Ousmane </w:t>
      </w:r>
      <w:proofErr w:type="spellStart"/>
      <w:r>
        <w:t>Koutate</w:t>
      </w:r>
      <w:proofErr w:type="spellEnd"/>
      <w:r>
        <w:t xml:space="preserve">, Citra </w:t>
      </w:r>
      <w:proofErr w:type="spellStart"/>
      <w:r>
        <w:t>Livi</w:t>
      </w:r>
      <w:proofErr w:type="spellEnd"/>
      <w:r>
        <w:t xml:space="preserve"> </w:t>
      </w:r>
      <w:proofErr w:type="spellStart"/>
      <w:r>
        <w:t>Kowel</w:t>
      </w:r>
      <w:proofErr w:type="spellEnd"/>
      <w:r>
        <w:t xml:space="preserve">, Hermann </w:t>
      </w:r>
      <w:proofErr w:type="spellStart"/>
      <w:r>
        <w:t>Assemien</w:t>
      </w:r>
      <w:proofErr w:type="spellEnd"/>
      <w:r>
        <w:t xml:space="preserve"> </w:t>
      </w:r>
      <w:proofErr w:type="spellStart"/>
      <w:r>
        <w:t>Krou</w:t>
      </w:r>
      <w:proofErr w:type="spellEnd"/>
      <w:r>
        <w:t xml:space="preserve">, Charles </w:t>
      </w:r>
      <w:proofErr w:type="spellStart"/>
      <w:r>
        <w:t>Kumakamba</w:t>
      </w:r>
      <w:proofErr w:type="spellEnd"/>
      <w:r>
        <w:t xml:space="preserve">, Tina </w:t>
      </w:r>
      <w:proofErr w:type="spellStart"/>
      <w:r>
        <w:t>Kusumaningrum</w:t>
      </w:r>
      <w:proofErr w:type="spellEnd"/>
      <w:r>
        <w:t xml:space="preserve">, Omnia </w:t>
      </w:r>
      <w:proofErr w:type="spellStart"/>
      <w:r>
        <w:t>Kutkat</w:t>
      </w:r>
      <w:proofErr w:type="spellEnd"/>
      <w:r>
        <w:t xml:space="preserve">, François </w:t>
      </w:r>
      <w:proofErr w:type="spellStart"/>
      <w:r>
        <w:t>Lamah</w:t>
      </w:r>
      <w:proofErr w:type="spellEnd"/>
      <w:r>
        <w:t xml:space="preserve">, Nguyen </w:t>
      </w:r>
      <w:proofErr w:type="spellStart"/>
      <w:r>
        <w:t>Thi</w:t>
      </w:r>
      <w:proofErr w:type="spellEnd"/>
      <w:r>
        <w:t xml:space="preserve"> Lan, Jennifer Lane, Christian Lange, Emmanuel </w:t>
      </w:r>
      <w:proofErr w:type="spellStart"/>
      <w:r>
        <w:t>Larmouth</w:t>
      </w:r>
      <w:proofErr w:type="spellEnd"/>
      <w:r>
        <w:t xml:space="preserve">, Alice </w:t>
      </w:r>
      <w:proofErr w:type="spellStart"/>
      <w:r>
        <w:t>Latinne</w:t>
      </w:r>
      <w:proofErr w:type="spellEnd"/>
      <w:r>
        <w:t xml:space="preserve">, Anne </w:t>
      </w:r>
      <w:proofErr w:type="spellStart"/>
      <w:r>
        <w:t>Laudisoit</w:t>
      </w:r>
      <w:proofErr w:type="spellEnd"/>
      <w:r>
        <w:t xml:space="preserve">, Joseph </w:t>
      </w:r>
      <w:proofErr w:type="spellStart"/>
      <w:r>
        <w:t>Diffo</w:t>
      </w:r>
      <w:proofErr w:type="spellEnd"/>
      <w:r>
        <w:t xml:space="preserve"> Le </w:t>
      </w:r>
      <w:proofErr w:type="spellStart"/>
      <w:r>
        <w:lastRenderedPageBreak/>
        <w:t>Doux</w:t>
      </w:r>
      <w:proofErr w:type="spellEnd"/>
      <w:r>
        <w:t xml:space="preserve">, Elizabeth </w:t>
      </w:r>
      <w:proofErr w:type="spellStart"/>
      <w:r>
        <w:t>Leasure</w:t>
      </w:r>
      <w:proofErr w:type="spellEnd"/>
      <w:r>
        <w:t xml:space="preserve">, Katherine </w:t>
      </w:r>
      <w:proofErr w:type="spellStart"/>
      <w:r>
        <w:t>Leasure</w:t>
      </w:r>
      <w:proofErr w:type="spellEnd"/>
      <w:r>
        <w:t xml:space="preserve">, Mat LeBreton, Jimmy Lee, Helen Lee, Mei Ho Lee, Amara Leno, </w:t>
      </w:r>
      <w:proofErr w:type="spellStart"/>
      <w:r>
        <w:t>Hongying</w:t>
      </w:r>
      <w:proofErr w:type="spellEnd"/>
      <w:r>
        <w:t xml:space="preserve"> Li, Eliza Liang, Neal Liang, Dorothy Lim, W. Ian Lipkin, Jun Liu, </w:t>
      </w:r>
      <w:proofErr w:type="spellStart"/>
      <w:r>
        <w:t>Modou</w:t>
      </w:r>
      <w:proofErr w:type="spellEnd"/>
      <w:r>
        <w:t xml:space="preserve"> </w:t>
      </w:r>
      <w:proofErr w:type="spellStart"/>
      <w:r>
        <w:t>Moustafa</w:t>
      </w:r>
      <w:proofErr w:type="spellEnd"/>
      <w:r>
        <w:t xml:space="preserve"> Lo, </w:t>
      </w:r>
      <w:proofErr w:type="spellStart"/>
      <w:r>
        <w:t>Leonoris</w:t>
      </w:r>
      <w:proofErr w:type="spellEnd"/>
      <w:r>
        <w:t xml:space="preserve"> </w:t>
      </w:r>
      <w:proofErr w:type="spellStart"/>
      <w:r>
        <w:t>Lojivis</w:t>
      </w:r>
      <w:proofErr w:type="spellEnd"/>
      <w:r>
        <w:t xml:space="preserve">, Nguyen Van Long, Nguyen Van Long, Ashley Lucas, Jean Paul </w:t>
      </w:r>
      <w:proofErr w:type="spellStart"/>
      <w:r>
        <w:t>Lukusa</w:t>
      </w:r>
      <w:proofErr w:type="spellEnd"/>
      <w:r>
        <w:t xml:space="preserve">, Victor </w:t>
      </w:r>
      <w:proofErr w:type="spellStart"/>
      <w:r>
        <w:t>Lungay</w:t>
      </w:r>
      <w:proofErr w:type="spellEnd"/>
      <w:r>
        <w:t xml:space="preserve">, </w:t>
      </w:r>
      <w:proofErr w:type="spellStart"/>
      <w:r>
        <w:t>Shongo</w:t>
      </w:r>
      <w:proofErr w:type="spellEnd"/>
      <w:r>
        <w:t xml:space="preserve"> </w:t>
      </w:r>
      <w:proofErr w:type="spellStart"/>
      <w:r>
        <w:t>Lushima</w:t>
      </w:r>
      <w:proofErr w:type="spellEnd"/>
      <w:r>
        <w:t xml:space="preserve">, Julius </w:t>
      </w:r>
      <w:proofErr w:type="spellStart"/>
      <w:r>
        <w:t>Lutwama</w:t>
      </w:r>
      <w:proofErr w:type="spellEnd"/>
      <w:r>
        <w:t xml:space="preserve">, Wenjun Ma, Catherine </w:t>
      </w:r>
      <w:proofErr w:type="spellStart"/>
      <w:r>
        <w:t>Machalaba</w:t>
      </w:r>
      <w:proofErr w:type="spellEnd"/>
      <w:r>
        <w:t xml:space="preserve">, Grace </w:t>
      </w:r>
      <w:proofErr w:type="spellStart"/>
      <w:r>
        <w:t>Mwangoka</w:t>
      </w:r>
      <w:proofErr w:type="spellEnd"/>
      <w:r>
        <w:t xml:space="preserve">, Walter Simon </w:t>
      </w:r>
      <w:proofErr w:type="spellStart"/>
      <w:r>
        <w:t>Magesa</w:t>
      </w:r>
      <w:proofErr w:type="spellEnd"/>
      <w:r>
        <w:t xml:space="preserve">, Sara H. Mahmoud, Maria </w:t>
      </w:r>
      <w:proofErr w:type="spellStart"/>
      <w:r>
        <w:t>Makuwa</w:t>
      </w:r>
      <w:proofErr w:type="spellEnd"/>
      <w:r>
        <w:t xml:space="preserve">, Asha </w:t>
      </w:r>
      <w:proofErr w:type="spellStart"/>
      <w:r>
        <w:t>Makweta</w:t>
      </w:r>
      <w:proofErr w:type="spellEnd"/>
      <w:r>
        <w:t xml:space="preserve">, Abdullah Al Mamun, </w:t>
      </w:r>
      <w:proofErr w:type="spellStart"/>
      <w:r>
        <w:t>Prajwol</w:t>
      </w:r>
      <w:proofErr w:type="spellEnd"/>
      <w:r>
        <w:t xml:space="preserve"> </w:t>
      </w:r>
      <w:proofErr w:type="spellStart"/>
      <w:r>
        <w:t>Manandhar</w:t>
      </w:r>
      <w:proofErr w:type="spellEnd"/>
      <w:r>
        <w:t xml:space="preserve">, </w:t>
      </w:r>
      <w:proofErr w:type="spellStart"/>
      <w:r>
        <w:t>Patarapol</w:t>
      </w:r>
      <w:proofErr w:type="spellEnd"/>
      <w:r>
        <w:t xml:space="preserve"> </w:t>
      </w:r>
      <w:proofErr w:type="spellStart"/>
      <w:r>
        <w:t>Maneeorn</w:t>
      </w:r>
      <w:proofErr w:type="spellEnd"/>
      <w:r>
        <w:t xml:space="preserve">, </w:t>
      </w:r>
      <w:proofErr w:type="spellStart"/>
      <w:r>
        <w:t>Harjeet</w:t>
      </w:r>
      <w:proofErr w:type="spellEnd"/>
      <w:r>
        <w:t xml:space="preserve"> Mann, Pe </w:t>
      </w:r>
      <w:proofErr w:type="spellStart"/>
      <w:r>
        <w:t>Bhele</w:t>
      </w:r>
      <w:proofErr w:type="spellEnd"/>
      <w:r>
        <w:t xml:space="preserve"> </w:t>
      </w:r>
      <w:proofErr w:type="spellStart"/>
      <w:r>
        <w:t>Maomy</w:t>
      </w:r>
      <w:proofErr w:type="spellEnd"/>
      <w:r>
        <w:t xml:space="preserve">, Victorine </w:t>
      </w:r>
      <w:proofErr w:type="spellStart"/>
      <w:r>
        <w:t>Maptue</w:t>
      </w:r>
      <w:proofErr w:type="spellEnd"/>
      <w:r>
        <w:t xml:space="preserve">, Stephanie Martinez, Alice Mathew, </w:t>
      </w:r>
      <w:proofErr w:type="spellStart"/>
      <w:r>
        <w:t>Yanne</w:t>
      </w:r>
      <w:proofErr w:type="spellEnd"/>
      <w:r>
        <w:t xml:space="preserve"> Vanessa </w:t>
      </w:r>
      <w:proofErr w:type="spellStart"/>
      <w:r>
        <w:t>Mavoungou</w:t>
      </w:r>
      <w:proofErr w:type="spellEnd"/>
      <w:r>
        <w:t xml:space="preserve">, Min Thein Maw, Jonna Mazet, </w:t>
      </w:r>
      <w:proofErr w:type="spellStart"/>
      <w:r>
        <w:t>Placide</w:t>
      </w:r>
      <w:proofErr w:type="spellEnd"/>
      <w:r>
        <w:t xml:space="preserve"> </w:t>
      </w:r>
      <w:proofErr w:type="spellStart"/>
      <w:r>
        <w:t>Mbala</w:t>
      </w:r>
      <w:proofErr w:type="spellEnd"/>
      <w:r>
        <w:t xml:space="preserve">, Emmanuel </w:t>
      </w:r>
      <w:proofErr w:type="spellStart"/>
      <w:r>
        <w:t>Mbuba</w:t>
      </w:r>
      <w:proofErr w:type="spellEnd"/>
      <w:r>
        <w:t xml:space="preserve">, Eric </w:t>
      </w:r>
      <w:proofErr w:type="spellStart"/>
      <w:r>
        <w:t>Mbunwe</w:t>
      </w:r>
      <w:proofErr w:type="spellEnd"/>
      <w:r>
        <w:t xml:space="preserve">, David McIver, Emma Mendelsohn, </w:t>
      </w:r>
      <w:proofErr w:type="spellStart"/>
      <w:r>
        <w:t>Valchy</w:t>
      </w:r>
      <w:proofErr w:type="spellEnd"/>
      <w:r>
        <w:t xml:space="preserve"> Bel-</w:t>
      </w:r>
      <w:proofErr w:type="spellStart"/>
      <w:r>
        <w:t>Bebi</w:t>
      </w:r>
      <w:proofErr w:type="spellEnd"/>
      <w:r>
        <w:t xml:space="preserve"> </w:t>
      </w:r>
      <w:proofErr w:type="spellStart"/>
      <w:r>
        <w:t>Miegakanda</w:t>
      </w:r>
      <w:proofErr w:type="spellEnd"/>
      <w:r>
        <w:t xml:space="preserve">, Maureen Miller, Phan Quang Minh, Happy </w:t>
      </w:r>
      <w:proofErr w:type="spellStart"/>
      <w:r>
        <w:t>Mkali</w:t>
      </w:r>
      <w:proofErr w:type="spellEnd"/>
      <w:r>
        <w:t xml:space="preserve">, </w:t>
      </w:r>
      <w:proofErr w:type="spellStart"/>
      <w:r>
        <w:t>Yassmin</w:t>
      </w:r>
      <w:proofErr w:type="spellEnd"/>
      <w:r>
        <w:t xml:space="preserve"> </w:t>
      </w:r>
      <w:proofErr w:type="spellStart"/>
      <w:r>
        <w:t>Moatasim</w:t>
      </w:r>
      <w:proofErr w:type="spellEnd"/>
      <w:r>
        <w:t xml:space="preserve">, Jean Vivien </w:t>
      </w:r>
      <w:proofErr w:type="spellStart"/>
      <w:r>
        <w:t>Mombouli</w:t>
      </w:r>
      <w:proofErr w:type="spellEnd"/>
      <w:r>
        <w:t xml:space="preserve">, Corina </w:t>
      </w:r>
      <w:proofErr w:type="spellStart"/>
      <w:r>
        <w:t>Monagin</w:t>
      </w:r>
      <w:proofErr w:type="spellEnd"/>
      <w:r>
        <w:t xml:space="preserve">, Diego </w:t>
      </w:r>
      <w:proofErr w:type="spellStart"/>
      <w:r>
        <w:t>Montecino-Latorre</w:t>
      </w:r>
      <w:proofErr w:type="spellEnd"/>
      <w:r>
        <w:t xml:space="preserve">, </w:t>
      </w:r>
      <w:proofErr w:type="spellStart"/>
      <w:r>
        <w:t>Arsene</w:t>
      </w:r>
      <w:proofErr w:type="spellEnd"/>
      <w:r>
        <w:t xml:space="preserve"> </w:t>
      </w:r>
      <w:proofErr w:type="spellStart"/>
      <w:r>
        <w:t>Mossoun</w:t>
      </w:r>
      <w:proofErr w:type="spellEnd"/>
      <w:r>
        <w:t xml:space="preserve"> </w:t>
      </w:r>
      <w:proofErr w:type="spellStart"/>
      <w:r>
        <w:t>Mossoun</w:t>
      </w:r>
      <w:proofErr w:type="spellEnd"/>
      <w:r>
        <w:t xml:space="preserve">, Ahmed Mostafa, </w:t>
      </w:r>
      <w:proofErr w:type="spellStart"/>
      <w:r>
        <w:t>Moctar</w:t>
      </w:r>
      <w:proofErr w:type="spellEnd"/>
      <w:r>
        <w:t xml:space="preserve"> </w:t>
      </w:r>
      <w:proofErr w:type="spellStart"/>
      <w:r>
        <w:t>Mouiche</w:t>
      </w:r>
      <w:proofErr w:type="spellEnd"/>
      <w:r>
        <w:t xml:space="preserve">, Romain </w:t>
      </w:r>
      <w:proofErr w:type="spellStart"/>
      <w:r>
        <w:t>Bagamboula</w:t>
      </w:r>
      <w:proofErr w:type="spellEnd"/>
      <w:r>
        <w:t xml:space="preserve"> </w:t>
      </w:r>
      <w:proofErr w:type="spellStart"/>
      <w:r>
        <w:t>Mpassi</w:t>
      </w:r>
      <w:proofErr w:type="spellEnd"/>
      <w:r>
        <w:t xml:space="preserve">, </w:t>
      </w:r>
      <w:proofErr w:type="spellStart"/>
      <w:r>
        <w:t>Alphonce</w:t>
      </w:r>
      <w:proofErr w:type="spellEnd"/>
      <w:r>
        <w:t xml:space="preserve"> </w:t>
      </w:r>
      <w:proofErr w:type="spellStart"/>
      <w:r>
        <w:t>Msigwa</w:t>
      </w:r>
      <w:proofErr w:type="spellEnd"/>
      <w:r>
        <w:t xml:space="preserve">, Antoine </w:t>
      </w:r>
      <w:proofErr w:type="spellStart"/>
      <w:r>
        <w:t>Mudakikwa</w:t>
      </w:r>
      <w:proofErr w:type="spellEnd"/>
      <w:r>
        <w:t xml:space="preserve">, Laura Benedict </w:t>
      </w:r>
      <w:proofErr w:type="spellStart"/>
      <w:r>
        <w:t>Mugok</w:t>
      </w:r>
      <w:proofErr w:type="spellEnd"/>
      <w:r>
        <w:t xml:space="preserve">, Prime </w:t>
      </w:r>
      <w:proofErr w:type="spellStart"/>
      <w:r>
        <w:t>Mulembakani</w:t>
      </w:r>
      <w:proofErr w:type="spellEnd"/>
      <w:r>
        <w:t xml:space="preserve">, Suzan Murray, </w:t>
      </w:r>
      <w:proofErr w:type="spellStart"/>
      <w:r>
        <w:t>Fakhrul</w:t>
      </w:r>
      <w:proofErr w:type="spellEnd"/>
      <w:r>
        <w:t xml:space="preserve"> Hatta Musa, </w:t>
      </w:r>
      <w:proofErr w:type="spellStart"/>
      <w:r>
        <w:t>Pacifique</w:t>
      </w:r>
      <w:proofErr w:type="spellEnd"/>
      <w:r>
        <w:t xml:space="preserve"> </w:t>
      </w:r>
      <w:proofErr w:type="spellStart"/>
      <w:r>
        <w:t>Musabimana</w:t>
      </w:r>
      <w:proofErr w:type="spellEnd"/>
      <w:r>
        <w:t xml:space="preserve">, Samson </w:t>
      </w:r>
      <w:proofErr w:type="spellStart"/>
      <w:r>
        <w:t>Mutura</w:t>
      </w:r>
      <w:proofErr w:type="spellEnd"/>
      <w:r>
        <w:t xml:space="preserve">, </w:t>
      </w:r>
      <w:proofErr w:type="spellStart"/>
      <w:r>
        <w:t>Tunu</w:t>
      </w:r>
      <w:proofErr w:type="spellEnd"/>
      <w:r>
        <w:t xml:space="preserve"> </w:t>
      </w:r>
      <w:proofErr w:type="spellStart"/>
      <w:r>
        <w:t>Mwamlima</w:t>
      </w:r>
      <w:proofErr w:type="spellEnd"/>
      <w:r>
        <w:t xml:space="preserve">, </w:t>
      </w:r>
      <w:proofErr w:type="spellStart"/>
      <w:r>
        <w:t>Mwokozi</w:t>
      </w:r>
      <w:proofErr w:type="spellEnd"/>
      <w:r>
        <w:t xml:space="preserve"> </w:t>
      </w:r>
      <w:proofErr w:type="spellStart"/>
      <w:r>
        <w:t>Mwanzalila</w:t>
      </w:r>
      <w:proofErr w:type="spellEnd"/>
      <w:r>
        <w:t xml:space="preserve">, Tin </w:t>
      </w:r>
      <w:proofErr w:type="spellStart"/>
      <w:r>
        <w:t>Tin</w:t>
      </w:r>
      <w:proofErr w:type="spellEnd"/>
      <w:r>
        <w:t xml:space="preserve"> Myaing, </w:t>
      </w:r>
      <w:proofErr w:type="spellStart"/>
      <w:r>
        <w:t>Theingi</w:t>
      </w:r>
      <w:proofErr w:type="spellEnd"/>
      <w:r>
        <w:t xml:space="preserve"> Win </w:t>
      </w:r>
      <w:proofErr w:type="spellStart"/>
      <w:r>
        <w:t>Myat</w:t>
      </w:r>
      <w:proofErr w:type="spellEnd"/>
      <w:r>
        <w:t xml:space="preserve">, Aung </w:t>
      </w:r>
      <w:proofErr w:type="spellStart"/>
      <w:r>
        <w:t>Myo</w:t>
      </w:r>
      <w:proofErr w:type="spellEnd"/>
      <w:r>
        <w:t xml:space="preserve"> Chit, </w:t>
      </w:r>
      <w:proofErr w:type="spellStart"/>
      <w:r>
        <w:t>Magassouba</w:t>
      </w:r>
      <w:proofErr w:type="spellEnd"/>
      <w:r>
        <w:t xml:space="preserve"> </w:t>
      </w:r>
      <w:proofErr w:type="spellStart"/>
      <w:r>
        <w:t>N'faly</w:t>
      </w:r>
      <w:proofErr w:type="spellEnd"/>
      <w:r>
        <w:t xml:space="preserve">, </w:t>
      </w:r>
      <w:proofErr w:type="spellStart"/>
      <w:r>
        <w:t>Manzan</w:t>
      </w:r>
      <w:proofErr w:type="spellEnd"/>
      <w:r>
        <w:t xml:space="preserve"> Jean </w:t>
      </w:r>
      <w:proofErr w:type="spellStart"/>
      <w:r>
        <w:t>N'Guettia</w:t>
      </w:r>
      <w:proofErr w:type="spellEnd"/>
      <w:r>
        <w:t xml:space="preserve">, Anatole </w:t>
      </w:r>
      <w:proofErr w:type="spellStart"/>
      <w:r>
        <w:t>N'télo</w:t>
      </w:r>
      <w:proofErr w:type="spellEnd"/>
      <w:r>
        <w:t xml:space="preserve">, </w:t>
      </w:r>
      <w:proofErr w:type="spellStart"/>
      <w:r>
        <w:t>Sylivia</w:t>
      </w:r>
      <w:proofErr w:type="spellEnd"/>
      <w:r>
        <w:t xml:space="preserve"> </w:t>
      </w:r>
      <w:proofErr w:type="spellStart"/>
      <w:r>
        <w:t>Nakimera</w:t>
      </w:r>
      <w:proofErr w:type="spellEnd"/>
      <w:r>
        <w:t xml:space="preserve">, Vu </w:t>
      </w:r>
      <w:proofErr w:type="spellStart"/>
      <w:r>
        <w:t>Sinh</w:t>
      </w:r>
      <w:proofErr w:type="spellEnd"/>
      <w:r>
        <w:t xml:space="preserve"> Nam, </w:t>
      </w:r>
      <w:proofErr w:type="spellStart"/>
      <w:r>
        <w:t>Rajindra</w:t>
      </w:r>
      <w:proofErr w:type="spellEnd"/>
      <w:r>
        <w:t xml:space="preserve"> </w:t>
      </w:r>
      <w:proofErr w:type="spellStart"/>
      <w:r>
        <w:t>Napit</w:t>
      </w:r>
      <w:proofErr w:type="spellEnd"/>
      <w:r>
        <w:t xml:space="preserve">, Senthilvel K.S.S. Nathan, </w:t>
      </w:r>
      <w:proofErr w:type="spellStart"/>
      <w:r>
        <w:t>Isamara</w:t>
      </w:r>
      <w:proofErr w:type="spellEnd"/>
      <w:r>
        <w:t xml:space="preserve"> Navarrete-Macias, </w:t>
      </w:r>
      <w:proofErr w:type="spellStart"/>
      <w:r>
        <w:t>Kortu</w:t>
      </w:r>
      <w:proofErr w:type="spellEnd"/>
      <w:r>
        <w:t xml:space="preserve"> M. </w:t>
      </w:r>
      <w:proofErr w:type="spellStart"/>
      <w:r>
        <w:t>Ndebe</w:t>
      </w:r>
      <w:proofErr w:type="spellEnd"/>
      <w:r>
        <w:t xml:space="preserve">, Amadou Ndiaye, </w:t>
      </w:r>
      <w:proofErr w:type="spellStart"/>
      <w:r>
        <w:t>Daouda</w:t>
      </w:r>
      <w:proofErr w:type="spellEnd"/>
      <w:r>
        <w:t xml:space="preserve"> Ndiaye, Yohannes </w:t>
      </w:r>
      <w:proofErr w:type="spellStart"/>
      <w:r>
        <w:t>Negash</w:t>
      </w:r>
      <w:proofErr w:type="spellEnd"/>
      <w:r>
        <w:t xml:space="preserve">, Nguyen </w:t>
      </w:r>
      <w:proofErr w:type="spellStart"/>
      <w:r>
        <w:t>Thi</w:t>
      </w:r>
      <w:proofErr w:type="spellEnd"/>
      <w:r>
        <w:t xml:space="preserve"> Thanh Nga, </w:t>
      </w:r>
      <w:proofErr w:type="spellStart"/>
      <w:r>
        <w:t>Ipos</w:t>
      </w:r>
      <w:proofErr w:type="spellEnd"/>
      <w:r>
        <w:t xml:space="preserve"> </w:t>
      </w:r>
      <w:proofErr w:type="spellStart"/>
      <w:r>
        <w:t>Ngay</w:t>
      </w:r>
      <w:proofErr w:type="spellEnd"/>
      <w:r>
        <w:t xml:space="preserve">, Pham </w:t>
      </w:r>
      <w:proofErr w:type="spellStart"/>
      <w:r>
        <w:t>Thi</w:t>
      </w:r>
      <w:proofErr w:type="spellEnd"/>
      <w:r>
        <w:t xml:space="preserve"> </w:t>
      </w:r>
      <w:proofErr w:type="spellStart"/>
      <w:r>
        <w:t>Bich</w:t>
      </w:r>
      <w:proofErr w:type="spellEnd"/>
      <w:r>
        <w:t xml:space="preserve"> Ngoc, Fabien </w:t>
      </w:r>
      <w:proofErr w:type="spellStart"/>
      <w:r>
        <w:t>Niama</w:t>
      </w:r>
      <w:proofErr w:type="spellEnd"/>
      <w:r>
        <w:t xml:space="preserve">, Rock </w:t>
      </w:r>
      <w:proofErr w:type="spellStart"/>
      <w:r>
        <w:t>Aimé</w:t>
      </w:r>
      <w:proofErr w:type="spellEnd"/>
      <w:r>
        <w:t xml:space="preserve"> Nina, </w:t>
      </w:r>
      <w:proofErr w:type="spellStart"/>
      <w:r>
        <w:t>Schadrack</w:t>
      </w:r>
      <w:proofErr w:type="spellEnd"/>
      <w:r>
        <w:t xml:space="preserve"> </w:t>
      </w:r>
      <w:proofErr w:type="spellStart"/>
      <w:r>
        <w:t>Niyonzima</w:t>
      </w:r>
      <w:proofErr w:type="spellEnd"/>
      <w:r>
        <w:t xml:space="preserve">, Felix </w:t>
      </w:r>
      <w:proofErr w:type="spellStart"/>
      <w:r>
        <w:t>Nkom</w:t>
      </w:r>
      <w:proofErr w:type="spellEnd"/>
      <w:r>
        <w:t xml:space="preserve">, Cynthia </w:t>
      </w:r>
      <w:proofErr w:type="spellStart"/>
      <w:r>
        <w:t>Nkoua</w:t>
      </w:r>
      <w:proofErr w:type="spellEnd"/>
      <w:r>
        <w:t xml:space="preserve">, </w:t>
      </w:r>
      <w:proofErr w:type="spellStart"/>
      <w:r>
        <w:t>Noorliza</w:t>
      </w:r>
      <w:proofErr w:type="spellEnd"/>
      <w:r>
        <w:t xml:space="preserve"> </w:t>
      </w:r>
      <w:proofErr w:type="spellStart"/>
      <w:r>
        <w:t>Noordin</w:t>
      </w:r>
      <w:proofErr w:type="spellEnd"/>
      <w:r>
        <w:t xml:space="preserve">, </w:t>
      </w:r>
      <w:proofErr w:type="spellStart"/>
      <w:r>
        <w:t>Rachmitasari</w:t>
      </w:r>
      <w:proofErr w:type="spellEnd"/>
      <w:r>
        <w:t xml:space="preserve"> </w:t>
      </w:r>
      <w:proofErr w:type="spellStart"/>
      <w:r>
        <w:t>Noviana</w:t>
      </w:r>
      <w:proofErr w:type="spellEnd"/>
      <w:r>
        <w:t xml:space="preserve">, Julius </w:t>
      </w:r>
      <w:proofErr w:type="spellStart"/>
      <w:r>
        <w:t>Nwobegahay</w:t>
      </w:r>
      <w:proofErr w:type="spellEnd"/>
      <w:r>
        <w:t xml:space="preserve">, Julius </w:t>
      </w:r>
      <w:proofErr w:type="spellStart"/>
      <w:r>
        <w:t>Nziza</w:t>
      </w:r>
      <w:proofErr w:type="spellEnd"/>
      <w:r>
        <w:t xml:space="preserve">, Daniel O'Rourke, Tammie O'Rourke, Evangeline </w:t>
      </w:r>
      <w:proofErr w:type="spellStart"/>
      <w:r>
        <w:t>Obodai</w:t>
      </w:r>
      <w:proofErr w:type="spellEnd"/>
      <w:r>
        <w:t xml:space="preserve">, Ricky Okello </w:t>
      </w:r>
      <w:proofErr w:type="spellStart"/>
      <w:r>
        <w:t>Okwir</w:t>
      </w:r>
      <w:proofErr w:type="spellEnd"/>
      <w:r>
        <w:t xml:space="preserve">, Kevin </w:t>
      </w:r>
      <w:proofErr w:type="spellStart"/>
      <w:r>
        <w:t>Olival</w:t>
      </w:r>
      <w:proofErr w:type="spellEnd"/>
      <w:r>
        <w:t xml:space="preserve">, Sarah Olson, </w:t>
      </w:r>
      <w:proofErr w:type="spellStart"/>
      <w:r>
        <w:t>Onkirotin</w:t>
      </w:r>
      <w:proofErr w:type="spellEnd"/>
      <w:r>
        <w:t xml:space="preserve"> Dionne </w:t>
      </w:r>
      <w:proofErr w:type="spellStart"/>
      <w:r>
        <w:t>Olva</w:t>
      </w:r>
      <w:proofErr w:type="spellEnd"/>
      <w:r>
        <w:t xml:space="preserve">, Victoria Ontiveros, Fernandes </w:t>
      </w:r>
      <w:proofErr w:type="spellStart"/>
      <w:r>
        <w:t>Opook</w:t>
      </w:r>
      <w:proofErr w:type="spellEnd"/>
      <w:r>
        <w:t xml:space="preserve">, Joko </w:t>
      </w:r>
      <w:proofErr w:type="spellStart"/>
      <w:r>
        <w:t>Pamungkas</w:t>
      </w:r>
      <w:proofErr w:type="spellEnd"/>
      <w:r>
        <w:t xml:space="preserve">, </w:t>
      </w:r>
      <w:proofErr w:type="spellStart"/>
      <w:r>
        <w:t>Chandrawathani</w:t>
      </w:r>
      <w:proofErr w:type="spellEnd"/>
      <w:r>
        <w:t xml:space="preserve"> </w:t>
      </w:r>
      <w:proofErr w:type="spellStart"/>
      <w:r>
        <w:t>Panchadcharam</w:t>
      </w:r>
      <w:proofErr w:type="spellEnd"/>
      <w:r>
        <w:t xml:space="preserve">, Pranav Pandit, Henri-Joseph Parra, Tran Minh </w:t>
      </w:r>
      <w:proofErr w:type="spellStart"/>
      <w:r>
        <w:t>Phuc</w:t>
      </w:r>
      <w:proofErr w:type="spellEnd"/>
      <w:r>
        <w:t xml:space="preserve">, Nguyen Thanh Phuong, Jackson Y. </w:t>
      </w:r>
      <w:proofErr w:type="spellStart"/>
      <w:r>
        <w:t>Poultolnor</w:t>
      </w:r>
      <w:proofErr w:type="spellEnd"/>
      <w:r>
        <w:t xml:space="preserve">, Saman Pradhan, </w:t>
      </w:r>
      <w:proofErr w:type="spellStart"/>
      <w:r>
        <w:t>Eunah</w:t>
      </w:r>
      <w:proofErr w:type="spellEnd"/>
      <w:r>
        <w:t xml:space="preserve"> Cho Preston, Mathieu </w:t>
      </w:r>
      <w:proofErr w:type="spellStart"/>
      <w:r>
        <w:t>Pruvot</w:t>
      </w:r>
      <w:proofErr w:type="spellEnd"/>
      <w:r>
        <w:t xml:space="preserve">, </w:t>
      </w:r>
      <w:proofErr w:type="spellStart"/>
      <w:r>
        <w:t>Dulam</w:t>
      </w:r>
      <w:proofErr w:type="spellEnd"/>
      <w:r>
        <w:t xml:space="preserve"> </w:t>
      </w:r>
      <w:proofErr w:type="spellStart"/>
      <w:r>
        <w:t>Purevtseren</w:t>
      </w:r>
      <w:proofErr w:type="spellEnd"/>
      <w:r>
        <w:t xml:space="preserve">, Dhiraj Puri, Le Tin Vinh          Quang, </w:t>
      </w:r>
      <w:proofErr w:type="spellStart"/>
      <w:r>
        <w:t>Novie</w:t>
      </w:r>
      <w:proofErr w:type="spellEnd"/>
      <w:r>
        <w:t xml:space="preserve"> </w:t>
      </w:r>
      <w:proofErr w:type="spellStart"/>
      <w:r>
        <w:t>Rachmitasari</w:t>
      </w:r>
      <w:proofErr w:type="spellEnd"/>
      <w:r>
        <w:t xml:space="preserve">, </w:t>
      </w:r>
      <w:proofErr w:type="spellStart"/>
      <w:r>
        <w:t>Kaisar</w:t>
      </w:r>
      <w:proofErr w:type="spellEnd"/>
      <w:r>
        <w:t xml:space="preserve"> Rahman, </w:t>
      </w:r>
      <w:proofErr w:type="spellStart"/>
      <w:r>
        <w:t>Mizanur</w:t>
      </w:r>
      <w:proofErr w:type="spellEnd"/>
      <w:r>
        <w:t xml:space="preserve"> Rahman, Mohammed </w:t>
      </w:r>
      <w:proofErr w:type="spellStart"/>
      <w:r>
        <w:t>Ziaur</w:t>
      </w:r>
      <w:proofErr w:type="spellEnd"/>
      <w:r>
        <w:t xml:space="preserve"> Rahman, </w:t>
      </w:r>
      <w:proofErr w:type="spellStart"/>
      <w:r>
        <w:t>Mustafizur</w:t>
      </w:r>
      <w:proofErr w:type="spellEnd"/>
      <w:r>
        <w:t xml:space="preserve"> Rahman, Diana Ramirez, </w:t>
      </w:r>
      <w:proofErr w:type="spellStart"/>
      <w:r>
        <w:t>Nistara</w:t>
      </w:r>
      <w:proofErr w:type="spellEnd"/>
      <w:r>
        <w:t xml:space="preserve"> Randhawa, </w:t>
      </w:r>
      <w:proofErr w:type="spellStart"/>
      <w:r>
        <w:t>Samita</w:t>
      </w:r>
      <w:proofErr w:type="spellEnd"/>
      <w:r>
        <w:t xml:space="preserve"> Raut, Joseph Rosario, Albert Ross, Noam Ross, Melinda </w:t>
      </w:r>
      <w:proofErr w:type="spellStart"/>
      <w:r>
        <w:t>Rostal</w:t>
      </w:r>
      <w:proofErr w:type="spellEnd"/>
      <w:r>
        <w:t xml:space="preserve">, Pamela </w:t>
      </w:r>
      <w:proofErr w:type="spellStart"/>
      <w:r>
        <w:t>Roualdes</w:t>
      </w:r>
      <w:proofErr w:type="spellEnd"/>
      <w:r>
        <w:t xml:space="preserve">, Eddy Rubin, Aftab Uddin Rumi, Christina </w:t>
      </w:r>
      <w:proofErr w:type="spellStart"/>
      <w:r>
        <w:t>Rundi</w:t>
      </w:r>
      <w:proofErr w:type="spellEnd"/>
      <w:r>
        <w:t xml:space="preserve">, </w:t>
      </w:r>
      <w:proofErr w:type="spellStart"/>
      <w:r>
        <w:t>Melkor</w:t>
      </w:r>
      <w:proofErr w:type="spellEnd"/>
      <w:r>
        <w:t xml:space="preserve"> </w:t>
      </w:r>
      <w:proofErr w:type="spellStart"/>
      <w:r>
        <w:t>Sackie</w:t>
      </w:r>
      <w:proofErr w:type="spellEnd"/>
      <w:r>
        <w:t xml:space="preserve">, Dodi Safari, </w:t>
      </w:r>
      <w:proofErr w:type="spellStart"/>
      <w:r>
        <w:t>Zikankuba</w:t>
      </w:r>
      <w:proofErr w:type="spellEnd"/>
      <w:r>
        <w:t xml:space="preserve"> </w:t>
      </w:r>
      <w:proofErr w:type="spellStart"/>
      <w:r>
        <w:t>Sijali</w:t>
      </w:r>
      <w:proofErr w:type="spellEnd"/>
      <w:r>
        <w:t xml:space="preserve">, Sandra G. Samuels, Mathias Sango, Ammar Rafidah </w:t>
      </w:r>
      <w:proofErr w:type="spellStart"/>
      <w:r>
        <w:t>Saptu</w:t>
      </w:r>
      <w:proofErr w:type="spellEnd"/>
      <w:r>
        <w:t xml:space="preserve">, </w:t>
      </w:r>
      <w:proofErr w:type="spellStart"/>
      <w:r>
        <w:t>Suryo</w:t>
      </w:r>
      <w:proofErr w:type="spellEnd"/>
      <w:r>
        <w:t xml:space="preserve"> </w:t>
      </w:r>
      <w:proofErr w:type="spellStart"/>
      <w:r>
        <w:t>Saputro</w:t>
      </w:r>
      <w:proofErr w:type="spellEnd"/>
      <w:r>
        <w:t xml:space="preserve">, Daniel </w:t>
      </w:r>
      <w:proofErr w:type="spellStart"/>
      <w:r>
        <w:t>N'guessan</w:t>
      </w:r>
      <w:proofErr w:type="spellEnd"/>
      <w:r>
        <w:t xml:space="preserve"> </w:t>
      </w:r>
      <w:proofErr w:type="spellStart"/>
      <w:r>
        <w:t>Saraka</w:t>
      </w:r>
      <w:proofErr w:type="spellEnd"/>
      <w:r>
        <w:t xml:space="preserve">, Alvis A. </w:t>
      </w:r>
      <w:proofErr w:type="spellStart"/>
      <w:r>
        <w:t>Sartee</w:t>
      </w:r>
      <w:proofErr w:type="spellEnd"/>
      <w:r>
        <w:t xml:space="preserve">, Sia </w:t>
      </w:r>
      <w:proofErr w:type="spellStart"/>
      <w:r>
        <w:t>Alida</w:t>
      </w:r>
      <w:proofErr w:type="spellEnd"/>
      <w:r>
        <w:t xml:space="preserve"> </w:t>
      </w:r>
      <w:proofErr w:type="spellStart"/>
      <w:r>
        <w:t>Sayandouno</w:t>
      </w:r>
      <w:proofErr w:type="spellEnd"/>
      <w:r>
        <w:t xml:space="preserve">, Karen </w:t>
      </w:r>
      <w:proofErr w:type="spellStart"/>
      <w:r>
        <w:t>Saylors</w:t>
      </w:r>
      <w:proofErr w:type="spellEnd"/>
      <w:r>
        <w:t xml:space="preserve">, </w:t>
      </w:r>
      <w:proofErr w:type="spellStart"/>
      <w:r>
        <w:t>Mame</w:t>
      </w:r>
      <w:proofErr w:type="spellEnd"/>
      <w:r>
        <w:t xml:space="preserve"> Cheikh </w:t>
      </w:r>
      <w:proofErr w:type="spellStart"/>
      <w:r>
        <w:t>Seck</w:t>
      </w:r>
      <w:proofErr w:type="spellEnd"/>
      <w:r>
        <w:t xml:space="preserve">, Victoria </w:t>
      </w:r>
      <w:proofErr w:type="spellStart"/>
      <w:r>
        <w:t>Sedor</w:t>
      </w:r>
      <w:proofErr w:type="spellEnd"/>
      <w:r>
        <w:t xml:space="preserve">, </w:t>
      </w:r>
      <w:proofErr w:type="spellStart"/>
      <w:r>
        <w:t>Shahanaj</w:t>
      </w:r>
      <w:proofErr w:type="spellEnd"/>
      <w:r>
        <w:t xml:space="preserve"> </w:t>
      </w:r>
      <w:proofErr w:type="spellStart"/>
      <w:r>
        <w:t>Shano</w:t>
      </w:r>
      <w:proofErr w:type="spellEnd"/>
      <w:r>
        <w:t xml:space="preserve">, Ajay Narayan Sharma, </w:t>
      </w:r>
      <w:proofErr w:type="spellStart"/>
      <w:r>
        <w:t>Velsri</w:t>
      </w:r>
      <w:proofErr w:type="spellEnd"/>
      <w:r>
        <w:t xml:space="preserve"> </w:t>
      </w:r>
      <w:proofErr w:type="spellStart"/>
      <w:r>
        <w:t>Sharminie</w:t>
      </w:r>
      <w:proofErr w:type="spellEnd"/>
      <w:r>
        <w:t xml:space="preserve">, Mahmoud M. Shehata, </w:t>
      </w:r>
      <w:proofErr w:type="spellStart"/>
      <w:r>
        <w:t>Gafur</w:t>
      </w:r>
      <w:proofErr w:type="spellEnd"/>
      <w:r>
        <w:t xml:space="preserve"> Sheikh, </w:t>
      </w:r>
      <w:proofErr w:type="spellStart"/>
      <w:r>
        <w:t>Zhengli</w:t>
      </w:r>
      <w:proofErr w:type="spellEnd"/>
      <w:r>
        <w:t xml:space="preserve"> Shi, </w:t>
      </w:r>
      <w:proofErr w:type="spellStart"/>
      <w:r>
        <w:t>Enkhtuvshin</w:t>
      </w:r>
      <w:proofErr w:type="spellEnd"/>
      <w:r>
        <w:t xml:space="preserve"> </w:t>
      </w:r>
      <w:proofErr w:type="spellStart"/>
      <w:r>
        <w:t>Shiilegdamba</w:t>
      </w:r>
      <w:proofErr w:type="spellEnd"/>
      <w:r>
        <w:t xml:space="preserve">, </w:t>
      </w:r>
      <w:proofErr w:type="spellStart"/>
      <w:r>
        <w:t>Bishwo</w:t>
      </w:r>
      <w:proofErr w:type="spellEnd"/>
      <w:r>
        <w:t xml:space="preserve"> Shrestha, Rima Shrestha, Mohammed </w:t>
      </w:r>
      <w:proofErr w:type="spellStart"/>
      <w:r>
        <w:t>Sidibey</w:t>
      </w:r>
      <w:proofErr w:type="spellEnd"/>
      <w:r>
        <w:t xml:space="preserve">, </w:t>
      </w:r>
      <w:proofErr w:type="spellStart"/>
      <w:r>
        <w:t>Soubanh</w:t>
      </w:r>
      <w:proofErr w:type="spellEnd"/>
      <w:r>
        <w:t xml:space="preserve"> </w:t>
      </w:r>
      <w:proofErr w:type="spellStart"/>
      <w:r>
        <w:t>Silithammavong</w:t>
      </w:r>
      <w:proofErr w:type="spellEnd"/>
      <w:r>
        <w:t xml:space="preserve">, Daniel Simon, </w:t>
      </w:r>
      <w:proofErr w:type="spellStart"/>
      <w:r>
        <w:t>Emilly</w:t>
      </w:r>
      <w:proofErr w:type="spellEnd"/>
      <w:r>
        <w:t xml:space="preserve"> Sion, Symphorosa </w:t>
      </w:r>
      <w:proofErr w:type="spellStart"/>
      <w:r>
        <w:t>Sipangkui</w:t>
      </w:r>
      <w:proofErr w:type="spellEnd"/>
      <w:r>
        <w:t xml:space="preserve">, Frankie Thomas </w:t>
      </w:r>
      <w:proofErr w:type="spellStart"/>
      <w:r>
        <w:t>Sitam</w:t>
      </w:r>
      <w:proofErr w:type="spellEnd"/>
      <w:r>
        <w:t xml:space="preserve">, Brett Smith, Bridgette Smith, </w:t>
      </w:r>
      <w:proofErr w:type="spellStart"/>
      <w:r>
        <w:t>Woutrina</w:t>
      </w:r>
      <w:proofErr w:type="spellEnd"/>
      <w:r>
        <w:t xml:space="preserve"> Smith, </w:t>
      </w:r>
      <w:proofErr w:type="spellStart"/>
      <w:r>
        <w:t>Batsikhan</w:t>
      </w:r>
      <w:proofErr w:type="spellEnd"/>
      <w:r>
        <w:t xml:space="preserve"> </w:t>
      </w:r>
      <w:proofErr w:type="spellStart"/>
      <w:r>
        <w:t>Sodnom</w:t>
      </w:r>
      <w:proofErr w:type="spellEnd"/>
      <w:r>
        <w:t xml:space="preserve">, </w:t>
      </w:r>
      <w:proofErr w:type="spellStart"/>
      <w:r>
        <w:t>Benard</w:t>
      </w:r>
      <w:proofErr w:type="spellEnd"/>
      <w:r>
        <w:t xml:space="preserve"> </w:t>
      </w:r>
      <w:proofErr w:type="spellStart"/>
      <w:r>
        <w:t>Ssebide</w:t>
      </w:r>
      <w:proofErr w:type="spellEnd"/>
      <w:r>
        <w:t xml:space="preserve">, Maria Suleiman, Ava Sullivan, Nur Amirah Md </w:t>
      </w:r>
      <w:proofErr w:type="spellStart"/>
      <w:r>
        <w:t>Sungif</w:t>
      </w:r>
      <w:proofErr w:type="spellEnd"/>
      <w:r>
        <w:t xml:space="preserve">, Richard Suu-Ire, Mouhamed Sy, Jean Michel </w:t>
      </w:r>
      <w:proofErr w:type="spellStart"/>
      <w:r>
        <w:t>Takuo</w:t>
      </w:r>
      <w:proofErr w:type="spellEnd"/>
      <w:r>
        <w:t xml:space="preserve">, Hani </w:t>
      </w:r>
      <w:proofErr w:type="spellStart"/>
      <w:r>
        <w:t>Talafha</w:t>
      </w:r>
      <w:proofErr w:type="spellEnd"/>
      <w:r>
        <w:t xml:space="preserve">, </w:t>
      </w:r>
      <w:proofErr w:type="spellStart"/>
      <w:r>
        <w:t>Ubald</w:t>
      </w:r>
      <w:proofErr w:type="spellEnd"/>
      <w:r>
        <w:t xml:space="preserve"> </w:t>
      </w:r>
      <w:proofErr w:type="spellStart"/>
      <w:r>
        <w:t>Tamoufe</w:t>
      </w:r>
      <w:proofErr w:type="spellEnd"/>
      <w:r>
        <w:t xml:space="preserve">, Emmanuel Tetteh, Aung Than Toe, </w:t>
      </w:r>
      <w:proofErr w:type="spellStart"/>
      <w:r>
        <w:t>Lanash</w:t>
      </w:r>
      <w:proofErr w:type="spellEnd"/>
      <w:r>
        <w:t xml:space="preserve"> Thanda, Ngo Thanh Long, Wai Zin Thein, </w:t>
      </w:r>
      <w:proofErr w:type="spellStart"/>
      <w:r>
        <w:t>Watthana</w:t>
      </w:r>
      <w:proofErr w:type="spellEnd"/>
      <w:r>
        <w:t xml:space="preserve"> </w:t>
      </w:r>
      <w:proofErr w:type="spellStart"/>
      <w:r>
        <w:t>Theppangna</w:t>
      </w:r>
      <w:proofErr w:type="spellEnd"/>
      <w:r>
        <w:t xml:space="preserve">, Nguyen Duc </w:t>
      </w:r>
      <w:proofErr w:type="spellStart"/>
      <w:r>
        <w:t>Thinh</w:t>
      </w:r>
      <w:proofErr w:type="spellEnd"/>
      <w:r>
        <w:t xml:space="preserve">, Hoang </w:t>
      </w:r>
      <w:proofErr w:type="spellStart"/>
      <w:r>
        <w:t>Bich</w:t>
      </w:r>
      <w:proofErr w:type="spellEnd"/>
      <w:r>
        <w:t xml:space="preserve"> Thuy, Nguyen Thu Thuy, Eri Togami, Moise </w:t>
      </w:r>
      <w:proofErr w:type="spellStart"/>
      <w:r>
        <w:t>Bendoua</w:t>
      </w:r>
      <w:proofErr w:type="spellEnd"/>
      <w:r>
        <w:t xml:space="preserve"> </w:t>
      </w:r>
      <w:proofErr w:type="spellStart"/>
      <w:r>
        <w:t>Tolno</w:t>
      </w:r>
      <w:proofErr w:type="spellEnd"/>
      <w:r>
        <w:t xml:space="preserve">, Kevin </w:t>
      </w:r>
      <w:proofErr w:type="spellStart"/>
      <w:r>
        <w:t>Tolovou</w:t>
      </w:r>
      <w:proofErr w:type="spellEnd"/>
      <w:r>
        <w:t xml:space="preserve">, </w:t>
      </w:r>
      <w:proofErr w:type="spellStart"/>
      <w:r>
        <w:t>Rahmat</w:t>
      </w:r>
      <w:proofErr w:type="spellEnd"/>
      <w:r>
        <w:t xml:space="preserve"> </w:t>
      </w:r>
      <w:proofErr w:type="spellStart"/>
      <w:r>
        <w:t>Topani</w:t>
      </w:r>
      <w:proofErr w:type="spellEnd"/>
      <w:r>
        <w:t>, Alexandre Tremeau-</w:t>
      </w:r>
      <w:proofErr w:type="spellStart"/>
      <w:r>
        <w:t>Bravard</w:t>
      </w:r>
      <w:proofErr w:type="spellEnd"/>
      <w:r>
        <w:t xml:space="preserve">, Ian </w:t>
      </w:r>
      <w:proofErr w:type="spellStart"/>
      <w:r>
        <w:t>Trupin</w:t>
      </w:r>
      <w:proofErr w:type="spellEnd"/>
      <w:r>
        <w:t xml:space="preserve">, Jean Claude </w:t>
      </w:r>
      <w:proofErr w:type="spellStart"/>
      <w:r>
        <w:t>Tumushime</w:t>
      </w:r>
      <w:proofErr w:type="spellEnd"/>
      <w:r>
        <w:t xml:space="preserve">, Kyaw Yan Naing Tun, Joseph </w:t>
      </w:r>
      <w:proofErr w:type="spellStart"/>
      <w:r>
        <w:t>Turay</w:t>
      </w:r>
      <w:proofErr w:type="spellEnd"/>
      <w:r>
        <w:t xml:space="preserve">, </w:t>
      </w:r>
      <w:proofErr w:type="spellStart"/>
      <w:r>
        <w:t>Helal</w:t>
      </w:r>
      <w:proofErr w:type="spellEnd"/>
      <w:r>
        <w:t xml:space="preserve"> Uddin, Marcela </w:t>
      </w:r>
      <w:proofErr w:type="spellStart"/>
      <w:r>
        <w:t>Uhart</w:t>
      </w:r>
      <w:proofErr w:type="spellEnd"/>
      <w:r>
        <w:t xml:space="preserve">, Nicole </w:t>
      </w:r>
      <w:proofErr w:type="spellStart"/>
      <w:r>
        <w:t>Ureda</w:t>
      </w:r>
      <w:proofErr w:type="spellEnd"/>
      <w:r>
        <w:t xml:space="preserve">, Marc </w:t>
      </w:r>
      <w:proofErr w:type="spellStart"/>
      <w:r>
        <w:t>Valitutto</w:t>
      </w:r>
      <w:proofErr w:type="spellEnd"/>
      <w:r>
        <w:t xml:space="preserve">, </w:t>
      </w:r>
      <w:proofErr w:type="spellStart"/>
      <w:r>
        <w:t>Khebir</w:t>
      </w:r>
      <w:proofErr w:type="spellEnd"/>
      <w:r>
        <w:t xml:space="preserve"> </w:t>
      </w:r>
      <w:proofErr w:type="spellStart"/>
      <w:r>
        <w:t>Verasahib</w:t>
      </w:r>
      <w:proofErr w:type="spellEnd"/>
      <w:r>
        <w:t xml:space="preserve">, Megan </w:t>
      </w:r>
      <w:proofErr w:type="spellStart"/>
      <w:r>
        <w:t>Vodzak</w:t>
      </w:r>
      <w:proofErr w:type="spellEnd"/>
      <w:r>
        <w:t xml:space="preserve">, </w:t>
      </w:r>
      <w:proofErr w:type="spellStart"/>
      <w:r>
        <w:t>Supaporn</w:t>
      </w:r>
      <w:proofErr w:type="spellEnd"/>
      <w:r>
        <w:t xml:space="preserve"> </w:t>
      </w:r>
      <w:proofErr w:type="spellStart"/>
      <w:r>
        <w:t>Wacharapluesadee</w:t>
      </w:r>
      <w:proofErr w:type="spellEnd"/>
      <w:r>
        <w:t xml:space="preserve">, Mohammad </w:t>
      </w:r>
      <w:proofErr w:type="spellStart"/>
      <w:r>
        <w:t>Yuery</w:t>
      </w:r>
      <w:proofErr w:type="spellEnd"/>
      <w:r>
        <w:t xml:space="preserve"> </w:t>
      </w:r>
      <w:proofErr w:type="spellStart"/>
      <w:r>
        <w:t>Wazlan</w:t>
      </w:r>
      <w:proofErr w:type="spellEnd"/>
      <w:r>
        <w:t xml:space="preserve"> Abdul Wahad, Brooke Watson, Heather Wells, Allison White, Anna Willoughby, </w:t>
      </w:r>
      <w:proofErr w:type="spellStart"/>
      <w:r>
        <w:t>Ageng</w:t>
      </w:r>
      <w:proofErr w:type="spellEnd"/>
      <w:r>
        <w:t xml:space="preserve"> </w:t>
      </w:r>
      <w:proofErr w:type="spellStart"/>
      <w:r>
        <w:t>Wiyatno</w:t>
      </w:r>
      <w:proofErr w:type="spellEnd"/>
      <w:r>
        <w:t xml:space="preserve">, David </w:t>
      </w:r>
      <w:proofErr w:type="spellStart"/>
      <w:r>
        <w:t>Wolking</w:t>
      </w:r>
      <w:proofErr w:type="spellEnd"/>
      <w:r>
        <w:t xml:space="preserve">, </w:t>
      </w:r>
      <w:proofErr w:type="spellStart"/>
      <w:r>
        <w:t>Xinglou</w:t>
      </w:r>
      <w:proofErr w:type="spellEnd"/>
      <w:r>
        <w:t xml:space="preserve"> Yang, Lim Ming Yao, Sayon </w:t>
      </w:r>
      <w:proofErr w:type="spellStart"/>
      <w:r>
        <w:t>Yombouno</w:t>
      </w:r>
      <w:proofErr w:type="spellEnd"/>
      <w:r>
        <w:t xml:space="preserve">, Cristin Young, Carlos </w:t>
      </w:r>
      <w:proofErr w:type="spellStart"/>
      <w:r>
        <w:t>Zambrana-Torrelio</w:t>
      </w:r>
      <w:proofErr w:type="spellEnd"/>
      <w:r>
        <w:t xml:space="preserve">, </w:t>
      </w:r>
      <w:proofErr w:type="spellStart"/>
      <w:r>
        <w:t>Zahidah</w:t>
      </w:r>
      <w:proofErr w:type="spellEnd"/>
      <w:r>
        <w:t xml:space="preserve"> </w:t>
      </w:r>
      <w:proofErr w:type="spellStart"/>
      <w:r>
        <w:t>Izzati</w:t>
      </w:r>
      <w:proofErr w:type="spellEnd"/>
      <w:r>
        <w:t xml:space="preserve"> </w:t>
      </w:r>
      <w:proofErr w:type="spellStart"/>
      <w:r>
        <w:t>Zeid</w:t>
      </w:r>
      <w:proofErr w:type="spellEnd"/>
      <w:r>
        <w:t xml:space="preserve">, Ghadeer </w:t>
      </w:r>
      <w:proofErr w:type="spellStart"/>
      <w:r>
        <w:t>Zghoul</w:t>
      </w:r>
      <w:proofErr w:type="spellEnd"/>
      <w:r>
        <w:t xml:space="preserve">, </w:t>
      </w:r>
      <w:proofErr w:type="spellStart"/>
      <w:r>
        <w:t>Libiao</w:t>
      </w:r>
      <w:proofErr w:type="spellEnd"/>
      <w:r>
        <w:t xml:space="preserve"> Zhang, </w:t>
      </w:r>
      <w:proofErr w:type="spellStart"/>
      <w:r>
        <w:t>Yunzhi</w:t>
      </w:r>
      <w:proofErr w:type="spellEnd"/>
      <w:r>
        <w:t xml:space="preserve"> Zhang, </w:t>
      </w:r>
      <w:proofErr w:type="spellStart"/>
      <w:r>
        <w:t>Guangjian</w:t>
      </w:r>
      <w:proofErr w:type="spellEnd"/>
      <w:r>
        <w:t xml:space="preserve"> Zhu, Dawn Zimmerman, and </w:t>
      </w:r>
      <w:proofErr w:type="spellStart"/>
      <w:r>
        <w:t>Daba</w:t>
      </w:r>
      <w:proofErr w:type="spellEnd"/>
      <w:r>
        <w:t xml:space="preserve"> </w:t>
      </w:r>
      <w:proofErr w:type="spellStart"/>
      <w:r>
        <w:t>Zoumarou</w:t>
      </w:r>
      <w:proofErr w:type="spellEnd"/>
      <w:r>
        <w:t>.</w:t>
      </w:r>
    </w:p>
    <w:p w14:paraId="0E1FACC0" w14:textId="77777777" w:rsidR="00D53B3B" w:rsidRDefault="00D53B3B" w:rsidP="00D53B3B">
      <w:pPr>
        <w:pStyle w:val="SMcaption"/>
      </w:pPr>
    </w:p>
    <w:p w14:paraId="703300D6" w14:textId="77777777" w:rsidR="00D53B3B" w:rsidRDefault="00D53B3B" w:rsidP="00D53B3B">
      <w:pPr>
        <w:pStyle w:val="SMcaption"/>
      </w:pPr>
      <w:r>
        <w:t>PREDICT-1 (2009-2014)</w:t>
      </w:r>
    </w:p>
    <w:p w14:paraId="10BF7DE9" w14:textId="45D53076" w:rsidR="00B9440A" w:rsidRPr="00015F74" w:rsidRDefault="00D53B3B" w:rsidP="00B9440A">
      <w:pPr>
        <w:pStyle w:val="SMcaption"/>
      </w:pPr>
      <w:r>
        <w:lastRenderedPageBreak/>
        <w:t xml:space="preserve">Alonso Aguirre, Luis Aguirre, Mark-Joel </w:t>
      </w:r>
      <w:proofErr w:type="spellStart"/>
      <w:r>
        <w:t>Akongo</w:t>
      </w:r>
      <w:proofErr w:type="spellEnd"/>
      <w:r>
        <w:t xml:space="preserve">, Erika </w:t>
      </w:r>
      <w:proofErr w:type="spellStart"/>
      <w:r>
        <w:t>Alandia</w:t>
      </w:r>
      <w:proofErr w:type="spellEnd"/>
      <w:r>
        <w:t xml:space="preserve"> Robles , Laurentius </w:t>
      </w:r>
      <w:proofErr w:type="spellStart"/>
      <w:r>
        <w:t>Ambu</w:t>
      </w:r>
      <w:proofErr w:type="spellEnd"/>
      <w:r>
        <w:t xml:space="preserve">, Simon Anthony, </w:t>
      </w:r>
      <w:proofErr w:type="spellStart"/>
      <w:r>
        <w:t>Ungke</w:t>
      </w:r>
      <w:proofErr w:type="spellEnd"/>
      <w:r>
        <w:t xml:space="preserve"> </w:t>
      </w:r>
      <w:proofErr w:type="spellStart"/>
      <w:r>
        <w:t>Antonjaya</w:t>
      </w:r>
      <w:proofErr w:type="spellEnd"/>
      <w:r>
        <w:t xml:space="preserve">, Glenda Ayala Aguilar, Luis </w:t>
      </w:r>
      <w:proofErr w:type="spellStart"/>
      <w:r>
        <w:t>Barcena</w:t>
      </w:r>
      <w:proofErr w:type="spellEnd"/>
      <w:r>
        <w:t xml:space="preserve">, Rosario </w:t>
      </w:r>
      <w:proofErr w:type="spellStart"/>
      <w:r>
        <w:t>Barradas</w:t>
      </w:r>
      <w:proofErr w:type="spellEnd"/>
      <w:r>
        <w:t xml:space="preserve">, </w:t>
      </w:r>
      <w:proofErr w:type="spellStart"/>
      <w:r>
        <w:t>Misliah</w:t>
      </w:r>
      <w:proofErr w:type="spellEnd"/>
      <w:r>
        <w:t xml:space="preserve"> Mohamad </w:t>
      </w:r>
      <w:proofErr w:type="spellStart"/>
      <w:r>
        <w:t>Basir</w:t>
      </w:r>
      <w:proofErr w:type="spellEnd"/>
      <w:r>
        <w:t xml:space="preserve">, Tiffany </w:t>
      </w:r>
      <w:proofErr w:type="spellStart"/>
      <w:r>
        <w:t>Bogich</w:t>
      </w:r>
      <w:proofErr w:type="spellEnd"/>
      <w:r>
        <w:t xml:space="preserve">, Gerard </w:t>
      </w:r>
      <w:proofErr w:type="spellStart"/>
      <w:r>
        <w:t>Bounga</w:t>
      </w:r>
      <w:proofErr w:type="spellEnd"/>
      <w:r>
        <w:t xml:space="preserve">, John Brownstein, Philippe </w:t>
      </w:r>
      <w:proofErr w:type="spellStart"/>
      <w:r>
        <w:t>Buchy</w:t>
      </w:r>
      <w:proofErr w:type="spellEnd"/>
      <w:r>
        <w:t xml:space="preserve">, David Bunn, Denis </w:t>
      </w:r>
      <w:proofErr w:type="spellStart"/>
      <w:r>
        <w:t>Byaruba</w:t>
      </w:r>
      <w:proofErr w:type="spellEnd"/>
      <w:r>
        <w:t xml:space="preserve">, Ken Cameron, Dennis Carroll, Nancy </w:t>
      </w:r>
      <w:proofErr w:type="spellStart"/>
      <w:r>
        <w:t>Cavero</w:t>
      </w:r>
      <w:proofErr w:type="spellEnd"/>
      <w:r>
        <w:t xml:space="preserve">, Manuel Cespedes, </w:t>
      </w:r>
      <w:proofErr w:type="spellStart"/>
      <w:r>
        <w:t>Xiaoyu</w:t>
      </w:r>
      <w:proofErr w:type="spellEnd"/>
      <w:r>
        <w:t xml:space="preserve"> Che, </w:t>
      </w:r>
      <w:proofErr w:type="spellStart"/>
      <w:r>
        <w:t>Sokha</w:t>
      </w:r>
      <w:proofErr w:type="spellEnd"/>
      <w:r>
        <w:t xml:space="preserve"> </w:t>
      </w:r>
      <w:proofErr w:type="spellStart"/>
      <w:r>
        <w:t>Chea</w:t>
      </w:r>
      <w:proofErr w:type="spellEnd"/>
      <w:r>
        <w:t xml:space="preserve">, Charles Chiu, </w:t>
      </w:r>
      <w:proofErr w:type="spellStart"/>
      <w:r>
        <w:t>Aleksei</w:t>
      </w:r>
      <w:proofErr w:type="spellEnd"/>
      <w:r>
        <w:t xml:space="preserve"> Chmura, </w:t>
      </w:r>
      <w:proofErr w:type="spellStart"/>
      <w:r>
        <w:t>Kimashalen</w:t>
      </w:r>
      <w:proofErr w:type="spellEnd"/>
      <w:r>
        <w:t xml:space="preserve"> </w:t>
      </w:r>
      <w:proofErr w:type="spellStart"/>
      <w:r>
        <w:t>Chor</w:t>
      </w:r>
      <w:proofErr w:type="spellEnd"/>
      <w:r>
        <w:t xml:space="preserve">, Andrew Clements, Michael Cranfield, Luz </w:t>
      </w:r>
      <w:proofErr w:type="spellStart"/>
      <w:r>
        <w:t>Dary</w:t>
      </w:r>
      <w:proofErr w:type="spellEnd"/>
      <w:r>
        <w:t xml:space="preserve"> Acevedo, Peter </w:t>
      </w:r>
      <w:proofErr w:type="spellStart"/>
      <w:r>
        <w:t>Daszak</w:t>
      </w:r>
      <w:proofErr w:type="spellEnd"/>
      <w:r>
        <w:t xml:space="preserve">, </w:t>
      </w:r>
      <w:proofErr w:type="spellStart"/>
      <w:r>
        <w:t>Runie</w:t>
      </w:r>
      <w:proofErr w:type="spellEnd"/>
      <w:r>
        <w:t xml:space="preserve"> David, Angelica de Almeida Campos, Micaela De La Puente, Xavier de </w:t>
      </w:r>
      <w:proofErr w:type="spellStart"/>
      <w:r>
        <w:t>Lamballerie</w:t>
      </w:r>
      <w:proofErr w:type="spellEnd"/>
      <w:r>
        <w:t xml:space="preserve">, Catia de Paula, Eric </w:t>
      </w:r>
      <w:proofErr w:type="spellStart"/>
      <w:r>
        <w:t>Delwart</w:t>
      </w:r>
      <w:proofErr w:type="spellEnd"/>
      <w:r>
        <w:t xml:space="preserve">, Joseph </w:t>
      </w:r>
      <w:proofErr w:type="spellStart"/>
      <w:r>
        <w:t>Diffo</w:t>
      </w:r>
      <w:proofErr w:type="spellEnd"/>
      <w:r>
        <w:t xml:space="preserve"> Le </w:t>
      </w:r>
      <w:proofErr w:type="spellStart"/>
      <w:r>
        <w:t>Doux</w:t>
      </w:r>
      <w:proofErr w:type="spellEnd"/>
      <w:r>
        <w:t>, Catherine Doyle-</w:t>
      </w:r>
      <w:proofErr w:type="spellStart"/>
      <w:r>
        <w:t>Capitman</w:t>
      </w:r>
      <w:proofErr w:type="spellEnd"/>
      <w:r>
        <w:t xml:space="preserve">, </w:t>
      </w:r>
      <w:proofErr w:type="spellStart"/>
      <w:r>
        <w:t>Prateep</w:t>
      </w:r>
      <w:proofErr w:type="spellEnd"/>
      <w:r>
        <w:t xml:space="preserve"> </w:t>
      </w:r>
      <w:proofErr w:type="spellStart"/>
      <w:r>
        <w:t>Duengkae</w:t>
      </w:r>
      <w:proofErr w:type="spellEnd"/>
      <w:r>
        <w:t xml:space="preserve">, Edison </w:t>
      </w:r>
      <w:proofErr w:type="spellStart"/>
      <w:r>
        <w:t>Durigon</w:t>
      </w:r>
      <w:proofErr w:type="spellEnd"/>
      <w:r>
        <w:t xml:space="preserve">, Jonathan H. Epstein, Joseph Fair, José R. Ferrer-Paris, Amanda Fine, Pierre </w:t>
      </w:r>
      <w:proofErr w:type="spellStart"/>
      <w:r>
        <w:t>Formenty</w:t>
      </w:r>
      <w:proofErr w:type="spellEnd"/>
      <w:r>
        <w:t xml:space="preserve">, Isabel Galarza, Joel Garcia, Kirsten </w:t>
      </w:r>
      <w:proofErr w:type="spellStart"/>
      <w:r>
        <w:t>Gilardi</w:t>
      </w:r>
      <w:proofErr w:type="spellEnd"/>
      <w:r>
        <w:t xml:space="preserve">, Martin Gilbert, Amethyst Gillis, Andrew </w:t>
      </w:r>
      <w:proofErr w:type="spellStart"/>
      <w:r>
        <w:t>Ginsos</w:t>
      </w:r>
      <w:proofErr w:type="spellEnd"/>
      <w:r>
        <w:t xml:space="preserve">, Tracey Goldstein, Benoit </w:t>
      </w:r>
      <w:proofErr w:type="spellStart"/>
      <w:r>
        <w:t>Goossens</w:t>
      </w:r>
      <w:proofErr w:type="spellEnd"/>
      <w:r>
        <w:t xml:space="preserve">, Gilda </w:t>
      </w:r>
      <w:proofErr w:type="spellStart"/>
      <w:r>
        <w:t>Grard</w:t>
      </w:r>
      <w:proofErr w:type="spellEnd"/>
      <w:r>
        <w:t xml:space="preserve">, Zoe </w:t>
      </w:r>
      <w:proofErr w:type="spellStart"/>
      <w:r>
        <w:t>Greatorex</w:t>
      </w:r>
      <w:proofErr w:type="spellEnd"/>
      <w:r>
        <w:t xml:space="preserve">, Denise Greig, Emily Hagan, Laurie Harris, </w:t>
      </w:r>
      <w:proofErr w:type="spellStart"/>
      <w:r>
        <w:t>Qun</w:t>
      </w:r>
      <w:proofErr w:type="spellEnd"/>
      <w:r>
        <w:t xml:space="preserve"> He, </w:t>
      </w:r>
      <w:proofErr w:type="spellStart"/>
      <w:r>
        <w:t>Thiravat</w:t>
      </w:r>
      <w:proofErr w:type="spellEnd"/>
      <w:r>
        <w:t xml:space="preserve"> </w:t>
      </w:r>
      <w:proofErr w:type="spellStart"/>
      <w:r>
        <w:t>Hemachudha</w:t>
      </w:r>
      <w:proofErr w:type="spellEnd"/>
      <w:r>
        <w:t xml:space="preserve">, Peta Hitchens, </w:t>
      </w:r>
      <w:proofErr w:type="spellStart"/>
      <w:r>
        <w:t>Parviez</w:t>
      </w:r>
      <w:proofErr w:type="spellEnd"/>
      <w:r>
        <w:t xml:space="preserve"> Hosseini, Tom Hughes, </w:t>
      </w:r>
      <w:proofErr w:type="spellStart"/>
      <w:r>
        <w:t>Samath</w:t>
      </w:r>
      <w:proofErr w:type="spellEnd"/>
      <w:r>
        <w:t xml:space="preserve"> In, Volga </w:t>
      </w:r>
      <w:proofErr w:type="spellStart"/>
      <w:r>
        <w:t>Iñíguez</w:t>
      </w:r>
      <w:proofErr w:type="spellEnd"/>
      <w:r>
        <w:t xml:space="preserve">, </w:t>
      </w:r>
      <w:proofErr w:type="spellStart"/>
      <w:r>
        <w:t>Diah</w:t>
      </w:r>
      <w:proofErr w:type="spellEnd"/>
      <w:r>
        <w:t xml:space="preserve"> </w:t>
      </w:r>
      <w:proofErr w:type="spellStart"/>
      <w:r>
        <w:t>Iskandriati</w:t>
      </w:r>
      <w:proofErr w:type="spellEnd"/>
      <w:r>
        <w:t xml:space="preserve">, </w:t>
      </w:r>
      <w:proofErr w:type="spellStart"/>
      <w:r>
        <w:t>Ariful</w:t>
      </w:r>
      <w:proofErr w:type="spellEnd"/>
      <w:r>
        <w:t xml:space="preserve"> Islam, Jacques </w:t>
      </w:r>
      <w:proofErr w:type="spellStart"/>
      <w:r>
        <w:t>Iyanya</w:t>
      </w:r>
      <w:proofErr w:type="spellEnd"/>
      <w:r>
        <w:t xml:space="preserve">, Komal Jain, Abd. Aziz Jamaluddin, </w:t>
      </w:r>
      <w:proofErr w:type="spellStart"/>
      <w:r>
        <w:t>Jeffrine</w:t>
      </w:r>
      <w:proofErr w:type="spellEnd"/>
      <w:r>
        <w:t xml:space="preserve"> </w:t>
      </w:r>
      <w:proofErr w:type="spellStart"/>
      <w:r>
        <w:t>Rovie</w:t>
      </w:r>
      <w:proofErr w:type="spellEnd"/>
      <w:r>
        <w:t xml:space="preserve"> Ryan </w:t>
      </w:r>
      <w:proofErr w:type="spellStart"/>
      <w:r>
        <w:t>Japning</w:t>
      </w:r>
      <w:proofErr w:type="spellEnd"/>
      <w:r>
        <w:t xml:space="preserve">, Christine Johnson, Damien Joly, Kate Jones, Priscilla Joyner, Serge </w:t>
      </w:r>
      <w:proofErr w:type="spellStart"/>
      <w:r>
        <w:t>Kaba</w:t>
      </w:r>
      <w:proofErr w:type="spellEnd"/>
      <w:r>
        <w:t xml:space="preserve">, Eddy Kambale, William </w:t>
      </w:r>
      <w:proofErr w:type="spellStart"/>
      <w:r>
        <w:t>Karesh</w:t>
      </w:r>
      <w:proofErr w:type="spellEnd"/>
      <w:r>
        <w:t xml:space="preserve">, </w:t>
      </w:r>
      <w:proofErr w:type="spellStart"/>
      <w:r>
        <w:t>Dibesh</w:t>
      </w:r>
      <w:proofErr w:type="spellEnd"/>
      <w:r>
        <w:t xml:space="preserve"> </w:t>
      </w:r>
      <w:proofErr w:type="spellStart"/>
      <w:r>
        <w:t>Karmacharya</w:t>
      </w:r>
      <w:proofErr w:type="spellEnd"/>
      <w:r>
        <w:t xml:space="preserve">, </w:t>
      </w:r>
      <w:proofErr w:type="spellStart"/>
      <w:r>
        <w:t>Abdulhameed</w:t>
      </w:r>
      <w:proofErr w:type="spellEnd"/>
      <w:r>
        <w:t xml:space="preserve"> </w:t>
      </w:r>
      <w:proofErr w:type="spellStart"/>
      <w:r>
        <w:t>Kataregga</w:t>
      </w:r>
      <w:proofErr w:type="spellEnd"/>
      <w:r>
        <w:t xml:space="preserve">, </w:t>
      </w:r>
      <w:proofErr w:type="spellStart"/>
      <w:r>
        <w:t>Rudovick</w:t>
      </w:r>
      <w:proofErr w:type="spellEnd"/>
      <w:r>
        <w:t xml:space="preserve"> </w:t>
      </w:r>
      <w:proofErr w:type="spellStart"/>
      <w:r>
        <w:t>Kazwala</w:t>
      </w:r>
      <w:proofErr w:type="spellEnd"/>
      <w:r>
        <w:t xml:space="preserve">, </w:t>
      </w:r>
      <w:proofErr w:type="spellStart"/>
      <w:r>
        <w:t>Changwen</w:t>
      </w:r>
      <w:proofErr w:type="spellEnd"/>
      <w:r>
        <w:t xml:space="preserve"> </w:t>
      </w:r>
      <w:proofErr w:type="spellStart"/>
      <w:r>
        <w:t>Ke</w:t>
      </w:r>
      <w:proofErr w:type="spellEnd"/>
      <w:r>
        <w:t xml:space="preserve">, Terra Kelly, Chong Chee </w:t>
      </w:r>
      <w:proofErr w:type="spellStart"/>
      <w:r>
        <w:t>Kheong</w:t>
      </w:r>
      <w:proofErr w:type="spellEnd"/>
      <w:r>
        <w:t xml:space="preserve">, </w:t>
      </w:r>
      <w:proofErr w:type="spellStart"/>
      <w:r>
        <w:t>Kongsy</w:t>
      </w:r>
      <w:proofErr w:type="spellEnd"/>
      <w:r>
        <w:t xml:space="preserve"> </w:t>
      </w:r>
      <w:proofErr w:type="spellStart"/>
      <w:r>
        <w:t>Khammavong</w:t>
      </w:r>
      <w:proofErr w:type="spellEnd"/>
      <w:r>
        <w:t xml:space="preserve">, A. </w:t>
      </w:r>
      <w:proofErr w:type="spellStart"/>
      <w:r>
        <w:t>Marm</w:t>
      </w:r>
      <w:proofErr w:type="spellEnd"/>
      <w:r>
        <w:t xml:space="preserve"> Kilpatrick, </w:t>
      </w:r>
      <w:proofErr w:type="spellStart"/>
      <w:r>
        <w:t>Samsir</w:t>
      </w:r>
      <w:proofErr w:type="spellEnd"/>
      <w:r>
        <w:t xml:space="preserve"> </w:t>
      </w:r>
      <w:proofErr w:type="spellStart"/>
      <w:r>
        <w:t>Laimun</w:t>
      </w:r>
      <w:proofErr w:type="spellEnd"/>
      <w:r>
        <w:t xml:space="preserve">, Mat LeBreton, Helen Lee, Mei Ho Lee, Jimmy Lee, Eric LeRoy, Jordan Levinson, Marc Levy, Eliza Liang, Neal Liang, Dorothy Lim, Rolando </w:t>
      </w:r>
      <w:proofErr w:type="spellStart"/>
      <w:r>
        <w:t>Limachi</w:t>
      </w:r>
      <w:proofErr w:type="spellEnd"/>
      <w:r>
        <w:t xml:space="preserve">, W. Ian Lipkin, Elizabeth </w:t>
      </w:r>
      <w:proofErr w:type="spellStart"/>
      <w:r>
        <w:t>Loh</w:t>
      </w:r>
      <w:proofErr w:type="spellEnd"/>
      <w:r>
        <w:t xml:space="preserve">, </w:t>
      </w:r>
      <w:proofErr w:type="spellStart"/>
      <w:r>
        <w:t>Leonoris</w:t>
      </w:r>
      <w:proofErr w:type="spellEnd"/>
      <w:r>
        <w:t xml:space="preserve"> </w:t>
      </w:r>
      <w:proofErr w:type="spellStart"/>
      <w:r>
        <w:t>Lojivis</w:t>
      </w:r>
      <w:proofErr w:type="spellEnd"/>
      <w:r>
        <w:t xml:space="preserve">, Linda J. </w:t>
      </w:r>
      <w:proofErr w:type="spellStart"/>
      <w:r>
        <w:t>Lowenstine</w:t>
      </w:r>
      <w:proofErr w:type="spellEnd"/>
      <w:r>
        <w:t xml:space="preserve">, José Luis </w:t>
      </w:r>
      <w:proofErr w:type="spellStart"/>
      <w:r>
        <w:t>Mollericona</w:t>
      </w:r>
      <w:proofErr w:type="spellEnd"/>
      <w:r>
        <w:t xml:space="preserve">, </w:t>
      </w:r>
      <w:proofErr w:type="spellStart"/>
      <w:r>
        <w:t>Shongo</w:t>
      </w:r>
      <w:proofErr w:type="spellEnd"/>
      <w:r>
        <w:t xml:space="preserve"> </w:t>
      </w:r>
      <w:proofErr w:type="spellStart"/>
      <w:r>
        <w:t>Lushima</w:t>
      </w:r>
      <w:proofErr w:type="spellEnd"/>
      <w:r>
        <w:t xml:space="preserve">, Wenjun Ma, Catherine </w:t>
      </w:r>
      <w:proofErr w:type="spellStart"/>
      <w:r>
        <w:t>Machalaba</w:t>
      </w:r>
      <w:proofErr w:type="spellEnd"/>
      <w:r>
        <w:t xml:space="preserve">, Ruth </w:t>
      </w:r>
      <w:proofErr w:type="spellStart"/>
      <w:r>
        <w:t>Maganga</w:t>
      </w:r>
      <w:proofErr w:type="spellEnd"/>
      <w:r>
        <w:t xml:space="preserve">, Maria </w:t>
      </w:r>
      <w:proofErr w:type="spellStart"/>
      <w:r>
        <w:t>Makuwa</w:t>
      </w:r>
      <w:proofErr w:type="spellEnd"/>
      <w:r>
        <w:t xml:space="preserve">, Joseph </w:t>
      </w:r>
      <w:proofErr w:type="spellStart"/>
      <w:r>
        <w:t>Malakalinga</w:t>
      </w:r>
      <w:proofErr w:type="spellEnd"/>
      <w:r>
        <w:t xml:space="preserve">, </w:t>
      </w:r>
      <w:proofErr w:type="spellStart"/>
      <w:r>
        <w:t>Patarapol</w:t>
      </w:r>
      <w:proofErr w:type="spellEnd"/>
      <w:r>
        <w:t xml:space="preserve"> </w:t>
      </w:r>
      <w:proofErr w:type="spellStart"/>
      <w:r>
        <w:t>Maneeorn</w:t>
      </w:r>
      <w:proofErr w:type="spellEnd"/>
      <w:r>
        <w:t xml:space="preserve">, Melissa </w:t>
      </w:r>
      <w:proofErr w:type="spellStart"/>
      <w:r>
        <w:t>Manhas</w:t>
      </w:r>
      <w:proofErr w:type="spellEnd"/>
      <w:r>
        <w:t xml:space="preserve">, Pete </w:t>
      </w:r>
      <w:proofErr w:type="spellStart"/>
      <w:r>
        <w:t>Marra</w:t>
      </w:r>
      <w:proofErr w:type="spellEnd"/>
      <w:r>
        <w:t xml:space="preserve">, Alice Mathew, Jonna Mazet, Rachael Mbabazi, </w:t>
      </w:r>
      <w:proofErr w:type="spellStart"/>
      <w:r>
        <w:t>Placide</w:t>
      </w:r>
      <w:proofErr w:type="spellEnd"/>
      <w:r>
        <w:t xml:space="preserve"> </w:t>
      </w:r>
      <w:proofErr w:type="spellStart"/>
      <w:r>
        <w:t>Mbala</w:t>
      </w:r>
      <w:proofErr w:type="spellEnd"/>
      <w:r>
        <w:t xml:space="preserve">, Rodrigo Medellín, Patricia Mendoza, </w:t>
      </w:r>
      <w:proofErr w:type="spellStart"/>
      <w:r>
        <w:t>Sireeda</w:t>
      </w:r>
      <w:proofErr w:type="spellEnd"/>
      <w:r>
        <w:t xml:space="preserve"> Miller, Flavia Miranda, Megan Mitchell, </w:t>
      </w:r>
      <w:proofErr w:type="spellStart"/>
      <w:r>
        <w:t>Ramlan</w:t>
      </w:r>
      <w:proofErr w:type="spellEnd"/>
      <w:r>
        <w:t xml:space="preserve"> Mohamed, Debbie </w:t>
      </w:r>
      <w:proofErr w:type="spellStart"/>
      <w:r>
        <w:t>Mollard</w:t>
      </w:r>
      <w:proofErr w:type="spellEnd"/>
      <w:r>
        <w:t xml:space="preserve">, Corina </w:t>
      </w:r>
      <w:proofErr w:type="spellStart"/>
      <w:r>
        <w:t>Monagin</w:t>
      </w:r>
      <w:proofErr w:type="spellEnd"/>
      <w:r>
        <w:t xml:space="preserve">, Stephen Morse, </w:t>
      </w:r>
      <w:proofErr w:type="spellStart"/>
      <w:r>
        <w:t>Wivine</w:t>
      </w:r>
      <w:proofErr w:type="spellEnd"/>
      <w:r>
        <w:t xml:space="preserve"> </w:t>
      </w:r>
      <w:proofErr w:type="spellStart"/>
      <w:r>
        <w:t>Mouellet</w:t>
      </w:r>
      <w:proofErr w:type="spellEnd"/>
      <w:r>
        <w:t xml:space="preserve">, Isabel Moya, Antoine </w:t>
      </w:r>
      <w:proofErr w:type="spellStart"/>
      <w:r>
        <w:t>Mudakikwa</w:t>
      </w:r>
      <w:proofErr w:type="spellEnd"/>
      <w:r>
        <w:t xml:space="preserve">, Laura Benedict </w:t>
      </w:r>
      <w:proofErr w:type="spellStart"/>
      <w:r>
        <w:t>Mugok</w:t>
      </w:r>
      <w:proofErr w:type="spellEnd"/>
      <w:r>
        <w:t xml:space="preserve">, Prime </w:t>
      </w:r>
      <w:proofErr w:type="spellStart"/>
      <w:r>
        <w:t>Mulembakani</w:t>
      </w:r>
      <w:proofErr w:type="spellEnd"/>
      <w:r>
        <w:t xml:space="preserve">, Yovanna Murillo, Kris Murray, Suzan Murray, Jean-Jacques </w:t>
      </w:r>
      <w:proofErr w:type="spellStart"/>
      <w:r>
        <w:t>Muyembe</w:t>
      </w:r>
      <w:proofErr w:type="spellEnd"/>
      <w:r>
        <w:t xml:space="preserve"> </w:t>
      </w:r>
      <w:proofErr w:type="spellStart"/>
      <w:r>
        <w:t>Tamfum</w:t>
      </w:r>
      <w:proofErr w:type="spellEnd"/>
      <w:r>
        <w:t xml:space="preserve">, </w:t>
      </w:r>
      <w:proofErr w:type="spellStart"/>
      <w:r>
        <w:t>Sylivia</w:t>
      </w:r>
      <w:proofErr w:type="spellEnd"/>
      <w:r>
        <w:t xml:space="preserve"> </w:t>
      </w:r>
      <w:proofErr w:type="spellStart"/>
      <w:r>
        <w:t>Nakimera</w:t>
      </w:r>
      <w:proofErr w:type="spellEnd"/>
      <w:r>
        <w:t xml:space="preserve">, Fernando Nassar, Senthilvel K.S.S. Nathan, </w:t>
      </w:r>
      <w:proofErr w:type="spellStart"/>
      <w:r>
        <w:t>Isamara</w:t>
      </w:r>
      <w:proofErr w:type="spellEnd"/>
      <w:r>
        <w:t xml:space="preserve"> Navarrete-Macias, </w:t>
      </w:r>
      <w:proofErr w:type="spellStart"/>
      <w:r>
        <w:t>Ipos</w:t>
      </w:r>
      <w:proofErr w:type="spellEnd"/>
      <w:r>
        <w:t xml:space="preserve"> </w:t>
      </w:r>
      <w:proofErr w:type="spellStart"/>
      <w:r>
        <w:t>Ngay</w:t>
      </w:r>
      <w:proofErr w:type="spellEnd"/>
      <w:r>
        <w:t xml:space="preserve">, </w:t>
      </w:r>
      <w:proofErr w:type="spellStart"/>
      <w:r>
        <w:t>Schadrack</w:t>
      </w:r>
      <w:proofErr w:type="spellEnd"/>
      <w:r>
        <w:t xml:space="preserve"> </w:t>
      </w:r>
      <w:proofErr w:type="spellStart"/>
      <w:r>
        <w:t>Niyonzima</w:t>
      </w:r>
      <w:proofErr w:type="spellEnd"/>
      <w:r>
        <w:t xml:space="preserve">, Felix </w:t>
      </w:r>
      <w:proofErr w:type="spellStart"/>
      <w:r>
        <w:t>Nkom</w:t>
      </w:r>
      <w:proofErr w:type="spellEnd"/>
      <w:r>
        <w:t xml:space="preserve">, </w:t>
      </w:r>
      <w:proofErr w:type="spellStart"/>
      <w:r>
        <w:t>Noorliza</w:t>
      </w:r>
      <w:proofErr w:type="spellEnd"/>
      <w:r>
        <w:t xml:space="preserve"> </w:t>
      </w:r>
      <w:proofErr w:type="spellStart"/>
      <w:r>
        <w:t>Noordin</w:t>
      </w:r>
      <w:proofErr w:type="spellEnd"/>
      <w:r>
        <w:t xml:space="preserve">, </w:t>
      </w:r>
      <w:proofErr w:type="spellStart"/>
      <w:r>
        <w:t>Rachmitasari</w:t>
      </w:r>
      <w:proofErr w:type="spellEnd"/>
      <w:r>
        <w:t xml:space="preserve"> </w:t>
      </w:r>
      <w:proofErr w:type="spellStart"/>
      <w:r>
        <w:t>Noviana</w:t>
      </w:r>
      <w:proofErr w:type="spellEnd"/>
      <w:r>
        <w:t xml:space="preserve">, Olivier Nsengimana, Julius </w:t>
      </w:r>
      <w:proofErr w:type="spellStart"/>
      <w:r>
        <w:t>Nziza</w:t>
      </w:r>
      <w:proofErr w:type="spellEnd"/>
      <w:r>
        <w:t xml:space="preserve">, Lucy </w:t>
      </w:r>
      <w:proofErr w:type="spellStart"/>
      <w:r>
        <w:t>Ogg</w:t>
      </w:r>
      <w:proofErr w:type="spellEnd"/>
      <w:r>
        <w:t xml:space="preserve"> </w:t>
      </w:r>
      <w:proofErr w:type="spellStart"/>
      <w:r>
        <w:t>Keatts</w:t>
      </w:r>
      <w:proofErr w:type="spellEnd"/>
      <w:r>
        <w:t xml:space="preserve">, Rafael Ojeda-Flores, Ricky </w:t>
      </w:r>
      <w:proofErr w:type="spellStart"/>
      <w:r>
        <w:t>Okwir</w:t>
      </w:r>
      <w:proofErr w:type="spellEnd"/>
      <w:r>
        <w:t xml:space="preserve"> Okello, Kevin </w:t>
      </w:r>
      <w:proofErr w:type="spellStart"/>
      <w:r>
        <w:t>Olival</w:t>
      </w:r>
      <w:proofErr w:type="spellEnd"/>
      <w:r>
        <w:t xml:space="preserve">, Sarah Olson, Alain </w:t>
      </w:r>
      <w:proofErr w:type="spellStart"/>
      <w:r>
        <w:t>Ondzie</w:t>
      </w:r>
      <w:proofErr w:type="spellEnd"/>
      <w:r>
        <w:t xml:space="preserve">, Daniel O’Rourke, Tammie O’Rourke, Joko </w:t>
      </w:r>
      <w:proofErr w:type="spellStart"/>
      <w:r>
        <w:t>Pamungkas</w:t>
      </w:r>
      <w:proofErr w:type="spellEnd"/>
      <w:r>
        <w:t xml:space="preserve">, </w:t>
      </w:r>
      <w:proofErr w:type="spellStart"/>
      <w:r>
        <w:t>Janusz</w:t>
      </w:r>
      <w:proofErr w:type="spellEnd"/>
      <w:r>
        <w:t xml:space="preserve"> </w:t>
      </w:r>
      <w:proofErr w:type="spellStart"/>
      <w:r>
        <w:t>Paweska</w:t>
      </w:r>
      <w:proofErr w:type="spellEnd"/>
      <w:r>
        <w:t xml:space="preserve">, Alisa Pereira, Victoria Pereira, Alberto Perez, Jocelyn Perez, </w:t>
      </w:r>
      <w:proofErr w:type="spellStart"/>
      <w:r>
        <w:t>Simorn</w:t>
      </w:r>
      <w:proofErr w:type="spellEnd"/>
      <w:r>
        <w:t xml:space="preserve"> </w:t>
      </w:r>
      <w:proofErr w:type="spellStart"/>
      <w:r>
        <w:t>Phon</w:t>
      </w:r>
      <w:proofErr w:type="spellEnd"/>
      <w:r>
        <w:t xml:space="preserve">, </w:t>
      </w:r>
      <w:proofErr w:type="spellStart"/>
      <w:r>
        <w:t>Jum</w:t>
      </w:r>
      <w:proofErr w:type="spellEnd"/>
      <w:r>
        <w:t xml:space="preserve"> </w:t>
      </w:r>
      <w:proofErr w:type="spellStart"/>
      <w:r>
        <w:t>Rafiah</w:t>
      </w:r>
      <w:proofErr w:type="spellEnd"/>
      <w:r>
        <w:t xml:space="preserve"> Abd </w:t>
      </w:r>
      <w:proofErr w:type="spellStart"/>
      <w:r>
        <w:t>Sukor</w:t>
      </w:r>
      <w:proofErr w:type="spellEnd"/>
      <w:r>
        <w:t xml:space="preserve">, Diana Ramirez, Patricia Reed, Dan </w:t>
      </w:r>
      <w:proofErr w:type="spellStart"/>
      <w:r>
        <w:t>Rejmanek</w:t>
      </w:r>
      <w:proofErr w:type="spellEnd"/>
      <w:r>
        <w:t xml:space="preserve">, Oscar Rico, Rosario Rivera, Monica Romero, Joseph Rosario, Melinda </w:t>
      </w:r>
      <w:proofErr w:type="spellStart"/>
      <w:r>
        <w:t>Rostal</w:t>
      </w:r>
      <w:proofErr w:type="spellEnd"/>
      <w:r>
        <w:t xml:space="preserve">, Celina Roy, Christina </w:t>
      </w:r>
      <w:proofErr w:type="spellStart"/>
      <w:r>
        <w:t>Rundi</w:t>
      </w:r>
      <w:proofErr w:type="spellEnd"/>
      <w:r>
        <w:t xml:space="preserve">, </w:t>
      </w:r>
      <w:proofErr w:type="spellStart"/>
      <w:r>
        <w:t>Uus</w:t>
      </w:r>
      <w:proofErr w:type="spellEnd"/>
      <w:r>
        <w:t xml:space="preserve"> </w:t>
      </w:r>
      <w:proofErr w:type="spellStart"/>
      <w:r>
        <w:t>Saepuloh</w:t>
      </w:r>
      <w:proofErr w:type="spellEnd"/>
      <w:r>
        <w:t xml:space="preserve">, Dodi Safari, </w:t>
      </w:r>
      <w:proofErr w:type="spellStart"/>
      <w:r>
        <w:t>Zikankuba</w:t>
      </w:r>
      <w:proofErr w:type="spellEnd"/>
      <w:r>
        <w:t xml:space="preserve"> </w:t>
      </w:r>
      <w:proofErr w:type="spellStart"/>
      <w:r>
        <w:t>Sijali</w:t>
      </w:r>
      <w:proofErr w:type="spellEnd"/>
      <w:r>
        <w:t xml:space="preserve">, Karen </w:t>
      </w:r>
      <w:proofErr w:type="spellStart"/>
      <w:r>
        <w:t>Saylors</w:t>
      </w:r>
      <w:proofErr w:type="spellEnd"/>
      <w:r>
        <w:t xml:space="preserve">, Brad Schneider, Jessica Schwind, </w:t>
      </w:r>
      <w:proofErr w:type="spellStart"/>
      <w:r>
        <w:t>Zhengli</w:t>
      </w:r>
      <w:proofErr w:type="spellEnd"/>
      <w:r>
        <w:t xml:space="preserve"> Shi, </w:t>
      </w:r>
      <w:proofErr w:type="spellStart"/>
      <w:r>
        <w:t>Sinpakhome</w:t>
      </w:r>
      <w:proofErr w:type="spellEnd"/>
      <w:r>
        <w:t xml:space="preserve"> </w:t>
      </w:r>
      <w:proofErr w:type="spellStart"/>
      <w:r>
        <w:t>Singhalath</w:t>
      </w:r>
      <w:proofErr w:type="spellEnd"/>
      <w:r>
        <w:t xml:space="preserve">, Symphorosa </w:t>
      </w:r>
      <w:proofErr w:type="spellStart"/>
      <w:r>
        <w:t>Sipangkui,Frankie</w:t>
      </w:r>
      <w:proofErr w:type="spellEnd"/>
      <w:r>
        <w:t xml:space="preserve"> Thomas </w:t>
      </w:r>
      <w:proofErr w:type="spellStart"/>
      <w:r>
        <w:t>Sitam</w:t>
      </w:r>
      <w:proofErr w:type="spellEnd"/>
      <w:r>
        <w:t xml:space="preserve">, Tierra Smiley Evans, Brett Smith, Kristine Smith, </w:t>
      </w:r>
      <w:proofErr w:type="spellStart"/>
      <w:r>
        <w:t>Woutrina</w:t>
      </w:r>
      <w:proofErr w:type="spellEnd"/>
      <w:r>
        <w:t xml:space="preserve"> Smith, </w:t>
      </w:r>
      <w:proofErr w:type="spellStart"/>
      <w:r>
        <w:t>Benard</w:t>
      </w:r>
      <w:proofErr w:type="spellEnd"/>
      <w:r>
        <w:t xml:space="preserve"> </w:t>
      </w:r>
      <w:proofErr w:type="spellStart"/>
      <w:r>
        <w:t>Ssebide</w:t>
      </w:r>
      <w:proofErr w:type="spellEnd"/>
      <w:r>
        <w:t xml:space="preserve">, Fabiola Suárez, Maria Suleiman, Gerardo Suzan, Jean Michel </w:t>
      </w:r>
      <w:proofErr w:type="spellStart"/>
      <w:r>
        <w:t>Takuo</w:t>
      </w:r>
      <w:proofErr w:type="spellEnd"/>
      <w:r>
        <w:t xml:space="preserve">, </w:t>
      </w:r>
      <w:proofErr w:type="spellStart"/>
      <w:r>
        <w:t>Ubald</w:t>
      </w:r>
      <w:proofErr w:type="spellEnd"/>
      <w:r>
        <w:t xml:space="preserve"> </w:t>
      </w:r>
      <w:proofErr w:type="spellStart"/>
      <w:r>
        <w:t>Tamoufe</w:t>
      </w:r>
      <w:proofErr w:type="spellEnd"/>
      <w:r>
        <w:t xml:space="preserve">, </w:t>
      </w:r>
      <w:proofErr w:type="spellStart"/>
      <w:r>
        <w:t>Lanash</w:t>
      </w:r>
      <w:proofErr w:type="spellEnd"/>
      <w:r>
        <w:t xml:space="preserve"> Thanda, Nguyen </w:t>
      </w:r>
      <w:proofErr w:type="spellStart"/>
      <w:r>
        <w:t>Thi</w:t>
      </w:r>
      <w:proofErr w:type="spellEnd"/>
      <w:r>
        <w:t xml:space="preserve"> Thanh Nga, Kate Thomas, </w:t>
      </w:r>
      <w:proofErr w:type="spellStart"/>
      <w:r>
        <w:t>Herminio</w:t>
      </w:r>
      <w:proofErr w:type="spellEnd"/>
      <w:r>
        <w:t xml:space="preserve"> </w:t>
      </w:r>
      <w:proofErr w:type="spellStart"/>
      <w:r>
        <w:t>Ticona</w:t>
      </w:r>
      <w:proofErr w:type="spellEnd"/>
      <w:r>
        <w:t>, Alexandre Tremeau-</w:t>
      </w:r>
      <w:proofErr w:type="spellStart"/>
      <w:r>
        <w:t>Bravard</w:t>
      </w:r>
      <w:proofErr w:type="spellEnd"/>
      <w:r>
        <w:t xml:space="preserve">, Marcela </w:t>
      </w:r>
      <w:proofErr w:type="spellStart"/>
      <w:r>
        <w:t>Uhart</w:t>
      </w:r>
      <w:proofErr w:type="spellEnd"/>
      <w:r>
        <w:t xml:space="preserve">, Nguyen Van Long, Elizabeth </w:t>
      </w:r>
      <w:proofErr w:type="spellStart"/>
      <w:r>
        <w:t>VanWormer</w:t>
      </w:r>
      <w:proofErr w:type="spellEnd"/>
      <w:r>
        <w:t xml:space="preserve">, </w:t>
      </w:r>
      <w:proofErr w:type="spellStart"/>
      <w:r>
        <w:t>Khebir</w:t>
      </w:r>
      <w:proofErr w:type="spellEnd"/>
      <w:r>
        <w:t xml:space="preserve"> </w:t>
      </w:r>
      <w:proofErr w:type="spellStart"/>
      <w:r>
        <w:t>Verasahib</w:t>
      </w:r>
      <w:proofErr w:type="spellEnd"/>
      <w:r>
        <w:t xml:space="preserve">, Sandra Villar, </w:t>
      </w:r>
      <w:proofErr w:type="spellStart"/>
      <w:r>
        <w:t>Supaporn</w:t>
      </w:r>
      <w:proofErr w:type="spellEnd"/>
      <w:r>
        <w:t xml:space="preserve"> </w:t>
      </w:r>
      <w:proofErr w:type="spellStart"/>
      <w:r>
        <w:t>Wacharapluesadee</w:t>
      </w:r>
      <w:proofErr w:type="spellEnd"/>
      <w:r>
        <w:t xml:space="preserve">, Wendy Weisman, Michael Westfall, Chris Whittier, Leanne Wicker, </w:t>
      </w:r>
      <w:proofErr w:type="spellStart"/>
      <w:r>
        <w:t>Ageng</w:t>
      </w:r>
      <w:proofErr w:type="spellEnd"/>
      <w:r>
        <w:t xml:space="preserve"> </w:t>
      </w:r>
      <w:proofErr w:type="spellStart"/>
      <w:r>
        <w:t>Wiyatno</w:t>
      </w:r>
      <w:proofErr w:type="spellEnd"/>
      <w:r>
        <w:t xml:space="preserve">, Nathan Wolfe, David </w:t>
      </w:r>
      <w:proofErr w:type="spellStart"/>
      <w:r>
        <w:t>Wolking</w:t>
      </w:r>
      <w:proofErr w:type="spellEnd"/>
      <w:r>
        <w:t xml:space="preserve">, Angela Yang, Carlos </w:t>
      </w:r>
      <w:proofErr w:type="spellStart"/>
      <w:r>
        <w:t>Zambrana-Torrelio</w:t>
      </w:r>
      <w:proofErr w:type="spellEnd"/>
      <w:r>
        <w:t xml:space="preserve">, Carlos </w:t>
      </w:r>
      <w:proofErr w:type="spellStart"/>
      <w:r>
        <w:t>Zariquiey</w:t>
      </w:r>
      <w:proofErr w:type="spellEnd"/>
      <w:r>
        <w:t xml:space="preserve">, Shu-Yi Zhang, Baudelaire </w:t>
      </w:r>
      <w:proofErr w:type="spellStart"/>
      <w:r>
        <w:t>Zorine</w:t>
      </w:r>
      <w:proofErr w:type="spellEnd"/>
      <w:r>
        <w:t xml:space="preserve"> </w:t>
      </w:r>
      <w:proofErr w:type="spellStart"/>
      <w:r>
        <w:t>Nkouantsi</w:t>
      </w:r>
      <w:proofErr w:type="spellEnd"/>
      <w:r>
        <w:t>, and Zainal Zainuddin.</w:t>
      </w:r>
      <w:fldSimple w:instr=" ADDIN EN.REFLIST "/>
    </w:p>
    <w:sectPr w:rsidR="00B9440A" w:rsidRPr="00015F74" w:rsidSect="00F81389">
      <w:footerReference w:type="default" r:id="rId5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08C89" w14:textId="77777777" w:rsidR="00110D5F" w:rsidRDefault="00110D5F">
      <w:r>
        <w:separator/>
      </w:r>
    </w:p>
  </w:endnote>
  <w:endnote w:type="continuationSeparator" w:id="0">
    <w:p w14:paraId="57F185E0" w14:textId="77777777" w:rsidR="00110D5F" w:rsidRDefault="00110D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1FEEA" w14:textId="77777777" w:rsidR="003D272A" w:rsidRDefault="003D272A">
    <w:pPr>
      <w:pStyle w:val="Footer"/>
      <w:jc w:val="right"/>
    </w:pPr>
    <w:r>
      <w:fldChar w:fldCharType="begin"/>
    </w:r>
    <w:r>
      <w:instrText xml:space="preserve"> PAGE   \* MERGEFORMAT </w:instrText>
    </w:r>
    <w:r>
      <w:fldChar w:fldCharType="separate"/>
    </w:r>
    <w:r>
      <w:rPr>
        <w:noProof/>
      </w:rPr>
      <w:t>46</w:t>
    </w:r>
    <w:r>
      <w:fldChar w:fldCharType="end"/>
    </w:r>
  </w:p>
  <w:p w14:paraId="715D077C" w14:textId="77777777" w:rsidR="003D272A" w:rsidRDefault="003D27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9E280B" w:rsidRDefault="009E280B">
    <w:pPr>
      <w:pStyle w:val="Footer"/>
      <w:jc w:val="right"/>
    </w:pPr>
    <w:r>
      <w:fldChar w:fldCharType="begin"/>
    </w:r>
    <w:r>
      <w:instrText xml:space="preserve"> PAGE   \* MERGEFORMAT </w:instrText>
    </w:r>
    <w:r>
      <w:fldChar w:fldCharType="separate"/>
    </w:r>
    <w:r w:rsidR="00E12027">
      <w:rPr>
        <w:noProof/>
      </w:rPr>
      <w:t>46</w:t>
    </w:r>
    <w:r>
      <w:fldChar w:fldCharType="end"/>
    </w:r>
  </w:p>
  <w:p w14:paraId="211F3547" w14:textId="77777777" w:rsidR="009E280B" w:rsidRDefault="009E28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C521F" w14:textId="77777777" w:rsidR="00110D5F" w:rsidRDefault="00110D5F">
      <w:r>
        <w:separator/>
      </w:r>
    </w:p>
  </w:footnote>
  <w:footnote w:type="continuationSeparator" w:id="0">
    <w:p w14:paraId="071A0424" w14:textId="77777777" w:rsidR="00110D5F" w:rsidRDefault="00110D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4E84310"/>
    <w:multiLevelType w:val="hybridMultilevel"/>
    <w:tmpl w:val="B414182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73F3942"/>
    <w:multiLevelType w:val="hybridMultilevel"/>
    <w:tmpl w:val="9E0E0B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4A2BC8"/>
    <w:multiLevelType w:val="hybridMultilevel"/>
    <w:tmpl w:val="B414182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7E15CFF"/>
    <w:multiLevelType w:val="hybridMultilevel"/>
    <w:tmpl w:val="50A092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F7338F2"/>
    <w:multiLevelType w:val="hybridMultilevel"/>
    <w:tmpl w:val="B414182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4"/>
  </w:num>
  <w:num w:numId="13">
    <w:abstractNumId w:val="12"/>
  </w:num>
  <w:num w:numId="14">
    <w:abstractNumId w:val="10"/>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BCIzE0NjU0sjc3MDSyUdpeDU4uLM/DyQAlPjWgCsp20SLQAAAA=="/>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9wzzrr9l9fpeberz2l5rdwwfdx0p0e9vtat&quot;&gt;HHCP_new&lt;record-ids&gt;&lt;item&gt;16&lt;/item&gt;&lt;item&gt;17&lt;/item&gt;&lt;item&gt;45&lt;/item&gt;&lt;item&gt;46&lt;/item&gt;&lt;item&gt;56&lt;/item&gt;&lt;item&gt;57&lt;/item&gt;&lt;item&gt;58&lt;/item&gt;&lt;item&gt;67&lt;/item&gt;&lt;item&gt;89&lt;/item&gt;&lt;/record-ids&gt;&lt;/item&gt;&lt;/Libraries&gt;"/>
  </w:docVars>
  <w:rsids>
    <w:rsidRoot w:val="002C030F"/>
    <w:rsid w:val="00004168"/>
    <w:rsid w:val="00015F74"/>
    <w:rsid w:val="00017930"/>
    <w:rsid w:val="00020090"/>
    <w:rsid w:val="000208F0"/>
    <w:rsid w:val="00022064"/>
    <w:rsid w:val="00050295"/>
    <w:rsid w:val="00057ABF"/>
    <w:rsid w:val="00060C40"/>
    <w:rsid w:val="00063EA1"/>
    <w:rsid w:val="00065EBD"/>
    <w:rsid w:val="00067B2D"/>
    <w:rsid w:val="00083B44"/>
    <w:rsid w:val="000850DC"/>
    <w:rsid w:val="00091301"/>
    <w:rsid w:val="000932AF"/>
    <w:rsid w:val="00096A92"/>
    <w:rsid w:val="000B4C86"/>
    <w:rsid w:val="000C0F01"/>
    <w:rsid w:val="000C2771"/>
    <w:rsid w:val="000D2029"/>
    <w:rsid w:val="000D46F4"/>
    <w:rsid w:val="000E69A4"/>
    <w:rsid w:val="000F0DCE"/>
    <w:rsid w:val="000F6BE3"/>
    <w:rsid w:val="001044B9"/>
    <w:rsid w:val="00105E2B"/>
    <w:rsid w:val="00110D5F"/>
    <w:rsid w:val="00112C5B"/>
    <w:rsid w:val="00114193"/>
    <w:rsid w:val="00115A38"/>
    <w:rsid w:val="0011687B"/>
    <w:rsid w:val="00124F82"/>
    <w:rsid w:val="00126C9E"/>
    <w:rsid w:val="00137F10"/>
    <w:rsid w:val="00147997"/>
    <w:rsid w:val="00151A94"/>
    <w:rsid w:val="0016337A"/>
    <w:rsid w:val="00164269"/>
    <w:rsid w:val="0017522C"/>
    <w:rsid w:val="00186193"/>
    <w:rsid w:val="00191380"/>
    <w:rsid w:val="001A1BDE"/>
    <w:rsid w:val="001A22A1"/>
    <w:rsid w:val="001B1623"/>
    <w:rsid w:val="001B5331"/>
    <w:rsid w:val="001C12FC"/>
    <w:rsid w:val="001C27B9"/>
    <w:rsid w:val="001D00DC"/>
    <w:rsid w:val="001D3482"/>
    <w:rsid w:val="001D5B98"/>
    <w:rsid w:val="001E0603"/>
    <w:rsid w:val="001E3223"/>
    <w:rsid w:val="001E77DB"/>
    <w:rsid w:val="001F0876"/>
    <w:rsid w:val="001F167C"/>
    <w:rsid w:val="001F5E91"/>
    <w:rsid w:val="001F66A6"/>
    <w:rsid w:val="002077B9"/>
    <w:rsid w:val="0022295A"/>
    <w:rsid w:val="0022379A"/>
    <w:rsid w:val="0023532B"/>
    <w:rsid w:val="00245597"/>
    <w:rsid w:val="00251097"/>
    <w:rsid w:val="0025344C"/>
    <w:rsid w:val="00262D72"/>
    <w:rsid w:val="00274E56"/>
    <w:rsid w:val="00275204"/>
    <w:rsid w:val="00282EF2"/>
    <w:rsid w:val="00294FBB"/>
    <w:rsid w:val="002A038E"/>
    <w:rsid w:val="002A4A7C"/>
    <w:rsid w:val="002A6642"/>
    <w:rsid w:val="002A73F0"/>
    <w:rsid w:val="002B0C5E"/>
    <w:rsid w:val="002B6494"/>
    <w:rsid w:val="002C030F"/>
    <w:rsid w:val="002C17E0"/>
    <w:rsid w:val="002D0E26"/>
    <w:rsid w:val="002D42DC"/>
    <w:rsid w:val="002D6814"/>
    <w:rsid w:val="002D6A8D"/>
    <w:rsid w:val="002D73B0"/>
    <w:rsid w:val="002E32C5"/>
    <w:rsid w:val="002E77C8"/>
    <w:rsid w:val="002F0671"/>
    <w:rsid w:val="002F297B"/>
    <w:rsid w:val="002F5E77"/>
    <w:rsid w:val="003020CE"/>
    <w:rsid w:val="0030682A"/>
    <w:rsid w:val="003104A8"/>
    <w:rsid w:val="00314374"/>
    <w:rsid w:val="003202CA"/>
    <w:rsid w:val="00324C09"/>
    <w:rsid w:val="00326AA7"/>
    <w:rsid w:val="0032720A"/>
    <w:rsid w:val="00331D75"/>
    <w:rsid w:val="00335045"/>
    <w:rsid w:val="00340168"/>
    <w:rsid w:val="0034412C"/>
    <w:rsid w:val="003472AF"/>
    <w:rsid w:val="00355362"/>
    <w:rsid w:val="00362E42"/>
    <w:rsid w:val="00363E44"/>
    <w:rsid w:val="00366F44"/>
    <w:rsid w:val="00367D75"/>
    <w:rsid w:val="00370F5D"/>
    <w:rsid w:val="003807CE"/>
    <w:rsid w:val="00386D01"/>
    <w:rsid w:val="003905FD"/>
    <w:rsid w:val="003919D4"/>
    <w:rsid w:val="003929F3"/>
    <w:rsid w:val="00395E86"/>
    <w:rsid w:val="003A2FD8"/>
    <w:rsid w:val="003B07F8"/>
    <w:rsid w:val="003B2347"/>
    <w:rsid w:val="003B40E6"/>
    <w:rsid w:val="003C35E7"/>
    <w:rsid w:val="003D272A"/>
    <w:rsid w:val="003D2CBC"/>
    <w:rsid w:val="003E0CAC"/>
    <w:rsid w:val="003E74FB"/>
    <w:rsid w:val="003F6E14"/>
    <w:rsid w:val="00403C0D"/>
    <w:rsid w:val="00405336"/>
    <w:rsid w:val="00407DDA"/>
    <w:rsid w:val="004179B0"/>
    <w:rsid w:val="00424160"/>
    <w:rsid w:val="00426153"/>
    <w:rsid w:val="0044012C"/>
    <w:rsid w:val="00443CA1"/>
    <w:rsid w:val="004571D5"/>
    <w:rsid w:val="00461068"/>
    <w:rsid w:val="00461D81"/>
    <w:rsid w:val="004634FD"/>
    <w:rsid w:val="0046356B"/>
    <w:rsid w:val="00477182"/>
    <w:rsid w:val="004779CB"/>
    <w:rsid w:val="0048072A"/>
    <w:rsid w:val="00484934"/>
    <w:rsid w:val="00495193"/>
    <w:rsid w:val="004B1E75"/>
    <w:rsid w:val="004C02D5"/>
    <w:rsid w:val="004C516A"/>
    <w:rsid w:val="004D0A77"/>
    <w:rsid w:val="004D461C"/>
    <w:rsid w:val="004D6672"/>
    <w:rsid w:val="004E42D8"/>
    <w:rsid w:val="004E7BA2"/>
    <w:rsid w:val="004F0D35"/>
    <w:rsid w:val="004F742B"/>
    <w:rsid w:val="004F7EDF"/>
    <w:rsid w:val="005001AC"/>
    <w:rsid w:val="00501195"/>
    <w:rsid w:val="00505187"/>
    <w:rsid w:val="00512B55"/>
    <w:rsid w:val="00521342"/>
    <w:rsid w:val="00523AD3"/>
    <w:rsid w:val="00527D71"/>
    <w:rsid w:val="00530043"/>
    <w:rsid w:val="00530A38"/>
    <w:rsid w:val="005321CC"/>
    <w:rsid w:val="005520A8"/>
    <w:rsid w:val="005535DA"/>
    <w:rsid w:val="00556504"/>
    <w:rsid w:val="005607DD"/>
    <w:rsid w:val="00564B9E"/>
    <w:rsid w:val="00574E7C"/>
    <w:rsid w:val="00575BF1"/>
    <w:rsid w:val="005905EB"/>
    <w:rsid w:val="00597036"/>
    <w:rsid w:val="005A2704"/>
    <w:rsid w:val="005A558C"/>
    <w:rsid w:val="005A632D"/>
    <w:rsid w:val="005A7ED2"/>
    <w:rsid w:val="005B0548"/>
    <w:rsid w:val="005B16F4"/>
    <w:rsid w:val="005B299F"/>
    <w:rsid w:val="005B4390"/>
    <w:rsid w:val="005B6A2C"/>
    <w:rsid w:val="005C1CA2"/>
    <w:rsid w:val="005D740B"/>
    <w:rsid w:val="005E28F8"/>
    <w:rsid w:val="005E6513"/>
    <w:rsid w:val="00607F72"/>
    <w:rsid w:val="00613F16"/>
    <w:rsid w:val="00615E17"/>
    <w:rsid w:val="006211FF"/>
    <w:rsid w:val="0062135A"/>
    <w:rsid w:val="00630653"/>
    <w:rsid w:val="00641AFE"/>
    <w:rsid w:val="00642C1B"/>
    <w:rsid w:val="00644E3F"/>
    <w:rsid w:val="006461E3"/>
    <w:rsid w:val="00646226"/>
    <w:rsid w:val="00646932"/>
    <w:rsid w:val="00651114"/>
    <w:rsid w:val="00664560"/>
    <w:rsid w:val="006649EE"/>
    <w:rsid w:val="00670299"/>
    <w:rsid w:val="00672CD1"/>
    <w:rsid w:val="00691985"/>
    <w:rsid w:val="00695512"/>
    <w:rsid w:val="006A1B64"/>
    <w:rsid w:val="006A27D7"/>
    <w:rsid w:val="006B3C5B"/>
    <w:rsid w:val="006B449E"/>
    <w:rsid w:val="006B7B50"/>
    <w:rsid w:val="006C1370"/>
    <w:rsid w:val="006D3C65"/>
    <w:rsid w:val="006D51A7"/>
    <w:rsid w:val="006D78BC"/>
    <w:rsid w:val="00702378"/>
    <w:rsid w:val="00704EA1"/>
    <w:rsid w:val="007108F5"/>
    <w:rsid w:val="00713E5B"/>
    <w:rsid w:val="00720F52"/>
    <w:rsid w:val="007402FC"/>
    <w:rsid w:val="00740423"/>
    <w:rsid w:val="007411A1"/>
    <w:rsid w:val="007420F0"/>
    <w:rsid w:val="00742336"/>
    <w:rsid w:val="00742FF9"/>
    <w:rsid w:val="00760C77"/>
    <w:rsid w:val="00765DA1"/>
    <w:rsid w:val="0077041A"/>
    <w:rsid w:val="007812D1"/>
    <w:rsid w:val="00782DBB"/>
    <w:rsid w:val="00790E6C"/>
    <w:rsid w:val="00791904"/>
    <w:rsid w:val="00792551"/>
    <w:rsid w:val="00793072"/>
    <w:rsid w:val="007976E6"/>
    <w:rsid w:val="007A0E0F"/>
    <w:rsid w:val="007A2A61"/>
    <w:rsid w:val="007A3FA7"/>
    <w:rsid w:val="007B2374"/>
    <w:rsid w:val="007B5EDD"/>
    <w:rsid w:val="007C0F25"/>
    <w:rsid w:val="007F622B"/>
    <w:rsid w:val="00807237"/>
    <w:rsid w:val="00807D35"/>
    <w:rsid w:val="0081133D"/>
    <w:rsid w:val="0081724A"/>
    <w:rsid w:val="008218C4"/>
    <w:rsid w:val="00825D29"/>
    <w:rsid w:val="00840CEC"/>
    <w:rsid w:val="008433AB"/>
    <w:rsid w:val="008475D4"/>
    <w:rsid w:val="008571D0"/>
    <w:rsid w:val="008635E1"/>
    <w:rsid w:val="00863CAC"/>
    <w:rsid w:val="00867A98"/>
    <w:rsid w:val="00870867"/>
    <w:rsid w:val="00871758"/>
    <w:rsid w:val="008725DB"/>
    <w:rsid w:val="00876548"/>
    <w:rsid w:val="00880953"/>
    <w:rsid w:val="008814B2"/>
    <w:rsid w:val="00883A41"/>
    <w:rsid w:val="008841B7"/>
    <w:rsid w:val="00884880"/>
    <w:rsid w:val="00885C9B"/>
    <w:rsid w:val="00891F02"/>
    <w:rsid w:val="00893FCC"/>
    <w:rsid w:val="008A1C19"/>
    <w:rsid w:val="008A3143"/>
    <w:rsid w:val="008B6EDD"/>
    <w:rsid w:val="008B7D08"/>
    <w:rsid w:val="008C741F"/>
    <w:rsid w:val="008D5D2A"/>
    <w:rsid w:val="008D694B"/>
    <w:rsid w:val="008E1012"/>
    <w:rsid w:val="008E4F21"/>
    <w:rsid w:val="008F4535"/>
    <w:rsid w:val="0090260B"/>
    <w:rsid w:val="009079B5"/>
    <w:rsid w:val="00914B63"/>
    <w:rsid w:val="009211D5"/>
    <w:rsid w:val="009218C5"/>
    <w:rsid w:val="00925572"/>
    <w:rsid w:val="0093273E"/>
    <w:rsid w:val="00933F5E"/>
    <w:rsid w:val="00935342"/>
    <w:rsid w:val="009354F3"/>
    <w:rsid w:val="0093709F"/>
    <w:rsid w:val="0094131B"/>
    <w:rsid w:val="0094288D"/>
    <w:rsid w:val="00943165"/>
    <w:rsid w:val="009447DC"/>
    <w:rsid w:val="009527A5"/>
    <w:rsid w:val="00957032"/>
    <w:rsid w:val="0096113A"/>
    <w:rsid w:val="00961BA5"/>
    <w:rsid w:val="009716BA"/>
    <w:rsid w:val="0097189C"/>
    <w:rsid w:val="0097422F"/>
    <w:rsid w:val="009743A9"/>
    <w:rsid w:val="009804E2"/>
    <w:rsid w:val="00982A4C"/>
    <w:rsid w:val="009917C2"/>
    <w:rsid w:val="009A5287"/>
    <w:rsid w:val="009A7296"/>
    <w:rsid w:val="009B2023"/>
    <w:rsid w:val="009B2AC5"/>
    <w:rsid w:val="009B7984"/>
    <w:rsid w:val="009D0078"/>
    <w:rsid w:val="009D0FC1"/>
    <w:rsid w:val="009D2006"/>
    <w:rsid w:val="009D2279"/>
    <w:rsid w:val="009E280B"/>
    <w:rsid w:val="009E2907"/>
    <w:rsid w:val="009F2B65"/>
    <w:rsid w:val="009F4BC8"/>
    <w:rsid w:val="009F4BED"/>
    <w:rsid w:val="009F7D93"/>
    <w:rsid w:val="00A01A0F"/>
    <w:rsid w:val="00A0423B"/>
    <w:rsid w:val="00A11CD1"/>
    <w:rsid w:val="00A16DB7"/>
    <w:rsid w:val="00A17149"/>
    <w:rsid w:val="00A24BCB"/>
    <w:rsid w:val="00A24EC8"/>
    <w:rsid w:val="00A27A8C"/>
    <w:rsid w:val="00A27B18"/>
    <w:rsid w:val="00A3403B"/>
    <w:rsid w:val="00A43FBD"/>
    <w:rsid w:val="00A45D4C"/>
    <w:rsid w:val="00A51A12"/>
    <w:rsid w:val="00A5601F"/>
    <w:rsid w:val="00A627D4"/>
    <w:rsid w:val="00A66883"/>
    <w:rsid w:val="00A674C5"/>
    <w:rsid w:val="00A74DA2"/>
    <w:rsid w:val="00A760EA"/>
    <w:rsid w:val="00A774A1"/>
    <w:rsid w:val="00A83190"/>
    <w:rsid w:val="00A94FD8"/>
    <w:rsid w:val="00AA220C"/>
    <w:rsid w:val="00AA616B"/>
    <w:rsid w:val="00AB11ED"/>
    <w:rsid w:val="00AB399E"/>
    <w:rsid w:val="00AC59D0"/>
    <w:rsid w:val="00AD14FC"/>
    <w:rsid w:val="00AD16B1"/>
    <w:rsid w:val="00AD1CEB"/>
    <w:rsid w:val="00AD3A8B"/>
    <w:rsid w:val="00AD499C"/>
    <w:rsid w:val="00AE0D42"/>
    <w:rsid w:val="00AE1C01"/>
    <w:rsid w:val="00AF494C"/>
    <w:rsid w:val="00B00E84"/>
    <w:rsid w:val="00B010A8"/>
    <w:rsid w:val="00B06A8B"/>
    <w:rsid w:val="00B070EE"/>
    <w:rsid w:val="00B17442"/>
    <w:rsid w:val="00B24569"/>
    <w:rsid w:val="00B35130"/>
    <w:rsid w:val="00B36869"/>
    <w:rsid w:val="00B36912"/>
    <w:rsid w:val="00B36DD7"/>
    <w:rsid w:val="00B4187D"/>
    <w:rsid w:val="00B43B31"/>
    <w:rsid w:val="00B46587"/>
    <w:rsid w:val="00B47CFA"/>
    <w:rsid w:val="00B57F00"/>
    <w:rsid w:val="00B60721"/>
    <w:rsid w:val="00B64861"/>
    <w:rsid w:val="00B669E7"/>
    <w:rsid w:val="00B70F83"/>
    <w:rsid w:val="00B71385"/>
    <w:rsid w:val="00B77B2A"/>
    <w:rsid w:val="00B806FF"/>
    <w:rsid w:val="00B814BC"/>
    <w:rsid w:val="00B82C22"/>
    <w:rsid w:val="00B83019"/>
    <w:rsid w:val="00B840E3"/>
    <w:rsid w:val="00B93DBA"/>
    <w:rsid w:val="00B9440A"/>
    <w:rsid w:val="00B951F8"/>
    <w:rsid w:val="00B96557"/>
    <w:rsid w:val="00B96A1F"/>
    <w:rsid w:val="00B96C96"/>
    <w:rsid w:val="00BB193B"/>
    <w:rsid w:val="00BB1990"/>
    <w:rsid w:val="00BB2D2A"/>
    <w:rsid w:val="00BC3E04"/>
    <w:rsid w:val="00BD482D"/>
    <w:rsid w:val="00BD49BF"/>
    <w:rsid w:val="00BD58CF"/>
    <w:rsid w:val="00BE0D2E"/>
    <w:rsid w:val="00BE42E5"/>
    <w:rsid w:val="00BF0C92"/>
    <w:rsid w:val="00BF58BA"/>
    <w:rsid w:val="00BF668C"/>
    <w:rsid w:val="00BF733D"/>
    <w:rsid w:val="00C02404"/>
    <w:rsid w:val="00C04CC1"/>
    <w:rsid w:val="00C25BFC"/>
    <w:rsid w:val="00C4096C"/>
    <w:rsid w:val="00C50C6D"/>
    <w:rsid w:val="00C600D9"/>
    <w:rsid w:val="00C60F35"/>
    <w:rsid w:val="00C61391"/>
    <w:rsid w:val="00C62945"/>
    <w:rsid w:val="00C64BD3"/>
    <w:rsid w:val="00C676B7"/>
    <w:rsid w:val="00C81729"/>
    <w:rsid w:val="00C82359"/>
    <w:rsid w:val="00C83A33"/>
    <w:rsid w:val="00C92B22"/>
    <w:rsid w:val="00C93D98"/>
    <w:rsid w:val="00C94007"/>
    <w:rsid w:val="00CA02A4"/>
    <w:rsid w:val="00CA7F09"/>
    <w:rsid w:val="00CB1C1D"/>
    <w:rsid w:val="00CB2C24"/>
    <w:rsid w:val="00CB6FCB"/>
    <w:rsid w:val="00CC1384"/>
    <w:rsid w:val="00CC2C1D"/>
    <w:rsid w:val="00CC4DEE"/>
    <w:rsid w:val="00CD3720"/>
    <w:rsid w:val="00CD5E70"/>
    <w:rsid w:val="00CE5DD6"/>
    <w:rsid w:val="00CF1848"/>
    <w:rsid w:val="00CF236E"/>
    <w:rsid w:val="00CF5C2F"/>
    <w:rsid w:val="00D00177"/>
    <w:rsid w:val="00D00D0D"/>
    <w:rsid w:val="00D0111D"/>
    <w:rsid w:val="00D01F53"/>
    <w:rsid w:val="00D04BCF"/>
    <w:rsid w:val="00D057FC"/>
    <w:rsid w:val="00D134F7"/>
    <w:rsid w:val="00D143D9"/>
    <w:rsid w:val="00D166F8"/>
    <w:rsid w:val="00D17644"/>
    <w:rsid w:val="00D27B09"/>
    <w:rsid w:val="00D32D5A"/>
    <w:rsid w:val="00D37462"/>
    <w:rsid w:val="00D41F57"/>
    <w:rsid w:val="00D43054"/>
    <w:rsid w:val="00D52B52"/>
    <w:rsid w:val="00D53B3B"/>
    <w:rsid w:val="00D5457D"/>
    <w:rsid w:val="00D5511B"/>
    <w:rsid w:val="00D62A30"/>
    <w:rsid w:val="00D63518"/>
    <w:rsid w:val="00D664C5"/>
    <w:rsid w:val="00D66C41"/>
    <w:rsid w:val="00D75DC9"/>
    <w:rsid w:val="00D766F1"/>
    <w:rsid w:val="00D83927"/>
    <w:rsid w:val="00D83946"/>
    <w:rsid w:val="00D91CED"/>
    <w:rsid w:val="00D93734"/>
    <w:rsid w:val="00D97C9B"/>
    <w:rsid w:val="00DA0510"/>
    <w:rsid w:val="00DB40DA"/>
    <w:rsid w:val="00DC10A6"/>
    <w:rsid w:val="00DC35A4"/>
    <w:rsid w:val="00DE24A7"/>
    <w:rsid w:val="00DE4946"/>
    <w:rsid w:val="00DE6D06"/>
    <w:rsid w:val="00DF0751"/>
    <w:rsid w:val="00DF6EA3"/>
    <w:rsid w:val="00E07B33"/>
    <w:rsid w:val="00E10D62"/>
    <w:rsid w:val="00E12027"/>
    <w:rsid w:val="00E155C3"/>
    <w:rsid w:val="00E16163"/>
    <w:rsid w:val="00E20DC2"/>
    <w:rsid w:val="00E257C8"/>
    <w:rsid w:val="00E3124C"/>
    <w:rsid w:val="00E41512"/>
    <w:rsid w:val="00E4519A"/>
    <w:rsid w:val="00E627C5"/>
    <w:rsid w:val="00E63238"/>
    <w:rsid w:val="00E7566B"/>
    <w:rsid w:val="00E773F0"/>
    <w:rsid w:val="00E80143"/>
    <w:rsid w:val="00E853D5"/>
    <w:rsid w:val="00E94FCD"/>
    <w:rsid w:val="00E9773B"/>
    <w:rsid w:val="00EA0AAC"/>
    <w:rsid w:val="00EA6F42"/>
    <w:rsid w:val="00EB1251"/>
    <w:rsid w:val="00EB4AFE"/>
    <w:rsid w:val="00EB5F9B"/>
    <w:rsid w:val="00EC13A3"/>
    <w:rsid w:val="00EC2902"/>
    <w:rsid w:val="00EC4954"/>
    <w:rsid w:val="00EC5DF9"/>
    <w:rsid w:val="00EC7C85"/>
    <w:rsid w:val="00ED41D0"/>
    <w:rsid w:val="00EE45E7"/>
    <w:rsid w:val="00EE7727"/>
    <w:rsid w:val="00EE7ECC"/>
    <w:rsid w:val="00EE7EED"/>
    <w:rsid w:val="00EF5003"/>
    <w:rsid w:val="00F125EE"/>
    <w:rsid w:val="00F12E98"/>
    <w:rsid w:val="00F15305"/>
    <w:rsid w:val="00F1658C"/>
    <w:rsid w:val="00F169B1"/>
    <w:rsid w:val="00F217C4"/>
    <w:rsid w:val="00F21AF8"/>
    <w:rsid w:val="00F22029"/>
    <w:rsid w:val="00F23DC4"/>
    <w:rsid w:val="00F43E0C"/>
    <w:rsid w:val="00F511E3"/>
    <w:rsid w:val="00F515FB"/>
    <w:rsid w:val="00F52927"/>
    <w:rsid w:val="00F55442"/>
    <w:rsid w:val="00F560A0"/>
    <w:rsid w:val="00F625A0"/>
    <w:rsid w:val="00F630EA"/>
    <w:rsid w:val="00F7007E"/>
    <w:rsid w:val="00F70ABB"/>
    <w:rsid w:val="00F73193"/>
    <w:rsid w:val="00F74429"/>
    <w:rsid w:val="00F74F95"/>
    <w:rsid w:val="00F80705"/>
    <w:rsid w:val="00F81389"/>
    <w:rsid w:val="00F86369"/>
    <w:rsid w:val="00F965BB"/>
    <w:rsid w:val="00FA050E"/>
    <w:rsid w:val="00FA1481"/>
    <w:rsid w:val="00FB6DC1"/>
    <w:rsid w:val="00FC6621"/>
    <w:rsid w:val="00FE009E"/>
    <w:rsid w:val="00FE2AF3"/>
    <w:rsid w:val="00FE306F"/>
    <w:rsid w:val="00FE3E52"/>
    <w:rsid w:val="00FE5CFB"/>
    <w:rsid w:val="00FE7247"/>
    <w:rsid w:val="00FF04E3"/>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link w:val="SMSubheadingChar"/>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uiPriority w:val="99"/>
    <w:semiHidden/>
    <w:rsid w:val="00405336"/>
    <w:rPr>
      <w:rFonts w:ascii="Courier New" w:hAnsi="Courier New" w:cs="Courier New"/>
      <w:sz w:val="20"/>
    </w:rPr>
  </w:style>
  <w:style w:type="character" w:customStyle="1" w:styleId="HTMLPreformattedChar">
    <w:name w:val="HTML Preformatted Char"/>
    <w:link w:val="HTMLPreformatted"/>
    <w:uiPriority w:val="99"/>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EndNoteBibliographyTitle">
    <w:name w:val="EndNote Bibliography Title"/>
    <w:basedOn w:val="Normal"/>
    <w:link w:val="EndNoteBibliographyTitleChar"/>
    <w:rsid w:val="00646932"/>
    <w:pPr>
      <w:jc w:val="center"/>
    </w:pPr>
    <w:rPr>
      <w:noProof/>
    </w:rPr>
  </w:style>
  <w:style w:type="character" w:customStyle="1" w:styleId="SMSubheadingChar">
    <w:name w:val="SM Subheading Char"/>
    <w:basedOn w:val="DefaultParagraphFont"/>
    <w:link w:val="SMSubheading"/>
    <w:rsid w:val="00646932"/>
    <w:rPr>
      <w:sz w:val="24"/>
      <w:u w:val="words"/>
    </w:rPr>
  </w:style>
  <w:style w:type="character" w:customStyle="1" w:styleId="EndNoteBibliographyTitleChar">
    <w:name w:val="EndNote Bibliography Title Char"/>
    <w:basedOn w:val="SMSubheadingChar"/>
    <w:link w:val="EndNoteBibliographyTitle"/>
    <w:rsid w:val="00646932"/>
    <w:rPr>
      <w:noProof/>
      <w:sz w:val="24"/>
      <w:u w:val="words"/>
    </w:rPr>
  </w:style>
  <w:style w:type="paragraph" w:customStyle="1" w:styleId="EndNoteBibliography">
    <w:name w:val="EndNote Bibliography"/>
    <w:basedOn w:val="Normal"/>
    <w:link w:val="EndNoteBibliographyChar"/>
    <w:rsid w:val="00646932"/>
    <w:rPr>
      <w:noProof/>
    </w:rPr>
  </w:style>
  <w:style w:type="character" w:customStyle="1" w:styleId="EndNoteBibliographyChar">
    <w:name w:val="EndNote Bibliography Char"/>
    <w:basedOn w:val="SMSubheadingChar"/>
    <w:link w:val="EndNoteBibliography"/>
    <w:rsid w:val="00646932"/>
    <w:rPr>
      <w:noProof/>
      <w:sz w:val="24"/>
      <w:u w:val="words"/>
    </w:rPr>
  </w:style>
  <w:style w:type="character" w:styleId="PlaceholderText">
    <w:name w:val="Placeholder Text"/>
    <w:basedOn w:val="DefaultParagraphFont"/>
    <w:uiPriority w:val="99"/>
    <w:semiHidden/>
    <w:rsid w:val="00CB1C1D"/>
    <w:rPr>
      <w:color w:val="808080"/>
    </w:rPr>
  </w:style>
  <w:style w:type="table" w:styleId="TableGrid">
    <w:name w:val="Table Grid"/>
    <w:basedOn w:val="TableNormal"/>
    <w:rsid w:val="002E77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Subhead">
    <w:name w:val="AppendixSubhead"/>
    <w:basedOn w:val="Normal"/>
    <w:rsid w:val="003202CA"/>
    <w:pPr>
      <w:keepNext/>
      <w:spacing w:before="240"/>
      <w:outlineLvl w:val="0"/>
    </w:pPr>
    <w:rPr>
      <w:b/>
      <w:bCs/>
      <w:kern w:val="28"/>
      <w:szCs w:val="24"/>
    </w:rPr>
  </w:style>
  <w:style w:type="paragraph" w:customStyle="1" w:styleId="Teaser">
    <w:name w:val="Teaser"/>
    <w:basedOn w:val="Normal"/>
    <w:link w:val="TeaserChar"/>
    <w:rsid w:val="003202CA"/>
    <w:pPr>
      <w:spacing w:before="120"/>
    </w:pPr>
    <w:rPr>
      <w:szCs w:val="24"/>
    </w:rPr>
  </w:style>
  <w:style w:type="character" w:customStyle="1" w:styleId="TeaserChar">
    <w:name w:val="Teaser Char"/>
    <w:basedOn w:val="DefaultParagraphFont"/>
    <w:link w:val="Teaser"/>
    <w:rsid w:val="003202CA"/>
    <w:rPr>
      <w:sz w:val="24"/>
      <w:szCs w:val="24"/>
    </w:rPr>
  </w:style>
  <w:style w:type="paragraph" w:customStyle="1" w:styleId="msonormal0">
    <w:name w:val="msonormal"/>
    <w:basedOn w:val="Normal"/>
    <w:rsid w:val="008725DB"/>
    <w:pPr>
      <w:spacing w:before="100" w:beforeAutospacing="1" w:after="100" w:afterAutospacing="1"/>
    </w:pPr>
    <w:rPr>
      <w:szCs w:val="24"/>
      <w:lang w:bidi="mr-IN"/>
    </w:rPr>
  </w:style>
  <w:style w:type="paragraph" w:customStyle="1" w:styleId="Authors">
    <w:name w:val="Authors"/>
    <w:basedOn w:val="Normal"/>
    <w:rsid w:val="00512B55"/>
    <w:pPr>
      <w:spacing w:before="120" w:after="360"/>
      <w:jc w:val="center"/>
    </w:pPr>
    <w:rPr>
      <w:szCs w:val="24"/>
    </w:rPr>
  </w:style>
  <w:style w:type="paragraph" w:styleId="Revision">
    <w:name w:val="Revision"/>
    <w:hidden/>
    <w:uiPriority w:val="99"/>
    <w:semiHidden/>
    <w:rsid w:val="00765DA1"/>
    <w:rPr>
      <w:sz w:val="24"/>
    </w:rPr>
  </w:style>
  <w:style w:type="character" w:styleId="Strong">
    <w:name w:val="Strong"/>
    <w:basedOn w:val="DefaultParagraphFont"/>
    <w:uiPriority w:val="22"/>
    <w:qFormat/>
    <w:rsid w:val="00575BF1"/>
    <w:rPr>
      <w:b/>
      <w:bCs/>
    </w:rPr>
  </w:style>
  <w:style w:type="character" w:styleId="Emphasis">
    <w:name w:val="Emphasis"/>
    <w:basedOn w:val="DefaultParagraphFont"/>
    <w:uiPriority w:val="20"/>
    <w:qFormat/>
    <w:rsid w:val="00575B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896612">
      <w:bodyDiv w:val="1"/>
      <w:marLeft w:val="0"/>
      <w:marRight w:val="0"/>
      <w:marTop w:val="0"/>
      <w:marBottom w:val="0"/>
      <w:divBdr>
        <w:top w:val="none" w:sz="0" w:space="0" w:color="auto"/>
        <w:left w:val="none" w:sz="0" w:space="0" w:color="auto"/>
        <w:bottom w:val="none" w:sz="0" w:space="0" w:color="auto"/>
        <w:right w:val="none" w:sz="0" w:space="0" w:color="auto"/>
      </w:divBdr>
    </w:div>
    <w:div w:id="184246199">
      <w:bodyDiv w:val="1"/>
      <w:marLeft w:val="0"/>
      <w:marRight w:val="0"/>
      <w:marTop w:val="0"/>
      <w:marBottom w:val="0"/>
      <w:divBdr>
        <w:top w:val="none" w:sz="0" w:space="0" w:color="auto"/>
        <w:left w:val="none" w:sz="0" w:space="0" w:color="auto"/>
        <w:bottom w:val="none" w:sz="0" w:space="0" w:color="auto"/>
        <w:right w:val="none" w:sz="0" w:space="0" w:color="auto"/>
      </w:divBdr>
    </w:div>
    <w:div w:id="244455438">
      <w:bodyDiv w:val="1"/>
      <w:marLeft w:val="0"/>
      <w:marRight w:val="0"/>
      <w:marTop w:val="0"/>
      <w:marBottom w:val="0"/>
      <w:divBdr>
        <w:top w:val="none" w:sz="0" w:space="0" w:color="auto"/>
        <w:left w:val="none" w:sz="0" w:space="0" w:color="auto"/>
        <w:bottom w:val="none" w:sz="0" w:space="0" w:color="auto"/>
        <w:right w:val="none" w:sz="0" w:space="0" w:color="auto"/>
      </w:divBdr>
    </w:div>
    <w:div w:id="313919190">
      <w:bodyDiv w:val="1"/>
      <w:marLeft w:val="0"/>
      <w:marRight w:val="0"/>
      <w:marTop w:val="0"/>
      <w:marBottom w:val="0"/>
      <w:divBdr>
        <w:top w:val="none" w:sz="0" w:space="0" w:color="auto"/>
        <w:left w:val="none" w:sz="0" w:space="0" w:color="auto"/>
        <w:bottom w:val="none" w:sz="0" w:space="0" w:color="auto"/>
        <w:right w:val="none" w:sz="0" w:space="0" w:color="auto"/>
      </w:divBdr>
    </w:div>
    <w:div w:id="772212409">
      <w:bodyDiv w:val="1"/>
      <w:marLeft w:val="0"/>
      <w:marRight w:val="0"/>
      <w:marTop w:val="0"/>
      <w:marBottom w:val="0"/>
      <w:divBdr>
        <w:top w:val="none" w:sz="0" w:space="0" w:color="auto"/>
        <w:left w:val="none" w:sz="0" w:space="0" w:color="auto"/>
        <w:bottom w:val="none" w:sz="0" w:space="0" w:color="auto"/>
        <w:right w:val="none" w:sz="0" w:space="0" w:color="auto"/>
      </w:divBdr>
    </w:div>
    <w:div w:id="1698963601">
      <w:bodyDiv w:val="1"/>
      <w:marLeft w:val="0"/>
      <w:marRight w:val="0"/>
      <w:marTop w:val="0"/>
      <w:marBottom w:val="0"/>
      <w:divBdr>
        <w:top w:val="none" w:sz="0" w:space="0" w:color="auto"/>
        <w:left w:val="none" w:sz="0" w:space="0" w:color="auto"/>
        <w:bottom w:val="none" w:sz="0" w:space="0" w:color="auto"/>
        <w:right w:val="none" w:sz="0" w:space="0" w:color="auto"/>
      </w:divBdr>
      <w:divsChild>
        <w:div w:id="37557422">
          <w:marLeft w:val="0"/>
          <w:marRight w:val="0"/>
          <w:marTop w:val="0"/>
          <w:marBottom w:val="0"/>
          <w:divBdr>
            <w:top w:val="none" w:sz="0" w:space="0" w:color="auto"/>
            <w:left w:val="none" w:sz="0" w:space="0" w:color="auto"/>
            <w:bottom w:val="none" w:sz="0" w:space="0" w:color="auto"/>
            <w:right w:val="none" w:sz="0" w:space="0" w:color="auto"/>
          </w:divBdr>
        </w:div>
        <w:div w:id="1829131444">
          <w:marLeft w:val="0"/>
          <w:marRight w:val="0"/>
          <w:marTop w:val="0"/>
          <w:marBottom w:val="0"/>
          <w:divBdr>
            <w:top w:val="none" w:sz="0" w:space="0" w:color="auto"/>
            <w:left w:val="none" w:sz="0" w:space="0" w:color="auto"/>
            <w:bottom w:val="none" w:sz="0" w:space="0" w:color="auto"/>
            <w:right w:val="none" w:sz="0" w:space="0" w:color="auto"/>
          </w:divBdr>
        </w:div>
        <w:div w:id="816537325">
          <w:marLeft w:val="0"/>
          <w:marRight w:val="0"/>
          <w:marTop w:val="0"/>
          <w:marBottom w:val="0"/>
          <w:divBdr>
            <w:top w:val="none" w:sz="0" w:space="0" w:color="auto"/>
            <w:left w:val="none" w:sz="0" w:space="0" w:color="auto"/>
            <w:bottom w:val="none" w:sz="0" w:space="0" w:color="auto"/>
            <w:right w:val="none" w:sz="0" w:space="0" w:color="auto"/>
          </w:divBdr>
        </w:div>
        <w:div w:id="1424842552">
          <w:marLeft w:val="0"/>
          <w:marRight w:val="0"/>
          <w:marTop w:val="0"/>
          <w:marBottom w:val="0"/>
          <w:divBdr>
            <w:top w:val="none" w:sz="0" w:space="0" w:color="auto"/>
            <w:left w:val="none" w:sz="0" w:space="0" w:color="auto"/>
            <w:bottom w:val="none" w:sz="0" w:space="0" w:color="auto"/>
            <w:right w:val="none" w:sz="0" w:space="0" w:color="auto"/>
          </w:divBdr>
        </w:div>
        <w:div w:id="114326435">
          <w:marLeft w:val="0"/>
          <w:marRight w:val="0"/>
          <w:marTop w:val="0"/>
          <w:marBottom w:val="0"/>
          <w:divBdr>
            <w:top w:val="none" w:sz="0" w:space="0" w:color="auto"/>
            <w:left w:val="none" w:sz="0" w:space="0" w:color="auto"/>
            <w:bottom w:val="none" w:sz="0" w:space="0" w:color="auto"/>
            <w:right w:val="none" w:sz="0" w:space="0" w:color="auto"/>
          </w:divBdr>
        </w:div>
        <w:div w:id="1214274253">
          <w:marLeft w:val="0"/>
          <w:marRight w:val="0"/>
          <w:marTop w:val="0"/>
          <w:marBottom w:val="0"/>
          <w:divBdr>
            <w:top w:val="none" w:sz="0" w:space="0" w:color="auto"/>
            <w:left w:val="none" w:sz="0" w:space="0" w:color="auto"/>
            <w:bottom w:val="none" w:sz="0" w:space="0" w:color="auto"/>
            <w:right w:val="none" w:sz="0" w:space="0" w:color="auto"/>
          </w:divBdr>
        </w:div>
        <w:div w:id="333842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sv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svg"/><Relationship Id="rId50" Type="http://schemas.openxmlformats.org/officeDocument/2006/relationships/image" Target="media/image42.png"/><Relationship Id="rId55"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sv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svg"/><Relationship Id="rId40" Type="http://schemas.openxmlformats.org/officeDocument/2006/relationships/image" Target="media/image32.png"/><Relationship Id="rId45" Type="http://schemas.openxmlformats.org/officeDocument/2006/relationships/image" Target="media/image37.svg"/><Relationship Id="rId53" Type="http://schemas.openxmlformats.org/officeDocument/2006/relationships/image" Target="media/image45.png"/><Relationship Id="rId5" Type="http://schemas.openxmlformats.org/officeDocument/2006/relationships/webSettings" Target="webSettings.xm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svg"/><Relationship Id="rId30" Type="http://schemas.openxmlformats.org/officeDocument/2006/relationships/image" Target="media/image22.png"/><Relationship Id="rId35" Type="http://schemas.openxmlformats.org/officeDocument/2006/relationships/image" Target="media/image27.svg"/><Relationship Id="rId43" Type="http://schemas.openxmlformats.org/officeDocument/2006/relationships/image" Target="media/image35.svg"/><Relationship Id="rId48" Type="http://schemas.openxmlformats.org/officeDocument/2006/relationships/image" Target="media/image40.png"/><Relationship Id="rId56" Type="http://schemas.openxmlformats.org/officeDocument/2006/relationships/fontTable" Target="fontTable.xml"/><Relationship Id="rId8" Type="http://schemas.openxmlformats.org/officeDocument/2006/relationships/hyperlink" Target="mailto:pspandit@ucdavis.edu" TargetMode="External"/><Relationship Id="rId51" Type="http://schemas.openxmlformats.org/officeDocument/2006/relationships/image" Target="media/image43.sv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sv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png"/><Relationship Id="rId41" Type="http://schemas.openxmlformats.org/officeDocument/2006/relationships/image" Target="media/image33.sv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svg"/><Relationship Id="rId57" Type="http://schemas.openxmlformats.org/officeDocument/2006/relationships/theme" Target="theme/theme1.xml"/><Relationship Id="rId10" Type="http://schemas.openxmlformats.org/officeDocument/2006/relationships/image" Target="media/image2.svg"/><Relationship Id="rId31" Type="http://schemas.openxmlformats.org/officeDocument/2006/relationships/image" Target="media/image23.svg"/><Relationship Id="rId44" Type="http://schemas.openxmlformats.org/officeDocument/2006/relationships/image" Target="media/image36.png"/><Relationship Id="rId52"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D68B8A-03A3-AD4C-AEE9-838D6F7A6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1122</TotalTime>
  <Pages>52</Pages>
  <Words>5885</Words>
  <Characters>33551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39358</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Pranav Sudhir Pandit</cp:lastModifiedBy>
  <cp:revision>48</cp:revision>
  <cp:lastPrinted>2021-08-18T19:28:00Z</cp:lastPrinted>
  <dcterms:created xsi:type="dcterms:W3CDTF">2021-08-25T06:39:00Z</dcterms:created>
  <dcterms:modified xsi:type="dcterms:W3CDTF">2022-01-24T05:00:00Z</dcterms:modified>
</cp:coreProperties>
</file>