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0"/>
        <w:gridCol w:w="2653"/>
        <w:gridCol w:w="2585"/>
        <w:gridCol w:w="1883"/>
      </w:tblGrid>
      <w:tr w:rsidR="0081530D" w14:paraId="0434FC3F" w14:textId="77777777" w:rsidTr="00460654">
        <w:trPr>
          <w:trHeight w:val="640"/>
        </w:trPr>
        <w:tc>
          <w:tcPr>
            <w:tcW w:w="9901" w:type="dxa"/>
            <w:gridSpan w:val="4"/>
            <w:tcBorders>
              <w:bottom w:val="single" w:sz="4" w:space="0" w:color="000000"/>
            </w:tcBorders>
          </w:tcPr>
          <w:p w14:paraId="7465E5FC" w14:textId="77777777" w:rsidR="0081530D" w:rsidRDefault="0081530D" w:rsidP="00460654">
            <w:pPr>
              <w:pStyle w:val="TableParagraph"/>
              <w:spacing w:before="0" w:line="259" w:lineRule="auto"/>
              <w:ind w:left="3566" w:right="938" w:hanging="2615"/>
              <w:rPr>
                <w:rFonts w:ascii="Times New Roman"/>
                <w:sz w:val="24"/>
              </w:rPr>
            </w:pPr>
            <w:r>
              <w:rPr>
                <w:rFonts w:ascii="Times New Roman"/>
                <w:b/>
                <w:sz w:val="24"/>
              </w:rPr>
              <w:t xml:space="preserve">Table 1. </w:t>
            </w:r>
            <w:r>
              <w:rPr>
                <w:rFonts w:ascii="Times New Roman"/>
                <w:sz w:val="24"/>
              </w:rPr>
              <w:t>Characteristics of hospitalized COVID-19 patients treated with or without</w:t>
            </w:r>
            <w:r>
              <w:rPr>
                <w:rFonts w:ascii="Times New Roman"/>
                <w:spacing w:val="-5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Methylprednisolone</w:t>
            </w:r>
            <w:r>
              <w:rPr>
                <w:rFonts w:ascii="Times New Roman"/>
                <w:spacing w:val="-2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(n=759)</w:t>
            </w:r>
          </w:p>
        </w:tc>
      </w:tr>
      <w:tr w:rsidR="0081530D" w14:paraId="6BBF588C" w14:textId="77777777" w:rsidTr="00460654">
        <w:trPr>
          <w:trHeight w:val="671"/>
        </w:trPr>
        <w:tc>
          <w:tcPr>
            <w:tcW w:w="2780" w:type="dxa"/>
            <w:tcBorders>
              <w:top w:val="single" w:sz="4" w:space="0" w:color="000000"/>
              <w:bottom w:val="single" w:sz="4" w:space="0" w:color="000000"/>
            </w:tcBorders>
          </w:tcPr>
          <w:p w14:paraId="7FBDAE90" w14:textId="77777777" w:rsidR="0081530D" w:rsidRDefault="0081530D" w:rsidP="00460654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653" w:type="dxa"/>
            <w:tcBorders>
              <w:top w:val="single" w:sz="4" w:space="0" w:color="000000"/>
              <w:bottom w:val="single" w:sz="4" w:space="0" w:color="000000"/>
            </w:tcBorders>
          </w:tcPr>
          <w:p w14:paraId="2ADEB490" w14:textId="77777777" w:rsidR="0081530D" w:rsidRDefault="0081530D" w:rsidP="00460654">
            <w:pPr>
              <w:pStyle w:val="TableParagraph"/>
              <w:spacing w:before="4" w:line="302" w:lineRule="exact"/>
              <w:ind w:left="895" w:right="438" w:hanging="644"/>
              <w:rPr>
                <w:sz w:val="19"/>
              </w:rPr>
            </w:pPr>
            <w:r>
              <w:rPr>
                <w:sz w:val="19"/>
              </w:rPr>
              <w:t>No Methylprednisolone</w:t>
            </w:r>
            <w:r>
              <w:rPr>
                <w:spacing w:val="-51"/>
                <w:sz w:val="19"/>
              </w:rPr>
              <w:t xml:space="preserve"> </w:t>
            </w:r>
            <w:r>
              <w:rPr>
                <w:sz w:val="19"/>
              </w:rPr>
              <w:t>(n=380)</w:t>
            </w:r>
          </w:p>
        </w:tc>
        <w:tc>
          <w:tcPr>
            <w:tcW w:w="2585" w:type="dxa"/>
            <w:tcBorders>
              <w:top w:val="single" w:sz="4" w:space="0" w:color="000000"/>
              <w:bottom w:val="single" w:sz="4" w:space="0" w:color="000000"/>
            </w:tcBorders>
          </w:tcPr>
          <w:p w14:paraId="3CC1C1AB" w14:textId="77777777" w:rsidR="0081530D" w:rsidRDefault="0081530D" w:rsidP="00460654">
            <w:pPr>
              <w:pStyle w:val="TableParagraph"/>
              <w:spacing w:before="4" w:line="302" w:lineRule="exact"/>
              <w:ind w:left="986" w:right="426" w:hanging="495"/>
              <w:rPr>
                <w:sz w:val="19"/>
              </w:rPr>
            </w:pPr>
            <w:r>
              <w:rPr>
                <w:sz w:val="19"/>
              </w:rPr>
              <w:t>Methylprednisolone</w:t>
            </w:r>
            <w:r>
              <w:rPr>
                <w:spacing w:val="-51"/>
                <w:sz w:val="19"/>
              </w:rPr>
              <w:t xml:space="preserve"> </w:t>
            </w:r>
            <w:r>
              <w:rPr>
                <w:sz w:val="19"/>
              </w:rPr>
              <w:t>(n=379)</w:t>
            </w:r>
          </w:p>
        </w:tc>
        <w:tc>
          <w:tcPr>
            <w:tcW w:w="1883" w:type="dxa"/>
            <w:tcBorders>
              <w:top w:val="single" w:sz="4" w:space="0" w:color="000000"/>
              <w:bottom w:val="single" w:sz="4" w:space="0" w:color="000000"/>
            </w:tcBorders>
          </w:tcPr>
          <w:p w14:paraId="702F904A" w14:textId="77777777" w:rsidR="0081530D" w:rsidRDefault="0081530D" w:rsidP="00460654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  <w:tr w:rsidR="0081530D" w14:paraId="00A50019" w14:textId="77777777" w:rsidTr="00460654">
        <w:trPr>
          <w:trHeight w:val="370"/>
        </w:trPr>
        <w:tc>
          <w:tcPr>
            <w:tcW w:w="2780" w:type="dxa"/>
            <w:tcBorders>
              <w:top w:val="single" w:sz="4" w:space="0" w:color="000000"/>
              <w:bottom w:val="single" w:sz="4" w:space="0" w:color="000000"/>
            </w:tcBorders>
          </w:tcPr>
          <w:p w14:paraId="26B4E1D4" w14:textId="77777777" w:rsidR="0081530D" w:rsidRDefault="0081530D" w:rsidP="00460654">
            <w:pPr>
              <w:pStyle w:val="TableParagraph"/>
              <w:spacing w:before="67"/>
              <w:rPr>
                <w:sz w:val="19"/>
              </w:rPr>
            </w:pPr>
            <w:r>
              <w:rPr>
                <w:sz w:val="19"/>
              </w:rPr>
              <w:t>Level</w:t>
            </w:r>
          </w:p>
        </w:tc>
        <w:tc>
          <w:tcPr>
            <w:tcW w:w="2653" w:type="dxa"/>
            <w:tcBorders>
              <w:top w:val="single" w:sz="4" w:space="0" w:color="000000"/>
              <w:bottom w:val="single" w:sz="4" w:space="0" w:color="000000"/>
            </w:tcBorders>
          </w:tcPr>
          <w:p w14:paraId="04485C4F" w14:textId="77777777" w:rsidR="0081530D" w:rsidRDefault="0081530D" w:rsidP="00460654">
            <w:pPr>
              <w:pStyle w:val="TableParagraph"/>
              <w:spacing w:before="67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Count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(%)</w:t>
            </w:r>
          </w:p>
        </w:tc>
        <w:tc>
          <w:tcPr>
            <w:tcW w:w="2585" w:type="dxa"/>
            <w:tcBorders>
              <w:top w:val="single" w:sz="4" w:space="0" w:color="000000"/>
              <w:bottom w:val="single" w:sz="4" w:space="0" w:color="000000"/>
            </w:tcBorders>
          </w:tcPr>
          <w:p w14:paraId="6709F174" w14:textId="77777777" w:rsidR="0081530D" w:rsidRDefault="0081530D" w:rsidP="00460654">
            <w:pPr>
              <w:pStyle w:val="TableParagraph"/>
              <w:spacing w:before="67"/>
              <w:ind w:left="889"/>
              <w:rPr>
                <w:sz w:val="19"/>
              </w:rPr>
            </w:pPr>
            <w:r>
              <w:rPr>
                <w:sz w:val="19"/>
              </w:rPr>
              <w:t>Count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(%)</w:t>
            </w:r>
          </w:p>
        </w:tc>
        <w:tc>
          <w:tcPr>
            <w:tcW w:w="1883" w:type="dxa"/>
            <w:tcBorders>
              <w:top w:val="single" w:sz="4" w:space="0" w:color="000000"/>
              <w:bottom w:val="single" w:sz="4" w:space="0" w:color="000000"/>
            </w:tcBorders>
          </w:tcPr>
          <w:p w14:paraId="0380D62C" w14:textId="77777777" w:rsidR="0081530D" w:rsidRDefault="0081530D" w:rsidP="00460654">
            <w:pPr>
              <w:pStyle w:val="TableParagraph"/>
              <w:spacing w:before="67"/>
              <w:ind w:left="417"/>
              <w:rPr>
                <w:sz w:val="19"/>
              </w:rPr>
            </w:pPr>
            <w:r>
              <w:rPr>
                <w:sz w:val="19"/>
              </w:rPr>
              <w:t>P-Value</w:t>
            </w:r>
          </w:p>
        </w:tc>
      </w:tr>
      <w:tr w:rsidR="0081530D" w14:paraId="60EBF041" w14:textId="77777777" w:rsidTr="00460654">
        <w:trPr>
          <w:trHeight w:val="353"/>
        </w:trPr>
        <w:tc>
          <w:tcPr>
            <w:tcW w:w="2780" w:type="dxa"/>
            <w:tcBorders>
              <w:top w:val="single" w:sz="4" w:space="0" w:color="000000"/>
            </w:tcBorders>
          </w:tcPr>
          <w:p w14:paraId="550175B4" w14:textId="77777777" w:rsidR="0081530D" w:rsidRDefault="0081530D" w:rsidP="00460654">
            <w:pPr>
              <w:pStyle w:val="TableParagraph"/>
              <w:spacing w:before="55"/>
              <w:ind w:left="0"/>
              <w:rPr>
                <w:sz w:val="19"/>
              </w:rPr>
            </w:pPr>
            <w:r>
              <w:rPr>
                <w:sz w:val="19"/>
              </w:rPr>
              <w:t xml:space="preserve"> Age in years</w:t>
            </w:r>
          </w:p>
          <w:p w14:paraId="340D6431" w14:textId="77777777" w:rsidR="0081530D" w:rsidRDefault="0081530D" w:rsidP="00460654">
            <w:pPr>
              <w:pStyle w:val="TableParagraph"/>
              <w:spacing w:before="55"/>
              <w:ind w:left="0"/>
              <w:rPr>
                <w:sz w:val="19"/>
              </w:rPr>
            </w:pPr>
            <w:r>
              <w:rPr>
                <w:sz w:val="19"/>
              </w:rPr>
              <w:t xml:space="preserve"> Age </w:t>
            </w:r>
            <w:r w:rsidRPr="001B74CB">
              <w:rPr>
                <w:sz w:val="19"/>
                <w:u w:val="single"/>
              </w:rPr>
              <w:t>&gt;</w:t>
            </w:r>
            <w:r>
              <w:rPr>
                <w:sz w:val="19"/>
              </w:rPr>
              <w:t xml:space="preserve"> 60 years</w:t>
            </w:r>
          </w:p>
          <w:p w14:paraId="00C97D07" w14:textId="77777777" w:rsidR="0081530D" w:rsidRDefault="0081530D" w:rsidP="00460654">
            <w:pPr>
              <w:pStyle w:val="TableParagraph"/>
              <w:spacing w:before="55"/>
              <w:rPr>
                <w:sz w:val="19"/>
              </w:rPr>
            </w:pPr>
            <w:r>
              <w:rPr>
                <w:sz w:val="19"/>
              </w:rPr>
              <w:t xml:space="preserve">Male </w:t>
            </w:r>
          </w:p>
          <w:p w14:paraId="4CCE251F" w14:textId="77777777" w:rsidR="0081530D" w:rsidRDefault="0081530D" w:rsidP="00460654">
            <w:pPr>
              <w:pStyle w:val="TableParagraph"/>
              <w:spacing w:before="55"/>
              <w:ind w:left="0"/>
              <w:rPr>
                <w:sz w:val="19"/>
              </w:rPr>
            </w:pPr>
            <w:r>
              <w:rPr>
                <w:sz w:val="19"/>
              </w:rPr>
              <w:t xml:space="preserve"> Weight (kg)</w:t>
            </w:r>
          </w:p>
          <w:p w14:paraId="1B72FD38" w14:textId="77777777" w:rsidR="0081530D" w:rsidRDefault="0081530D" w:rsidP="00460654">
            <w:pPr>
              <w:pStyle w:val="TableParagraph"/>
              <w:spacing w:before="55"/>
              <w:ind w:left="0"/>
              <w:rPr>
                <w:sz w:val="19"/>
              </w:rPr>
            </w:pPr>
            <w:r>
              <w:rPr>
                <w:sz w:val="19"/>
              </w:rPr>
              <w:t xml:space="preserve"> BMI (kg/m</w:t>
            </w:r>
            <w:r w:rsidRPr="002C1086">
              <w:rPr>
                <w:sz w:val="19"/>
                <w:vertAlign w:val="superscript"/>
              </w:rPr>
              <w:t>2</w:t>
            </w:r>
            <w:r>
              <w:rPr>
                <w:sz w:val="19"/>
              </w:rPr>
              <w:t>)</w:t>
            </w:r>
          </w:p>
          <w:p w14:paraId="2568FBF3" w14:textId="77777777" w:rsidR="0081530D" w:rsidRPr="004941E3" w:rsidRDefault="0081530D" w:rsidP="00460654">
            <w:pPr>
              <w:pStyle w:val="TableParagraph"/>
              <w:spacing w:before="55"/>
              <w:ind w:left="0"/>
              <w:rPr>
                <w:sz w:val="19"/>
              </w:rPr>
            </w:pPr>
            <w:r>
              <w:rPr>
                <w:sz w:val="19"/>
              </w:rPr>
              <w:t xml:space="preserve"> BMI </w:t>
            </w:r>
            <w:r w:rsidRPr="004941E3">
              <w:rPr>
                <w:sz w:val="19"/>
                <w:u w:val="single"/>
              </w:rPr>
              <w:t>&gt;</w:t>
            </w:r>
            <w:r>
              <w:rPr>
                <w:sz w:val="19"/>
              </w:rPr>
              <w:t xml:space="preserve"> 30 kg/m</w:t>
            </w:r>
            <w:r w:rsidRPr="004941E3">
              <w:rPr>
                <w:sz w:val="19"/>
                <w:vertAlign w:val="superscript"/>
              </w:rPr>
              <w:t>2</w:t>
            </w:r>
          </w:p>
          <w:p w14:paraId="4796725E" w14:textId="77777777" w:rsidR="0081530D" w:rsidRDefault="0081530D" w:rsidP="00460654">
            <w:pPr>
              <w:pStyle w:val="TableParagraph"/>
              <w:spacing w:before="55"/>
              <w:ind w:left="0"/>
              <w:rPr>
                <w:sz w:val="19"/>
              </w:rPr>
            </w:pPr>
            <w:r>
              <w:rPr>
                <w:sz w:val="19"/>
              </w:rPr>
              <w:t xml:space="preserve"> Black</w:t>
            </w:r>
          </w:p>
          <w:p w14:paraId="71AE58DC" w14:textId="77777777" w:rsidR="0081530D" w:rsidRDefault="0081530D" w:rsidP="00460654">
            <w:pPr>
              <w:pStyle w:val="TableParagraph"/>
              <w:spacing w:before="55"/>
              <w:ind w:left="0"/>
              <w:rPr>
                <w:sz w:val="19"/>
              </w:rPr>
            </w:pPr>
            <w:r>
              <w:rPr>
                <w:sz w:val="19"/>
              </w:rPr>
              <w:t xml:space="preserve"> White</w:t>
            </w:r>
          </w:p>
          <w:p w14:paraId="4893F286" w14:textId="77777777" w:rsidR="0081530D" w:rsidRDefault="0081530D" w:rsidP="00460654">
            <w:pPr>
              <w:pStyle w:val="TableParagraph"/>
              <w:spacing w:before="55"/>
              <w:ind w:left="0"/>
              <w:rPr>
                <w:sz w:val="19"/>
              </w:rPr>
            </w:pPr>
            <w:r>
              <w:rPr>
                <w:sz w:val="19"/>
              </w:rPr>
              <w:t xml:space="preserve"> Asian/Indian</w:t>
            </w:r>
          </w:p>
          <w:p w14:paraId="6ECBC93B" w14:textId="77777777" w:rsidR="0081530D" w:rsidRDefault="0081530D" w:rsidP="00460654">
            <w:pPr>
              <w:pStyle w:val="TableParagraph"/>
              <w:spacing w:before="55"/>
              <w:ind w:left="0"/>
              <w:rPr>
                <w:sz w:val="19"/>
              </w:rPr>
            </w:pPr>
            <w:r>
              <w:rPr>
                <w:sz w:val="19"/>
              </w:rPr>
              <w:t xml:space="preserve"> Hispanic </w:t>
            </w:r>
          </w:p>
          <w:p w14:paraId="1AF3D260" w14:textId="77777777" w:rsidR="0081530D" w:rsidRDefault="0081530D" w:rsidP="00460654">
            <w:pPr>
              <w:pStyle w:val="TableParagraph"/>
              <w:spacing w:before="55"/>
              <w:ind w:left="0"/>
              <w:rPr>
                <w:sz w:val="19"/>
              </w:rPr>
            </w:pPr>
            <w:r>
              <w:rPr>
                <w:sz w:val="19"/>
              </w:rPr>
              <w:t xml:space="preserve"> Non-smoker  </w:t>
            </w:r>
          </w:p>
          <w:p w14:paraId="16DA5CC2" w14:textId="77777777" w:rsidR="0081530D" w:rsidRDefault="0081530D" w:rsidP="00460654">
            <w:pPr>
              <w:pStyle w:val="TableParagraph"/>
              <w:spacing w:before="55"/>
              <w:ind w:left="0"/>
              <w:rPr>
                <w:sz w:val="19"/>
              </w:rPr>
            </w:pPr>
            <w:r>
              <w:rPr>
                <w:sz w:val="19"/>
              </w:rPr>
              <w:t xml:space="preserve"> Smoker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(Former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Current)</w:t>
            </w:r>
          </w:p>
        </w:tc>
        <w:tc>
          <w:tcPr>
            <w:tcW w:w="2653" w:type="dxa"/>
            <w:tcBorders>
              <w:top w:val="single" w:sz="4" w:space="0" w:color="000000"/>
            </w:tcBorders>
          </w:tcPr>
          <w:p w14:paraId="52253493" w14:textId="77777777" w:rsidR="0081530D" w:rsidRDefault="0081530D" w:rsidP="00460654">
            <w:pPr>
              <w:pStyle w:val="TableParagraph"/>
              <w:spacing w:before="55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65 (54,80)</w:t>
            </w:r>
          </w:p>
          <w:p w14:paraId="785ECAC8" w14:textId="77777777" w:rsidR="0081530D" w:rsidRDefault="0081530D" w:rsidP="00460654">
            <w:pPr>
              <w:pStyle w:val="TableParagraph"/>
              <w:spacing w:before="55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254(66.67)</w:t>
            </w:r>
          </w:p>
          <w:p w14:paraId="679663A0" w14:textId="77777777" w:rsidR="0081530D" w:rsidRDefault="0081530D" w:rsidP="00460654">
            <w:pPr>
              <w:pStyle w:val="TableParagraph"/>
              <w:spacing w:before="55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237(62.20)</w:t>
            </w:r>
          </w:p>
          <w:p w14:paraId="0F78CC77" w14:textId="77777777" w:rsidR="0081530D" w:rsidRDefault="0081530D" w:rsidP="00460654">
            <w:pPr>
              <w:pStyle w:val="TableParagraph"/>
              <w:spacing w:before="55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81.67(70.30,96.00)</w:t>
            </w:r>
          </w:p>
          <w:p w14:paraId="2848B4D1" w14:textId="77777777" w:rsidR="0081530D" w:rsidRDefault="0081530D" w:rsidP="00460654">
            <w:pPr>
              <w:pStyle w:val="TableParagraph"/>
              <w:spacing w:before="55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29.82(25.51,32.81)</w:t>
            </w:r>
          </w:p>
          <w:p w14:paraId="084D89A0" w14:textId="77777777" w:rsidR="0081530D" w:rsidRDefault="0081530D" w:rsidP="00460654">
            <w:pPr>
              <w:pStyle w:val="TableParagraph"/>
              <w:spacing w:before="55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179(46.98)</w:t>
            </w:r>
          </w:p>
          <w:p w14:paraId="21A56E7B" w14:textId="77777777" w:rsidR="0081530D" w:rsidRDefault="0081530D" w:rsidP="00460654">
            <w:pPr>
              <w:pStyle w:val="TableParagraph"/>
              <w:spacing w:before="55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58(15.30)</w:t>
            </w:r>
          </w:p>
          <w:p w14:paraId="628C36BA" w14:textId="77777777" w:rsidR="0081530D" w:rsidRDefault="0081530D" w:rsidP="00460654">
            <w:pPr>
              <w:pStyle w:val="TableParagraph"/>
              <w:spacing w:before="55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178(46.97)</w:t>
            </w:r>
          </w:p>
          <w:p w14:paraId="381C79CD" w14:textId="77777777" w:rsidR="0081530D" w:rsidRDefault="0081530D" w:rsidP="00460654">
            <w:pPr>
              <w:pStyle w:val="TableParagraph"/>
              <w:spacing w:before="55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25(6.60)</w:t>
            </w:r>
          </w:p>
          <w:p w14:paraId="37798D75" w14:textId="77777777" w:rsidR="0081530D" w:rsidRDefault="0081530D" w:rsidP="00460654">
            <w:pPr>
              <w:pStyle w:val="TableParagraph"/>
              <w:spacing w:before="55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118(31.13)</w:t>
            </w:r>
          </w:p>
          <w:p w14:paraId="4D348F21" w14:textId="77777777" w:rsidR="0081530D" w:rsidRDefault="0081530D" w:rsidP="00460654">
            <w:pPr>
              <w:pStyle w:val="TableParagraph"/>
              <w:spacing w:before="55"/>
              <w:ind w:left="0" w:right="550"/>
              <w:rPr>
                <w:sz w:val="19"/>
              </w:rPr>
            </w:pPr>
            <w:r>
              <w:rPr>
                <w:sz w:val="19"/>
              </w:rPr>
              <w:t xml:space="preserve">              278(78.31)</w:t>
            </w:r>
          </w:p>
          <w:p w14:paraId="7463C5B8" w14:textId="77777777" w:rsidR="0081530D" w:rsidRDefault="0081530D" w:rsidP="00460654">
            <w:pPr>
              <w:pStyle w:val="TableParagraph"/>
              <w:spacing w:before="55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77(21.69)</w:t>
            </w:r>
          </w:p>
        </w:tc>
        <w:tc>
          <w:tcPr>
            <w:tcW w:w="2585" w:type="dxa"/>
            <w:tcBorders>
              <w:top w:val="single" w:sz="4" w:space="0" w:color="000000"/>
            </w:tcBorders>
          </w:tcPr>
          <w:p w14:paraId="32A510CA" w14:textId="77777777" w:rsidR="0081530D" w:rsidRDefault="0081530D" w:rsidP="00460654">
            <w:pPr>
              <w:pStyle w:val="TableParagraph"/>
              <w:spacing w:before="55"/>
              <w:ind w:right="843"/>
              <w:rPr>
                <w:sz w:val="19"/>
              </w:rPr>
            </w:pPr>
            <w:r>
              <w:rPr>
                <w:sz w:val="19"/>
              </w:rPr>
              <w:t xml:space="preserve">                64(55,74) </w:t>
            </w:r>
          </w:p>
          <w:p w14:paraId="0181F36C" w14:textId="77777777" w:rsidR="0081530D" w:rsidRDefault="0081530D" w:rsidP="00460654">
            <w:pPr>
              <w:pStyle w:val="TableParagraph"/>
              <w:spacing w:before="55"/>
              <w:ind w:right="843"/>
              <w:rPr>
                <w:sz w:val="19"/>
              </w:rPr>
            </w:pPr>
            <w:r>
              <w:rPr>
                <w:sz w:val="19"/>
              </w:rPr>
              <w:t xml:space="preserve">              244(64.55)</w:t>
            </w:r>
          </w:p>
          <w:p w14:paraId="71642822" w14:textId="77777777" w:rsidR="0081530D" w:rsidRDefault="0081530D" w:rsidP="00460654">
            <w:pPr>
              <w:pStyle w:val="TableParagraph"/>
              <w:spacing w:before="55"/>
              <w:ind w:right="843"/>
              <w:rPr>
                <w:sz w:val="19"/>
              </w:rPr>
            </w:pPr>
            <w:r>
              <w:rPr>
                <w:sz w:val="19"/>
              </w:rPr>
              <w:t xml:space="preserve">              242(64.02)</w:t>
            </w:r>
          </w:p>
          <w:p w14:paraId="2A649F82" w14:textId="77777777" w:rsidR="0081530D" w:rsidRDefault="0081530D" w:rsidP="00460654">
            <w:pPr>
              <w:pStyle w:val="TableParagraph"/>
              <w:spacing w:before="55"/>
              <w:ind w:left="0" w:right="843"/>
              <w:rPr>
                <w:sz w:val="19"/>
              </w:rPr>
            </w:pPr>
            <w:r>
              <w:rPr>
                <w:sz w:val="19"/>
              </w:rPr>
              <w:t xml:space="preserve">  83.90(71.70,99.80)</w:t>
            </w:r>
          </w:p>
          <w:p w14:paraId="714806AE" w14:textId="77777777" w:rsidR="0081530D" w:rsidRDefault="0081530D" w:rsidP="00460654">
            <w:pPr>
              <w:pStyle w:val="TableParagraph"/>
              <w:spacing w:before="55"/>
              <w:ind w:left="0" w:right="843"/>
              <w:rPr>
                <w:sz w:val="19"/>
              </w:rPr>
            </w:pPr>
            <w:r>
              <w:rPr>
                <w:sz w:val="19"/>
              </w:rPr>
              <w:t xml:space="preserve">  29.76(25.82,34.44)</w:t>
            </w:r>
          </w:p>
          <w:p w14:paraId="733533D9" w14:textId="77777777" w:rsidR="0081530D" w:rsidRDefault="0081530D" w:rsidP="00460654">
            <w:pPr>
              <w:pStyle w:val="TableParagraph"/>
              <w:spacing w:before="55"/>
              <w:ind w:right="843"/>
              <w:rPr>
                <w:sz w:val="19"/>
              </w:rPr>
            </w:pPr>
            <w:r>
              <w:rPr>
                <w:sz w:val="19"/>
              </w:rPr>
              <w:t xml:space="preserve">              181(47.88)</w:t>
            </w:r>
          </w:p>
          <w:p w14:paraId="5B1308BC" w14:textId="77777777" w:rsidR="0081530D" w:rsidRDefault="0081530D" w:rsidP="00460654">
            <w:pPr>
              <w:pStyle w:val="TableParagraph"/>
              <w:spacing w:before="55"/>
              <w:ind w:right="843"/>
              <w:rPr>
                <w:sz w:val="19"/>
              </w:rPr>
            </w:pPr>
            <w:r>
              <w:rPr>
                <w:sz w:val="19"/>
              </w:rPr>
              <w:t xml:space="preserve">                44(11.80)</w:t>
            </w:r>
          </w:p>
          <w:p w14:paraId="04430CB6" w14:textId="77777777" w:rsidR="0081530D" w:rsidRDefault="0081530D" w:rsidP="00460654">
            <w:pPr>
              <w:pStyle w:val="TableParagraph"/>
              <w:spacing w:before="55"/>
              <w:ind w:right="843"/>
              <w:rPr>
                <w:sz w:val="19"/>
              </w:rPr>
            </w:pPr>
            <w:r>
              <w:rPr>
                <w:sz w:val="19"/>
              </w:rPr>
              <w:t xml:space="preserve">              160(42.90)</w:t>
            </w:r>
          </w:p>
          <w:p w14:paraId="1B4B51A0" w14:textId="77777777" w:rsidR="0081530D" w:rsidRDefault="0081530D" w:rsidP="00460654">
            <w:pPr>
              <w:pStyle w:val="TableParagraph"/>
              <w:spacing w:before="55"/>
              <w:ind w:right="843"/>
              <w:rPr>
                <w:sz w:val="19"/>
              </w:rPr>
            </w:pPr>
            <w:r>
              <w:rPr>
                <w:sz w:val="19"/>
              </w:rPr>
              <w:t xml:space="preserve">              133(35.66)</w:t>
            </w:r>
          </w:p>
          <w:p w14:paraId="338720BF" w14:textId="77777777" w:rsidR="0081530D" w:rsidRDefault="0081530D" w:rsidP="00460654">
            <w:pPr>
              <w:pStyle w:val="TableParagraph"/>
              <w:spacing w:before="55"/>
              <w:ind w:right="843"/>
              <w:rPr>
                <w:sz w:val="19"/>
              </w:rPr>
            </w:pPr>
            <w:r>
              <w:rPr>
                <w:sz w:val="19"/>
              </w:rPr>
              <w:t xml:space="preserve">              181(47.88)</w:t>
            </w:r>
          </w:p>
          <w:p w14:paraId="62000D03" w14:textId="77777777" w:rsidR="0081530D" w:rsidRDefault="0081530D" w:rsidP="00460654">
            <w:pPr>
              <w:pStyle w:val="TableParagraph"/>
              <w:spacing w:before="55"/>
              <w:ind w:right="843"/>
              <w:rPr>
                <w:sz w:val="19"/>
              </w:rPr>
            </w:pPr>
            <w:r>
              <w:rPr>
                <w:sz w:val="19"/>
              </w:rPr>
              <w:t xml:space="preserve">              251(74.04)</w:t>
            </w:r>
          </w:p>
          <w:p w14:paraId="37000CD3" w14:textId="77777777" w:rsidR="0081530D" w:rsidRDefault="0081530D" w:rsidP="00460654">
            <w:pPr>
              <w:pStyle w:val="TableParagraph"/>
              <w:spacing w:before="55"/>
              <w:ind w:left="887" w:right="843"/>
              <w:jc w:val="center"/>
              <w:rPr>
                <w:sz w:val="19"/>
              </w:rPr>
            </w:pPr>
            <w:r>
              <w:rPr>
                <w:sz w:val="19"/>
              </w:rPr>
              <w:t>88(25.96)</w:t>
            </w:r>
          </w:p>
        </w:tc>
        <w:tc>
          <w:tcPr>
            <w:tcW w:w="1883" w:type="dxa"/>
            <w:tcBorders>
              <w:top w:val="single" w:sz="4" w:space="0" w:color="000000"/>
            </w:tcBorders>
          </w:tcPr>
          <w:p w14:paraId="17F8C13D" w14:textId="77777777" w:rsidR="0081530D" w:rsidRDefault="0081530D" w:rsidP="00460654">
            <w:pPr>
              <w:pStyle w:val="TableParagraph"/>
              <w:spacing w:before="55"/>
              <w:ind w:left="465"/>
              <w:rPr>
                <w:sz w:val="19"/>
              </w:rPr>
            </w:pPr>
            <w:r>
              <w:rPr>
                <w:sz w:val="19"/>
              </w:rPr>
              <w:t>0.0230</w:t>
            </w:r>
          </w:p>
          <w:p w14:paraId="3D19F8AF" w14:textId="77777777" w:rsidR="0081530D" w:rsidRDefault="0081530D" w:rsidP="00460654">
            <w:pPr>
              <w:pStyle w:val="TableParagraph"/>
              <w:spacing w:before="55"/>
              <w:ind w:left="465"/>
              <w:rPr>
                <w:sz w:val="19"/>
              </w:rPr>
            </w:pPr>
            <w:r>
              <w:rPr>
                <w:sz w:val="19"/>
              </w:rPr>
              <w:t>0.2436</w:t>
            </w:r>
          </w:p>
          <w:p w14:paraId="28661BE8" w14:textId="77777777" w:rsidR="0081530D" w:rsidRDefault="0081530D" w:rsidP="00460654">
            <w:pPr>
              <w:pStyle w:val="TableParagraph"/>
              <w:spacing w:before="55"/>
              <w:ind w:left="465"/>
              <w:rPr>
                <w:sz w:val="19"/>
              </w:rPr>
            </w:pPr>
            <w:r>
              <w:rPr>
                <w:sz w:val="19"/>
              </w:rPr>
              <w:t>0.5775</w:t>
            </w:r>
          </w:p>
          <w:p w14:paraId="70494DF3" w14:textId="77777777" w:rsidR="0081530D" w:rsidRDefault="0081530D" w:rsidP="00460654">
            <w:pPr>
              <w:pStyle w:val="TableParagraph"/>
              <w:spacing w:before="55"/>
              <w:ind w:left="465"/>
              <w:rPr>
                <w:sz w:val="19"/>
              </w:rPr>
            </w:pPr>
            <w:r>
              <w:rPr>
                <w:sz w:val="19"/>
              </w:rPr>
              <w:t>0.8758</w:t>
            </w:r>
          </w:p>
          <w:p w14:paraId="474045BC" w14:textId="77777777" w:rsidR="0081530D" w:rsidRDefault="0081530D" w:rsidP="00460654">
            <w:pPr>
              <w:pStyle w:val="TableParagraph"/>
              <w:spacing w:before="55"/>
              <w:ind w:left="465"/>
              <w:rPr>
                <w:sz w:val="19"/>
              </w:rPr>
            </w:pPr>
            <w:r>
              <w:rPr>
                <w:sz w:val="19"/>
              </w:rPr>
              <w:t>0.0413</w:t>
            </w:r>
          </w:p>
          <w:p w14:paraId="07C00ADA" w14:textId="77777777" w:rsidR="0081530D" w:rsidRDefault="0081530D" w:rsidP="00460654">
            <w:pPr>
              <w:pStyle w:val="TableParagraph"/>
              <w:spacing w:before="55"/>
              <w:ind w:left="465"/>
              <w:rPr>
                <w:sz w:val="19"/>
              </w:rPr>
            </w:pPr>
            <w:r>
              <w:rPr>
                <w:sz w:val="19"/>
              </w:rPr>
              <w:t>0.6767</w:t>
            </w:r>
          </w:p>
          <w:p w14:paraId="6D6D0098" w14:textId="77777777" w:rsidR="0081530D" w:rsidRDefault="0081530D" w:rsidP="00460654">
            <w:pPr>
              <w:pStyle w:val="TableParagraph"/>
              <w:spacing w:before="55"/>
              <w:ind w:left="465"/>
              <w:rPr>
                <w:sz w:val="19"/>
              </w:rPr>
            </w:pPr>
            <w:r>
              <w:rPr>
                <w:sz w:val="19"/>
              </w:rPr>
              <w:t>0.2500</w:t>
            </w:r>
          </w:p>
          <w:p w14:paraId="09BCB84A" w14:textId="77777777" w:rsidR="0081530D" w:rsidRDefault="0081530D" w:rsidP="00460654">
            <w:pPr>
              <w:pStyle w:val="TableParagraph"/>
              <w:spacing w:before="55"/>
              <w:ind w:left="465"/>
              <w:rPr>
                <w:sz w:val="19"/>
              </w:rPr>
            </w:pPr>
            <w:r>
              <w:rPr>
                <w:sz w:val="19"/>
              </w:rPr>
              <w:t>0.2500</w:t>
            </w:r>
          </w:p>
          <w:p w14:paraId="27F6A61B" w14:textId="77777777" w:rsidR="0081530D" w:rsidRDefault="0081530D" w:rsidP="00460654">
            <w:pPr>
              <w:pStyle w:val="TableParagraph"/>
              <w:spacing w:before="55"/>
              <w:ind w:left="465"/>
              <w:rPr>
                <w:sz w:val="19"/>
              </w:rPr>
            </w:pPr>
            <w:r>
              <w:rPr>
                <w:sz w:val="19"/>
              </w:rPr>
              <w:t>0.2500</w:t>
            </w:r>
          </w:p>
          <w:p w14:paraId="3C4F2EA1" w14:textId="77777777" w:rsidR="0081530D" w:rsidRDefault="0081530D" w:rsidP="00460654">
            <w:pPr>
              <w:pStyle w:val="TableParagraph"/>
              <w:spacing w:before="55"/>
              <w:ind w:left="465"/>
              <w:rPr>
                <w:sz w:val="19"/>
              </w:rPr>
            </w:pPr>
            <w:r>
              <w:rPr>
                <w:sz w:val="19"/>
              </w:rPr>
              <w:t>0.2500</w:t>
            </w:r>
          </w:p>
          <w:p w14:paraId="44BCA1A4" w14:textId="77777777" w:rsidR="0081530D" w:rsidRDefault="0081530D" w:rsidP="00460654">
            <w:pPr>
              <w:pStyle w:val="TableParagraph"/>
              <w:spacing w:before="55"/>
              <w:ind w:left="465"/>
              <w:rPr>
                <w:sz w:val="19"/>
              </w:rPr>
            </w:pPr>
            <w:r>
              <w:rPr>
                <w:sz w:val="19"/>
              </w:rPr>
              <w:t>0.2334</w:t>
            </w:r>
          </w:p>
          <w:p w14:paraId="1391F18A" w14:textId="77777777" w:rsidR="0081530D" w:rsidRDefault="0081530D" w:rsidP="00460654">
            <w:pPr>
              <w:pStyle w:val="TableParagraph"/>
              <w:spacing w:before="55"/>
              <w:ind w:left="0"/>
              <w:rPr>
                <w:sz w:val="19"/>
              </w:rPr>
            </w:pPr>
            <w:r>
              <w:rPr>
                <w:sz w:val="19"/>
              </w:rPr>
              <w:t xml:space="preserve">         0.2334</w:t>
            </w:r>
          </w:p>
        </w:tc>
      </w:tr>
      <w:tr w:rsidR="0081530D" w14:paraId="5DD42B5E" w14:textId="77777777" w:rsidTr="00460654">
        <w:trPr>
          <w:trHeight w:val="369"/>
        </w:trPr>
        <w:tc>
          <w:tcPr>
            <w:tcW w:w="2780" w:type="dxa"/>
          </w:tcPr>
          <w:p w14:paraId="566CE57F" w14:textId="77777777" w:rsidR="0081530D" w:rsidRDefault="0081530D" w:rsidP="00460654">
            <w:pPr>
              <w:pStyle w:val="TableParagraph"/>
              <w:spacing w:before="73"/>
              <w:rPr>
                <w:sz w:val="19"/>
              </w:rPr>
            </w:pPr>
            <w:r>
              <w:rPr>
                <w:sz w:val="19"/>
              </w:rPr>
              <w:t>Fever</w:t>
            </w:r>
          </w:p>
        </w:tc>
        <w:tc>
          <w:tcPr>
            <w:tcW w:w="2653" w:type="dxa"/>
          </w:tcPr>
          <w:p w14:paraId="2AAD2AF4" w14:textId="77777777" w:rsidR="0081530D" w:rsidRDefault="0081530D" w:rsidP="00460654">
            <w:pPr>
              <w:pStyle w:val="TableParagraph"/>
              <w:spacing w:before="73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250(65.79)</w:t>
            </w:r>
          </w:p>
        </w:tc>
        <w:tc>
          <w:tcPr>
            <w:tcW w:w="2585" w:type="dxa"/>
          </w:tcPr>
          <w:p w14:paraId="5055A91B" w14:textId="77777777" w:rsidR="0081530D" w:rsidRDefault="0081530D" w:rsidP="00460654">
            <w:pPr>
              <w:pStyle w:val="TableParagraph"/>
              <w:spacing w:before="73"/>
              <w:ind w:left="857"/>
              <w:rPr>
                <w:sz w:val="19"/>
              </w:rPr>
            </w:pPr>
            <w:r>
              <w:rPr>
                <w:sz w:val="19"/>
              </w:rPr>
              <w:t>294(77.78)</w:t>
            </w:r>
          </w:p>
        </w:tc>
        <w:tc>
          <w:tcPr>
            <w:tcW w:w="1883" w:type="dxa"/>
          </w:tcPr>
          <w:p w14:paraId="0145622E" w14:textId="77777777" w:rsidR="0081530D" w:rsidRDefault="0081530D" w:rsidP="00460654">
            <w:pPr>
              <w:pStyle w:val="TableParagraph"/>
              <w:spacing w:before="73"/>
              <w:ind w:left="465"/>
              <w:rPr>
                <w:b/>
                <w:sz w:val="19"/>
              </w:rPr>
            </w:pPr>
            <w:r>
              <w:rPr>
                <w:b/>
                <w:sz w:val="19"/>
              </w:rPr>
              <w:t>0.0003</w:t>
            </w:r>
          </w:p>
        </w:tc>
      </w:tr>
      <w:tr w:rsidR="0081530D" w14:paraId="188BD1FB" w14:textId="77777777" w:rsidTr="00460654">
        <w:trPr>
          <w:trHeight w:val="369"/>
        </w:trPr>
        <w:tc>
          <w:tcPr>
            <w:tcW w:w="2780" w:type="dxa"/>
          </w:tcPr>
          <w:p w14:paraId="2F9098E1" w14:textId="77777777" w:rsidR="0081530D" w:rsidRDefault="0081530D" w:rsidP="00460654">
            <w:pPr>
              <w:pStyle w:val="TableParagraph"/>
              <w:spacing w:before="71"/>
              <w:rPr>
                <w:sz w:val="19"/>
              </w:rPr>
            </w:pPr>
            <w:r>
              <w:rPr>
                <w:sz w:val="19"/>
              </w:rPr>
              <w:t>Shortness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breath</w:t>
            </w:r>
          </w:p>
        </w:tc>
        <w:tc>
          <w:tcPr>
            <w:tcW w:w="2653" w:type="dxa"/>
          </w:tcPr>
          <w:p w14:paraId="5945CBF9" w14:textId="77777777" w:rsidR="0081530D" w:rsidRDefault="0081530D" w:rsidP="00460654">
            <w:pPr>
              <w:pStyle w:val="TableParagraph"/>
              <w:spacing w:before="71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248(65.09)</w:t>
            </w:r>
          </w:p>
        </w:tc>
        <w:tc>
          <w:tcPr>
            <w:tcW w:w="2585" w:type="dxa"/>
          </w:tcPr>
          <w:p w14:paraId="65AF004C" w14:textId="77777777" w:rsidR="0081530D" w:rsidRDefault="0081530D" w:rsidP="00460654">
            <w:pPr>
              <w:pStyle w:val="TableParagraph"/>
              <w:spacing w:before="71"/>
              <w:ind w:left="857"/>
              <w:rPr>
                <w:sz w:val="19"/>
              </w:rPr>
            </w:pPr>
            <w:r>
              <w:rPr>
                <w:sz w:val="19"/>
              </w:rPr>
              <w:t>298(79.05)</w:t>
            </w:r>
          </w:p>
        </w:tc>
        <w:tc>
          <w:tcPr>
            <w:tcW w:w="1883" w:type="dxa"/>
          </w:tcPr>
          <w:p w14:paraId="05AB5295" w14:textId="77777777" w:rsidR="0081530D" w:rsidRDefault="0081530D" w:rsidP="00460654">
            <w:pPr>
              <w:pStyle w:val="TableParagraph"/>
              <w:spacing w:before="71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&lt;.0001</w:t>
            </w:r>
          </w:p>
        </w:tc>
      </w:tr>
      <w:tr w:rsidR="0081530D" w14:paraId="01142409" w14:textId="77777777" w:rsidTr="00460654">
        <w:trPr>
          <w:trHeight w:val="369"/>
        </w:trPr>
        <w:tc>
          <w:tcPr>
            <w:tcW w:w="2780" w:type="dxa"/>
          </w:tcPr>
          <w:p w14:paraId="47035855" w14:textId="77777777" w:rsidR="0081530D" w:rsidRDefault="0081530D" w:rsidP="00460654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Cough</w:t>
            </w:r>
          </w:p>
        </w:tc>
        <w:tc>
          <w:tcPr>
            <w:tcW w:w="2653" w:type="dxa"/>
          </w:tcPr>
          <w:p w14:paraId="6660A006" w14:textId="77777777" w:rsidR="0081530D" w:rsidRDefault="0081530D" w:rsidP="00460654">
            <w:pPr>
              <w:pStyle w:val="TableParagraph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242(63.68)</w:t>
            </w:r>
          </w:p>
        </w:tc>
        <w:tc>
          <w:tcPr>
            <w:tcW w:w="2585" w:type="dxa"/>
          </w:tcPr>
          <w:p w14:paraId="23E7FCA5" w14:textId="77777777" w:rsidR="0081530D" w:rsidRDefault="0081530D" w:rsidP="00460654">
            <w:pPr>
              <w:pStyle w:val="TableParagraph"/>
              <w:ind w:left="857"/>
              <w:rPr>
                <w:sz w:val="19"/>
              </w:rPr>
            </w:pPr>
            <w:r>
              <w:rPr>
                <w:sz w:val="19"/>
              </w:rPr>
              <w:t>270(71.43)</w:t>
            </w:r>
          </w:p>
        </w:tc>
        <w:tc>
          <w:tcPr>
            <w:tcW w:w="1883" w:type="dxa"/>
          </w:tcPr>
          <w:p w14:paraId="15D40017" w14:textId="77777777" w:rsidR="0081530D" w:rsidRDefault="0081530D" w:rsidP="00460654">
            <w:pPr>
              <w:pStyle w:val="TableParagraph"/>
              <w:ind w:left="465"/>
              <w:rPr>
                <w:b/>
                <w:sz w:val="19"/>
              </w:rPr>
            </w:pPr>
            <w:r>
              <w:rPr>
                <w:b/>
                <w:sz w:val="19"/>
              </w:rPr>
              <w:t>0.0191</w:t>
            </w:r>
          </w:p>
        </w:tc>
      </w:tr>
      <w:tr w:rsidR="0081530D" w14:paraId="6F9D3EA4" w14:textId="77777777" w:rsidTr="00460654">
        <w:trPr>
          <w:trHeight w:val="369"/>
        </w:trPr>
        <w:tc>
          <w:tcPr>
            <w:tcW w:w="2780" w:type="dxa"/>
          </w:tcPr>
          <w:p w14:paraId="7CB73127" w14:textId="77777777" w:rsidR="0081530D" w:rsidRDefault="0081530D" w:rsidP="00460654">
            <w:pPr>
              <w:pStyle w:val="TableParagraph"/>
              <w:spacing w:before="71"/>
              <w:rPr>
                <w:sz w:val="19"/>
              </w:rPr>
            </w:pPr>
            <w:r>
              <w:rPr>
                <w:sz w:val="19"/>
              </w:rPr>
              <w:t>Altered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Mental Status</w:t>
            </w:r>
          </w:p>
        </w:tc>
        <w:tc>
          <w:tcPr>
            <w:tcW w:w="2653" w:type="dxa"/>
          </w:tcPr>
          <w:p w14:paraId="1AE594BD" w14:textId="77777777" w:rsidR="0081530D" w:rsidRDefault="0081530D" w:rsidP="00460654">
            <w:pPr>
              <w:pStyle w:val="TableParagraph"/>
              <w:spacing w:before="71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63(16.54)</w:t>
            </w:r>
          </w:p>
        </w:tc>
        <w:tc>
          <w:tcPr>
            <w:tcW w:w="2585" w:type="dxa"/>
          </w:tcPr>
          <w:p w14:paraId="7487E781" w14:textId="77777777" w:rsidR="0081530D" w:rsidRDefault="0081530D" w:rsidP="00460654">
            <w:pPr>
              <w:pStyle w:val="TableParagraph"/>
              <w:spacing w:before="71"/>
              <w:ind w:left="887" w:right="843"/>
              <w:jc w:val="center"/>
              <w:rPr>
                <w:sz w:val="19"/>
              </w:rPr>
            </w:pPr>
            <w:r>
              <w:rPr>
                <w:sz w:val="19"/>
              </w:rPr>
              <w:t>41(10.85)</w:t>
            </w:r>
          </w:p>
        </w:tc>
        <w:tc>
          <w:tcPr>
            <w:tcW w:w="1883" w:type="dxa"/>
          </w:tcPr>
          <w:p w14:paraId="1CC93FB2" w14:textId="77777777" w:rsidR="0081530D" w:rsidRDefault="0081530D" w:rsidP="00460654">
            <w:pPr>
              <w:pStyle w:val="TableParagraph"/>
              <w:spacing w:before="71"/>
              <w:ind w:left="465"/>
              <w:rPr>
                <w:b/>
                <w:sz w:val="19"/>
              </w:rPr>
            </w:pPr>
            <w:r>
              <w:rPr>
                <w:b/>
                <w:sz w:val="19"/>
              </w:rPr>
              <w:t>0.0032</w:t>
            </w:r>
          </w:p>
        </w:tc>
      </w:tr>
      <w:tr w:rsidR="0081530D" w14:paraId="72A0E93D" w14:textId="77777777" w:rsidTr="00460654">
        <w:trPr>
          <w:trHeight w:val="368"/>
        </w:trPr>
        <w:tc>
          <w:tcPr>
            <w:tcW w:w="2780" w:type="dxa"/>
          </w:tcPr>
          <w:p w14:paraId="7E791582" w14:textId="77777777" w:rsidR="0081530D" w:rsidRDefault="0081530D" w:rsidP="00460654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GI</w:t>
            </w:r>
          </w:p>
        </w:tc>
        <w:tc>
          <w:tcPr>
            <w:tcW w:w="2653" w:type="dxa"/>
          </w:tcPr>
          <w:p w14:paraId="063B06DA" w14:textId="77777777" w:rsidR="0081530D" w:rsidRDefault="0081530D" w:rsidP="00460654">
            <w:pPr>
              <w:pStyle w:val="TableParagraph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76(20.00)</w:t>
            </w:r>
          </w:p>
        </w:tc>
        <w:tc>
          <w:tcPr>
            <w:tcW w:w="2585" w:type="dxa"/>
          </w:tcPr>
          <w:p w14:paraId="21829EF5" w14:textId="77777777" w:rsidR="0081530D" w:rsidRDefault="0081530D" w:rsidP="00460654">
            <w:pPr>
              <w:pStyle w:val="TableParagraph"/>
              <w:ind w:left="887" w:right="843"/>
              <w:jc w:val="center"/>
              <w:rPr>
                <w:sz w:val="19"/>
              </w:rPr>
            </w:pPr>
            <w:r>
              <w:rPr>
                <w:sz w:val="19"/>
              </w:rPr>
              <w:t>81(21.49)</w:t>
            </w:r>
          </w:p>
        </w:tc>
        <w:tc>
          <w:tcPr>
            <w:tcW w:w="1883" w:type="dxa"/>
          </w:tcPr>
          <w:p w14:paraId="2B18D49A" w14:textId="77777777" w:rsidR="0081530D" w:rsidRDefault="0081530D" w:rsidP="00460654">
            <w:pPr>
              <w:pStyle w:val="TableParagraph"/>
              <w:ind w:left="465"/>
              <w:rPr>
                <w:sz w:val="19"/>
              </w:rPr>
            </w:pPr>
            <w:r>
              <w:rPr>
                <w:sz w:val="19"/>
              </w:rPr>
              <w:t>0.5211</w:t>
            </w:r>
          </w:p>
        </w:tc>
      </w:tr>
      <w:tr w:rsidR="0081530D" w14:paraId="4FFF9CC0" w14:textId="77777777" w:rsidTr="00460654">
        <w:trPr>
          <w:trHeight w:val="368"/>
        </w:trPr>
        <w:tc>
          <w:tcPr>
            <w:tcW w:w="2780" w:type="dxa"/>
          </w:tcPr>
          <w:p w14:paraId="2220CC70" w14:textId="77777777" w:rsidR="0081530D" w:rsidRDefault="0081530D" w:rsidP="00460654">
            <w:pPr>
              <w:pStyle w:val="TableParagraph"/>
              <w:spacing w:before="71"/>
              <w:rPr>
                <w:sz w:val="19"/>
              </w:rPr>
            </w:pPr>
            <w:r>
              <w:rPr>
                <w:sz w:val="19"/>
              </w:rPr>
              <w:t>Anosmia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Ageusia</w:t>
            </w:r>
          </w:p>
        </w:tc>
        <w:tc>
          <w:tcPr>
            <w:tcW w:w="2653" w:type="dxa"/>
          </w:tcPr>
          <w:p w14:paraId="5F4FA127" w14:textId="77777777" w:rsidR="0081530D" w:rsidRDefault="0081530D" w:rsidP="00460654">
            <w:pPr>
              <w:pStyle w:val="TableParagraph"/>
              <w:spacing w:before="71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6(1.59)</w:t>
            </w:r>
          </w:p>
        </w:tc>
        <w:tc>
          <w:tcPr>
            <w:tcW w:w="2585" w:type="dxa"/>
          </w:tcPr>
          <w:p w14:paraId="0CE6456A" w14:textId="77777777" w:rsidR="0081530D" w:rsidRDefault="0081530D" w:rsidP="00460654">
            <w:pPr>
              <w:pStyle w:val="TableParagraph"/>
              <w:spacing w:before="71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9(2.45)</w:t>
            </w:r>
          </w:p>
        </w:tc>
        <w:tc>
          <w:tcPr>
            <w:tcW w:w="1883" w:type="dxa"/>
          </w:tcPr>
          <w:p w14:paraId="7901AABA" w14:textId="77777777" w:rsidR="0081530D" w:rsidRDefault="0081530D" w:rsidP="00460654">
            <w:pPr>
              <w:pStyle w:val="TableParagraph"/>
              <w:spacing w:before="71"/>
              <w:ind w:left="465"/>
              <w:rPr>
                <w:sz w:val="19"/>
              </w:rPr>
            </w:pPr>
            <w:r>
              <w:rPr>
                <w:sz w:val="19"/>
              </w:rPr>
              <w:t>0.5930</w:t>
            </w:r>
          </w:p>
        </w:tc>
      </w:tr>
      <w:tr w:rsidR="0081530D" w14:paraId="6FA29E93" w14:textId="77777777" w:rsidTr="00460654">
        <w:trPr>
          <w:trHeight w:val="369"/>
        </w:trPr>
        <w:tc>
          <w:tcPr>
            <w:tcW w:w="2780" w:type="dxa"/>
          </w:tcPr>
          <w:p w14:paraId="1C2D6345" w14:textId="77777777" w:rsidR="0081530D" w:rsidRDefault="0081530D" w:rsidP="00460654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Duration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Symptoms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PTA</w:t>
            </w:r>
          </w:p>
        </w:tc>
        <w:tc>
          <w:tcPr>
            <w:tcW w:w="2653" w:type="dxa"/>
          </w:tcPr>
          <w:p w14:paraId="144608AA" w14:textId="77777777" w:rsidR="0081530D" w:rsidRDefault="0081530D" w:rsidP="00460654">
            <w:pPr>
              <w:pStyle w:val="TableParagraph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5.00(2.00,7.00)</w:t>
            </w:r>
          </w:p>
        </w:tc>
        <w:tc>
          <w:tcPr>
            <w:tcW w:w="2585" w:type="dxa"/>
          </w:tcPr>
          <w:p w14:paraId="5DC716E1" w14:textId="77777777" w:rsidR="0081530D" w:rsidRDefault="0081530D" w:rsidP="00460654">
            <w:pPr>
              <w:pStyle w:val="TableParagraph"/>
              <w:ind w:left="671"/>
              <w:rPr>
                <w:sz w:val="19"/>
              </w:rPr>
            </w:pPr>
            <w:r>
              <w:rPr>
                <w:sz w:val="19"/>
              </w:rPr>
              <w:t>5.00(3.00,7.00)</w:t>
            </w:r>
          </w:p>
        </w:tc>
        <w:tc>
          <w:tcPr>
            <w:tcW w:w="1883" w:type="dxa"/>
          </w:tcPr>
          <w:p w14:paraId="39C5ADA0" w14:textId="77777777" w:rsidR="0081530D" w:rsidRDefault="0081530D" w:rsidP="00460654">
            <w:pPr>
              <w:pStyle w:val="TableParagraph"/>
              <w:ind w:left="465"/>
              <w:rPr>
                <w:sz w:val="19"/>
              </w:rPr>
            </w:pPr>
            <w:r>
              <w:rPr>
                <w:sz w:val="19"/>
              </w:rPr>
              <w:t>0.0699</w:t>
            </w:r>
          </w:p>
        </w:tc>
      </w:tr>
      <w:tr w:rsidR="0081530D" w14:paraId="2EC3EC0B" w14:textId="77777777" w:rsidTr="00460654">
        <w:trPr>
          <w:trHeight w:val="368"/>
        </w:trPr>
        <w:tc>
          <w:tcPr>
            <w:tcW w:w="2780" w:type="dxa"/>
          </w:tcPr>
          <w:p w14:paraId="4CAA6A3C" w14:textId="77777777" w:rsidR="0081530D" w:rsidRDefault="0081530D" w:rsidP="00460654">
            <w:pPr>
              <w:pStyle w:val="TableParagraph"/>
              <w:spacing w:before="71"/>
              <w:rPr>
                <w:sz w:val="19"/>
              </w:rPr>
            </w:pPr>
            <w:r>
              <w:rPr>
                <w:sz w:val="19"/>
              </w:rPr>
              <w:t>Duration&gt;7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days</w:t>
            </w:r>
          </w:p>
        </w:tc>
        <w:tc>
          <w:tcPr>
            <w:tcW w:w="2653" w:type="dxa"/>
          </w:tcPr>
          <w:p w14:paraId="40BA4AF3" w14:textId="77777777" w:rsidR="0081530D" w:rsidRDefault="0081530D" w:rsidP="00460654">
            <w:pPr>
              <w:pStyle w:val="TableParagraph"/>
              <w:spacing w:before="71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59(18.91)</w:t>
            </w:r>
          </w:p>
        </w:tc>
        <w:tc>
          <w:tcPr>
            <w:tcW w:w="2585" w:type="dxa"/>
          </w:tcPr>
          <w:p w14:paraId="45DA2D3C" w14:textId="77777777" w:rsidR="0081530D" w:rsidRDefault="0081530D" w:rsidP="00460654">
            <w:pPr>
              <w:pStyle w:val="TableParagraph"/>
              <w:spacing w:before="71"/>
              <w:ind w:left="887" w:right="843"/>
              <w:jc w:val="center"/>
              <w:rPr>
                <w:sz w:val="19"/>
              </w:rPr>
            </w:pPr>
            <w:r>
              <w:rPr>
                <w:sz w:val="19"/>
              </w:rPr>
              <w:t>75(21.99)</w:t>
            </w:r>
          </w:p>
        </w:tc>
        <w:tc>
          <w:tcPr>
            <w:tcW w:w="1883" w:type="dxa"/>
          </w:tcPr>
          <w:p w14:paraId="5E063248" w14:textId="77777777" w:rsidR="0081530D" w:rsidRDefault="0081530D" w:rsidP="00460654">
            <w:pPr>
              <w:pStyle w:val="TableParagraph"/>
              <w:spacing w:before="71"/>
              <w:ind w:left="465"/>
              <w:rPr>
                <w:sz w:val="19"/>
              </w:rPr>
            </w:pPr>
            <w:r>
              <w:rPr>
                <w:sz w:val="19"/>
              </w:rPr>
              <w:t>0.2864</w:t>
            </w:r>
          </w:p>
        </w:tc>
      </w:tr>
      <w:tr w:rsidR="0081530D" w14:paraId="1E69BB90" w14:textId="77777777" w:rsidTr="00460654">
        <w:trPr>
          <w:trHeight w:val="369"/>
        </w:trPr>
        <w:tc>
          <w:tcPr>
            <w:tcW w:w="2780" w:type="dxa"/>
          </w:tcPr>
          <w:p w14:paraId="2D432D73" w14:textId="77777777" w:rsidR="0081530D" w:rsidRDefault="0081530D" w:rsidP="00460654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Diabetes</w:t>
            </w:r>
          </w:p>
        </w:tc>
        <w:tc>
          <w:tcPr>
            <w:tcW w:w="2653" w:type="dxa"/>
          </w:tcPr>
          <w:p w14:paraId="05336B40" w14:textId="77777777" w:rsidR="0081530D" w:rsidRDefault="0081530D" w:rsidP="00460654">
            <w:pPr>
              <w:pStyle w:val="TableParagraph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143(37.53)</w:t>
            </w:r>
          </w:p>
        </w:tc>
        <w:tc>
          <w:tcPr>
            <w:tcW w:w="2585" w:type="dxa"/>
          </w:tcPr>
          <w:p w14:paraId="20A61AE4" w14:textId="77777777" w:rsidR="0081530D" w:rsidRDefault="0081530D" w:rsidP="00460654">
            <w:pPr>
              <w:pStyle w:val="TableParagraph"/>
              <w:ind w:left="857"/>
              <w:rPr>
                <w:sz w:val="19"/>
              </w:rPr>
            </w:pPr>
            <w:r>
              <w:rPr>
                <w:sz w:val="19"/>
              </w:rPr>
              <w:t>138(36.51)</w:t>
            </w:r>
          </w:p>
        </w:tc>
        <w:tc>
          <w:tcPr>
            <w:tcW w:w="1883" w:type="dxa"/>
          </w:tcPr>
          <w:p w14:paraId="1F626FDA" w14:textId="77777777" w:rsidR="0081530D" w:rsidRDefault="0081530D" w:rsidP="00460654">
            <w:pPr>
              <w:pStyle w:val="TableParagraph"/>
              <w:ind w:left="465"/>
              <w:rPr>
                <w:sz w:val="19"/>
              </w:rPr>
            </w:pPr>
            <w:r>
              <w:rPr>
                <w:sz w:val="19"/>
              </w:rPr>
              <w:t>0.6521</w:t>
            </w:r>
          </w:p>
        </w:tc>
      </w:tr>
      <w:tr w:rsidR="0081530D" w14:paraId="675240E3" w14:textId="77777777" w:rsidTr="00460654">
        <w:trPr>
          <w:trHeight w:val="368"/>
        </w:trPr>
        <w:tc>
          <w:tcPr>
            <w:tcW w:w="2780" w:type="dxa"/>
          </w:tcPr>
          <w:p w14:paraId="594D5415" w14:textId="77777777" w:rsidR="0081530D" w:rsidRDefault="0081530D" w:rsidP="00460654">
            <w:pPr>
              <w:pStyle w:val="TableParagraph"/>
              <w:spacing w:before="71"/>
              <w:rPr>
                <w:sz w:val="19"/>
              </w:rPr>
            </w:pPr>
            <w:r>
              <w:rPr>
                <w:sz w:val="19"/>
              </w:rPr>
              <w:t>COPD</w:t>
            </w:r>
          </w:p>
        </w:tc>
        <w:tc>
          <w:tcPr>
            <w:tcW w:w="2653" w:type="dxa"/>
          </w:tcPr>
          <w:p w14:paraId="069FA27E" w14:textId="77777777" w:rsidR="0081530D" w:rsidRDefault="0081530D" w:rsidP="00460654">
            <w:pPr>
              <w:pStyle w:val="TableParagraph"/>
              <w:spacing w:before="71"/>
              <w:ind w:left="350" w:right="549"/>
              <w:jc w:val="center"/>
              <w:rPr>
                <w:sz w:val="19"/>
              </w:rPr>
            </w:pPr>
            <w:r>
              <w:rPr>
                <w:sz w:val="19"/>
              </w:rPr>
              <w:t>20(5.25)</w:t>
            </w:r>
          </w:p>
        </w:tc>
        <w:tc>
          <w:tcPr>
            <w:tcW w:w="2585" w:type="dxa"/>
          </w:tcPr>
          <w:p w14:paraId="35296EBA" w14:textId="77777777" w:rsidR="0081530D" w:rsidRDefault="0081530D" w:rsidP="00460654">
            <w:pPr>
              <w:pStyle w:val="TableParagraph"/>
              <w:spacing w:before="71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28(7.41)</w:t>
            </w:r>
          </w:p>
        </w:tc>
        <w:tc>
          <w:tcPr>
            <w:tcW w:w="1883" w:type="dxa"/>
          </w:tcPr>
          <w:p w14:paraId="11899CD5" w14:textId="77777777" w:rsidR="0081530D" w:rsidRDefault="0081530D" w:rsidP="00460654">
            <w:pPr>
              <w:pStyle w:val="TableParagraph"/>
              <w:spacing w:before="71"/>
              <w:ind w:left="465"/>
              <w:rPr>
                <w:sz w:val="19"/>
              </w:rPr>
            </w:pPr>
            <w:r>
              <w:rPr>
                <w:sz w:val="19"/>
              </w:rPr>
              <w:t>0.2482</w:t>
            </w:r>
          </w:p>
        </w:tc>
      </w:tr>
      <w:tr w:rsidR="0081530D" w14:paraId="523D5331" w14:textId="77777777" w:rsidTr="00460654">
        <w:trPr>
          <w:trHeight w:val="370"/>
        </w:trPr>
        <w:tc>
          <w:tcPr>
            <w:tcW w:w="2780" w:type="dxa"/>
          </w:tcPr>
          <w:p w14:paraId="5990366E" w14:textId="77777777" w:rsidR="0081530D" w:rsidRDefault="0081530D" w:rsidP="00460654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Asthma</w:t>
            </w:r>
          </w:p>
        </w:tc>
        <w:tc>
          <w:tcPr>
            <w:tcW w:w="2653" w:type="dxa"/>
          </w:tcPr>
          <w:p w14:paraId="0C84FE5E" w14:textId="77777777" w:rsidR="0081530D" w:rsidRDefault="0081530D" w:rsidP="00460654">
            <w:pPr>
              <w:pStyle w:val="TableParagraph"/>
              <w:ind w:left="350" w:right="549"/>
              <w:jc w:val="center"/>
              <w:rPr>
                <w:sz w:val="19"/>
              </w:rPr>
            </w:pPr>
            <w:r>
              <w:rPr>
                <w:sz w:val="19"/>
              </w:rPr>
              <w:t>24(6.30)</w:t>
            </w:r>
          </w:p>
        </w:tc>
        <w:tc>
          <w:tcPr>
            <w:tcW w:w="2585" w:type="dxa"/>
          </w:tcPr>
          <w:p w14:paraId="651F1EE8" w14:textId="77777777" w:rsidR="0081530D" w:rsidRDefault="0081530D" w:rsidP="00460654">
            <w:pPr>
              <w:pStyle w:val="TableParagraph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37(9.81)</w:t>
            </w:r>
          </w:p>
        </w:tc>
        <w:tc>
          <w:tcPr>
            <w:tcW w:w="1883" w:type="dxa"/>
          </w:tcPr>
          <w:p w14:paraId="75F1A469" w14:textId="77777777" w:rsidR="0081530D" w:rsidRDefault="0081530D" w:rsidP="00460654">
            <w:pPr>
              <w:pStyle w:val="TableParagraph"/>
              <w:ind w:left="465"/>
              <w:rPr>
                <w:sz w:val="19"/>
              </w:rPr>
            </w:pPr>
            <w:r>
              <w:rPr>
                <w:sz w:val="19"/>
              </w:rPr>
              <w:t>0.0741</w:t>
            </w:r>
          </w:p>
        </w:tc>
      </w:tr>
      <w:tr w:rsidR="0081530D" w14:paraId="026D7938" w14:textId="77777777" w:rsidTr="00460654">
        <w:trPr>
          <w:trHeight w:val="369"/>
        </w:trPr>
        <w:tc>
          <w:tcPr>
            <w:tcW w:w="2780" w:type="dxa"/>
          </w:tcPr>
          <w:p w14:paraId="15AD732B" w14:textId="77777777" w:rsidR="0081530D" w:rsidRDefault="0081530D" w:rsidP="00460654">
            <w:pPr>
              <w:pStyle w:val="TableParagraph"/>
              <w:spacing w:before="73"/>
              <w:rPr>
                <w:sz w:val="19"/>
              </w:rPr>
            </w:pPr>
            <w:r>
              <w:rPr>
                <w:sz w:val="19"/>
              </w:rPr>
              <w:t>Hypertension</w:t>
            </w:r>
          </w:p>
        </w:tc>
        <w:tc>
          <w:tcPr>
            <w:tcW w:w="2653" w:type="dxa"/>
          </w:tcPr>
          <w:p w14:paraId="3A27EF78" w14:textId="77777777" w:rsidR="0081530D" w:rsidRDefault="0081530D" w:rsidP="00460654">
            <w:pPr>
              <w:pStyle w:val="TableParagraph"/>
              <w:spacing w:before="73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225(59.06)</w:t>
            </w:r>
          </w:p>
        </w:tc>
        <w:tc>
          <w:tcPr>
            <w:tcW w:w="2585" w:type="dxa"/>
          </w:tcPr>
          <w:p w14:paraId="291AA6F0" w14:textId="77777777" w:rsidR="0081530D" w:rsidRDefault="0081530D" w:rsidP="00460654">
            <w:pPr>
              <w:pStyle w:val="TableParagraph"/>
              <w:spacing w:before="73"/>
              <w:ind w:left="857"/>
              <w:rPr>
                <w:sz w:val="19"/>
              </w:rPr>
            </w:pPr>
            <w:r>
              <w:rPr>
                <w:sz w:val="19"/>
              </w:rPr>
              <w:t>219(57.94)</w:t>
            </w:r>
          </w:p>
        </w:tc>
        <w:tc>
          <w:tcPr>
            <w:tcW w:w="1883" w:type="dxa"/>
          </w:tcPr>
          <w:p w14:paraId="7E82FE94" w14:textId="77777777" w:rsidR="0081530D" w:rsidRDefault="0081530D" w:rsidP="00460654">
            <w:pPr>
              <w:pStyle w:val="TableParagraph"/>
              <w:spacing w:before="73"/>
              <w:ind w:left="465"/>
              <w:rPr>
                <w:sz w:val="19"/>
              </w:rPr>
            </w:pPr>
            <w:r>
              <w:rPr>
                <w:sz w:val="19"/>
              </w:rPr>
              <w:t>0.5525</w:t>
            </w:r>
          </w:p>
        </w:tc>
      </w:tr>
      <w:tr w:rsidR="0081530D" w14:paraId="597290ED" w14:textId="77777777" w:rsidTr="00460654">
        <w:trPr>
          <w:trHeight w:val="369"/>
        </w:trPr>
        <w:tc>
          <w:tcPr>
            <w:tcW w:w="2780" w:type="dxa"/>
          </w:tcPr>
          <w:p w14:paraId="3CCFF9CA" w14:textId="77777777" w:rsidR="0081530D" w:rsidRDefault="0081530D" w:rsidP="00460654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Cancer</w:t>
            </w:r>
          </w:p>
        </w:tc>
        <w:tc>
          <w:tcPr>
            <w:tcW w:w="2653" w:type="dxa"/>
          </w:tcPr>
          <w:p w14:paraId="11AE86D1" w14:textId="77777777" w:rsidR="0081530D" w:rsidRDefault="0081530D" w:rsidP="00460654">
            <w:pPr>
              <w:pStyle w:val="TableParagraph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43(11.29)</w:t>
            </w:r>
          </w:p>
        </w:tc>
        <w:tc>
          <w:tcPr>
            <w:tcW w:w="2585" w:type="dxa"/>
          </w:tcPr>
          <w:p w14:paraId="6F76AE87" w14:textId="77777777" w:rsidR="0081530D" w:rsidRDefault="0081530D" w:rsidP="00460654">
            <w:pPr>
              <w:pStyle w:val="TableParagraph"/>
              <w:ind w:left="887" w:right="843"/>
              <w:jc w:val="center"/>
              <w:rPr>
                <w:sz w:val="19"/>
              </w:rPr>
            </w:pPr>
            <w:r>
              <w:rPr>
                <w:sz w:val="19"/>
              </w:rPr>
              <w:t>43(11.38)</w:t>
            </w:r>
          </w:p>
        </w:tc>
        <w:tc>
          <w:tcPr>
            <w:tcW w:w="1883" w:type="dxa"/>
          </w:tcPr>
          <w:p w14:paraId="3712707F" w14:textId="77777777" w:rsidR="0081530D" w:rsidRDefault="0081530D" w:rsidP="00460654">
            <w:pPr>
              <w:pStyle w:val="TableParagraph"/>
              <w:ind w:left="465"/>
              <w:rPr>
                <w:sz w:val="19"/>
              </w:rPr>
            </w:pPr>
            <w:r>
              <w:rPr>
                <w:sz w:val="19"/>
              </w:rPr>
              <w:t>0.9013</w:t>
            </w:r>
          </w:p>
        </w:tc>
      </w:tr>
      <w:tr w:rsidR="0081530D" w14:paraId="0BF508D7" w14:textId="77777777" w:rsidTr="00460654">
        <w:trPr>
          <w:trHeight w:val="369"/>
        </w:trPr>
        <w:tc>
          <w:tcPr>
            <w:tcW w:w="2780" w:type="dxa"/>
          </w:tcPr>
          <w:p w14:paraId="1B2EB74E" w14:textId="77777777" w:rsidR="0081530D" w:rsidRDefault="0081530D" w:rsidP="00460654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Cerebrovascular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Accident</w:t>
            </w:r>
          </w:p>
        </w:tc>
        <w:tc>
          <w:tcPr>
            <w:tcW w:w="2653" w:type="dxa"/>
          </w:tcPr>
          <w:p w14:paraId="6A3AF1B1" w14:textId="77777777" w:rsidR="0081530D" w:rsidRDefault="0081530D" w:rsidP="00460654">
            <w:pPr>
              <w:pStyle w:val="TableParagraph"/>
              <w:ind w:left="350" w:right="549"/>
              <w:jc w:val="center"/>
              <w:rPr>
                <w:sz w:val="19"/>
              </w:rPr>
            </w:pPr>
            <w:r>
              <w:rPr>
                <w:sz w:val="19"/>
              </w:rPr>
              <w:t>18(4.74)</w:t>
            </w:r>
          </w:p>
        </w:tc>
        <w:tc>
          <w:tcPr>
            <w:tcW w:w="2585" w:type="dxa"/>
          </w:tcPr>
          <w:p w14:paraId="725702A4" w14:textId="77777777" w:rsidR="0081530D" w:rsidRDefault="0081530D" w:rsidP="00460654">
            <w:pPr>
              <w:pStyle w:val="TableParagraph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14(3.70)</w:t>
            </w:r>
          </w:p>
        </w:tc>
        <w:tc>
          <w:tcPr>
            <w:tcW w:w="1883" w:type="dxa"/>
          </w:tcPr>
          <w:p w14:paraId="0F0D4AA3" w14:textId="77777777" w:rsidR="0081530D" w:rsidRDefault="0081530D" w:rsidP="00460654">
            <w:pPr>
              <w:pStyle w:val="TableParagraph"/>
              <w:ind w:left="465"/>
              <w:rPr>
                <w:sz w:val="19"/>
              </w:rPr>
            </w:pPr>
            <w:r>
              <w:rPr>
                <w:sz w:val="19"/>
              </w:rPr>
              <w:t>0.3692</w:t>
            </w:r>
          </w:p>
        </w:tc>
      </w:tr>
      <w:tr w:rsidR="0081530D" w14:paraId="5338DD32" w14:textId="77777777" w:rsidTr="00460654">
        <w:trPr>
          <w:trHeight w:val="368"/>
        </w:trPr>
        <w:tc>
          <w:tcPr>
            <w:tcW w:w="2780" w:type="dxa"/>
          </w:tcPr>
          <w:p w14:paraId="5260C75E" w14:textId="77777777" w:rsidR="0081530D" w:rsidRDefault="0081530D" w:rsidP="00460654">
            <w:pPr>
              <w:pStyle w:val="TableParagraph"/>
              <w:spacing w:before="71"/>
              <w:rPr>
                <w:sz w:val="19"/>
              </w:rPr>
            </w:pPr>
            <w:r>
              <w:rPr>
                <w:sz w:val="19"/>
              </w:rPr>
              <w:t>Coronary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Artery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Disease</w:t>
            </w:r>
          </w:p>
        </w:tc>
        <w:tc>
          <w:tcPr>
            <w:tcW w:w="2653" w:type="dxa"/>
          </w:tcPr>
          <w:p w14:paraId="65CD41E1" w14:textId="77777777" w:rsidR="0081530D" w:rsidRDefault="0081530D" w:rsidP="00460654">
            <w:pPr>
              <w:pStyle w:val="TableParagraph"/>
              <w:spacing w:before="71"/>
              <w:ind w:left="350" w:right="549"/>
              <w:jc w:val="center"/>
              <w:rPr>
                <w:sz w:val="19"/>
              </w:rPr>
            </w:pPr>
            <w:r>
              <w:rPr>
                <w:sz w:val="19"/>
              </w:rPr>
              <w:t>29(7.61)</w:t>
            </w:r>
          </w:p>
        </w:tc>
        <w:tc>
          <w:tcPr>
            <w:tcW w:w="2585" w:type="dxa"/>
          </w:tcPr>
          <w:p w14:paraId="0E6541B0" w14:textId="77777777" w:rsidR="0081530D" w:rsidRDefault="0081530D" w:rsidP="00460654">
            <w:pPr>
              <w:pStyle w:val="TableParagraph"/>
              <w:spacing w:before="71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28(7.41)</w:t>
            </w:r>
          </w:p>
        </w:tc>
        <w:tc>
          <w:tcPr>
            <w:tcW w:w="1883" w:type="dxa"/>
          </w:tcPr>
          <w:p w14:paraId="5D95B475" w14:textId="77777777" w:rsidR="0081530D" w:rsidRDefault="0081530D" w:rsidP="00460654">
            <w:pPr>
              <w:pStyle w:val="TableParagraph"/>
              <w:spacing w:before="71"/>
              <w:ind w:left="465"/>
              <w:rPr>
                <w:sz w:val="19"/>
              </w:rPr>
            </w:pPr>
            <w:r>
              <w:rPr>
                <w:sz w:val="19"/>
              </w:rPr>
              <w:t>0.8886</w:t>
            </w:r>
          </w:p>
        </w:tc>
      </w:tr>
      <w:tr w:rsidR="0081530D" w14:paraId="0439EAF1" w14:textId="77777777" w:rsidTr="00460654">
        <w:trPr>
          <w:trHeight w:val="369"/>
        </w:trPr>
        <w:tc>
          <w:tcPr>
            <w:tcW w:w="2780" w:type="dxa"/>
          </w:tcPr>
          <w:p w14:paraId="478AA832" w14:textId="77777777" w:rsidR="0081530D" w:rsidRDefault="0081530D" w:rsidP="00460654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Arrhythmia</w:t>
            </w:r>
          </w:p>
        </w:tc>
        <w:tc>
          <w:tcPr>
            <w:tcW w:w="2653" w:type="dxa"/>
          </w:tcPr>
          <w:p w14:paraId="2D63689F" w14:textId="77777777" w:rsidR="0081530D" w:rsidRDefault="0081530D" w:rsidP="00460654">
            <w:pPr>
              <w:pStyle w:val="TableParagraph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41(10.79)</w:t>
            </w:r>
          </w:p>
        </w:tc>
        <w:tc>
          <w:tcPr>
            <w:tcW w:w="2585" w:type="dxa"/>
          </w:tcPr>
          <w:p w14:paraId="59B16929" w14:textId="77777777" w:rsidR="0081530D" w:rsidRDefault="0081530D" w:rsidP="00460654">
            <w:pPr>
              <w:pStyle w:val="TableParagraph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30(7.94)</w:t>
            </w:r>
          </w:p>
        </w:tc>
        <w:tc>
          <w:tcPr>
            <w:tcW w:w="1883" w:type="dxa"/>
          </w:tcPr>
          <w:p w14:paraId="061C3C17" w14:textId="77777777" w:rsidR="0081530D" w:rsidRDefault="0081530D" w:rsidP="00460654">
            <w:pPr>
              <w:pStyle w:val="TableParagraph"/>
              <w:ind w:left="465"/>
              <w:rPr>
                <w:sz w:val="19"/>
              </w:rPr>
            </w:pPr>
            <w:r>
              <w:rPr>
                <w:sz w:val="19"/>
              </w:rPr>
              <w:t>0.1213</w:t>
            </w:r>
          </w:p>
        </w:tc>
      </w:tr>
      <w:tr w:rsidR="0081530D" w14:paraId="439F37CE" w14:textId="77777777" w:rsidTr="00460654">
        <w:trPr>
          <w:trHeight w:val="368"/>
        </w:trPr>
        <w:tc>
          <w:tcPr>
            <w:tcW w:w="2780" w:type="dxa"/>
          </w:tcPr>
          <w:p w14:paraId="3CF6D5F3" w14:textId="77777777" w:rsidR="0081530D" w:rsidRDefault="0081530D" w:rsidP="00460654">
            <w:pPr>
              <w:pStyle w:val="TableParagraph"/>
              <w:spacing w:before="71"/>
              <w:rPr>
                <w:sz w:val="19"/>
              </w:rPr>
            </w:pPr>
            <w:r>
              <w:rPr>
                <w:sz w:val="19"/>
              </w:rPr>
              <w:t>Renal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Failure</w:t>
            </w:r>
          </w:p>
        </w:tc>
        <w:tc>
          <w:tcPr>
            <w:tcW w:w="2653" w:type="dxa"/>
          </w:tcPr>
          <w:p w14:paraId="647AA02B" w14:textId="77777777" w:rsidR="0081530D" w:rsidRDefault="0081530D" w:rsidP="00460654">
            <w:pPr>
              <w:pStyle w:val="TableParagraph"/>
              <w:spacing w:before="71"/>
              <w:ind w:left="350" w:right="549"/>
              <w:jc w:val="center"/>
              <w:rPr>
                <w:sz w:val="19"/>
              </w:rPr>
            </w:pPr>
            <w:r>
              <w:rPr>
                <w:sz w:val="19"/>
              </w:rPr>
              <w:t>28(7.35)</w:t>
            </w:r>
          </w:p>
        </w:tc>
        <w:tc>
          <w:tcPr>
            <w:tcW w:w="2585" w:type="dxa"/>
          </w:tcPr>
          <w:p w14:paraId="4F5F8A1B" w14:textId="77777777" w:rsidR="0081530D" w:rsidRDefault="0081530D" w:rsidP="00460654">
            <w:pPr>
              <w:pStyle w:val="TableParagraph"/>
              <w:spacing w:before="71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31(8.20)</w:t>
            </w:r>
          </w:p>
        </w:tc>
        <w:tc>
          <w:tcPr>
            <w:tcW w:w="1883" w:type="dxa"/>
          </w:tcPr>
          <w:p w14:paraId="1F420AA6" w14:textId="77777777" w:rsidR="0081530D" w:rsidRDefault="0081530D" w:rsidP="00460654">
            <w:pPr>
              <w:pStyle w:val="TableParagraph"/>
              <w:spacing w:before="71"/>
              <w:ind w:left="465"/>
              <w:rPr>
                <w:sz w:val="19"/>
              </w:rPr>
            </w:pPr>
            <w:r>
              <w:rPr>
                <w:sz w:val="19"/>
              </w:rPr>
              <w:t>0.6682</w:t>
            </w:r>
          </w:p>
        </w:tc>
      </w:tr>
      <w:tr w:rsidR="0081530D" w14:paraId="5BF8ADA2" w14:textId="77777777" w:rsidTr="00460654">
        <w:trPr>
          <w:trHeight w:val="368"/>
        </w:trPr>
        <w:tc>
          <w:tcPr>
            <w:tcW w:w="2780" w:type="dxa"/>
          </w:tcPr>
          <w:p w14:paraId="4E2CA7D6" w14:textId="77777777" w:rsidR="0081530D" w:rsidRDefault="0081530D" w:rsidP="00460654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Rheumatologic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disorder</w:t>
            </w:r>
          </w:p>
        </w:tc>
        <w:tc>
          <w:tcPr>
            <w:tcW w:w="2653" w:type="dxa"/>
          </w:tcPr>
          <w:p w14:paraId="222F99F5" w14:textId="77777777" w:rsidR="0081530D" w:rsidRDefault="0081530D" w:rsidP="00460654">
            <w:pPr>
              <w:pStyle w:val="TableParagraph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10(2.62)</w:t>
            </w:r>
          </w:p>
        </w:tc>
        <w:tc>
          <w:tcPr>
            <w:tcW w:w="2585" w:type="dxa"/>
          </w:tcPr>
          <w:p w14:paraId="1731FDFC" w14:textId="77777777" w:rsidR="0081530D" w:rsidRDefault="0081530D" w:rsidP="00460654">
            <w:pPr>
              <w:pStyle w:val="TableParagraph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19(5.04)</w:t>
            </w:r>
          </w:p>
        </w:tc>
        <w:tc>
          <w:tcPr>
            <w:tcW w:w="1883" w:type="dxa"/>
          </w:tcPr>
          <w:p w14:paraId="73E965F0" w14:textId="77777777" w:rsidR="0081530D" w:rsidRDefault="0081530D" w:rsidP="00460654">
            <w:pPr>
              <w:pStyle w:val="TableParagraph"/>
              <w:ind w:left="465"/>
              <w:rPr>
                <w:sz w:val="19"/>
              </w:rPr>
            </w:pPr>
            <w:r>
              <w:rPr>
                <w:sz w:val="19"/>
              </w:rPr>
              <w:t>0.0588</w:t>
            </w:r>
          </w:p>
        </w:tc>
      </w:tr>
      <w:tr w:rsidR="0081530D" w14:paraId="48C86C67" w14:textId="77777777" w:rsidTr="00460654">
        <w:trPr>
          <w:trHeight w:val="369"/>
        </w:trPr>
        <w:tc>
          <w:tcPr>
            <w:tcW w:w="2780" w:type="dxa"/>
          </w:tcPr>
          <w:p w14:paraId="6E2A0D05" w14:textId="77777777" w:rsidR="0081530D" w:rsidRDefault="0081530D" w:rsidP="00460654">
            <w:pPr>
              <w:pStyle w:val="TableParagraph"/>
              <w:spacing w:before="71"/>
              <w:rPr>
                <w:sz w:val="19"/>
              </w:rPr>
            </w:pPr>
            <w:proofErr w:type="spellStart"/>
            <w:r>
              <w:rPr>
                <w:sz w:val="19"/>
              </w:rPr>
              <w:t>qSOFA</w:t>
            </w:r>
            <w:proofErr w:type="spellEnd"/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0</w:t>
            </w:r>
          </w:p>
        </w:tc>
        <w:tc>
          <w:tcPr>
            <w:tcW w:w="2653" w:type="dxa"/>
          </w:tcPr>
          <w:p w14:paraId="5E426B9B" w14:textId="77777777" w:rsidR="0081530D" w:rsidRDefault="0081530D" w:rsidP="00460654">
            <w:pPr>
              <w:pStyle w:val="TableParagraph"/>
              <w:spacing w:before="71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224(58.49)</w:t>
            </w:r>
          </w:p>
        </w:tc>
        <w:tc>
          <w:tcPr>
            <w:tcW w:w="2585" w:type="dxa"/>
          </w:tcPr>
          <w:p w14:paraId="3526FDA3" w14:textId="77777777" w:rsidR="0081530D" w:rsidRDefault="0081530D" w:rsidP="00460654">
            <w:pPr>
              <w:pStyle w:val="TableParagraph"/>
              <w:spacing w:before="71"/>
              <w:ind w:left="857"/>
              <w:rPr>
                <w:sz w:val="19"/>
              </w:rPr>
            </w:pPr>
            <w:r>
              <w:rPr>
                <w:sz w:val="19"/>
              </w:rPr>
              <w:t>222(58.42)</w:t>
            </w:r>
          </w:p>
        </w:tc>
        <w:tc>
          <w:tcPr>
            <w:tcW w:w="1883" w:type="dxa"/>
          </w:tcPr>
          <w:p w14:paraId="33DD385F" w14:textId="77777777" w:rsidR="0081530D" w:rsidRDefault="0081530D" w:rsidP="00460654">
            <w:pPr>
              <w:pStyle w:val="TableParagraph"/>
              <w:spacing w:before="71"/>
              <w:ind w:left="465"/>
              <w:rPr>
                <w:sz w:val="19"/>
              </w:rPr>
            </w:pPr>
            <w:r>
              <w:rPr>
                <w:sz w:val="19"/>
              </w:rPr>
              <w:t>0.7647</w:t>
            </w:r>
          </w:p>
        </w:tc>
      </w:tr>
      <w:tr w:rsidR="0081530D" w14:paraId="70BD6AC1" w14:textId="77777777" w:rsidTr="00460654">
        <w:trPr>
          <w:trHeight w:val="368"/>
        </w:trPr>
        <w:tc>
          <w:tcPr>
            <w:tcW w:w="2780" w:type="dxa"/>
          </w:tcPr>
          <w:p w14:paraId="4BF387BB" w14:textId="77777777" w:rsidR="0081530D" w:rsidRDefault="0081530D" w:rsidP="00460654">
            <w:pPr>
              <w:pStyle w:val="TableParagraph"/>
              <w:rPr>
                <w:sz w:val="19"/>
              </w:rPr>
            </w:pPr>
            <w:proofErr w:type="spellStart"/>
            <w:r>
              <w:rPr>
                <w:sz w:val="19"/>
              </w:rPr>
              <w:t>qSOFA</w:t>
            </w:r>
            <w:proofErr w:type="spellEnd"/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1</w:t>
            </w:r>
          </w:p>
        </w:tc>
        <w:tc>
          <w:tcPr>
            <w:tcW w:w="2653" w:type="dxa"/>
          </w:tcPr>
          <w:p w14:paraId="58AAE261" w14:textId="77777777" w:rsidR="0081530D" w:rsidRDefault="0081530D" w:rsidP="00460654">
            <w:pPr>
              <w:pStyle w:val="TableParagraph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130(33.94)</w:t>
            </w:r>
          </w:p>
        </w:tc>
        <w:tc>
          <w:tcPr>
            <w:tcW w:w="2585" w:type="dxa"/>
          </w:tcPr>
          <w:p w14:paraId="2EBB8E16" w14:textId="77777777" w:rsidR="0081530D" w:rsidRDefault="0081530D" w:rsidP="00460654">
            <w:pPr>
              <w:pStyle w:val="TableParagraph"/>
              <w:ind w:left="857"/>
              <w:rPr>
                <w:sz w:val="19"/>
              </w:rPr>
            </w:pPr>
            <w:r>
              <w:rPr>
                <w:sz w:val="19"/>
              </w:rPr>
              <w:t>130(34.21)</w:t>
            </w:r>
          </w:p>
        </w:tc>
        <w:tc>
          <w:tcPr>
            <w:tcW w:w="1883" w:type="dxa"/>
          </w:tcPr>
          <w:p w14:paraId="6C46BC94" w14:textId="77777777" w:rsidR="0081530D" w:rsidRDefault="0081530D" w:rsidP="00460654">
            <w:pPr>
              <w:pStyle w:val="TableParagraph"/>
              <w:ind w:left="465"/>
              <w:rPr>
                <w:sz w:val="19"/>
              </w:rPr>
            </w:pPr>
            <w:r>
              <w:rPr>
                <w:sz w:val="19"/>
              </w:rPr>
              <w:t>0.7647</w:t>
            </w:r>
          </w:p>
        </w:tc>
      </w:tr>
      <w:tr w:rsidR="0081530D" w14:paraId="5B1D41CB" w14:textId="77777777" w:rsidTr="00460654">
        <w:trPr>
          <w:trHeight w:val="368"/>
        </w:trPr>
        <w:tc>
          <w:tcPr>
            <w:tcW w:w="2780" w:type="dxa"/>
          </w:tcPr>
          <w:p w14:paraId="2DB56B05" w14:textId="77777777" w:rsidR="0081530D" w:rsidRDefault="0081530D" w:rsidP="00460654">
            <w:pPr>
              <w:pStyle w:val="TableParagraph"/>
              <w:spacing w:before="71"/>
              <w:rPr>
                <w:sz w:val="19"/>
              </w:rPr>
            </w:pPr>
            <w:proofErr w:type="spellStart"/>
            <w:r>
              <w:rPr>
                <w:sz w:val="19"/>
              </w:rPr>
              <w:t>qSOFA</w:t>
            </w:r>
            <w:proofErr w:type="spellEnd"/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2</w:t>
            </w:r>
          </w:p>
        </w:tc>
        <w:tc>
          <w:tcPr>
            <w:tcW w:w="2653" w:type="dxa"/>
          </w:tcPr>
          <w:p w14:paraId="23D770DD" w14:textId="77777777" w:rsidR="0081530D" w:rsidRDefault="0081530D" w:rsidP="00460654">
            <w:pPr>
              <w:pStyle w:val="TableParagraph"/>
              <w:spacing w:before="71"/>
              <w:ind w:left="350" w:right="549"/>
              <w:jc w:val="center"/>
              <w:rPr>
                <w:sz w:val="19"/>
              </w:rPr>
            </w:pPr>
            <w:r>
              <w:rPr>
                <w:sz w:val="19"/>
              </w:rPr>
              <w:t>28(7.31)</w:t>
            </w:r>
          </w:p>
        </w:tc>
        <w:tc>
          <w:tcPr>
            <w:tcW w:w="2585" w:type="dxa"/>
          </w:tcPr>
          <w:p w14:paraId="1B11A428" w14:textId="77777777" w:rsidR="0081530D" w:rsidRDefault="0081530D" w:rsidP="00460654">
            <w:pPr>
              <w:pStyle w:val="TableParagraph"/>
              <w:spacing w:before="71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26(6.84)</w:t>
            </w:r>
          </w:p>
        </w:tc>
        <w:tc>
          <w:tcPr>
            <w:tcW w:w="1883" w:type="dxa"/>
          </w:tcPr>
          <w:p w14:paraId="0ED34C28" w14:textId="77777777" w:rsidR="0081530D" w:rsidRDefault="0081530D" w:rsidP="00460654">
            <w:pPr>
              <w:pStyle w:val="TableParagraph"/>
              <w:spacing w:before="71"/>
              <w:ind w:left="465"/>
              <w:rPr>
                <w:sz w:val="19"/>
              </w:rPr>
            </w:pPr>
            <w:r>
              <w:rPr>
                <w:sz w:val="19"/>
              </w:rPr>
              <w:t>0.7647</w:t>
            </w:r>
          </w:p>
        </w:tc>
      </w:tr>
      <w:tr w:rsidR="0081530D" w14:paraId="2B060B1C" w14:textId="77777777" w:rsidTr="00460654">
        <w:trPr>
          <w:trHeight w:val="369"/>
        </w:trPr>
        <w:tc>
          <w:tcPr>
            <w:tcW w:w="2780" w:type="dxa"/>
          </w:tcPr>
          <w:p w14:paraId="0C71E97B" w14:textId="77777777" w:rsidR="0081530D" w:rsidRDefault="0081530D" w:rsidP="00460654">
            <w:pPr>
              <w:pStyle w:val="TableParagraph"/>
              <w:rPr>
                <w:sz w:val="19"/>
              </w:rPr>
            </w:pPr>
            <w:proofErr w:type="spellStart"/>
            <w:r>
              <w:rPr>
                <w:sz w:val="19"/>
              </w:rPr>
              <w:lastRenderedPageBreak/>
              <w:t>qSOFA</w:t>
            </w:r>
            <w:proofErr w:type="spellEnd"/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3</w:t>
            </w:r>
          </w:p>
        </w:tc>
        <w:tc>
          <w:tcPr>
            <w:tcW w:w="2653" w:type="dxa"/>
          </w:tcPr>
          <w:p w14:paraId="0916DA45" w14:textId="77777777" w:rsidR="0081530D" w:rsidRDefault="0081530D" w:rsidP="00460654">
            <w:pPr>
              <w:pStyle w:val="TableParagraph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1(0.26)</w:t>
            </w:r>
          </w:p>
        </w:tc>
        <w:tc>
          <w:tcPr>
            <w:tcW w:w="2585" w:type="dxa"/>
          </w:tcPr>
          <w:p w14:paraId="4CC04096" w14:textId="77777777" w:rsidR="0081530D" w:rsidRDefault="0081530D" w:rsidP="00460654">
            <w:pPr>
              <w:pStyle w:val="TableParagraph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2(0.53)</w:t>
            </w:r>
          </w:p>
        </w:tc>
        <w:tc>
          <w:tcPr>
            <w:tcW w:w="1883" w:type="dxa"/>
          </w:tcPr>
          <w:p w14:paraId="067AAB30" w14:textId="77777777" w:rsidR="0081530D" w:rsidRDefault="0081530D" w:rsidP="00460654">
            <w:pPr>
              <w:pStyle w:val="TableParagraph"/>
              <w:ind w:left="465"/>
              <w:rPr>
                <w:sz w:val="19"/>
              </w:rPr>
            </w:pPr>
            <w:r>
              <w:rPr>
                <w:sz w:val="19"/>
              </w:rPr>
              <w:t>0.7647</w:t>
            </w:r>
          </w:p>
        </w:tc>
      </w:tr>
      <w:tr w:rsidR="0081530D" w14:paraId="563283A8" w14:textId="77777777" w:rsidTr="00460654">
        <w:trPr>
          <w:trHeight w:val="369"/>
        </w:trPr>
        <w:tc>
          <w:tcPr>
            <w:tcW w:w="2780" w:type="dxa"/>
          </w:tcPr>
          <w:p w14:paraId="21E4ED44" w14:textId="77777777" w:rsidR="0081530D" w:rsidRDefault="0081530D" w:rsidP="00460654">
            <w:pPr>
              <w:pStyle w:val="TableParagraph"/>
              <w:spacing w:before="71"/>
              <w:rPr>
                <w:sz w:val="19"/>
              </w:rPr>
            </w:pPr>
            <w:r>
              <w:rPr>
                <w:sz w:val="19"/>
              </w:rPr>
              <w:t>Temperature</w:t>
            </w:r>
          </w:p>
        </w:tc>
        <w:tc>
          <w:tcPr>
            <w:tcW w:w="2653" w:type="dxa"/>
          </w:tcPr>
          <w:p w14:paraId="666F171A" w14:textId="77777777" w:rsidR="0081530D" w:rsidRDefault="0081530D" w:rsidP="00460654">
            <w:pPr>
              <w:pStyle w:val="TableParagraph"/>
              <w:spacing w:before="71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98.80(97.70,100.40)</w:t>
            </w:r>
          </w:p>
        </w:tc>
        <w:tc>
          <w:tcPr>
            <w:tcW w:w="2585" w:type="dxa"/>
          </w:tcPr>
          <w:p w14:paraId="4ED632A3" w14:textId="77777777" w:rsidR="0081530D" w:rsidRDefault="0081530D" w:rsidP="00460654">
            <w:pPr>
              <w:pStyle w:val="TableParagraph"/>
              <w:spacing w:before="71"/>
              <w:ind w:left="0" w:right="413"/>
              <w:jc w:val="right"/>
              <w:rPr>
                <w:sz w:val="19"/>
              </w:rPr>
            </w:pPr>
            <w:r>
              <w:rPr>
                <w:sz w:val="19"/>
              </w:rPr>
              <w:t>99.30(98.00,100.70)</w:t>
            </w:r>
          </w:p>
        </w:tc>
        <w:tc>
          <w:tcPr>
            <w:tcW w:w="1883" w:type="dxa"/>
          </w:tcPr>
          <w:p w14:paraId="0A616A2A" w14:textId="77777777" w:rsidR="0081530D" w:rsidRDefault="0081530D" w:rsidP="00460654">
            <w:pPr>
              <w:pStyle w:val="TableParagraph"/>
              <w:spacing w:before="71"/>
              <w:ind w:left="465"/>
              <w:rPr>
                <w:sz w:val="19"/>
              </w:rPr>
            </w:pPr>
            <w:r>
              <w:rPr>
                <w:sz w:val="19"/>
              </w:rPr>
              <w:t>0.1284</w:t>
            </w:r>
          </w:p>
        </w:tc>
      </w:tr>
      <w:tr w:rsidR="0081530D" w14:paraId="04036468" w14:textId="77777777" w:rsidTr="00460654">
        <w:trPr>
          <w:trHeight w:val="370"/>
        </w:trPr>
        <w:tc>
          <w:tcPr>
            <w:tcW w:w="2780" w:type="dxa"/>
          </w:tcPr>
          <w:p w14:paraId="6AF198EC" w14:textId="77777777" w:rsidR="0081530D" w:rsidRDefault="0081530D" w:rsidP="00460654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Heart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Rate</w:t>
            </w:r>
          </w:p>
        </w:tc>
        <w:tc>
          <w:tcPr>
            <w:tcW w:w="2653" w:type="dxa"/>
          </w:tcPr>
          <w:p w14:paraId="51848E38" w14:textId="77777777" w:rsidR="0081530D" w:rsidRDefault="0081530D" w:rsidP="00460654">
            <w:pPr>
              <w:pStyle w:val="TableParagraph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95.00(84.00,108.00)</w:t>
            </w:r>
          </w:p>
        </w:tc>
        <w:tc>
          <w:tcPr>
            <w:tcW w:w="2585" w:type="dxa"/>
          </w:tcPr>
          <w:p w14:paraId="6550D72E" w14:textId="77777777" w:rsidR="0081530D" w:rsidRDefault="0081530D" w:rsidP="00460654">
            <w:pPr>
              <w:pStyle w:val="TableParagraph"/>
              <w:ind w:left="0" w:right="413"/>
              <w:jc w:val="right"/>
              <w:rPr>
                <w:sz w:val="19"/>
              </w:rPr>
            </w:pPr>
            <w:r>
              <w:rPr>
                <w:sz w:val="19"/>
              </w:rPr>
              <w:t>97.00(86.00,108.00)</w:t>
            </w:r>
          </w:p>
        </w:tc>
        <w:tc>
          <w:tcPr>
            <w:tcW w:w="1883" w:type="dxa"/>
          </w:tcPr>
          <w:p w14:paraId="695BDB92" w14:textId="77777777" w:rsidR="0081530D" w:rsidRDefault="0081530D" w:rsidP="00460654">
            <w:pPr>
              <w:pStyle w:val="TableParagraph"/>
              <w:ind w:left="465"/>
              <w:rPr>
                <w:sz w:val="19"/>
              </w:rPr>
            </w:pPr>
            <w:r>
              <w:rPr>
                <w:sz w:val="19"/>
              </w:rPr>
              <w:t>0.1438</w:t>
            </w:r>
          </w:p>
        </w:tc>
      </w:tr>
      <w:tr w:rsidR="0081530D" w14:paraId="7404DB00" w14:textId="77777777" w:rsidTr="00460654">
        <w:trPr>
          <w:trHeight w:val="370"/>
        </w:trPr>
        <w:tc>
          <w:tcPr>
            <w:tcW w:w="2780" w:type="dxa"/>
          </w:tcPr>
          <w:p w14:paraId="112FA0A2" w14:textId="77777777" w:rsidR="0081530D" w:rsidRDefault="0081530D" w:rsidP="00460654">
            <w:pPr>
              <w:pStyle w:val="TableParagraph"/>
              <w:spacing w:before="73"/>
              <w:rPr>
                <w:sz w:val="19"/>
              </w:rPr>
            </w:pPr>
            <w:r>
              <w:rPr>
                <w:sz w:val="19"/>
              </w:rPr>
              <w:t>Arterial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pressure</w:t>
            </w:r>
          </w:p>
        </w:tc>
        <w:tc>
          <w:tcPr>
            <w:tcW w:w="2653" w:type="dxa"/>
          </w:tcPr>
          <w:p w14:paraId="6B3218D4" w14:textId="77777777" w:rsidR="0081530D" w:rsidRDefault="0081530D" w:rsidP="00460654">
            <w:pPr>
              <w:pStyle w:val="TableParagraph"/>
              <w:spacing w:before="73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92.33(83.33,100.50)</w:t>
            </w:r>
          </w:p>
        </w:tc>
        <w:tc>
          <w:tcPr>
            <w:tcW w:w="2585" w:type="dxa"/>
          </w:tcPr>
          <w:p w14:paraId="7BEF5CC5" w14:textId="77777777" w:rsidR="0081530D" w:rsidRDefault="0081530D" w:rsidP="00460654">
            <w:pPr>
              <w:pStyle w:val="TableParagraph"/>
              <w:spacing w:before="73"/>
              <w:ind w:left="0" w:right="466"/>
              <w:jc w:val="right"/>
              <w:rPr>
                <w:sz w:val="19"/>
              </w:rPr>
            </w:pPr>
            <w:r>
              <w:rPr>
                <w:sz w:val="19"/>
              </w:rPr>
              <w:t>90.67(81.83,99.33)</w:t>
            </w:r>
          </w:p>
        </w:tc>
        <w:tc>
          <w:tcPr>
            <w:tcW w:w="1883" w:type="dxa"/>
          </w:tcPr>
          <w:p w14:paraId="28C6F72A" w14:textId="77777777" w:rsidR="0081530D" w:rsidRDefault="0081530D" w:rsidP="00460654">
            <w:pPr>
              <w:pStyle w:val="TableParagraph"/>
              <w:spacing w:before="73"/>
              <w:ind w:left="465"/>
              <w:rPr>
                <w:sz w:val="19"/>
              </w:rPr>
            </w:pPr>
            <w:r>
              <w:rPr>
                <w:sz w:val="19"/>
              </w:rPr>
              <w:t>0.0870</w:t>
            </w:r>
          </w:p>
        </w:tc>
      </w:tr>
      <w:tr w:rsidR="0081530D" w14:paraId="3E27ECAE" w14:textId="77777777" w:rsidTr="00460654">
        <w:trPr>
          <w:trHeight w:val="369"/>
        </w:trPr>
        <w:tc>
          <w:tcPr>
            <w:tcW w:w="2780" w:type="dxa"/>
          </w:tcPr>
          <w:p w14:paraId="7952798B" w14:textId="77777777" w:rsidR="0081530D" w:rsidRDefault="0081530D" w:rsidP="00460654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Respiratory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Rate</w:t>
            </w:r>
          </w:p>
        </w:tc>
        <w:tc>
          <w:tcPr>
            <w:tcW w:w="2653" w:type="dxa"/>
          </w:tcPr>
          <w:p w14:paraId="6C0DD516" w14:textId="77777777" w:rsidR="0081530D" w:rsidRDefault="0081530D" w:rsidP="00460654">
            <w:pPr>
              <w:pStyle w:val="TableParagraph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19.00(18.00,22.00)</w:t>
            </w:r>
          </w:p>
        </w:tc>
        <w:tc>
          <w:tcPr>
            <w:tcW w:w="2585" w:type="dxa"/>
          </w:tcPr>
          <w:p w14:paraId="69B4961D" w14:textId="77777777" w:rsidR="0081530D" w:rsidRDefault="0081530D" w:rsidP="00460654">
            <w:pPr>
              <w:pStyle w:val="TableParagraph"/>
              <w:ind w:left="0" w:right="466"/>
              <w:jc w:val="right"/>
              <w:rPr>
                <w:sz w:val="19"/>
              </w:rPr>
            </w:pPr>
            <w:r>
              <w:rPr>
                <w:sz w:val="19"/>
              </w:rPr>
              <w:t>20.00(18.00,22.00)</w:t>
            </w:r>
          </w:p>
        </w:tc>
        <w:tc>
          <w:tcPr>
            <w:tcW w:w="1883" w:type="dxa"/>
          </w:tcPr>
          <w:p w14:paraId="4FEFD0BE" w14:textId="77777777" w:rsidR="0081530D" w:rsidRDefault="0081530D" w:rsidP="00460654">
            <w:pPr>
              <w:pStyle w:val="TableParagraph"/>
              <w:ind w:left="465"/>
              <w:rPr>
                <w:sz w:val="19"/>
              </w:rPr>
            </w:pPr>
            <w:r>
              <w:rPr>
                <w:sz w:val="19"/>
              </w:rPr>
              <w:t>0.3231</w:t>
            </w:r>
          </w:p>
        </w:tc>
      </w:tr>
      <w:tr w:rsidR="0081530D" w14:paraId="0E6D8459" w14:textId="77777777" w:rsidTr="00460654">
        <w:trPr>
          <w:trHeight w:val="369"/>
        </w:trPr>
        <w:tc>
          <w:tcPr>
            <w:tcW w:w="2780" w:type="dxa"/>
          </w:tcPr>
          <w:p w14:paraId="1CAF9905" w14:textId="77777777" w:rsidR="0081530D" w:rsidRDefault="0081530D" w:rsidP="00460654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O2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Sat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&lt;94%</w:t>
            </w:r>
          </w:p>
        </w:tc>
        <w:tc>
          <w:tcPr>
            <w:tcW w:w="2653" w:type="dxa"/>
          </w:tcPr>
          <w:p w14:paraId="178E0513" w14:textId="77777777" w:rsidR="0081530D" w:rsidRDefault="0081530D" w:rsidP="00460654">
            <w:pPr>
              <w:pStyle w:val="TableParagraph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215(56.43)</w:t>
            </w:r>
          </w:p>
        </w:tc>
        <w:tc>
          <w:tcPr>
            <w:tcW w:w="2585" w:type="dxa"/>
          </w:tcPr>
          <w:p w14:paraId="3E655C7B" w14:textId="77777777" w:rsidR="0081530D" w:rsidRDefault="0081530D" w:rsidP="00460654">
            <w:pPr>
              <w:pStyle w:val="TableParagraph"/>
              <w:ind w:left="857"/>
              <w:rPr>
                <w:sz w:val="19"/>
              </w:rPr>
            </w:pPr>
            <w:r>
              <w:rPr>
                <w:sz w:val="19"/>
              </w:rPr>
              <w:t>217(57.41)</w:t>
            </w:r>
          </w:p>
        </w:tc>
        <w:tc>
          <w:tcPr>
            <w:tcW w:w="1883" w:type="dxa"/>
          </w:tcPr>
          <w:p w14:paraId="5199A576" w14:textId="77777777" w:rsidR="0081530D" w:rsidRDefault="0081530D" w:rsidP="00460654">
            <w:pPr>
              <w:pStyle w:val="TableParagraph"/>
              <w:ind w:left="465"/>
              <w:rPr>
                <w:sz w:val="19"/>
              </w:rPr>
            </w:pPr>
            <w:r>
              <w:rPr>
                <w:sz w:val="19"/>
              </w:rPr>
              <w:t>0.6733</w:t>
            </w:r>
          </w:p>
        </w:tc>
      </w:tr>
      <w:tr w:rsidR="0081530D" w14:paraId="74DB6A06" w14:textId="77777777" w:rsidTr="00460654">
        <w:trPr>
          <w:trHeight w:val="359"/>
        </w:trPr>
        <w:tc>
          <w:tcPr>
            <w:tcW w:w="2780" w:type="dxa"/>
          </w:tcPr>
          <w:p w14:paraId="1A7B1410" w14:textId="77777777" w:rsidR="0081530D" w:rsidRDefault="0081530D" w:rsidP="00460654"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Nasal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Cannula</w:t>
            </w:r>
          </w:p>
        </w:tc>
        <w:tc>
          <w:tcPr>
            <w:tcW w:w="2653" w:type="dxa"/>
          </w:tcPr>
          <w:p w14:paraId="7EBD7975" w14:textId="77777777" w:rsidR="0081530D" w:rsidRDefault="0081530D" w:rsidP="00460654">
            <w:pPr>
              <w:pStyle w:val="TableParagraph"/>
              <w:ind w:left="350" w:right="550"/>
              <w:jc w:val="center"/>
              <w:rPr>
                <w:sz w:val="19"/>
              </w:rPr>
            </w:pPr>
            <w:r>
              <w:rPr>
                <w:sz w:val="19"/>
              </w:rPr>
              <w:t>160(82.05)</w:t>
            </w:r>
          </w:p>
        </w:tc>
        <w:tc>
          <w:tcPr>
            <w:tcW w:w="2585" w:type="dxa"/>
          </w:tcPr>
          <w:p w14:paraId="45E980EE" w14:textId="77777777" w:rsidR="0081530D" w:rsidRDefault="0081530D" w:rsidP="00460654">
            <w:pPr>
              <w:pStyle w:val="TableParagraph"/>
              <w:ind w:left="857"/>
              <w:rPr>
                <w:sz w:val="19"/>
              </w:rPr>
            </w:pPr>
            <w:r>
              <w:rPr>
                <w:sz w:val="19"/>
              </w:rPr>
              <w:t>131(65.83)</w:t>
            </w:r>
          </w:p>
        </w:tc>
        <w:tc>
          <w:tcPr>
            <w:tcW w:w="1883" w:type="dxa"/>
          </w:tcPr>
          <w:p w14:paraId="2A03F504" w14:textId="77777777" w:rsidR="0081530D" w:rsidRDefault="0081530D" w:rsidP="00460654">
            <w:pPr>
              <w:pStyle w:val="TableParagraph"/>
              <w:ind w:left="465"/>
              <w:rPr>
                <w:sz w:val="19"/>
              </w:rPr>
            </w:pPr>
            <w:r>
              <w:rPr>
                <w:sz w:val="19"/>
              </w:rPr>
              <w:t>0.2500</w:t>
            </w:r>
          </w:p>
        </w:tc>
      </w:tr>
      <w:tr w:rsidR="0081530D" w14:paraId="107A3476" w14:textId="77777777" w:rsidTr="00460654">
        <w:trPr>
          <w:trHeight w:val="281"/>
        </w:trPr>
        <w:tc>
          <w:tcPr>
            <w:tcW w:w="2780" w:type="dxa"/>
          </w:tcPr>
          <w:p w14:paraId="207F64A3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High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Flow</w:t>
            </w:r>
          </w:p>
        </w:tc>
        <w:tc>
          <w:tcPr>
            <w:tcW w:w="2653" w:type="dxa"/>
          </w:tcPr>
          <w:p w14:paraId="52448FD0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6(3.08)</w:t>
            </w:r>
          </w:p>
        </w:tc>
        <w:tc>
          <w:tcPr>
            <w:tcW w:w="2585" w:type="dxa"/>
          </w:tcPr>
          <w:p w14:paraId="2B4E0D29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15(7.54)</w:t>
            </w:r>
          </w:p>
        </w:tc>
        <w:tc>
          <w:tcPr>
            <w:tcW w:w="1883" w:type="dxa"/>
          </w:tcPr>
          <w:p w14:paraId="6C5B9544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sz w:val="19"/>
              </w:rPr>
              <w:t>0.2500</w:t>
            </w:r>
          </w:p>
        </w:tc>
      </w:tr>
      <w:tr w:rsidR="0081530D" w14:paraId="6EB80129" w14:textId="77777777" w:rsidTr="00460654">
        <w:trPr>
          <w:trHeight w:val="281"/>
        </w:trPr>
        <w:tc>
          <w:tcPr>
            <w:tcW w:w="2780" w:type="dxa"/>
          </w:tcPr>
          <w:p w14:paraId="3B3B55EE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CPAP</w:t>
            </w:r>
          </w:p>
        </w:tc>
        <w:tc>
          <w:tcPr>
            <w:tcW w:w="2653" w:type="dxa"/>
          </w:tcPr>
          <w:p w14:paraId="6E5C54BD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1(0.51)</w:t>
            </w:r>
          </w:p>
        </w:tc>
        <w:tc>
          <w:tcPr>
            <w:tcW w:w="2585" w:type="dxa"/>
          </w:tcPr>
          <w:p w14:paraId="672BC939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2(1.01)</w:t>
            </w:r>
          </w:p>
        </w:tc>
        <w:tc>
          <w:tcPr>
            <w:tcW w:w="1883" w:type="dxa"/>
          </w:tcPr>
          <w:p w14:paraId="15D38592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sz w:val="19"/>
              </w:rPr>
              <w:t>0.2500</w:t>
            </w:r>
          </w:p>
        </w:tc>
      </w:tr>
      <w:tr w:rsidR="0081530D" w14:paraId="4C9320E3" w14:textId="77777777" w:rsidTr="00460654">
        <w:trPr>
          <w:trHeight w:val="281"/>
        </w:trPr>
        <w:tc>
          <w:tcPr>
            <w:tcW w:w="2780" w:type="dxa"/>
          </w:tcPr>
          <w:p w14:paraId="24117AE8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BiPAP</w:t>
            </w:r>
          </w:p>
        </w:tc>
        <w:tc>
          <w:tcPr>
            <w:tcW w:w="2653" w:type="dxa"/>
          </w:tcPr>
          <w:p w14:paraId="4DA4D73E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0(0.00)</w:t>
            </w:r>
          </w:p>
        </w:tc>
        <w:tc>
          <w:tcPr>
            <w:tcW w:w="2585" w:type="dxa"/>
          </w:tcPr>
          <w:p w14:paraId="47E251DF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2(1.01)</w:t>
            </w:r>
          </w:p>
        </w:tc>
        <w:tc>
          <w:tcPr>
            <w:tcW w:w="1883" w:type="dxa"/>
          </w:tcPr>
          <w:p w14:paraId="506BA483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sz w:val="19"/>
              </w:rPr>
              <w:t>0.2500</w:t>
            </w:r>
          </w:p>
        </w:tc>
      </w:tr>
      <w:tr w:rsidR="0081530D" w14:paraId="10ACEB0B" w14:textId="77777777" w:rsidTr="00460654">
        <w:trPr>
          <w:trHeight w:val="281"/>
        </w:trPr>
        <w:tc>
          <w:tcPr>
            <w:tcW w:w="2780" w:type="dxa"/>
          </w:tcPr>
          <w:p w14:paraId="43618280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Non-rebreather</w:t>
            </w:r>
          </w:p>
        </w:tc>
        <w:tc>
          <w:tcPr>
            <w:tcW w:w="2653" w:type="dxa"/>
          </w:tcPr>
          <w:p w14:paraId="0ED840C5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26(13.33)</w:t>
            </w:r>
          </w:p>
        </w:tc>
        <w:tc>
          <w:tcPr>
            <w:tcW w:w="2585" w:type="dxa"/>
          </w:tcPr>
          <w:p w14:paraId="193977FF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46(23.12)</w:t>
            </w:r>
          </w:p>
        </w:tc>
        <w:tc>
          <w:tcPr>
            <w:tcW w:w="1883" w:type="dxa"/>
          </w:tcPr>
          <w:p w14:paraId="4CBD2E7A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sz w:val="19"/>
              </w:rPr>
              <w:t>0.2500</w:t>
            </w:r>
          </w:p>
        </w:tc>
      </w:tr>
      <w:tr w:rsidR="0081530D" w14:paraId="55A60B62" w14:textId="77777777" w:rsidTr="00460654">
        <w:trPr>
          <w:trHeight w:val="281"/>
        </w:trPr>
        <w:tc>
          <w:tcPr>
            <w:tcW w:w="2780" w:type="dxa"/>
          </w:tcPr>
          <w:p w14:paraId="54C1CDFA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Mechanical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Ventilation</w:t>
            </w:r>
          </w:p>
        </w:tc>
        <w:tc>
          <w:tcPr>
            <w:tcW w:w="2653" w:type="dxa"/>
          </w:tcPr>
          <w:p w14:paraId="2A07C684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35(11.15)</w:t>
            </w:r>
          </w:p>
        </w:tc>
        <w:tc>
          <w:tcPr>
            <w:tcW w:w="2585" w:type="dxa"/>
          </w:tcPr>
          <w:p w14:paraId="07576F80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129(39.33)</w:t>
            </w:r>
          </w:p>
        </w:tc>
        <w:tc>
          <w:tcPr>
            <w:tcW w:w="1883" w:type="dxa"/>
          </w:tcPr>
          <w:p w14:paraId="405D4828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b/>
                <w:sz w:val="19"/>
              </w:rPr>
              <w:t>&lt;.0001</w:t>
            </w:r>
          </w:p>
        </w:tc>
      </w:tr>
      <w:tr w:rsidR="0081530D" w14:paraId="029A7C34" w14:textId="77777777" w:rsidTr="00460654">
        <w:trPr>
          <w:trHeight w:val="281"/>
        </w:trPr>
        <w:tc>
          <w:tcPr>
            <w:tcW w:w="2780" w:type="dxa"/>
          </w:tcPr>
          <w:p w14:paraId="5E0F9B2C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WBC</w:t>
            </w:r>
          </w:p>
        </w:tc>
        <w:tc>
          <w:tcPr>
            <w:tcW w:w="2653" w:type="dxa"/>
          </w:tcPr>
          <w:p w14:paraId="17C0C865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6.65(5.10,9.20)</w:t>
            </w:r>
          </w:p>
        </w:tc>
        <w:tc>
          <w:tcPr>
            <w:tcW w:w="2585" w:type="dxa"/>
          </w:tcPr>
          <w:p w14:paraId="59D48343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6.50(5.10,9.50)</w:t>
            </w:r>
          </w:p>
        </w:tc>
        <w:tc>
          <w:tcPr>
            <w:tcW w:w="1883" w:type="dxa"/>
          </w:tcPr>
          <w:p w14:paraId="48BC8080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b/>
                <w:sz w:val="19"/>
              </w:rPr>
            </w:pPr>
            <w:r>
              <w:rPr>
                <w:sz w:val="19"/>
              </w:rPr>
              <w:t>1.0000</w:t>
            </w:r>
          </w:p>
        </w:tc>
      </w:tr>
      <w:tr w:rsidR="0081530D" w14:paraId="7268B723" w14:textId="77777777" w:rsidTr="00460654">
        <w:trPr>
          <w:trHeight w:val="281"/>
        </w:trPr>
        <w:tc>
          <w:tcPr>
            <w:tcW w:w="2780" w:type="dxa"/>
          </w:tcPr>
          <w:p w14:paraId="7B9B983A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HGB</w:t>
            </w:r>
          </w:p>
        </w:tc>
        <w:tc>
          <w:tcPr>
            <w:tcW w:w="2653" w:type="dxa"/>
          </w:tcPr>
          <w:p w14:paraId="1B2BD1E6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13.40(12.30,14.50)</w:t>
            </w:r>
          </w:p>
        </w:tc>
        <w:tc>
          <w:tcPr>
            <w:tcW w:w="2585" w:type="dxa"/>
          </w:tcPr>
          <w:p w14:paraId="7B203373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13.50(12.20,14.70)</w:t>
            </w:r>
          </w:p>
        </w:tc>
        <w:tc>
          <w:tcPr>
            <w:tcW w:w="1883" w:type="dxa"/>
          </w:tcPr>
          <w:p w14:paraId="1D62CD3F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sz w:val="19"/>
              </w:rPr>
              <w:t>0.6746</w:t>
            </w:r>
          </w:p>
        </w:tc>
      </w:tr>
      <w:tr w:rsidR="0081530D" w14:paraId="7DFE7852" w14:textId="77777777" w:rsidTr="00460654">
        <w:trPr>
          <w:trHeight w:val="281"/>
        </w:trPr>
        <w:tc>
          <w:tcPr>
            <w:tcW w:w="2780" w:type="dxa"/>
          </w:tcPr>
          <w:p w14:paraId="36469DF8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PLT</w:t>
            </w:r>
          </w:p>
        </w:tc>
        <w:tc>
          <w:tcPr>
            <w:tcW w:w="2653" w:type="dxa"/>
          </w:tcPr>
          <w:p w14:paraId="4E270E6E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203.00(161.00,257.00)</w:t>
            </w:r>
          </w:p>
        </w:tc>
        <w:tc>
          <w:tcPr>
            <w:tcW w:w="2585" w:type="dxa"/>
          </w:tcPr>
          <w:p w14:paraId="4B617BE9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189.00(147.00,252.00)</w:t>
            </w:r>
          </w:p>
        </w:tc>
        <w:tc>
          <w:tcPr>
            <w:tcW w:w="1883" w:type="dxa"/>
          </w:tcPr>
          <w:p w14:paraId="75DB6D56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sz w:val="19"/>
              </w:rPr>
              <w:t>0.2736</w:t>
            </w:r>
          </w:p>
        </w:tc>
      </w:tr>
      <w:tr w:rsidR="0081530D" w14:paraId="6228D2E4" w14:textId="77777777" w:rsidTr="00460654">
        <w:trPr>
          <w:trHeight w:val="281"/>
        </w:trPr>
        <w:tc>
          <w:tcPr>
            <w:tcW w:w="2780" w:type="dxa"/>
          </w:tcPr>
          <w:p w14:paraId="265ADA33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ALC</w:t>
            </w:r>
          </w:p>
        </w:tc>
        <w:tc>
          <w:tcPr>
            <w:tcW w:w="2653" w:type="dxa"/>
          </w:tcPr>
          <w:p w14:paraId="0671AC79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0.90(0.60,1.30)</w:t>
            </w:r>
          </w:p>
        </w:tc>
        <w:tc>
          <w:tcPr>
            <w:tcW w:w="2585" w:type="dxa"/>
          </w:tcPr>
          <w:p w14:paraId="51F25E8B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0.80(0.60,1.10)</w:t>
            </w:r>
          </w:p>
        </w:tc>
        <w:tc>
          <w:tcPr>
            <w:tcW w:w="1883" w:type="dxa"/>
          </w:tcPr>
          <w:p w14:paraId="5A21EA5D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b/>
                <w:sz w:val="19"/>
              </w:rPr>
              <w:t>0.0031</w:t>
            </w:r>
          </w:p>
        </w:tc>
      </w:tr>
      <w:tr w:rsidR="0081530D" w14:paraId="2829520E" w14:textId="77777777" w:rsidTr="00460654">
        <w:trPr>
          <w:trHeight w:val="281"/>
        </w:trPr>
        <w:tc>
          <w:tcPr>
            <w:tcW w:w="2780" w:type="dxa"/>
          </w:tcPr>
          <w:p w14:paraId="532F5E40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IL6</w:t>
            </w:r>
          </w:p>
        </w:tc>
        <w:tc>
          <w:tcPr>
            <w:tcW w:w="2653" w:type="dxa"/>
          </w:tcPr>
          <w:p w14:paraId="5B3FACE4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12.00(5.00,39.00)</w:t>
            </w:r>
          </w:p>
        </w:tc>
        <w:tc>
          <w:tcPr>
            <w:tcW w:w="2585" w:type="dxa"/>
          </w:tcPr>
          <w:p w14:paraId="34D89965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15.00(5.00,36.00)</w:t>
            </w:r>
          </w:p>
        </w:tc>
        <w:tc>
          <w:tcPr>
            <w:tcW w:w="1883" w:type="dxa"/>
          </w:tcPr>
          <w:p w14:paraId="7481871D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b/>
                <w:sz w:val="19"/>
              </w:rPr>
            </w:pPr>
            <w:r>
              <w:rPr>
                <w:sz w:val="19"/>
              </w:rPr>
              <w:t>0.2678</w:t>
            </w:r>
          </w:p>
        </w:tc>
      </w:tr>
      <w:tr w:rsidR="0081530D" w14:paraId="00BD406E" w14:textId="77777777" w:rsidTr="00460654">
        <w:trPr>
          <w:trHeight w:val="281"/>
        </w:trPr>
        <w:tc>
          <w:tcPr>
            <w:tcW w:w="2780" w:type="dxa"/>
          </w:tcPr>
          <w:p w14:paraId="543DB9ED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CRP</w:t>
            </w:r>
          </w:p>
        </w:tc>
        <w:tc>
          <w:tcPr>
            <w:tcW w:w="2653" w:type="dxa"/>
          </w:tcPr>
          <w:p w14:paraId="5F12A6F1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9.88(4.99,17.31)</w:t>
            </w:r>
          </w:p>
        </w:tc>
        <w:tc>
          <w:tcPr>
            <w:tcW w:w="2585" w:type="dxa"/>
          </w:tcPr>
          <w:p w14:paraId="699B5054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12.67(6.84,19.08)</w:t>
            </w:r>
          </w:p>
        </w:tc>
        <w:tc>
          <w:tcPr>
            <w:tcW w:w="1883" w:type="dxa"/>
          </w:tcPr>
          <w:p w14:paraId="06658C1F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b/>
                <w:sz w:val="19"/>
              </w:rPr>
              <w:t>0.0047</w:t>
            </w:r>
          </w:p>
        </w:tc>
      </w:tr>
      <w:tr w:rsidR="0081530D" w14:paraId="37A97670" w14:textId="77777777" w:rsidTr="00460654">
        <w:trPr>
          <w:trHeight w:val="281"/>
        </w:trPr>
        <w:tc>
          <w:tcPr>
            <w:tcW w:w="2780" w:type="dxa"/>
          </w:tcPr>
          <w:p w14:paraId="775D7427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D-dimer</w:t>
            </w:r>
          </w:p>
        </w:tc>
        <w:tc>
          <w:tcPr>
            <w:tcW w:w="2653" w:type="dxa"/>
          </w:tcPr>
          <w:p w14:paraId="573E0536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1.09(0.65,2.20)</w:t>
            </w:r>
          </w:p>
        </w:tc>
        <w:tc>
          <w:tcPr>
            <w:tcW w:w="2585" w:type="dxa"/>
          </w:tcPr>
          <w:p w14:paraId="015AD68B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1.44(0.72,3.13)</w:t>
            </w:r>
          </w:p>
        </w:tc>
        <w:tc>
          <w:tcPr>
            <w:tcW w:w="1883" w:type="dxa"/>
          </w:tcPr>
          <w:p w14:paraId="14E53185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b/>
                <w:sz w:val="19"/>
              </w:rPr>
            </w:pPr>
            <w:r>
              <w:rPr>
                <w:sz w:val="19"/>
              </w:rPr>
              <w:t>0.1155</w:t>
            </w:r>
          </w:p>
        </w:tc>
      </w:tr>
      <w:tr w:rsidR="0081530D" w14:paraId="18A51238" w14:textId="77777777" w:rsidTr="00460654">
        <w:trPr>
          <w:trHeight w:val="281"/>
        </w:trPr>
        <w:tc>
          <w:tcPr>
            <w:tcW w:w="2780" w:type="dxa"/>
          </w:tcPr>
          <w:p w14:paraId="7B3171BA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Ferritin</w:t>
            </w:r>
          </w:p>
        </w:tc>
        <w:tc>
          <w:tcPr>
            <w:tcW w:w="2653" w:type="dxa"/>
          </w:tcPr>
          <w:p w14:paraId="32E4D638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729.50(325.50,1404.00)</w:t>
            </w:r>
          </w:p>
        </w:tc>
        <w:tc>
          <w:tcPr>
            <w:tcW w:w="2585" w:type="dxa"/>
          </w:tcPr>
          <w:p w14:paraId="0FFB00AF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867.00(418.00,1548.00)</w:t>
            </w:r>
          </w:p>
        </w:tc>
        <w:tc>
          <w:tcPr>
            <w:tcW w:w="1883" w:type="dxa"/>
          </w:tcPr>
          <w:p w14:paraId="2B55E0FD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sz w:val="19"/>
              </w:rPr>
              <w:t>0.0675</w:t>
            </w:r>
          </w:p>
        </w:tc>
      </w:tr>
      <w:tr w:rsidR="0081530D" w14:paraId="5385E5A6" w14:textId="77777777" w:rsidTr="00460654">
        <w:trPr>
          <w:trHeight w:val="281"/>
        </w:trPr>
        <w:tc>
          <w:tcPr>
            <w:tcW w:w="2780" w:type="dxa"/>
          </w:tcPr>
          <w:p w14:paraId="0FB8ACB0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Creatinine</w:t>
            </w:r>
          </w:p>
        </w:tc>
        <w:tc>
          <w:tcPr>
            <w:tcW w:w="2653" w:type="dxa"/>
          </w:tcPr>
          <w:p w14:paraId="3AC59436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1.01(0.80,1.50)</w:t>
            </w:r>
          </w:p>
        </w:tc>
        <w:tc>
          <w:tcPr>
            <w:tcW w:w="2585" w:type="dxa"/>
          </w:tcPr>
          <w:p w14:paraId="48D39EE7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1.01(0.80,1.35)</w:t>
            </w:r>
          </w:p>
        </w:tc>
        <w:tc>
          <w:tcPr>
            <w:tcW w:w="1883" w:type="dxa"/>
          </w:tcPr>
          <w:p w14:paraId="7983E21A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sz w:val="19"/>
              </w:rPr>
              <w:t>0.2630</w:t>
            </w:r>
          </w:p>
        </w:tc>
      </w:tr>
      <w:tr w:rsidR="0081530D" w14:paraId="5E5ED926" w14:textId="77777777" w:rsidTr="00460654">
        <w:trPr>
          <w:trHeight w:val="281"/>
        </w:trPr>
        <w:tc>
          <w:tcPr>
            <w:tcW w:w="2780" w:type="dxa"/>
          </w:tcPr>
          <w:p w14:paraId="52C7E1DA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Troponin</w:t>
            </w:r>
          </w:p>
        </w:tc>
        <w:tc>
          <w:tcPr>
            <w:tcW w:w="2653" w:type="dxa"/>
          </w:tcPr>
          <w:p w14:paraId="59304C26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0.03(0.01,0.30)</w:t>
            </w:r>
          </w:p>
        </w:tc>
        <w:tc>
          <w:tcPr>
            <w:tcW w:w="2585" w:type="dxa"/>
          </w:tcPr>
          <w:p w14:paraId="2CE6337C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0.02(0.01,0.09)</w:t>
            </w:r>
          </w:p>
        </w:tc>
        <w:tc>
          <w:tcPr>
            <w:tcW w:w="1883" w:type="dxa"/>
          </w:tcPr>
          <w:p w14:paraId="1651E22F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sz w:val="19"/>
              </w:rPr>
              <w:t>0.0732</w:t>
            </w:r>
          </w:p>
        </w:tc>
      </w:tr>
      <w:tr w:rsidR="0081530D" w14:paraId="10807CAF" w14:textId="77777777" w:rsidTr="00460654">
        <w:trPr>
          <w:trHeight w:val="281"/>
        </w:trPr>
        <w:tc>
          <w:tcPr>
            <w:tcW w:w="2780" w:type="dxa"/>
          </w:tcPr>
          <w:p w14:paraId="77BD69DB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BNP</w:t>
            </w:r>
          </w:p>
        </w:tc>
        <w:tc>
          <w:tcPr>
            <w:tcW w:w="2653" w:type="dxa"/>
          </w:tcPr>
          <w:p w14:paraId="3892FBB5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131.85(40.30,1000.55)</w:t>
            </w:r>
          </w:p>
        </w:tc>
        <w:tc>
          <w:tcPr>
            <w:tcW w:w="2585" w:type="dxa"/>
          </w:tcPr>
          <w:p w14:paraId="79CF200C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88.80(26.20,362.00)</w:t>
            </w:r>
          </w:p>
        </w:tc>
        <w:tc>
          <w:tcPr>
            <w:tcW w:w="1883" w:type="dxa"/>
          </w:tcPr>
          <w:p w14:paraId="1A0D6FA3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sz w:val="19"/>
              </w:rPr>
              <w:t>0.2110</w:t>
            </w:r>
          </w:p>
        </w:tc>
      </w:tr>
      <w:tr w:rsidR="0081530D" w14:paraId="7C7A68A3" w14:textId="77777777" w:rsidTr="00460654">
        <w:trPr>
          <w:trHeight w:val="281"/>
        </w:trPr>
        <w:tc>
          <w:tcPr>
            <w:tcW w:w="2780" w:type="dxa"/>
          </w:tcPr>
          <w:p w14:paraId="2C3C0F74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Hydroxychloroquine</w:t>
            </w:r>
          </w:p>
        </w:tc>
        <w:tc>
          <w:tcPr>
            <w:tcW w:w="2653" w:type="dxa"/>
          </w:tcPr>
          <w:p w14:paraId="1729B2BB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269(71.93)</w:t>
            </w:r>
          </w:p>
        </w:tc>
        <w:tc>
          <w:tcPr>
            <w:tcW w:w="2585" w:type="dxa"/>
          </w:tcPr>
          <w:p w14:paraId="35BA5E64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317(88.55)</w:t>
            </w:r>
          </w:p>
        </w:tc>
        <w:tc>
          <w:tcPr>
            <w:tcW w:w="1883" w:type="dxa"/>
          </w:tcPr>
          <w:p w14:paraId="49C3ED7B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b/>
                <w:sz w:val="19"/>
              </w:rPr>
              <w:t>&lt;.0001</w:t>
            </w:r>
          </w:p>
        </w:tc>
      </w:tr>
      <w:tr w:rsidR="0081530D" w14:paraId="18E03444" w14:textId="77777777" w:rsidTr="00460654">
        <w:trPr>
          <w:trHeight w:val="281"/>
        </w:trPr>
        <w:tc>
          <w:tcPr>
            <w:tcW w:w="2780" w:type="dxa"/>
          </w:tcPr>
          <w:p w14:paraId="7F0D3710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Azithromycin</w:t>
            </w:r>
          </w:p>
        </w:tc>
        <w:tc>
          <w:tcPr>
            <w:tcW w:w="2653" w:type="dxa"/>
          </w:tcPr>
          <w:p w14:paraId="390658C6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255(68.55)</w:t>
            </w:r>
          </w:p>
        </w:tc>
        <w:tc>
          <w:tcPr>
            <w:tcW w:w="2585" w:type="dxa"/>
          </w:tcPr>
          <w:p w14:paraId="4388766D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264(73.54)</w:t>
            </w:r>
          </w:p>
        </w:tc>
        <w:tc>
          <w:tcPr>
            <w:tcW w:w="1883" w:type="dxa"/>
          </w:tcPr>
          <w:p w14:paraId="65340CE9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b/>
                <w:sz w:val="19"/>
              </w:rPr>
            </w:pPr>
            <w:r>
              <w:rPr>
                <w:sz w:val="19"/>
              </w:rPr>
              <w:t>0.0728</w:t>
            </w:r>
          </w:p>
        </w:tc>
      </w:tr>
      <w:tr w:rsidR="0081530D" w14:paraId="24B880FF" w14:textId="77777777" w:rsidTr="00460654">
        <w:trPr>
          <w:trHeight w:val="281"/>
        </w:trPr>
        <w:tc>
          <w:tcPr>
            <w:tcW w:w="2780" w:type="dxa"/>
          </w:tcPr>
          <w:p w14:paraId="6C41E493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Remdesivir</w:t>
            </w:r>
          </w:p>
        </w:tc>
        <w:tc>
          <w:tcPr>
            <w:tcW w:w="2653" w:type="dxa"/>
          </w:tcPr>
          <w:p w14:paraId="36EACD5F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3(0.82)</w:t>
            </w:r>
          </w:p>
        </w:tc>
        <w:tc>
          <w:tcPr>
            <w:tcW w:w="2585" w:type="dxa"/>
          </w:tcPr>
          <w:p w14:paraId="68D573A0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10(2.82)</w:t>
            </w:r>
          </w:p>
        </w:tc>
        <w:tc>
          <w:tcPr>
            <w:tcW w:w="1883" w:type="dxa"/>
          </w:tcPr>
          <w:p w14:paraId="5FC1B137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sz w:val="19"/>
              </w:rPr>
            </w:pPr>
            <w:r>
              <w:rPr>
                <w:b/>
                <w:sz w:val="19"/>
              </w:rPr>
              <w:t>0.0196</w:t>
            </w:r>
          </w:p>
        </w:tc>
      </w:tr>
      <w:tr w:rsidR="0081530D" w14:paraId="7509C83D" w14:textId="77777777" w:rsidTr="00460654">
        <w:trPr>
          <w:trHeight w:val="281"/>
        </w:trPr>
        <w:tc>
          <w:tcPr>
            <w:tcW w:w="2780" w:type="dxa"/>
          </w:tcPr>
          <w:p w14:paraId="55396D55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Tocilizumab</w:t>
            </w:r>
          </w:p>
        </w:tc>
        <w:tc>
          <w:tcPr>
            <w:tcW w:w="2653" w:type="dxa"/>
          </w:tcPr>
          <w:p w14:paraId="172446A6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13(3.53)</w:t>
            </w:r>
          </w:p>
        </w:tc>
        <w:tc>
          <w:tcPr>
            <w:tcW w:w="2585" w:type="dxa"/>
          </w:tcPr>
          <w:p w14:paraId="65B70FF1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63(17.65)</w:t>
            </w:r>
          </w:p>
        </w:tc>
        <w:tc>
          <w:tcPr>
            <w:tcW w:w="1883" w:type="dxa"/>
          </w:tcPr>
          <w:p w14:paraId="3AEB6EE3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b/>
                <w:sz w:val="19"/>
              </w:rPr>
            </w:pPr>
            <w:r>
              <w:rPr>
                <w:b/>
                <w:sz w:val="19"/>
              </w:rPr>
              <w:t>&lt;.0001</w:t>
            </w:r>
          </w:p>
        </w:tc>
      </w:tr>
      <w:tr w:rsidR="0081530D" w14:paraId="055F057C" w14:textId="77777777" w:rsidTr="00460654">
        <w:trPr>
          <w:trHeight w:val="281"/>
        </w:trPr>
        <w:tc>
          <w:tcPr>
            <w:tcW w:w="2780" w:type="dxa"/>
          </w:tcPr>
          <w:p w14:paraId="1353BAD5" w14:textId="77777777" w:rsidR="0081530D" w:rsidRDefault="0081530D" w:rsidP="00460654">
            <w:pPr>
              <w:pStyle w:val="TableParagraph"/>
              <w:spacing w:before="62" w:line="198" w:lineRule="exact"/>
              <w:rPr>
                <w:sz w:val="19"/>
              </w:rPr>
            </w:pPr>
            <w:r>
              <w:rPr>
                <w:sz w:val="19"/>
              </w:rPr>
              <w:t>Convalescent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Plasma</w:t>
            </w:r>
          </w:p>
        </w:tc>
        <w:tc>
          <w:tcPr>
            <w:tcW w:w="2653" w:type="dxa"/>
          </w:tcPr>
          <w:p w14:paraId="0E333BCC" w14:textId="77777777" w:rsidR="0081530D" w:rsidRDefault="0081530D" w:rsidP="00460654">
            <w:pPr>
              <w:pStyle w:val="TableParagraph"/>
              <w:spacing w:before="62" w:line="198" w:lineRule="exact"/>
              <w:ind w:left="350" w:right="547"/>
              <w:jc w:val="center"/>
              <w:rPr>
                <w:sz w:val="19"/>
              </w:rPr>
            </w:pPr>
            <w:r>
              <w:rPr>
                <w:sz w:val="19"/>
              </w:rPr>
              <w:t>0(0.00)</w:t>
            </w:r>
          </w:p>
        </w:tc>
        <w:tc>
          <w:tcPr>
            <w:tcW w:w="2585" w:type="dxa"/>
          </w:tcPr>
          <w:p w14:paraId="5E89C059" w14:textId="77777777" w:rsidR="0081530D" w:rsidRDefault="0081530D" w:rsidP="00460654">
            <w:pPr>
              <w:pStyle w:val="TableParagraph"/>
              <w:spacing w:before="62" w:line="198" w:lineRule="exact"/>
              <w:ind w:left="887" w:right="840"/>
              <w:jc w:val="center"/>
              <w:rPr>
                <w:sz w:val="19"/>
              </w:rPr>
            </w:pPr>
            <w:r>
              <w:rPr>
                <w:sz w:val="19"/>
              </w:rPr>
              <w:t>4(28.57)</w:t>
            </w:r>
          </w:p>
        </w:tc>
        <w:tc>
          <w:tcPr>
            <w:tcW w:w="1883" w:type="dxa"/>
          </w:tcPr>
          <w:p w14:paraId="65A4FBDC" w14:textId="77777777" w:rsidR="0081530D" w:rsidRDefault="0081530D" w:rsidP="00460654">
            <w:pPr>
              <w:pStyle w:val="TableParagraph"/>
              <w:spacing w:before="62" w:line="198" w:lineRule="exact"/>
              <w:ind w:left="465"/>
              <w:rPr>
                <w:b/>
                <w:sz w:val="19"/>
              </w:rPr>
            </w:pPr>
            <w:r>
              <w:rPr>
                <w:b/>
                <w:sz w:val="19"/>
              </w:rPr>
              <w:t>&lt;.0001</w:t>
            </w:r>
          </w:p>
        </w:tc>
      </w:tr>
    </w:tbl>
    <w:p w14:paraId="2962225E" w14:textId="77777777" w:rsidR="0081530D" w:rsidRDefault="0081530D" w:rsidP="0081530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CD2C18" w14:textId="77777777" w:rsidR="0081530D" w:rsidRDefault="0081530D" w:rsidP="0081530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21542F" w14:textId="77777777" w:rsidR="0081530D" w:rsidRDefault="0081530D" w:rsidP="0081530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4D1C8F" w14:textId="77777777" w:rsidR="0081530D" w:rsidRDefault="0081530D" w:rsidP="0081530D">
      <w:pPr>
        <w:spacing w:line="198" w:lineRule="exact"/>
        <w:rPr>
          <w:sz w:val="19"/>
        </w:rPr>
        <w:sectPr w:rsidR="0081530D">
          <w:pgSz w:w="12240" w:h="15840"/>
          <w:pgMar w:top="1500" w:right="0" w:bottom="1358" w:left="760" w:header="720" w:footer="720" w:gutter="0"/>
          <w:cols w:space="720"/>
        </w:sectPr>
      </w:pPr>
    </w:p>
    <w:p w14:paraId="1D0906F4" w14:textId="77777777" w:rsidR="0081530D" w:rsidRDefault="0081530D" w:rsidP="0081530D">
      <w:pPr>
        <w:pStyle w:val="BodyText"/>
        <w:spacing w:before="2"/>
        <w:rPr>
          <w:sz w:val="21"/>
        </w:rPr>
      </w:pPr>
    </w:p>
    <w:p w14:paraId="7E5C8D50" w14:textId="77777777" w:rsidR="0081530D" w:rsidRDefault="0081530D" w:rsidP="0081530D">
      <w:pPr>
        <w:pStyle w:val="BodyText"/>
        <w:spacing w:before="79"/>
        <w:rPr>
          <w:b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27"/>
        <w:gridCol w:w="33"/>
        <w:gridCol w:w="2645"/>
        <w:gridCol w:w="1315"/>
        <w:gridCol w:w="1710"/>
        <w:gridCol w:w="1080"/>
      </w:tblGrid>
      <w:tr w:rsidR="0081530D" w14:paraId="4022EECB" w14:textId="77777777" w:rsidTr="00460654">
        <w:tc>
          <w:tcPr>
            <w:tcW w:w="891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8883" w:type="dxa"/>
              <w:tblLayout w:type="fixed"/>
              <w:tblLook w:val="04A0" w:firstRow="1" w:lastRow="0" w:firstColumn="1" w:lastColumn="0" w:noHBand="0" w:noVBand="1"/>
            </w:tblPr>
            <w:tblGrid>
              <w:gridCol w:w="2345"/>
              <w:gridCol w:w="2164"/>
              <w:gridCol w:w="1993"/>
              <w:gridCol w:w="2381"/>
            </w:tblGrid>
            <w:tr w:rsidR="0081530D" w:rsidRPr="009230AE" w14:paraId="64E472D0" w14:textId="77777777" w:rsidTr="00460654">
              <w:trPr>
                <w:trHeight w:val="118"/>
              </w:trPr>
              <w:tc>
                <w:tcPr>
                  <w:tcW w:w="8883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3FA62BA0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230A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 xml:space="preserve">Table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  <w:r w:rsidRPr="009230AE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.</w:t>
                  </w:r>
                  <w:r w:rsidRPr="009230AE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Differences in rates of DVT/PE across the Methylprednisolone Administration</w:t>
                  </w:r>
                </w:p>
              </w:tc>
            </w:tr>
            <w:tr w:rsidR="0081530D" w:rsidRPr="009230AE" w14:paraId="5363019A" w14:textId="77777777" w:rsidTr="00460654">
              <w:trPr>
                <w:trHeight w:val="235"/>
              </w:trPr>
              <w:tc>
                <w:tcPr>
                  <w:tcW w:w="2345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14:paraId="2B157FAA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  <w:r w:rsidRPr="009230AE">
                    <w:rPr>
                      <w:rFonts w:ascii="Times New Roman" w:hAnsi="Times New Roman" w:cs="Times New Roman"/>
                    </w:rPr>
                    <w:t>Outcome</w:t>
                  </w:r>
                </w:p>
              </w:tc>
              <w:tc>
                <w:tcPr>
                  <w:tcW w:w="2164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14:paraId="72CF5806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  <w:r w:rsidRPr="009230AE">
                    <w:rPr>
                      <w:rFonts w:ascii="Times New Roman" w:hAnsi="Times New Roman" w:cs="Times New Roman"/>
                    </w:rPr>
                    <w:t>NMP</w:t>
                  </w:r>
                </w:p>
              </w:tc>
              <w:tc>
                <w:tcPr>
                  <w:tcW w:w="1993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14:paraId="1770D206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  <w:r w:rsidRPr="009230AE">
                    <w:rPr>
                      <w:rFonts w:ascii="Times New Roman" w:hAnsi="Times New Roman" w:cs="Times New Roman"/>
                    </w:rPr>
                    <w:t>MP</w:t>
                  </w:r>
                </w:p>
              </w:tc>
              <w:tc>
                <w:tcPr>
                  <w:tcW w:w="2380" w:type="dxa"/>
                  <w:tcBorders>
                    <w:left w:val="nil"/>
                    <w:bottom w:val="single" w:sz="4" w:space="0" w:color="auto"/>
                    <w:right w:val="nil"/>
                  </w:tcBorders>
                </w:tcPr>
                <w:p w14:paraId="5E35DCC3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  <w:r w:rsidRPr="009230AE">
                    <w:rPr>
                      <w:rFonts w:ascii="Times New Roman" w:hAnsi="Times New Roman" w:cs="Times New Roman"/>
                    </w:rPr>
                    <w:t>P value</w:t>
                  </w:r>
                </w:p>
              </w:tc>
            </w:tr>
            <w:tr w:rsidR="0081530D" w:rsidRPr="009230AE" w14:paraId="12E1B572" w14:textId="77777777" w:rsidTr="00460654">
              <w:trPr>
                <w:trHeight w:val="235"/>
              </w:trPr>
              <w:tc>
                <w:tcPr>
                  <w:tcW w:w="2345" w:type="dxa"/>
                  <w:tcBorders>
                    <w:left w:val="nil"/>
                    <w:bottom w:val="nil"/>
                    <w:right w:val="nil"/>
                  </w:tcBorders>
                </w:tcPr>
                <w:p w14:paraId="184145D8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  <w:r w:rsidRPr="009230AE">
                    <w:rPr>
                      <w:rFonts w:ascii="Times New Roman" w:hAnsi="Times New Roman" w:cs="Times New Roman"/>
                    </w:rPr>
                    <w:t>DVT</w:t>
                  </w:r>
                </w:p>
              </w:tc>
              <w:tc>
                <w:tcPr>
                  <w:tcW w:w="2164" w:type="dxa"/>
                  <w:tcBorders>
                    <w:left w:val="nil"/>
                    <w:bottom w:val="nil"/>
                    <w:right w:val="nil"/>
                  </w:tcBorders>
                </w:tcPr>
                <w:p w14:paraId="1B211B3B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  <w:r w:rsidRPr="009230AE">
                    <w:rPr>
                      <w:rFonts w:ascii="Times New Roman" w:hAnsi="Times New Roman" w:cs="Times New Roman"/>
                    </w:rPr>
                    <w:t>9 (2.33)</w:t>
                  </w:r>
                </w:p>
              </w:tc>
              <w:tc>
                <w:tcPr>
                  <w:tcW w:w="1993" w:type="dxa"/>
                  <w:tcBorders>
                    <w:left w:val="nil"/>
                    <w:bottom w:val="nil"/>
                    <w:right w:val="nil"/>
                  </w:tcBorders>
                </w:tcPr>
                <w:p w14:paraId="601E5CE8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  <w:r w:rsidRPr="009230AE">
                    <w:rPr>
                      <w:rFonts w:ascii="Times New Roman" w:hAnsi="Times New Roman" w:cs="Times New Roman"/>
                    </w:rPr>
                    <w:t>34 (9.07)</w:t>
                  </w:r>
                </w:p>
              </w:tc>
              <w:tc>
                <w:tcPr>
                  <w:tcW w:w="2380" w:type="dxa"/>
                  <w:tcBorders>
                    <w:left w:val="nil"/>
                    <w:bottom w:val="nil"/>
                    <w:right w:val="nil"/>
                  </w:tcBorders>
                </w:tcPr>
                <w:p w14:paraId="07DF0C26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1530D" w:rsidRPr="009230AE" w14:paraId="0865E356" w14:textId="77777777" w:rsidTr="00460654">
              <w:trPr>
                <w:trHeight w:val="235"/>
              </w:trPr>
              <w:tc>
                <w:tcPr>
                  <w:tcW w:w="234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7FA8D42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  <w:r w:rsidRPr="009230AE">
                    <w:rPr>
                      <w:rFonts w:ascii="Times New Roman" w:hAnsi="Times New Roman" w:cs="Times New Roman"/>
                    </w:rPr>
                    <w:t>PE</w:t>
                  </w:r>
                </w:p>
              </w:tc>
              <w:tc>
                <w:tcPr>
                  <w:tcW w:w="216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0A1BAE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  <w:r w:rsidRPr="009230AE">
                    <w:rPr>
                      <w:rFonts w:ascii="Times New Roman" w:hAnsi="Times New Roman" w:cs="Times New Roman"/>
                    </w:rPr>
                    <w:t>3 (0.78)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8D4C20C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  <w:r w:rsidRPr="009230AE">
                    <w:rPr>
                      <w:rFonts w:ascii="Times New Roman" w:hAnsi="Times New Roman" w:cs="Times New Roman"/>
                    </w:rPr>
                    <w:t>1 (0.27)</w:t>
                  </w:r>
                </w:p>
              </w:tc>
              <w:tc>
                <w:tcPr>
                  <w:tcW w:w="238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525060C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  <w:r w:rsidRPr="009230AE">
                    <w:rPr>
                      <w:rFonts w:ascii="Times New Roman" w:hAnsi="Times New Roman" w:cs="Times New Roman"/>
                    </w:rPr>
                    <w:t>&lt;.0001</w:t>
                  </w:r>
                </w:p>
              </w:tc>
            </w:tr>
            <w:tr w:rsidR="0081530D" w:rsidRPr="009230AE" w14:paraId="39D76723" w14:textId="77777777" w:rsidTr="00460654">
              <w:trPr>
                <w:trHeight w:val="235"/>
              </w:trPr>
              <w:tc>
                <w:tcPr>
                  <w:tcW w:w="2345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47CF2013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  <w:r w:rsidRPr="009230AE">
                    <w:rPr>
                      <w:rFonts w:ascii="Times New Roman" w:hAnsi="Times New Roman" w:cs="Times New Roman"/>
                    </w:rPr>
                    <w:t>None</w:t>
                  </w:r>
                </w:p>
              </w:tc>
              <w:tc>
                <w:tcPr>
                  <w:tcW w:w="2164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00E5DD4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  <w:r w:rsidRPr="009230AE">
                    <w:rPr>
                      <w:rFonts w:ascii="Times New Roman" w:hAnsi="Times New Roman" w:cs="Times New Roman"/>
                    </w:rPr>
                    <w:t>375 (96.90)</w:t>
                  </w:r>
                </w:p>
              </w:tc>
              <w:tc>
                <w:tcPr>
                  <w:tcW w:w="1993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232818D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  <w:r w:rsidRPr="009230AE">
                    <w:rPr>
                      <w:rFonts w:ascii="Times New Roman" w:hAnsi="Times New Roman" w:cs="Times New Roman"/>
                    </w:rPr>
                    <w:t>340 (90.67)</w:t>
                  </w:r>
                </w:p>
              </w:tc>
              <w:tc>
                <w:tcPr>
                  <w:tcW w:w="2380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16A10206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81530D" w:rsidRPr="009230AE" w14:paraId="6A83CF5A" w14:textId="77777777" w:rsidTr="00460654">
              <w:trPr>
                <w:trHeight w:val="1011"/>
              </w:trPr>
              <w:tc>
                <w:tcPr>
                  <w:tcW w:w="8883" w:type="dxa"/>
                  <w:gridSpan w:val="4"/>
                  <w:tcBorders>
                    <w:left w:val="nil"/>
                    <w:right w:val="nil"/>
                  </w:tcBorders>
                </w:tcPr>
                <w:p w14:paraId="179C8415" w14:textId="77777777" w:rsidR="0081530D" w:rsidRPr="009230AE" w:rsidRDefault="0081530D" w:rsidP="00460654">
                  <w:pPr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5DB69299" w14:textId="77777777" w:rsidR="0081530D" w:rsidRPr="009230AE" w:rsidRDefault="0081530D" w:rsidP="004606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3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9230A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9230AE">
              <w:rPr>
                <w:rFonts w:ascii="Times New Roman" w:hAnsi="Times New Roman" w:cs="Times New Roman"/>
                <w:sz w:val="24"/>
                <w:szCs w:val="24"/>
              </w:rPr>
              <w:t xml:space="preserve"> Differences in rates of DVT/PE across the Methylprednisolone Dose Levels</w:t>
            </w:r>
          </w:p>
        </w:tc>
      </w:tr>
      <w:tr w:rsidR="0081530D" w14:paraId="0E437858" w14:textId="77777777" w:rsidTr="00460654">
        <w:tc>
          <w:tcPr>
            <w:tcW w:w="216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172FBB37" w14:textId="77777777" w:rsidR="0081530D" w:rsidRDefault="0081530D" w:rsidP="00460654">
            <w:r w:rsidRPr="009230AE">
              <w:rPr>
                <w:rFonts w:ascii="Times New Roman" w:hAnsi="Times New Roman" w:cs="Times New Roman"/>
              </w:rPr>
              <w:t>Outcome</w:t>
            </w:r>
          </w:p>
        </w:tc>
        <w:tc>
          <w:tcPr>
            <w:tcW w:w="2645" w:type="dxa"/>
            <w:tcBorders>
              <w:left w:val="nil"/>
              <w:bottom w:val="single" w:sz="4" w:space="0" w:color="auto"/>
              <w:right w:val="nil"/>
            </w:tcBorders>
          </w:tcPr>
          <w:p w14:paraId="1D2DDBD0" w14:textId="77777777" w:rsidR="0081530D" w:rsidRDefault="0081530D" w:rsidP="00460654">
            <w:r>
              <w:t>NMP</w:t>
            </w:r>
          </w:p>
        </w:tc>
        <w:tc>
          <w:tcPr>
            <w:tcW w:w="1315" w:type="dxa"/>
            <w:tcBorders>
              <w:left w:val="nil"/>
              <w:bottom w:val="single" w:sz="4" w:space="0" w:color="auto"/>
              <w:right w:val="nil"/>
            </w:tcBorders>
          </w:tcPr>
          <w:p w14:paraId="03568233" w14:textId="77777777" w:rsidR="0081530D" w:rsidRDefault="0081530D" w:rsidP="00460654">
            <w:r>
              <w:t>LD MP</w:t>
            </w:r>
          </w:p>
        </w:tc>
        <w:tc>
          <w:tcPr>
            <w:tcW w:w="1710" w:type="dxa"/>
            <w:tcBorders>
              <w:left w:val="nil"/>
              <w:bottom w:val="single" w:sz="4" w:space="0" w:color="auto"/>
              <w:right w:val="nil"/>
            </w:tcBorders>
          </w:tcPr>
          <w:p w14:paraId="28CD8485" w14:textId="77777777" w:rsidR="0081530D" w:rsidRDefault="0081530D" w:rsidP="00460654">
            <w:r>
              <w:t>HD MP</w:t>
            </w:r>
          </w:p>
        </w:tc>
        <w:tc>
          <w:tcPr>
            <w:tcW w:w="1080" w:type="dxa"/>
            <w:tcBorders>
              <w:left w:val="nil"/>
              <w:bottom w:val="single" w:sz="4" w:space="0" w:color="auto"/>
              <w:right w:val="nil"/>
            </w:tcBorders>
          </w:tcPr>
          <w:p w14:paraId="6F619950" w14:textId="77777777" w:rsidR="0081530D" w:rsidRDefault="0081530D" w:rsidP="00460654">
            <w:r>
              <w:t>P value</w:t>
            </w:r>
          </w:p>
        </w:tc>
      </w:tr>
      <w:tr w:rsidR="0081530D" w14:paraId="12F21E5B" w14:textId="77777777" w:rsidTr="00460654">
        <w:tc>
          <w:tcPr>
            <w:tcW w:w="2160" w:type="dxa"/>
            <w:gridSpan w:val="2"/>
            <w:tcBorders>
              <w:left w:val="nil"/>
              <w:bottom w:val="nil"/>
              <w:right w:val="nil"/>
            </w:tcBorders>
          </w:tcPr>
          <w:p w14:paraId="4D6C7932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  <w:r w:rsidRPr="009230AE">
              <w:rPr>
                <w:rFonts w:ascii="Times New Roman" w:hAnsi="Times New Roman" w:cs="Times New Roman"/>
              </w:rPr>
              <w:t>DVT</w:t>
            </w:r>
          </w:p>
        </w:tc>
        <w:tc>
          <w:tcPr>
            <w:tcW w:w="2645" w:type="dxa"/>
            <w:tcBorders>
              <w:left w:val="nil"/>
              <w:bottom w:val="nil"/>
              <w:right w:val="nil"/>
            </w:tcBorders>
          </w:tcPr>
          <w:p w14:paraId="557259F7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  <w:r w:rsidRPr="009230AE">
              <w:rPr>
                <w:rFonts w:ascii="Times New Roman" w:hAnsi="Times New Roman" w:cs="Times New Roman"/>
              </w:rPr>
              <w:t>9 (2.33)</w:t>
            </w:r>
          </w:p>
        </w:tc>
        <w:tc>
          <w:tcPr>
            <w:tcW w:w="1315" w:type="dxa"/>
            <w:tcBorders>
              <w:left w:val="nil"/>
              <w:bottom w:val="nil"/>
              <w:right w:val="nil"/>
            </w:tcBorders>
          </w:tcPr>
          <w:p w14:paraId="1EF23AAA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  <w:r w:rsidRPr="009230AE">
              <w:rPr>
                <w:rFonts w:ascii="Times New Roman" w:hAnsi="Times New Roman" w:cs="Times New Roman"/>
              </w:rPr>
              <w:t>25 (11.74)</w:t>
            </w:r>
          </w:p>
        </w:tc>
        <w:tc>
          <w:tcPr>
            <w:tcW w:w="1710" w:type="dxa"/>
            <w:tcBorders>
              <w:left w:val="nil"/>
              <w:bottom w:val="nil"/>
              <w:right w:val="nil"/>
            </w:tcBorders>
          </w:tcPr>
          <w:p w14:paraId="4DC14EBE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  <w:r w:rsidRPr="009230AE">
              <w:rPr>
                <w:rFonts w:ascii="Times New Roman" w:hAnsi="Times New Roman" w:cs="Times New Roman"/>
              </w:rPr>
              <w:t>9 (5.56)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0BF6B7B4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</w:p>
        </w:tc>
      </w:tr>
      <w:tr w:rsidR="0081530D" w14:paraId="5B8099CA" w14:textId="77777777" w:rsidTr="00460654"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8331BE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  <w:r w:rsidRPr="009230AE"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</w:tcPr>
          <w:p w14:paraId="5D183810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  <w:r w:rsidRPr="009230AE">
              <w:rPr>
                <w:rFonts w:ascii="Times New Roman" w:hAnsi="Times New Roman" w:cs="Times New Roman"/>
              </w:rPr>
              <w:t>3 (0.78)</w:t>
            </w:r>
          </w:p>
        </w:tc>
        <w:tc>
          <w:tcPr>
            <w:tcW w:w="1315" w:type="dxa"/>
            <w:tcBorders>
              <w:top w:val="nil"/>
              <w:left w:val="nil"/>
              <w:bottom w:val="nil"/>
              <w:right w:val="nil"/>
            </w:tcBorders>
          </w:tcPr>
          <w:p w14:paraId="052BA957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  <w:r w:rsidRPr="009230AE">
              <w:rPr>
                <w:rFonts w:ascii="Times New Roman" w:hAnsi="Times New Roman" w:cs="Times New Roman"/>
              </w:rPr>
              <w:t>0 (0.0)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70C14D1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  <w:r w:rsidRPr="009230AE">
              <w:rPr>
                <w:rFonts w:ascii="Times New Roman" w:hAnsi="Times New Roman" w:cs="Times New Roman"/>
              </w:rPr>
              <w:t>1 (0.62)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5878832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  <w:r w:rsidRPr="009230AE">
              <w:rPr>
                <w:rFonts w:ascii="Times New Roman" w:hAnsi="Times New Roman" w:cs="Times New Roman"/>
              </w:rPr>
              <w:t>&lt;.0001</w:t>
            </w:r>
          </w:p>
        </w:tc>
      </w:tr>
      <w:tr w:rsidR="0081530D" w14:paraId="13E6D984" w14:textId="77777777" w:rsidTr="00460654">
        <w:tc>
          <w:tcPr>
            <w:tcW w:w="21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98B9FD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  <w:r w:rsidRPr="009230AE">
              <w:rPr>
                <w:rFonts w:ascii="Times New Roman" w:hAnsi="Times New Roman" w:cs="Times New Roman"/>
              </w:rPr>
              <w:t>None</w:t>
            </w:r>
          </w:p>
        </w:tc>
        <w:tc>
          <w:tcPr>
            <w:tcW w:w="26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24166C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  <w:r w:rsidRPr="009230AE">
              <w:rPr>
                <w:rFonts w:ascii="Times New Roman" w:hAnsi="Times New Roman" w:cs="Times New Roman"/>
              </w:rPr>
              <w:t>375 (96.90)</w:t>
            </w:r>
          </w:p>
        </w:tc>
        <w:tc>
          <w:tcPr>
            <w:tcW w:w="131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7CFC48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  <w:r w:rsidRPr="009230AE">
              <w:rPr>
                <w:rFonts w:ascii="Times New Roman" w:hAnsi="Times New Roman" w:cs="Times New Roman"/>
              </w:rPr>
              <w:t>188 (88.26)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E74833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  <w:r w:rsidRPr="009230AE">
              <w:rPr>
                <w:rFonts w:ascii="Times New Roman" w:hAnsi="Times New Roman" w:cs="Times New Roman"/>
              </w:rPr>
              <w:t>152 (93.83)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C991B0" w14:textId="77777777" w:rsidR="0081530D" w:rsidRPr="009230AE" w:rsidRDefault="0081530D" w:rsidP="00460654">
            <w:pPr>
              <w:rPr>
                <w:rFonts w:ascii="Times New Roman" w:hAnsi="Times New Roman" w:cs="Times New Roman"/>
              </w:rPr>
            </w:pPr>
          </w:p>
        </w:tc>
      </w:tr>
      <w:tr w:rsidR="0081530D" w14:paraId="603CC198" w14:textId="77777777" w:rsidTr="00460654">
        <w:tc>
          <w:tcPr>
            <w:tcW w:w="2127" w:type="dxa"/>
            <w:tcBorders>
              <w:left w:val="nil"/>
              <w:bottom w:val="nil"/>
              <w:right w:val="nil"/>
            </w:tcBorders>
          </w:tcPr>
          <w:p w14:paraId="1A3368DC" w14:textId="77777777" w:rsidR="0081530D" w:rsidRDefault="0081530D" w:rsidP="00460654"/>
        </w:tc>
        <w:tc>
          <w:tcPr>
            <w:tcW w:w="6783" w:type="dxa"/>
            <w:gridSpan w:val="5"/>
            <w:tcBorders>
              <w:left w:val="nil"/>
              <w:bottom w:val="nil"/>
              <w:right w:val="nil"/>
            </w:tcBorders>
          </w:tcPr>
          <w:p w14:paraId="414A7379" w14:textId="77777777" w:rsidR="0081530D" w:rsidRDefault="0081530D" w:rsidP="00460654"/>
        </w:tc>
      </w:tr>
    </w:tbl>
    <w:p w14:paraId="38AE6D77" w14:textId="77777777" w:rsidR="0081530D" w:rsidRDefault="0081530D"/>
    <w:sectPr w:rsidR="008153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30D"/>
    <w:rsid w:val="0081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EE1B18"/>
  <w15:chartTrackingRefBased/>
  <w15:docId w15:val="{2ED0C397-1413-401E-B9CD-B7069109F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53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1530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1530D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81530D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81530D"/>
    <w:pPr>
      <w:widowControl w:val="0"/>
      <w:autoSpaceDE w:val="0"/>
      <w:autoSpaceDN w:val="0"/>
      <w:spacing w:before="72" w:after="0" w:line="240" w:lineRule="auto"/>
      <w:ind w:left="64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526</Words>
  <Characters>3003</Characters>
  <Application>Microsoft Office Word</Application>
  <DocSecurity>0</DocSecurity>
  <Lines>25</Lines>
  <Paragraphs>7</Paragraphs>
  <ScaleCrop>false</ScaleCrop>
  <Company/>
  <LinksUpToDate>false</LinksUpToDate>
  <CharactersWithSpaces>3522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2021-08-31T18:20:00Z</dcterms:created>
  <dcterms:modified xsi:type="dcterms:W3CDTF">2021-08-31T18:20:00Z</dcterms:modified>
</cp:coreProperties>
</file>