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20C0D">
      <w:pPr>
        <w:spacing w:after="160" w:line="240" w:lineRule="auto"/>
        <w:ind w:firstLine="400" w:firstLineChars="200"/>
        <w:jc w:val="center"/>
        <w:rPr>
          <w:rFonts w:hint="eastAsia" w:ascii="宋体" w:hAnsi="宋体" w:eastAsia="仿宋_GB2312" w:cs="Times New Roman"/>
          <w:b/>
          <w:bCs/>
          <w:sz w:val="20"/>
          <w:szCs w:val="20"/>
          <w:lang w:eastAsia="zh-CN"/>
        </w:rPr>
      </w:pPr>
      <w:bookmarkStart w:id="0" w:name="_GoBack"/>
      <w:bookmarkEnd w:id="0"/>
      <w:r>
        <w:rPr>
          <w:rFonts w:hint="eastAsia" w:ascii="Times New Roman" w:hAnsi="宋体" w:eastAsia="微软雅黑" w:cs="Times New Roman"/>
          <w:b/>
          <w:bCs/>
          <w:kern w:val="2"/>
          <w:sz w:val="20"/>
          <w:szCs w:val="20"/>
          <w:lang w:val="en-US" w:eastAsia="zh-CN" w:bidi="ar-SA"/>
        </w:rPr>
        <w:t>Rooted Theory Coding Manual</w:t>
      </w:r>
    </w:p>
    <w:p w14:paraId="704B6E1B">
      <w:pPr>
        <w:spacing w:after="160" w:line="240" w:lineRule="auto"/>
        <w:ind w:firstLine="320" w:firstLineChars="200"/>
        <w:jc w:val="center"/>
        <w:rPr>
          <w:rFonts w:hint="eastAsia" w:ascii="宋体" w:hAnsi="宋体" w:eastAsia="仿宋_GB2312" w:cs="Times New Roman"/>
          <w:sz w:val="11"/>
          <w:szCs w:val="11"/>
          <w:lang w:eastAsia="zh-CN"/>
        </w:rPr>
      </w:pPr>
      <w:r>
        <w:rPr>
          <w:rFonts w:hint="eastAsia" w:ascii="Times New Roman" w:hAnsi="宋体" w:eastAsia="微软雅黑" w:cs="Times New Roman"/>
          <w:b/>
          <w:bCs/>
          <w:kern w:val="2"/>
          <w:sz w:val="16"/>
          <w:szCs w:val="16"/>
          <w:lang w:val="en-US" w:eastAsia="zh-CN" w:bidi="ar-SA"/>
        </w:rPr>
        <w:t>From Cultural Symbols to User Value Structure: Research on Cultural Heritage Creative Products Based on Grounded Theory</w:t>
      </w:r>
    </w:p>
    <w:p w14:paraId="33AD1727">
      <w:pPr>
        <w:spacing w:after="160" w:line="240" w:lineRule="auto"/>
        <w:jc w:val="left"/>
        <w:rPr>
          <w:rFonts w:hint="eastAsia" w:ascii="宋体" w:hAnsi="宋体" w:eastAsia="仿宋_GB2312" w:cs="Times New Roman"/>
          <w:sz w:val="20"/>
          <w:szCs w:val="20"/>
          <w:lang w:eastAsia="zh-CN"/>
        </w:rPr>
      </w:pPr>
      <w:r>
        <w:rPr>
          <w:rFonts w:hint="eastAsia" w:ascii="Times New Roman" w:hAnsi="宋体" w:eastAsia="微软雅黑" w:cs="Times New Roman"/>
          <w:kern w:val="2"/>
          <w:sz w:val="20"/>
          <w:szCs w:val="20"/>
          <w:lang w:val="en-US" w:eastAsia="zh-CN" w:bidi="ar-SA"/>
        </w:rPr>
        <w:t>I. General Principles of Coding</w:t>
      </w:r>
    </w:p>
    <w:p w14:paraId="7B29E689">
      <w:pPr>
        <w:spacing w:after="160" w:line="240" w:lineRule="auto"/>
        <w:ind w:firstLine="400" w:firstLineChars="200"/>
        <w:jc w:val="left"/>
        <w:rPr>
          <w:rFonts w:hint="eastAsia" w:ascii="宋体" w:hAnsi="宋体" w:eastAsia="仿宋_GB2312" w:cs="Times New Roman"/>
          <w:sz w:val="20"/>
          <w:szCs w:val="20"/>
          <w:lang w:eastAsia="zh-CN"/>
        </w:rPr>
      </w:pPr>
      <w:r>
        <w:rPr>
          <w:rFonts w:hint="eastAsia" w:ascii="Times New Roman" w:hAnsi="宋体" w:eastAsia="微软雅黑" w:cs="Times New Roman"/>
          <w:kern w:val="2"/>
          <w:sz w:val="20"/>
          <w:szCs w:val="20"/>
          <w:lang w:val="en-US" w:eastAsia="zh-CN" w:bidi="ar-SA"/>
        </w:rPr>
        <w:t>1. The principle of continuous comparison: constantly compare data with data, concepts with concepts, and concepts with categories to identify similarities and differences, and extract attributes.</w:t>
      </w:r>
    </w:p>
    <w:p w14:paraId="12B25596">
      <w:pPr>
        <w:spacing w:after="160" w:line="240" w:lineRule="auto"/>
        <w:ind w:firstLine="400" w:firstLineChars="200"/>
        <w:jc w:val="left"/>
        <w:rPr>
          <w:rFonts w:hint="eastAsia" w:ascii="宋体" w:hAnsi="宋体" w:eastAsia="仿宋_GB2312" w:cs="Times New Roman"/>
          <w:sz w:val="20"/>
          <w:szCs w:val="20"/>
          <w:lang w:eastAsia="zh-CN"/>
        </w:rPr>
      </w:pPr>
      <w:r>
        <w:rPr>
          <w:rFonts w:hint="eastAsia" w:ascii="Times New Roman" w:hAnsi="宋体" w:eastAsia="微软雅黑" w:cs="Times New Roman"/>
          <w:kern w:val="2"/>
          <w:sz w:val="20"/>
          <w:szCs w:val="20"/>
          <w:lang w:val="en-US" w:eastAsia="zh-CN" w:bidi="ar-SA"/>
        </w:rPr>
        <w:t>2. Principle of theoretical sensitivity: Maintain theoretical insight into literature and practical issues, yet avoid preconceptions, allowing theories to emerge naturally from data.</w:t>
      </w:r>
    </w:p>
    <w:p w14:paraId="0744D751">
      <w:pPr>
        <w:spacing w:after="160" w:line="240" w:lineRule="auto"/>
        <w:ind w:firstLine="400" w:firstLineChars="200"/>
        <w:jc w:val="left"/>
        <w:rPr>
          <w:rFonts w:hint="eastAsia" w:ascii="宋体" w:hAnsi="宋体" w:eastAsia="仿宋_GB2312" w:cs="Times New Roman"/>
          <w:sz w:val="20"/>
          <w:szCs w:val="20"/>
          <w:lang w:eastAsia="zh-CN"/>
        </w:rPr>
      </w:pPr>
      <w:r>
        <w:rPr>
          <w:rFonts w:hint="eastAsia" w:ascii="Times New Roman" w:hAnsi="宋体" w:eastAsia="微软雅黑" w:cs="Times New Roman"/>
          <w:kern w:val="2"/>
          <w:sz w:val="20"/>
          <w:szCs w:val="20"/>
          <w:lang w:val="en-US" w:eastAsia="zh-CN" w:bidi="ar-SA"/>
        </w:rPr>
        <w:t>3. Combining line-by-line coding with holistic comprehension: paying attention to both details and the overall context and narrative logic of the interview text.</w:t>
      </w:r>
    </w:p>
    <w:p w14:paraId="35957C99">
      <w:pPr>
        <w:spacing w:after="160" w:line="240" w:lineRule="auto"/>
        <w:ind w:firstLine="400" w:firstLineChars="200"/>
        <w:jc w:val="left"/>
        <w:rPr>
          <w:rFonts w:hint="eastAsia" w:ascii="宋体" w:hAnsi="宋体" w:eastAsia="仿宋_GB2312" w:cs="Times New Roman"/>
          <w:sz w:val="20"/>
          <w:szCs w:val="20"/>
          <w:lang w:eastAsia="zh-CN"/>
        </w:rPr>
      </w:pPr>
      <w:r>
        <w:rPr>
          <w:rFonts w:hint="eastAsia" w:ascii="Times New Roman" w:hAnsi="宋体" w:eastAsia="微软雅黑" w:cs="Times New Roman"/>
          <w:kern w:val="2"/>
          <w:sz w:val="20"/>
          <w:szCs w:val="20"/>
          <w:lang w:val="en-US" w:eastAsia="zh-CN" w:bidi="ar-SA"/>
        </w:rPr>
        <w:t>4. Context Preservation Principle: When distilling concepts, preserve the core context and semantics of the original statement to prevent distortion caused by excessive abstraction.</w:t>
      </w:r>
    </w:p>
    <w:p w14:paraId="58F06C88">
      <w:pPr>
        <w:spacing w:after="160" w:line="240" w:lineRule="auto"/>
        <w:jc w:val="left"/>
        <w:rPr>
          <w:rFonts w:hint="eastAsia" w:ascii="宋体" w:hAnsi="宋体" w:eastAsia="仿宋_GB2312" w:cs="Times New Roman"/>
          <w:sz w:val="20"/>
          <w:szCs w:val="20"/>
          <w:lang w:eastAsia="zh-CN"/>
        </w:rPr>
      </w:pPr>
      <w:r>
        <w:rPr>
          <w:rFonts w:hint="eastAsia" w:ascii="Times New Roman" w:hAnsi="宋体" w:eastAsia="微软雅黑" w:cs="Times New Roman"/>
          <w:kern w:val="2"/>
          <w:sz w:val="20"/>
          <w:szCs w:val="20"/>
          <w:lang w:val="en-US" w:eastAsia="zh-CN" w:bidi="ar-SA"/>
        </w:rPr>
        <w:t>II. Open Coding</w:t>
      </w:r>
    </w:p>
    <w:p w14:paraId="31990D8A">
      <w:pPr>
        <w:spacing w:after="160" w:line="240" w:lineRule="auto"/>
        <w:ind w:firstLine="400" w:firstLineChars="200"/>
        <w:jc w:val="left"/>
        <w:rPr>
          <w:rFonts w:hint="eastAsia" w:ascii="宋体" w:hAnsi="宋体" w:eastAsia="仿宋_GB2312" w:cs="Times New Roman"/>
          <w:sz w:val="20"/>
          <w:szCs w:val="20"/>
          <w:lang w:eastAsia="zh-CN"/>
        </w:rPr>
      </w:pPr>
      <w:r>
        <w:rPr>
          <w:rFonts w:hint="eastAsia" w:ascii="Times New Roman" w:hAnsi="宋体" w:eastAsia="微软雅黑" w:cs="Times New Roman"/>
          <w:kern w:val="2"/>
          <w:sz w:val="20"/>
          <w:szCs w:val="20"/>
          <w:lang w:val="en-US" w:eastAsia="zh-CN" w:bidi="ar-SA"/>
        </w:rPr>
        <w:t>1. Purpose: To break down the raw data, assign labels to phenomena, and conduct preliminary conceptualization and categorization.</w:t>
      </w:r>
    </w:p>
    <w:p w14:paraId="1DE12B4B">
      <w:pPr>
        <w:spacing w:after="160" w:line="240" w:lineRule="auto"/>
        <w:ind w:firstLine="400" w:firstLineChars="200"/>
        <w:jc w:val="left"/>
        <w:rPr>
          <w:rFonts w:hint="eastAsia" w:ascii="宋体" w:hAnsi="宋体" w:eastAsia="仿宋_GB2312" w:cs="Times New Roman"/>
          <w:sz w:val="20"/>
          <w:szCs w:val="20"/>
          <w:lang w:eastAsia="zh-CN"/>
        </w:rPr>
      </w:pPr>
      <w:r>
        <w:rPr>
          <w:rFonts w:hint="eastAsia" w:ascii="Times New Roman" w:hAnsi="宋体" w:eastAsia="微软雅黑" w:cs="Times New Roman"/>
          <w:kern w:val="2"/>
          <w:sz w:val="20"/>
          <w:szCs w:val="20"/>
          <w:lang w:val="en-US" w:eastAsia="zh-CN" w:bidi="ar-SA"/>
        </w:rPr>
        <w:t>2. Process:</w:t>
      </w:r>
    </w:p>
    <w:p w14:paraId="445CCACA">
      <w:pPr>
        <w:spacing w:after="160" w:line="240" w:lineRule="auto"/>
        <w:ind w:firstLine="400" w:firstLineChars="200"/>
        <w:jc w:val="left"/>
        <w:rPr>
          <w:rFonts w:hint="eastAsia" w:ascii="宋体" w:hAnsi="宋体" w:eastAsia="仿宋_GB2312" w:cs="Times New Roman"/>
          <w:sz w:val="20"/>
          <w:szCs w:val="20"/>
          <w:lang w:eastAsia="zh-CN"/>
        </w:rPr>
      </w:pPr>
      <w:r>
        <w:rPr>
          <w:rFonts w:hint="eastAsia" w:ascii="Times New Roman" w:hAnsi="宋体" w:eastAsia="微软雅黑" w:cs="Times New Roman"/>
          <w:kern w:val="2"/>
          <w:sz w:val="20"/>
          <w:szCs w:val="20"/>
          <w:lang w:val="en-US" w:eastAsia="zh-CN" w:bidi="ar-SA"/>
        </w:rPr>
        <w:t>Data preparation: Transcribe interview recordings into transcripts and import them into qualitative analysis software (e.g., NVivo) or documents for management.</w:t>
      </w:r>
    </w:p>
    <w:p w14:paraId="27077F38">
      <w:pPr>
        <w:spacing w:after="160" w:line="240" w:lineRule="auto"/>
        <w:ind w:firstLine="400" w:firstLineChars="200"/>
        <w:jc w:val="left"/>
        <w:rPr>
          <w:rFonts w:hint="eastAsia" w:ascii="宋体" w:hAnsi="宋体" w:eastAsia="仿宋_GB2312" w:cs="Times New Roman"/>
          <w:sz w:val="20"/>
          <w:szCs w:val="20"/>
          <w:lang w:eastAsia="zh-CN"/>
        </w:rPr>
      </w:pPr>
      <w:r>
        <w:rPr>
          <w:rFonts w:hint="eastAsia" w:ascii="Times New Roman" w:hAnsi="宋体" w:eastAsia="微软雅黑" w:cs="Times New Roman"/>
          <w:kern w:val="2"/>
          <w:sz w:val="20"/>
          <w:szCs w:val="20"/>
          <w:lang w:val="en-US" w:eastAsia="zh-CN" w:bidi="ar-SA"/>
        </w:rPr>
        <w:t>Tag: Name each sentence, paragraph, or meaningful data unit with a short "phenomenon tag".</w:t>
      </w:r>
    </w:p>
    <w:p w14:paraId="1F2C9785">
      <w:pPr>
        <w:spacing w:after="160" w:line="240" w:lineRule="auto"/>
        <w:ind w:firstLine="400" w:firstLineChars="200"/>
        <w:jc w:val="left"/>
        <w:rPr>
          <w:rFonts w:hint="eastAsia" w:ascii="宋体" w:hAnsi="宋体" w:eastAsia="仿宋_GB2312" w:cs="Times New Roman"/>
          <w:sz w:val="20"/>
          <w:szCs w:val="20"/>
          <w:lang w:eastAsia="zh-CN"/>
        </w:rPr>
      </w:pPr>
      <w:r>
        <w:rPr>
          <w:rFonts w:hint="eastAsia" w:ascii="Times New Roman" w:hAnsi="宋体" w:eastAsia="微软雅黑" w:cs="Times New Roman"/>
          <w:kern w:val="2"/>
          <w:sz w:val="20"/>
          <w:szCs w:val="20"/>
          <w:lang w:val="en-US" w:eastAsia="zh-CN" w:bidi="ar-SA"/>
        </w:rPr>
        <w:t>Example (original sentence): "The moment I saw that cultural bookmark with the八卦 motif, I knew it was 'authentic' —like it instantly transported me to the majestic Taihao Mausoleum."</w:t>
      </w:r>
    </w:p>
    <w:p w14:paraId="24EC9264">
      <w:pPr>
        <w:spacing w:after="160" w:line="240" w:lineRule="auto"/>
        <w:ind w:firstLine="400" w:firstLineChars="200"/>
        <w:jc w:val="left"/>
        <w:rPr>
          <w:rFonts w:hint="eastAsia" w:ascii="宋体" w:hAnsi="宋体" w:eastAsia="仿宋_GB2312" w:cs="Times New Roman"/>
          <w:sz w:val="20"/>
          <w:szCs w:val="20"/>
          <w:lang w:eastAsia="zh-CN"/>
        </w:rPr>
      </w:pPr>
      <w:r>
        <w:rPr>
          <w:rFonts w:hint="eastAsia" w:ascii="Times New Roman" w:hAnsi="宋体" w:eastAsia="微软雅黑" w:cs="Times New Roman"/>
          <w:kern w:val="2"/>
          <w:sz w:val="20"/>
          <w:szCs w:val="20"/>
          <w:lang w:val="en-US" w:eastAsia="zh-CN" w:bidi="ar-SA"/>
        </w:rPr>
        <w:t>Phenomenon label: Visual symbols evoke scene associations.</w:t>
      </w:r>
    </w:p>
    <w:p w14:paraId="5AE95837">
      <w:pPr>
        <w:spacing w:after="160" w:line="240" w:lineRule="auto"/>
        <w:ind w:firstLine="400" w:firstLineChars="200"/>
        <w:jc w:val="left"/>
        <w:rPr>
          <w:rFonts w:hint="eastAsia" w:ascii="宋体" w:hAnsi="宋体" w:eastAsia="仿宋_GB2312" w:cs="Times New Roman"/>
          <w:sz w:val="20"/>
          <w:szCs w:val="20"/>
          <w:lang w:eastAsia="zh-CN"/>
        </w:rPr>
      </w:pPr>
      <w:r>
        <w:rPr>
          <w:rFonts w:hint="eastAsia" w:ascii="Times New Roman" w:hAnsi="宋体" w:eastAsia="微软雅黑" w:cs="Times New Roman"/>
          <w:kern w:val="2"/>
          <w:sz w:val="20"/>
          <w:szCs w:val="20"/>
          <w:lang w:val="en-US" w:eastAsia="zh-CN" w:bidi="ar-SA"/>
        </w:rPr>
        <w:t>Conceptualization: Grouping similar or related labels to form preliminary concepts.</w:t>
      </w:r>
    </w:p>
    <w:p w14:paraId="55B817E5">
      <w:pPr>
        <w:spacing w:after="160" w:line="240" w:lineRule="auto"/>
        <w:ind w:firstLine="400" w:firstLineChars="200"/>
        <w:jc w:val="left"/>
        <w:rPr>
          <w:rFonts w:hint="eastAsia" w:ascii="宋体" w:hAnsi="宋体" w:eastAsia="仿宋_GB2312" w:cs="Times New Roman"/>
          <w:sz w:val="20"/>
          <w:szCs w:val="20"/>
          <w:lang w:eastAsia="zh-CN"/>
        </w:rPr>
      </w:pPr>
      <w:r>
        <w:rPr>
          <w:rFonts w:hint="eastAsia" w:ascii="Times New Roman" w:hAnsi="宋体" w:eastAsia="微软雅黑" w:cs="Times New Roman"/>
          <w:kern w:val="2"/>
          <w:sz w:val="20"/>
          <w:szCs w:val="20"/>
          <w:lang w:val="en-US" w:eastAsia="zh-CN" w:bidi="ar-SA"/>
        </w:rPr>
        <w:t>For example, by grouping tags like 'visual symbols evoke scene associations,'  'patterns remind me of festivals,' and 'colors carry an ancient charm,' we can form the concept of 'cultural authenticity perception of symbols.'</w:t>
      </w:r>
    </w:p>
    <w:p w14:paraId="350EB7F4">
      <w:pPr>
        <w:spacing w:after="160" w:line="240" w:lineRule="auto"/>
        <w:ind w:firstLine="400" w:firstLineChars="200"/>
        <w:jc w:val="left"/>
        <w:rPr>
          <w:rFonts w:hint="eastAsia" w:ascii="宋体" w:hAnsi="宋体" w:eastAsia="仿宋_GB2312" w:cs="Times New Roman"/>
          <w:sz w:val="20"/>
          <w:szCs w:val="20"/>
          <w:lang w:eastAsia="zh-CN"/>
        </w:rPr>
      </w:pPr>
      <w:r>
        <w:rPr>
          <w:rFonts w:hint="eastAsia" w:ascii="Times New Roman" w:hAnsi="宋体" w:eastAsia="微软雅黑" w:cs="Times New Roman"/>
          <w:kern w:val="2"/>
          <w:sz w:val="20"/>
          <w:szCs w:val="20"/>
          <w:lang w:val="en-US" w:eastAsia="zh-CN" w:bidi="ar-SA"/>
        </w:rPr>
        <w:t>Category: the related concepts are further abstracted and integrated into higher-level "category", and its attributes and dimensions are defined.</w:t>
      </w:r>
    </w:p>
    <w:p w14:paraId="4B1639DB">
      <w:pPr>
        <w:spacing w:after="160" w:line="240" w:lineRule="auto"/>
        <w:ind w:firstLine="400" w:firstLineChars="200"/>
        <w:jc w:val="left"/>
        <w:rPr>
          <w:rFonts w:hint="eastAsia" w:ascii="宋体" w:hAnsi="宋体" w:eastAsia="仿宋_GB2312" w:cs="Times New Roman"/>
          <w:sz w:val="20"/>
          <w:szCs w:val="20"/>
          <w:lang w:eastAsia="zh-CN"/>
        </w:rPr>
      </w:pPr>
      <w:r>
        <w:rPr>
          <w:rFonts w:hint="eastAsia" w:ascii="Times New Roman" w:hAnsi="宋体" w:eastAsia="微软雅黑" w:cs="Times New Roman"/>
          <w:kern w:val="2"/>
          <w:sz w:val="20"/>
          <w:szCs w:val="20"/>
          <w:lang w:val="en-US" w:eastAsia="zh-CN" w:bidi="ar-SA"/>
        </w:rPr>
        <w:t>The example: The concept of "cultural authenticity perception" is formed by integrating the concepts of "cultural authenticity perception of symbols", "knowledge credibility of narrative content", "traditional sense of material craft", etc. The attributes of "cultural authenticity perception" can include: symbol accuracy, historical relevance, narrative integrity, etc.</w:t>
      </w:r>
    </w:p>
    <w:p w14:paraId="49C31D2E">
      <w:pPr>
        <w:spacing w:after="160" w:line="240" w:lineRule="auto"/>
        <w:jc w:val="left"/>
        <w:rPr>
          <w:rFonts w:hint="eastAsia" w:ascii="宋体" w:hAnsi="宋体" w:eastAsia="仿宋_GB2312" w:cs="Times New Roman"/>
          <w:sz w:val="20"/>
          <w:szCs w:val="20"/>
          <w:lang w:eastAsia="zh-CN"/>
        </w:rPr>
      </w:pPr>
      <w:r>
        <w:rPr>
          <w:rFonts w:hint="eastAsia" w:ascii="Times New Roman" w:hAnsi="宋体" w:eastAsia="微软雅黑" w:cs="Times New Roman"/>
          <w:kern w:val="2"/>
          <w:sz w:val="20"/>
          <w:szCs w:val="20"/>
          <w:lang w:val="en-US" w:eastAsia="zh-CN" w:bidi="ar-SA"/>
        </w:rPr>
        <w:t>3. Spindle-type encoding</w:t>
      </w:r>
    </w:p>
    <w:p w14:paraId="2AF50A72">
      <w:pPr>
        <w:spacing w:after="160" w:line="240" w:lineRule="auto"/>
        <w:ind w:firstLine="400" w:firstLineChars="200"/>
        <w:jc w:val="left"/>
        <w:rPr>
          <w:rFonts w:hint="eastAsia" w:ascii="宋体" w:hAnsi="宋体" w:eastAsia="仿宋_GB2312" w:cs="Times New Roman"/>
          <w:sz w:val="20"/>
          <w:szCs w:val="20"/>
          <w:lang w:eastAsia="zh-CN"/>
        </w:rPr>
      </w:pPr>
      <w:r>
        <w:rPr>
          <w:rFonts w:hint="eastAsia" w:ascii="Times New Roman" w:hAnsi="宋体" w:eastAsia="微软雅黑" w:cs="Times New Roman"/>
          <w:kern w:val="2"/>
          <w:sz w:val="20"/>
          <w:szCs w:val="20"/>
          <w:lang w:val="en-US" w:eastAsia="zh-CN" w:bidi="ar-SA"/>
        </w:rPr>
        <w:t>1. Purpose: To discover and establish logical connections between categories, forming primary and secondary categories.</w:t>
      </w:r>
    </w:p>
    <w:p w14:paraId="5E75F25A">
      <w:pPr>
        <w:spacing w:after="160" w:line="240" w:lineRule="auto"/>
        <w:ind w:firstLine="400" w:firstLineChars="200"/>
        <w:jc w:val="left"/>
        <w:rPr>
          <w:rFonts w:hint="eastAsia" w:ascii="宋体" w:hAnsi="宋体" w:eastAsia="仿宋_GB2312" w:cs="Times New Roman"/>
          <w:sz w:val="20"/>
          <w:szCs w:val="20"/>
          <w:lang w:eastAsia="zh-CN"/>
        </w:rPr>
      </w:pPr>
      <w:r>
        <w:rPr>
          <w:rFonts w:hint="eastAsia" w:ascii="Times New Roman" w:hAnsi="宋体" w:eastAsia="微软雅黑" w:cs="Times New Roman"/>
          <w:kern w:val="2"/>
          <w:sz w:val="20"/>
          <w:szCs w:val="20"/>
          <w:lang w:val="en-US" w:eastAsia="zh-CN" w:bidi="ar-SA"/>
        </w:rPr>
        <w:t>2. Process: Using paradigm models, focus on a specific phenomenon to identify:</w:t>
      </w:r>
    </w:p>
    <w:p w14:paraId="20747B64">
      <w:pPr>
        <w:spacing w:after="160" w:line="240" w:lineRule="auto"/>
        <w:ind w:firstLine="400" w:firstLineChars="200"/>
        <w:jc w:val="left"/>
        <w:rPr>
          <w:rFonts w:hint="eastAsia" w:ascii="宋体" w:hAnsi="宋体" w:eastAsia="仿宋_GB2312" w:cs="Times New Roman"/>
          <w:sz w:val="20"/>
          <w:szCs w:val="20"/>
          <w:lang w:eastAsia="zh-CN"/>
        </w:rPr>
      </w:pPr>
      <w:r>
        <w:rPr>
          <w:rFonts w:hint="eastAsia" w:ascii="Times New Roman" w:hAnsi="宋体" w:eastAsia="微软雅黑" w:cs="Times New Roman"/>
          <w:kern w:val="2"/>
          <w:sz w:val="20"/>
          <w:szCs w:val="20"/>
          <w:lang w:val="en-US" w:eastAsia="zh-CN" w:bidi="ar-SA"/>
        </w:rPr>
        <w:t>Causal condition: the situation or factor that leads to the occurrence of the phenomenon.</w:t>
      </w:r>
    </w:p>
    <w:p w14:paraId="15CE67DF">
      <w:pPr>
        <w:spacing w:after="160" w:line="240" w:lineRule="auto"/>
        <w:ind w:firstLine="400" w:firstLineChars="200"/>
        <w:jc w:val="left"/>
        <w:rPr>
          <w:rFonts w:hint="eastAsia" w:ascii="宋体" w:hAnsi="宋体" w:eastAsia="仿宋_GB2312" w:cs="Times New Roman"/>
          <w:sz w:val="20"/>
          <w:szCs w:val="20"/>
          <w:lang w:eastAsia="zh-CN"/>
        </w:rPr>
      </w:pPr>
      <w:r>
        <w:rPr>
          <w:rFonts w:hint="eastAsia" w:ascii="Times New Roman" w:hAnsi="宋体" w:eastAsia="微软雅黑" w:cs="Times New Roman"/>
          <w:kern w:val="2"/>
          <w:sz w:val="20"/>
          <w:szCs w:val="20"/>
          <w:lang w:val="en-US" w:eastAsia="zh-CN" w:bidi="ar-SA"/>
        </w:rPr>
        <w:t>Phenomenon: The central idea of a core event or problem.</w:t>
      </w:r>
    </w:p>
    <w:p w14:paraId="7A3B7E39">
      <w:pPr>
        <w:spacing w:after="160" w:line="240" w:lineRule="auto"/>
        <w:ind w:firstLine="400" w:firstLineChars="200"/>
        <w:jc w:val="left"/>
        <w:rPr>
          <w:rFonts w:hint="eastAsia" w:ascii="宋体" w:hAnsi="宋体" w:eastAsia="仿宋_GB2312" w:cs="Times New Roman"/>
          <w:sz w:val="20"/>
          <w:szCs w:val="20"/>
          <w:lang w:eastAsia="zh-CN"/>
        </w:rPr>
      </w:pPr>
      <w:r>
        <w:rPr>
          <w:rFonts w:hint="eastAsia" w:ascii="Times New Roman" w:hAnsi="宋体" w:eastAsia="微软雅黑" w:cs="Times New Roman"/>
          <w:kern w:val="2"/>
          <w:sz w:val="20"/>
          <w:szCs w:val="20"/>
          <w:lang w:val="en-US" w:eastAsia="zh-CN" w:bidi="ar-SA"/>
        </w:rPr>
        <w:t>Context: the specific background of the phenomenon.</w:t>
      </w:r>
    </w:p>
    <w:p w14:paraId="6809F438">
      <w:pPr>
        <w:spacing w:after="160" w:line="240" w:lineRule="auto"/>
        <w:ind w:firstLine="400" w:firstLineChars="200"/>
        <w:jc w:val="left"/>
        <w:rPr>
          <w:rFonts w:hint="eastAsia" w:ascii="宋体" w:hAnsi="宋体" w:eastAsia="仿宋_GB2312" w:cs="Times New Roman"/>
          <w:sz w:val="20"/>
          <w:szCs w:val="20"/>
          <w:lang w:eastAsia="zh-CN"/>
        </w:rPr>
      </w:pPr>
      <w:r>
        <w:rPr>
          <w:rFonts w:hint="eastAsia" w:ascii="Times New Roman" w:hAnsi="宋体" w:eastAsia="微软雅黑" w:cs="Times New Roman"/>
          <w:kern w:val="2"/>
          <w:sz w:val="20"/>
          <w:szCs w:val="20"/>
          <w:lang w:val="en-US" w:eastAsia="zh-CN" w:bidi="ar-SA"/>
        </w:rPr>
        <w:t>Intervention condition: the structural condition that affects the action strategy.</w:t>
      </w:r>
    </w:p>
    <w:p w14:paraId="5CDE4631">
      <w:pPr>
        <w:spacing w:after="160" w:line="240" w:lineRule="auto"/>
        <w:ind w:firstLine="400" w:firstLineChars="200"/>
        <w:jc w:val="left"/>
        <w:rPr>
          <w:rFonts w:hint="eastAsia" w:ascii="宋体" w:hAnsi="宋体" w:eastAsia="仿宋_GB2312" w:cs="Times New Roman"/>
          <w:sz w:val="20"/>
          <w:szCs w:val="20"/>
          <w:lang w:eastAsia="zh-CN"/>
        </w:rPr>
      </w:pPr>
      <w:r>
        <w:rPr>
          <w:rFonts w:hint="eastAsia" w:ascii="Times New Roman" w:hAnsi="宋体" w:eastAsia="微软雅黑" w:cs="Times New Roman"/>
          <w:kern w:val="2"/>
          <w:sz w:val="20"/>
          <w:szCs w:val="20"/>
          <w:lang w:val="en-US" w:eastAsia="zh-CN" w:bidi="ar-SA"/>
        </w:rPr>
        <w:t>Action/Interaction strategy: The specific actions taken to address a phenomenon.</w:t>
      </w:r>
    </w:p>
    <w:p w14:paraId="0217A493">
      <w:pPr>
        <w:spacing w:after="160" w:line="240" w:lineRule="auto"/>
        <w:ind w:firstLine="400" w:firstLineChars="200"/>
        <w:jc w:val="left"/>
        <w:rPr>
          <w:rFonts w:hint="eastAsia" w:ascii="宋体" w:hAnsi="宋体" w:eastAsia="仿宋_GB2312" w:cs="Times New Roman"/>
          <w:sz w:val="20"/>
          <w:szCs w:val="20"/>
          <w:lang w:eastAsia="zh-CN"/>
        </w:rPr>
      </w:pPr>
      <w:r>
        <w:rPr>
          <w:rFonts w:hint="eastAsia" w:ascii="Times New Roman" w:hAnsi="宋体" w:eastAsia="微软雅黑" w:cs="Times New Roman"/>
          <w:kern w:val="2"/>
          <w:sz w:val="20"/>
          <w:szCs w:val="20"/>
          <w:lang w:val="en-US" w:eastAsia="zh-CN" w:bidi="ar-SA"/>
        </w:rPr>
        <w:t>Results: The consequences of action/interaction.</w:t>
      </w:r>
    </w:p>
    <w:p w14:paraId="67A1E96A">
      <w:pPr>
        <w:spacing w:after="160" w:line="240" w:lineRule="auto"/>
        <w:ind w:firstLine="400" w:firstLineChars="200"/>
        <w:jc w:val="left"/>
        <w:rPr>
          <w:rFonts w:hint="eastAsia" w:ascii="宋体" w:hAnsi="宋体" w:eastAsia="仿宋_GB2312" w:cs="Times New Roman"/>
          <w:sz w:val="20"/>
          <w:szCs w:val="20"/>
          <w:lang w:eastAsia="zh-CN"/>
        </w:rPr>
      </w:pPr>
      <w:r>
        <w:rPr>
          <w:rFonts w:hint="eastAsia" w:ascii="Times New Roman" w:hAnsi="宋体" w:eastAsia="微软雅黑" w:cs="Times New Roman"/>
          <w:kern w:val="2"/>
          <w:sz w:val="20"/>
          <w:szCs w:val="20"/>
          <w:lang w:val="en-US" w:eastAsia="zh-CN" w:bidi="ar-SA"/>
        </w:rPr>
        <w:t>3. Example (fragment):</w:t>
      </w:r>
    </w:p>
    <w:p w14:paraId="7A35D0E7">
      <w:pPr>
        <w:spacing w:after="160" w:line="240" w:lineRule="auto"/>
        <w:ind w:firstLine="400" w:firstLineChars="200"/>
        <w:jc w:val="left"/>
        <w:rPr>
          <w:rFonts w:hint="eastAsia" w:ascii="宋体" w:hAnsi="宋体" w:eastAsia="仿宋_GB2312" w:cs="Times New Roman"/>
          <w:sz w:val="20"/>
          <w:szCs w:val="20"/>
          <w:lang w:eastAsia="zh-CN"/>
        </w:rPr>
      </w:pPr>
      <w:r>
        <w:rPr>
          <w:rFonts w:hint="eastAsia" w:ascii="Times New Roman" w:hAnsi="宋体" w:eastAsia="微软雅黑" w:cs="Times New Roman"/>
          <w:kern w:val="2"/>
          <w:sz w:val="20"/>
          <w:szCs w:val="20"/>
          <w:lang w:val="en-US" w:eastAsia="zh-CN" w:bidi="ar-SA"/>
        </w:rPr>
        <w:t>Core phenomenon: Users develop emotional resonance with cultural and creative products.</w:t>
      </w:r>
    </w:p>
    <w:p w14:paraId="597FB85A">
      <w:pPr>
        <w:spacing w:after="160" w:line="240" w:lineRule="auto"/>
        <w:ind w:firstLine="400" w:firstLineChars="200"/>
        <w:jc w:val="left"/>
        <w:rPr>
          <w:rFonts w:hint="eastAsia" w:ascii="宋体" w:hAnsi="宋体" w:eastAsia="仿宋_GB2312" w:cs="Times New Roman"/>
          <w:sz w:val="20"/>
          <w:szCs w:val="20"/>
          <w:lang w:eastAsia="zh-CN"/>
        </w:rPr>
      </w:pPr>
      <w:r>
        <w:rPr>
          <w:rFonts w:hint="eastAsia" w:ascii="Times New Roman" w:hAnsi="宋体" w:eastAsia="微软雅黑" w:cs="Times New Roman"/>
          <w:kern w:val="2"/>
          <w:sz w:val="20"/>
          <w:szCs w:val="20"/>
          <w:lang w:val="en-US" w:eastAsia="zh-CN" w:bidi="ar-SA"/>
        </w:rPr>
        <w:t>The causal condition is that the product design arouses the collective memory of Fuxi culture or the personal cultural identity of the users.</w:t>
      </w:r>
    </w:p>
    <w:p w14:paraId="700666DE">
      <w:pPr>
        <w:spacing w:after="160" w:line="240" w:lineRule="auto"/>
        <w:ind w:firstLine="400" w:firstLineChars="200"/>
        <w:jc w:val="left"/>
        <w:rPr>
          <w:rFonts w:hint="eastAsia" w:ascii="宋体" w:hAnsi="宋体" w:eastAsia="仿宋_GB2312" w:cs="Times New Roman"/>
          <w:sz w:val="20"/>
          <w:szCs w:val="20"/>
          <w:lang w:eastAsia="zh-CN"/>
        </w:rPr>
      </w:pPr>
      <w:r>
        <w:rPr>
          <w:rFonts w:hint="eastAsia" w:ascii="Times New Roman" w:hAnsi="宋体" w:eastAsia="微软雅黑" w:cs="Times New Roman"/>
          <w:kern w:val="2"/>
          <w:sz w:val="20"/>
          <w:szCs w:val="20"/>
          <w:lang w:val="en-US" w:eastAsia="zh-CN" w:bidi="ar-SA"/>
        </w:rPr>
        <w:t>Context: After visiting the Taihao Mausoleum, users purchase cultural and creative products as souvenirs or gifts for others.</w:t>
      </w:r>
    </w:p>
    <w:p w14:paraId="12ADAE4C">
      <w:pPr>
        <w:spacing w:after="160" w:line="240" w:lineRule="auto"/>
        <w:ind w:firstLine="400" w:firstLineChars="200"/>
        <w:jc w:val="left"/>
        <w:rPr>
          <w:rFonts w:hint="eastAsia" w:ascii="宋体" w:hAnsi="宋体" w:eastAsia="仿宋_GB2312" w:cs="Times New Roman"/>
          <w:sz w:val="20"/>
          <w:szCs w:val="20"/>
          <w:lang w:eastAsia="zh-CN"/>
        </w:rPr>
      </w:pPr>
      <w:r>
        <w:rPr>
          <w:rFonts w:hint="eastAsia" w:ascii="Times New Roman" w:hAnsi="宋体" w:eastAsia="微软雅黑" w:cs="Times New Roman"/>
          <w:kern w:val="2"/>
          <w:sz w:val="20"/>
          <w:szCs w:val="20"/>
          <w:lang w:val="en-US" w:eastAsia="zh-CN" w:bidi="ar-SA"/>
        </w:rPr>
        <w:t>Intervention conditions: aesthetic quality, price, and practicality of the product.</w:t>
      </w:r>
    </w:p>
    <w:p w14:paraId="0FD17622">
      <w:pPr>
        <w:spacing w:after="160" w:line="240" w:lineRule="auto"/>
        <w:ind w:firstLine="400" w:firstLineChars="200"/>
        <w:jc w:val="left"/>
        <w:rPr>
          <w:rFonts w:hint="eastAsia" w:ascii="宋体" w:hAnsi="宋体" w:eastAsia="仿宋_GB2312" w:cs="Times New Roman"/>
          <w:sz w:val="20"/>
          <w:szCs w:val="20"/>
          <w:lang w:eastAsia="zh-CN"/>
        </w:rPr>
      </w:pPr>
      <w:r>
        <w:rPr>
          <w:rFonts w:hint="eastAsia" w:ascii="Times New Roman" w:hAnsi="宋体" w:eastAsia="微软雅黑" w:cs="Times New Roman"/>
          <w:kern w:val="2"/>
          <w:sz w:val="20"/>
          <w:szCs w:val="20"/>
          <w:lang w:val="en-US" w:eastAsia="zh-CN" w:bidi="ar-SA"/>
        </w:rPr>
        <w:t>Action strategy: Users purchase, save, display, and share on social media.</w:t>
      </w:r>
    </w:p>
    <w:p w14:paraId="7A89D60E">
      <w:pPr>
        <w:spacing w:after="160" w:line="240" w:lineRule="auto"/>
        <w:ind w:firstLine="400" w:firstLineChars="200"/>
        <w:jc w:val="left"/>
        <w:rPr>
          <w:rFonts w:hint="eastAsia" w:ascii="宋体" w:hAnsi="宋体" w:eastAsia="仿宋_GB2312" w:cs="Times New Roman"/>
          <w:sz w:val="20"/>
          <w:szCs w:val="20"/>
          <w:lang w:eastAsia="zh-CN"/>
        </w:rPr>
      </w:pPr>
      <w:r>
        <w:rPr>
          <w:rFonts w:hint="eastAsia" w:ascii="Times New Roman" w:hAnsi="宋体" w:eastAsia="微软雅黑" w:cs="Times New Roman"/>
          <w:kern w:val="2"/>
          <w:sz w:val="20"/>
          <w:szCs w:val="20"/>
          <w:lang w:val="en-US" w:eastAsia="zh-CN" w:bidi="ar-SA"/>
        </w:rPr>
        <w:t>Results:The students got emotional satisfaction and social expression, and their cultural identity was strengthened.</w:t>
      </w:r>
    </w:p>
    <w:p w14:paraId="7E298400">
      <w:pPr>
        <w:spacing w:after="160" w:line="240" w:lineRule="auto"/>
        <w:ind w:firstLine="400" w:firstLineChars="200"/>
        <w:jc w:val="left"/>
        <w:rPr>
          <w:rFonts w:hint="eastAsia" w:ascii="宋体" w:hAnsi="宋体" w:eastAsia="仿宋_GB2312" w:cs="Times New Roman"/>
          <w:sz w:val="20"/>
          <w:szCs w:val="20"/>
          <w:lang w:eastAsia="zh-CN"/>
        </w:rPr>
      </w:pPr>
      <w:r>
        <w:rPr>
          <w:rFonts w:hint="eastAsia" w:ascii="Times New Roman" w:hAnsi="宋体" w:eastAsia="微软雅黑" w:cs="Times New Roman"/>
          <w:kern w:val="2"/>
          <w:sz w:val="20"/>
          <w:szCs w:val="20"/>
          <w:lang w:val="en-US" w:eastAsia="zh-CN" w:bidi="ar-SA"/>
        </w:rPr>
        <w:t>The main category formed is emotional value (which is supported by the subcategories of emotional resonance and emotional satisfaction).</w:t>
      </w:r>
    </w:p>
    <w:p w14:paraId="49CBB24B">
      <w:pPr>
        <w:spacing w:after="160" w:line="240" w:lineRule="auto"/>
        <w:jc w:val="left"/>
        <w:rPr>
          <w:rFonts w:hint="eastAsia" w:ascii="宋体" w:hAnsi="宋体" w:eastAsia="仿宋_GB2312" w:cs="Times New Roman"/>
          <w:sz w:val="20"/>
          <w:szCs w:val="20"/>
          <w:lang w:eastAsia="zh-CN"/>
        </w:rPr>
      </w:pPr>
      <w:r>
        <w:rPr>
          <w:rFonts w:hint="eastAsia" w:ascii="Times New Roman" w:hAnsi="宋体" w:eastAsia="微软雅黑" w:cs="Times New Roman"/>
          <w:kern w:val="2"/>
          <w:sz w:val="20"/>
          <w:szCs w:val="20"/>
          <w:lang w:val="en-US" w:eastAsia="zh-CN" w:bidi="ar-SA"/>
        </w:rPr>
        <w:t>IV. Selective Coding</w:t>
      </w:r>
    </w:p>
    <w:p w14:paraId="34761F85">
      <w:pPr>
        <w:spacing w:after="160" w:line="240" w:lineRule="auto"/>
        <w:ind w:firstLine="400" w:firstLineChars="200"/>
        <w:jc w:val="left"/>
        <w:rPr>
          <w:rFonts w:hint="eastAsia" w:ascii="宋体" w:hAnsi="宋体" w:eastAsia="仿宋_GB2312" w:cs="Times New Roman"/>
          <w:sz w:val="20"/>
          <w:szCs w:val="20"/>
          <w:lang w:eastAsia="zh-CN"/>
        </w:rPr>
      </w:pPr>
      <w:r>
        <w:rPr>
          <w:rFonts w:hint="eastAsia" w:ascii="Times New Roman" w:hAnsi="宋体" w:eastAsia="微软雅黑" w:cs="Times New Roman"/>
          <w:kern w:val="2"/>
          <w:sz w:val="20"/>
          <w:szCs w:val="20"/>
          <w:lang w:val="en-US" w:eastAsia="zh-CN" w:bidi="ar-SA"/>
        </w:rPr>
        <w:t>1. Purpose: To systematically select a core category from all discovered main categories and connect it with other categories to form a complete theoretical storyline.</w:t>
      </w:r>
    </w:p>
    <w:p w14:paraId="5D0DD76A">
      <w:pPr>
        <w:spacing w:after="160" w:line="240" w:lineRule="auto"/>
        <w:ind w:firstLine="400" w:firstLineChars="200"/>
        <w:jc w:val="left"/>
        <w:rPr>
          <w:rFonts w:hint="eastAsia" w:ascii="宋体" w:hAnsi="宋体" w:eastAsia="仿宋_GB2312" w:cs="Times New Roman"/>
          <w:sz w:val="20"/>
          <w:szCs w:val="20"/>
          <w:lang w:eastAsia="zh-CN"/>
        </w:rPr>
      </w:pPr>
      <w:r>
        <w:rPr>
          <w:rFonts w:hint="eastAsia" w:ascii="Times New Roman" w:hAnsi="宋体" w:eastAsia="微软雅黑" w:cs="Times New Roman"/>
          <w:kern w:val="2"/>
          <w:sz w:val="20"/>
          <w:szCs w:val="20"/>
          <w:lang w:val="en-US" w:eastAsia="zh-CN" w:bidi="ar-SA"/>
        </w:rPr>
        <w:t>2. Process:</w:t>
      </w:r>
    </w:p>
    <w:p w14:paraId="02C2021D">
      <w:pPr>
        <w:spacing w:after="160" w:line="240" w:lineRule="auto"/>
        <w:ind w:firstLine="400" w:firstLineChars="200"/>
        <w:jc w:val="left"/>
        <w:rPr>
          <w:rFonts w:hint="eastAsia" w:ascii="宋体" w:hAnsi="宋体" w:eastAsia="仿宋_GB2312" w:cs="Times New Roman"/>
          <w:sz w:val="20"/>
          <w:szCs w:val="20"/>
          <w:lang w:eastAsia="zh-CN"/>
        </w:rPr>
      </w:pPr>
      <w:r>
        <w:rPr>
          <w:rFonts w:hint="eastAsia" w:ascii="Times New Roman" w:hAnsi="宋体" w:eastAsia="微软雅黑" w:cs="Times New Roman"/>
          <w:kern w:val="2"/>
          <w:sz w:val="20"/>
          <w:szCs w:val="20"/>
          <w:lang w:val="en-US" w:eastAsia="zh-CN" w:bidi="ar-SA"/>
        </w:rPr>
        <w:t>Identifying core categories: Through repeated comparisons, we seek categories that are frequently encountered, strongly interconnected, and capable of explaining most research questions. In this study, the core category is "user value perception structure".</w:t>
      </w:r>
    </w:p>
    <w:p w14:paraId="21D950F0">
      <w:pPr>
        <w:spacing w:after="160" w:line="240" w:lineRule="auto"/>
        <w:ind w:firstLine="400" w:firstLineChars="200"/>
        <w:jc w:val="left"/>
        <w:rPr>
          <w:rFonts w:hint="eastAsia" w:ascii="宋体" w:hAnsi="宋体" w:eastAsia="仿宋_GB2312" w:cs="Times New Roman"/>
          <w:sz w:val="20"/>
          <w:szCs w:val="20"/>
          <w:lang w:eastAsia="zh-CN"/>
        </w:rPr>
      </w:pPr>
      <w:r>
        <w:rPr>
          <w:rFonts w:hint="eastAsia" w:ascii="Times New Roman" w:hAnsi="宋体" w:eastAsia="微软雅黑" w:cs="Times New Roman"/>
          <w:kern w:val="2"/>
          <w:sz w:val="20"/>
          <w:szCs w:val="20"/>
          <w:lang w:val="en-US" w:eastAsia="zh-CN" w:bidi="ar-SA"/>
        </w:rPr>
        <w:t>The storyline revolves around the core category, integrating relationships established through the mainline coding to form a coherent theoretical narrative.</w:t>
      </w:r>
    </w:p>
    <w:p w14:paraId="3F8B5D64">
      <w:pPr>
        <w:spacing w:after="160" w:line="240" w:lineRule="auto"/>
        <w:ind w:firstLine="400" w:firstLineChars="200"/>
        <w:jc w:val="left"/>
        <w:rPr>
          <w:rFonts w:hint="eastAsia" w:ascii="宋体" w:hAnsi="宋体" w:eastAsia="仿宋_GB2312" w:cs="Times New Roman"/>
          <w:sz w:val="20"/>
          <w:szCs w:val="20"/>
          <w:lang w:eastAsia="zh-CN"/>
        </w:rPr>
      </w:pPr>
      <w:r>
        <w:rPr>
          <w:rFonts w:hint="eastAsia" w:ascii="Times New Roman" w:hAnsi="宋体" w:eastAsia="微软雅黑" w:cs="Times New Roman"/>
          <w:kern w:val="2"/>
          <w:sz w:val="20"/>
          <w:szCs w:val="20"/>
          <w:lang w:val="en-US" w:eastAsia="zh-CN" w:bidi="ar-SA"/>
        </w:rPr>
        <w:t>Example narrative: Cultural symbols are transformed through design (causal condition), resulting in cultural and creative products that evoke users' perception of cultural authenticity and emotional resonance (phenomenon). Within specific consumption and usage contexts (context), influenced by product functionality and aesthetic quality (intervention conditions), users ultimately achieve integrated satisfaction of emotional, social, and functional values through purchasing, using, and sharing (action strategies). These three elements collectively form the core value perception structure of users regarding cultural heritage creative products.</w:t>
      </w:r>
    </w:p>
    <w:p w14:paraId="28A1E1CD">
      <w:pPr>
        <w:spacing w:after="160" w:line="240" w:lineRule="auto"/>
        <w:ind w:firstLine="400" w:firstLineChars="200"/>
        <w:jc w:val="left"/>
        <w:rPr>
          <w:rFonts w:hint="eastAsia" w:ascii="宋体" w:hAnsi="宋体" w:eastAsia="仿宋_GB2312" w:cs="Times New Roman"/>
          <w:sz w:val="20"/>
          <w:szCs w:val="20"/>
          <w:lang w:eastAsia="zh-CN"/>
        </w:rPr>
      </w:pPr>
      <w:r>
        <w:rPr>
          <w:rFonts w:hint="eastAsia" w:ascii="Times New Roman" w:hAnsi="宋体" w:eastAsia="微软雅黑" w:cs="Times New Roman"/>
          <w:kern w:val="2"/>
          <w:sz w:val="20"/>
          <w:szCs w:val="20"/>
          <w:lang w:val="en-US" w:eastAsia="zh-CN" w:bidi="ar-SA"/>
        </w:rPr>
        <w:t>Theoretical saturation test: When new interview data can no longer generate new concepts, categories, or relationships, and existing theories can fully explain the data, the coding process should be stopped.</w:t>
      </w:r>
    </w:p>
    <w:p w14:paraId="7F148156">
      <w:pPr>
        <w:spacing w:after="160" w:line="240" w:lineRule="auto"/>
        <w:ind w:firstLine="400" w:firstLineChars="200"/>
        <w:jc w:val="left"/>
        <w:rPr>
          <w:rFonts w:hint="eastAsia" w:ascii="宋体" w:hAnsi="宋体" w:eastAsia="仿宋_GB2312" w:cs="Times New Roman"/>
          <w:sz w:val="20"/>
          <w:szCs w:val="20"/>
        </w:rPr>
      </w:pPr>
    </w:p>
    <w:p w14:paraId="75D9B99C">
      <w:pPr>
        <w:spacing w:after="160" w:line="240" w:lineRule="auto"/>
        <w:jc w:val="left"/>
        <w:rPr>
          <w:rFonts w:hint="eastAsia" w:ascii="宋体" w:hAnsi="宋体" w:eastAsia="仿宋_GB2312" w:cs="Times New Roman"/>
          <w:sz w:val="20"/>
          <w:szCs w:val="20"/>
          <w:lang w:eastAsia="zh-CN"/>
        </w:rPr>
      </w:pPr>
      <w:r>
        <w:rPr>
          <w:rFonts w:hint="eastAsia" w:ascii="Times New Roman" w:hAnsi="宋体" w:eastAsia="微软雅黑" w:cs="Times New Roman"/>
          <w:kern w:val="2"/>
          <w:sz w:val="20"/>
          <w:szCs w:val="20"/>
          <w:lang w:val="en-US" w:eastAsia="zh-CN" w:bidi="ar-SA"/>
        </w:rPr>
        <w:t>V. Coding Records and Audit</w:t>
      </w:r>
    </w:p>
    <w:p w14:paraId="1020B990">
      <w:pPr>
        <w:spacing w:after="160" w:line="240" w:lineRule="auto"/>
        <w:ind w:firstLine="400" w:firstLineChars="200"/>
        <w:jc w:val="left"/>
        <w:rPr>
          <w:rFonts w:hint="eastAsia" w:ascii="宋体" w:hAnsi="宋体" w:eastAsia="仿宋_GB2312" w:cs="Times New Roman"/>
          <w:sz w:val="20"/>
          <w:szCs w:val="20"/>
          <w:lang w:eastAsia="zh-CN"/>
        </w:rPr>
      </w:pPr>
      <w:r>
        <w:rPr>
          <w:rFonts w:hint="eastAsia" w:ascii="Times New Roman" w:hAnsi="宋体" w:eastAsia="微软雅黑" w:cs="Times New Roman"/>
          <w:kern w:val="2"/>
          <w:sz w:val="20"/>
          <w:szCs w:val="20"/>
          <w:lang w:val="en-US" w:eastAsia="zh-CN" w:bidi="ar-SA"/>
        </w:rPr>
        <w:t>1. Maintain a coding log: document the rationale, date, and reflections for each significant coding decision.</w:t>
      </w:r>
    </w:p>
    <w:p w14:paraId="662DFF27">
      <w:pPr>
        <w:spacing w:after="160" w:line="240" w:lineRule="auto"/>
        <w:ind w:firstLine="400" w:firstLineChars="200"/>
        <w:jc w:val="left"/>
        <w:rPr>
          <w:rFonts w:hint="eastAsia" w:ascii="宋体" w:hAnsi="宋体" w:eastAsia="仿宋_GB2312" w:cs="Times New Roman"/>
          <w:sz w:val="20"/>
          <w:szCs w:val="20"/>
          <w:lang w:eastAsia="zh-CN"/>
        </w:rPr>
      </w:pPr>
      <w:r>
        <w:rPr>
          <w:rFonts w:hint="eastAsia" w:ascii="Times New Roman" w:hAnsi="宋体" w:eastAsia="微软雅黑" w:cs="Times New Roman"/>
          <w:kern w:val="2"/>
          <w:sz w:val="20"/>
          <w:szCs w:val="20"/>
          <w:lang w:val="en-US" w:eastAsia="zh-CN" w:bidi="ar-SA"/>
        </w:rPr>
        <w:t>2. Team coding and discussion: Two or more researchers independently code selected texts, resolve discrepancies through discussion, and enhance reliability.</w:t>
      </w:r>
    </w:p>
    <w:p w14:paraId="1FFE9CCB">
      <w:pPr>
        <w:spacing w:after="160" w:line="240" w:lineRule="auto"/>
        <w:ind w:firstLine="400" w:firstLineChars="200"/>
        <w:jc w:val="left"/>
        <w:rPr>
          <w:rFonts w:hint="eastAsia" w:ascii="宋体" w:hAnsi="宋体" w:eastAsia="仿宋_GB2312" w:cs="Times New Roman"/>
          <w:sz w:val="20"/>
          <w:szCs w:val="20"/>
          <w:lang w:eastAsia="zh-CN"/>
        </w:rPr>
      </w:pPr>
      <w:r>
        <w:rPr>
          <w:rFonts w:hint="eastAsia" w:ascii="Times New Roman" w:hAnsi="宋体" w:eastAsia="微软雅黑" w:cs="Times New Roman"/>
          <w:kern w:val="2"/>
          <w:sz w:val="20"/>
          <w:szCs w:val="20"/>
          <w:lang w:val="en-US" w:eastAsia="zh-CN" w:bidi="ar-SA"/>
        </w:rPr>
        <w:t>3. Software-assisted analysis: Utilize node, query, and modeling features in software like NVivo to visualize coding structures.</w:t>
      </w:r>
    </w:p>
    <w:p w14:paraId="49075F9E">
      <w:pPr>
        <w:spacing w:after="160" w:line="240" w:lineRule="auto"/>
        <w:jc w:val="left"/>
        <w:rPr>
          <w:rFonts w:hint="eastAsia" w:ascii="宋体" w:hAnsi="宋体" w:eastAsia="仿宋_GB2312" w:cs="Times New Roman"/>
          <w:sz w:val="20"/>
          <w:szCs w:val="2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026FBA"/>
    <w:rsid w:val="3B173D7F"/>
    <w:rsid w:val="60026FBA"/>
    <w:rsid w:val="65516FAF"/>
    <w:rsid w:val="6A392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2026-01-12T06:30:00Z</dcterms:created>
  <dc:creator>豆腐</dc:creator>
  <cp:lastModifiedBy>豆腐</cp:lastModifiedBy>
  <dcterms:modified xsi:type="dcterms:W3CDTF">2026-01-12T08:16:42Z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333B76BE9A014BB79211BD73841A4A1C_11</vt:lpwstr>
  </property>
  <property fmtid="{D5CDD505-2E9C-101B-9397-08002B2CF9AE}" pid="4" name="KSOTemplateDocerSaveRecord">
    <vt:lpwstr>eyJoZGlkIjoiZWMyYTdlOTA2NmRkYmU5MDZhMjQwYzk5MWM4NzFhZmIiLCJ1c2VySWQiOiIzNDQ5ODg4OTMifQ==</vt:lpwstr>
  </property>
</Properties>
</file>