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69EB2" w14:textId="77777777" w:rsidR="00D7261B" w:rsidRPr="001F5962" w:rsidRDefault="00D7261B" w:rsidP="00D7261B">
      <w:pPr>
        <w:spacing w:line="480" w:lineRule="auto"/>
        <w:ind w:firstLine="734"/>
        <w:jc w:val="center"/>
        <w:rPr>
          <w:rFonts w:asciiTheme="majorBidi" w:hAnsiTheme="majorBidi" w:cstheme="majorBidi"/>
          <w:sz w:val="20"/>
          <w:szCs w:val="20"/>
        </w:rPr>
      </w:pPr>
      <w:r w:rsidRPr="001F5962">
        <w:rPr>
          <w:rFonts w:asciiTheme="majorBidi" w:hAnsiTheme="majorBidi" w:cstheme="majorBidi"/>
          <w:b/>
          <w:bCs/>
          <w:sz w:val="20"/>
          <w:szCs w:val="20"/>
        </w:rPr>
        <w:t xml:space="preserve">Table 3: </w:t>
      </w:r>
      <w:r w:rsidRPr="001F5962">
        <w:rPr>
          <w:rFonts w:asciiTheme="majorBidi" w:hAnsiTheme="majorBidi" w:cstheme="majorBidi"/>
          <w:color w:val="000000"/>
          <w:sz w:val="20"/>
          <w:szCs w:val="20"/>
        </w:rPr>
        <w:t xml:space="preserve">Synthesis of </w:t>
      </w:r>
      <w:r w:rsidRPr="001F5962">
        <w:rPr>
          <w:rFonts w:asciiTheme="majorBidi" w:hAnsiTheme="majorBidi" w:cstheme="majorBidi"/>
          <w:color w:val="292526"/>
          <w:sz w:val="20"/>
          <w:szCs w:val="20"/>
        </w:rPr>
        <w:t>2-amino-4</w:t>
      </w:r>
      <w:r w:rsidRPr="001F5962">
        <w:rPr>
          <w:rFonts w:asciiTheme="majorBidi" w:hAnsiTheme="majorBidi" w:cstheme="majorBidi"/>
          <w:i/>
          <w:iCs/>
          <w:color w:val="292526"/>
          <w:sz w:val="20"/>
          <w:szCs w:val="20"/>
        </w:rPr>
        <w:t>H</w:t>
      </w:r>
      <w:r w:rsidRPr="001F5962">
        <w:rPr>
          <w:rFonts w:asciiTheme="majorBidi" w:hAnsiTheme="majorBidi" w:cstheme="majorBidi"/>
          <w:color w:val="292526"/>
          <w:sz w:val="20"/>
          <w:szCs w:val="20"/>
        </w:rPr>
        <w:t xml:space="preserve">- pyran derivates </w:t>
      </w:r>
      <w:r w:rsidRPr="001F5962">
        <w:rPr>
          <w:rFonts w:asciiTheme="majorBidi" w:hAnsiTheme="majorBidi" w:cstheme="majorBidi"/>
          <w:color w:val="292526"/>
          <w:sz w:val="20"/>
          <w:szCs w:val="20"/>
          <w:vertAlign w:val="superscript"/>
        </w:rPr>
        <w:t>a</w:t>
      </w:r>
    </w:p>
    <w:tbl>
      <w:tblPr>
        <w:bidiVisual/>
        <w:tblW w:w="92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000" w:firstRow="0" w:lastRow="0" w:firstColumn="0" w:lastColumn="0" w:noHBand="0" w:noVBand="0"/>
      </w:tblPr>
      <w:tblGrid>
        <w:gridCol w:w="934"/>
        <w:gridCol w:w="1742"/>
        <w:gridCol w:w="1743"/>
        <w:gridCol w:w="2377"/>
        <w:gridCol w:w="1666"/>
        <w:gridCol w:w="801"/>
      </w:tblGrid>
      <w:tr w:rsidR="00D7261B" w:rsidRPr="001F5962" w14:paraId="07C33243" w14:textId="77777777" w:rsidTr="00A15A9F">
        <w:trPr>
          <w:trHeight w:val="1745"/>
          <w:jc w:val="center"/>
        </w:trPr>
        <w:tc>
          <w:tcPr>
            <w:tcW w:w="9263" w:type="dxa"/>
            <w:gridSpan w:val="6"/>
            <w:shd w:val="clear" w:color="auto" w:fill="FFFFFF"/>
            <w:vAlign w:val="center"/>
          </w:tcPr>
          <w:p w14:paraId="1872D0DB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object w:dxaOrig="9549" w:dyaOrig="3179" w14:anchorId="33C35E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4.5pt;height:140.5pt" o:ole="">
                  <v:imagedata r:id="rId4" o:title=""/>
                </v:shape>
                <o:OLEObject Type="Embed" ProgID="ChemDraw.Document.6.0" ShapeID="_x0000_i1025" DrawAspect="Content" ObjectID="_1830349885" r:id="rId5"/>
              </w:object>
            </w:r>
          </w:p>
        </w:tc>
      </w:tr>
      <w:tr w:rsidR="00D7261B" w:rsidRPr="001F5962" w14:paraId="7FD01E27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666BD981" w14:textId="77777777" w:rsidR="00D7261B" w:rsidRPr="001F5962" w:rsidRDefault="00D7261B" w:rsidP="00A15A9F">
            <w:pPr>
              <w:widowControl w:val="0"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rtl/>
              </w:rPr>
            </w:pPr>
            <w:r w:rsidRPr="001F5962"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lang w:bidi="ar-BH"/>
              </w:rPr>
              <w:t xml:space="preserve">Yield </w:t>
            </w:r>
            <w:r w:rsidRPr="001F5962">
              <w:rPr>
                <w:rFonts w:ascii="Times New Roman" w:eastAsia="SimSun" w:hAnsi="Times New Roman" w:cs="B Nazanin"/>
                <w:sz w:val="20"/>
                <w:szCs w:val="20"/>
                <w:vertAlign w:val="superscript"/>
                <w:lang w:bidi="ar-BH"/>
              </w:rPr>
              <w:t>b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5284074C" w14:textId="77777777" w:rsidR="00D7261B" w:rsidRPr="001F5962" w:rsidRDefault="00D7261B" w:rsidP="00A15A9F">
            <w:pPr>
              <w:widowControl w:val="0"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vertAlign w:val="superscript"/>
                <w:rtl/>
              </w:rPr>
            </w:pPr>
            <w:r w:rsidRPr="001F5962"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lang w:bidi="ar-BH"/>
              </w:rPr>
              <w:t>M.P (</w:t>
            </w:r>
            <w:r w:rsidRPr="001F5962">
              <w:rPr>
                <w:rFonts w:asciiTheme="majorBidi" w:hAnsiTheme="majorBidi" w:cstheme="majorBidi"/>
                <w:sz w:val="20"/>
                <w:szCs w:val="16"/>
                <w:vertAlign w:val="superscript"/>
              </w:rPr>
              <w:t>O</w:t>
            </w:r>
            <w:r w:rsidRPr="001F5962">
              <w:rPr>
                <w:rFonts w:asciiTheme="majorBidi" w:hAnsiTheme="majorBidi" w:cstheme="majorBidi"/>
                <w:sz w:val="20"/>
                <w:szCs w:val="16"/>
              </w:rPr>
              <w:t xml:space="preserve">C) </w:t>
            </w:r>
            <w:r w:rsidRPr="001F5962">
              <w:rPr>
                <w:rFonts w:asciiTheme="majorBidi" w:hAnsiTheme="majorBidi" w:cstheme="majorBidi"/>
                <w:sz w:val="20"/>
                <w:szCs w:val="16"/>
                <w:vertAlign w:val="superscript"/>
              </w:rPr>
              <w:t>[Ref]</w:t>
            </w:r>
          </w:p>
        </w:tc>
        <w:tc>
          <w:tcPr>
            <w:tcW w:w="1743" w:type="dxa"/>
            <w:shd w:val="clear" w:color="auto" w:fill="FFFFFF"/>
          </w:tcPr>
          <w:p w14:paraId="2E18DBDB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 w:hint="cs"/>
                <w:b/>
                <w:bCs/>
                <w:sz w:val="20"/>
                <w:szCs w:val="20"/>
                <w:rtl/>
                <w:lang w:bidi="ar-BH"/>
              </w:rPr>
              <w:t xml:space="preserve"> (</w:t>
            </w:r>
            <w:r w:rsidRPr="001F5962"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lang w:bidi="ar-BH"/>
              </w:rPr>
              <w:t>min</w:t>
            </w:r>
            <w:r w:rsidRPr="001F5962">
              <w:rPr>
                <w:rFonts w:ascii="Times New Roman" w:eastAsia="SimSun" w:hAnsi="Times New Roman" w:cs="B Nazanin" w:hint="cs"/>
                <w:b/>
                <w:bCs/>
                <w:sz w:val="20"/>
                <w:szCs w:val="20"/>
                <w:rtl/>
                <w:lang w:bidi="fa-IR"/>
              </w:rPr>
              <w:t>)</w:t>
            </w:r>
            <w:r w:rsidRPr="001F5962"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lang w:bidi="ar-BH"/>
              </w:rPr>
              <w:t xml:space="preserve"> Time</w:t>
            </w:r>
          </w:p>
        </w:tc>
        <w:tc>
          <w:tcPr>
            <w:tcW w:w="2377" w:type="dxa"/>
            <w:shd w:val="clear" w:color="auto" w:fill="FFFFFF"/>
          </w:tcPr>
          <w:p w14:paraId="0AB733F5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rtl/>
              </w:rPr>
            </w:pPr>
            <w:r w:rsidRPr="001F5962"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lang w:bidi="ar-BH"/>
              </w:rPr>
              <w:t>Structure</w: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3150F7DA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rtl/>
              </w:rPr>
            </w:pPr>
            <w:r w:rsidRPr="001F5962"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lang w:bidi="ar-BH"/>
              </w:rPr>
              <w:t>Product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0A41225E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rtl/>
              </w:rPr>
            </w:pPr>
            <w:r w:rsidRPr="001F5962">
              <w:rPr>
                <w:rFonts w:ascii="Times New Roman" w:eastAsia="SimSun" w:hAnsi="Times New Roman" w:cs="B Nazanin"/>
                <w:b/>
                <w:bCs/>
                <w:sz w:val="20"/>
                <w:szCs w:val="20"/>
                <w:lang w:bidi="ar-BH"/>
              </w:rPr>
              <w:t>Entry</w:t>
            </w:r>
          </w:p>
        </w:tc>
      </w:tr>
      <w:tr w:rsidR="00D7261B" w:rsidRPr="001F5962" w14:paraId="019DA7DF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6E21AC3C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96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1CD9738F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175-177</w:t>
            </w:r>
          </w:p>
        </w:tc>
        <w:tc>
          <w:tcPr>
            <w:tcW w:w="1743" w:type="dxa"/>
            <w:shd w:val="clear" w:color="auto" w:fill="FFFFFF"/>
          </w:tcPr>
          <w:p w14:paraId="5D32EEDE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0602A427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25</w:t>
            </w:r>
          </w:p>
        </w:tc>
        <w:tc>
          <w:tcPr>
            <w:tcW w:w="2377" w:type="dxa"/>
            <w:shd w:val="clear" w:color="auto" w:fill="FFFFFF"/>
          </w:tcPr>
          <w:p w14:paraId="2E60160E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2008" w14:anchorId="69046750">
                <v:shape id="_x0000_i1026" type="#_x0000_t75" style="width:86.5pt;height:82pt" o:ole="">
                  <v:imagedata r:id="rId6" o:title="" cropbottom="12055f" cropright="12796f"/>
                </v:shape>
                <o:OLEObject Type="Embed" ProgID="ChemDraw.Document.6.0" ShapeID="_x0000_i1026" DrawAspect="Content" ObjectID="_1830349886" r:id="rId7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373ADF2B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5a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6890446B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</w:t>
            </w:r>
          </w:p>
        </w:tc>
      </w:tr>
      <w:tr w:rsidR="00D7261B" w:rsidRPr="001F5962" w14:paraId="0D00CABB" w14:textId="77777777" w:rsidTr="00A15A9F">
        <w:tblPrEx>
          <w:tblLook w:val="04A0" w:firstRow="1" w:lastRow="0" w:firstColumn="1" w:lastColumn="0" w:noHBand="0" w:noVBand="1"/>
        </w:tblPrEx>
        <w:trPr>
          <w:trHeight w:val="1817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183DD82D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97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179AF8BD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173-175</w:t>
            </w:r>
          </w:p>
        </w:tc>
        <w:tc>
          <w:tcPr>
            <w:tcW w:w="1743" w:type="dxa"/>
            <w:shd w:val="clear" w:color="auto" w:fill="FFFFFF"/>
          </w:tcPr>
          <w:p w14:paraId="2F452717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0AF976F0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35</w:t>
            </w:r>
          </w:p>
        </w:tc>
        <w:tc>
          <w:tcPr>
            <w:tcW w:w="2377" w:type="dxa"/>
            <w:shd w:val="clear" w:color="auto" w:fill="FFFFFF"/>
          </w:tcPr>
          <w:p w14:paraId="1F547B4A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1721" w14:anchorId="68FC57A1">
                <v:shape id="_x0000_i1027" type="#_x0000_t75" style="width:87pt;height:68.5pt" o:ole="">
                  <v:imagedata r:id="rId8" o:title="" cropbottom="13008f" cropright="12766f"/>
                </v:shape>
                <o:OLEObject Type="Embed" ProgID="ChemDraw.Document.6.0" ShapeID="_x0000_i1027" DrawAspect="Content" ObjectID="_1830349887" r:id="rId9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070A9A85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5b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3CD686DE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</w:t>
            </w:r>
          </w:p>
        </w:tc>
      </w:tr>
      <w:tr w:rsidR="00D7261B" w:rsidRPr="001F5962" w14:paraId="28E12B3D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726E1C15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98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05383BA8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190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188</w:t>
            </w:r>
          </w:p>
        </w:tc>
        <w:tc>
          <w:tcPr>
            <w:tcW w:w="1743" w:type="dxa"/>
            <w:shd w:val="clear" w:color="auto" w:fill="FFFFFF"/>
          </w:tcPr>
          <w:p w14:paraId="59555068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38FA7E59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30</w:t>
            </w:r>
          </w:p>
        </w:tc>
        <w:tc>
          <w:tcPr>
            <w:tcW w:w="2377" w:type="dxa"/>
            <w:shd w:val="clear" w:color="auto" w:fill="FFFFFF"/>
          </w:tcPr>
          <w:p w14:paraId="7CCDEAA1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2008" w14:anchorId="33BAA716">
                <v:shape id="_x0000_i1028" type="#_x0000_t75" style="width:86.5pt;height:82pt" o:ole="">
                  <v:imagedata r:id="rId10" o:title="" cropbottom="12317f" cropright="12796f"/>
                </v:shape>
                <o:OLEObject Type="Embed" ProgID="ChemDraw.Document.6.0" ShapeID="_x0000_i1028" DrawAspect="Content" ObjectID="_1830349888" r:id="rId11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02AF1B94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5c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12C19E43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3</w:t>
            </w:r>
          </w:p>
        </w:tc>
      </w:tr>
      <w:tr w:rsidR="00D7261B" w:rsidRPr="001F5962" w14:paraId="4C3CE03E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614484CC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95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1CA76472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41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132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130</w:t>
            </w:r>
          </w:p>
        </w:tc>
        <w:tc>
          <w:tcPr>
            <w:tcW w:w="1743" w:type="dxa"/>
            <w:shd w:val="clear" w:color="auto" w:fill="FFFFFF"/>
          </w:tcPr>
          <w:p w14:paraId="5CC53730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14E31B1C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30</w:t>
            </w:r>
          </w:p>
        </w:tc>
        <w:tc>
          <w:tcPr>
            <w:tcW w:w="2377" w:type="dxa"/>
            <w:shd w:val="clear" w:color="auto" w:fill="FFFFFF"/>
          </w:tcPr>
          <w:p w14:paraId="6793BF83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2008" w14:anchorId="1AA8CA8A">
                <v:shape id="_x0000_i1029" type="#_x0000_t75" style="width:86.5pt;height:82pt" o:ole="">
                  <v:imagedata r:id="rId12" o:title="" cropbottom="12611f" cropright="13071f"/>
                </v:shape>
                <o:OLEObject Type="Embed" ProgID="ChemDraw.Document.6.0" ShapeID="_x0000_i1029" DrawAspect="Content" ObjectID="_1830349889" r:id="rId13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2A26E33A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5d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30E7EB5B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4</w:t>
            </w:r>
          </w:p>
        </w:tc>
      </w:tr>
      <w:tr w:rsidR="00D7261B" w:rsidRPr="001F5962" w14:paraId="0BDD3080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567390B9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lastRenderedPageBreak/>
              <w:t>96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2A84001F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134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132</w:t>
            </w:r>
          </w:p>
        </w:tc>
        <w:tc>
          <w:tcPr>
            <w:tcW w:w="1743" w:type="dxa"/>
            <w:shd w:val="clear" w:color="auto" w:fill="FFFFFF"/>
          </w:tcPr>
          <w:p w14:paraId="250562DB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5AAE2ADF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25</w:t>
            </w:r>
          </w:p>
        </w:tc>
        <w:tc>
          <w:tcPr>
            <w:tcW w:w="2377" w:type="dxa"/>
            <w:shd w:val="clear" w:color="auto" w:fill="FFFFFF"/>
          </w:tcPr>
          <w:p w14:paraId="66AF9981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2008" w14:anchorId="586ED7EA">
                <v:shape id="_x0000_i1030" type="#_x0000_t75" style="width:85.5pt;height:80.5pt" o:ole="">
                  <v:imagedata r:id="rId14" o:title="" cropbottom="12905f" cropright="13314f"/>
                </v:shape>
                <o:OLEObject Type="Embed" ProgID="ChemDraw.Document.6.0" ShapeID="_x0000_i1030" DrawAspect="Content" ObjectID="_1830349890" r:id="rId15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79A0EAA9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5e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2D575ED1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</w:t>
            </w:r>
          </w:p>
        </w:tc>
      </w:tr>
      <w:tr w:rsidR="00D7261B" w:rsidRPr="001F5962" w14:paraId="093E0275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3F9A574C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97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1F13CC50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192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188</w:t>
            </w:r>
          </w:p>
        </w:tc>
        <w:tc>
          <w:tcPr>
            <w:tcW w:w="1743" w:type="dxa"/>
            <w:shd w:val="clear" w:color="auto" w:fill="FFFFFF"/>
          </w:tcPr>
          <w:p w14:paraId="5591DA66" w14:textId="77777777" w:rsidR="00D7261B" w:rsidRPr="001F5962" w:rsidRDefault="00D7261B" w:rsidP="00A15A9F">
            <w:pPr>
              <w:widowControl w:val="0"/>
              <w:bidi/>
              <w:spacing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577463E1" w14:textId="77777777" w:rsidR="00D7261B" w:rsidRPr="001F5962" w:rsidRDefault="00D7261B" w:rsidP="00A15A9F">
            <w:pPr>
              <w:widowControl w:val="0"/>
              <w:bidi/>
              <w:spacing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40</w:t>
            </w:r>
          </w:p>
        </w:tc>
        <w:tc>
          <w:tcPr>
            <w:tcW w:w="2377" w:type="dxa"/>
            <w:shd w:val="clear" w:color="auto" w:fill="FFFFFF"/>
          </w:tcPr>
          <w:p w14:paraId="27288D00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1650" w14:anchorId="2F5E064C">
                <v:shape id="_x0000_i1031" type="#_x0000_t75" style="width:85.5pt;height:68pt" o:ole="">
                  <v:imagedata r:id="rId16" o:title="" cropbottom="11887f" cropright="13589f"/>
                </v:shape>
                <o:OLEObject Type="Embed" ProgID="ChemDraw.Document.6.0" ShapeID="_x0000_i1031" DrawAspect="Content" ObjectID="_1830349891" r:id="rId17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59B5FFCE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5f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362374A1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6</w:t>
            </w:r>
          </w:p>
        </w:tc>
      </w:tr>
      <w:tr w:rsidR="00D7261B" w:rsidRPr="001F5962" w14:paraId="77E8CA75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2AF0FE4C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98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7A58817F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136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134</w:t>
            </w:r>
          </w:p>
        </w:tc>
        <w:tc>
          <w:tcPr>
            <w:tcW w:w="1743" w:type="dxa"/>
            <w:shd w:val="clear" w:color="auto" w:fill="FFFFFF"/>
          </w:tcPr>
          <w:p w14:paraId="306CE7D0" w14:textId="77777777" w:rsidR="00D7261B" w:rsidRPr="001F5962" w:rsidRDefault="00D7261B" w:rsidP="00A15A9F">
            <w:pPr>
              <w:widowControl w:val="0"/>
              <w:bidi/>
              <w:spacing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5D05E802" w14:textId="77777777" w:rsidR="00D7261B" w:rsidRPr="001F5962" w:rsidRDefault="00D7261B" w:rsidP="00A15A9F">
            <w:pPr>
              <w:widowControl w:val="0"/>
              <w:bidi/>
              <w:spacing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25</w:t>
            </w:r>
          </w:p>
        </w:tc>
        <w:tc>
          <w:tcPr>
            <w:tcW w:w="2377" w:type="dxa"/>
            <w:shd w:val="clear" w:color="auto" w:fill="FFFFFF"/>
          </w:tcPr>
          <w:p w14:paraId="46A27F93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2008" w14:anchorId="452466BA">
                <v:shape id="_x0000_i1032" type="#_x0000_t75" style="width:85.5pt;height:83pt" o:ole="">
                  <v:imagedata r:id="rId18" o:title="" cropbottom="11761f" cropright="13558f"/>
                </v:shape>
                <o:OLEObject Type="Embed" ProgID="ChemDraw.Document.6.0" ShapeID="_x0000_i1032" DrawAspect="Content" ObjectID="_1830349892" r:id="rId19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630504FD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5g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529D4EE7" w14:textId="77777777" w:rsidR="00D7261B" w:rsidRPr="001F5962" w:rsidRDefault="00D7261B" w:rsidP="00A15A9F">
            <w:pPr>
              <w:widowControl w:val="0"/>
              <w:bidi/>
              <w:spacing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7</w:t>
            </w:r>
          </w:p>
        </w:tc>
      </w:tr>
      <w:tr w:rsidR="00D7261B" w:rsidRPr="001F5962" w14:paraId="30122884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38ABE2D7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90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352A2128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192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190</w:t>
            </w:r>
          </w:p>
        </w:tc>
        <w:tc>
          <w:tcPr>
            <w:tcW w:w="1743" w:type="dxa"/>
            <w:shd w:val="clear" w:color="auto" w:fill="FFFFFF"/>
          </w:tcPr>
          <w:p w14:paraId="2C46C736" w14:textId="77777777" w:rsidR="00D7261B" w:rsidRPr="001F5962" w:rsidRDefault="00D7261B" w:rsidP="00A15A9F">
            <w:pPr>
              <w:widowControl w:val="0"/>
              <w:bidi/>
              <w:spacing w:line="259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325527A1" w14:textId="77777777" w:rsidR="00D7261B" w:rsidRPr="001F5962" w:rsidRDefault="00D7261B" w:rsidP="00A15A9F">
            <w:pPr>
              <w:widowControl w:val="0"/>
              <w:bidi/>
              <w:spacing w:after="120" w:line="259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07DE0A22" w14:textId="77777777" w:rsidR="00D7261B" w:rsidRPr="001F5962" w:rsidRDefault="00D7261B" w:rsidP="00A15A9F">
            <w:pPr>
              <w:widowControl w:val="0"/>
              <w:bidi/>
              <w:spacing w:after="120" w:line="259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30</w:t>
            </w:r>
          </w:p>
          <w:p w14:paraId="6C376821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</w:p>
        </w:tc>
        <w:tc>
          <w:tcPr>
            <w:tcW w:w="2377" w:type="dxa"/>
            <w:shd w:val="clear" w:color="auto" w:fill="FFFFFF"/>
          </w:tcPr>
          <w:p w14:paraId="24A2B985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2079" w14:anchorId="2085D499">
                <v:shape id="_x0000_i1033" type="#_x0000_t75" style="width:87pt;height:83pt" o:ole="">
                  <v:imagedata r:id="rId20" o:title="" cropbottom="12931f" cropright="12553f"/>
                </v:shape>
                <o:OLEObject Type="Embed" ProgID="ChemDraw.Document.6.0" ShapeID="_x0000_i1033" DrawAspect="Content" ObjectID="_1830349893" r:id="rId21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11B3DCCA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5h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3C29F113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8</w:t>
            </w:r>
          </w:p>
        </w:tc>
      </w:tr>
      <w:tr w:rsidR="00D7261B" w:rsidRPr="001F5962" w14:paraId="3D2935CB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43A915C9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96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48B5A4F3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43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170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168</w:t>
            </w:r>
          </w:p>
        </w:tc>
        <w:tc>
          <w:tcPr>
            <w:tcW w:w="1743" w:type="dxa"/>
            <w:shd w:val="clear" w:color="auto" w:fill="FFFFFF"/>
          </w:tcPr>
          <w:p w14:paraId="7B85CB73" w14:textId="77777777" w:rsidR="00D7261B" w:rsidRPr="001F5962" w:rsidRDefault="00D7261B" w:rsidP="00A15A9F">
            <w:pPr>
              <w:widowControl w:val="0"/>
              <w:bidi/>
              <w:spacing w:before="240" w:after="120" w:line="259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56DAFE6D" w14:textId="77777777" w:rsidR="00D7261B" w:rsidRPr="001F5962" w:rsidRDefault="00D7261B" w:rsidP="00A15A9F">
            <w:pPr>
              <w:widowControl w:val="0"/>
              <w:bidi/>
              <w:spacing w:after="120" w:line="259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25</w:t>
            </w:r>
          </w:p>
        </w:tc>
        <w:tc>
          <w:tcPr>
            <w:tcW w:w="2377" w:type="dxa"/>
            <w:shd w:val="clear" w:color="auto" w:fill="FFFFFF"/>
          </w:tcPr>
          <w:p w14:paraId="2A5F7AFC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2152" w:dyaOrig="1650" w14:anchorId="4939C20E">
                <v:shape id="_x0000_i1034" type="#_x0000_t75" style="width:85.5pt;height:68pt" o:ole="">
                  <v:imagedata r:id="rId22" o:title="" cropbottom="12204f" cropright="13589f"/>
                </v:shape>
                <o:OLEObject Type="Embed" ProgID="ChemDraw.Document.6.0" ShapeID="_x0000_i1034" DrawAspect="Content" ObjectID="_1830349894" r:id="rId23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2BFDD1CA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5i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43660DB8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</w:t>
            </w:r>
          </w:p>
        </w:tc>
      </w:tr>
      <w:tr w:rsidR="00D7261B" w:rsidRPr="001F5962" w14:paraId="5D931E17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71018070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95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61A944C4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32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229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227</w:t>
            </w:r>
          </w:p>
        </w:tc>
        <w:tc>
          <w:tcPr>
            <w:tcW w:w="1743" w:type="dxa"/>
            <w:shd w:val="clear" w:color="auto" w:fill="FFFFFF"/>
          </w:tcPr>
          <w:p w14:paraId="35C00B9D" w14:textId="77777777" w:rsidR="00D7261B" w:rsidRPr="001F5962" w:rsidRDefault="00D7261B" w:rsidP="00A15A9F">
            <w:pPr>
              <w:widowControl w:val="0"/>
              <w:bidi/>
              <w:spacing w:before="240" w:after="120" w:line="259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238A5BE8" w14:textId="77777777" w:rsidR="00D7261B" w:rsidRPr="001F5962" w:rsidRDefault="00D7261B" w:rsidP="00A15A9F">
            <w:pPr>
              <w:widowControl w:val="0"/>
              <w:bidi/>
              <w:spacing w:after="120" w:line="259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25</w:t>
            </w:r>
          </w:p>
        </w:tc>
        <w:tc>
          <w:tcPr>
            <w:tcW w:w="2377" w:type="dxa"/>
            <w:shd w:val="clear" w:color="auto" w:fill="FFFFFF"/>
          </w:tcPr>
          <w:p w14:paraId="0DF48CE8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1903" w:dyaOrig="2009" w14:anchorId="47D67012">
                <v:shape id="_x0000_i1035" type="#_x0000_t75" style="width:75.5pt;height:80.5pt" o:ole="">
                  <v:imagedata r:id="rId24" o:title="" cropbottom="12905f" cropright="13569f"/>
                </v:shape>
                <o:OLEObject Type="Embed" ProgID="ChemDraw.Document.6.0" ShapeID="_x0000_i1035" DrawAspect="Content" ObjectID="_1830349895" r:id="rId25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79CE478A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6a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799B803A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10</w:t>
            </w:r>
          </w:p>
        </w:tc>
      </w:tr>
      <w:tr w:rsidR="00D7261B" w:rsidRPr="001F5962" w14:paraId="01C2A1D6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6FF63D48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90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5499E6B2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31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210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208</w:t>
            </w:r>
          </w:p>
        </w:tc>
        <w:tc>
          <w:tcPr>
            <w:tcW w:w="1743" w:type="dxa"/>
            <w:shd w:val="clear" w:color="auto" w:fill="FFFFFF"/>
          </w:tcPr>
          <w:p w14:paraId="2F34181A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7C8D6453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10</w:t>
            </w:r>
          </w:p>
        </w:tc>
        <w:tc>
          <w:tcPr>
            <w:tcW w:w="2377" w:type="dxa"/>
            <w:shd w:val="clear" w:color="auto" w:fill="FFFFFF"/>
            <w:vAlign w:val="center"/>
          </w:tcPr>
          <w:p w14:paraId="574EBDE9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1903" w:dyaOrig="1721" w14:anchorId="08964C57">
                <v:shape id="_x0000_i1036" type="#_x0000_t75" style="width:76pt;height:68.5pt" o:ole="">
                  <v:imagedata r:id="rId26" o:title="" cropbottom="13008f" cropright="12708f"/>
                </v:shape>
                <o:OLEObject Type="Embed" ProgID="ChemDraw.Document.6.0" ShapeID="_x0000_i1036" DrawAspect="Content" ObjectID="_1830349896" r:id="rId27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02D873EE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6b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44E43499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11</w:t>
            </w:r>
          </w:p>
        </w:tc>
      </w:tr>
      <w:tr w:rsidR="00D7261B" w:rsidRPr="001F5962" w14:paraId="1EA368E5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22C74777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lastRenderedPageBreak/>
              <w:t>96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520D66F7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32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191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189</w:t>
            </w:r>
          </w:p>
        </w:tc>
        <w:tc>
          <w:tcPr>
            <w:tcW w:w="1743" w:type="dxa"/>
            <w:shd w:val="clear" w:color="auto" w:fill="FFFFFF"/>
          </w:tcPr>
          <w:p w14:paraId="6733EE31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4E45AD2F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30</w:t>
            </w:r>
          </w:p>
        </w:tc>
        <w:tc>
          <w:tcPr>
            <w:tcW w:w="2377" w:type="dxa"/>
            <w:shd w:val="clear" w:color="auto" w:fill="FFFFFF"/>
            <w:vAlign w:val="center"/>
          </w:tcPr>
          <w:p w14:paraId="6211C6AE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1903" w:dyaOrig="2009" w14:anchorId="08FB6B5E">
                <v:shape id="_x0000_i1037" type="#_x0000_t75" style="width:74.5pt;height:80.5pt" o:ole="">
                  <v:imagedata r:id="rId28" o:title="" cropbottom="12872f" cropright="14189f"/>
                </v:shape>
                <o:OLEObject Type="Embed" ProgID="ChemDraw.Document.6.0" ShapeID="_x0000_i1037" DrawAspect="Content" ObjectID="_1830349897" r:id="rId29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5EFFDC8C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6c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18BCD0D0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12</w:t>
            </w:r>
          </w:p>
        </w:tc>
      </w:tr>
      <w:tr w:rsidR="00D7261B" w:rsidRPr="001F5962" w14:paraId="63A2BCB3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7DFBEEE8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88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450932B1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32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139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fa-IR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137</w:t>
            </w:r>
          </w:p>
        </w:tc>
        <w:tc>
          <w:tcPr>
            <w:tcW w:w="1743" w:type="dxa"/>
            <w:shd w:val="clear" w:color="auto" w:fill="FFFFFF"/>
          </w:tcPr>
          <w:p w14:paraId="0CEA863F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1C2CDF7A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40</w:t>
            </w:r>
          </w:p>
        </w:tc>
        <w:tc>
          <w:tcPr>
            <w:tcW w:w="2377" w:type="dxa"/>
            <w:shd w:val="clear" w:color="auto" w:fill="FFFFFF"/>
          </w:tcPr>
          <w:p w14:paraId="008614D4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1903" w:dyaOrig="1650" w14:anchorId="3052ACBF">
                <v:shape id="_x0000_i1038" type="#_x0000_t75" style="width:75.5pt;height:68pt" o:ole="">
                  <v:imagedata r:id="rId30" o:title="" cropbottom="12243f" cropright="13879f"/>
                </v:shape>
                <o:OLEObject Type="Embed" ProgID="ChemDraw.Document.6.0" ShapeID="_x0000_i1038" DrawAspect="Content" ObjectID="_1830349898" r:id="rId31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32D9C3C3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6d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6737D2E6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13</w:t>
            </w:r>
          </w:p>
        </w:tc>
      </w:tr>
      <w:tr w:rsidR="00D7261B" w:rsidRPr="001F5962" w14:paraId="4254FBE5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752DF9D6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98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7FD68CA3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32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120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118</w:t>
            </w:r>
          </w:p>
        </w:tc>
        <w:tc>
          <w:tcPr>
            <w:tcW w:w="1743" w:type="dxa"/>
            <w:shd w:val="clear" w:color="auto" w:fill="FFFFFF"/>
          </w:tcPr>
          <w:p w14:paraId="64DE39D5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3C5D7A85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25</w:t>
            </w:r>
          </w:p>
        </w:tc>
        <w:tc>
          <w:tcPr>
            <w:tcW w:w="2377" w:type="dxa"/>
            <w:shd w:val="clear" w:color="auto" w:fill="FFFFFF"/>
          </w:tcPr>
          <w:p w14:paraId="6932077F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1903" w:dyaOrig="2009" w14:anchorId="6EB9ECAE">
                <v:shape id="_x0000_i1039" type="#_x0000_t75" style="width:75.5pt;height:80.5pt" o:ole="">
                  <v:imagedata r:id="rId32" o:title="" cropbottom="13166f" cropright="12983f"/>
                </v:shape>
                <o:OLEObject Type="Embed" ProgID="ChemDraw.Document.6.0" ShapeID="_x0000_i1039" DrawAspect="Content" ObjectID="_1830349899" r:id="rId33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3F568268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6e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74D59F81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14</w:t>
            </w:r>
          </w:p>
        </w:tc>
      </w:tr>
      <w:tr w:rsidR="00D7261B" w:rsidRPr="001F5962" w14:paraId="4FAAD1F2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5150468C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94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0FAF5835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32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242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240</w:t>
            </w:r>
          </w:p>
        </w:tc>
        <w:tc>
          <w:tcPr>
            <w:tcW w:w="1743" w:type="dxa"/>
            <w:shd w:val="clear" w:color="auto" w:fill="FFFFFF"/>
          </w:tcPr>
          <w:p w14:paraId="54D79995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6E2BC909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25</w:t>
            </w:r>
          </w:p>
        </w:tc>
        <w:tc>
          <w:tcPr>
            <w:tcW w:w="2377" w:type="dxa"/>
            <w:shd w:val="clear" w:color="auto" w:fill="FFFFFF"/>
          </w:tcPr>
          <w:p w14:paraId="20CC4B4B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1903" w:dyaOrig="2009" w14:anchorId="6DB9D27C">
                <v:shape id="_x0000_i1040" type="#_x0000_t75" style="width:77pt;height:80.5pt" o:ole="">
                  <v:imagedata r:id="rId34" o:title="" cropbottom="12611f" cropright="12088f"/>
                </v:shape>
                <o:OLEObject Type="Embed" ProgID="ChemDraw.Document.6.0" ShapeID="_x0000_i1040" DrawAspect="Content" ObjectID="_1830349900" r:id="rId35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58713ACF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6f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0AEA0ABE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15</w:t>
            </w:r>
          </w:p>
        </w:tc>
      </w:tr>
      <w:tr w:rsidR="00D7261B" w:rsidRPr="001F5962" w14:paraId="51E6CD7F" w14:textId="77777777" w:rsidTr="00A15A9F">
        <w:tblPrEx>
          <w:tblLook w:val="04A0" w:firstRow="1" w:lastRow="0" w:firstColumn="1" w:lastColumn="0" w:noHBand="0" w:noVBand="1"/>
        </w:tblPrEx>
        <w:trPr>
          <w:trHeight w:val="283"/>
          <w:jc w:val="center"/>
        </w:trPr>
        <w:tc>
          <w:tcPr>
            <w:tcW w:w="934" w:type="dxa"/>
            <w:shd w:val="clear" w:color="auto" w:fill="FFFFFF"/>
            <w:vAlign w:val="center"/>
          </w:tcPr>
          <w:p w14:paraId="67451039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96</w:t>
            </w:r>
          </w:p>
        </w:tc>
        <w:tc>
          <w:tcPr>
            <w:tcW w:w="1742" w:type="dxa"/>
            <w:shd w:val="clear" w:color="auto" w:fill="FFFFFF"/>
            <w:vAlign w:val="center"/>
          </w:tcPr>
          <w:p w14:paraId="5F8C3658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(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vertAlign w:val="superscript"/>
                <w:lang w:bidi="ar-BH"/>
              </w:rPr>
              <w:t>44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vertAlign w:val="superscript"/>
                <w:rtl/>
                <w:lang w:bidi="ar-BH"/>
              </w:rPr>
              <w:t>)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230</w:t>
            </w:r>
            <w:r w:rsidRPr="001F5962">
              <w:rPr>
                <w:rFonts w:ascii="Times New Roman" w:eastAsia="SimSun" w:hAnsi="Times New Roman" w:cs="B Nazanin" w:hint="cs"/>
                <w:sz w:val="24"/>
                <w:szCs w:val="28"/>
                <w:rtl/>
                <w:lang w:bidi="ar-BH"/>
              </w:rPr>
              <w:t>-</w:t>
            </w: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228</w:t>
            </w:r>
          </w:p>
        </w:tc>
        <w:tc>
          <w:tcPr>
            <w:tcW w:w="1743" w:type="dxa"/>
            <w:shd w:val="clear" w:color="auto" w:fill="FFFFFF"/>
          </w:tcPr>
          <w:p w14:paraId="210DAD6E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outlineLvl w:val="7"/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</w:pPr>
          </w:p>
          <w:p w14:paraId="24C3182C" w14:textId="77777777" w:rsidR="00D7261B" w:rsidRPr="001F5962" w:rsidRDefault="00D7261B" w:rsidP="00A15A9F">
            <w:pPr>
              <w:widowControl w:val="0"/>
              <w:bidi/>
              <w:spacing w:before="120" w:after="120" w:line="360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  <w:lang w:bidi="fa-IR"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>25</w:t>
            </w:r>
          </w:p>
        </w:tc>
        <w:tc>
          <w:tcPr>
            <w:tcW w:w="2377" w:type="dxa"/>
            <w:shd w:val="clear" w:color="auto" w:fill="FFFFFF"/>
          </w:tcPr>
          <w:p w14:paraId="6B832733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b/>
                <w:bCs/>
                <w:sz w:val="18"/>
                <w:szCs w:val="20"/>
                <w:vertAlign w:val="superscript"/>
                <w:rtl/>
              </w:rPr>
            </w:pPr>
            <w:r w:rsidRPr="001F5962">
              <w:rPr>
                <w:rFonts w:ascii="Times New Roman" w:hAnsi="Times New Roman" w:cs="B Nazanin"/>
                <w:sz w:val="24"/>
                <w:szCs w:val="28"/>
              </w:rPr>
              <w:object w:dxaOrig="1903" w:dyaOrig="1721" w14:anchorId="0CCCC1E1">
                <v:shape id="_x0000_i1041" type="#_x0000_t75" style="width:76pt;height:69.5pt" o:ole="">
                  <v:imagedata r:id="rId36" o:title="" cropbottom="12438f" cropright="12673f"/>
                </v:shape>
                <o:OLEObject Type="Embed" ProgID="ChemDraw.Document.6.0" ShapeID="_x0000_i1041" DrawAspect="Content" ObjectID="_1830349901" r:id="rId37"/>
              </w:object>
            </w:r>
          </w:p>
        </w:tc>
        <w:tc>
          <w:tcPr>
            <w:tcW w:w="1666" w:type="dxa"/>
            <w:shd w:val="clear" w:color="auto" w:fill="FFFFFF"/>
            <w:vAlign w:val="center"/>
          </w:tcPr>
          <w:p w14:paraId="2183B9DA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fa-IR"/>
              </w:rPr>
              <w:t xml:space="preserve">6g </w:t>
            </w:r>
          </w:p>
        </w:tc>
        <w:tc>
          <w:tcPr>
            <w:tcW w:w="801" w:type="dxa"/>
            <w:shd w:val="clear" w:color="auto" w:fill="FFFFFF"/>
            <w:vAlign w:val="center"/>
          </w:tcPr>
          <w:p w14:paraId="557DB071" w14:textId="77777777" w:rsidR="00D7261B" w:rsidRPr="001F5962" w:rsidRDefault="00D7261B" w:rsidP="00A15A9F">
            <w:pPr>
              <w:widowControl w:val="0"/>
              <w:bidi/>
              <w:spacing w:before="120" w:after="120" w:line="264" w:lineRule="auto"/>
              <w:ind w:left="0"/>
              <w:jc w:val="center"/>
              <w:outlineLvl w:val="7"/>
              <w:rPr>
                <w:rFonts w:ascii="Times New Roman" w:eastAsia="SimSun" w:hAnsi="Times New Roman" w:cs="B Nazanin"/>
                <w:sz w:val="24"/>
                <w:szCs w:val="28"/>
                <w:rtl/>
              </w:rPr>
            </w:pPr>
            <w:r w:rsidRPr="001F5962">
              <w:rPr>
                <w:rFonts w:ascii="Times New Roman" w:eastAsia="SimSun" w:hAnsi="Times New Roman" w:cs="B Nazanin"/>
                <w:sz w:val="24"/>
                <w:szCs w:val="28"/>
                <w:lang w:bidi="ar-BH"/>
              </w:rPr>
              <w:t>16</w:t>
            </w:r>
          </w:p>
        </w:tc>
      </w:tr>
    </w:tbl>
    <w:p w14:paraId="1E6650F0" w14:textId="77777777" w:rsidR="00D7261B" w:rsidRPr="001F5962" w:rsidRDefault="00D7261B" w:rsidP="00D7261B">
      <w:pPr>
        <w:autoSpaceDE w:val="0"/>
        <w:autoSpaceDN w:val="0"/>
        <w:adjustRightInd w:val="0"/>
        <w:spacing w:line="276" w:lineRule="auto"/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</w:pPr>
      <w:r w:rsidRPr="001F5962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  <w:vertAlign w:val="superscript"/>
        </w:rPr>
        <w:t>a:</w:t>
      </w:r>
      <w:r w:rsidRPr="001F5962">
        <w:rPr>
          <w:rFonts w:asciiTheme="majorBidi" w:hAnsiTheme="majorBidi" w:cstheme="majorBidi"/>
          <w:color w:val="000000"/>
          <w:sz w:val="24"/>
          <w:szCs w:val="24"/>
          <w:shd w:val="clear" w:color="auto" w:fill="FFFFFF"/>
        </w:rPr>
        <w:t xml:space="preserve"> </w:t>
      </w:r>
      <w:r w:rsidRPr="001F5962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>Aldehydes (1 mmol), dimedone (1 mmol), and ethyl acetoacetate</w:t>
      </w:r>
      <w:r w:rsidRPr="001F5962">
        <w:rPr>
          <w:rFonts w:asciiTheme="majorBidi" w:hAnsiTheme="majorBidi" w:cstheme="majorBidi"/>
          <w:i/>
          <w:iCs/>
          <w:color w:val="000000"/>
          <w:sz w:val="20"/>
          <w:szCs w:val="20"/>
          <w:shd w:val="clear" w:color="auto" w:fill="FFFFFF"/>
        </w:rPr>
        <w:t xml:space="preserve"> </w:t>
      </w:r>
      <w:r w:rsidRPr="001F5962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 xml:space="preserve">(1 mmol), in the presence of the </w:t>
      </w:r>
      <w:r w:rsidRPr="001F5962">
        <w:rPr>
          <w:rFonts w:asciiTheme="majorBidi" w:hAnsiTheme="majorBidi" w:cstheme="majorBidi"/>
          <w:sz w:val="20"/>
          <w:szCs w:val="20"/>
        </w:rPr>
        <w:t xml:space="preserve">L-Glu-MPS </w:t>
      </w:r>
      <w:r w:rsidRPr="001F5962">
        <w:rPr>
          <w:rFonts w:asciiTheme="majorBidi" w:hAnsiTheme="majorBidi" w:cstheme="majorBidi"/>
          <w:color w:val="000000"/>
          <w:sz w:val="20"/>
          <w:szCs w:val="20"/>
          <w:shd w:val="clear" w:color="auto" w:fill="FFFFFF"/>
        </w:rPr>
        <w:t xml:space="preserve">(20 mg) in EtOH (10ml). </w:t>
      </w:r>
      <w:r w:rsidRPr="001F5962">
        <w:rPr>
          <w:rFonts w:asciiTheme="majorBidi" w:eastAsia="Calibri" w:hAnsiTheme="majorBidi" w:cstheme="majorBidi"/>
          <w:sz w:val="20"/>
          <w:szCs w:val="20"/>
          <w:vertAlign w:val="superscript"/>
        </w:rPr>
        <w:t>b</w:t>
      </w:r>
      <w:r w:rsidRPr="001F5962">
        <w:rPr>
          <w:rFonts w:asciiTheme="majorBidi" w:eastAsia="Calibri" w:hAnsiTheme="majorBidi" w:cstheme="majorBidi"/>
          <w:sz w:val="20"/>
          <w:szCs w:val="20"/>
        </w:rPr>
        <w:t xml:space="preserve"> Isolated yield,</w:t>
      </w:r>
    </w:p>
    <w:p w14:paraId="22DC2911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61B"/>
    <w:rsid w:val="00066677"/>
    <w:rsid w:val="003A4E89"/>
    <w:rsid w:val="00556784"/>
    <w:rsid w:val="008B07A6"/>
    <w:rsid w:val="00987B63"/>
    <w:rsid w:val="00D31E7D"/>
    <w:rsid w:val="00D7261B"/>
    <w:rsid w:val="00F2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A48D6"/>
  <w15:chartTrackingRefBased/>
  <w15:docId w15:val="{025108EE-272C-4B29-B056-4E32FEBB6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61B"/>
    <w:pPr>
      <w:spacing w:after="0" w:line="240" w:lineRule="auto"/>
      <w:ind w:left="-14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261B"/>
    <w:pPr>
      <w:keepNext/>
      <w:keepLines/>
      <w:spacing w:before="360" w:after="80" w:line="278" w:lineRule="auto"/>
      <w:ind w:left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61B"/>
    <w:pPr>
      <w:keepNext/>
      <w:keepLines/>
      <w:spacing w:before="160" w:after="80" w:line="278" w:lineRule="auto"/>
      <w:ind w:left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61B"/>
    <w:pPr>
      <w:keepNext/>
      <w:keepLines/>
      <w:spacing w:before="160" w:after="80" w:line="278" w:lineRule="auto"/>
      <w:ind w:left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61B"/>
    <w:pPr>
      <w:keepNext/>
      <w:keepLines/>
      <w:spacing w:before="80" w:after="40" w:line="278" w:lineRule="auto"/>
      <w:ind w:left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61B"/>
    <w:pPr>
      <w:keepNext/>
      <w:keepLines/>
      <w:spacing w:before="80" w:after="40" w:line="278" w:lineRule="auto"/>
      <w:ind w:left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61B"/>
    <w:pPr>
      <w:keepNext/>
      <w:keepLines/>
      <w:spacing w:before="40" w:line="278" w:lineRule="auto"/>
      <w:ind w:left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61B"/>
    <w:pPr>
      <w:keepNext/>
      <w:keepLines/>
      <w:spacing w:before="40" w:line="278" w:lineRule="auto"/>
      <w:ind w:left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61B"/>
    <w:pPr>
      <w:keepNext/>
      <w:keepLines/>
      <w:spacing w:line="278" w:lineRule="auto"/>
      <w:ind w:left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61B"/>
    <w:pPr>
      <w:keepNext/>
      <w:keepLines/>
      <w:spacing w:line="278" w:lineRule="auto"/>
      <w:ind w:left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6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6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6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6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6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6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61B"/>
    <w:pPr>
      <w:spacing w:after="80"/>
      <w:ind w:left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2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61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2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61B"/>
    <w:pPr>
      <w:spacing w:before="160" w:after="160" w:line="278" w:lineRule="auto"/>
      <w:ind w:left="0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26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61B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26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6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6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6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theme" Target="theme/theme1.xml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8" Type="http://schemas.openxmlformats.org/officeDocument/2006/relationships/image" Target="media/image3.e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</Words>
  <Characters>511</Characters>
  <Application>Microsoft Office Word</Application>
  <DocSecurity>0</DocSecurity>
  <Lines>124</Lines>
  <Paragraphs>88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2026-01-19T12:13:00Z</dcterms:created>
  <dcterms:modified xsi:type="dcterms:W3CDTF">2026-01-19T12:14:00Z</dcterms:modified>
</cp:coreProperties>
</file>