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895F" w14:textId="57373B77" w:rsidR="00E301D5" w:rsidRPr="00E301D5" w:rsidRDefault="00E301D5" w:rsidP="00096F7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1D5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3F06B31D" w14:textId="77777777" w:rsidR="00E301D5" w:rsidRPr="00E301D5" w:rsidRDefault="00E301D5" w:rsidP="003A6428">
      <w:pPr>
        <w:spacing w:line="480" w:lineRule="auto"/>
        <w:rPr>
          <w:rFonts w:ascii="Times New Roman" w:hAnsi="Times New Roman" w:cs="Times New Roman" w:hint="eastAsia"/>
          <w:b/>
          <w:bCs/>
          <w:sz w:val="28"/>
          <w:szCs w:val="28"/>
        </w:rPr>
      </w:pPr>
    </w:p>
    <w:p w14:paraId="0D3DB57E" w14:textId="46C436D2" w:rsidR="00746BF1" w:rsidRDefault="00746BF1" w:rsidP="00096F7C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704F3">
        <w:rPr>
          <w:rFonts w:ascii="Times New Roman" w:hAnsi="Times New Roman" w:cs="Times New Roman"/>
          <w:b/>
          <w:bCs/>
          <w:sz w:val="28"/>
          <w:szCs w:val="28"/>
        </w:rPr>
        <w:t xml:space="preserve">Dynamic Modulation of Immune-Neural Axis via Controlled Magnesium-Releasing </w:t>
      </w:r>
      <w:proofErr w:type="spellStart"/>
      <w:r w:rsidRPr="009704F3">
        <w:rPr>
          <w:rFonts w:ascii="Times New Roman" w:hAnsi="Times New Roman" w:cs="Times New Roman"/>
          <w:b/>
          <w:bCs/>
          <w:sz w:val="28"/>
          <w:szCs w:val="28"/>
        </w:rPr>
        <w:t>Nanocapsules</w:t>
      </w:r>
      <w:proofErr w:type="spellEnd"/>
      <w:r w:rsidRPr="009704F3">
        <w:rPr>
          <w:rFonts w:ascii="Times New Roman" w:hAnsi="Times New Roman" w:cs="Times New Roman"/>
          <w:b/>
          <w:bCs/>
          <w:sz w:val="28"/>
          <w:szCs w:val="28"/>
        </w:rPr>
        <w:t xml:space="preserve"> Accelerates Cranial Bone Regeneration</w:t>
      </w:r>
    </w:p>
    <w:p w14:paraId="2D607695" w14:textId="77777777" w:rsidR="00E301D5" w:rsidRPr="00746BF1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66E2CF" w14:textId="77777777" w:rsidR="00CB662D" w:rsidRPr="009B4044" w:rsidRDefault="00CB662D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</w:rPr>
        <w:t>Yilin Mao</w:t>
      </w:r>
      <w:r w:rsidRPr="009B4044">
        <w:rPr>
          <w:rFonts w:ascii="Times New Roman" w:hAnsi="Times New Roman" w:cs="Times New Roman"/>
          <w:vertAlign w:val="superscript"/>
        </w:rPr>
        <w:t>1</w:t>
      </w:r>
      <w:r w:rsidRPr="009B4044">
        <w:rPr>
          <w:rFonts w:ascii="Times New Roman" w:hAnsi="Times New Roman" w:cs="Times New Roman"/>
        </w:rPr>
        <w:t>, Qixuan He</w:t>
      </w:r>
      <w:r w:rsidRPr="009B4044">
        <w:rPr>
          <w:rFonts w:ascii="Times New Roman" w:hAnsi="Times New Roman" w:cs="Times New Roman"/>
          <w:vertAlign w:val="superscript"/>
        </w:rPr>
        <w:t>1</w:t>
      </w:r>
      <w:r w:rsidRPr="009B4044">
        <w:rPr>
          <w:rFonts w:ascii="Times New Roman" w:hAnsi="Times New Roman" w:cs="Times New Roman"/>
        </w:rPr>
        <w:t xml:space="preserve">, </w:t>
      </w:r>
      <w:proofErr w:type="spellStart"/>
      <w:r w:rsidRPr="009B4044">
        <w:rPr>
          <w:rFonts w:ascii="Times New Roman" w:hAnsi="Times New Roman" w:cs="Times New Roman"/>
        </w:rPr>
        <w:t>Tianle</w:t>
      </w:r>
      <w:proofErr w:type="spellEnd"/>
      <w:r w:rsidRPr="009B4044">
        <w:rPr>
          <w:rFonts w:ascii="Times New Roman" w:hAnsi="Times New Roman" w:cs="Times New Roman"/>
        </w:rPr>
        <w:t xml:space="preserve"> Li</w:t>
      </w:r>
      <w:r w:rsidRPr="009B4044">
        <w:rPr>
          <w:rFonts w:ascii="Times New Roman" w:hAnsi="Times New Roman" w:cs="Times New Roman"/>
          <w:vertAlign w:val="superscript"/>
        </w:rPr>
        <w:t>1</w:t>
      </w:r>
      <w:r w:rsidRPr="009B4044">
        <w:rPr>
          <w:rFonts w:ascii="Times New Roman" w:hAnsi="Times New Roman" w:cs="Times New Roman"/>
        </w:rPr>
        <w:t xml:space="preserve">, </w:t>
      </w:r>
      <w:proofErr w:type="spellStart"/>
      <w:r w:rsidRPr="009B4044">
        <w:rPr>
          <w:rFonts w:ascii="Times New Roman" w:hAnsi="Times New Roman" w:cs="Times New Roman"/>
        </w:rPr>
        <w:t>Jiusi</w:t>
      </w:r>
      <w:proofErr w:type="spellEnd"/>
      <w:r w:rsidRPr="009B4044">
        <w:rPr>
          <w:rFonts w:ascii="Times New Roman" w:hAnsi="Times New Roman" w:cs="Times New Roman"/>
        </w:rPr>
        <w:t xml:space="preserve"> Guo</w:t>
      </w:r>
      <w:r w:rsidRPr="009B404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 w:hint="eastAsia"/>
        </w:rPr>
        <w:t xml:space="preserve">, </w:t>
      </w:r>
      <w:r w:rsidRPr="009B4044">
        <w:rPr>
          <w:rFonts w:ascii="Times New Roman" w:hAnsi="Times New Roman" w:cs="Times New Roman"/>
        </w:rPr>
        <w:t>Kelvin W.</w:t>
      </w:r>
      <w:proofErr w:type="gramStart"/>
      <w:r w:rsidRPr="009B4044">
        <w:rPr>
          <w:rFonts w:ascii="Times New Roman" w:hAnsi="Times New Roman" w:cs="Times New Roman"/>
        </w:rPr>
        <w:t>K.Yeung</w:t>
      </w:r>
      <w:proofErr w:type="gramEnd"/>
      <w:r w:rsidRPr="009B4044">
        <w:rPr>
          <w:rFonts w:ascii="Times New Roman" w:hAnsi="Times New Roman" w:cs="Times New Roman"/>
          <w:vertAlign w:val="superscript"/>
        </w:rPr>
        <w:t>2</w:t>
      </w:r>
      <w:r w:rsidRPr="009B4044">
        <w:rPr>
          <w:rFonts w:ascii="Times New Roman" w:hAnsi="Times New Roman" w:cs="Times New Roman"/>
        </w:rPr>
        <w:t xml:space="preserve">, </w:t>
      </w:r>
      <w:proofErr w:type="spellStart"/>
      <w:r w:rsidRPr="009B4044">
        <w:rPr>
          <w:rFonts w:ascii="Times New Roman" w:hAnsi="Times New Roman" w:cs="Times New Roman"/>
        </w:rPr>
        <w:t>Yuxiong</w:t>
      </w:r>
      <w:proofErr w:type="spellEnd"/>
      <w:r w:rsidRPr="009B4044">
        <w:rPr>
          <w:rFonts w:ascii="Times New Roman" w:hAnsi="Times New Roman" w:cs="Times New Roman"/>
        </w:rPr>
        <w:t xml:space="preserve"> Su</w:t>
      </w:r>
      <w:r w:rsidRPr="009B4044">
        <w:rPr>
          <w:rFonts w:ascii="Times New Roman" w:hAnsi="Times New Roman" w:cs="Times New Roman"/>
          <w:vertAlign w:val="superscript"/>
        </w:rPr>
        <w:t>3</w:t>
      </w:r>
      <w:r w:rsidRPr="009B4044">
        <w:rPr>
          <w:rFonts w:ascii="Times New Roman" w:hAnsi="Times New Roman" w:cs="Times New Roman"/>
        </w:rPr>
        <w:t xml:space="preserve">, </w:t>
      </w:r>
      <w:r>
        <w:rPr>
          <w:rFonts w:ascii="Times New Roman" w:eastAsia="等线" w:hAnsi="Times New Roman" w:cs="Times New Roman" w:hint="eastAsia"/>
        </w:rPr>
        <w:t xml:space="preserve">Jie Shen, </w:t>
      </w:r>
      <w:proofErr w:type="spellStart"/>
      <w:r>
        <w:rPr>
          <w:rFonts w:ascii="Times New Roman" w:hAnsi="Times New Roman" w:cs="Times New Roman"/>
        </w:rPr>
        <w:t>Xianglong</w:t>
      </w:r>
      <w:proofErr w:type="spellEnd"/>
      <w:r>
        <w:rPr>
          <w:rFonts w:ascii="Times New Roman" w:hAnsi="Times New Roman" w:cs="Times New Roman"/>
        </w:rPr>
        <w:t xml:space="preserve"> Han</w:t>
      </w:r>
      <w:r w:rsidRPr="009B4044"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 xml:space="preserve">, </w:t>
      </w:r>
      <w:r w:rsidRPr="009B4044">
        <w:rPr>
          <w:rFonts w:ascii="Times New Roman" w:hAnsi="Times New Roman" w:cs="Times New Roman"/>
        </w:rPr>
        <w:t>Jian Wang</w:t>
      </w:r>
      <w:r w:rsidRPr="009B4044">
        <w:rPr>
          <w:rFonts w:ascii="Times New Roman" w:hAnsi="Times New Roman" w:cs="Times New Roman"/>
          <w:vertAlign w:val="superscript"/>
        </w:rPr>
        <w:t>4</w:t>
      </w:r>
      <w:r w:rsidRPr="009B4044">
        <w:rPr>
          <w:rFonts w:ascii="Times New Roman" w:hAnsi="Times New Roman" w:cs="Times New Roman"/>
        </w:rPr>
        <w:t>, Wei Qiao</w:t>
      </w:r>
      <w:r w:rsidRPr="009B4044">
        <w:rPr>
          <w:rFonts w:ascii="Times New Roman" w:hAnsi="Times New Roman" w:cs="Times New Roman"/>
          <w:vertAlign w:val="superscript"/>
        </w:rPr>
        <w:t>1,5*</w:t>
      </w:r>
    </w:p>
    <w:p w14:paraId="6E17E33B" w14:textId="77777777" w:rsidR="00CB662D" w:rsidRPr="009B4044" w:rsidRDefault="00CB662D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</w:rPr>
        <w:t>*Corresponding author</w:t>
      </w:r>
    </w:p>
    <w:p w14:paraId="25754BF1" w14:textId="77777777" w:rsidR="00CB662D" w:rsidRPr="009B4044" w:rsidRDefault="00CB662D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</w:rPr>
        <w:t>1. Applied Oral Sciences and Community Dental Care, Faculty of Dentistry, The University of Hong Kong, Hong Kong SAR, China</w:t>
      </w:r>
    </w:p>
    <w:p w14:paraId="1FEF199F" w14:textId="77777777" w:rsidR="00CB662D" w:rsidRPr="009B4044" w:rsidRDefault="00CB662D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</w:rPr>
        <w:t>2.</w:t>
      </w:r>
      <w:r w:rsidRPr="00922216">
        <w:rPr>
          <w:rFonts w:ascii="Times New Roman" w:hAnsi="Times New Roman" w:cs="Times New Roman"/>
        </w:rPr>
        <w:t xml:space="preserve"> </w:t>
      </w:r>
      <w:proofErr w:type="spellStart"/>
      <w:r w:rsidRPr="00922216">
        <w:rPr>
          <w:rFonts w:ascii="Times New Roman" w:hAnsi="Times New Roman" w:cs="Times New Roman"/>
        </w:rPr>
        <w:t>Orthopaedics</w:t>
      </w:r>
      <w:proofErr w:type="spellEnd"/>
      <w:r w:rsidRPr="00922216">
        <w:rPr>
          <w:rFonts w:ascii="Times New Roman" w:hAnsi="Times New Roman" w:cs="Times New Roman"/>
        </w:rPr>
        <w:t xml:space="preserve"> and Traumatology, School of Clinical Medicine, LKS Faculty of Medicine, The University of Hong Kong, Hong Kong SAR, China </w:t>
      </w:r>
    </w:p>
    <w:p w14:paraId="32B69DAA" w14:textId="77777777" w:rsidR="00CB662D" w:rsidRPr="009B4044" w:rsidRDefault="00CB662D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</w:rPr>
        <w:t>3.</w:t>
      </w:r>
      <w:r w:rsidRPr="00922216">
        <w:rPr>
          <w:rFonts w:ascii="Times New Roman" w:hAnsi="Times New Roman" w:cs="Times New Roman"/>
          <w:color w:val="D93025"/>
          <w:sz w:val="21"/>
          <w:szCs w:val="21"/>
          <w:shd w:val="clear" w:color="auto" w:fill="FFFFFF"/>
        </w:rPr>
        <w:t xml:space="preserve"> </w:t>
      </w:r>
      <w:r w:rsidRPr="00922216">
        <w:rPr>
          <w:rFonts w:ascii="Times New Roman" w:hAnsi="Times New Roman" w:cs="Times New Roman"/>
        </w:rPr>
        <w:t>Oral and Maxillofacial Surgery, Faculty of Dentistry, The University of Hong Kong, Hong Kong SAR, China</w:t>
      </w:r>
    </w:p>
    <w:p w14:paraId="22CB3F60" w14:textId="77777777" w:rsidR="00CB662D" w:rsidRPr="009B4044" w:rsidRDefault="00CB662D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</w:rPr>
        <w:t>4.</w:t>
      </w:r>
      <w:r w:rsidRPr="00922216">
        <w:rPr>
          <w:rFonts w:ascii="Times New Roman" w:hAnsi="Times New Roman" w:cs="Times New Roman"/>
        </w:rPr>
        <w:t xml:space="preserve"> State Key Laboratory of Oral Diseases, National Clinical Research Center for Oral Diseases, Department of Prosthodontics, West China Hospital of Stomatology, Sichuan </w:t>
      </w:r>
      <w:r w:rsidRPr="00922216">
        <w:rPr>
          <w:rFonts w:ascii="Times New Roman" w:hAnsi="Times New Roman" w:cs="Times New Roman"/>
        </w:rPr>
        <w:lastRenderedPageBreak/>
        <w:t>University, Sichuan Province, China</w:t>
      </w:r>
    </w:p>
    <w:p w14:paraId="6A4B1DB0" w14:textId="77777777" w:rsidR="00CB662D" w:rsidRPr="009B4044" w:rsidRDefault="00CB662D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</w:rPr>
        <w:t xml:space="preserve">5. Shenzhen Key Laboratory for Innovative Technology in </w:t>
      </w:r>
      <w:proofErr w:type="spellStart"/>
      <w:r w:rsidRPr="009B4044">
        <w:rPr>
          <w:rFonts w:ascii="Times New Roman" w:hAnsi="Times New Roman" w:cs="Times New Roman"/>
        </w:rPr>
        <w:t>Orthopaedic</w:t>
      </w:r>
      <w:proofErr w:type="spellEnd"/>
      <w:r w:rsidRPr="009B4044">
        <w:rPr>
          <w:rFonts w:ascii="Times New Roman" w:hAnsi="Times New Roman" w:cs="Times New Roman"/>
        </w:rPr>
        <w:t xml:space="preserve"> Trauma, The University of Hong Kong-Shenzhen Hospital, Shenzhen, China</w:t>
      </w:r>
    </w:p>
    <w:p w14:paraId="0FECAD01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10ADB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84FCA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A7298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1CDBC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16C76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0C5C50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6341B4" w14:textId="77777777" w:rsidR="003A6428" w:rsidRDefault="003A6428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25079" w14:textId="77777777" w:rsidR="003A6428" w:rsidRDefault="003A6428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D4CDB" w14:textId="77777777" w:rsidR="003A6428" w:rsidRDefault="003A6428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A31041" w14:textId="77777777" w:rsidR="003A6428" w:rsidRDefault="003A6428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1F21AF" w14:textId="77777777" w:rsidR="003A6428" w:rsidRDefault="003A6428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33740" w14:textId="77777777" w:rsidR="003A6428" w:rsidRPr="003A6428" w:rsidRDefault="003A6428" w:rsidP="00096F7C">
      <w:pPr>
        <w:spacing w:line="480" w:lineRule="auto"/>
        <w:jc w:val="both"/>
        <w:rPr>
          <w:rFonts w:ascii="Times New Roman" w:hAnsi="Times New Roman" w:cs="Times New Roman" w:hint="eastAsia"/>
          <w:b/>
          <w:bCs/>
          <w:sz w:val="28"/>
          <w:szCs w:val="28"/>
        </w:rPr>
      </w:pPr>
    </w:p>
    <w:p w14:paraId="684E1695" w14:textId="6A83574C" w:rsidR="00E301D5" w:rsidRPr="009B4044" w:rsidRDefault="00E301D5" w:rsidP="00096F7C">
      <w:pPr>
        <w:spacing w:line="480" w:lineRule="auto"/>
        <w:jc w:val="both"/>
        <w:rPr>
          <w:rFonts w:ascii="Times New Roman" w:hAnsi="Times New Roman" w:cs="Times New Roman"/>
          <w:iCs/>
        </w:rPr>
      </w:pPr>
      <w:r w:rsidRPr="009B4044">
        <w:rPr>
          <w:rFonts w:ascii="Times New Roman" w:hAnsi="Times New Roman" w:cs="Times New Roman"/>
          <w:b/>
          <w:bCs/>
          <w:iCs/>
        </w:rPr>
        <w:lastRenderedPageBreak/>
        <w:t>Table 1. </w:t>
      </w:r>
      <w:r w:rsidRPr="009B4044">
        <w:rPr>
          <w:rFonts w:ascii="Times New Roman" w:hAnsi="Times New Roman" w:cs="Times New Roman"/>
          <w:iCs/>
        </w:rPr>
        <w:t xml:space="preserve">The Primers </w:t>
      </w:r>
      <w:r>
        <w:rPr>
          <w:rFonts w:ascii="Times New Roman" w:hAnsi="Times New Roman" w:cs="Times New Roman"/>
          <w:iCs/>
        </w:rPr>
        <w:t>u</w:t>
      </w:r>
      <w:r w:rsidRPr="009B4044">
        <w:rPr>
          <w:rFonts w:ascii="Times New Roman" w:hAnsi="Times New Roman" w:cs="Times New Roman"/>
          <w:iCs/>
        </w:rPr>
        <w:t>sed for RT-</w:t>
      </w:r>
      <w:r>
        <w:rPr>
          <w:rFonts w:ascii="Times New Roman" w:hAnsi="Times New Roman" w:cs="Times New Roman" w:hint="eastAsia"/>
          <w:iCs/>
        </w:rPr>
        <w:t>q</w:t>
      </w:r>
      <w:r w:rsidRPr="009B4044">
        <w:rPr>
          <w:rFonts w:ascii="Times New Roman" w:hAnsi="Times New Roman" w:cs="Times New Roman"/>
          <w:iCs/>
        </w:rPr>
        <w:t xml:space="preserve">PCR (GAPDH was </w:t>
      </w:r>
      <w:r>
        <w:rPr>
          <w:rFonts w:ascii="Times New Roman" w:hAnsi="Times New Roman" w:cs="Times New Roman"/>
          <w:iCs/>
        </w:rPr>
        <w:t>u</w:t>
      </w:r>
      <w:r w:rsidRPr="009B4044">
        <w:rPr>
          <w:rFonts w:ascii="Times New Roman" w:hAnsi="Times New Roman" w:cs="Times New Roman"/>
          <w:iCs/>
        </w:rPr>
        <w:t xml:space="preserve">sed as a </w:t>
      </w:r>
      <w:r>
        <w:rPr>
          <w:rFonts w:ascii="Times New Roman" w:hAnsi="Times New Roman" w:cs="Times New Roman"/>
          <w:iCs/>
        </w:rPr>
        <w:t>h</w:t>
      </w:r>
      <w:r w:rsidRPr="009B4044">
        <w:rPr>
          <w:rFonts w:ascii="Times New Roman" w:hAnsi="Times New Roman" w:cs="Times New Roman"/>
          <w:iCs/>
        </w:rPr>
        <w:t xml:space="preserve">ousekeeping </w:t>
      </w:r>
      <w:r>
        <w:rPr>
          <w:rFonts w:ascii="Times New Roman" w:hAnsi="Times New Roman" w:cs="Times New Roman"/>
          <w:iCs/>
        </w:rPr>
        <w:t>g</w:t>
      </w:r>
      <w:r w:rsidRPr="009B4044">
        <w:rPr>
          <w:rFonts w:ascii="Times New Roman" w:hAnsi="Times New Roman" w:cs="Times New Roman"/>
          <w:iCs/>
        </w:rPr>
        <w:t>ene)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24"/>
        <w:gridCol w:w="6372"/>
      </w:tblGrid>
      <w:tr w:rsidR="00E301D5" w:rsidRPr="009B4044" w14:paraId="7D1B10E3" w14:textId="77777777" w:rsidTr="00746BF1"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C54B4A" w14:textId="0F59EFFF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Gene</w:t>
            </w: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E624B6" w14:textId="7EC05998" w:rsidR="00E301D5" w:rsidRPr="009B4044" w:rsidRDefault="00E301D5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 w:hint="eastAsia"/>
                <w:b/>
                <w:bCs/>
                <w:iCs/>
              </w:rPr>
              <w:t>Sequences 5</w:t>
            </w:r>
            <w:proofErr w:type="gramStart"/>
            <w:r w:rsidR="003B750B">
              <w:rPr>
                <w:rFonts w:ascii="Times New Roman" w:hAnsi="Times New Roman" w:cs="Times New Roman"/>
                <w:b/>
                <w:bCs/>
                <w:iCs/>
              </w:rPr>
              <w:t>’</w:t>
            </w:r>
            <w:proofErr w:type="gramEnd"/>
            <w:r w:rsidRPr="009B4044">
              <w:rPr>
                <w:rFonts w:ascii="Times New Roman" w:hAnsi="Times New Roman" w:cs="Times New Roman" w:hint="eastAsia"/>
                <w:b/>
                <w:bCs/>
                <w:iCs/>
              </w:rPr>
              <w:t>–</w:t>
            </w:r>
            <w:r w:rsidRPr="009B4044">
              <w:rPr>
                <w:rFonts w:ascii="Times New Roman" w:hAnsi="Times New Roman" w:cs="Times New Roman" w:hint="eastAsia"/>
                <w:b/>
                <w:bCs/>
                <w:iCs/>
              </w:rPr>
              <w:t>3</w:t>
            </w:r>
            <w:proofErr w:type="gramStart"/>
            <w:r w:rsidR="003B750B">
              <w:rPr>
                <w:rFonts w:ascii="Times New Roman" w:hAnsi="Times New Roman" w:cs="Times New Roman"/>
                <w:b/>
                <w:bCs/>
                <w:iCs/>
              </w:rPr>
              <w:t>’</w:t>
            </w:r>
            <w:proofErr w:type="gramEnd"/>
          </w:p>
        </w:tc>
      </w:tr>
      <w:tr w:rsidR="00E301D5" w:rsidRPr="009B4044" w14:paraId="651467CF" w14:textId="77777777" w:rsidTr="00746BF1">
        <w:tc>
          <w:tcPr>
            <w:tcW w:w="19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63CC34" w14:textId="292E050B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IL10</w:t>
            </w: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A48F" w14:textId="52702049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="00C34C45">
              <w:rPr>
                <w:rFonts w:ascii="Times New Roman" w:hAnsi="Times New Roman" w:cs="Times New Roman" w:hint="eastAsia"/>
                <w:iCs/>
              </w:rPr>
              <w:t xml:space="preserve">: </w:t>
            </w:r>
            <w:r w:rsidRPr="009B4044">
              <w:rPr>
                <w:rFonts w:ascii="Times New Roman" w:hAnsi="Times New Roman" w:cs="Times New Roman"/>
                <w:iCs/>
              </w:rPr>
              <w:t>5’-TCAAGGCGCATGTGAACTCC-3’</w:t>
            </w:r>
          </w:p>
          <w:p w14:paraId="4FBEC83B" w14:textId="31230DBC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="00C34C45">
              <w:rPr>
                <w:rFonts w:ascii="Times New Roman" w:hAnsi="Times New Roman" w:cs="Times New Roman" w:hint="eastAsia"/>
                <w:iCs/>
              </w:rPr>
              <w:t xml:space="preserve">: </w:t>
            </w:r>
            <w:r w:rsidRPr="009B4044">
              <w:rPr>
                <w:rFonts w:ascii="Times New Roman" w:hAnsi="Times New Roman" w:cs="Times New Roman"/>
                <w:iCs/>
              </w:rPr>
              <w:t>5’-GATGTCAAACTCACTCATGGCT-3’</w:t>
            </w:r>
          </w:p>
        </w:tc>
      </w:tr>
      <w:tr w:rsidR="00E301D5" w:rsidRPr="009B4044" w14:paraId="377F906F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5ADF4B03" w14:textId="6EDAD7A9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746BF1"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IL1</w:t>
            </w:r>
            <w:r w:rsidR="00E301D5" w:rsidRPr="00746BF1">
              <w:rPr>
                <w:rFonts w:ascii="Times New Roman" w:hAnsi="Times New Roman" w:cs="Times New Roman" w:hint="eastAsia"/>
                <w:i/>
              </w:rPr>
              <w:t>B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434D91A0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5’-ATGATGGCTTATTACAGTGGCAA-3’</w:t>
            </w:r>
          </w:p>
          <w:p w14:paraId="11D8714F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5’-GTCGGAGATTCGTAGCTGGA-3’</w:t>
            </w:r>
          </w:p>
        </w:tc>
      </w:tr>
      <w:tr w:rsidR="00E301D5" w:rsidRPr="009B4044" w14:paraId="24E61E3B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33D4B6A9" w14:textId="65843BC7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TGF</w:t>
            </w:r>
            <w:r w:rsidR="00E301D5" w:rsidRPr="00746BF1">
              <w:rPr>
                <w:rFonts w:ascii="Times New Roman" w:hAnsi="Times New Roman" w:cs="Times New Roman" w:hint="eastAsia"/>
                <w:i/>
              </w:rPr>
              <w:t>B</w:t>
            </w:r>
            <w:r w:rsidRPr="00746BF1">
              <w:rPr>
                <w:rFonts w:ascii="Times New Roman" w:hAnsi="Times New Roman" w:cs="Times New Roman" w:hint="eastAsia"/>
                <w:i/>
              </w:rPr>
              <w:t>1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02703E0D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5’-GGCCAGATCCTGTCCAAGC-3’</w:t>
            </w:r>
          </w:p>
          <w:p w14:paraId="2709253B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5’-GTGGGTTTCCACCATTAGCAC-3’</w:t>
            </w:r>
          </w:p>
        </w:tc>
      </w:tr>
      <w:tr w:rsidR="00E301D5" w:rsidRPr="009B4044" w14:paraId="6257342B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2B228717" w14:textId="1CF637C2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IL8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66A54609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5’-TTTTGCCAAGGAGTGCTAAAGA-3’</w:t>
            </w:r>
          </w:p>
          <w:p w14:paraId="6D7CA873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5’-AACCCTCTGCACCCAGTTTTC-3’</w:t>
            </w:r>
          </w:p>
        </w:tc>
      </w:tr>
      <w:tr w:rsidR="00E301D5" w:rsidRPr="009B4044" w14:paraId="143B48C3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46794125" w14:textId="0858CF66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CCL5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34C4F505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5’-CCAGCAGTCGTCTTTGTCAC-3’</w:t>
            </w:r>
          </w:p>
          <w:p w14:paraId="02F88CB9" w14:textId="77777777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5’-CTCTGGGTTGGCACACACTT-3’</w:t>
            </w:r>
          </w:p>
        </w:tc>
      </w:tr>
      <w:tr w:rsidR="00E301D5" w:rsidRPr="009B4044" w14:paraId="196AE260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4163131F" w14:textId="521933A7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MRC1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10E1522C" w14:textId="2B7E51A5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-TCCGGGTGCTGTTCTCCTA-3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2F1A2785" w14:textId="3F0ED1D6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-CCAGTCTGTTTTTGATGGCACT-3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E301D5" w:rsidRPr="009B4044" w14:paraId="54BD77B3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347B342C" w14:textId="0A39C7D7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R</w:t>
            </w:r>
            <w:r>
              <w:rPr>
                <w:rFonts w:ascii="Times New Roman" w:hAnsi="Times New Roman" w:cs="Times New Roman" w:hint="eastAsia"/>
                <w:i/>
              </w:rPr>
              <w:t>UNX</w:t>
            </w:r>
            <w:r w:rsidR="00E301D5" w:rsidRPr="00746BF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758D57C5" w14:textId="264FC89A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-TGGTTACTGTCATGGCGGGTA-3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4A6D0DF6" w14:textId="0C521FEC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-TCTCAGATCGTTGAACCTTGCTA-3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E301D5" w:rsidRPr="009B4044" w14:paraId="37165DDE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03A5E5FF" w14:textId="334B06A5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COL1A1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0E75248F" w14:textId="6B074C5C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-GAGGGCCAAGACGAAGACATC-3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3F0828EA" w14:textId="6C2F7299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-CAGATCACGTCATCGCACAAC-3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E301D5" w:rsidRPr="009B4044" w14:paraId="0194B17D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701BE4B6" w14:textId="65B4383A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 w:hint="eastAsia"/>
                <w:iCs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ALP</w:t>
            </w:r>
            <w:proofErr w:type="spellEnd"/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79221CDD" w14:textId="1D926CCF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-AACATCAGGGACATTGACGTG-</w:t>
            </w:r>
            <w:r w:rsidR="003B750B">
              <w:rPr>
                <w:rFonts w:ascii="Times New Roman" w:hAnsi="Times New Roman" w:cs="Times New Roman" w:hint="eastAsia"/>
                <w:iCs/>
              </w:rPr>
              <w:t>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2CBA4924" w14:textId="0619739A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lastRenderedPageBreak/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-GTATCTCGGTTTGAAGCTCTTCC-3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E301D5" w:rsidRPr="009B4044" w14:paraId="63A4A5FE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4069BFDB" w14:textId="4DDE00F4" w:rsidR="00E301D5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 w:hint="eastAsia"/>
                <w:iCs/>
              </w:rPr>
              <w:lastRenderedPageBreak/>
              <w:t>h</w:t>
            </w:r>
            <w:r w:rsidR="00E301D5" w:rsidRPr="00746BF1">
              <w:rPr>
                <w:rFonts w:ascii="Times New Roman" w:hAnsi="Times New Roman" w:cs="Times New Roman"/>
                <w:i/>
              </w:rPr>
              <w:t>GAPDH</w:t>
            </w:r>
            <w:proofErr w:type="spellEnd"/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33F21E49" w14:textId="0035AA98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-GGAGCGAGATCCCTCCAAAAT-3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6A80A0C5" w14:textId="75722C0F" w:rsidR="00E301D5" w:rsidRPr="009B4044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9B4044">
              <w:rPr>
                <w:rFonts w:ascii="Times New Roman" w:hAnsi="Times New Roman" w:cs="Times New Roman"/>
                <w:iCs/>
              </w:rPr>
              <w:t>-GGCTGTTGTCATACTTCTCATGG-3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E301D5" w:rsidRPr="009B4044" w14:paraId="5F746DB6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3E80E7DA" w14:textId="58D78275" w:rsidR="00E301D5" w:rsidRPr="00D52619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</w:t>
            </w:r>
            <w:r w:rsidR="00E301D5" w:rsidRPr="00746BF1">
              <w:rPr>
                <w:rFonts w:ascii="Times New Roman" w:hAnsi="Times New Roman" w:cs="Times New Roman"/>
                <w:i/>
                <w:iCs/>
              </w:rPr>
              <w:t>PTGS2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724B6338" w14:textId="1E3D1433" w:rsidR="00E301D5" w:rsidRPr="00C00DD1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C00DD1">
              <w:rPr>
                <w:rFonts w:ascii="Times New Roman" w:hAnsi="Times New Roman" w:cs="Times New Roman"/>
                <w:iCs/>
              </w:rPr>
              <w:t>Forward</w:t>
            </w:r>
            <w:r w:rsidRPr="00C00DD1">
              <w:rPr>
                <w:rFonts w:ascii="Times New Roman" w:hAnsi="Times New Roman" w:cs="Times New Roman" w:hint="eastAsia"/>
                <w:iCs/>
              </w:rPr>
              <w:t>：</w:t>
            </w:r>
            <w:r w:rsidRPr="00C00DD1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C00DD1">
              <w:rPr>
                <w:rFonts w:ascii="Times New Roman" w:hAnsi="Times New Roman" w:cs="Times New Roman"/>
                <w:iCs/>
              </w:rPr>
              <w:t>-</w:t>
            </w:r>
            <w:r w:rsidRPr="00C00DD1">
              <w:rPr>
                <w:rFonts w:ascii="Times New Roman" w:hAnsi="Times New Roman" w:cs="Times New Roman"/>
              </w:rPr>
              <w:t>CTGGCGCTCAGCCATACAG</w:t>
            </w:r>
            <w:r w:rsidRPr="00C00DD1">
              <w:rPr>
                <w:rFonts w:ascii="Times New Roman" w:hAnsi="Times New Roman" w:cs="Times New Roman"/>
                <w:iCs/>
              </w:rPr>
              <w:t>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512A510E" w14:textId="7B50BE8F" w:rsidR="00E301D5" w:rsidRPr="00D52619" w:rsidRDefault="00E301D5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C00DD1">
              <w:rPr>
                <w:rFonts w:ascii="Times New Roman" w:hAnsi="Times New Roman" w:cs="Times New Roman"/>
                <w:iCs/>
              </w:rPr>
              <w:t>Reverse</w:t>
            </w:r>
            <w:r w:rsidRPr="00C00DD1">
              <w:rPr>
                <w:rFonts w:ascii="Times New Roman" w:hAnsi="Times New Roman" w:cs="Times New Roman" w:hint="eastAsia"/>
                <w:iCs/>
              </w:rPr>
              <w:t>：</w:t>
            </w:r>
            <w:r w:rsidRPr="00C00DD1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Pr="00C00DD1">
              <w:rPr>
                <w:rFonts w:ascii="Times New Roman" w:hAnsi="Times New Roman" w:cs="Times New Roman"/>
                <w:iCs/>
              </w:rPr>
              <w:t>-</w:t>
            </w:r>
            <w:r w:rsidRPr="00C00DD1">
              <w:rPr>
                <w:rFonts w:ascii="Times New Roman" w:hAnsi="Times New Roman" w:cs="Times New Roman"/>
              </w:rPr>
              <w:t>CGCACTTATACTGGTCAAATCCC</w:t>
            </w:r>
            <w:r w:rsidRPr="00C00DD1">
              <w:rPr>
                <w:rFonts w:ascii="Times New Roman" w:hAnsi="Times New Roman" w:cs="Times New Roman"/>
                <w:iCs/>
              </w:rPr>
              <w:t>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646879" w:rsidRPr="009B4044" w14:paraId="3C8CDC26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1CD9F42A" w14:textId="1B3DA256" w:rsidR="00646879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m</w:t>
            </w:r>
            <w:r w:rsidR="003B750B" w:rsidRPr="00746BF1">
              <w:rPr>
                <w:rFonts w:ascii="Times New Roman" w:hAnsi="Times New Roman" w:cs="Times New Roman" w:hint="eastAsia"/>
                <w:i/>
              </w:rPr>
              <w:t>T</w:t>
            </w:r>
            <w:r>
              <w:rPr>
                <w:rFonts w:ascii="Times New Roman" w:hAnsi="Times New Roman" w:cs="Times New Roman" w:hint="eastAsia"/>
                <w:i/>
              </w:rPr>
              <w:t>rpv</w:t>
            </w:r>
            <w:r w:rsidR="003B750B" w:rsidRPr="00746BF1">
              <w:rPr>
                <w:rFonts w:ascii="Times New Roman" w:hAnsi="Times New Roman" w:cs="Times New Roman" w:hint="eastAsia"/>
                <w:i/>
              </w:rPr>
              <w:t>1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70C4EAA5" w14:textId="2A95A333" w:rsidR="003B750B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="003B750B" w:rsidRPr="003B750B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="003B750B" w:rsidRPr="003B750B">
              <w:rPr>
                <w:rFonts w:ascii="Times New Roman" w:hAnsi="Times New Roman" w:cs="Times New Roman"/>
                <w:iCs/>
              </w:rPr>
              <w:t>-CCGGCTTTTTGGGAAGGGT-3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62C50CE7" w14:textId="72A228FE" w:rsidR="00646879" w:rsidRPr="009B4044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="003B750B" w:rsidRPr="003B750B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="003B750B" w:rsidRPr="003B750B">
              <w:rPr>
                <w:rFonts w:ascii="Times New Roman" w:hAnsi="Times New Roman" w:cs="Times New Roman"/>
                <w:iCs/>
              </w:rPr>
              <w:t>-GAGACAGGTAGGTCCATCCAC-3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646879" w:rsidRPr="009B4044" w14:paraId="281E8E6A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02E67CAB" w14:textId="4E6F04AF" w:rsidR="00646879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m</w:t>
            </w:r>
            <w:r w:rsidR="003B750B" w:rsidRPr="00746BF1">
              <w:rPr>
                <w:rFonts w:ascii="Times New Roman" w:hAnsi="Times New Roman" w:cs="Times New Roman" w:hint="eastAsia"/>
                <w:i/>
              </w:rPr>
              <w:t>E</w:t>
            </w:r>
            <w:r>
              <w:rPr>
                <w:rFonts w:ascii="Times New Roman" w:hAnsi="Times New Roman" w:cs="Times New Roman" w:hint="eastAsia"/>
                <w:i/>
              </w:rPr>
              <w:t>p</w:t>
            </w:r>
            <w:r w:rsidR="003B750B" w:rsidRPr="00746BF1">
              <w:rPr>
                <w:rFonts w:ascii="Times New Roman" w:hAnsi="Times New Roman" w:cs="Times New Roman" w:hint="eastAsia"/>
                <w:i/>
              </w:rPr>
              <w:t>4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1678BCEB" w14:textId="372CE9B1" w:rsidR="003B750B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="003B750B" w:rsidRPr="003B750B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="003B750B" w:rsidRPr="003B750B">
              <w:rPr>
                <w:rFonts w:ascii="Times New Roman" w:hAnsi="Times New Roman" w:cs="Times New Roman"/>
                <w:iCs/>
              </w:rPr>
              <w:t>-CCCTCCTATACCTGCCAGACC-3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  <w:p w14:paraId="1CA6051B" w14:textId="510DF973" w:rsidR="00646879" w:rsidRPr="009B4044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="003B750B" w:rsidRPr="003B750B">
              <w:rPr>
                <w:rFonts w:ascii="Times New Roman" w:hAnsi="Times New Roman" w:cs="Times New Roman"/>
                <w:iCs/>
              </w:rPr>
              <w:t>5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  <w:r w:rsidR="003B750B" w:rsidRPr="003B750B">
              <w:rPr>
                <w:rFonts w:ascii="Times New Roman" w:hAnsi="Times New Roman" w:cs="Times New Roman"/>
                <w:iCs/>
              </w:rPr>
              <w:t>-CATGCGTACCTGGAAGCAAA-3</w:t>
            </w:r>
            <w:r w:rsidR="003B750B">
              <w:rPr>
                <w:rFonts w:ascii="Times New Roman" w:hAnsi="Times New Roman" w:cs="Times New Roman"/>
                <w:iCs/>
              </w:rPr>
              <w:t>’</w:t>
            </w:r>
          </w:p>
        </w:tc>
      </w:tr>
      <w:tr w:rsidR="00646879" w:rsidRPr="009B4044" w14:paraId="0D407113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374A356D" w14:textId="33685546" w:rsidR="00646879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 w:hint="eastAsia"/>
                <w:iCs/>
              </w:rPr>
              <w:t>m</w:t>
            </w:r>
            <w:r w:rsidR="003B750B" w:rsidRPr="00746BF1">
              <w:rPr>
                <w:rFonts w:ascii="Times New Roman" w:hAnsi="Times New Roman" w:cs="Times New Roman" w:hint="eastAsia"/>
                <w:i/>
              </w:rPr>
              <w:t>T</w:t>
            </w:r>
            <w:r w:rsidRPr="00746BF1">
              <w:rPr>
                <w:rFonts w:ascii="Times New Roman" w:hAnsi="Times New Roman" w:cs="Times New Roman"/>
                <w:i/>
              </w:rPr>
              <w:t>ubb3</w:t>
            </w: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34F063ED" w14:textId="77A11BA1" w:rsidR="00646879" w:rsidRPr="003B750B" w:rsidRDefault="00646879" w:rsidP="00096F7C">
            <w:pPr>
              <w:spacing w:line="480" w:lineRule="auto"/>
              <w:jc w:val="both"/>
              <w:rPr>
                <w:rFonts w:ascii="宋体" w:eastAsia="宋体" w:hAnsi="宋体"/>
                <w:color w:val="000000"/>
                <w:sz w:val="22"/>
                <w:szCs w:val="22"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</w:t>
            </w:r>
            <w:r w:rsidR="003B750B" w:rsidRPr="003B750B">
              <w:rPr>
                <w:rFonts w:ascii="Times New Roman" w:hAnsi="Times New Roman" w:cs="Times New Roman" w:hint="eastAsia"/>
                <w:iCs/>
              </w:rPr>
              <w:t>CCCAGCGGCAACTATGTAGG</w:t>
            </w:r>
            <w:r w:rsidRPr="009B4044">
              <w:rPr>
                <w:rFonts w:ascii="Times New Roman" w:hAnsi="Times New Roman" w:cs="Times New Roman"/>
                <w:iCs/>
              </w:rPr>
              <w:t>-3’</w:t>
            </w:r>
          </w:p>
          <w:p w14:paraId="05363FF6" w14:textId="7AADF5AE" w:rsidR="00646879" w:rsidRPr="009B4044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</w:t>
            </w:r>
            <w:r w:rsidR="003B750B" w:rsidRPr="003B750B">
              <w:rPr>
                <w:rFonts w:ascii="Times New Roman" w:hAnsi="Times New Roman" w:cs="Times New Roman"/>
                <w:iCs/>
              </w:rPr>
              <w:t>CCAGACCGAACACTGTCCA</w:t>
            </w:r>
            <w:r w:rsidRPr="009B4044">
              <w:rPr>
                <w:rFonts w:ascii="Times New Roman" w:hAnsi="Times New Roman" w:cs="Times New Roman"/>
                <w:iCs/>
              </w:rPr>
              <w:t>-3’</w:t>
            </w:r>
          </w:p>
        </w:tc>
      </w:tr>
      <w:tr w:rsidR="00646879" w:rsidRPr="009B4044" w14:paraId="124FA964" w14:textId="77777777" w:rsidTr="00746BF1"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14:paraId="7C3E9BEC" w14:textId="276F05A9" w:rsidR="00646879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 w:hint="eastAsia"/>
                <w:iCs/>
              </w:rPr>
              <w:t>m</w:t>
            </w:r>
            <w:r w:rsidR="003B750B" w:rsidRPr="00746BF1">
              <w:rPr>
                <w:rFonts w:ascii="Times New Roman" w:hAnsi="Times New Roman" w:cs="Times New Roman" w:hint="eastAsia"/>
                <w:i/>
              </w:rPr>
              <w:t>C</w:t>
            </w:r>
            <w:r w:rsidRPr="00746BF1">
              <w:rPr>
                <w:rFonts w:ascii="Times New Roman" w:hAnsi="Times New Roman" w:cs="Times New Roman"/>
                <w:i/>
              </w:rPr>
              <w:t>alca</w:t>
            </w:r>
            <w:proofErr w:type="spellEnd"/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14:paraId="08F0AB84" w14:textId="33A75FC4" w:rsidR="00646879" w:rsidRPr="009B4044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</w:t>
            </w:r>
            <w:r w:rsidR="003A4CDA" w:rsidRPr="003A4CDA">
              <w:rPr>
                <w:rFonts w:ascii="Times New Roman" w:hAnsi="Times New Roman" w:cs="Times New Roman"/>
                <w:iCs/>
              </w:rPr>
              <w:t>GAGGGCTCTAGCTTGGACAG</w:t>
            </w:r>
            <w:r w:rsidRPr="009B4044">
              <w:rPr>
                <w:rFonts w:ascii="Times New Roman" w:hAnsi="Times New Roman" w:cs="Times New Roman"/>
                <w:iCs/>
              </w:rPr>
              <w:t>-3’</w:t>
            </w:r>
          </w:p>
          <w:p w14:paraId="13F0A752" w14:textId="5D9EE440" w:rsidR="00646879" w:rsidRPr="009B4044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</w:t>
            </w:r>
            <w:r w:rsidR="003A4CDA" w:rsidRPr="003A4CDA">
              <w:rPr>
                <w:rFonts w:ascii="Times New Roman" w:hAnsi="Times New Roman" w:cs="Times New Roman"/>
                <w:iCs/>
              </w:rPr>
              <w:t>AAGGTGTGAAACTTGTTGAGGT</w:t>
            </w:r>
            <w:r w:rsidRPr="009B4044">
              <w:rPr>
                <w:rFonts w:ascii="Times New Roman" w:hAnsi="Times New Roman" w:cs="Times New Roman"/>
                <w:iCs/>
              </w:rPr>
              <w:t>-3’</w:t>
            </w:r>
          </w:p>
        </w:tc>
      </w:tr>
      <w:tr w:rsidR="00646879" w:rsidRPr="009B4044" w14:paraId="0DFCA8C0" w14:textId="77777777" w:rsidTr="00746BF1"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22870" w14:textId="0A0618FA" w:rsidR="00646879" w:rsidRPr="009B4044" w:rsidRDefault="00746BF1" w:rsidP="00096F7C">
            <w:pPr>
              <w:spacing w:line="480" w:lineRule="auto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 w:hint="eastAsia"/>
                <w:iCs/>
              </w:rPr>
              <w:t>m</w:t>
            </w:r>
            <w:r w:rsidR="003B750B" w:rsidRPr="00746BF1">
              <w:rPr>
                <w:rFonts w:ascii="Times New Roman" w:hAnsi="Times New Roman" w:cs="Times New Roman" w:hint="eastAsia"/>
                <w:i/>
              </w:rPr>
              <w:t>G</w:t>
            </w:r>
            <w:r w:rsidRPr="00746BF1">
              <w:rPr>
                <w:rFonts w:ascii="Times New Roman" w:hAnsi="Times New Roman" w:cs="Times New Roman"/>
                <w:i/>
              </w:rPr>
              <w:t>apdh</w:t>
            </w:r>
            <w:proofErr w:type="spellEnd"/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7612A0" w14:textId="3D17F4BE" w:rsidR="00646879" w:rsidRPr="009B4044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Forward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</w:t>
            </w:r>
            <w:r w:rsidR="003B750B" w:rsidRPr="003B750B">
              <w:rPr>
                <w:rFonts w:ascii="Times New Roman" w:hAnsi="Times New Roman" w:cs="Times New Roman"/>
                <w:iCs/>
              </w:rPr>
              <w:t>ATGTGTCCGTCGTGGATCTGA</w:t>
            </w:r>
            <w:r w:rsidRPr="009B4044">
              <w:rPr>
                <w:rFonts w:ascii="Times New Roman" w:hAnsi="Times New Roman" w:cs="Times New Roman"/>
                <w:iCs/>
              </w:rPr>
              <w:t>-3’</w:t>
            </w:r>
          </w:p>
          <w:p w14:paraId="7EB557F7" w14:textId="1A008E7A" w:rsidR="00646879" w:rsidRPr="009B4044" w:rsidRDefault="00646879" w:rsidP="00096F7C">
            <w:pPr>
              <w:spacing w:line="48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9B4044">
              <w:rPr>
                <w:rFonts w:ascii="Times New Roman" w:hAnsi="Times New Roman" w:cs="Times New Roman"/>
                <w:iCs/>
              </w:rPr>
              <w:t>Reverse</w:t>
            </w:r>
            <w:r w:rsidRPr="009B4044">
              <w:rPr>
                <w:rFonts w:ascii="Times New Roman" w:hAnsi="Times New Roman" w:cs="Times New Roman" w:hint="eastAsia"/>
                <w:iCs/>
              </w:rPr>
              <w:t>：</w:t>
            </w:r>
            <w:r w:rsidRPr="009B4044">
              <w:rPr>
                <w:rFonts w:ascii="Times New Roman" w:hAnsi="Times New Roman" w:cs="Times New Roman"/>
                <w:iCs/>
              </w:rPr>
              <w:t>5’-</w:t>
            </w:r>
            <w:r w:rsidR="003B750B" w:rsidRPr="003B750B">
              <w:rPr>
                <w:rFonts w:ascii="Times New Roman" w:hAnsi="Times New Roman" w:cs="Times New Roman"/>
                <w:iCs/>
              </w:rPr>
              <w:t>ATGCCTGCTTCACCACCTTCTT</w:t>
            </w:r>
            <w:r w:rsidRPr="009B4044">
              <w:rPr>
                <w:rFonts w:ascii="Times New Roman" w:hAnsi="Times New Roman" w:cs="Times New Roman"/>
                <w:iCs/>
              </w:rPr>
              <w:t>-3’</w:t>
            </w:r>
          </w:p>
        </w:tc>
      </w:tr>
    </w:tbl>
    <w:p w14:paraId="10A1C0FA" w14:textId="77777777" w:rsidR="00E301D5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6612C0" w14:textId="77777777" w:rsidR="00C51342" w:rsidRPr="00922216" w:rsidRDefault="00C51342" w:rsidP="00096F7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C387D" wp14:editId="5F0FF557">
            <wp:extent cx="2251494" cy="1566138"/>
            <wp:effectExtent l="0" t="0" r="0" b="0"/>
            <wp:docPr id="19561015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36" cy="15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3B92" w14:textId="03F2C052" w:rsidR="00C51342" w:rsidRPr="00922216" w:rsidRDefault="00C51342" w:rsidP="00096F7C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922216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 w:hint="eastAsia"/>
          <w:b/>
          <w:bCs/>
        </w:rPr>
        <w:t>1</w:t>
      </w:r>
      <w:r w:rsidRPr="00922216">
        <w:rPr>
          <w:rFonts w:ascii="Times New Roman" w:hAnsi="Times New Roman" w:cs="Times New Roman"/>
          <w:b/>
          <w:bCs/>
        </w:rPr>
        <w:t>. Mg</w:t>
      </w:r>
      <w:r w:rsidRPr="00922216">
        <w:rPr>
          <w:rFonts w:ascii="Times New Roman" w:hAnsi="Times New Roman" w:cs="Times New Roman"/>
          <w:b/>
          <w:bCs/>
          <w:vertAlign w:val="superscript"/>
        </w:rPr>
        <w:t>2+</w:t>
      </w:r>
      <w:r w:rsidRPr="00922216">
        <w:rPr>
          <w:rFonts w:ascii="Times New Roman" w:hAnsi="Times New Roman" w:cs="Times New Roman"/>
          <w:b/>
          <w:bCs/>
        </w:rPr>
        <w:t xml:space="preserve"> release profile of PNC </w:t>
      </w:r>
      <w:r>
        <w:rPr>
          <w:rFonts w:ascii="Times New Roman" w:hAnsi="Times New Roman" w:cs="Times New Roman"/>
          <w:b/>
          <w:bCs/>
        </w:rPr>
        <w:t>tested by</w:t>
      </w:r>
      <w:r w:rsidRPr="00922216">
        <w:rPr>
          <w:rFonts w:ascii="Times New Roman" w:hAnsi="Times New Roman" w:cs="Times New Roman"/>
          <w:b/>
          <w:bCs/>
        </w:rPr>
        <w:t xml:space="preserve"> ICP-OES.</w:t>
      </w:r>
    </w:p>
    <w:p w14:paraId="7F5120D9" w14:textId="77777777" w:rsidR="00C51342" w:rsidRPr="00C51342" w:rsidRDefault="00C51342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4F2D7" w14:textId="792FDD99" w:rsidR="00E301D5" w:rsidRPr="00C00DD1" w:rsidRDefault="00AF4A70" w:rsidP="00096F7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B5E9FC" wp14:editId="0F46B36A">
            <wp:extent cx="1932305" cy="2163315"/>
            <wp:effectExtent l="0" t="0" r="0" b="8890"/>
            <wp:docPr id="19203372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25" cy="21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F4E4" w14:textId="3D208E46" w:rsidR="001E7332" w:rsidRPr="00922216" w:rsidRDefault="00E301D5" w:rsidP="00096F7C">
      <w:pPr>
        <w:spacing w:line="480" w:lineRule="auto"/>
        <w:jc w:val="both"/>
        <w:rPr>
          <w:rFonts w:ascii="Times New Roman" w:hAnsi="Times New Roman" w:cs="Times New Roman" w:hint="eastAsia"/>
          <w:b/>
          <w:bCs/>
        </w:rPr>
      </w:pPr>
      <w:r w:rsidRPr="00922216">
        <w:rPr>
          <w:rFonts w:ascii="Times New Roman" w:hAnsi="Times New Roman" w:cs="Times New Roman"/>
          <w:b/>
          <w:bCs/>
        </w:rPr>
        <w:t>Figure S</w:t>
      </w:r>
      <w:r w:rsidR="00C51342">
        <w:rPr>
          <w:rFonts w:ascii="Times New Roman" w:hAnsi="Times New Roman" w:cs="Times New Roman" w:hint="eastAsia"/>
          <w:b/>
          <w:bCs/>
        </w:rPr>
        <w:t>2</w:t>
      </w:r>
      <w:r w:rsidRPr="00922216">
        <w:rPr>
          <w:rFonts w:ascii="Times New Roman" w:hAnsi="Times New Roman" w:cs="Times New Roman"/>
          <w:b/>
          <w:bCs/>
        </w:rPr>
        <w:t xml:space="preserve">. </w:t>
      </w:r>
      <w:r w:rsidR="009704F3">
        <w:rPr>
          <w:rFonts w:ascii="Times New Roman" w:hAnsi="Times New Roman" w:cs="Times New Roman"/>
          <w:b/>
          <w:bCs/>
        </w:rPr>
        <w:t xml:space="preserve">Representative photograph showing the </w:t>
      </w:r>
      <w:r w:rsidRPr="00922216">
        <w:rPr>
          <w:rFonts w:ascii="Times New Roman" w:hAnsi="Times New Roman" w:cs="Times New Roman"/>
          <w:b/>
          <w:bCs/>
        </w:rPr>
        <w:t xml:space="preserve">3D-printed PNC scaffold </w:t>
      </w:r>
      <w:r w:rsidR="009704F3">
        <w:rPr>
          <w:rFonts w:ascii="Times New Roman" w:hAnsi="Times New Roman" w:cs="Times New Roman"/>
          <w:b/>
          <w:bCs/>
        </w:rPr>
        <w:t>placed in the</w:t>
      </w:r>
      <w:r w:rsidRPr="00922216">
        <w:rPr>
          <w:rFonts w:ascii="Times New Roman" w:hAnsi="Times New Roman" w:cs="Times New Roman"/>
          <w:b/>
          <w:bCs/>
        </w:rPr>
        <w:t xml:space="preserve"> rat critical-sized cranial bone defect</w:t>
      </w:r>
      <w:r w:rsidR="009704F3">
        <w:rPr>
          <w:rFonts w:ascii="Times New Roman" w:hAnsi="Times New Roman" w:cs="Times New Roman"/>
          <w:b/>
          <w:bCs/>
        </w:rPr>
        <w:t>.</w:t>
      </w:r>
    </w:p>
    <w:p w14:paraId="352C12D0" w14:textId="15C6879F" w:rsidR="00E301D5" w:rsidRPr="009B4044" w:rsidRDefault="001E296B" w:rsidP="00096F7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CE6211" wp14:editId="1F706F4C">
            <wp:extent cx="5274310" cy="3092450"/>
            <wp:effectExtent l="0" t="0" r="2540" b="0"/>
            <wp:docPr id="19653408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78B2" w14:textId="35287C2A" w:rsidR="00E301D5" w:rsidRPr="009B4044" w:rsidRDefault="00E301D5" w:rsidP="00096F7C">
      <w:pPr>
        <w:spacing w:line="480" w:lineRule="auto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  <w:b/>
          <w:bCs/>
        </w:rPr>
        <w:t>Figure S</w:t>
      </w:r>
      <w:r w:rsidRPr="00922216">
        <w:rPr>
          <w:rFonts w:ascii="Times New Roman" w:hAnsi="Times New Roman" w:cs="Times New Roman"/>
          <w:b/>
          <w:bCs/>
        </w:rPr>
        <w:t>3</w:t>
      </w:r>
      <w:r w:rsidRPr="009B4044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9704F3">
        <w:rPr>
          <w:rFonts w:ascii="Times New Roman" w:hAnsi="Times New Roman" w:cs="Times New Roman"/>
          <w:b/>
          <w:bCs/>
        </w:rPr>
        <w:t>Nano</w:t>
      </w:r>
      <w:r w:rsidR="009704F3" w:rsidRPr="009B4044">
        <w:rPr>
          <w:rFonts w:ascii="Times New Roman" w:hAnsi="Times New Roman" w:cs="Times New Roman"/>
          <w:b/>
          <w:bCs/>
        </w:rPr>
        <w:t>capsules</w:t>
      </w:r>
      <w:proofErr w:type="spellEnd"/>
      <w:r w:rsidR="009704F3" w:rsidRPr="009B4044">
        <w:rPr>
          <w:rFonts w:ascii="Times New Roman" w:hAnsi="Times New Roman" w:cs="Times New Roman"/>
          <w:b/>
          <w:bCs/>
        </w:rPr>
        <w:t xml:space="preserve"> </w:t>
      </w:r>
      <w:r w:rsidR="009704F3">
        <w:rPr>
          <w:rFonts w:ascii="Times New Roman" w:hAnsi="Times New Roman" w:cs="Times New Roman"/>
          <w:b/>
          <w:bCs/>
        </w:rPr>
        <w:t xml:space="preserve">loaded with different </w:t>
      </w:r>
      <w:r w:rsidRPr="009B4044">
        <w:rPr>
          <w:rFonts w:ascii="Times New Roman" w:hAnsi="Times New Roman" w:cs="Times New Roman"/>
          <w:b/>
          <w:bCs/>
        </w:rPr>
        <w:t>concentration of MgCl</w:t>
      </w:r>
      <w:r w:rsidRPr="009B4044">
        <w:rPr>
          <w:rFonts w:ascii="Times New Roman" w:hAnsi="Times New Roman" w:cs="Times New Roman"/>
          <w:b/>
          <w:bCs/>
          <w:vertAlign w:val="subscript"/>
        </w:rPr>
        <w:t xml:space="preserve">2 </w:t>
      </w:r>
      <w:r w:rsidR="009704F3">
        <w:rPr>
          <w:rFonts w:ascii="Times New Roman" w:hAnsi="Times New Roman" w:cs="Times New Roman"/>
          <w:b/>
          <w:bCs/>
        </w:rPr>
        <w:t>for</w:t>
      </w:r>
      <w:r w:rsidRPr="009B4044">
        <w:rPr>
          <w:rFonts w:ascii="Times New Roman" w:hAnsi="Times New Roman" w:cs="Times New Roman"/>
          <w:b/>
          <w:bCs/>
        </w:rPr>
        <w:t xml:space="preserve"> dual-phase</w:t>
      </w:r>
      <w:r w:rsidR="009704F3" w:rsidRPr="009704F3">
        <w:rPr>
          <w:rFonts w:ascii="Times New Roman" w:hAnsi="Times New Roman" w:cs="Times New Roman"/>
          <w:b/>
          <w:bCs/>
        </w:rPr>
        <w:t xml:space="preserve"> </w:t>
      </w:r>
      <w:r w:rsidR="009704F3" w:rsidRPr="00922216">
        <w:rPr>
          <w:rFonts w:ascii="Times New Roman" w:hAnsi="Times New Roman" w:cs="Times New Roman"/>
          <w:b/>
          <w:bCs/>
        </w:rPr>
        <w:t>Mg</w:t>
      </w:r>
      <w:r w:rsidR="009704F3" w:rsidRPr="00922216">
        <w:rPr>
          <w:rFonts w:ascii="Times New Roman" w:hAnsi="Times New Roman" w:cs="Times New Roman"/>
          <w:b/>
          <w:bCs/>
          <w:vertAlign w:val="superscript"/>
        </w:rPr>
        <w:t>2+</w:t>
      </w:r>
      <w:r w:rsidRPr="009B4044">
        <w:rPr>
          <w:rFonts w:ascii="Times New Roman" w:hAnsi="Times New Roman" w:cs="Times New Roman"/>
          <w:b/>
          <w:bCs/>
        </w:rPr>
        <w:t xml:space="preserve"> release. </w:t>
      </w:r>
      <w:r w:rsidRPr="009B4044">
        <w:rPr>
          <w:rFonts w:ascii="Times New Roman" w:hAnsi="Times New Roman" w:cs="Times New Roman"/>
        </w:rPr>
        <w:t>A</w:t>
      </w:r>
      <w:r w:rsidR="009704F3">
        <w:rPr>
          <w:rFonts w:ascii="Times New Roman" w:hAnsi="Times New Roman" w:cs="Times New Roman"/>
        </w:rPr>
        <w:t>-B</w:t>
      </w:r>
      <w:r w:rsidRPr="009B4044">
        <w:rPr>
          <w:rFonts w:ascii="Times New Roman" w:hAnsi="Times New Roman" w:cs="Times New Roman"/>
        </w:rPr>
        <w:t xml:space="preserve">) </w:t>
      </w:r>
      <w:r w:rsidRPr="00922216">
        <w:rPr>
          <w:rFonts w:ascii="Times New Roman" w:hAnsi="Times New Roman" w:cs="Times New Roman"/>
        </w:rPr>
        <w:t xml:space="preserve">SEM-EDS </w:t>
      </w:r>
      <w:r w:rsidR="009704F3">
        <w:rPr>
          <w:rFonts w:ascii="Times New Roman" w:hAnsi="Times New Roman" w:cs="Times New Roman"/>
        </w:rPr>
        <w:t xml:space="preserve">mapping (A) and </w:t>
      </w:r>
      <w:r w:rsidR="009704F3" w:rsidRPr="009B4044">
        <w:rPr>
          <w:rFonts w:ascii="Times New Roman" w:hAnsi="Times New Roman" w:cs="Times New Roman"/>
        </w:rPr>
        <w:t xml:space="preserve">EDS </w:t>
      </w:r>
      <w:r w:rsidR="009704F3">
        <w:rPr>
          <w:rFonts w:ascii="Times New Roman" w:hAnsi="Times New Roman" w:cs="Times New Roman"/>
        </w:rPr>
        <w:t xml:space="preserve">spectra (B) </w:t>
      </w:r>
      <w:r w:rsidRPr="00922216">
        <w:rPr>
          <w:rFonts w:ascii="Times New Roman" w:hAnsi="Times New Roman" w:cs="Times New Roman"/>
        </w:rPr>
        <w:t>of PNC and</w:t>
      </w:r>
      <w:r w:rsidR="009704F3">
        <w:rPr>
          <w:rFonts w:ascii="Times New Roman" w:hAnsi="Times New Roman" w:cs="Times New Roman"/>
        </w:rPr>
        <w:t xml:space="preserve"> Mg-PNC loaded with different concentrations of </w:t>
      </w:r>
      <w:r w:rsidR="009704F3" w:rsidRPr="009B4044">
        <w:rPr>
          <w:rFonts w:ascii="Times New Roman" w:hAnsi="Times New Roman" w:cs="Times New Roman"/>
        </w:rPr>
        <w:t>MgCl</w:t>
      </w:r>
      <w:r w:rsidR="009704F3" w:rsidRPr="009B4044">
        <w:rPr>
          <w:rFonts w:ascii="Times New Roman" w:hAnsi="Times New Roman" w:cs="Times New Roman"/>
          <w:vertAlign w:val="subscript"/>
        </w:rPr>
        <w:t>2</w:t>
      </w:r>
      <w:r w:rsidRPr="00922216">
        <w:rPr>
          <w:rFonts w:ascii="Times New Roman" w:hAnsi="Times New Roman" w:cs="Times New Roman"/>
        </w:rPr>
        <w:t>.</w:t>
      </w:r>
      <w:r w:rsidRPr="00922216">
        <w:rPr>
          <w:rFonts w:ascii="Times New Roman" w:hAnsi="Times New Roman" w:cs="Times New Roman"/>
          <w:b/>
          <w:bCs/>
        </w:rPr>
        <w:t xml:space="preserve"> </w:t>
      </w:r>
      <w:r w:rsidRPr="00922216">
        <w:rPr>
          <w:rFonts w:ascii="Times New Roman" w:hAnsi="Times New Roman" w:cs="Times New Roman"/>
        </w:rPr>
        <w:t>Scale bar = 1 µm. C</w:t>
      </w:r>
      <w:r w:rsidRPr="009B4044">
        <w:rPr>
          <w:rFonts w:ascii="Times New Roman" w:hAnsi="Times New Roman" w:cs="Times New Roman"/>
        </w:rPr>
        <w:t xml:space="preserve">) Magnesium-to-calcium ratio of </w:t>
      </w:r>
      <w:r w:rsidR="00746BF1" w:rsidRPr="00B51515">
        <w:rPr>
          <w:rFonts w:ascii="Times New Roman" w:hAnsi="Times New Roman" w:cs="Times New Roman" w:hint="eastAsia"/>
        </w:rPr>
        <w:t>Mg-</w:t>
      </w:r>
      <w:r w:rsidRPr="00B51515">
        <w:rPr>
          <w:rFonts w:ascii="Times New Roman" w:hAnsi="Times New Roman" w:cs="Times New Roman"/>
        </w:rPr>
        <w:t>PNC with distinct MgCl</w:t>
      </w:r>
      <w:r w:rsidRPr="00B51515">
        <w:rPr>
          <w:rFonts w:ascii="Times New Roman" w:hAnsi="Times New Roman" w:cs="Times New Roman"/>
          <w:vertAlign w:val="subscript"/>
        </w:rPr>
        <w:t>2</w:t>
      </w:r>
      <w:r w:rsidRPr="00B51515">
        <w:rPr>
          <w:rFonts w:ascii="Times New Roman" w:hAnsi="Times New Roman" w:cs="Times New Roman"/>
        </w:rPr>
        <w:t xml:space="preserve"> concentrations. D</w:t>
      </w:r>
      <w:r w:rsidR="009704F3" w:rsidRPr="00B51515">
        <w:rPr>
          <w:rFonts w:ascii="Times New Roman" w:hAnsi="Times New Roman" w:cs="Times New Roman"/>
        </w:rPr>
        <w:t>-E</w:t>
      </w:r>
      <w:r w:rsidRPr="00B51515">
        <w:rPr>
          <w:rFonts w:ascii="Times New Roman" w:hAnsi="Times New Roman" w:cs="Times New Roman"/>
        </w:rPr>
        <w:t xml:space="preserve">) FT-IR </w:t>
      </w:r>
      <w:r w:rsidR="009704F3" w:rsidRPr="00B51515">
        <w:rPr>
          <w:rFonts w:ascii="Times New Roman" w:hAnsi="Times New Roman" w:cs="Times New Roman"/>
        </w:rPr>
        <w:t>(D)</w:t>
      </w:r>
      <w:r w:rsidRPr="00B51515">
        <w:rPr>
          <w:rFonts w:ascii="Times New Roman" w:hAnsi="Times New Roman" w:cs="Times New Roman"/>
        </w:rPr>
        <w:t xml:space="preserve"> </w:t>
      </w:r>
      <w:r w:rsidR="009704F3" w:rsidRPr="00B51515">
        <w:rPr>
          <w:rFonts w:ascii="Times New Roman" w:hAnsi="Times New Roman" w:cs="Times New Roman"/>
        </w:rPr>
        <w:t xml:space="preserve">and </w:t>
      </w:r>
      <w:r w:rsidRPr="00B51515">
        <w:rPr>
          <w:rFonts w:ascii="Times New Roman" w:hAnsi="Times New Roman" w:cs="Times New Roman"/>
        </w:rPr>
        <w:t xml:space="preserve">XRD patterns </w:t>
      </w:r>
      <w:r w:rsidR="009704F3" w:rsidRPr="00B51515">
        <w:rPr>
          <w:rFonts w:ascii="Times New Roman" w:hAnsi="Times New Roman" w:cs="Times New Roman"/>
        </w:rPr>
        <w:t>(</w:t>
      </w:r>
      <w:r w:rsidR="00B51515" w:rsidRPr="00B51515">
        <w:rPr>
          <w:rFonts w:ascii="Times New Roman" w:hAnsi="Times New Roman" w:cs="Times New Roman"/>
        </w:rPr>
        <w:t>E</w:t>
      </w:r>
      <w:r w:rsidR="009704F3" w:rsidRPr="00B51515">
        <w:rPr>
          <w:rFonts w:ascii="Times New Roman" w:hAnsi="Times New Roman" w:cs="Times New Roman"/>
        </w:rPr>
        <w:t xml:space="preserve">) </w:t>
      </w:r>
      <w:r w:rsidRPr="00B51515">
        <w:rPr>
          <w:rFonts w:ascii="Times New Roman" w:hAnsi="Times New Roman" w:cs="Times New Roman"/>
        </w:rPr>
        <w:t xml:space="preserve">of </w:t>
      </w:r>
      <w:r w:rsidR="00B51515" w:rsidRPr="00B51515">
        <w:rPr>
          <w:rFonts w:ascii="Times New Roman" w:hAnsi="Times New Roman" w:cs="Times New Roman"/>
        </w:rPr>
        <w:t>PNC and Mg-PNC loaded with different concentrations of MgCl</w:t>
      </w:r>
      <w:r w:rsidR="00B51515" w:rsidRPr="00B51515">
        <w:rPr>
          <w:rFonts w:ascii="Times New Roman" w:hAnsi="Times New Roman" w:cs="Times New Roman"/>
          <w:vertAlign w:val="subscript"/>
        </w:rPr>
        <w:t>2</w:t>
      </w:r>
      <w:r w:rsidRPr="00B51515">
        <w:rPr>
          <w:rFonts w:ascii="Times New Roman" w:hAnsi="Times New Roman" w:cs="Times New Roman"/>
        </w:rPr>
        <w:t xml:space="preserve">. F) </w:t>
      </w:r>
      <w:r w:rsidR="00B15529">
        <w:rPr>
          <w:rFonts w:ascii="Times New Roman" w:hAnsi="Times New Roman" w:cs="Times New Roman"/>
        </w:rPr>
        <w:t xml:space="preserve">Representative </w:t>
      </w:r>
      <w:r w:rsidRPr="00B51515">
        <w:rPr>
          <w:rFonts w:ascii="Times New Roman" w:hAnsi="Times New Roman" w:cs="Times New Roman"/>
        </w:rPr>
        <w:t>TEM images of PNC and</w:t>
      </w:r>
      <w:r w:rsidRPr="009B4044">
        <w:rPr>
          <w:rFonts w:ascii="Times New Roman" w:hAnsi="Times New Roman" w:cs="Times New Roman"/>
        </w:rPr>
        <w:t xml:space="preserve"> Mg-PNC. Scale bar= 50nm. * </w:t>
      </w:r>
      <w:r w:rsidRPr="009B4044">
        <w:rPr>
          <w:rFonts w:ascii="Times New Roman" w:hAnsi="Times New Roman" w:cs="Times New Roman"/>
          <w:i/>
          <w:iCs/>
        </w:rPr>
        <w:t>p</w:t>
      </w:r>
      <w:r w:rsidRPr="009B4044">
        <w:rPr>
          <w:rFonts w:ascii="Times New Roman" w:hAnsi="Times New Roman" w:cs="Times New Roman"/>
        </w:rPr>
        <w:t xml:space="preserve"> &lt; 0.05, ** </w:t>
      </w:r>
      <w:r w:rsidRPr="009B4044">
        <w:rPr>
          <w:rFonts w:ascii="Times New Roman" w:hAnsi="Times New Roman" w:cs="Times New Roman"/>
          <w:i/>
          <w:iCs/>
        </w:rPr>
        <w:t>p</w:t>
      </w:r>
      <w:r w:rsidRPr="009B4044">
        <w:rPr>
          <w:rFonts w:ascii="Times New Roman" w:hAnsi="Times New Roman" w:cs="Times New Roman"/>
        </w:rPr>
        <w:t xml:space="preserve"> &lt; 0.01, *** </w:t>
      </w:r>
      <w:r w:rsidRPr="009B4044">
        <w:rPr>
          <w:rFonts w:ascii="Times New Roman" w:hAnsi="Times New Roman" w:cs="Times New Roman"/>
          <w:i/>
          <w:iCs/>
        </w:rPr>
        <w:t>p</w:t>
      </w:r>
      <w:r w:rsidRPr="009B4044">
        <w:rPr>
          <w:rFonts w:ascii="Times New Roman" w:hAnsi="Times New Roman" w:cs="Times New Roman"/>
        </w:rPr>
        <w:t xml:space="preserve"> &lt; 0.001.</w:t>
      </w:r>
    </w:p>
    <w:p w14:paraId="36553B47" w14:textId="77777777" w:rsidR="00E301D5" w:rsidRPr="009B4044" w:rsidRDefault="00E301D5" w:rsidP="00096F7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FDAF2" w14:textId="69DEC3A8" w:rsidR="00E301D5" w:rsidRPr="009B4044" w:rsidRDefault="00F52EE0" w:rsidP="00096F7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EE0">
        <w:t xml:space="preserve"> </w:t>
      </w:r>
      <w:r w:rsidR="00172385">
        <w:rPr>
          <w:noProof/>
        </w:rPr>
        <w:lastRenderedPageBreak/>
        <w:drawing>
          <wp:inline distT="0" distB="0" distL="0" distR="0" wp14:anchorId="6AD8C2E0" wp14:editId="33D1C303">
            <wp:extent cx="5274310" cy="2698115"/>
            <wp:effectExtent l="0" t="0" r="2540" b="6985"/>
            <wp:docPr id="13308423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730C" w14:textId="6826CB3F" w:rsidR="00E301D5" w:rsidRPr="009B4044" w:rsidRDefault="00E301D5" w:rsidP="00096F7C">
      <w:pPr>
        <w:spacing w:line="480" w:lineRule="auto"/>
        <w:ind w:left="-5"/>
        <w:jc w:val="both"/>
        <w:rPr>
          <w:rFonts w:ascii="Times New Roman" w:hAnsi="Times New Roman" w:cs="Times New Roman"/>
        </w:rPr>
      </w:pPr>
      <w:r w:rsidRPr="009B4044">
        <w:rPr>
          <w:rFonts w:ascii="Times New Roman" w:hAnsi="Times New Roman" w:cs="Times New Roman"/>
          <w:b/>
          <w:bCs/>
        </w:rPr>
        <w:t>Figure S</w:t>
      </w:r>
      <w:r w:rsidRPr="00C00DD1">
        <w:rPr>
          <w:rFonts w:ascii="Times New Roman" w:hAnsi="Times New Roman" w:cs="Times New Roman"/>
          <w:b/>
          <w:bCs/>
        </w:rPr>
        <w:t>4</w:t>
      </w:r>
      <w:r w:rsidRPr="009B4044">
        <w:rPr>
          <w:rFonts w:ascii="Times New Roman" w:hAnsi="Times New Roman" w:cs="Times New Roman"/>
          <w:b/>
          <w:bCs/>
        </w:rPr>
        <w:t xml:space="preserve">. </w:t>
      </w:r>
      <w:r w:rsidR="00227D49">
        <w:rPr>
          <w:rFonts w:ascii="Times New Roman" w:hAnsi="Times New Roman" w:cs="Times New Roman" w:hint="eastAsia"/>
          <w:b/>
          <w:bCs/>
        </w:rPr>
        <w:t>Surface elemental</w:t>
      </w:r>
      <w:r w:rsidRPr="009B4044">
        <w:rPr>
          <w:rFonts w:ascii="Times New Roman" w:hAnsi="Times New Roman" w:cs="Times New Roman"/>
          <w:b/>
          <w:bCs/>
        </w:rPr>
        <w:t xml:space="preserve"> </w:t>
      </w:r>
      <w:r w:rsidR="00227D49">
        <w:rPr>
          <w:rFonts w:ascii="Times New Roman" w:hAnsi="Times New Roman" w:cs="Times New Roman"/>
          <w:b/>
          <w:bCs/>
        </w:rPr>
        <w:t>distribution</w:t>
      </w:r>
      <w:r w:rsidR="00227D49">
        <w:rPr>
          <w:rFonts w:ascii="Times New Roman" w:hAnsi="Times New Roman" w:cs="Times New Roman" w:hint="eastAsia"/>
          <w:b/>
          <w:bCs/>
        </w:rPr>
        <w:t xml:space="preserve"> </w:t>
      </w:r>
      <w:r w:rsidR="00227D49" w:rsidRPr="00CB662D">
        <w:rPr>
          <w:rFonts w:ascii="Times New Roman" w:hAnsi="Times New Roman" w:cs="Times New Roman" w:hint="eastAsia"/>
          <w:b/>
          <w:bCs/>
        </w:rPr>
        <w:t xml:space="preserve">and swelling </w:t>
      </w:r>
      <w:r w:rsidR="00227D49" w:rsidRPr="00CB662D">
        <w:rPr>
          <w:rFonts w:ascii="Times New Roman" w:hAnsi="Times New Roman" w:cs="Times New Roman"/>
          <w:b/>
          <w:bCs/>
        </w:rPr>
        <w:t>behavior</w:t>
      </w:r>
      <w:r w:rsidR="00227D49" w:rsidRPr="00CB662D">
        <w:rPr>
          <w:rFonts w:ascii="Times New Roman" w:hAnsi="Times New Roman" w:cs="Times New Roman" w:hint="eastAsia"/>
          <w:b/>
          <w:bCs/>
        </w:rPr>
        <w:t xml:space="preserve"> </w:t>
      </w:r>
      <w:r w:rsidRPr="00CB662D">
        <w:rPr>
          <w:rFonts w:ascii="Times New Roman" w:hAnsi="Times New Roman" w:cs="Times New Roman"/>
          <w:b/>
          <w:bCs/>
        </w:rPr>
        <w:t>of</w:t>
      </w:r>
      <w:r w:rsidRPr="009B4044">
        <w:rPr>
          <w:rFonts w:ascii="Times New Roman" w:hAnsi="Times New Roman" w:cs="Times New Roman"/>
          <w:b/>
          <w:bCs/>
        </w:rPr>
        <w:t xml:space="preserve"> PNC and Mg-PNC. </w:t>
      </w:r>
      <w:r w:rsidRPr="009B4044">
        <w:rPr>
          <w:rFonts w:ascii="Times New Roman" w:hAnsi="Times New Roman" w:cs="Times New Roman"/>
        </w:rPr>
        <w:t xml:space="preserve">A) EDS mapping </w:t>
      </w:r>
      <w:r w:rsidR="00F52EE0">
        <w:rPr>
          <w:rFonts w:ascii="Times New Roman" w:hAnsi="Times New Roman" w:cs="Times New Roman" w:hint="eastAsia"/>
        </w:rPr>
        <w:t>of</w:t>
      </w:r>
      <w:r w:rsidRPr="009B4044">
        <w:rPr>
          <w:rFonts w:ascii="Times New Roman" w:hAnsi="Times New Roman" w:cs="Times New Roman"/>
        </w:rPr>
        <w:t xml:space="preserve"> elemental distribution in PNC and Mg-PNC scaffolds. B) </w:t>
      </w:r>
      <w:bookmarkStart w:id="0" w:name="_Hlk208941684"/>
      <w:r w:rsidR="00F52EE0">
        <w:rPr>
          <w:rFonts w:ascii="Times New Roman" w:hAnsi="Times New Roman" w:cs="Times New Roman" w:hint="eastAsia"/>
        </w:rPr>
        <w:t>T</w:t>
      </w:r>
      <w:r w:rsidRPr="009B4044">
        <w:rPr>
          <w:rFonts w:ascii="Times New Roman" w:hAnsi="Times New Roman" w:cs="Times New Roman"/>
        </w:rPr>
        <w:t xml:space="preserve">he elemental composition </w:t>
      </w:r>
      <w:bookmarkEnd w:id="0"/>
      <w:r w:rsidR="00CB662D">
        <w:rPr>
          <w:rFonts w:ascii="Times New Roman" w:hAnsi="Times New Roman" w:cs="Times New Roman"/>
        </w:rPr>
        <w:t>measured by EDS</w:t>
      </w:r>
      <w:r>
        <w:rPr>
          <w:rFonts w:ascii="Times New Roman" w:hAnsi="Times New Roman" w:cs="Times New Roman" w:hint="eastAsia"/>
        </w:rPr>
        <w:t>. C</w:t>
      </w:r>
      <w:r w:rsidRPr="009B4044">
        <w:rPr>
          <w:rFonts w:ascii="Times New Roman" w:hAnsi="Times New Roman" w:cs="Times New Roman"/>
        </w:rPr>
        <w:t>) Swelling ratio curve of PNC and Mg-PNC in PBS</w:t>
      </w:r>
      <w:r>
        <w:rPr>
          <w:rFonts w:ascii="Times New Roman" w:hAnsi="Times New Roman" w:cs="Times New Roman" w:hint="eastAsia"/>
        </w:rPr>
        <w:t xml:space="preserve"> for 1 day</w:t>
      </w:r>
      <w:r w:rsidRPr="009B4044">
        <w:rPr>
          <w:rFonts w:ascii="Times New Roman" w:hAnsi="Times New Roman" w:cs="Times New Roman"/>
        </w:rPr>
        <w:t>.</w:t>
      </w:r>
      <w:r w:rsidRPr="009B4044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Pr="009B4044">
        <w:rPr>
          <w:rFonts w:ascii="Times New Roman" w:hAnsi="Times New Roman" w:cs="Times New Roman"/>
          <w:vertAlign w:val="superscript"/>
        </w:rPr>
        <w:t>**</w:t>
      </w:r>
      <w:r w:rsidRPr="009B4044">
        <w:rPr>
          <w:rFonts w:ascii="Times New Roman" w:hAnsi="Times New Roman" w:cs="Times New Roman"/>
          <w:i/>
          <w:iCs/>
        </w:rPr>
        <w:t>p</w:t>
      </w:r>
      <w:r w:rsidRPr="009B4044">
        <w:rPr>
          <w:rFonts w:ascii="Times New Roman" w:hAnsi="Times New Roman" w:cs="Times New Roman"/>
        </w:rPr>
        <w:t> &lt; 0.01, </w:t>
      </w:r>
      <w:r w:rsidRPr="009B4044">
        <w:rPr>
          <w:rFonts w:ascii="Times New Roman" w:hAnsi="Times New Roman" w:cs="Times New Roman"/>
          <w:vertAlign w:val="superscript"/>
        </w:rPr>
        <w:t>****</w:t>
      </w:r>
      <w:r w:rsidRPr="009B4044">
        <w:rPr>
          <w:rFonts w:ascii="Times New Roman" w:hAnsi="Times New Roman" w:cs="Times New Roman"/>
          <w:i/>
          <w:iCs/>
        </w:rPr>
        <w:t>p</w:t>
      </w:r>
      <w:r w:rsidRPr="009B4044">
        <w:rPr>
          <w:rFonts w:ascii="Times New Roman" w:hAnsi="Times New Roman" w:cs="Times New Roman"/>
        </w:rPr>
        <w:t> &lt; 0.0001.</w:t>
      </w:r>
    </w:p>
    <w:p w14:paraId="66DC05FB" w14:textId="77777777" w:rsidR="00277F5B" w:rsidRDefault="00277F5B" w:rsidP="00096F7C">
      <w:pPr>
        <w:spacing w:line="480" w:lineRule="auto"/>
      </w:pPr>
    </w:p>
    <w:p w14:paraId="79FAE90E" w14:textId="3A826F33" w:rsidR="00FC0AA4" w:rsidRPr="00FC0AA4" w:rsidRDefault="00FC0AA4" w:rsidP="00096F7C">
      <w:pPr>
        <w:spacing w:line="480" w:lineRule="auto"/>
        <w:rPr>
          <w:b/>
          <w:bCs/>
        </w:rPr>
      </w:pPr>
    </w:p>
    <w:sectPr w:rsidR="00FC0AA4" w:rsidRPr="00FC0AA4" w:rsidSect="00877DD1">
      <w:pgSz w:w="11906" w:h="16838"/>
      <w:pgMar w:top="1440" w:right="1800" w:bottom="1440" w:left="1800" w:header="708" w:footer="708" w:gutter="0"/>
      <w:lnNumType w:countBy="1" w:restart="continuous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A0919" w14:textId="77777777" w:rsidR="008A39C9" w:rsidRDefault="008A39C9" w:rsidP="00E301D5">
      <w:pPr>
        <w:spacing w:after="0" w:line="240" w:lineRule="auto"/>
      </w:pPr>
      <w:r>
        <w:separator/>
      </w:r>
    </w:p>
  </w:endnote>
  <w:endnote w:type="continuationSeparator" w:id="0">
    <w:p w14:paraId="7F15B071" w14:textId="77777777" w:rsidR="008A39C9" w:rsidRDefault="008A39C9" w:rsidP="00E30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F26DD" w14:textId="77777777" w:rsidR="008A39C9" w:rsidRDefault="008A39C9" w:rsidP="00E301D5">
      <w:pPr>
        <w:spacing w:after="0" w:line="240" w:lineRule="auto"/>
      </w:pPr>
      <w:r>
        <w:separator/>
      </w:r>
    </w:p>
  </w:footnote>
  <w:footnote w:type="continuationSeparator" w:id="0">
    <w:p w14:paraId="1F56A93F" w14:textId="77777777" w:rsidR="008A39C9" w:rsidRDefault="008A39C9" w:rsidP="00E301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I3NLM0NTaxMDIwNzdR0lEKTi0uzszPAykwrAUAzpmYhCwAAAA="/>
  </w:docVars>
  <w:rsids>
    <w:rsidRoot w:val="00277F5B"/>
    <w:rsid w:val="00015A0E"/>
    <w:rsid w:val="000166FB"/>
    <w:rsid w:val="00096F7C"/>
    <w:rsid w:val="000B7FCB"/>
    <w:rsid w:val="000D1556"/>
    <w:rsid w:val="00104856"/>
    <w:rsid w:val="00170445"/>
    <w:rsid w:val="00172385"/>
    <w:rsid w:val="001938B9"/>
    <w:rsid w:val="001C6AD4"/>
    <w:rsid w:val="001D6DA8"/>
    <w:rsid w:val="001E296B"/>
    <w:rsid w:val="001E7332"/>
    <w:rsid w:val="00227D49"/>
    <w:rsid w:val="0025139E"/>
    <w:rsid w:val="00256F30"/>
    <w:rsid w:val="002659C8"/>
    <w:rsid w:val="00277F5B"/>
    <w:rsid w:val="002E67A5"/>
    <w:rsid w:val="003A4CDA"/>
    <w:rsid w:val="003A6428"/>
    <w:rsid w:val="003B750B"/>
    <w:rsid w:val="003F45C9"/>
    <w:rsid w:val="00413D05"/>
    <w:rsid w:val="00463BB6"/>
    <w:rsid w:val="004E1F71"/>
    <w:rsid w:val="004F2A06"/>
    <w:rsid w:val="00587CD3"/>
    <w:rsid w:val="00646879"/>
    <w:rsid w:val="006F46C0"/>
    <w:rsid w:val="00712A8F"/>
    <w:rsid w:val="00746BF1"/>
    <w:rsid w:val="00840F46"/>
    <w:rsid w:val="00844907"/>
    <w:rsid w:val="00877DD1"/>
    <w:rsid w:val="008A39C9"/>
    <w:rsid w:val="008B48CF"/>
    <w:rsid w:val="008D5844"/>
    <w:rsid w:val="00964025"/>
    <w:rsid w:val="009704F3"/>
    <w:rsid w:val="00A312ED"/>
    <w:rsid w:val="00A61285"/>
    <w:rsid w:val="00AF4A70"/>
    <w:rsid w:val="00B13581"/>
    <w:rsid w:val="00B15529"/>
    <w:rsid w:val="00B51515"/>
    <w:rsid w:val="00B57296"/>
    <w:rsid w:val="00BD6CC7"/>
    <w:rsid w:val="00C1288D"/>
    <w:rsid w:val="00C34C45"/>
    <w:rsid w:val="00C51342"/>
    <w:rsid w:val="00CB662D"/>
    <w:rsid w:val="00D83202"/>
    <w:rsid w:val="00E301D5"/>
    <w:rsid w:val="00F52EE0"/>
    <w:rsid w:val="00FA0CD9"/>
    <w:rsid w:val="00FB0AE0"/>
    <w:rsid w:val="00FC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8C46F2F"/>
  <w15:chartTrackingRefBased/>
  <w15:docId w15:val="{0215CF85-9971-40B2-9E93-C04AF78C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1D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77F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7F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7F5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7F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7F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7F5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7F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7F5B"/>
    <w:pPr>
      <w:keepNext/>
      <w:keepLines/>
      <w:spacing w:after="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7F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77F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277F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277F5B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277F5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277F5B"/>
    <w:rPr>
      <w:rFonts w:eastAsiaTheme="majorEastAsia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277F5B"/>
    <w:rPr>
      <w:rFonts w:eastAsiaTheme="majorEastAsia" w:cstheme="majorBidi"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277F5B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77F5B"/>
    <w:rPr>
      <w:rFonts w:eastAsiaTheme="majorEastAsia" w:cstheme="majorBidi"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277F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7F5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77F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7F5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77F5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77F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77F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7F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77F5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7F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77F5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77F5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301D5"/>
    <w:pPr>
      <w:tabs>
        <w:tab w:val="center" w:pos="4153"/>
        <w:tab w:val="right" w:pos="8306"/>
      </w:tabs>
      <w:snapToGrid w:val="0"/>
    </w:pPr>
  </w:style>
  <w:style w:type="character" w:customStyle="1" w:styleId="af">
    <w:name w:val="页眉 字符"/>
    <w:basedOn w:val="a0"/>
    <w:link w:val="ae"/>
    <w:uiPriority w:val="99"/>
    <w:rsid w:val="00E301D5"/>
  </w:style>
  <w:style w:type="paragraph" w:styleId="af0">
    <w:name w:val="footer"/>
    <w:basedOn w:val="a"/>
    <w:link w:val="af1"/>
    <w:uiPriority w:val="99"/>
    <w:unhideWhenUsed/>
    <w:rsid w:val="00E301D5"/>
    <w:pPr>
      <w:tabs>
        <w:tab w:val="center" w:pos="4153"/>
        <w:tab w:val="right" w:pos="8306"/>
      </w:tabs>
      <w:snapToGrid w:val="0"/>
    </w:pPr>
  </w:style>
  <w:style w:type="character" w:customStyle="1" w:styleId="af1">
    <w:name w:val="页脚 字符"/>
    <w:basedOn w:val="a0"/>
    <w:link w:val="af0"/>
    <w:uiPriority w:val="99"/>
    <w:rsid w:val="00E301D5"/>
  </w:style>
  <w:style w:type="table" w:styleId="af2">
    <w:name w:val="Table Grid"/>
    <w:basedOn w:val="a1"/>
    <w:uiPriority w:val="39"/>
    <w:rsid w:val="00E30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E301D5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E301D5"/>
  </w:style>
  <w:style w:type="character" w:customStyle="1" w:styleId="af5">
    <w:name w:val="批注文字 字符"/>
    <w:basedOn w:val="a0"/>
    <w:link w:val="af4"/>
    <w:uiPriority w:val="99"/>
    <w:rsid w:val="00E301D5"/>
    <w:rPr>
      <w:lang w:eastAsia="zh-C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301D5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301D5"/>
    <w:rPr>
      <w:b/>
      <w:bCs/>
      <w:lang w:eastAsia="zh-CN"/>
    </w:rPr>
  </w:style>
  <w:style w:type="paragraph" w:styleId="af8">
    <w:name w:val="Balloon Text"/>
    <w:basedOn w:val="a"/>
    <w:link w:val="af9"/>
    <w:uiPriority w:val="99"/>
    <w:semiHidden/>
    <w:unhideWhenUsed/>
    <w:rsid w:val="00B13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批注框文本 字符"/>
    <w:basedOn w:val="a0"/>
    <w:link w:val="af8"/>
    <w:uiPriority w:val="99"/>
    <w:semiHidden/>
    <w:rsid w:val="00B13581"/>
    <w:rPr>
      <w:rFonts w:ascii="Segoe UI" w:hAnsi="Segoe UI" w:cs="Segoe UI"/>
      <w:sz w:val="18"/>
      <w:szCs w:val="18"/>
      <w:lang w:eastAsia="zh-CN"/>
    </w:rPr>
  </w:style>
  <w:style w:type="character" w:styleId="afa">
    <w:name w:val="line number"/>
    <w:basedOn w:val="a0"/>
    <w:uiPriority w:val="99"/>
    <w:semiHidden/>
    <w:unhideWhenUsed/>
    <w:rsid w:val="00877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6F1AF-0E31-4676-94C7-EDAA4690F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489</Words>
  <Characters>2911</Characters>
  <Application>Microsoft Office Word</Application>
  <DocSecurity>0</DocSecurity>
  <Lines>69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Yilin Mao</dc:creator>
  <cp:keywords/>
  <dc:description/>
  <cp:lastModifiedBy>Yilin Mao</cp:lastModifiedBy>
  <cp:revision>12</cp:revision>
  <dcterms:created xsi:type="dcterms:W3CDTF">2025-09-25T19:15:00Z</dcterms:created>
  <dcterms:modified xsi:type="dcterms:W3CDTF">2025-12-24T08:32:00Z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600ba235-e53c-4dfe-b017-991abaf9877f</vt:lpwstr>
  </property>
</Properties>
</file>