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21FF" w:rsidRPr="0092756C" w:rsidRDefault="009B21FF" w:rsidP="0092756C">
      <w:pPr>
        <w:pStyle w:val="TableofFigures"/>
        <w:tabs>
          <w:tab w:val="right" w:leader="dot" w:pos="9350"/>
        </w:tabs>
        <w:spacing w:line="360" w:lineRule="auto"/>
        <w:jc w:val="both"/>
        <w:rPr>
          <w:rFonts w:ascii="Arial" w:hAnsi="Arial" w:cs="Arial"/>
          <w:b/>
          <w:sz w:val="24"/>
          <w:szCs w:val="24"/>
        </w:rPr>
      </w:pPr>
      <w:r w:rsidRPr="0092756C">
        <w:rPr>
          <w:rFonts w:ascii="Arial" w:hAnsi="Arial" w:cs="Arial"/>
          <w:b/>
          <w:sz w:val="24"/>
          <w:szCs w:val="24"/>
        </w:rPr>
        <w:t xml:space="preserve">List of Supplementary figures and table: </w:t>
      </w:r>
    </w:p>
    <w:p w:rsidR="009E457C" w:rsidRPr="0092756C" w:rsidRDefault="00550005" w:rsidP="0092756C">
      <w:pPr>
        <w:pStyle w:val="TableofFigures"/>
        <w:tabs>
          <w:tab w:val="right" w:leader="dot" w:pos="9350"/>
        </w:tabs>
        <w:spacing w:line="360" w:lineRule="auto"/>
        <w:jc w:val="both"/>
        <w:rPr>
          <w:rFonts w:ascii="Arial" w:eastAsiaTheme="minorEastAsia" w:hAnsi="Arial" w:cs="Arial"/>
          <w:noProof/>
          <w:sz w:val="24"/>
          <w:szCs w:val="24"/>
        </w:rPr>
      </w:pPr>
      <w:r w:rsidRPr="0092756C">
        <w:rPr>
          <w:rFonts w:ascii="Arial" w:hAnsi="Arial" w:cs="Arial"/>
          <w:b/>
          <w:sz w:val="24"/>
          <w:szCs w:val="24"/>
        </w:rPr>
        <w:fldChar w:fldCharType="begin"/>
      </w:r>
      <w:r w:rsidR="009B21FF" w:rsidRPr="0092756C">
        <w:rPr>
          <w:rFonts w:ascii="Arial" w:hAnsi="Arial" w:cs="Arial"/>
          <w:b/>
          <w:sz w:val="24"/>
          <w:szCs w:val="24"/>
        </w:rPr>
        <w:instrText xml:space="preserve"> TOC \h \z \c "Supplementary Figure S" </w:instrText>
      </w:r>
      <w:r w:rsidRPr="0092756C">
        <w:rPr>
          <w:rFonts w:ascii="Arial" w:hAnsi="Arial" w:cs="Arial"/>
          <w:b/>
          <w:sz w:val="24"/>
          <w:szCs w:val="24"/>
        </w:rPr>
        <w:fldChar w:fldCharType="separate"/>
      </w:r>
      <w:hyperlink w:anchor="_Toc200619192" w:history="1">
        <w:r w:rsidR="009E457C" w:rsidRPr="0092756C">
          <w:rPr>
            <w:rStyle w:val="Hyperlink"/>
            <w:rFonts w:ascii="Arial" w:hAnsi="Arial" w:cs="Arial"/>
            <w:noProof/>
            <w:sz w:val="24"/>
            <w:szCs w:val="24"/>
          </w:rPr>
          <w:t xml:space="preserve">Supplementary Figure S 1: Phylogenetic relationships (ML) of </w:t>
        </w:r>
        <w:r w:rsidR="009E457C" w:rsidRPr="0092756C">
          <w:rPr>
            <w:rStyle w:val="Hyperlink"/>
            <w:rFonts w:ascii="Arial" w:hAnsi="Arial" w:cs="Arial"/>
            <w:i/>
            <w:iCs/>
            <w:noProof/>
            <w:sz w:val="24"/>
            <w:szCs w:val="24"/>
          </w:rPr>
          <w:t>Petaurista</w:t>
        </w:r>
        <w:r w:rsidR="009E457C" w:rsidRPr="0092756C">
          <w:rPr>
            <w:rStyle w:val="Hyperlink"/>
            <w:rFonts w:ascii="Arial" w:hAnsi="Arial" w:cs="Arial"/>
            <w:noProof/>
            <w:sz w:val="24"/>
            <w:szCs w:val="24"/>
          </w:rPr>
          <w:t xml:space="preserve"> constructed based the cytochrome b gene (a) and 16s RNA gene(b).</w:t>
        </w:r>
        <w:r w:rsidR="009E457C" w:rsidRPr="0092756C">
          <w:rPr>
            <w:rFonts w:ascii="Arial" w:hAnsi="Arial" w:cs="Arial"/>
            <w:noProof/>
            <w:webHidden/>
            <w:sz w:val="24"/>
            <w:szCs w:val="24"/>
          </w:rPr>
          <w:tab/>
        </w:r>
        <w:r w:rsidRPr="0092756C">
          <w:rPr>
            <w:rFonts w:ascii="Arial" w:hAnsi="Arial" w:cs="Arial"/>
            <w:noProof/>
            <w:webHidden/>
            <w:sz w:val="24"/>
            <w:szCs w:val="24"/>
          </w:rPr>
          <w:fldChar w:fldCharType="begin"/>
        </w:r>
        <w:r w:rsidR="009E457C" w:rsidRPr="0092756C">
          <w:rPr>
            <w:rFonts w:ascii="Arial" w:hAnsi="Arial" w:cs="Arial"/>
            <w:noProof/>
            <w:webHidden/>
            <w:sz w:val="24"/>
            <w:szCs w:val="24"/>
          </w:rPr>
          <w:instrText xml:space="preserve"> PAGEREF _Toc200619192 \h </w:instrText>
        </w:r>
        <w:r w:rsidRPr="0092756C">
          <w:rPr>
            <w:rFonts w:ascii="Arial" w:hAnsi="Arial" w:cs="Arial"/>
            <w:noProof/>
            <w:webHidden/>
            <w:sz w:val="24"/>
            <w:szCs w:val="24"/>
          </w:rPr>
        </w:r>
        <w:r w:rsidRPr="0092756C">
          <w:rPr>
            <w:rFonts w:ascii="Arial" w:hAnsi="Arial" w:cs="Arial"/>
            <w:noProof/>
            <w:webHidden/>
            <w:sz w:val="24"/>
            <w:szCs w:val="24"/>
          </w:rPr>
          <w:fldChar w:fldCharType="separate"/>
        </w:r>
        <w:r w:rsidR="009E457C" w:rsidRPr="0092756C">
          <w:rPr>
            <w:rFonts w:ascii="Arial" w:hAnsi="Arial" w:cs="Arial"/>
            <w:noProof/>
            <w:webHidden/>
            <w:sz w:val="24"/>
            <w:szCs w:val="24"/>
          </w:rPr>
          <w:t>2</w:t>
        </w:r>
        <w:r w:rsidRPr="0092756C">
          <w:rPr>
            <w:rFonts w:ascii="Arial" w:hAnsi="Arial" w:cs="Arial"/>
            <w:noProof/>
            <w:webHidden/>
            <w:sz w:val="24"/>
            <w:szCs w:val="24"/>
          </w:rPr>
          <w:fldChar w:fldCharType="end"/>
        </w:r>
      </w:hyperlink>
    </w:p>
    <w:p w:rsidR="009E457C" w:rsidRPr="0092756C" w:rsidRDefault="0092756C" w:rsidP="0092756C">
      <w:pPr>
        <w:pStyle w:val="TableofFigures"/>
        <w:tabs>
          <w:tab w:val="right" w:leader="dot" w:pos="9350"/>
        </w:tabs>
        <w:spacing w:line="360" w:lineRule="auto"/>
        <w:jc w:val="both"/>
        <w:rPr>
          <w:rFonts w:ascii="Arial" w:eastAsiaTheme="minorEastAsia" w:hAnsi="Arial" w:cs="Arial"/>
          <w:noProof/>
          <w:sz w:val="24"/>
          <w:szCs w:val="24"/>
        </w:rPr>
      </w:pPr>
      <w:hyperlink w:anchor="_Toc200619193" w:history="1">
        <w:r w:rsidR="009E457C" w:rsidRPr="0092756C">
          <w:rPr>
            <w:rStyle w:val="Hyperlink"/>
            <w:rFonts w:ascii="Arial" w:hAnsi="Arial" w:cs="Arial"/>
            <w:noProof/>
            <w:sz w:val="24"/>
            <w:szCs w:val="24"/>
          </w:rPr>
          <w:t>Supplementary Figure S 2: A): Wet preserved skin of the Yunnan Giant Flying Squirrel (</w:t>
        </w:r>
        <w:r w:rsidR="009E457C" w:rsidRPr="0092756C">
          <w:rPr>
            <w:rStyle w:val="Hyperlink"/>
            <w:rFonts w:ascii="Arial" w:hAnsi="Arial" w:cs="Arial"/>
            <w:i/>
            <w:noProof/>
            <w:sz w:val="24"/>
            <w:szCs w:val="24"/>
          </w:rPr>
          <w:t>Petaurista yunanensis</w:t>
        </w:r>
        <w:r w:rsidR="009E457C" w:rsidRPr="0092756C">
          <w:rPr>
            <w:rStyle w:val="Hyperlink"/>
            <w:rFonts w:ascii="Arial" w:hAnsi="Arial" w:cs="Arial"/>
            <w:noProof/>
            <w:sz w:val="24"/>
            <w:szCs w:val="24"/>
          </w:rPr>
          <w:t>) (ZSI 32336), archived at the Mammal &amp;amp; Osteology Section, Zoological Survey of India, Kolkata, India. (i) dorsal pelage and (ii) ventral pelage.</w:t>
        </w:r>
        <w:r w:rsidR="009E457C" w:rsidRPr="0092756C">
          <w:rPr>
            <w:rFonts w:ascii="Arial" w:hAnsi="Arial" w:cs="Arial"/>
            <w:noProof/>
            <w:webHidden/>
            <w:sz w:val="24"/>
            <w:szCs w:val="24"/>
          </w:rPr>
          <w:tab/>
        </w:r>
        <w:r w:rsidR="00550005" w:rsidRPr="0092756C">
          <w:rPr>
            <w:rFonts w:ascii="Arial" w:hAnsi="Arial" w:cs="Arial"/>
            <w:noProof/>
            <w:webHidden/>
            <w:sz w:val="24"/>
            <w:szCs w:val="24"/>
          </w:rPr>
          <w:fldChar w:fldCharType="begin"/>
        </w:r>
        <w:r w:rsidR="009E457C" w:rsidRPr="0092756C">
          <w:rPr>
            <w:rFonts w:ascii="Arial" w:hAnsi="Arial" w:cs="Arial"/>
            <w:noProof/>
            <w:webHidden/>
            <w:sz w:val="24"/>
            <w:szCs w:val="24"/>
          </w:rPr>
          <w:instrText xml:space="preserve"> PAGEREF _Toc200619193 \h </w:instrText>
        </w:r>
        <w:r w:rsidR="00550005" w:rsidRPr="0092756C">
          <w:rPr>
            <w:rFonts w:ascii="Arial" w:hAnsi="Arial" w:cs="Arial"/>
            <w:noProof/>
            <w:webHidden/>
            <w:sz w:val="24"/>
            <w:szCs w:val="24"/>
          </w:rPr>
        </w:r>
        <w:r w:rsidR="00550005" w:rsidRPr="0092756C">
          <w:rPr>
            <w:rFonts w:ascii="Arial" w:hAnsi="Arial" w:cs="Arial"/>
            <w:noProof/>
            <w:webHidden/>
            <w:sz w:val="24"/>
            <w:szCs w:val="24"/>
          </w:rPr>
          <w:fldChar w:fldCharType="separate"/>
        </w:r>
        <w:r w:rsidR="009E457C" w:rsidRPr="0092756C">
          <w:rPr>
            <w:rFonts w:ascii="Arial" w:hAnsi="Arial" w:cs="Arial"/>
            <w:noProof/>
            <w:webHidden/>
            <w:sz w:val="24"/>
            <w:szCs w:val="24"/>
          </w:rPr>
          <w:t>2</w:t>
        </w:r>
        <w:r w:rsidR="00550005" w:rsidRPr="0092756C">
          <w:rPr>
            <w:rFonts w:ascii="Arial" w:hAnsi="Arial" w:cs="Arial"/>
            <w:noProof/>
            <w:webHidden/>
            <w:sz w:val="24"/>
            <w:szCs w:val="24"/>
          </w:rPr>
          <w:fldChar w:fldCharType="end"/>
        </w:r>
      </w:hyperlink>
    </w:p>
    <w:p w:rsidR="009E457C" w:rsidRPr="0092756C" w:rsidRDefault="00550005" w:rsidP="0092756C">
      <w:pPr>
        <w:pStyle w:val="TableofFigures"/>
        <w:tabs>
          <w:tab w:val="right" w:leader="dot" w:pos="9350"/>
        </w:tabs>
        <w:spacing w:line="360" w:lineRule="auto"/>
        <w:jc w:val="both"/>
        <w:rPr>
          <w:rFonts w:ascii="Arial" w:hAnsi="Arial" w:cs="Arial"/>
          <w:noProof/>
          <w:sz w:val="24"/>
          <w:szCs w:val="24"/>
        </w:rPr>
      </w:pPr>
      <w:r w:rsidRPr="0092756C">
        <w:rPr>
          <w:rFonts w:ascii="Arial" w:hAnsi="Arial" w:cs="Arial"/>
          <w:b/>
          <w:sz w:val="24"/>
          <w:szCs w:val="24"/>
        </w:rPr>
        <w:fldChar w:fldCharType="end"/>
      </w:r>
      <w:r w:rsidRPr="0092756C">
        <w:rPr>
          <w:rFonts w:ascii="Arial" w:hAnsi="Arial" w:cs="Arial"/>
          <w:b/>
          <w:sz w:val="24"/>
          <w:szCs w:val="24"/>
        </w:rPr>
        <w:fldChar w:fldCharType="begin"/>
      </w:r>
      <w:r w:rsidR="009B21FF" w:rsidRPr="0092756C">
        <w:rPr>
          <w:rFonts w:ascii="Arial" w:hAnsi="Arial" w:cs="Arial"/>
          <w:b/>
          <w:sz w:val="24"/>
          <w:szCs w:val="24"/>
        </w:rPr>
        <w:instrText xml:space="preserve"> TOC \h \z \c "Supplementary Table " </w:instrText>
      </w:r>
      <w:r w:rsidRPr="0092756C">
        <w:rPr>
          <w:rFonts w:ascii="Arial" w:hAnsi="Arial" w:cs="Arial"/>
          <w:b/>
          <w:sz w:val="24"/>
          <w:szCs w:val="24"/>
        </w:rPr>
        <w:fldChar w:fldCharType="separate"/>
      </w:r>
    </w:p>
    <w:p w:rsidR="009E457C" w:rsidRPr="0092756C" w:rsidRDefault="0092756C" w:rsidP="0092756C">
      <w:pPr>
        <w:pStyle w:val="TableofFigures"/>
        <w:tabs>
          <w:tab w:val="right" w:leader="dot" w:pos="9350"/>
        </w:tabs>
        <w:spacing w:line="360" w:lineRule="auto"/>
        <w:jc w:val="both"/>
        <w:rPr>
          <w:rFonts w:ascii="Arial" w:eastAsiaTheme="minorEastAsia" w:hAnsi="Arial" w:cs="Arial"/>
          <w:noProof/>
          <w:sz w:val="24"/>
          <w:szCs w:val="24"/>
        </w:rPr>
      </w:pPr>
      <w:hyperlink w:anchor="_Toc200619254" w:history="1">
        <w:r w:rsidR="009E457C" w:rsidRPr="0092756C">
          <w:rPr>
            <w:rStyle w:val="Hyperlink"/>
            <w:rFonts w:ascii="Arial" w:hAnsi="Arial" w:cs="Arial"/>
            <w:noProof/>
            <w:sz w:val="24"/>
            <w:szCs w:val="24"/>
          </w:rPr>
          <w:t>Supplementary Table 1</w:t>
        </w:r>
        <w:r w:rsidR="009E457C" w:rsidRPr="0092756C">
          <w:rPr>
            <w:rStyle w:val="Hyperlink"/>
            <w:rFonts w:ascii="Arial" w:hAnsi="Arial" w:cs="Arial"/>
            <w:b/>
            <w:noProof/>
            <w:sz w:val="24"/>
            <w:szCs w:val="24"/>
          </w:rPr>
          <w:t>:</w:t>
        </w:r>
        <w:r w:rsidR="009E457C" w:rsidRPr="0092756C">
          <w:rPr>
            <w:rStyle w:val="Hyperlink"/>
            <w:rFonts w:ascii="Arial" w:hAnsi="Arial" w:cs="Arial"/>
            <w:noProof/>
            <w:sz w:val="24"/>
            <w:szCs w:val="24"/>
          </w:rPr>
          <w:t xml:space="preserve"> Sample details of </w:t>
        </w:r>
        <w:r w:rsidR="009E457C" w:rsidRPr="0092756C">
          <w:rPr>
            <w:rStyle w:val="Hyperlink"/>
            <w:rFonts w:ascii="Arial" w:hAnsi="Arial" w:cs="Arial"/>
            <w:i/>
            <w:iCs/>
            <w:noProof/>
            <w:sz w:val="24"/>
            <w:szCs w:val="24"/>
          </w:rPr>
          <w:t>Petaurista</w:t>
        </w:r>
        <w:r w:rsidR="009E457C" w:rsidRPr="0092756C">
          <w:rPr>
            <w:rStyle w:val="Hyperlink"/>
            <w:rFonts w:ascii="Arial" w:hAnsi="Arial" w:cs="Arial"/>
            <w:noProof/>
            <w:sz w:val="24"/>
            <w:szCs w:val="24"/>
          </w:rPr>
          <w:t xml:space="preserve"> species and GenBank accession number used in the present study</w:t>
        </w:r>
        <w:r w:rsidR="009E457C" w:rsidRPr="0092756C">
          <w:rPr>
            <w:rFonts w:ascii="Arial" w:hAnsi="Arial" w:cs="Arial"/>
            <w:noProof/>
            <w:webHidden/>
            <w:sz w:val="24"/>
            <w:szCs w:val="24"/>
          </w:rPr>
          <w:tab/>
        </w:r>
        <w:r w:rsidR="00550005" w:rsidRPr="0092756C">
          <w:rPr>
            <w:rFonts w:ascii="Arial" w:hAnsi="Arial" w:cs="Arial"/>
            <w:noProof/>
            <w:webHidden/>
            <w:sz w:val="24"/>
            <w:szCs w:val="24"/>
          </w:rPr>
          <w:fldChar w:fldCharType="begin"/>
        </w:r>
        <w:r w:rsidR="009E457C" w:rsidRPr="0092756C">
          <w:rPr>
            <w:rFonts w:ascii="Arial" w:hAnsi="Arial" w:cs="Arial"/>
            <w:noProof/>
            <w:webHidden/>
            <w:sz w:val="24"/>
            <w:szCs w:val="24"/>
          </w:rPr>
          <w:instrText xml:space="preserve"> PAGEREF _Toc200619254 \h </w:instrText>
        </w:r>
        <w:r w:rsidR="00550005" w:rsidRPr="0092756C">
          <w:rPr>
            <w:rFonts w:ascii="Arial" w:hAnsi="Arial" w:cs="Arial"/>
            <w:noProof/>
            <w:webHidden/>
            <w:sz w:val="24"/>
            <w:szCs w:val="24"/>
          </w:rPr>
        </w:r>
        <w:r w:rsidR="00550005" w:rsidRPr="0092756C">
          <w:rPr>
            <w:rFonts w:ascii="Arial" w:hAnsi="Arial" w:cs="Arial"/>
            <w:noProof/>
            <w:webHidden/>
            <w:sz w:val="24"/>
            <w:szCs w:val="24"/>
          </w:rPr>
          <w:fldChar w:fldCharType="separate"/>
        </w:r>
        <w:r w:rsidR="009E457C" w:rsidRPr="0092756C">
          <w:rPr>
            <w:rFonts w:ascii="Arial" w:hAnsi="Arial" w:cs="Arial"/>
            <w:noProof/>
            <w:webHidden/>
            <w:sz w:val="24"/>
            <w:szCs w:val="24"/>
          </w:rPr>
          <w:t>3</w:t>
        </w:r>
        <w:r w:rsidR="00550005" w:rsidRPr="0092756C">
          <w:rPr>
            <w:rFonts w:ascii="Arial" w:hAnsi="Arial" w:cs="Arial"/>
            <w:noProof/>
            <w:webHidden/>
            <w:sz w:val="24"/>
            <w:szCs w:val="24"/>
          </w:rPr>
          <w:fldChar w:fldCharType="end"/>
        </w:r>
      </w:hyperlink>
    </w:p>
    <w:p w:rsidR="009E457C" w:rsidRPr="0092756C" w:rsidRDefault="0092756C" w:rsidP="0092756C">
      <w:pPr>
        <w:pStyle w:val="TableofFigures"/>
        <w:tabs>
          <w:tab w:val="right" w:leader="dot" w:pos="9350"/>
        </w:tabs>
        <w:spacing w:line="360" w:lineRule="auto"/>
        <w:jc w:val="both"/>
        <w:rPr>
          <w:rFonts w:ascii="Arial" w:eastAsiaTheme="minorEastAsia" w:hAnsi="Arial" w:cs="Arial"/>
          <w:noProof/>
          <w:sz w:val="24"/>
          <w:szCs w:val="24"/>
        </w:rPr>
      </w:pPr>
      <w:hyperlink w:anchor="_Toc200619255" w:history="1">
        <w:r w:rsidR="009E457C" w:rsidRPr="0092756C">
          <w:rPr>
            <w:rStyle w:val="Hyperlink"/>
            <w:rFonts w:ascii="Arial" w:eastAsia="Times New Roman" w:hAnsi="Arial" w:cs="Arial"/>
            <w:iCs/>
            <w:noProof/>
            <w:sz w:val="24"/>
            <w:szCs w:val="24"/>
            <w:lang w:eastAsia="en-IN"/>
          </w:rPr>
          <w:t>Supplementary Table 2</w:t>
        </w:r>
        <w:r w:rsidR="009E457C" w:rsidRPr="0092756C">
          <w:rPr>
            <w:rStyle w:val="Hyperlink"/>
            <w:rFonts w:ascii="Arial" w:eastAsia="Times New Roman" w:hAnsi="Arial" w:cs="Arial"/>
            <w:i/>
            <w:iCs/>
            <w:noProof/>
            <w:sz w:val="24"/>
            <w:szCs w:val="24"/>
            <w:lang w:eastAsia="en-IN"/>
          </w:rPr>
          <w:t xml:space="preserve"> :</w:t>
        </w:r>
        <w:r w:rsidR="009E457C" w:rsidRPr="0092756C">
          <w:rPr>
            <w:rStyle w:val="Hyperlink"/>
            <w:rFonts w:ascii="Arial" w:hAnsi="Arial" w:cs="Arial"/>
            <w:noProof/>
            <w:sz w:val="24"/>
            <w:szCs w:val="24"/>
          </w:rPr>
          <w:t xml:space="preserve"> </w:t>
        </w:r>
        <w:r w:rsidR="009E457C" w:rsidRPr="0092756C">
          <w:rPr>
            <w:rStyle w:val="Hyperlink"/>
            <w:rFonts w:ascii="Arial" w:eastAsia="Times New Roman" w:hAnsi="Arial" w:cs="Arial"/>
            <w:noProof/>
            <w:sz w:val="24"/>
            <w:szCs w:val="24"/>
            <w:lang w:eastAsia="en-IN"/>
          </w:rPr>
          <w:t xml:space="preserve">List of </w:t>
        </w:r>
        <w:r w:rsidR="009E457C" w:rsidRPr="0092756C">
          <w:rPr>
            <w:rStyle w:val="Hyperlink"/>
            <w:rFonts w:ascii="Arial" w:eastAsia="Times New Roman" w:hAnsi="Arial" w:cs="Arial"/>
            <w:i/>
            <w:iCs/>
            <w:noProof/>
            <w:sz w:val="24"/>
            <w:szCs w:val="24"/>
            <w:lang w:eastAsia="en-IN"/>
          </w:rPr>
          <w:t>Petaurista</w:t>
        </w:r>
        <w:r w:rsidR="009E457C" w:rsidRPr="0092756C">
          <w:rPr>
            <w:rStyle w:val="Hyperlink"/>
            <w:rFonts w:ascii="Arial" w:eastAsia="Times New Roman" w:hAnsi="Arial" w:cs="Arial"/>
            <w:noProof/>
            <w:sz w:val="24"/>
            <w:szCs w:val="24"/>
            <w:lang w:eastAsia="en-IN"/>
          </w:rPr>
          <w:t xml:space="preserve"> specimens and their Cranio-dental measurement archived in the National Zoological Collection of the Zoological Survey of India used in the present morphometric trait analysis.</w:t>
        </w:r>
        <w:r w:rsidR="009E457C" w:rsidRPr="0092756C">
          <w:rPr>
            <w:rFonts w:ascii="Arial" w:hAnsi="Arial" w:cs="Arial"/>
            <w:noProof/>
            <w:webHidden/>
            <w:sz w:val="24"/>
            <w:szCs w:val="24"/>
          </w:rPr>
          <w:tab/>
        </w:r>
        <w:r w:rsidR="00550005" w:rsidRPr="0092756C">
          <w:rPr>
            <w:rFonts w:ascii="Arial" w:hAnsi="Arial" w:cs="Arial"/>
            <w:noProof/>
            <w:webHidden/>
            <w:sz w:val="24"/>
            <w:szCs w:val="24"/>
          </w:rPr>
          <w:fldChar w:fldCharType="begin"/>
        </w:r>
        <w:r w:rsidR="009E457C" w:rsidRPr="0092756C">
          <w:rPr>
            <w:rFonts w:ascii="Arial" w:hAnsi="Arial" w:cs="Arial"/>
            <w:noProof/>
            <w:webHidden/>
            <w:sz w:val="24"/>
            <w:szCs w:val="24"/>
          </w:rPr>
          <w:instrText xml:space="preserve"> PAGEREF _Toc200619255 \h </w:instrText>
        </w:r>
        <w:r w:rsidR="00550005" w:rsidRPr="0092756C">
          <w:rPr>
            <w:rFonts w:ascii="Arial" w:hAnsi="Arial" w:cs="Arial"/>
            <w:noProof/>
            <w:webHidden/>
            <w:sz w:val="24"/>
            <w:szCs w:val="24"/>
          </w:rPr>
        </w:r>
        <w:r w:rsidR="00550005" w:rsidRPr="0092756C">
          <w:rPr>
            <w:rFonts w:ascii="Arial" w:hAnsi="Arial" w:cs="Arial"/>
            <w:noProof/>
            <w:webHidden/>
            <w:sz w:val="24"/>
            <w:szCs w:val="24"/>
          </w:rPr>
          <w:fldChar w:fldCharType="separate"/>
        </w:r>
        <w:r w:rsidR="009E457C" w:rsidRPr="0092756C">
          <w:rPr>
            <w:rFonts w:ascii="Arial" w:hAnsi="Arial" w:cs="Arial"/>
            <w:noProof/>
            <w:webHidden/>
            <w:sz w:val="24"/>
            <w:szCs w:val="24"/>
          </w:rPr>
          <w:t>4</w:t>
        </w:r>
        <w:r w:rsidR="00550005" w:rsidRPr="0092756C">
          <w:rPr>
            <w:rFonts w:ascii="Arial" w:hAnsi="Arial" w:cs="Arial"/>
            <w:noProof/>
            <w:webHidden/>
            <w:sz w:val="24"/>
            <w:szCs w:val="24"/>
          </w:rPr>
          <w:fldChar w:fldCharType="end"/>
        </w:r>
      </w:hyperlink>
    </w:p>
    <w:p w:rsidR="009E457C" w:rsidRPr="0092756C" w:rsidRDefault="0092756C" w:rsidP="0092756C">
      <w:pPr>
        <w:pStyle w:val="TableofFigures"/>
        <w:tabs>
          <w:tab w:val="right" w:leader="dot" w:pos="9350"/>
        </w:tabs>
        <w:spacing w:line="360" w:lineRule="auto"/>
        <w:jc w:val="both"/>
        <w:rPr>
          <w:rFonts w:ascii="Arial" w:eastAsiaTheme="minorEastAsia" w:hAnsi="Arial" w:cs="Arial"/>
          <w:noProof/>
          <w:sz w:val="24"/>
          <w:szCs w:val="24"/>
        </w:rPr>
      </w:pPr>
      <w:hyperlink w:anchor="_Toc200619256" w:history="1">
        <w:r w:rsidR="009E457C" w:rsidRPr="0092756C">
          <w:rPr>
            <w:rStyle w:val="Hyperlink"/>
            <w:rFonts w:ascii="Arial" w:hAnsi="Arial" w:cs="Arial"/>
            <w:noProof/>
            <w:sz w:val="24"/>
            <w:szCs w:val="24"/>
          </w:rPr>
          <w:t xml:space="preserve">Supplementary Table 3: AMOVA results for 25 cranial morphometric measurements of </w:t>
        </w:r>
        <w:r w:rsidR="009E457C" w:rsidRPr="0092756C">
          <w:rPr>
            <w:rStyle w:val="Hyperlink"/>
            <w:rFonts w:ascii="Arial" w:hAnsi="Arial" w:cs="Arial"/>
            <w:i/>
            <w:iCs/>
            <w:noProof/>
            <w:sz w:val="24"/>
            <w:szCs w:val="24"/>
          </w:rPr>
          <w:t>Petaurista</w:t>
        </w:r>
        <w:r w:rsidR="009E457C" w:rsidRPr="0092756C">
          <w:rPr>
            <w:rStyle w:val="Hyperlink"/>
            <w:rFonts w:ascii="Arial" w:hAnsi="Arial" w:cs="Arial"/>
            <w:noProof/>
            <w:sz w:val="24"/>
            <w:szCs w:val="24"/>
          </w:rPr>
          <w:t xml:space="preserve"> species.</w:t>
        </w:r>
        <w:r w:rsidR="009E457C" w:rsidRPr="0092756C">
          <w:rPr>
            <w:rFonts w:ascii="Arial" w:hAnsi="Arial" w:cs="Arial"/>
            <w:noProof/>
            <w:webHidden/>
            <w:sz w:val="24"/>
            <w:szCs w:val="24"/>
          </w:rPr>
          <w:tab/>
        </w:r>
        <w:r w:rsidR="00550005" w:rsidRPr="0092756C">
          <w:rPr>
            <w:rFonts w:ascii="Arial" w:hAnsi="Arial" w:cs="Arial"/>
            <w:noProof/>
            <w:webHidden/>
            <w:sz w:val="24"/>
            <w:szCs w:val="24"/>
          </w:rPr>
          <w:fldChar w:fldCharType="begin"/>
        </w:r>
        <w:r w:rsidR="009E457C" w:rsidRPr="0092756C">
          <w:rPr>
            <w:rFonts w:ascii="Arial" w:hAnsi="Arial" w:cs="Arial"/>
            <w:noProof/>
            <w:webHidden/>
            <w:sz w:val="24"/>
            <w:szCs w:val="24"/>
          </w:rPr>
          <w:instrText xml:space="preserve"> PAGEREF _Toc200619256 \h </w:instrText>
        </w:r>
        <w:r w:rsidR="00550005" w:rsidRPr="0092756C">
          <w:rPr>
            <w:rFonts w:ascii="Arial" w:hAnsi="Arial" w:cs="Arial"/>
            <w:noProof/>
            <w:webHidden/>
            <w:sz w:val="24"/>
            <w:szCs w:val="24"/>
          </w:rPr>
        </w:r>
        <w:r w:rsidR="00550005" w:rsidRPr="0092756C">
          <w:rPr>
            <w:rFonts w:ascii="Arial" w:hAnsi="Arial" w:cs="Arial"/>
            <w:noProof/>
            <w:webHidden/>
            <w:sz w:val="24"/>
            <w:szCs w:val="24"/>
          </w:rPr>
          <w:fldChar w:fldCharType="separate"/>
        </w:r>
        <w:r w:rsidR="009E457C" w:rsidRPr="0092756C">
          <w:rPr>
            <w:rFonts w:ascii="Arial" w:hAnsi="Arial" w:cs="Arial"/>
            <w:noProof/>
            <w:webHidden/>
            <w:sz w:val="24"/>
            <w:szCs w:val="24"/>
          </w:rPr>
          <w:t>7</w:t>
        </w:r>
        <w:r w:rsidR="00550005" w:rsidRPr="0092756C">
          <w:rPr>
            <w:rFonts w:ascii="Arial" w:hAnsi="Arial" w:cs="Arial"/>
            <w:noProof/>
            <w:webHidden/>
            <w:sz w:val="24"/>
            <w:szCs w:val="24"/>
          </w:rPr>
          <w:fldChar w:fldCharType="end"/>
        </w:r>
      </w:hyperlink>
    </w:p>
    <w:p w:rsidR="009B21FF" w:rsidRPr="0092756C" w:rsidRDefault="00550005" w:rsidP="0092756C">
      <w:pPr>
        <w:pStyle w:val="Caption"/>
        <w:spacing w:line="360" w:lineRule="auto"/>
        <w:jc w:val="both"/>
        <w:rPr>
          <w:rFonts w:ascii="Arial" w:hAnsi="Arial" w:cs="Arial"/>
          <w:b w:val="0"/>
          <w:color w:val="auto"/>
          <w:sz w:val="24"/>
          <w:szCs w:val="24"/>
        </w:rPr>
      </w:pPr>
      <w:r w:rsidRPr="0092756C">
        <w:rPr>
          <w:rFonts w:ascii="Arial" w:hAnsi="Arial" w:cs="Arial"/>
          <w:b w:val="0"/>
          <w:color w:val="auto"/>
          <w:sz w:val="24"/>
          <w:szCs w:val="24"/>
        </w:rPr>
        <w:fldChar w:fldCharType="end"/>
      </w:r>
    </w:p>
    <w:p w:rsidR="002D586A" w:rsidRPr="0092756C" w:rsidRDefault="002D586A" w:rsidP="0092756C">
      <w:pPr>
        <w:spacing w:after="0" w:line="360" w:lineRule="auto"/>
        <w:jc w:val="both"/>
        <w:outlineLvl w:val="2"/>
        <w:rPr>
          <w:rFonts w:ascii="Arial" w:eastAsia="Times New Roman" w:hAnsi="Arial" w:cs="Arial"/>
          <w:b/>
          <w:bCs/>
          <w:sz w:val="24"/>
          <w:szCs w:val="24"/>
          <w:lang w:eastAsia="en-IN"/>
        </w:rPr>
      </w:pPr>
      <w:r w:rsidRPr="0092756C">
        <w:rPr>
          <w:rFonts w:ascii="Arial" w:eastAsia="Times New Roman" w:hAnsi="Arial" w:cs="Arial"/>
          <w:b/>
          <w:bCs/>
          <w:sz w:val="24"/>
          <w:szCs w:val="24"/>
          <w:lang w:eastAsia="en-IN"/>
        </w:rPr>
        <w:t>Observed Body Morphological Traits</w:t>
      </w:r>
    </w:p>
    <w:p w:rsidR="002D586A" w:rsidRPr="0092756C" w:rsidRDefault="002D586A" w:rsidP="0092756C">
      <w:pPr>
        <w:spacing w:after="0" w:line="360" w:lineRule="auto"/>
        <w:jc w:val="both"/>
        <w:rPr>
          <w:rFonts w:ascii="Arial" w:eastAsia="Times New Roman" w:hAnsi="Arial" w:cs="Arial"/>
          <w:sz w:val="24"/>
          <w:szCs w:val="24"/>
          <w:lang w:eastAsia="en-IN"/>
        </w:rPr>
      </w:pPr>
      <w:r w:rsidRPr="0092756C">
        <w:rPr>
          <w:rFonts w:ascii="Arial" w:eastAsia="Times New Roman" w:hAnsi="Arial" w:cs="Arial"/>
          <w:sz w:val="24"/>
          <w:szCs w:val="24"/>
          <w:lang w:eastAsia="en-IN"/>
        </w:rPr>
        <w:t xml:space="preserve">The dorsal pelage of the specimen (Figure 1a) is a rich reddish-brown to dark chestnut, consistent with published descriptions of </w:t>
      </w:r>
      <w:proofErr w:type="spellStart"/>
      <w:r w:rsidRPr="0092756C">
        <w:rPr>
          <w:rFonts w:ascii="Arial" w:eastAsia="Times New Roman" w:hAnsi="Arial" w:cs="Arial"/>
          <w:i/>
          <w:iCs/>
          <w:sz w:val="24"/>
          <w:szCs w:val="24"/>
          <w:lang w:eastAsia="en-IN"/>
        </w:rPr>
        <w:t>Petauristayunnanensis</w:t>
      </w:r>
      <w:proofErr w:type="spellEnd"/>
      <w:r w:rsidRPr="0092756C">
        <w:rPr>
          <w:rFonts w:ascii="Arial" w:eastAsia="Times New Roman" w:hAnsi="Arial" w:cs="Arial"/>
          <w:sz w:val="24"/>
          <w:szCs w:val="24"/>
          <w:lang w:eastAsia="en-IN"/>
        </w:rPr>
        <w:t xml:space="preserve">. The fur is dense and evenly distributed across the dorsum and upper limbs, with a faintly darker margin along the </w:t>
      </w:r>
      <w:proofErr w:type="spellStart"/>
      <w:r w:rsidRPr="0092756C">
        <w:rPr>
          <w:rFonts w:ascii="Arial" w:eastAsia="Times New Roman" w:hAnsi="Arial" w:cs="Arial"/>
          <w:sz w:val="24"/>
          <w:szCs w:val="24"/>
          <w:lang w:eastAsia="en-IN"/>
        </w:rPr>
        <w:t>patagium</w:t>
      </w:r>
      <w:proofErr w:type="spellEnd"/>
      <w:r w:rsidRPr="0092756C">
        <w:rPr>
          <w:rFonts w:ascii="Arial" w:eastAsia="Times New Roman" w:hAnsi="Arial" w:cs="Arial"/>
          <w:sz w:val="24"/>
          <w:szCs w:val="24"/>
          <w:lang w:eastAsia="en-IN"/>
        </w:rPr>
        <w:t xml:space="preserve">, indicating a well-developed gliding membrane. The tail is broad, bushy, and nearly equal in length to the head-body axis, displaying a uniform coloration with a subtly lighter distal tip. The ears are small, rounded, and covered with short fur, lacking any prominent tufts. Ventral pelage (Figure 1b) is pale cream to light brown, providing a strong contrast with the dorsal coloration; fur here is slightly less dense but remains plush. The limbs are robust, with well-developed </w:t>
      </w:r>
      <w:proofErr w:type="spellStart"/>
      <w:r w:rsidRPr="0092756C">
        <w:rPr>
          <w:rFonts w:ascii="Arial" w:eastAsia="Times New Roman" w:hAnsi="Arial" w:cs="Arial"/>
          <w:sz w:val="24"/>
          <w:szCs w:val="24"/>
          <w:lang w:eastAsia="en-IN"/>
        </w:rPr>
        <w:t>patagia</w:t>
      </w:r>
      <w:proofErr w:type="spellEnd"/>
      <w:r w:rsidRPr="0092756C">
        <w:rPr>
          <w:rFonts w:ascii="Arial" w:eastAsia="Times New Roman" w:hAnsi="Arial" w:cs="Arial"/>
          <w:sz w:val="24"/>
          <w:szCs w:val="24"/>
          <w:lang w:eastAsia="en-IN"/>
        </w:rPr>
        <w:t xml:space="preserve"> extending from the forelimbs to the </w:t>
      </w:r>
      <w:proofErr w:type="spellStart"/>
      <w:r w:rsidRPr="0092756C">
        <w:rPr>
          <w:rFonts w:ascii="Arial" w:eastAsia="Times New Roman" w:hAnsi="Arial" w:cs="Arial"/>
          <w:sz w:val="24"/>
          <w:szCs w:val="24"/>
          <w:lang w:eastAsia="en-IN"/>
        </w:rPr>
        <w:t>hindlimbs</w:t>
      </w:r>
      <w:proofErr w:type="spellEnd"/>
      <w:r w:rsidRPr="0092756C">
        <w:rPr>
          <w:rFonts w:ascii="Arial" w:eastAsia="Times New Roman" w:hAnsi="Arial" w:cs="Arial"/>
          <w:sz w:val="24"/>
          <w:szCs w:val="24"/>
          <w:lang w:eastAsia="en-IN"/>
        </w:rPr>
        <w:t xml:space="preserve">, edged with dark brown to blackish fur. The digits are elongated, bearing curved claws adapted for arboreal locomotion. While the soles are not visible, they are presumed to be padded and bare, as typical in gliding </w:t>
      </w:r>
      <w:proofErr w:type="spellStart"/>
      <w:r w:rsidRPr="0092756C">
        <w:rPr>
          <w:rFonts w:ascii="Arial" w:eastAsia="Times New Roman" w:hAnsi="Arial" w:cs="Arial"/>
          <w:sz w:val="24"/>
          <w:szCs w:val="24"/>
          <w:lang w:eastAsia="en-IN"/>
        </w:rPr>
        <w:t>sciurids</w:t>
      </w:r>
      <w:proofErr w:type="spellEnd"/>
      <w:r w:rsidRPr="0092756C">
        <w:rPr>
          <w:rFonts w:ascii="Arial" w:eastAsia="Times New Roman" w:hAnsi="Arial" w:cs="Arial"/>
          <w:sz w:val="24"/>
          <w:szCs w:val="24"/>
          <w:lang w:eastAsia="en-IN"/>
        </w:rPr>
        <w:t>.</w:t>
      </w:r>
    </w:p>
    <w:p w:rsidR="002D586A" w:rsidRPr="0092756C" w:rsidRDefault="002D586A" w:rsidP="0092756C">
      <w:pPr>
        <w:spacing w:after="0" w:line="360" w:lineRule="auto"/>
        <w:jc w:val="both"/>
        <w:outlineLvl w:val="2"/>
        <w:rPr>
          <w:rFonts w:ascii="Arial" w:eastAsia="Times New Roman" w:hAnsi="Arial" w:cs="Arial"/>
          <w:b/>
          <w:bCs/>
          <w:sz w:val="24"/>
          <w:szCs w:val="24"/>
          <w:lang w:eastAsia="en-IN"/>
        </w:rPr>
      </w:pPr>
      <w:r w:rsidRPr="0092756C">
        <w:rPr>
          <w:rFonts w:ascii="Arial" w:eastAsia="Times New Roman" w:hAnsi="Arial" w:cs="Arial"/>
          <w:b/>
          <w:bCs/>
          <w:sz w:val="24"/>
          <w:szCs w:val="24"/>
          <w:lang w:eastAsia="en-IN"/>
        </w:rPr>
        <w:t xml:space="preserve">Observed </w:t>
      </w:r>
      <w:proofErr w:type="spellStart"/>
      <w:r w:rsidRPr="0092756C">
        <w:rPr>
          <w:rFonts w:ascii="Arial" w:eastAsia="Times New Roman" w:hAnsi="Arial" w:cs="Arial"/>
          <w:b/>
          <w:bCs/>
          <w:sz w:val="24"/>
          <w:szCs w:val="24"/>
          <w:lang w:eastAsia="en-IN"/>
        </w:rPr>
        <w:t>Cranio</w:t>
      </w:r>
      <w:proofErr w:type="spellEnd"/>
      <w:r w:rsidRPr="0092756C">
        <w:rPr>
          <w:rFonts w:ascii="Arial" w:eastAsia="Times New Roman" w:hAnsi="Arial" w:cs="Arial"/>
          <w:b/>
          <w:bCs/>
          <w:sz w:val="24"/>
          <w:szCs w:val="24"/>
          <w:lang w:eastAsia="en-IN"/>
        </w:rPr>
        <w:t>-Dental Morphological Traits</w:t>
      </w:r>
    </w:p>
    <w:p w:rsidR="002D586A" w:rsidRPr="0092756C" w:rsidRDefault="002D586A" w:rsidP="0092756C">
      <w:pPr>
        <w:spacing w:after="0" w:line="360" w:lineRule="auto"/>
        <w:jc w:val="both"/>
        <w:rPr>
          <w:rFonts w:ascii="Arial" w:eastAsia="Times New Roman" w:hAnsi="Arial" w:cs="Arial"/>
          <w:sz w:val="24"/>
          <w:szCs w:val="24"/>
          <w:lang w:eastAsia="en-IN"/>
        </w:rPr>
      </w:pPr>
      <w:r w:rsidRPr="0092756C">
        <w:rPr>
          <w:rFonts w:ascii="Arial" w:eastAsia="Times New Roman" w:hAnsi="Arial" w:cs="Arial"/>
          <w:sz w:val="24"/>
          <w:szCs w:val="24"/>
          <w:lang w:eastAsia="en-IN"/>
        </w:rPr>
        <w:t>The skull (Figure 2) exhibits a moderately arched dorsal profile with a gently sloping forehead and a domed cranium</w:t>
      </w:r>
      <w:r w:rsidR="0092756C" w:rsidRPr="0092756C">
        <w:rPr>
          <w:rFonts w:ascii="Arial" w:eastAsia="Times New Roman" w:hAnsi="Arial" w:cs="Arial"/>
          <w:sz w:val="24"/>
          <w:szCs w:val="24"/>
          <w:lang w:eastAsia="en-IN"/>
        </w:rPr>
        <w:t xml:space="preserve"> </w:t>
      </w:r>
      <w:r w:rsidRPr="0092756C">
        <w:rPr>
          <w:rFonts w:ascii="Arial" w:eastAsia="Times New Roman" w:hAnsi="Arial" w:cs="Arial"/>
          <w:sz w:val="24"/>
          <w:szCs w:val="24"/>
          <w:lang w:eastAsia="en-IN"/>
        </w:rPr>
        <w:t xml:space="preserve">(Figure 2a). The rostrum is short and broad. Zygomatic </w:t>
      </w:r>
      <w:r w:rsidRPr="0092756C">
        <w:rPr>
          <w:rFonts w:ascii="Arial" w:eastAsia="Times New Roman" w:hAnsi="Arial" w:cs="Arial"/>
          <w:sz w:val="24"/>
          <w:szCs w:val="24"/>
          <w:lang w:eastAsia="en-IN"/>
        </w:rPr>
        <w:lastRenderedPageBreak/>
        <w:t>arches are laterally flared and robust, with a well-developed zygomatic plate (Figure 2c). The auditory bullae are small and compressed</w:t>
      </w:r>
      <w:r w:rsidR="0092756C" w:rsidRPr="0092756C">
        <w:rPr>
          <w:rFonts w:ascii="Arial" w:eastAsia="Times New Roman" w:hAnsi="Arial" w:cs="Arial"/>
          <w:sz w:val="24"/>
          <w:szCs w:val="24"/>
          <w:lang w:eastAsia="en-IN"/>
        </w:rPr>
        <w:t xml:space="preserve"> </w:t>
      </w:r>
      <w:r w:rsidRPr="0092756C">
        <w:rPr>
          <w:rFonts w:ascii="Arial" w:eastAsia="Times New Roman" w:hAnsi="Arial" w:cs="Arial"/>
          <w:sz w:val="24"/>
          <w:szCs w:val="24"/>
          <w:lang w:eastAsia="en-IN"/>
        </w:rPr>
        <w:t xml:space="preserve">(Figure 2b), distinguishing </w:t>
      </w:r>
      <w:proofErr w:type="spellStart"/>
      <w:r w:rsidRPr="0092756C">
        <w:rPr>
          <w:rStyle w:val="Emphasis"/>
          <w:rFonts w:ascii="Arial" w:hAnsi="Arial" w:cs="Arial"/>
          <w:sz w:val="24"/>
          <w:szCs w:val="24"/>
        </w:rPr>
        <w:t>Petaurista</w:t>
      </w:r>
      <w:proofErr w:type="spellEnd"/>
      <w:r w:rsidRPr="0092756C">
        <w:rPr>
          <w:rStyle w:val="Emphasis"/>
          <w:rFonts w:ascii="Arial" w:hAnsi="Arial" w:cs="Arial"/>
          <w:sz w:val="24"/>
          <w:szCs w:val="24"/>
        </w:rPr>
        <w:t xml:space="preserve"> </w:t>
      </w:r>
      <w:proofErr w:type="spellStart"/>
      <w:r w:rsidRPr="0092756C">
        <w:rPr>
          <w:rFonts w:ascii="Arial" w:eastAsia="Times New Roman" w:hAnsi="Arial" w:cs="Arial"/>
          <w:i/>
          <w:iCs/>
          <w:sz w:val="24"/>
          <w:szCs w:val="24"/>
          <w:lang w:eastAsia="en-IN"/>
        </w:rPr>
        <w:t>yunnanensis</w:t>
      </w:r>
      <w:proofErr w:type="spellEnd"/>
      <w:r w:rsidRPr="0092756C">
        <w:rPr>
          <w:rFonts w:ascii="Arial" w:eastAsia="Times New Roman" w:hAnsi="Arial" w:cs="Arial"/>
          <w:sz w:val="24"/>
          <w:szCs w:val="24"/>
          <w:lang w:eastAsia="en-IN"/>
        </w:rPr>
        <w:t xml:space="preserve"> from sympatric congeners such as </w:t>
      </w:r>
      <w:r w:rsidRPr="0092756C">
        <w:rPr>
          <w:rFonts w:ascii="Arial" w:eastAsia="Times New Roman" w:hAnsi="Arial" w:cs="Arial"/>
          <w:i/>
          <w:iCs/>
          <w:sz w:val="24"/>
          <w:szCs w:val="24"/>
          <w:lang w:eastAsia="en-IN"/>
        </w:rPr>
        <w:t xml:space="preserve">P. </w:t>
      </w:r>
      <w:proofErr w:type="spellStart"/>
      <w:r w:rsidRPr="0092756C">
        <w:rPr>
          <w:rFonts w:ascii="Arial" w:eastAsia="Times New Roman" w:hAnsi="Arial" w:cs="Arial"/>
          <w:i/>
          <w:iCs/>
          <w:sz w:val="24"/>
          <w:szCs w:val="24"/>
          <w:lang w:eastAsia="en-IN"/>
        </w:rPr>
        <w:t>philippensis</w:t>
      </w:r>
      <w:proofErr w:type="spellEnd"/>
      <w:r w:rsidRPr="0092756C">
        <w:rPr>
          <w:rFonts w:ascii="Arial" w:eastAsia="Times New Roman" w:hAnsi="Arial" w:cs="Arial"/>
          <w:sz w:val="24"/>
          <w:szCs w:val="24"/>
          <w:lang w:eastAsia="en-IN"/>
        </w:rPr>
        <w:t xml:space="preserve">, which possess more inflated bullae. Dentition is characterized by large, procumbent upper incisors and broad, </w:t>
      </w:r>
      <w:proofErr w:type="spellStart"/>
      <w:r w:rsidRPr="0092756C">
        <w:rPr>
          <w:rFonts w:ascii="Arial" w:eastAsia="Times New Roman" w:hAnsi="Arial" w:cs="Arial"/>
          <w:sz w:val="24"/>
          <w:szCs w:val="24"/>
          <w:lang w:eastAsia="en-IN"/>
        </w:rPr>
        <w:t>bunodont</w:t>
      </w:r>
      <w:proofErr w:type="spellEnd"/>
      <w:r w:rsidRPr="0092756C">
        <w:rPr>
          <w:rFonts w:ascii="Arial" w:eastAsia="Times New Roman" w:hAnsi="Arial" w:cs="Arial"/>
          <w:sz w:val="24"/>
          <w:szCs w:val="24"/>
          <w:lang w:eastAsia="en-IN"/>
        </w:rPr>
        <w:t xml:space="preserve"> cheek teeth with low, rounded cusps (Figure 2b,</w:t>
      </w:r>
      <w:r w:rsidR="0092756C" w:rsidRPr="0092756C">
        <w:rPr>
          <w:rFonts w:ascii="Arial" w:eastAsia="Times New Roman" w:hAnsi="Arial" w:cs="Arial"/>
          <w:sz w:val="24"/>
          <w:szCs w:val="24"/>
          <w:lang w:eastAsia="en-IN"/>
        </w:rPr>
        <w:t xml:space="preserve"> </w:t>
      </w:r>
      <w:r w:rsidRPr="0092756C">
        <w:rPr>
          <w:rFonts w:ascii="Arial" w:eastAsia="Times New Roman" w:hAnsi="Arial" w:cs="Arial"/>
          <w:sz w:val="24"/>
          <w:szCs w:val="24"/>
          <w:lang w:eastAsia="en-IN"/>
        </w:rPr>
        <w:t>d). Tooth rows are nearly parallel, and the dental arcade is broadly U-shaped. The palate is wide, flat, and extends beyond the last molars, with visible palatal foramina (Figure 2b). The postorbital processes are prominent and laterally projecting</w:t>
      </w:r>
      <w:r w:rsidR="0092756C" w:rsidRPr="0092756C">
        <w:rPr>
          <w:rFonts w:ascii="Arial" w:eastAsia="Times New Roman" w:hAnsi="Arial" w:cs="Arial"/>
          <w:sz w:val="24"/>
          <w:szCs w:val="24"/>
          <w:lang w:eastAsia="en-IN"/>
        </w:rPr>
        <w:t xml:space="preserve"> </w:t>
      </w:r>
      <w:r w:rsidRPr="0092756C">
        <w:rPr>
          <w:rFonts w:ascii="Arial" w:eastAsia="Times New Roman" w:hAnsi="Arial" w:cs="Arial"/>
          <w:sz w:val="24"/>
          <w:szCs w:val="24"/>
          <w:lang w:eastAsia="en-IN"/>
        </w:rPr>
        <w:t>(Figure 2b). The mandible is robust, with a high coronoid process</w:t>
      </w:r>
      <w:r w:rsidR="0092756C" w:rsidRPr="0092756C">
        <w:rPr>
          <w:rFonts w:ascii="Arial" w:eastAsia="Times New Roman" w:hAnsi="Arial" w:cs="Arial"/>
          <w:sz w:val="24"/>
          <w:szCs w:val="24"/>
          <w:lang w:eastAsia="en-IN"/>
        </w:rPr>
        <w:t xml:space="preserve"> </w:t>
      </w:r>
      <w:r w:rsidRPr="0092756C">
        <w:rPr>
          <w:rFonts w:ascii="Arial" w:eastAsia="Times New Roman" w:hAnsi="Arial" w:cs="Arial"/>
          <w:sz w:val="24"/>
          <w:szCs w:val="24"/>
          <w:lang w:eastAsia="en-IN"/>
        </w:rPr>
        <w:t>(Figure 2e); the lower incisors are thick and heavily worn (Figure 2d).</w:t>
      </w:r>
    </w:p>
    <w:p w:rsidR="009B21FF" w:rsidRPr="0092756C" w:rsidRDefault="009B21FF" w:rsidP="0092756C">
      <w:pPr>
        <w:pStyle w:val="Caption"/>
        <w:spacing w:line="360" w:lineRule="auto"/>
        <w:jc w:val="both"/>
        <w:rPr>
          <w:rFonts w:ascii="Arial" w:hAnsi="Arial" w:cs="Arial"/>
          <w:b w:val="0"/>
          <w:color w:val="auto"/>
          <w:sz w:val="24"/>
          <w:szCs w:val="24"/>
        </w:rPr>
      </w:pPr>
    </w:p>
    <w:p w:rsidR="009B21FF" w:rsidRPr="0092756C" w:rsidRDefault="009B21FF" w:rsidP="0092756C">
      <w:pPr>
        <w:pStyle w:val="Caption"/>
        <w:spacing w:line="360" w:lineRule="auto"/>
        <w:jc w:val="both"/>
        <w:rPr>
          <w:rFonts w:ascii="Arial" w:hAnsi="Arial" w:cs="Arial"/>
          <w:b w:val="0"/>
          <w:color w:val="auto"/>
          <w:sz w:val="24"/>
          <w:szCs w:val="24"/>
        </w:rPr>
      </w:pPr>
      <w:r w:rsidRPr="0092756C">
        <w:rPr>
          <w:rFonts w:ascii="Arial" w:hAnsi="Arial" w:cs="Arial"/>
          <w:b w:val="0"/>
          <w:noProof/>
          <w:color w:val="auto"/>
          <w:sz w:val="24"/>
          <w:szCs w:val="24"/>
          <w:lang w:val="en-IN" w:eastAsia="en-IN"/>
        </w:rPr>
        <w:drawing>
          <wp:anchor distT="0" distB="0" distL="114300" distR="114300" simplePos="0" relativeHeight="251659264" behindDoc="0" locked="0" layoutInCell="1" allowOverlap="1">
            <wp:simplePos x="0" y="0"/>
            <wp:positionH relativeFrom="column">
              <wp:posOffset>-150495</wp:posOffset>
            </wp:positionH>
            <wp:positionV relativeFrom="paragraph">
              <wp:posOffset>281305</wp:posOffset>
            </wp:positionV>
            <wp:extent cx="5942330" cy="3446145"/>
            <wp:effectExtent l="19050" t="0" r="1270" b="0"/>
            <wp:wrapTopAndBottom/>
            <wp:docPr id="4" name="Picture 0" descr="ml tre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l tree.png"/>
                    <pic:cNvPicPr/>
                  </pic:nvPicPr>
                  <pic:blipFill>
                    <a:blip r:embed="rId5"/>
                    <a:stretch>
                      <a:fillRect/>
                    </a:stretch>
                  </pic:blipFill>
                  <pic:spPr>
                    <a:xfrm>
                      <a:off x="0" y="0"/>
                      <a:ext cx="5942330" cy="3446145"/>
                    </a:xfrm>
                    <a:prstGeom prst="rect">
                      <a:avLst/>
                    </a:prstGeom>
                  </pic:spPr>
                </pic:pic>
              </a:graphicData>
            </a:graphic>
          </wp:anchor>
        </w:drawing>
      </w:r>
    </w:p>
    <w:p w:rsidR="009B21FF" w:rsidRPr="0092756C" w:rsidRDefault="00AE4FC2" w:rsidP="0092756C">
      <w:pPr>
        <w:pStyle w:val="Caption"/>
        <w:spacing w:line="360" w:lineRule="auto"/>
        <w:jc w:val="both"/>
        <w:rPr>
          <w:rFonts w:ascii="Arial" w:hAnsi="Arial" w:cs="Arial"/>
          <w:b w:val="0"/>
          <w:noProof/>
          <w:color w:val="auto"/>
          <w:sz w:val="24"/>
          <w:szCs w:val="24"/>
        </w:rPr>
      </w:pPr>
      <w:bookmarkStart w:id="0" w:name="_Toc200619192"/>
      <w:r w:rsidRPr="0092756C">
        <w:rPr>
          <w:rFonts w:ascii="Arial" w:hAnsi="Arial" w:cs="Arial"/>
          <w:b w:val="0"/>
          <w:color w:val="auto"/>
          <w:sz w:val="24"/>
          <w:szCs w:val="24"/>
        </w:rPr>
        <w:t xml:space="preserve">Supplementary Figure S </w:t>
      </w:r>
      <w:r w:rsidR="00550005" w:rsidRPr="0092756C">
        <w:rPr>
          <w:rFonts w:ascii="Arial" w:hAnsi="Arial" w:cs="Arial"/>
          <w:b w:val="0"/>
          <w:color w:val="auto"/>
          <w:sz w:val="24"/>
          <w:szCs w:val="24"/>
        </w:rPr>
        <w:fldChar w:fldCharType="begin"/>
      </w:r>
      <w:r w:rsidRPr="0092756C">
        <w:rPr>
          <w:rFonts w:ascii="Arial" w:hAnsi="Arial" w:cs="Arial"/>
          <w:b w:val="0"/>
          <w:color w:val="auto"/>
          <w:sz w:val="24"/>
          <w:szCs w:val="24"/>
        </w:rPr>
        <w:instrText xml:space="preserve"> SEQ Supplementary_Figure_S \* ARABIC </w:instrText>
      </w:r>
      <w:r w:rsidR="00550005" w:rsidRPr="0092756C">
        <w:rPr>
          <w:rFonts w:ascii="Arial" w:hAnsi="Arial" w:cs="Arial"/>
          <w:b w:val="0"/>
          <w:color w:val="auto"/>
          <w:sz w:val="24"/>
          <w:szCs w:val="24"/>
        </w:rPr>
        <w:fldChar w:fldCharType="separate"/>
      </w:r>
      <w:r w:rsidR="002831CA" w:rsidRPr="0092756C">
        <w:rPr>
          <w:rFonts w:ascii="Arial" w:hAnsi="Arial" w:cs="Arial"/>
          <w:b w:val="0"/>
          <w:noProof/>
          <w:color w:val="auto"/>
          <w:sz w:val="24"/>
          <w:szCs w:val="24"/>
        </w:rPr>
        <w:t>1</w:t>
      </w:r>
      <w:r w:rsidR="00550005" w:rsidRPr="0092756C">
        <w:rPr>
          <w:rFonts w:ascii="Arial" w:hAnsi="Arial" w:cs="Arial"/>
          <w:b w:val="0"/>
          <w:color w:val="auto"/>
          <w:sz w:val="24"/>
          <w:szCs w:val="24"/>
        </w:rPr>
        <w:fldChar w:fldCharType="end"/>
      </w:r>
      <w:r w:rsidRPr="0092756C">
        <w:rPr>
          <w:rFonts w:ascii="Arial" w:hAnsi="Arial" w:cs="Arial"/>
          <w:b w:val="0"/>
          <w:color w:val="auto"/>
          <w:sz w:val="24"/>
          <w:szCs w:val="24"/>
        </w:rPr>
        <w:t>:</w:t>
      </w:r>
      <w:r w:rsidRPr="0092756C">
        <w:rPr>
          <w:rFonts w:ascii="Arial" w:hAnsi="Arial" w:cs="Arial"/>
          <w:b w:val="0"/>
          <w:noProof/>
          <w:color w:val="auto"/>
          <w:sz w:val="24"/>
          <w:szCs w:val="24"/>
        </w:rPr>
        <w:t xml:space="preserve"> Phylogenetic relationships (ML) of </w:t>
      </w:r>
      <w:r w:rsidRPr="0092756C">
        <w:rPr>
          <w:rFonts w:ascii="Arial" w:hAnsi="Arial" w:cs="Arial"/>
          <w:b w:val="0"/>
          <w:i/>
          <w:iCs/>
          <w:noProof/>
          <w:color w:val="auto"/>
          <w:sz w:val="24"/>
          <w:szCs w:val="24"/>
        </w:rPr>
        <w:t>Petaurista</w:t>
      </w:r>
      <w:r w:rsidRPr="0092756C">
        <w:rPr>
          <w:rFonts w:ascii="Arial" w:hAnsi="Arial" w:cs="Arial"/>
          <w:b w:val="0"/>
          <w:noProof/>
          <w:color w:val="auto"/>
          <w:sz w:val="24"/>
          <w:szCs w:val="24"/>
        </w:rPr>
        <w:t xml:space="preserve"> constructed based the cytochrome b gene (a) and 16s RNA gene(b).</w:t>
      </w:r>
      <w:bookmarkEnd w:id="0"/>
      <w:r w:rsidRPr="0092756C">
        <w:rPr>
          <w:rFonts w:ascii="Arial" w:hAnsi="Arial" w:cs="Arial"/>
          <w:b w:val="0"/>
          <w:noProof/>
          <w:color w:val="auto"/>
          <w:sz w:val="24"/>
          <w:szCs w:val="24"/>
        </w:rPr>
        <w:t xml:space="preserve">   </w:t>
      </w:r>
    </w:p>
    <w:p w:rsidR="002831CA" w:rsidRPr="0092756C" w:rsidRDefault="002831CA" w:rsidP="0092756C">
      <w:pPr>
        <w:spacing w:line="360" w:lineRule="auto"/>
        <w:jc w:val="both"/>
        <w:rPr>
          <w:rFonts w:ascii="Arial" w:hAnsi="Arial" w:cs="Arial"/>
          <w:sz w:val="24"/>
          <w:szCs w:val="24"/>
        </w:rPr>
      </w:pPr>
      <w:r w:rsidRPr="0092756C">
        <w:rPr>
          <w:rFonts w:ascii="Arial" w:hAnsi="Arial" w:cs="Arial"/>
          <w:noProof/>
          <w:sz w:val="24"/>
          <w:szCs w:val="24"/>
          <w:lang w:val="en-IN" w:eastAsia="en-IN"/>
        </w:rPr>
        <w:lastRenderedPageBreak/>
        <w:drawing>
          <wp:inline distT="0" distB="0" distL="0" distR="0">
            <wp:extent cx="5943600" cy="2718435"/>
            <wp:effectExtent l="19050" t="0" r="0" b="0"/>
            <wp:docPr id="2" name="Picture 1" descr="figure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s1.png"/>
                    <pic:cNvPicPr/>
                  </pic:nvPicPr>
                  <pic:blipFill>
                    <a:blip r:embed="rId6"/>
                    <a:stretch>
                      <a:fillRect/>
                    </a:stretch>
                  </pic:blipFill>
                  <pic:spPr>
                    <a:xfrm>
                      <a:off x="0" y="0"/>
                      <a:ext cx="5943600" cy="2718435"/>
                    </a:xfrm>
                    <a:prstGeom prst="rect">
                      <a:avLst/>
                    </a:prstGeom>
                  </pic:spPr>
                </pic:pic>
              </a:graphicData>
            </a:graphic>
          </wp:inline>
        </w:drawing>
      </w:r>
    </w:p>
    <w:p w:rsidR="002831CA" w:rsidRPr="0092756C" w:rsidRDefault="002831CA" w:rsidP="0092756C">
      <w:pPr>
        <w:pStyle w:val="Caption"/>
        <w:spacing w:line="360" w:lineRule="auto"/>
        <w:jc w:val="both"/>
        <w:rPr>
          <w:rFonts w:ascii="Arial" w:hAnsi="Arial" w:cs="Arial"/>
          <w:b w:val="0"/>
          <w:color w:val="auto"/>
          <w:sz w:val="24"/>
          <w:szCs w:val="24"/>
        </w:rPr>
      </w:pPr>
      <w:bookmarkStart w:id="1" w:name="_Toc200448273"/>
      <w:bookmarkStart w:id="2" w:name="_Toc200619193"/>
      <w:r w:rsidRPr="0092756C">
        <w:rPr>
          <w:rFonts w:ascii="Arial" w:hAnsi="Arial" w:cs="Arial"/>
          <w:b w:val="0"/>
          <w:color w:val="auto"/>
          <w:sz w:val="24"/>
          <w:szCs w:val="24"/>
        </w:rPr>
        <w:t xml:space="preserve">Supplementary Figure S </w:t>
      </w:r>
      <w:r w:rsidR="00550005" w:rsidRPr="0092756C">
        <w:rPr>
          <w:rFonts w:ascii="Arial" w:hAnsi="Arial" w:cs="Arial"/>
          <w:b w:val="0"/>
          <w:color w:val="auto"/>
          <w:sz w:val="24"/>
          <w:szCs w:val="24"/>
        </w:rPr>
        <w:fldChar w:fldCharType="begin"/>
      </w:r>
      <w:r w:rsidRPr="0092756C">
        <w:rPr>
          <w:rFonts w:ascii="Arial" w:hAnsi="Arial" w:cs="Arial"/>
          <w:b w:val="0"/>
          <w:color w:val="auto"/>
          <w:sz w:val="24"/>
          <w:szCs w:val="24"/>
        </w:rPr>
        <w:instrText xml:space="preserve"> SEQ Supplementary_Figure_S \* ARABIC </w:instrText>
      </w:r>
      <w:r w:rsidR="00550005" w:rsidRPr="0092756C">
        <w:rPr>
          <w:rFonts w:ascii="Arial" w:hAnsi="Arial" w:cs="Arial"/>
          <w:b w:val="0"/>
          <w:color w:val="auto"/>
          <w:sz w:val="24"/>
          <w:szCs w:val="24"/>
        </w:rPr>
        <w:fldChar w:fldCharType="separate"/>
      </w:r>
      <w:r w:rsidRPr="0092756C">
        <w:rPr>
          <w:rFonts w:ascii="Arial" w:hAnsi="Arial" w:cs="Arial"/>
          <w:b w:val="0"/>
          <w:color w:val="auto"/>
          <w:sz w:val="24"/>
          <w:szCs w:val="24"/>
        </w:rPr>
        <w:t>2</w:t>
      </w:r>
      <w:r w:rsidR="00550005" w:rsidRPr="0092756C">
        <w:rPr>
          <w:rFonts w:ascii="Arial" w:hAnsi="Arial" w:cs="Arial"/>
          <w:b w:val="0"/>
          <w:color w:val="auto"/>
          <w:sz w:val="24"/>
          <w:szCs w:val="24"/>
        </w:rPr>
        <w:fldChar w:fldCharType="end"/>
      </w:r>
      <w:r w:rsidRPr="0092756C">
        <w:rPr>
          <w:rFonts w:ascii="Arial" w:hAnsi="Arial" w:cs="Arial"/>
          <w:b w:val="0"/>
          <w:color w:val="auto"/>
          <w:sz w:val="24"/>
          <w:szCs w:val="24"/>
        </w:rPr>
        <w:t>: A): Wet preserved skin of the Yunnan Giant Flying Squirrel (</w:t>
      </w:r>
      <w:proofErr w:type="spellStart"/>
      <w:r w:rsidRPr="0092756C">
        <w:rPr>
          <w:rFonts w:ascii="Arial" w:hAnsi="Arial" w:cs="Arial"/>
          <w:b w:val="0"/>
          <w:i/>
          <w:color w:val="auto"/>
          <w:sz w:val="24"/>
          <w:szCs w:val="24"/>
        </w:rPr>
        <w:t>Petaurista</w:t>
      </w:r>
      <w:proofErr w:type="spellEnd"/>
      <w:r w:rsidRPr="0092756C">
        <w:rPr>
          <w:rFonts w:ascii="Arial" w:hAnsi="Arial" w:cs="Arial"/>
          <w:b w:val="0"/>
          <w:i/>
          <w:color w:val="auto"/>
          <w:sz w:val="24"/>
          <w:szCs w:val="24"/>
        </w:rPr>
        <w:t xml:space="preserve"> </w:t>
      </w:r>
      <w:proofErr w:type="spellStart"/>
      <w:r w:rsidRPr="0092756C">
        <w:rPr>
          <w:rFonts w:ascii="Arial" w:hAnsi="Arial" w:cs="Arial"/>
          <w:b w:val="0"/>
          <w:i/>
          <w:color w:val="auto"/>
          <w:sz w:val="24"/>
          <w:szCs w:val="24"/>
        </w:rPr>
        <w:t>yunanensis</w:t>
      </w:r>
      <w:proofErr w:type="spellEnd"/>
      <w:r w:rsidRPr="0092756C">
        <w:rPr>
          <w:rFonts w:ascii="Arial" w:hAnsi="Arial" w:cs="Arial"/>
          <w:b w:val="0"/>
          <w:color w:val="auto"/>
          <w:sz w:val="24"/>
          <w:szCs w:val="24"/>
        </w:rPr>
        <w:t>) (ZSI 32336), archived at the Mammal &amp;amp; Osteology Section, Zoological Survey of India, Kolkata, India. (</w:t>
      </w:r>
      <w:proofErr w:type="spellStart"/>
      <w:r w:rsidRPr="0092756C">
        <w:rPr>
          <w:rFonts w:ascii="Arial" w:hAnsi="Arial" w:cs="Arial"/>
          <w:b w:val="0"/>
          <w:color w:val="auto"/>
          <w:sz w:val="24"/>
          <w:szCs w:val="24"/>
        </w:rPr>
        <w:t>i</w:t>
      </w:r>
      <w:proofErr w:type="spellEnd"/>
      <w:r w:rsidRPr="0092756C">
        <w:rPr>
          <w:rFonts w:ascii="Arial" w:hAnsi="Arial" w:cs="Arial"/>
          <w:b w:val="0"/>
          <w:color w:val="auto"/>
          <w:sz w:val="24"/>
          <w:szCs w:val="24"/>
        </w:rPr>
        <w:t>) dorsal pelage and (ii) ventral pelage.</w:t>
      </w:r>
      <w:bookmarkEnd w:id="1"/>
      <w:bookmarkEnd w:id="2"/>
      <w:r w:rsidRPr="0092756C">
        <w:rPr>
          <w:rFonts w:ascii="Arial" w:hAnsi="Arial" w:cs="Arial"/>
          <w:b w:val="0"/>
          <w:color w:val="auto"/>
          <w:sz w:val="24"/>
          <w:szCs w:val="24"/>
        </w:rPr>
        <w:t xml:space="preserve"> </w:t>
      </w:r>
    </w:p>
    <w:p w:rsidR="002831CA" w:rsidRPr="0092756C" w:rsidRDefault="002831CA" w:rsidP="0092756C">
      <w:pPr>
        <w:pStyle w:val="Caption"/>
        <w:spacing w:line="360" w:lineRule="auto"/>
        <w:jc w:val="both"/>
        <w:rPr>
          <w:rFonts w:ascii="Arial" w:hAnsi="Arial" w:cs="Arial"/>
          <w:b w:val="0"/>
          <w:color w:val="auto"/>
          <w:sz w:val="24"/>
          <w:szCs w:val="24"/>
        </w:rPr>
      </w:pPr>
      <w:r w:rsidRPr="0092756C">
        <w:rPr>
          <w:rFonts w:ascii="Arial" w:hAnsi="Arial" w:cs="Arial"/>
          <w:b w:val="0"/>
          <w:color w:val="auto"/>
          <w:sz w:val="24"/>
          <w:szCs w:val="24"/>
        </w:rPr>
        <w:t>B): Cranium and mandible of the Yunnan Giant Flying Squirrel (</w:t>
      </w:r>
      <w:proofErr w:type="spellStart"/>
      <w:r w:rsidRPr="0092756C">
        <w:rPr>
          <w:rFonts w:ascii="Arial" w:hAnsi="Arial" w:cs="Arial"/>
          <w:b w:val="0"/>
          <w:i/>
          <w:color w:val="auto"/>
          <w:sz w:val="24"/>
          <w:szCs w:val="24"/>
        </w:rPr>
        <w:t>Petaurista</w:t>
      </w:r>
      <w:proofErr w:type="spellEnd"/>
      <w:r w:rsidRPr="0092756C">
        <w:rPr>
          <w:rFonts w:ascii="Arial" w:hAnsi="Arial" w:cs="Arial"/>
          <w:b w:val="0"/>
          <w:i/>
          <w:color w:val="auto"/>
          <w:sz w:val="24"/>
          <w:szCs w:val="24"/>
        </w:rPr>
        <w:t xml:space="preserve"> </w:t>
      </w:r>
      <w:proofErr w:type="spellStart"/>
      <w:r w:rsidRPr="0092756C">
        <w:rPr>
          <w:rFonts w:ascii="Arial" w:hAnsi="Arial" w:cs="Arial"/>
          <w:b w:val="0"/>
          <w:i/>
          <w:color w:val="auto"/>
          <w:sz w:val="24"/>
          <w:szCs w:val="24"/>
        </w:rPr>
        <w:t>yunanensis</w:t>
      </w:r>
      <w:proofErr w:type="spellEnd"/>
      <w:r w:rsidRPr="0092756C">
        <w:rPr>
          <w:rFonts w:ascii="Arial" w:hAnsi="Arial" w:cs="Arial"/>
          <w:b w:val="0"/>
          <w:color w:val="auto"/>
          <w:sz w:val="24"/>
          <w:szCs w:val="24"/>
        </w:rPr>
        <w:t xml:space="preserve">) (ZSI 32336), archived at the Mammal &amp;amp; Osteology Section, Zoological Survey of India, Kolkata, India. From top to bottom, </w:t>
      </w:r>
      <w:proofErr w:type="spellStart"/>
      <w:r w:rsidRPr="0092756C">
        <w:rPr>
          <w:rFonts w:ascii="Arial" w:hAnsi="Arial" w:cs="Arial"/>
          <w:b w:val="0"/>
          <w:color w:val="auto"/>
          <w:sz w:val="24"/>
          <w:szCs w:val="24"/>
        </w:rPr>
        <w:t>i</w:t>
      </w:r>
      <w:proofErr w:type="spellEnd"/>
      <w:r w:rsidRPr="0092756C">
        <w:rPr>
          <w:rFonts w:ascii="Arial" w:hAnsi="Arial" w:cs="Arial"/>
          <w:b w:val="0"/>
          <w:color w:val="auto"/>
          <w:sz w:val="24"/>
          <w:szCs w:val="24"/>
        </w:rPr>
        <w:t>) dorsal, ii) ventral, and iii) lateral views of the cranium, and iv) lateral, and v) occlusal views of the mandible.</w:t>
      </w:r>
    </w:p>
    <w:p w:rsidR="009B21FF" w:rsidRPr="0092756C" w:rsidRDefault="009B21FF" w:rsidP="0092756C">
      <w:pPr>
        <w:spacing w:line="360" w:lineRule="auto"/>
        <w:jc w:val="both"/>
        <w:outlineLvl w:val="3"/>
        <w:rPr>
          <w:rFonts w:ascii="Arial" w:hAnsi="Arial" w:cs="Arial"/>
          <w:sz w:val="24"/>
          <w:szCs w:val="24"/>
        </w:rPr>
      </w:pPr>
      <w:bookmarkStart w:id="3" w:name="_Toc200619254"/>
      <w:r w:rsidRPr="0092756C">
        <w:rPr>
          <w:rFonts w:ascii="Arial" w:hAnsi="Arial" w:cs="Arial"/>
          <w:sz w:val="24"/>
          <w:szCs w:val="24"/>
        </w:rPr>
        <w:t xml:space="preserve">Supplementary Table </w:t>
      </w:r>
      <w:r w:rsidR="00550005" w:rsidRPr="0092756C">
        <w:rPr>
          <w:rFonts w:ascii="Arial" w:hAnsi="Arial" w:cs="Arial"/>
          <w:sz w:val="24"/>
          <w:szCs w:val="24"/>
        </w:rPr>
        <w:fldChar w:fldCharType="begin"/>
      </w:r>
      <w:r w:rsidRPr="0092756C">
        <w:rPr>
          <w:rFonts w:ascii="Arial" w:hAnsi="Arial" w:cs="Arial"/>
          <w:sz w:val="24"/>
          <w:szCs w:val="24"/>
        </w:rPr>
        <w:instrText xml:space="preserve"> SEQ Supplementary_Table_ \* ARABIC </w:instrText>
      </w:r>
      <w:r w:rsidR="00550005" w:rsidRPr="0092756C">
        <w:rPr>
          <w:rFonts w:ascii="Arial" w:hAnsi="Arial" w:cs="Arial"/>
          <w:sz w:val="24"/>
          <w:szCs w:val="24"/>
        </w:rPr>
        <w:fldChar w:fldCharType="separate"/>
      </w:r>
      <w:r w:rsidR="009E457C" w:rsidRPr="0092756C">
        <w:rPr>
          <w:rFonts w:ascii="Arial" w:hAnsi="Arial" w:cs="Arial"/>
          <w:noProof/>
          <w:sz w:val="24"/>
          <w:szCs w:val="24"/>
        </w:rPr>
        <w:t>1</w:t>
      </w:r>
      <w:r w:rsidR="00550005" w:rsidRPr="0092756C">
        <w:rPr>
          <w:rFonts w:ascii="Arial" w:hAnsi="Arial" w:cs="Arial"/>
          <w:sz w:val="24"/>
          <w:szCs w:val="24"/>
        </w:rPr>
        <w:fldChar w:fldCharType="end"/>
      </w:r>
      <w:r w:rsidRPr="0092756C">
        <w:rPr>
          <w:rFonts w:ascii="Arial" w:hAnsi="Arial" w:cs="Arial"/>
          <w:b/>
          <w:sz w:val="24"/>
          <w:szCs w:val="24"/>
        </w:rPr>
        <w:t>:</w:t>
      </w:r>
      <w:r w:rsidRPr="0092756C">
        <w:rPr>
          <w:rFonts w:ascii="Arial" w:hAnsi="Arial" w:cs="Arial"/>
          <w:sz w:val="24"/>
          <w:szCs w:val="24"/>
        </w:rPr>
        <w:t xml:space="preserve"> Sample details of </w:t>
      </w:r>
      <w:r w:rsidRPr="0092756C">
        <w:rPr>
          <w:rFonts w:ascii="Arial" w:hAnsi="Arial" w:cs="Arial"/>
          <w:i/>
          <w:iCs/>
          <w:noProof/>
          <w:sz w:val="24"/>
          <w:szCs w:val="24"/>
        </w:rPr>
        <w:t>Petaurista</w:t>
      </w:r>
      <w:r w:rsidRPr="0092756C">
        <w:rPr>
          <w:rFonts w:ascii="Arial" w:hAnsi="Arial" w:cs="Arial"/>
          <w:sz w:val="24"/>
          <w:szCs w:val="24"/>
        </w:rPr>
        <w:t xml:space="preserve"> species and </w:t>
      </w:r>
      <w:proofErr w:type="spellStart"/>
      <w:r w:rsidRPr="0092756C">
        <w:rPr>
          <w:rFonts w:ascii="Arial" w:hAnsi="Arial" w:cs="Arial"/>
          <w:sz w:val="24"/>
          <w:szCs w:val="24"/>
        </w:rPr>
        <w:t>GenBank</w:t>
      </w:r>
      <w:proofErr w:type="spellEnd"/>
      <w:r w:rsidRPr="0092756C">
        <w:rPr>
          <w:rFonts w:ascii="Arial" w:hAnsi="Arial" w:cs="Arial"/>
          <w:sz w:val="24"/>
          <w:szCs w:val="24"/>
        </w:rPr>
        <w:t xml:space="preserve"> accession number used in the present study</w:t>
      </w:r>
      <w:bookmarkEnd w:id="3"/>
      <w:r w:rsidRPr="0092756C">
        <w:rPr>
          <w:rFonts w:ascii="Arial" w:hAnsi="Arial" w:cs="Arial"/>
          <w:sz w:val="24"/>
          <w:szCs w:val="24"/>
        </w:rPr>
        <w:t xml:space="preserve"> </w:t>
      </w:r>
    </w:p>
    <w:tbl>
      <w:tblPr>
        <w:tblW w:w="10140" w:type="dxa"/>
        <w:tblInd w:w="96" w:type="dxa"/>
        <w:tblLook w:val="04A0" w:firstRow="1" w:lastRow="0" w:firstColumn="1" w:lastColumn="0" w:noHBand="0" w:noVBand="1"/>
      </w:tblPr>
      <w:tblGrid>
        <w:gridCol w:w="2080"/>
        <w:gridCol w:w="3340"/>
        <w:gridCol w:w="2280"/>
        <w:gridCol w:w="2765"/>
      </w:tblGrid>
      <w:tr w:rsidR="009E457C" w:rsidRPr="0092756C" w:rsidTr="009E457C">
        <w:trPr>
          <w:trHeight w:val="315"/>
        </w:trPr>
        <w:tc>
          <w:tcPr>
            <w:tcW w:w="208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9E457C" w:rsidRPr="0092756C" w:rsidRDefault="009E457C" w:rsidP="0092756C">
            <w:pPr>
              <w:spacing w:after="0" w:line="360" w:lineRule="auto"/>
              <w:jc w:val="both"/>
              <w:rPr>
                <w:rFonts w:ascii="Arial" w:eastAsia="Times New Roman" w:hAnsi="Arial" w:cs="Arial"/>
                <w:b/>
                <w:bCs/>
                <w:color w:val="000000"/>
                <w:sz w:val="24"/>
                <w:szCs w:val="24"/>
              </w:rPr>
            </w:pPr>
            <w:r w:rsidRPr="0092756C">
              <w:rPr>
                <w:rFonts w:ascii="Arial" w:eastAsia="Times New Roman" w:hAnsi="Arial" w:cs="Arial"/>
                <w:b/>
                <w:bCs/>
                <w:color w:val="000000"/>
                <w:sz w:val="24"/>
                <w:szCs w:val="24"/>
              </w:rPr>
              <w:t>ACCESSION NUMBER</w:t>
            </w:r>
          </w:p>
        </w:tc>
        <w:tc>
          <w:tcPr>
            <w:tcW w:w="3340" w:type="dxa"/>
            <w:tcBorders>
              <w:top w:val="single" w:sz="8" w:space="0" w:color="auto"/>
              <w:left w:val="nil"/>
              <w:bottom w:val="single" w:sz="8" w:space="0" w:color="auto"/>
              <w:right w:val="single" w:sz="8" w:space="0" w:color="auto"/>
            </w:tcBorders>
            <w:shd w:val="clear" w:color="auto" w:fill="auto"/>
            <w:noWrap/>
            <w:vAlign w:val="bottom"/>
            <w:hideMark/>
          </w:tcPr>
          <w:p w:rsidR="009E457C" w:rsidRPr="0092756C" w:rsidRDefault="009E457C" w:rsidP="0092756C">
            <w:pPr>
              <w:spacing w:after="0" w:line="360" w:lineRule="auto"/>
              <w:jc w:val="both"/>
              <w:rPr>
                <w:rFonts w:ascii="Arial" w:eastAsia="Times New Roman" w:hAnsi="Arial" w:cs="Arial"/>
                <w:b/>
                <w:bCs/>
                <w:color w:val="000000"/>
                <w:sz w:val="24"/>
                <w:szCs w:val="24"/>
              </w:rPr>
            </w:pPr>
            <w:r w:rsidRPr="0092756C">
              <w:rPr>
                <w:rFonts w:ascii="Arial" w:eastAsia="Times New Roman" w:hAnsi="Arial" w:cs="Arial"/>
                <w:b/>
                <w:bCs/>
                <w:color w:val="000000"/>
                <w:sz w:val="24"/>
                <w:szCs w:val="24"/>
              </w:rPr>
              <w:t>LOCATION</w:t>
            </w:r>
          </w:p>
        </w:tc>
        <w:tc>
          <w:tcPr>
            <w:tcW w:w="2280" w:type="dxa"/>
            <w:tcBorders>
              <w:top w:val="single" w:sz="8" w:space="0" w:color="auto"/>
              <w:left w:val="nil"/>
              <w:bottom w:val="single" w:sz="8" w:space="0" w:color="auto"/>
              <w:right w:val="single" w:sz="8" w:space="0" w:color="auto"/>
            </w:tcBorders>
            <w:shd w:val="clear" w:color="auto" w:fill="auto"/>
            <w:noWrap/>
            <w:vAlign w:val="bottom"/>
            <w:hideMark/>
          </w:tcPr>
          <w:p w:rsidR="009E457C" w:rsidRPr="0092756C" w:rsidRDefault="009E457C" w:rsidP="0092756C">
            <w:pPr>
              <w:spacing w:after="0" w:line="360" w:lineRule="auto"/>
              <w:jc w:val="both"/>
              <w:rPr>
                <w:rFonts w:ascii="Arial" w:eastAsia="Times New Roman" w:hAnsi="Arial" w:cs="Arial"/>
                <w:b/>
                <w:bCs/>
                <w:color w:val="000000"/>
                <w:sz w:val="24"/>
                <w:szCs w:val="24"/>
              </w:rPr>
            </w:pPr>
            <w:r w:rsidRPr="0092756C">
              <w:rPr>
                <w:rFonts w:ascii="Arial" w:eastAsia="Times New Roman" w:hAnsi="Arial" w:cs="Arial"/>
                <w:b/>
                <w:bCs/>
                <w:color w:val="000000"/>
                <w:sz w:val="24"/>
                <w:szCs w:val="24"/>
              </w:rPr>
              <w:t>CITATION</w:t>
            </w:r>
          </w:p>
        </w:tc>
        <w:tc>
          <w:tcPr>
            <w:tcW w:w="2440" w:type="dxa"/>
            <w:tcBorders>
              <w:top w:val="single" w:sz="8" w:space="0" w:color="auto"/>
              <w:left w:val="nil"/>
              <w:bottom w:val="single" w:sz="8" w:space="0" w:color="auto"/>
              <w:right w:val="single" w:sz="8" w:space="0" w:color="auto"/>
            </w:tcBorders>
            <w:shd w:val="clear" w:color="auto" w:fill="auto"/>
            <w:noWrap/>
            <w:vAlign w:val="bottom"/>
            <w:hideMark/>
          </w:tcPr>
          <w:p w:rsidR="009E457C" w:rsidRPr="0092756C" w:rsidRDefault="009E457C" w:rsidP="0092756C">
            <w:pPr>
              <w:spacing w:after="0" w:line="360" w:lineRule="auto"/>
              <w:jc w:val="both"/>
              <w:rPr>
                <w:rFonts w:ascii="Arial" w:eastAsia="Times New Roman" w:hAnsi="Arial" w:cs="Arial"/>
                <w:b/>
                <w:bCs/>
                <w:color w:val="000000"/>
                <w:sz w:val="24"/>
                <w:szCs w:val="24"/>
              </w:rPr>
            </w:pPr>
            <w:r w:rsidRPr="0092756C">
              <w:rPr>
                <w:rFonts w:ascii="Arial" w:eastAsia="Times New Roman" w:hAnsi="Arial" w:cs="Arial"/>
                <w:b/>
                <w:bCs/>
                <w:color w:val="000000"/>
                <w:sz w:val="24"/>
                <w:szCs w:val="24"/>
              </w:rPr>
              <w:t>SPECIES</w:t>
            </w:r>
          </w:p>
        </w:tc>
      </w:tr>
      <w:tr w:rsidR="009E457C" w:rsidRPr="0092756C" w:rsidTr="009E457C">
        <w:trPr>
          <w:trHeight w:val="330"/>
        </w:trPr>
        <w:tc>
          <w:tcPr>
            <w:tcW w:w="2080" w:type="dxa"/>
            <w:tcBorders>
              <w:top w:val="nil"/>
              <w:left w:val="single" w:sz="8" w:space="0" w:color="auto"/>
              <w:bottom w:val="single" w:sz="8" w:space="0" w:color="auto"/>
              <w:right w:val="single" w:sz="8" w:space="0" w:color="auto"/>
            </w:tcBorders>
            <w:shd w:val="clear" w:color="auto" w:fill="auto"/>
            <w:noWrap/>
            <w:vAlign w:val="bottom"/>
            <w:hideMark/>
          </w:tcPr>
          <w:p w:rsidR="009E457C" w:rsidRPr="0092756C" w:rsidRDefault="009E457C" w:rsidP="0092756C">
            <w:pPr>
              <w:spacing w:after="0" w:line="360" w:lineRule="auto"/>
              <w:jc w:val="both"/>
              <w:rPr>
                <w:rFonts w:ascii="Arial" w:eastAsia="Times New Roman" w:hAnsi="Arial" w:cs="Arial"/>
                <w:b/>
                <w:bCs/>
                <w:color w:val="000000"/>
                <w:sz w:val="24"/>
                <w:szCs w:val="24"/>
              </w:rPr>
            </w:pPr>
            <w:r w:rsidRPr="0092756C">
              <w:rPr>
                <w:rFonts w:ascii="Arial" w:eastAsia="Times New Roman" w:hAnsi="Arial" w:cs="Arial"/>
                <w:b/>
                <w:bCs/>
                <w:color w:val="000000"/>
                <w:sz w:val="24"/>
                <w:szCs w:val="24"/>
              </w:rPr>
              <w:t>NC033902</w:t>
            </w:r>
          </w:p>
        </w:tc>
        <w:tc>
          <w:tcPr>
            <w:tcW w:w="3340" w:type="dxa"/>
            <w:tcBorders>
              <w:top w:val="nil"/>
              <w:left w:val="nil"/>
              <w:bottom w:val="single" w:sz="8" w:space="0" w:color="auto"/>
              <w:right w:val="single" w:sz="8" w:space="0" w:color="auto"/>
            </w:tcBorders>
            <w:shd w:val="clear" w:color="auto" w:fill="auto"/>
            <w:noWrap/>
            <w:vAlign w:val="bottom"/>
            <w:hideMark/>
          </w:tcPr>
          <w:p w:rsidR="009E457C" w:rsidRPr="0092756C" w:rsidRDefault="009E457C" w:rsidP="0092756C">
            <w:pPr>
              <w:spacing w:after="0" w:line="360" w:lineRule="auto"/>
              <w:jc w:val="both"/>
              <w:rPr>
                <w:rFonts w:ascii="Arial" w:eastAsia="Times New Roman" w:hAnsi="Arial" w:cs="Arial"/>
                <w:color w:val="000000"/>
                <w:sz w:val="24"/>
                <w:szCs w:val="24"/>
              </w:rPr>
            </w:pPr>
            <w:r w:rsidRPr="0092756C">
              <w:rPr>
                <w:rFonts w:ascii="Arial" w:eastAsia="Times New Roman" w:hAnsi="Arial" w:cs="Arial"/>
                <w:color w:val="000000"/>
                <w:sz w:val="24"/>
                <w:szCs w:val="24"/>
              </w:rPr>
              <w:t>China</w:t>
            </w:r>
          </w:p>
        </w:tc>
        <w:tc>
          <w:tcPr>
            <w:tcW w:w="2280" w:type="dxa"/>
            <w:tcBorders>
              <w:top w:val="nil"/>
              <w:left w:val="nil"/>
              <w:bottom w:val="single" w:sz="8" w:space="0" w:color="auto"/>
              <w:right w:val="single" w:sz="8" w:space="0" w:color="auto"/>
            </w:tcBorders>
            <w:shd w:val="clear" w:color="auto" w:fill="auto"/>
            <w:noWrap/>
            <w:vAlign w:val="bottom"/>
            <w:hideMark/>
          </w:tcPr>
          <w:p w:rsidR="009E457C" w:rsidRPr="0092756C" w:rsidRDefault="009E457C" w:rsidP="0092756C">
            <w:pPr>
              <w:spacing w:after="0" w:line="360" w:lineRule="auto"/>
              <w:jc w:val="both"/>
              <w:rPr>
                <w:rFonts w:ascii="Arial" w:eastAsia="Times New Roman" w:hAnsi="Arial" w:cs="Arial"/>
                <w:color w:val="222222"/>
                <w:sz w:val="24"/>
                <w:szCs w:val="24"/>
              </w:rPr>
            </w:pPr>
            <w:r w:rsidRPr="0092756C">
              <w:rPr>
                <w:rFonts w:ascii="Arial" w:eastAsia="Times New Roman" w:hAnsi="Arial" w:cs="Arial"/>
                <w:noProof/>
                <w:color w:val="222222"/>
                <w:sz w:val="24"/>
                <w:szCs w:val="24"/>
              </w:rPr>
              <w:t>Wei et al. 2016</w:t>
            </w:r>
          </w:p>
        </w:tc>
        <w:tc>
          <w:tcPr>
            <w:tcW w:w="2440" w:type="dxa"/>
            <w:tcBorders>
              <w:top w:val="nil"/>
              <w:left w:val="nil"/>
              <w:bottom w:val="single" w:sz="8" w:space="0" w:color="auto"/>
              <w:right w:val="single" w:sz="8" w:space="0" w:color="auto"/>
            </w:tcBorders>
            <w:shd w:val="clear" w:color="auto" w:fill="auto"/>
            <w:noWrap/>
            <w:vAlign w:val="bottom"/>
            <w:hideMark/>
          </w:tcPr>
          <w:p w:rsidR="009E457C" w:rsidRPr="0092756C" w:rsidRDefault="009E457C" w:rsidP="0092756C">
            <w:pPr>
              <w:spacing w:after="0" w:line="360" w:lineRule="auto"/>
              <w:jc w:val="both"/>
              <w:rPr>
                <w:rFonts w:ascii="Arial" w:eastAsia="Times New Roman" w:hAnsi="Arial" w:cs="Arial"/>
                <w:i/>
                <w:iCs/>
                <w:color w:val="000000"/>
                <w:sz w:val="24"/>
                <w:szCs w:val="24"/>
              </w:rPr>
            </w:pPr>
            <w:proofErr w:type="spellStart"/>
            <w:r w:rsidRPr="0092756C">
              <w:rPr>
                <w:rFonts w:ascii="Arial" w:eastAsia="Times New Roman" w:hAnsi="Arial" w:cs="Arial"/>
                <w:i/>
                <w:iCs/>
                <w:color w:val="000000"/>
                <w:sz w:val="24"/>
                <w:szCs w:val="24"/>
              </w:rPr>
              <w:t>P.yunanensis</w:t>
            </w:r>
            <w:proofErr w:type="spellEnd"/>
          </w:p>
        </w:tc>
      </w:tr>
      <w:tr w:rsidR="009E457C" w:rsidRPr="0092756C" w:rsidTr="009E457C">
        <w:trPr>
          <w:trHeight w:val="330"/>
        </w:trPr>
        <w:tc>
          <w:tcPr>
            <w:tcW w:w="2080" w:type="dxa"/>
            <w:tcBorders>
              <w:top w:val="nil"/>
              <w:left w:val="single" w:sz="8" w:space="0" w:color="auto"/>
              <w:bottom w:val="single" w:sz="8" w:space="0" w:color="auto"/>
              <w:right w:val="single" w:sz="8" w:space="0" w:color="auto"/>
            </w:tcBorders>
            <w:shd w:val="clear" w:color="auto" w:fill="auto"/>
            <w:noWrap/>
            <w:vAlign w:val="bottom"/>
            <w:hideMark/>
          </w:tcPr>
          <w:p w:rsidR="009E457C" w:rsidRPr="0092756C" w:rsidRDefault="009E457C" w:rsidP="0092756C">
            <w:pPr>
              <w:spacing w:after="0" w:line="360" w:lineRule="auto"/>
              <w:jc w:val="both"/>
              <w:rPr>
                <w:rFonts w:ascii="Arial" w:eastAsia="Times New Roman" w:hAnsi="Arial" w:cs="Arial"/>
                <w:b/>
                <w:bCs/>
                <w:color w:val="000000"/>
                <w:sz w:val="24"/>
                <w:szCs w:val="24"/>
              </w:rPr>
            </w:pPr>
            <w:r w:rsidRPr="0092756C">
              <w:rPr>
                <w:rFonts w:ascii="Arial" w:eastAsia="Times New Roman" w:hAnsi="Arial" w:cs="Arial"/>
                <w:b/>
                <w:bCs/>
                <w:color w:val="000000"/>
                <w:sz w:val="24"/>
                <w:szCs w:val="24"/>
              </w:rPr>
              <w:t>KX528208</w:t>
            </w:r>
          </w:p>
        </w:tc>
        <w:tc>
          <w:tcPr>
            <w:tcW w:w="3340" w:type="dxa"/>
            <w:tcBorders>
              <w:top w:val="nil"/>
              <w:left w:val="nil"/>
              <w:bottom w:val="single" w:sz="8" w:space="0" w:color="auto"/>
              <w:right w:val="single" w:sz="8" w:space="0" w:color="auto"/>
            </w:tcBorders>
            <w:shd w:val="clear" w:color="auto" w:fill="auto"/>
            <w:noWrap/>
            <w:vAlign w:val="bottom"/>
            <w:hideMark/>
          </w:tcPr>
          <w:p w:rsidR="009E457C" w:rsidRPr="0092756C" w:rsidRDefault="009E457C" w:rsidP="0092756C">
            <w:pPr>
              <w:spacing w:after="0" w:line="360" w:lineRule="auto"/>
              <w:jc w:val="both"/>
              <w:rPr>
                <w:rFonts w:ascii="Arial" w:eastAsia="Times New Roman" w:hAnsi="Arial" w:cs="Arial"/>
                <w:color w:val="000000"/>
                <w:sz w:val="24"/>
                <w:szCs w:val="24"/>
              </w:rPr>
            </w:pPr>
            <w:r w:rsidRPr="0092756C">
              <w:rPr>
                <w:rFonts w:ascii="Arial" w:eastAsia="Times New Roman" w:hAnsi="Arial" w:cs="Arial"/>
                <w:color w:val="000000"/>
                <w:sz w:val="24"/>
                <w:szCs w:val="24"/>
              </w:rPr>
              <w:t>China</w:t>
            </w:r>
          </w:p>
        </w:tc>
        <w:tc>
          <w:tcPr>
            <w:tcW w:w="2280" w:type="dxa"/>
            <w:tcBorders>
              <w:top w:val="nil"/>
              <w:left w:val="nil"/>
              <w:bottom w:val="single" w:sz="8" w:space="0" w:color="auto"/>
              <w:right w:val="single" w:sz="8" w:space="0" w:color="auto"/>
            </w:tcBorders>
            <w:shd w:val="clear" w:color="auto" w:fill="auto"/>
            <w:noWrap/>
            <w:vAlign w:val="bottom"/>
            <w:hideMark/>
          </w:tcPr>
          <w:p w:rsidR="009E457C" w:rsidRPr="0092756C" w:rsidRDefault="009E457C" w:rsidP="0092756C">
            <w:pPr>
              <w:spacing w:after="0" w:line="360" w:lineRule="auto"/>
              <w:jc w:val="both"/>
              <w:rPr>
                <w:rFonts w:ascii="Arial" w:eastAsia="Times New Roman" w:hAnsi="Arial" w:cs="Arial"/>
                <w:color w:val="222222"/>
                <w:sz w:val="24"/>
                <w:szCs w:val="24"/>
              </w:rPr>
            </w:pPr>
            <w:r w:rsidRPr="0092756C">
              <w:rPr>
                <w:rFonts w:ascii="Arial" w:eastAsia="Times New Roman" w:hAnsi="Arial" w:cs="Arial"/>
                <w:noProof/>
                <w:color w:val="222222"/>
                <w:sz w:val="24"/>
                <w:szCs w:val="24"/>
              </w:rPr>
              <w:t>Wei et al. 2016</w:t>
            </w:r>
          </w:p>
        </w:tc>
        <w:tc>
          <w:tcPr>
            <w:tcW w:w="2440" w:type="dxa"/>
            <w:tcBorders>
              <w:top w:val="nil"/>
              <w:left w:val="nil"/>
              <w:bottom w:val="single" w:sz="8" w:space="0" w:color="auto"/>
              <w:right w:val="single" w:sz="8" w:space="0" w:color="auto"/>
            </w:tcBorders>
            <w:shd w:val="clear" w:color="auto" w:fill="auto"/>
            <w:noWrap/>
            <w:vAlign w:val="bottom"/>
            <w:hideMark/>
          </w:tcPr>
          <w:p w:rsidR="009E457C" w:rsidRPr="0092756C" w:rsidRDefault="009E457C" w:rsidP="0092756C">
            <w:pPr>
              <w:spacing w:after="0" w:line="360" w:lineRule="auto"/>
              <w:jc w:val="both"/>
              <w:rPr>
                <w:rFonts w:ascii="Arial" w:eastAsia="Times New Roman" w:hAnsi="Arial" w:cs="Arial"/>
                <w:i/>
                <w:iCs/>
                <w:color w:val="000000"/>
                <w:sz w:val="24"/>
                <w:szCs w:val="24"/>
              </w:rPr>
            </w:pPr>
            <w:proofErr w:type="spellStart"/>
            <w:r w:rsidRPr="0092756C">
              <w:rPr>
                <w:rFonts w:ascii="Arial" w:eastAsia="Times New Roman" w:hAnsi="Arial" w:cs="Arial"/>
                <w:i/>
                <w:iCs/>
                <w:color w:val="000000"/>
                <w:sz w:val="24"/>
                <w:szCs w:val="24"/>
              </w:rPr>
              <w:t>P.yunanensis</w:t>
            </w:r>
            <w:proofErr w:type="spellEnd"/>
          </w:p>
        </w:tc>
      </w:tr>
      <w:tr w:rsidR="009E457C" w:rsidRPr="0092756C" w:rsidTr="009E457C">
        <w:trPr>
          <w:trHeight w:val="330"/>
        </w:trPr>
        <w:tc>
          <w:tcPr>
            <w:tcW w:w="2080" w:type="dxa"/>
            <w:tcBorders>
              <w:top w:val="nil"/>
              <w:left w:val="single" w:sz="8" w:space="0" w:color="auto"/>
              <w:bottom w:val="single" w:sz="8" w:space="0" w:color="auto"/>
              <w:right w:val="single" w:sz="8" w:space="0" w:color="auto"/>
            </w:tcBorders>
            <w:shd w:val="clear" w:color="auto" w:fill="auto"/>
            <w:noWrap/>
            <w:vAlign w:val="bottom"/>
            <w:hideMark/>
          </w:tcPr>
          <w:p w:rsidR="009E457C" w:rsidRPr="0092756C" w:rsidRDefault="009E457C" w:rsidP="0092756C">
            <w:pPr>
              <w:spacing w:after="0" w:line="360" w:lineRule="auto"/>
              <w:jc w:val="both"/>
              <w:rPr>
                <w:rFonts w:ascii="Arial" w:eastAsia="Times New Roman" w:hAnsi="Arial" w:cs="Arial"/>
                <w:b/>
                <w:bCs/>
                <w:color w:val="000000"/>
                <w:sz w:val="24"/>
                <w:szCs w:val="24"/>
              </w:rPr>
            </w:pPr>
            <w:r w:rsidRPr="0092756C">
              <w:rPr>
                <w:rFonts w:ascii="Arial" w:eastAsia="Times New Roman" w:hAnsi="Arial" w:cs="Arial"/>
                <w:b/>
                <w:bCs/>
                <w:color w:val="000000"/>
                <w:sz w:val="24"/>
                <w:szCs w:val="24"/>
              </w:rPr>
              <w:t>JQ928701</w:t>
            </w:r>
          </w:p>
        </w:tc>
        <w:tc>
          <w:tcPr>
            <w:tcW w:w="3340" w:type="dxa"/>
            <w:tcBorders>
              <w:top w:val="nil"/>
              <w:left w:val="nil"/>
              <w:bottom w:val="single" w:sz="8" w:space="0" w:color="auto"/>
              <w:right w:val="single" w:sz="8" w:space="0" w:color="auto"/>
            </w:tcBorders>
            <w:shd w:val="clear" w:color="auto" w:fill="auto"/>
            <w:noWrap/>
            <w:vAlign w:val="bottom"/>
            <w:hideMark/>
          </w:tcPr>
          <w:p w:rsidR="009E457C" w:rsidRPr="0092756C" w:rsidRDefault="009E457C" w:rsidP="0092756C">
            <w:pPr>
              <w:spacing w:after="0" w:line="360" w:lineRule="auto"/>
              <w:jc w:val="both"/>
              <w:rPr>
                <w:rFonts w:ascii="Arial" w:eastAsia="Times New Roman" w:hAnsi="Arial" w:cs="Arial"/>
                <w:color w:val="000000"/>
                <w:sz w:val="24"/>
                <w:szCs w:val="24"/>
              </w:rPr>
            </w:pPr>
            <w:proofErr w:type="spellStart"/>
            <w:r w:rsidRPr="0092756C">
              <w:rPr>
                <w:rFonts w:ascii="Arial" w:eastAsia="Times New Roman" w:hAnsi="Arial" w:cs="Arial"/>
                <w:color w:val="000000"/>
                <w:sz w:val="24"/>
                <w:szCs w:val="24"/>
              </w:rPr>
              <w:t>Yunlong</w:t>
            </w:r>
            <w:proofErr w:type="spellEnd"/>
            <w:r w:rsidRPr="0092756C">
              <w:rPr>
                <w:rFonts w:ascii="Arial" w:eastAsia="Times New Roman" w:hAnsi="Arial" w:cs="Arial"/>
                <w:color w:val="000000"/>
                <w:sz w:val="24"/>
                <w:szCs w:val="24"/>
              </w:rPr>
              <w:t>, Yunnan, China</w:t>
            </w:r>
          </w:p>
        </w:tc>
        <w:tc>
          <w:tcPr>
            <w:tcW w:w="2280" w:type="dxa"/>
            <w:tcBorders>
              <w:top w:val="nil"/>
              <w:left w:val="nil"/>
              <w:bottom w:val="single" w:sz="8" w:space="0" w:color="auto"/>
              <w:right w:val="single" w:sz="8" w:space="0" w:color="auto"/>
            </w:tcBorders>
            <w:shd w:val="clear" w:color="auto" w:fill="auto"/>
            <w:noWrap/>
            <w:vAlign w:val="bottom"/>
            <w:hideMark/>
          </w:tcPr>
          <w:p w:rsidR="009E457C" w:rsidRPr="0092756C" w:rsidRDefault="009E457C" w:rsidP="0092756C">
            <w:pPr>
              <w:spacing w:after="0" w:line="360" w:lineRule="auto"/>
              <w:jc w:val="both"/>
              <w:rPr>
                <w:rFonts w:ascii="Arial" w:eastAsia="Times New Roman" w:hAnsi="Arial" w:cs="Arial"/>
                <w:color w:val="222222"/>
                <w:sz w:val="24"/>
                <w:szCs w:val="24"/>
              </w:rPr>
            </w:pPr>
            <w:r w:rsidRPr="0092756C">
              <w:rPr>
                <w:rFonts w:ascii="Arial" w:eastAsia="Times New Roman" w:hAnsi="Arial" w:cs="Arial"/>
                <w:color w:val="222222"/>
                <w:sz w:val="24"/>
                <w:szCs w:val="24"/>
              </w:rPr>
              <w:t>Li et al. 2013</w:t>
            </w:r>
          </w:p>
        </w:tc>
        <w:tc>
          <w:tcPr>
            <w:tcW w:w="2440" w:type="dxa"/>
            <w:tcBorders>
              <w:top w:val="nil"/>
              <w:left w:val="nil"/>
              <w:bottom w:val="single" w:sz="8" w:space="0" w:color="auto"/>
              <w:right w:val="single" w:sz="8" w:space="0" w:color="auto"/>
            </w:tcBorders>
            <w:shd w:val="clear" w:color="auto" w:fill="auto"/>
            <w:noWrap/>
            <w:vAlign w:val="bottom"/>
            <w:hideMark/>
          </w:tcPr>
          <w:p w:rsidR="009E457C" w:rsidRPr="0092756C" w:rsidRDefault="009E457C" w:rsidP="0092756C">
            <w:pPr>
              <w:spacing w:after="0" w:line="360" w:lineRule="auto"/>
              <w:jc w:val="both"/>
              <w:rPr>
                <w:rFonts w:ascii="Arial" w:eastAsia="Times New Roman" w:hAnsi="Arial" w:cs="Arial"/>
                <w:i/>
                <w:iCs/>
                <w:color w:val="000000"/>
                <w:sz w:val="24"/>
                <w:szCs w:val="24"/>
              </w:rPr>
            </w:pPr>
            <w:proofErr w:type="spellStart"/>
            <w:r w:rsidRPr="0092756C">
              <w:rPr>
                <w:rFonts w:ascii="Arial" w:eastAsia="Times New Roman" w:hAnsi="Arial" w:cs="Arial"/>
                <w:i/>
                <w:iCs/>
                <w:color w:val="000000"/>
                <w:sz w:val="24"/>
                <w:szCs w:val="24"/>
              </w:rPr>
              <w:t>P.albiventer</w:t>
            </w:r>
            <w:proofErr w:type="spellEnd"/>
            <w:r w:rsidRPr="0092756C">
              <w:rPr>
                <w:rFonts w:ascii="Arial" w:eastAsia="Times New Roman" w:hAnsi="Arial" w:cs="Arial"/>
                <w:i/>
                <w:iCs/>
                <w:color w:val="000000"/>
                <w:sz w:val="24"/>
                <w:szCs w:val="24"/>
              </w:rPr>
              <w:t>/</w:t>
            </w:r>
            <w:proofErr w:type="spellStart"/>
            <w:r w:rsidRPr="0092756C">
              <w:rPr>
                <w:rFonts w:ascii="Arial" w:eastAsia="Times New Roman" w:hAnsi="Arial" w:cs="Arial"/>
                <w:i/>
                <w:iCs/>
                <w:color w:val="000000"/>
                <w:sz w:val="24"/>
                <w:szCs w:val="24"/>
              </w:rPr>
              <w:t>yunanensis</w:t>
            </w:r>
            <w:proofErr w:type="spellEnd"/>
          </w:p>
        </w:tc>
      </w:tr>
      <w:tr w:rsidR="009E457C" w:rsidRPr="0092756C" w:rsidTr="009E457C">
        <w:trPr>
          <w:trHeight w:val="330"/>
        </w:trPr>
        <w:tc>
          <w:tcPr>
            <w:tcW w:w="2080" w:type="dxa"/>
            <w:tcBorders>
              <w:top w:val="nil"/>
              <w:left w:val="single" w:sz="8" w:space="0" w:color="auto"/>
              <w:bottom w:val="single" w:sz="8" w:space="0" w:color="auto"/>
              <w:right w:val="single" w:sz="8" w:space="0" w:color="auto"/>
            </w:tcBorders>
            <w:shd w:val="clear" w:color="auto" w:fill="auto"/>
            <w:noWrap/>
            <w:vAlign w:val="bottom"/>
            <w:hideMark/>
          </w:tcPr>
          <w:p w:rsidR="009E457C" w:rsidRPr="0092756C" w:rsidRDefault="009E457C" w:rsidP="0092756C">
            <w:pPr>
              <w:spacing w:after="0" w:line="360" w:lineRule="auto"/>
              <w:jc w:val="both"/>
              <w:rPr>
                <w:rFonts w:ascii="Arial" w:eastAsia="Times New Roman" w:hAnsi="Arial" w:cs="Arial"/>
                <w:b/>
                <w:bCs/>
                <w:color w:val="000000"/>
                <w:sz w:val="24"/>
                <w:szCs w:val="24"/>
              </w:rPr>
            </w:pPr>
            <w:r w:rsidRPr="0092756C">
              <w:rPr>
                <w:rFonts w:ascii="Arial" w:eastAsia="Times New Roman" w:hAnsi="Arial" w:cs="Arial"/>
                <w:b/>
                <w:bCs/>
                <w:color w:val="000000"/>
                <w:sz w:val="24"/>
                <w:szCs w:val="24"/>
              </w:rPr>
              <w:t>JQ928702</w:t>
            </w:r>
          </w:p>
        </w:tc>
        <w:tc>
          <w:tcPr>
            <w:tcW w:w="3340" w:type="dxa"/>
            <w:tcBorders>
              <w:top w:val="nil"/>
              <w:left w:val="nil"/>
              <w:bottom w:val="single" w:sz="8" w:space="0" w:color="auto"/>
              <w:right w:val="single" w:sz="8" w:space="0" w:color="auto"/>
            </w:tcBorders>
            <w:shd w:val="clear" w:color="auto" w:fill="auto"/>
            <w:noWrap/>
            <w:vAlign w:val="bottom"/>
            <w:hideMark/>
          </w:tcPr>
          <w:p w:rsidR="009E457C" w:rsidRPr="0092756C" w:rsidRDefault="009E457C" w:rsidP="0092756C">
            <w:pPr>
              <w:spacing w:after="0" w:line="360" w:lineRule="auto"/>
              <w:jc w:val="both"/>
              <w:rPr>
                <w:rFonts w:ascii="Arial" w:eastAsia="Times New Roman" w:hAnsi="Arial" w:cs="Arial"/>
                <w:color w:val="000000"/>
                <w:sz w:val="24"/>
                <w:szCs w:val="24"/>
              </w:rPr>
            </w:pPr>
            <w:proofErr w:type="spellStart"/>
            <w:r w:rsidRPr="0092756C">
              <w:rPr>
                <w:rFonts w:ascii="Arial" w:eastAsia="Times New Roman" w:hAnsi="Arial" w:cs="Arial"/>
                <w:color w:val="000000"/>
                <w:sz w:val="24"/>
                <w:szCs w:val="24"/>
              </w:rPr>
              <w:t>Gongshan</w:t>
            </w:r>
            <w:proofErr w:type="spellEnd"/>
            <w:r w:rsidRPr="0092756C">
              <w:rPr>
                <w:rFonts w:ascii="Arial" w:eastAsia="Times New Roman" w:hAnsi="Arial" w:cs="Arial"/>
                <w:color w:val="000000"/>
                <w:sz w:val="24"/>
                <w:szCs w:val="24"/>
              </w:rPr>
              <w:t>, Yunnan, China</w:t>
            </w:r>
          </w:p>
        </w:tc>
        <w:tc>
          <w:tcPr>
            <w:tcW w:w="2280" w:type="dxa"/>
            <w:tcBorders>
              <w:top w:val="nil"/>
              <w:left w:val="nil"/>
              <w:bottom w:val="single" w:sz="8" w:space="0" w:color="auto"/>
              <w:right w:val="single" w:sz="8" w:space="0" w:color="auto"/>
            </w:tcBorders>
            <w:shd w:val="clear" w:color="auto" w:fill="auto"/>
            <w:noWrap/>
            <w:vAlign w:val="bottom"/>
            <w:hideMark/>
          </w:tcPr>
          <w:p w:rsidR="009E457C" w:rsidRPr="0092756C" w:rsidRDefault="009E457C" w:rsidP="0092756C">
            <w:pPr>
              <w:spacing w:after="0" w:line="360" w:lineRule="auto"/>
              <w:jc w:val="both"/>
              <w:rPr>
                <w:rFonts w:ascii="Arial" w:eastAsia="Times New Roman" w:hAnsi="Arial" w:cs="Arial"/>
                <w:color w:val="222222"/>
                <w:sz w:val="24"/>
                <w:szCs w:val="24"/>
              </w:rPr>
            </w:pPr>
            <w:r w:rsidRPr="0092756C">
              <w:rPr>
                <w:rFonts w:ascii="Arial" w:eastAsia="Times New Roman" w:hAnsi="Arial" w:cs="Arial"/>
                <w:noProof/>
                <w:color w:val="222222"/>
                <w:sz w:val="24"/>
                <w:szCs w:val="24"/>
              </w:rPr>
              <w:t>Li et al. 2013</w:t>
            </w:r>
          </w:p>
        </w:tc>
        <w:tc>
          <w:tcPr>
            <w:tcW w:w="2440" w:type="dxa"/>
            <w:tcBorders>
              <w:top w:val="nil"/>
              <w:left w:val="nil"/>
              <w:bottom w:val="single" w:sz="8" w:space="0" w:color="auto"/>
              <w:right w:val="single" w:sz="8" w:space="0" w:color="auto"/>
            </w:tcBorders>
            <w:shd w:val="clear" w:color="auto" w:fill="auto"/>
            <w:noWrap/>
            <w:vAlign w:val="bottom"/>
            <w:hideMark/>
          </w:tcPr>
          <w:p w:rsidR="009E457C" w:rsidRPr="0092756C" w:rsidRDefault="009E457C" w:rsidP="0092756C">
            <w:pPr>
              <w:spacing w:after="0" w:line="360" w:lineRule="auto"/>
              <w:jc w:val="both"/>
              <w:rPr>
                <w:rFonts w:ascii="Arial" w:eastAsia="Times New Roman" w:hAnsi="Arial" w:cs="Arial"/>
                <w:i/>
                <w:iCs/>
                <w:color w:val="000000"/>
                <w:sz w:val="24"/>
                <w:szCs w:val="24"/>
              </w:rPr>
            </w:pPr>
            <w:proofErr w:type="spellStart"/>
            <w:r w:rsidRPr="0092756C">
              <w:rPr>
                <w:rFonts w:ascii="Arial" w:eastAsia="Times New Roman" w:hAnsi="Arial" w:cs="Arial"/>
                <w:i/>
                <w:iCs/>
                <w:color w:val="000000"/>
                <w:sz w:val="24"/>
                <w:szCs w:val="24"/>
              </w:rPr>
              <w:t>P.albiventer</w:t>
            </w:r>
            <w:proofErr w:type="spellEnd"/>
            <w:r w:rsidRPr="0092756C">
              <w:rPr>
                <w:rFonts w:ascii="Arial" w:eastAsia="Times New Roman" w:hAnsi="Arial" w:cs="Arial"/>
                <w:i/>
                <w:iCs/>
                <w:color w:val="000000"/>
                <w:sz w:val="24"/>
                <w:szCs w:val="24"/>
              </w:rPr>
              <w:t>/</w:t>
            </w:r>
            <w:proofErr w:type="spellStart"/>
            <w:r w:rsidRPr="0092756C">
              <w:rPr>
                <w:rFonts w:ascii="Arial" w:eastAsia="Times New Roman" w:hAnsi="Arial" w:cs="Arial"/>
                <w:i/>
                <w:iCs/>
                <w:color w:val="000000"/>
                <w:sz w:val="24"/>
                <w:szCs w:val="24"/>
              </w:rPr>
              <w:t>yunanensis</w:t>
            </w:r>
            <w:proofErr w:type="spellEnd"/>
          </w:p>
        </w:tc>
      </w:tr>
      <w:tr w:rsidR="009E457C" w:rsidRPr="0092756C" w:rsidTr="009E457C">
        <w:trPr>
          <w:trHeight w:val="330"/>
        </w:trPr>
        <w:tc>
          <w:tcPr>
            <w:tcW w:w="2080" w:type="dxa"/>
            <w:tcBorders>
              <w:top w:val="nil"/>
              <w:left w:val="single" w:sz="8" w:space="0" w:color="auto"/>
              <w:bottom w:val="single" w:sz="8" w:space="0" w:color="auto"/>
              <w:right w:val="single" w:sz="8" w:space="0" w:color="auto"/>
            </w:tcBorders>
            <w:shd w:val="clear" w:color="auto" w:fill="auto"/>
            <w:noWrap/>
            <w:vAlign w:val="bottom"/>
            <w:hideMark/>
          </w:tcPr>
          <w:p w:rsidR="009E457C" w:rsidRPr="0092756C" w:rsidRDefault="009E457C" w:rsidP="0092756C">
            <w:pPr>
              <w:spacing w:after="0" w:line="360" w:lineRule="auto"/>
              <w:jc w:val="both"/>
              <w:rPr>
                <w:rFonts w:ascii="Arial" w:eastAsia="Times New Roman" w:hAnsi="Arial" w:cs="Arial"/>
                <w:b/>
                <w:bCs/>
                <w:color w:val="000000"/>
                <w:sz w:val="24"/>
                <w:szCs w:val="24"/>
              </w:rPr>
            </w:pPr>
            <w:r w:rsidRPr="0092756C">
              <w:rPr>
                <w:rFonts w:ascii="Arial" w:eastAsia="Times New Roman" w:hAnsi="Arial" w:cs="Arial"/>
                <w:b/>
                <w:bCs/>
                <w:color w:val="000000"/>
                <w:sz w:val="24"/>
                <w:szCs w:val="24"/>
              </w:rPr>
              <w:t>DQ072109</w:t>
            </w:r>
          </w:p>
        </w:tc>
        <w:tc>
          <w:tcPr>
            <w:tcW w:w="3340" w:type="dxa"/>
            <w:tcBorders>
              <w:top w:val="nil"/>
              <w:left w:val="nil"/>
              <w:bottom w:val="single" w:sz="8" w:space="0" w:color="auto"/>
              <w:right w:val="single" w:sz="8" w:space="0" w:color="auto"/>
            </w:tcBorders>
            <w:shd w:val="clear" w:color="auto" w:fill="auto"/>
            <w:noWrap/>
            <w:vAlign w:val="bottom"/>
            <w:hideMark/>
          </w:tcPr>
          <w:p w:rsidR="009E457C" w:rsidRPr="0092756C" w:rsidRDefault="009E457C" w:rsidP="0092756C">
            <w:pPr>
              <w:spacing w:after="0" w:line="360" w:lineRule="auto"/>
              <w:jc w:val="both"/>
              <w:rPr>
                <w:rFonts w:ascii="Arial" w:eastAsia="Times New Roman" w:hAnsi="Arial" w:cs="Arial"/>
                <w:color w:val="000000"/>
                <w:sz w:val="24"/>
                <w:szCs w:val="24"/>
              </w:rPr>
            </w:pPr>
            <w:r w:rsidRPr="0092756C">
              <w:rPr>
                <w:rFonts w:ascii="Arial" w:eastAsia="Times New Roman" w:hAnsi="Arial" w:cs="Arial"/>
                <w:color w:val="000000"/>
                <w:sz w:val="24"/>
                <w:szCs w:val="24"/>
              </w:rPr>
              <w:t>Pakistan</w:t>
            </w:r>
          </w:p>
        </w:tc>
        <w:tc>
          <w:tcPr>
            <w:tcW w:w="2280" w:type="dxa"/>
            <w:tcBorders>
              <w:top w:val="nil"/>
              <w:left w:val="nil"/>
              <w:bottom w:val="single" w:sz="8" w:space="0" w:color="auto"/>
              <w:right w:val="single" w:sz="8" w:space="0" w:color="auto"/>
            </w:tcBorders>
            <w:shd w:val="clear" w:color="auto" w:fill="auto"/>
            <w:noWrap/>
            <w:vAlign w:val="bottom"/>
            <w:hideMark/>
          </w:tcPr>
          <w:p w:rsidR="009E457C" w:rsidRPr="0092756C" w:rsidRDefault="009E457C" w:rsidP="0092756C">
            <w:pPr>
              <w:spacing w:after="0" w:line="360" w:lineRule="auto"/>
              <w:jc w:val="both"/>
              <w:rPr>
                <w:rFonts w:ascii="Arial" w:eastAsia="Times New Roman" w:hAnsi="Arial" w:cs="Arial"/>
                <w:color w:val="222222"/>
                <w:sz w:val="24"/>
                <w:szCs w:val="24"/>
              </w:rPr>
            </w:pPr>
            <w:r w:rsidRPr="0092756C">
              <w:rPr>
                <w:rFonts w:ascii="Arial" w:eastAsia="Times New Roman" w:hAnsi="Arial" w:cs="Arial"/>
                <w:color w:val="222222"/>
                <w:sz w:val="24"/>
                <w:szCs w:val="24"/>
              </w:rPr>
              <w:t>Li et al. 2013</w:t>
            </w:r>
          </w:p>
        </w:tc>
        <w:tc>
          <w:tcPr>
            <w:tcW w:w="2440" w:type="dxa"/>
            <w:tcBorders>
              <w:top w:val="nil"/>
              <w:left w:val="nil"/>
              <w:bottom w:val="single" w:sz="8" w:space="0" w:color="auto"/>
              <w:right w:val="single" w:sz="8" w:space="0" w:color="auto"/>
            </w:tcBorders>
            <w:shd w:val="clear" w:color="auto" w:fill="auto"/>
            <w:noWrap/>
            <w:vAlign w:val="bottom"/>
            <w:hideMark/>
          </w:tcPr>
          <w:p w:rsidR="009E457C" w:rsidRPr="0092756C" w:rsidRDefault="009E457C" w:rsidP="0092756C">
            <w:pPr>
              <w:spacing w:after="0" w:line="360" w:lineRule="auto"/>
              <w:jc w:val="both"/>
              <w:rPr>
                <w:rFonts w:ascii="Arial" w:eastAsia="Times New Roman" w:hAnsi="Arial" w:cs="Arial"/>
                <w:i/>
                <w:iCs/>
                <w:color w:val="000000"/>
                <w:sz w:val="24"/>
                <w:szCs w:val="24"/>
              </w:rPr>
            </w:pPr>
            <w:proofErr w:type="spellStart"/>
            <w:r w:rsidRPr="0092756C">
              <w:rPr>
                <w:rFonts w:ascii="Arial" w:eastAsia="Times New Roman" w:hAnsi="Arial" w:cs="Arial"/>
                <w:i/>
                <w:iCs/>
                <w:color w:val="000000"/>
                <w:sz w:val="24"/>
                <w:szCs w:val="24"/>
              </w:rPr>
              <w:t>P.albiventer</w:t>
            </w:r>
            <w:proofErr w:type="spellEnd"/>
          </w:p>
        </w:tc>
      </w:tr>
      <w:tr w:rsidR="009E457C" w:rsidRPr="0092756C" w:rsidTr="009E457C">
        <w:trPr>
          <w:trHeight w:val="330"/>
        </w:trPr>
        <w:tc>
          <w:tcPr>
            <w:tcW w:w="2080" w:type="dxa"/>
            <w:tcBorders>
              <w:top w:val="nil"/>
              <w:left w:val="single" w:sz="8" w:space="0" w:color="auto"/>
              <w:bottom w:val="single" w:sz="8" w:space="0" w:color="auto"/>
              <w:right w:val="single" w:sz="8" w:space="0" w:color="auto"/>
            </w:tcBorders>
            <w:shd w:val="clear" w:color="auto" w:fill="auto"/>
            <w:noWrap/>
            <w:vAlign w:val="bottom"/>
            <w:hideMark/>
          </w:tcPr>
          <w:p w:rsidR="009E457C" w:rsidRPr="0092756C" w:rsidRDefault="009E457C" w:rsidP="0092756C">
            <w:pPr>
              <w:spacing w:after="0" w:line="360" w:lineRule="auto"/>
              <w:jc w:val="both"/>
              <w:rPr>
                <w:rFonts w:ascii="Arial" w:eastAsia="Times New Roman" w:hAnsi="Arial" w:cs="Arial"/>
                <w:b/>
                <w:bCs/>
                <w:color w:val="000000"/>
                <w:sz w:val="24"/>
                <w:szCs w:val="24"/>
              </w:rPr>
            </w:pPr>
            <w:r w:rsidRPr="0092756C">
              <w:rPr>
                <w:rFonts w:ascii="Arial" w:eastAsia="Times New Roman" w:hAnsi="Arial" w:cs="Arial"/>
                <w:b/>
                <w:bCs/>
                <w:color w:val="000000"/>
                <w:sz w:val="24"/>
                <w:szCs w:val="24"/>
              </w:rPr>
              <w:t>AB092612</w:t>
            </w:r>
          </w:p>
        </w:tc>
        <w:tc>
          <w:tcPr>
            <w:tcW w:w="3340" w:type="dxa"/>
            <w:tcBorders>
              <w:top w:val="nil"/>
              <w:left w:val="nil"/>
              <w:bottom w:val="single" w:sz="8" w:space="0" w:color="auto"/>
              <w:right w:val="single" w:sz="8" w:space="0" w:color="auto"/>
            </w:tcBorders>
            <w:shd w:val="clear" w:color="auto" w:fill="auto"/>
            <w:noWrap/>
            <w:vAlign w:val="bottom"/>
            <w:hideMark/>
          </w:tcPr>
          <w:p w:rsidR="009E457C" w:rsidRPr="0092756C" w:rsidRDefault="009E457C" w:rsidP="0092756C">
            <w:pPr>
              <w:spacing w:after="0" w:line="360" w:lineRule="auto"/>
              <w:jc w:val="both"/>
              <w:rPr>
                <w:rFonts w:ascii="Arial" w:eastAsia="Times New Roman" w:hAnsi="Arial" w:cs="Arial"/>
                <w:color w:val="000000"/>
                <w:sz w:val="24"/>
                <w:szCs w:val="24"/>
              </w:rPr>
            </w:pPr>
            <w:proofErr w:type="spellStart"/>
            <w:r w:rsidRPr="0092756C">
              <w:rPr>
                <w:rFonts w:ascii="Arial" w:eastAsia="Times New Roman" w:hAnsi="Arial" w:cs="Arial"/>
                <w:color w:val="000000"/>
                <w:sz w:val="24"/>
                <w:szCs w:val="24"/>
              </w:rPr>
              <w:t>Ayubia</w:t>
            </w:r>
            <w:proofErr w:type="spellEnd"/>
            <w:r w:rsidRPr="0092756C">
              <w:rPr>
                <w:rFonts w:ascii="Arial" w:eastAsia="Times New Roman" w:hAnsi="Arial" w:cs="Arial"/>
                <w:color w:val="000000"/>
                <w:sz w:val="24"/>
                <w:szCs w:val="24"/>
              </w:rPr>
              <w:t xml:space="preserve"> National Park, Pakistan</w:t>
            </w:r>
          </w:p>
        </w:tc>
        <w:tc>
          <w:tcPr>
            <w:tcW w:w="2280" w:type="dxa"/>
            <w:tcBorders>
              <w:top w:val="nil"/>
              <w:left w:val="nil"/>
              <w:bottom w:val="single" w:sz="8" w:space="0" w:color="auto"/>
              <w:right w:val="single" w:sz="8" w:space="0" w:color="auto"/>
            </w:tcBorders>
            <w:shd w:val="clear" w:color="auto" w:fill="auto"/>
            <w:noWrap/>
            <w:vAlign w:val="bottom"/>
            <w:hideMark/>
          </w:tcPr>
          <w:p w:rsidR="009E457C" w:rsidRPr="0092756C" w:rsidRDefault="009E457C" w:rsidP="0092756C">
            <w:pPr>
              <w:spacing w:after="0" w:line="360" w:lineRule="auto"/>
              <w:jc w:val="both"/>
              <w:rPr>
                <w:rFonts w:ascii="Arial" w:eastAsia="Times New Roman" w:hAnsi="Arial" w:cs="Arial"/>
                <w:color w:val="222222"/>
                <w:sz w:val="24"/>
                <w:szCs w:val="24"/>
              </w:rPr>
            </w:pPr>
            <w:r w:rsidRPr="0092756C">
              <w:rPr>
                <w:rFonts w:ascii="Arial" w:eastAsia="Times New Roman" w:hAnsi="Arial" w:cs="Arial"/>
                <w:color w:val="222222"/>
                <w:sz w:val="24"/>
                <w:szCs w:val="24"/>
              </w:rPr>
              <w:t>Li et al. 2013</w:t>
            </w:r>
          </w:p>
        </w:tc>
        <w:tc>
          <w:tcPr>
            <w:tcW w:w="2440" w:type="dxa"/>
            <w:tcBorders>
              <w:top w:val="nil"/>
              <w:left w:val="nil"/>
              <w:bottom w:val="single" w:sz="8" w:space="0" w:color="auto"/>
              <w:right w:val="single" w:sz="8" w:space="0" w:color="auto"/>
            </w:tcBorders>
            <w:shd w:val="clear" w:color="auto" w:fill="auto"/>
            <w:noWrap/>
            <w:vAlign w:val="bottom"/>
            <w:hideMark/>
          </w:tcPr>
          <w:p w:rsidR="009E457C" w:rsidRPr="0092756C" w:rsidRDefault="009E457C" w:rsidP="0092756C">
            <w:pPr>
              <w:spacing w:after="0" w:line="360" w:lineRule="auto"/>
              <w:jc w:val="both"/>
              <w:rPr>
                <w:rFonts w:ascii="Arial" w:eastAsia="Times New Roman" w:hAnsi="Arial" w:cs="Arial"/>
                <w:i/>
                <w:iCs/>
                <w:color w:val="000000"/>
                <w:sz w:val="24"/>
                <w:szCs w:val="24"/>
              </w:rPr>
            </w:pPr>
            <w:proofErr w:type="spellStart"/>
            <w:r w:rsidRPr="0092756C">
              <w:rPr>
                <w:rFonts w:ascii="Arial" w:eastAsia="Times New Roman" w:hAnsi="Arial" w:cs="Arial"/>
                <w:i/>
                <w:iCs/>
                <w:color w:val="000000"/>
                <w:sz w:val="24"/>
                <w:szCs w:val="24"/>
              </w:rPr>
              <w:t>P.albiventer</w:t>
            </w:r>
            <w:proofErr w:type="spellEnd"/>
          </w:p>
        </w:tc>
      </w:tr>
      <w:tr w:rsidR="009E457C" w:rsidRPr="0092756C" w:rsidTr="009E457C">
        <w:trPr>
          <w:trHeight w:val="330"/>
        </w:trPr>
        <w:tc>
          <w:tcPr>
            <w:tcW w:w="2080" w:type="dxa"/>
            <w:tcBorders>
              <w:top w:val="nil"/>
              <w:left w:val="single" w:sz="8" w:space="0" w:color="auto"/>
              <w:bottom w:val="single" w:sz="8" w:space="0" w:color="auto"/>
              <w:right w:val="single" w:sz="8" w:space="0" w:color="auto"/>
            </w:tcBorders>
            <w:shd w:val="clear" w:color="auto" w:fill="auto"/>
            <w:noWrap/>
            <w:vAlign w:val="bottom"/>
            <w:hideMark/>
          </w:tcPr>
          <w:p w:rsidR="009E457C" w:rsidRPr="0092756C" w:rsidRDefault="009E457C" w:rsidP="0092756C">
            <w:pPr>
              <w:spacing w:after="0" w:line="360" w:lineRule="auto"/>
              <w:jc w:val="both"/>
              <w:rPr>
                <w:rFonts w:ascii="Arial" w:eastAsia="Times New Roman" w:hAnsi="Arial" w:cs="Arial"/>
                <w:b/>
                <w:bCs/>
                <w:color w:val="000000"/>
                <w:sz w:val="24"/>
                <w:szCs w:val="24"/>
              </w:rPr>
            </w:pPr>
            <w:r w:rsidRPr="0092756C">
              <w:rPr>
                <w:rFonts w:ascii="Arial" w:eastAsia="Times New Roman" w:hAnsi="Arial" w:cs="Arial"/>
                <w:b/>
                <w:bCs/>
                <w:color w:val="000000"/>
                <w:sz w:val="24"/>
                <w:szCs w:val="24"/>
              </w:rPr>
              <w:lastRenderedPageBreak/>
              <w:t>DQ072107</w:t>
            </w:r>
          </w:p>
        </w:tc>
        <w:tc>
          <w:tcPr>
            <w:tcW w:w="3340" w:type="dxa"/>
            <w:tcBorders>
              <w:top w:val="nil"/>
              <w:left w:val="nil"/>
              <w:bottom w:val="single" w:sz="8" w:space="0" w:color="auto"/>
              <w:right w:val="single" w:sz="8" w:space="0" w:color="auto"/>
            </w:tcBorders>
            <w:shd w:val="clear" w:color="auto" w:fill="auto"/>
            <w:noWrap/>
            <w:vAlign w:val="bottom"/>
            <w:hideMark/>
          </w:tcPr>
          <w:p w:rsidR="009E457C" w:rsidRPr="0092756C" w:rsidRDefault="009E457C" w:rsidP="0092756C">
            <w:pPr>
              <w:spacing w:after="0" w:line="360" w:lineRule="auto"/>
              <w:jc w:val="both"/>
              <w:rPr>
                <w:rFonts w:ascii="Arial" w:eastAsia="Times New Roman" w:hAnsi="Arial" w:cs="Arial"/>
                <w:color w:val="000000"/>
                <w:sz w:val="24"/>
                <w:szCs w:val="24"/>
              </w:rPr>
            </w:pPr>
            <w:r w:rsidRPr="0092756C">
              <w:rPr>
                <w:rFonts w:ascii="Arial" w:eastAsia="Times New Roman" w:hAnsi="Arial" w:cs="Arial"/>
                <w:color w:val="000000"/>
                <w:sz w:val="24"/>
                <w:szCs w:val="24"/>
              </w:rPr>
              <w:t>Yunnan, China</w:t>
            </w:r>
          </w:p>
        </w:tc>
        <w:tc>
          <w:tcPr>
            <w:tcW w:w="2280" w:type="dxa"/>
            <w:tcBorders>
              <w:top w:val="nil"/>
              <w:left w:val="nil"/>
              <w:bottom w:val="single" w:sz="8" w:space="0" w:color="auto"/>
              <w:right w:val="single" w:sz="8" w:space="0" w:color="auto"/>
            </w:tcBorders>
            <w:shd w:val="clear" w:color="auto" w:fill="auto"/>
            <w:noWrap/>
            <w:vAlign w:val="bottom"/>
            <w:hideMark/>
          </w:tcPr>
          <w:p w:rsidR="009E457C" w:rsidRPr="0092756C" w:rsidRDefault="009E457C" w:rsidP="0092756C">
            <w:pPr>
              <w:spacing w:after="0" w:line="360" w:lineRule="auto"/>
              <w:jc w:val="both"/>
              <w:rPr>
                <w:rFonts w:ascii="Arial" w:eastAsia="Times New Roman" w:hAnsi="Arial" w:cs="Arial"/>
                <w:color w:val="222222"/>
                <w:sz w:val="24"/>
                <w:szCs w:val="24"/>
              </w:rPr>
            </w:pPr>
            <w:r w:rsidRPr="0092756C">
              <w:rPr>
                <w:rFonts w:ascii="Arial" w:eastAsia="Times New Roman" w:hAnsi="Arial" w:cs="Arial"/>
                <w:color w:val="222222"/>
                <w:sz w:val="24"/>
                <w:szCs w:val="24"/>
              </w:rPr>
              <w:t>Li et al. 2013</w:t>
            </w:r>
          </w:p>
        </w:tc>
        <w:tc>
          <w:tcPr>
            <w:tcW w:w="2440" w:type="dxa"/>
            <w:tcBorders>
              <w:top w:val="nil"/>
              <w:left w:val="nil"/>
              <w:bottom w:val="single" w:sz="8" w:space="0" w:color="auto"/>
              <w:right w:val="single" w:sz="8" w:space="0" w:color="auto"/>
            </w:tcBorders>
            <w:shd w:val="clear" w:color="auto" w:fill="auto"/>
            <w:noWrap/>
            <w:vAlign w:val="bottom"/>
            <w:hideMark/>
          </w:tcPr>
          <w:p w:rsidR="009E457C" w:rsidRPr="0092756C" w:rsidRDefault="009E457C" w:rsidP="0092756C">
            <w:pPr>
              <w:spacing w:after="0" w:line="360" w:lineRule="auto"/>
              <w:jc w:val="both"/>
              <w:rPr>
                <w:rFonts w:ascii="Arial" w:eastAsia="Times New Roman" w:hAnsi="Arial" w:cs="Arial"/>
                <w:i/>
                <w:iCs/>
                <w:color w:val="000000"/>
                <w:sz w:val="24"/>
                <w:szCs w:val="24"/>
              </w:rPr>
            </w:pPr>
            <w:proofErr w:type="spellStart"/>
            <w:r w:rsidRPr="0092756C">
              <w:rPr>
                <w:rFonts w:ascii="Arial" w:eastAsia="Times New Roman" w:hAnsi="Arial" w:cs="Arial"/>
                <w:i/>
                <w:iCs/>
                <w:color w:val="000000"/>
                <w:sz w:val="24"/>
                <w:szCs w:val="24"/>
              </w:rPr>
              <w:t>P.phillipensis</w:t>
            </w:r>
            <w:proofErr w:type="spellEnd"/>
          </w:p>
        </w:tc>
      </w:tr>
      <w:tr w:rsidR="009E457C" w:rsidRPr="0092756C" w:rsidTr="009E457C">
        <w:trPr>
          <w:trHeight w:val="330"/>
        </w:trPr>
        <w:tc>
          <w:tcPr>
            <w:tcW w:w="2080" w:type="dxa"/>
            <w:tcBorders>
              <w:top w:val="nil"/>
              <w:left w:val="single" w:sz="8" w:space="0" w:color="auto"/>
              <w:bottom w:val="single" w:sz="8" w:space="0" w:color="auto"/>
              <w:right w:val="single" w:sz="8" w:space="0" w:color="auto"/>
            </w:tcBorders>
            <w:shd w:val="clear" w:color="auto" w:fill="auto"/>
            <w:noWrap/>
            <w:vAlign w:val="bottom"/>
            <w:hideMark/>
          </w:tcPr>
          <w:p w:rsidR="009E457C" w:rsidRPr="0092756C" w:rsidRDefault="009E457C" w:rsidP="0092756C">
            <w:pPr>
              <w:spacing w:after="0" w:line="360" w:lineRule="auto"/>
              <w:jc w:val="both"/>
              <w:rPr>
                <w:rFonts w:ascii="Arial" w:eastAsia="Times New Roman" w:hAnsi="Arial" w:cs="Arial"/>
                <w:b/>
                <w:bCs/>
                <w:color w:val="000000"/>
                <w:sz w:val="24"/>
                <w:szCs w:val="24"/>
              </w:rPr>
            </w:pPr>
            <w:r w:rsidRPr="0092756C">
              <w:rPr>
                <w:rFonts w:ascii="Arial" w:eastAsia="Times New Roman" w:hAnsi="Arial" w:cs="Arial"/>
                <w:b/>
                <w:bCs/>
                <w:color w:val="000000"/>
                <w:sz w:val="24"/>
                <w:szCs w:val="24"/>
              </w:rPr>
              <w:t>JX572159</w:t>
            </w:r>
          </w:p>
        </w:tc>
        <w:tc>
          <w:tcPr>
            <w:tcW w:w="3340" w:type="dxa"/>
            <w:tcBorders>
              <w:top w:val="nil"/>
              <w:left w:val="nil"/>
              <w:bottom w:val="single" w:sz="8" w:space="0" w:color="auto"/>
              <w:right w:val="single" w:sz="8" w:space="0" w:color="auto"/>
            </w:tcBorders>
            <w:shd w:val="clear" w:color="auto" w:fill="auto"/>
            <w:noWrap/>
            <w:vAlign w:val="bottom"/>
            <w:hideMark/>
          </w:tcPr>
          <w:p w:rsidR="009E457C" w:rsidRPr="0092756C" w:rsidRDefault="009E457C" w:rsidP="0092756C">
            <w:pPr>
              <w:spacing w:after="0" w:line="360" w:lineRule="auto"/>
              <w:jc w:val="both"/>
              <w:rPr>
                <w:rFonts w:ascii="Arial" w:eastAsia="Times New Roman" w:hAnsi="Arial" w:cs="Arial"/>
                <w:color w:val="000000"/>
                <w:sz w:val="24"/>
                <w:szCs w:val="24"/>
              </w:rPr>
            </w:pPr>
            <w:proofErr w:type="spellStart"/>
            <w:r w:rsidRPr="0092756C">
              <w:rPr>
                <w:rFonts w:ascii="Arial" w:eastAsia="Times New Roman" w:hAnsi="Arial" w:cs="Arial"/>
                <w:color w:val="000000"/>
                <w:sz w:val="24"/>
                <w:szCs w:val="24"/>
              </w:rPr>
              <w:t>Hainana,China</w:t>
            </w:r>
            <w:proofErr w:type="spellEnd"/>
          </w:p>
        </w:tc>
        <w:tc>
          <w:tcPr>
            <w:tcW w:w="2280" w:type="dxa"/>
            <w:tcBorders>
              <w:top w:val="nil"/>
              <w:left w:val="nil"/>
              <w:bottom w:val="single" w:sz="8" w:space="0" w:color="auto"/>
              <w:right w:val="single" w:sz="8" w:space="0" w:color="auto"/>
            </w:tcBorders>
            <w:shd w:val="clear" w:color="auto" w:fill="auto"/>
            <w:noWrap/>
            <w:vAlign w:val="bottom"/>
            <w:hideMark/>
          </w:tcPr>
          <w:p w:rsidR="009E457C" w:rsidRPr="0092756C" w:rsidRDefault="009E457C" w:rsidP="0092756C">
            <w:pPr>
              <w:spacing w:after="0" w:line="360" w:lineRule="auto"/>
              <w:jc w:val="both"/>
              <w:rPr>
                <w:rFonts w:ascii="Arial" w:eastAsia="Times New Roman" w:hAnsi="Arial" w:cs="Arial"/>
                <w:color w:val="222222"/>
                <w:sz w:val="24"/>
                <w:szCs w:val="24"/>
              </w:rPr>
            </w:pPr>
            <w:r w:rsidRPr="0092756C">
              <w:rPr>
                <w:rFonts w:ascii="Arial" w:eastAsia="Times New Roman" w:hAnsi="Arial" w:cs="Arial"/>
                <w:noProof/>
                <w:color w:val="222222"/>
                <w:sz w:val="24"/>
                <w:szCs w:val="24"/>
              </w:rPr>
              <w:t>Kong et al. 2015</w:t>
            </w:r>
          </w:p>
        </w:tc>
        <w:tc>
          <w:tcPr>
            <w:tcW w:w="2440" w:type="dxa"/>
            <w:tcBorders>
              <w:top w:val="nil"/>
              <w:left w:val="nil"/>
              <w:bottom w:val="single" w:sz="8" w:space="0" w:color="auto"/>
              <w:right w:val="single" w:sz="8" w:space="0" w:color="auto"/>
            </w:tcBorders>
            <w:shd w:val="clear" w:color="auto" w:fill="auto"/>
            <w:noWrap/>
            <w:vAlign w:val="bottom"/>
            <w:hideMark/>
          </w:tcPr>
          <w:p w:rsidR="009E457C" w:rsidRPr="0092756C" w:rsidRDefault="009E457C" w:rsidP="0092756C">
            <w:pPr>
              <w:spacing w:after="0" w:line="360" w:lineRule="auto"/>
              <w:jc w:val="both"/>
              <w:rPr>
                <w:rFonts w:ascii="Arial" w:eastAsia="Times New Roman" w:hAnsi="Arial" w:cs="Arial"/>
                <w:i/>
                <w:iCs/>
                <w:color w:val="000000"/>
                <w:sz w:val="24"/>
                <w:szCs w:val="24"/>
              </w:rPr>
            </w:pPr>
            <w:proofErr w:type="spellStart"/>
            <w:r w:rsidRPr="0092756C">
              <w:rPr>
                <w:rFonts w:ascii="Arial" w:eastAsia="Times New Roman" w:hAnsi="Arial" w:cs="Arial"/>
                <w:i/>
                <w:iCs/>
                <w:color w:val="000000"/>
                <w:sz w:val="24"/>
                <w:szCs w:val="24"/>
              </w:rPr>
              <w:t>P.hainana</w:t>
            </w:r>
            <w:proofErr w:type="spellEnd"/>
          </w:p>
        </w:tc>
      </w:tr>
      <w:tr w:rsidR="009E457C" w:rsidRPr="0092756C" w:rsidTr="009E457C">
        <w:trPr>
          <w:trHeight w:val="315"/>
        </w:trPr>
        <w:tc>
          <w:tcPr>
            <w:tcW w:w="2080" w:type="dxa"/>
            <w:tcBorders>
              <w:top w:val="nil"/>
              <w:left w:val="single" w:sz="8" w:space="0" w:color="auto"/>
              <w:bottom w:val="single" w:sz="8" w:space="0" w:color="auto"/>
              <w:right w:val="single" w:sz="8" w:space="0" w:color="auto"/>
            </w:tcBorders>
            <w:shd w:val="clear" w:color="auto" w:fill="auto"/>
            <w:noWrap/>
            <w:vAlign w:val="bottom"/>
            <w:hideMark/>
          </w:tcPr>
          <w:p w:rsidR="009E457C" w:rsidRPr="0092756C" w:rsidRDefault="009E457C" w:rsidP="0092756C">
            <w:pPr>
              <w:spacing w:after="0" w:line="360" w:lineRule="auto"/>
              <w:jc w:val="both"/>
              <w:rPr>
                <w:rFonts w:ascii="Arial" w:eastAsia="Times New Roman" w:hAnsi="Arial" w:cs="Arial"/>
                <w:b/>
                <w:bCs/>
                <w:color w:val="000000"/>
                <w:sz w:val="24"/>
                <w:szCs w:val="24"/>
              </w:rPr>
            </w:pPr>
            <w:r w:rsidRPr="0092756C">
              <w:rPr>
                <w:rFonts w:ascii="Arial" w:eastAsia="Times New Roman" w:hAnsi="Arial" w:cs="Arial"/>
                <w:b/>
                <w:bCs/>
                <w:color w:val="000000"/>
                <w:sz w:val="24"/>
                <w:szCs w:val="24"/>
              </w:rPr>
              <w:t>MN011572</w:t>
            </w:r>
          </w:p>
        </w:tc>
        <w:tc>
          <w:tcPr>
            <w:tcW w:w="3340" w:type="dxa"/>
            <w:tcBorders>
              <w:top w:val="nil"/>
              <w:left w:val="nil"/>
              <w:bottom w:val="single" w:sz="8" w:space="0" w:color="auto"/>
              <w:right w:val="single" w:sz="8" w:space="0" w:color="auto"/>
            </w:tcBorders>
            <w:shd w:val="clear" w:color="auto" w:fill="auto"/>
            <w:noWrap/>
            <w:vAlign w:val="bottom"/>
            <w:hideMark/>
          </w:tcPr>
          <w:p w:rsidR="009E457C" w:rsidRPr="0092756C" w:rsidRDefault="009E457C" w:rsidP="0092756C">
            <w:pPr>
              <w:spacing w:after="0" w:line="360" w:lineRule="auto"/>
              <w:jc w:val="both"/>
              <w:rPr>
                <w:rFonts w:ascii="Arial" w:eastAsia="Times New Roman" w:hAnsi="Arial" w:cs="Arial"/>
                <w:color w:val="000000"/>
                <w:sz w:val="24"/>
                <w:szCs w:val="24"/>
              </w:rPr>
            </w:pPr>
            <w:proofErr w:type="spellStart"/>
            <w:r w:rsidRPr="0092756C">
              <w:rPr>
                <w:rFonts w:ascii="Arial" w:eastAsia="Times New Roman" w:hAnsi="Arial" w:cs="Arial"/>
                <w:color w:val="000000"/>
                <w:sz w:val="24"/>
                <w:szCs w:val="24"/>
              </w:rPr>
              <w:t>Guizhou</w:t>
            </w:r>
            <w:proofErr w:type="spellEnd"/>
            <w:r w:rsidRPr="0092756C">
              <w:rPr>
                <w:rFonts w:ascii="Arial" w:eastAsia="Times New Roman" w:hAnsi="Arial" w:cs="Arial"/>
                <w:color w:val="000000"/>
                <w:sz w:val="24"/>
                <w:szCs w:val="24"/>
              </w:rPr>
              <w:t>, China</w:t>
            </w:r>
          </w:p>
        </w:tc>
        <w:tc>
          <w:tcPr>
            <w:tcW w:w="2280" w:type="dxa"/>
            <w:tcBorders>
              <w:top w:val="nil"/>
              <w:left w:val="nil"/>
              <w:bottom w:val="single" w:sz="8" w:space="0" w:color="auto"/>
              <w:right w:val="single" w:sz="8" w:space="0" w:color="auto"/>
            </w:tcBorders>
            <w:shd w:val="clear" w:color="auto" w:fill="auto"/>
            <w:noWrap/>
            <w:vAlign w:val="bottom"/>
            <w:hideMark/>
          </w:tcPr>
          <w:p w:rsidR="009E457C" w:rsidRPr="0092756C" w:rsidRDefault="009E457C" w:rsidP="0092756C">
            <w:pPr>
              <w:spacing w:after="0" w:line="360" w:lineRule="auto"/>
              <w:jc w:val="both"/>
              <w:rPr>
                <w:rFonts w:ascii="Arial" w:eastAsia="Times New Roman" w:hAnsi="Arial" w:cs="Arial"/>
                <w:color w:val="222222"/>
                <w:sz w:val="24"/>
                <w:szCs w:val="24"/>
              </w:rPr>
            </w:pPr>
            <w:r w:rsidRPr="0092756C">
              <w:rPr>
                <w:rFonts w:ascii="Arial" w:eastAsia="Times New Roman" w:hAnsi="Arial" w:cs="Arial"/>
                <w:color w:val="222222"/>
                <w:sz w:val="24"/>
                <w:szCs w:val="24"/>
              </w:rPr>
              <w:t xml:space="preserve">Zhang et al. </w:t>
            </w:r>
          </w:p>
        </w:tc>
        <w:tc>
          <w:tcPr>
            <w:tcW w:w="2440" w:type="dxa"/>
            <w:tcBorders>
              <w:top w:val="nil"/>
              <w:left w:val="nil"/>
              <w:bottom w:val="single" w:sz="8" w:space="0" w:color="auto"/>
              <w:right w:val="single" w:sz="8" w:space="0" w:color="auto"/>
            </w:tcBorders>
            <w:shd w:val="clear" w:color="auto" w:fill="auto"/>
            <w:noWrap/>
            <w:vAlign w:val="bottom"/>
            <w:hideMark/>
          </w:tcPr>
          <w:p w:rsidR="009E457C" w:rsidRPr="0092756C" w:rsidRDefault="009E457C" w:rsidP="0092756C">
            <w:pPr>
              <w:spacing w:after="0" w:line="360" w:lineRule="auto"/>
              <w:jc w:val="both"/>
              <w:rPr>
                <w:rFonts w:ascii="Arial" w:eastAsia="Times New Roman" w:hAnsi="Arial" w:cs="Arial"/>
                <w:i/>
                <w:iCs/>
                <w:color w:val="000000"/>
                <w:sz w:val="24"/>
                <w:szCs w:val="24"/>
              </w:rPr>
            </w:pPr>
            <w:proofErr w:type="spellStart"/>
            <w:r w:rsidRPr="0092756C">
              <w:rPr>
                <w:rFonts w:ascii="Arial" w:eastAsia="Times New Roman" w:hAnsi="Arial" w:cs="Arial"/>
                <w:i/>
                <w:iCs/>
                <w:color w:val="000000"/>
                <w:sz w:val="24"/>
                <w:szCs w:val="24"/>
              </w:rPr>
              <w:t>P.alborufus</w:t>
            </w:r>
            <w:proofErr w:type="spellEnd"/>
          </w:p>
        </w:tc>
      </w:tr>
      <w:tr w:rsidR="009E457C" w:rsidRPr="0092756C" w:rsidTr="009E457C">
        <w:trPr>
          <w:trHeight w:val="330"/>
        </w:trPr>
        <w:tc>
          <w:tcPr>
            <w:tcW w:w="2080" w:type="dxa"/>
            <w:tcBorders>
              <w:top w:val="nil"/>
              <w:left w:val="single" w:sz="8" w:space="0" w:color="auto"/>
              <w:bottom w:val="single" w:sz="8" w:space="0" w:color="auto"/>
              <w:right w:val="single" w:sz="8" w:space="0" w:color="auto"/>
            </w:tcBorders>
            <w:shd w:val="clear" w:color="auto" w:fill="auto"/>
            <w:noWrap/>
            <w:vAlign w:val="bottom"/>
            <w:hideMark/>
          </w:tcPr>
          <w:p w:rsidR="009E457C" w:rsidRPr="0092756C" w:rsidRDefault="009E457C" w:rsidP="0092756C">
            <w:pPr>
              <w:spacing w:after="0" w:line="360" w:lineRule="auto"/>
              <w:jc w:val="both"/>
              <w:rPr>
                <w:rFonts w:ascii="Arial" w:eastAsia="Times New Roman" w:hAnsi="Arial" w:cs="Arial"/>
                <w:b/>
                <w:bCs/>
                <w:color w:val="000000"/>
                <w:sz w:val="24"/>
                <w:szCs w:val="24"/>
              </w:rPr>
            </w:pPr>
            <w:r w:rsidRPr="0092756C">
              <w:rPr>
                <w:rFonts w:ascii="Arial" w:eastAsia="Times New Roman" w:hAnsi="Arial" w:cs="Arial"/>
                <w:b/>
                <w:bCs/>
                <w:color w:val="000000"/>
                <w:sz w:val="24"/>
                <w:szCs w:val="24"/>
              </w:rPr>
              <w:t>NC023922</w:t>
            </w:r>
          </w:p>
        </w:tc>
        <w:tc>
          <w:tcPr>
            <w:tcW w:w="3340" w:type="dxa"/>
            <w:tcBorders>
              <w:top w:val="nil"/>
              <w:left w:val="nil"/>
              <w:bottom w:val="single" w:sz="8" w:space="0" w:color="auto"/>
              <w:right w:val="single" w:sz="8" w:space="0" w:color="auto"/>
            </w:tcBorders>
            <w:shd w:val="clear" w:color="auto" w:fill="auto"/>
            <w:noWrap/>
            <w:vAlign w:val="bottom"/>
            <w:hideMark/>
          </w:tcPr>
          <w:p w:rsidR="009E457C" w:rsidRPr="0092756C" w:rsidRDefault="009E457C" w:rsidP="0092756C">
            <w:pPr>
              <w:spacing w:after="0" w:line="360" w:lineRule="auto"/>
              <w:jc w:val="both"/>
              <w:rPr>
                <w:rFonts w:ascii="Arial" w:eastAsia="Times New Roman" w:hAnsi="Arial" w:cs="Arial"/>
                <w:color w:val="000000"/>
                <w:sz w:val="24"/>
                <w:szCs w:val="24"/>
              </w:rPr>
            </w:pPr>
            <w:r w:rsidRPr="0092756C">
              <w:rPr>
                <w:rFonts w:ascii="Arial" w:eastAsia="Times New Roman" w:hAnsi="Arial" w:cs="Arial"/>
                <w:color w:val="000000"/>
                <w:sz w:val="24"/>
                <w:szCs w:val="24"/>
              </w:rPr>
              <w:t>Direct submission NCBI</w:t>
            </w:r>
          </w:p>
        </w:tc>
        <w:tc>
          <w:tcPr>
            <w:tcW w:w="2280" w:type="dxa"/>
            <w:tcBorders>
              <w:top w:val="nil"/>
              <w:left w:val="nil"/>
              <w:bottom w:val="single" w:sz="8" w:space="0" w:color="auto"/>
              <w:right w:val="single" w:sz="8" w:space="0" w:color="auto"/>
            </w:tcBorders>
            <w:shd w:val="clear" w:color="auto" w:fill="auto"/>
            <w:noWrap/>
            <w:vAlign w:val="bottom"/>
            <w:hideMark/>
          </w:tcPr>
          <w:p w:rsidR="009E457C" w:rsidRPr="0092756C" w:rsidRDefault="009E457C" w:rsidP="0092756C">
            <w:pPr>
              <w:spacing w:after="0" w:line="360" w:lineRule="auto"/>
              <w:jc w:val="both"/>
              <w:rPr>
                <w:rFonts w:ascii="Arial" w:eastAsia="Times New Roman" w:hAnsi="Arial" w:cs="Arial"/>
                <w:color w:val="000000"/>
                <w:sz w:val="24"/>
                <w:szCs w:val="24"/>
              </w:rPr>
            </w:pPr>
            <w:proofErr w:type="spellStart"/>
            <w:r w:rsidRPr="0092756C">
              <w:rPr>
                <w:rFonts w:ascii="Arial" w:eastAsia="Times New Roman" w:hAnsi="Arial" w:cs="Arial"/>
                <w:color w:val="000000"/>
                <w:sz w:val="24"/>
                <w:szCs w:val="24"/>
              </w:rPr>
              <w:t>Xu,H</w:t>
            </w:r>
            <w:proofErr w:type="spellEnd"/>
            <w:r w:rsidRPr="0092756C">
              <w:rPr>
                <w:rFonts w:ascii="Arial" w:eastAsia="Times New Roman" w:hAnsi="Arial" w:cs="Arial"/>
                <w:color w:val="000000"/>
                <w:sz w:val="24"/>
                <w:szCs w:val="24"/>
              </w:rPr>
              <w:t xml:space="preserve">. and </w:t>
            </w:r>
            <w:proofErr w:type="spellStart"/>
            <w:r w:rsidRPr="0092756C">
              <w:rPr>
                <w:rFonts w:ascii="Arial" w:eastAsia="Times New Roman" w:hAnsi="Arial" w:cs="Arial"/>
                <w:color w:val="000000"/>
                <w:sz w:val="24"/>
                <w:szCs w:val="24"/>
              </w:rPr>
              <w:t>Wang,Q</w:t>
            </w:r>
            <w:proofErr w:type="spellEnd"/>
            <w:r w:rsidRPr="0092756C">
              <w:rPr>
                <w:rFonts w:ascii="Arial" w:eastAsia="Times New Roman" w:hAnsi="Arial" w:cs="Arial"/>
                <w:color w:val="000000"/>
                <w:sz w:val="24"/>
                <w:szCs w:val="24"/>
              </w:rPr>
              <w:t xml:space="preserve"> 2023</w:t>
            </w:r>
          </w:p>
        </w:tc>
        <w:tc>
          <w:tcPr>
            <w:tcW w:w="2440" w:type="dxa"/>
            <w:tcBorders>
              <w:top w:val="nil"/>
              <w:left w:val="nil"/>
              <w:bottom w:val="single" w:sz="8" w:space="0" w:color="auto"/>
              <w:right w:val="single" w:sz="8" w:space="0" w:color="auto"/>
            </w:tcBorders>
            <w:shd w:val="clear" w:color="auto" w:fill="auto"/>
            <w:noWrap/>
            <w:vAlign w:val="bottom"/>
            <w:hideMark/>
          </w:tcPr>
          <w:p w:rsidR="009E457C" w:rsidRPr="0092756C" w:rsidRDefault="009E457C" w:rsidP="0092756C">
            <w:pPr>
              <w:spacing w:after="0" w:line="360" w:lineRule="auto"/>
              <w:jc w:val="both"/>
              <w:rPr>
                <w:rFonts w:ascii="Arial" w:eastAsia="Times New Roman" w:hAnsi="Arial" w:cs="Arial"/>
                <w:i/>
                <w:iCs/>
                <w:color w:val="000000"/>
                <w:sz w:val="24"/>
                <w:szCs w:val="24"/>
              </w:rPr>
            </w:pPr>
            <w:proofErr w:type="spellStart"/>
            <w:r w:rsidRPr="0092756C">
              <w:rPr>
                <w:rFonts w:ascii="Arial" w:eastAsia="Times New Roman" w:hAnsi="Arial" w:cs="Arial"/>
                <w:i/>
                <w:iCs/>
                <w:color w:val="000000"/>
                <w:sz w:val="24"/>
                <w:szCs w:val="24"/>
              </w:rPr>
              <w:t>P.alborufus</w:t>
            </w:r>
            <w:proofErr w:type="spellEnd"/>
          </w:p>
        </w:tc>
      </w:tr>
      <w:tr w:rsidR="009E457C" w:rsidRPr="0092756C" w:rsidTr="009E457C">
        <w:trPr>
          <w:trHeight w:val="330"/>
        </w:trPr>
        <w:tc>
          <w:tcPr>
            <w:tcW w:w="2080" w:type="dxa"/>
            <w:tcBorders>
              <w:top w:val="nil"/>
              <w:left w:val="single" w:sz="8" w:space="0" w:color="auto"/>
              <w:bottom w:val="single" w:sz="8" w:space="0" w:color="auto"/>
              <w:right w:val="single" w:sz="8" w:space="0" w:color="auto"/>
            </w:tcBorders>
            <w:shd w:val="clear" w:color="auto" w:fill="auto"/>
            <w:noWrap/>
            <w:vAlign w:val="bottom"/>
            <w:hideMark/>
          </w:tcPr>
          <w:p w:rsidR="009E457C" w:rsidRPr="0092756C" w:rsidRDefault="009E457C" w:rsidP="0092756C">
            <w:pPr>
              <w:spacing w:after="0" w:line="360" w:lineRule="auto"/>
              <w:jc w:val="both"/>
              <w:rPr>
                <w:rFonts w:ascii="Arial" w:eastAsia="Times New Roman" w:hAnsi="Arial" w:cs="Arial"/>
                <w:b/>
                <w:bCs/>
                <w:color w:val="000000"/>
                <w:sz w:val="24"/>
                <w:szCs w:val="24"/>
              </w:rPr>
            </w:pPr>
            <w:r w:rsidRPr="0092756C">
              <w:rPr>
                <w:rFonts w:ascii="Arial" w:eastAsia="Times New Roman" w:hAnsi="Arial" w:cs="Arial"/>
                <w:b/>
                <w:bCs/>
                <w:color w:val="000000"/>
                <w:sz w:val="24"/>
                <w:szCs w:val="24"/>
              </w:rPr>
              <w:t>AB092613</w:t>
            </w:r>
          </w:p>
        </w:tc>
        <w:tc>
          <w:tcPr>
            <w:tcW w:w="3340" w:type="dxa"/>
            <w:tcBorders>
              <w:top w:val="nil"/>
              <w:left w:val="nil"/>
              <w:bottom w:val="single" w:sz="8" w:space="0" w:color="auto"/>
              <w:right w:val="single" w:sz="8" w:space="0" w:color="auto"/>
            </w:tcBorders>
            <w:shd w:val="clear" w:color="auto" w:fill="auto"/>
            <w:noWrap/>
            <w:vAlign w:val="bottom"/>
            <w:hideMark/>
          </w:tcPr>
          <w:p w:rsidR="009E457C" w:rsidRPr="0092756C" w:rsidRDefault="009E457C" w:rsidP="0092756C">
            <w:pPr>
              <w:spacing w:after="0" w:line="360" w:lineRule="auto"/>
              <w:jc w:val="both"/>
              <w:rPr>
                <w:rFonts w:ascii="Arial" w:eastAsia="Times New Roman" w:hAnsi="Arial" w:cs="Arial"/>
                <w:color w:val="000000"/>
                <w:sz w:val="24"/>
                <w:szCs w:val="24"/>
              </w:rPr>
            </w:pPr>
            <w:r w:rsidRPr="0092756C">
              <w:rPr>
                <w:rFonts w:ascii="Arial" w:eastAsia="Times New Roman" w:hAnsi="Arial" w:cs="Arial"/>
                <w:color w:val="000000"/>
                <w:sz w:val="24"/>
                <w:szCs w:val="24"/>
              </w:rPr>
              <w:t>Southern China</w:t>
            </w:r>
          </w:p>
        </w:tc>
        <w:tc>
          <w:tcPr>
            <w:tcW w:w="2280" w:type="dxa"/>
            <w:tcBorders>
              <w:top w:val="nil"/>
              <w:left w:val="nil"/>
              <w:bottom w:val="single" w:sz="8" w:space="0" w:color="auto"/>
              <w:right w:val="single" w:sz="8" w:space="0" w:color="auto"/>
            </w:tcBorders>
            <w:shd w:val="clear" w:color="auto" w:fill="auto"/>
            <w:noWrap/>
            <w:vAlign w:val="bottom"/>
            <w:hideMark/>
          </w:tcPr>
          <w:p w:rsidR="009E457C" w:rsidRPr="0092756C" w:rsidRDefault="009E457C" w:rsidP="0092756C">
            <w:pPr>
              <w:spacing w:after="0" w:line="360" w:lineRule="auto"/>
              <w:jc w:val="both"/>
              <w:rPr>
                <w:rFonts w:ascii="Arial" w:eastAsia="Times New Roman" w:hAnsi="Arial" w:cs="Arial"/>
                <w:color w:val="222222"/>
                <w:sz w:val="24"/>
                <w:szCs w:val="24"/>
              </w:rPr>
            </w:pPr>
            <w:r w:rsidRPr="0092756C">
              <w:rPr>
                <w:rFonts w:ascii="Arial" w:eastAsia="Times New Roman" w:hAnsi="Arial" w:cs="Arial"/>
                <w:noProof/>
                <w:color w:val="222222"/>
                <w:sz w:val="24"/>
                <w:szCs w:val="24"/>
              </w:rPr>
              <w:t>Oshida et al. 2004</w:t>
            </w:r>
          </w:p>
        </w:tc>
        <w:tc>
          <w:tcPr>
            <w:tcW w:w="2440" w:type="dxa"/>
            <w:tcBorders>
              <w:top w:val="nil"/>
              <w:left w:val="nil"/>
              <w:bottom w:val="single" w:sz="8" w:space="0" w:color="auto"/>
              <w:right w:val="single" w:sz="8" w:space="0" w:color="auto"/>
            </w:tcBorders>
            <w:shd w:val="clear" w:color="auto" w:fill="auto"/>
            <w:noWrap/>
            <w:vAlign w:val="bottom"/>
            <w:hideMark/>
          </w:tcPr>
          <w:p w:rsidR="009E457C" w:rsidRPr="0092756C" w:rsidRDefault="009E457C" w:rsidP="0092756C">
            <w:pPr>
              <w:spacing w:after="0" w:line="360" w:lineRule="auto"/>
              <w:jc w:val="both"/>
              <w:rPr>
                <w:rFonts w:ascii="Arial" w:eastAsia="Times New Roman" w:hAnsi="Arial" w:cs="Arial"/>
                <w:i/>
                <w:iCs/>
                <w:color w:val="000000"/>
                <w:sz w:val="24"/>
                <w:szCs w:val="24"/>
              </w:rPr>
            </w:pPr>
            <w:proofErr w:type="spellStart"/>
            <w:r w:rsidRPr="0092756C">
              <w:rPr>
                <w:rFonts w:ascii="Arial" w:eastAsia="Times New Roman" w:hAnsi="Arial" w:cs="Arial"/>
                <w:i/>
                <w:iCs/>
                <w:color w:val="000000"/>
                <w:sz w:val="24"/>
                <w:szCs w:val="24"/>
              </w:rPr>
              <w:t>P.alborufus</w:t>
            </w:r>
            <w:proofErr w:type="spellEnd"/>
            <w:r w:rsidRPr="0092756C">
              <w:rPr>
                <w:rFonts w:ascii="Arial" w:eastAsia="Times New Roman" w:hAnsi="Arial" w:cs="Arial"/>
                <w:i/>
                <w:iCs/>
                <w:color w:val="000000"/>
                <w:sz w:val="24"/>
                <w:szCs w:val="24"/>
              </w:rPr>
              <w:t xml:space="preserve"> </w:t>
            </w:r>
            <w:proofErr w:type="spellStart"/>
            <w:r w:rsidRPr="0092756C">
              <w:rPr>
                <w:rFonts w:ascii="Arial" w:eastAsia="Times New Roman" w:hAnsi="Arial" w:cs="Arial"/>
                <w:i/>
                <w:iCs/>
                <w:color w:val="000000"/>
                <w:sz w:val="24"/>
                <w:szCs w:val="24"/>
              </w:rPr>
              <w:t>castaneus</w:t>
            </w:r>
            <w:proofErr w:type="spellEnd"/>
          </w:p>
        </w:tc>
      </w:tr>
      <w:tr w:rsidR="009E457C" w:rsidRPr="0092756C" w:rsidTr="009E457C">
        <w:trPr>
          <w:trHeight w:val="330"/>
        </w:trPr>
        <w:tc>
          <w:tcPr>
            <w:tcW w:w="2080" w:type="dxa"/>
            <w:tcBorders>
              <w:top w:val="nil"/>
              <w:left w:val="single" w:sz="8" w:space="0" w:color="auto"/>
              <w:bottom w:val="single" w:sz="8" w:space="0" w:color="auto"/>
              <w:right w:val="single" w:sz="8" w:space="0" w:color="auto"/>
            </w:tcBorders>
            <w:shd w:val="clear" w:color="auto" w:fill="auto"/>
            <w:noWrap/>
            <w:vAlign w:val="bottom"/>
            <w:hideMark/>
          </w:tcPr>
          <w:p w:rsidR="009E457C" w:rsidRPr="0092756C" w:rsidRDefault="009E457C" w:rsidP="0092756C">
            <w:pPr>
              <w:spacing w:after="0" w:line="360" w:lineRule="auto"/>
              <w:jc w:val="both"/>
              <w:rPr>
                <w:rFonts w:ascii="Arial" w:eastAsia="Times New Roman" w:hAnsi="Arial" w:cs="Arial"/>
                <w:b/>
                <w:bCs/>
                <w:color w:val="000000"/>
                <w:sz w:val="24"/>
                <w:szCs w:val="24"/>
              </w:rPr>
            </w:pPr>
            <w:r w:rsidRPr="0092756C">
              <w:rPr>
                <w:rFonts w:ascii="Arial" w:eastAsia="Times New Roman" w:hAnsi="Arial" w:cs="Arial"/>
                <w:b/>
                <w:bCs/>
                <w:color w:val="000000"/>
                <w:sz w:val="24"/>
                <w:szCs w:val="24"/>
              </w:rPr>
              <w:t>AB092617</w:t>
            </w:r>
          </w:p>
        </w:tc>
        <w:tc>
          <w:tcPr>
            <w:tcW w:w="3340" w:type="dxa"/>
            <w:tcBorders>
              <w:top w:val="nil"/>
              <w:left w:val="nil"/>
              <w:bottom w:val="single" w:sz="8" w:space="0" w:color="auto"/>
              <w:right w:val="single" w:sz="8" w:space="0" w:color="auto"/>
            </w:tcBorders>
            <w:shd w:val="clear" w:color="auto" w:fill="auto"/>
            <w:noWrap/>
            <w:vAlign w:val="bottom"/>
            <w:hideMark/>
          </w:tcPr>
          <w:p w:rsidR="009E457C" w:rsidRPr="0092756C" w:rsidRDefault="009E457C" w:rsidP="0092756C">
            <w:pPr>
              <w:spacing w:after="0" w:line="360" w:lineRule="auto"/>
              <w:jc w:val="both"/>
              <w:rPr>
                <w:rFonts w:ascii="Arial" w:eastAsia="Times New Roman" w:hAnsi="Arial" w:cs="Arial"/>
                <w:color w:val="000000"/>
                <w:sz w:val="24"/>
                <w:szCs w:val="24"/>
              </w:rPr>
            </w:pPr>
            <w:proofErr w:type="spellStart"/>
            <w:r w:rsidRPr="0092756C">
              <w:rPr>
                <w:rFonts w:ascii="Arial" w:eastAsia="Times New Roman" w:hAnsi="Arial" w:cs="Arial"/>
                <w:color w:val="000000"/>
                <w:sz w:val="24"/>
                <w:szCs w:val="24"/>
              </w:rPr>
              <w:t>Ehime,Japan</w:t>
            </w:r>
            <w:proofErr w:type="spellEnd"/>
          </w:p>
        </w:tc>
        <w:tc>
          <w:tcPr>
            <w:tcW w:w="2280" w:type="dxa"/>
            <w:tcBorders>
              <w:top w:val="nil"/>
              <w:left w:val="nil"/>
              <w:bottom w:val="single" w:sz="8" w:space="0" w:color="auto"/>
              <w:right w:val="single" w:sz="8" w:space="0" w:color="auto"/>
            </w:tcBorders>
            <w:shd w:val="clear" w:color="auto" w:fill="auto"/>
            <w:noWrap/>
            <w:vAlign w:val="bottom"/>
            <w:hideMark/>
          </w:tcPr>
          <w:p w:rsidR="009E457C" w:rsidRPr="0092756C" w:rsidRDefault="009E457C" w:rsidP="0092756C">
            <w:pPr>
              <w:spacing w:after="0" w:line="360" w:lineRule="auto"/>
              <w:jc w:val="both"/>
              <w:rPr>
                <w:rFonts w:ascii="Arial" w:eastAsia="Times New Roman" w:hAnsi="Arial" w:cs="Arial"/>
                <w:color w:val="222222"/>
                <w:sz w:val="24"/>
                <w:szCs w:val="24"/>
              </w:rPr>
            </w:pPr>
            <w:r w:rsidRPr="0092756C">
              <w:rPr>
                <w:rFonts w:ascii="Arial" w:eastAsia="Times New Roman" w:hAnsi="Arial" w:cs="Arial"/>
                <w:noProof/>
                <w:color w:val="222222"/>
                <w:sz w:val="24"/>
                <w:szCs w:val="24"/>
              </w:rPr>
              <w:t>Oshida et al. 2004</w:t>
            </w:r>
          </w:p>
        </w:tc>
        <w:tc>
          <w:tcPr>
            <w:tcW w:w="2440" w:type="dxa"/>
            <w:tcBorders>
              <w:top w:val="nil"/>
              <w:left w:val="nil"/>
              <w:bottom w:val="single" w:sz="8" w:space="0" w:color="auto"/>
              <w:right w:val="single" w:sz="8" w:space="0" w:color="auto"/>
            </w:tcBorders>
            <w:shd w:val="clear" w:color="auto" w:fill="auto"/>
            <w:noWrap/>
            <w:vAlign w:val="bottom"/>
            <w:hideMark/>
          </w:tcPr>
          <w:p w:rsidR="009E457C" w:rsidRPr="0092756C" w:rsidRDefault="009E457C" w:rsidP="0092756C">
            <w:pPr>
              <w:spacing w:after="0" w:line="360" w:lineRule="auto"/>
              <w:jc w:val="both"/>
              <w:rPr>
                <w:rFonts w:ascii="Arial" w:eastAsia="Times New Roman" w:hAnsi="Arial" w:cs="Arial"/>
                <w:i/>
                <w:iCs/>
                <w:color w:val="000000"/>
                <w:sz w:val="24"/>
                <w:szCs w:val="24"/>
              </w:rPr>
            </w:pPr>
            <w:proofErr w:type="spellStart"/>
            <w:r w:rsidRPr="0092756C">
              <w:rPr>
                <w:rFonts w:ascii="Arial" w:eastAsia="Times New Roman" w:hAnsi="Arial" w:cs="Arial"/>
                <w:i/>
                <w:iCs/>
                <w:color w:val="000000"/>
                <w:sz w:val="24"/>
                <w:szCs w:val="24"/>
              </w:rPr>
              <w:t>P.leucogenys</w:t>
            </w:r>
            <w:proofErr w:type="spellEnd"/>
          </w:p>
        </w:tc>
      </w:tr>
      <w:tr w:rsidR="009E457C" w:rsidRPr="0092756C" w:rsidTr="009E457C">
        <w:trPr>
          <w:trHeight w:val="330"/>
        </w:trPr>
        <w:tc>
          <w:tcPr>
            <w:tcW w:w="2080" w:type="dxa"/>
            <w:tcBorders>
              <w:top w:val="nil"/>
              <w:left w:val="single" w:sz="8" w:space="0" w:color="auto"/>
              <w:bottom w:val="single" w:sz="8" w:space="0" w:color="auto"/>
              <w:right w:val="single" w:sz="8" w:space="0" w:color="auto"/>
            </w:tcBorders>
            <w:shd w:val="clear" w:color="auto" w:fill="auto"/>
            <w:noWrap/>
            <w:vAlign w:val="bottom"/>
            <w:hideMark/>
          </w:tcPr>
          <w:p w:rsidR="009E457C" w:rsidRPr="0092756C" w:rsidRDefault="009E457C" w:rsidP="0092756C">
            <w:pPr>
              <w:spacing w:after="0" w:line="360" w:lineRule="auto"/>
              <w:jc w:val="both"/>
              <w:rPr>
                <w:rFonts w:ascii="Arial" w:eastAsia="Times New Roman" w:hAnsi="Arial" w:cs="Arial"/>
                <w:b/>
                <w:bCs/>
                <w:color w:val="000000"/>
                <w:sz w:val="24"/>
                <w:szCs w:val="24"/>
              </w:rPr>
            </w:pPr>
            <w:r w:rsidRPr="0092756C">
              <w:rPr>
                <w:rFonts w:ascii="Arial" w:eastAsia="Times New Roman" w:hAnsi="Arial" w:cs="Arial"/>
                <w:b/>
                <w:bCs/>
                <w:color w:val="000000"/>
                <w:sz w:val="24"/>
                <w:szCs w:val="24"/>
              </w:rPr>
              <w:t>AB092611</w:t>
            </w:r>
          </w:p>
        </w:tc>
        <w:tc>
          <w:tcPr>
            <w:tcW w:w="3340" w:type="dxa"/>
            <w:tcBorders>
              <w:top w:val="nil"/>
              <w:left w:val="nil"/>
              <w:bottom w:val="single" w:sz="8" w:space="0" w:color="auto"/>
              <w:right w:val="single" w:sz="8" w:space="0" w:color="auto"/>
            </w:tcBorders>
            <w:shd w:val="clear" w:color="auto" w:fill="auto"/>
            <w:noWrap/>
            <w:vAlign w:val="bottom"/>
            <w:hideMark/>
          </w:tcPr>
          <w:p w:rsidR="009E457C" w:rsidRPr="0092756C" w:rsidRDefault="009E457C" w:rsidP="0092756C">
            <w:pPr>
              <w:spacing w:after="0" w:line="360" w:lineRule="auto"/>
              <w:jc w:val="both"/>
              <w:rPr>
                <w:rFonts w:ascii="Arial" w:eastAsia="Times New Roman" w:hAnsi="Arial" w:cs="Arial"/>
                <w:color w:val="000000"/>
                <w:sz w:val="24"/>
                <w:szCs w:val="24"/>
              </w:rPr>
            </w:pPr>
            <w:proofErr w:type="spellStart"/>
            <w:r w:rsidRPr="0092756C">
              <w:rPr>
                <w:rFonts w:ascii="Arial" w:eastAsia="Times New Roman" w:hAnsi="Arial" w:cs="Arial"/>
                <w:color w:val="000000"/>
                <w:sz w:val="24"/>
                <w:szCs w:val="24"/>
              </w:rPr>
              <w:t>Nantou,Taiwan</w:t>
            </w:r>
            <w:proofErr w:type="spellEnd"/>
          </w:p>
        </w:tc>
        <w:tc>
          <w:tcPr>
            <w:tcW w:w="2280" w:type="dxa"/>
            <w:tcBorders>
              <w:top w:val="nil"/>
              <w:left w:val="nil"/>
              <w:bottom w:val="single" w:sz="8" w:space="0" w:color="auto"/>
              <w:right w:val="single" w:sz="8" w:space="0" w:color="auto"/>
            </w:tcBorders>
            <w:shd w:val="clear" w:color="auto" w:fill="auto"/>
            <w:noWrap/>
            <w:vAlign w:val="bottom"/>
            <w:hideMark/>
          </w:tcPr>
          <w:p w:rsidR="009E457C" w:rsidRPr="0092756C" w:rsidRDefault="009E457C" w:rsidP="0092756C">
            <w:pPr>
              <w:spacing w:after="0" w:line="360" w:lineRule="auto"/>
              <w:jc w:val="both"/>
              <w:rPr>
                <w:rFonts w:ascii="Arial" w:eastAsia="Times New Roman" w:hAnsi="Arial" w:cs="Arial"/>
                <w:color w:val="222222"/>
                <w:sz w:val="24"/>
                <w:szCs w:val="24"/>
              </w:rPr>
            </w:pPr>
            <w:r w:rsidRPr="0092756C">
              <w:rPr>
                <w:rFonts w:ascii="Arial" w:eastAsia="Times New Roman" w:hAnsi="Arial" w:cs="Arial"/>
                <w:noProof/>
                <w:color w:val="222222"/>
                <w:sz w:val="24"/>
                <w:szCs w:val="24"/>
              </w:rPr>
              <w:t>Oshida et al. 2004</w:t>
            </w:r>
          </w:p>
        </w:tc>
        <w:tc>
          <w:tcPr>
            <w:tcW w:w="2440" w:type="dxa"/>
            <w:tcBorders>
              <w:top w:val="nil"/>
              <w:left w:val="nil"/>
              <w:bottom w:val="single" w:sz="8" w:space="0" w:color="auto"/>
              <w:right w:val="single" w:sz="8" w:space="0" w:color="auto"/>
            </w:tcBorders>
            <w:shd w:val="clear" w:color="auto" w:fill="auto"/>
            <w:noWrap/>
            <w:vAlign w:val="bottom"/>
            <w:hideMark/>
          </w:tcPr>
          <w:p w:rsidR="009E457C" w:rsidRPr="0092756C" w:rsidRDefault="009E457C" w:rsidP="0092756C">
            <w:pPr>
              <w:spacing w:after="0" w:line="360" w:lineRule="auto"/>
              <w:jc w:val="both"/>
              <w:rPr>
                <w:rFonts w:ascii="Arial" w:eastAsia="Times New Roman" w:hAnsi="Arial" w:cs="Arial"/>
                <w:i/>
                <w:iCs/>
                <w:color w:val="000000"/>
                <w:sz w:val="24"/>
                <w:szCs w:val="24"/>
              </w:rPr>
            </w:pPr>
            <w:proofErr w:type="spellStart"/>
            <w:r w:rsidRPr="0092756C">
              <w:rPr>
                <w:rFonts w:ascii="Arial" w:eastAsia="Times New Roman" w:hAnsi="Arial" w:cs="Arial"/>
                <w:i/>
                <w:iCs/>
                <w:color w:val="000000"/>
                <w:sz w:val="24"/>
                <w:szCs w:val="24"/>
              </w:rPr>
              <w:t>P.grandis</w:t>
            </w:r>
            <w:proofErr w:type="spellEnd"/>
          </w:p>
        </w:tc>
      </w:tr>
      <w:tr w:rsidR="009E457C" w:rsidRPr="0092756C" w:rsidTr="009E457C">
        <w:trPr>
          <w:trHeight w:val="330"/>
        </w:trPr>
        <w:tc>
          <w:tcPr>
            <w:tcW w:w="2080" w:type="dxa"/>
            <w:tcBorders>
              <w:top w:val="nil"/>
              <w:left w:val="single" w:sz="8" w:space="0" w:color="auto"/>
              <w:bottom w:val="single" w:sz="8" w:space="0" w:color="auto"/>
              <w:right w:val="single" w:sz="8" w:space="0" w:color="auto"/>
            </w:tcBorders>
            <w:shd w:val="clear" w:color="auto" w:fill="auto"/>
            <w:noWrap/>
            <w:vAlign w:val="bottom"/>
            <w:hideMark/>
          </w:tcPr>
          <w:p w:rsidR="009E457C" w:rsidRPr="0092756C" w:rsidRDefault="009E457C" w:rsidP="0092756C">
            <w:pPr>
              <w:spacing w:after="0" w:line="360" w:lineRule="auto"/>
              <w:jc w:val="both"/>
              <w:rPr>
                <w:rFonts w:ascii="Arial" w:eastAsia="Times New Roman" w:hAnsi="Arial" w:cs="Arial"/>
                <w:b/>
                <w:bCs/>
                <w:color w:val="000000"/>
                <w:sz w:val="24"/>
                <w:szCs w:val="24"/>
              </w:rPr>
            </w:pPr>
            <w:r w:rsidRPr="0092756C">
              <w:rPr>
                <w:rFonts w:ascii="Arial" w:eastAsia="Times New Roman" w:hAnsi="Arial" w:cs="Arial"/>
                <w:b/>
                <w:bCs/>
                <w:color w:val="000000"/>
                <w:sz w:val="24"/>
                <w:szCs w:val="24"/>
              </w:rPr>
              <w:t>AB092608</w:t>
            </w:r>
          </w:p>
        </w:tc>
        <w:tc>
          <w:tcPr>
            <w:tcW w:w="3340" w:type="dxa"/>
            <w:tcBorders>
              <w:top w:val="nil"/>
              <w:left w:val="nil"/>
              <w:bottom w:val="single" w:sz="8" w:space="0" w:color="auto"/>
              <w:right w:val="single" w:sz="8" w:space="0" w:color="auto"/>
            </w:tcBorders>
            <w:shd w:val="clear" w:color="auto" w:fill="auto"/>
            <w:noWrap/>
            <w:vAlign w:val="bottom"/>
            <w:hideMark/>
          </w:tcPr>
          <w:p w:rsidR="009E457C" w:rsidRPr="0092756C" w:rsidRDefault="009E457C" w:rsidP="0092756C">
            <w:pPr>
              <w:spacing w:after="0" w:line="360" w:lineRule="auto"/>
              <w:jc w:val="both"/>
              <w:rPr>
                <w:rFonts w:ascii="Arial" w:eastAsia="Times New Roman" w:hAnsi="Arial" w:cs="Arial"/>
                <w:color w:val="000000"/>
                <w:sz w:val="24"/>
                <w:szCs w:val="24"/>
              </w:rPr>
            </w:pPr>
            <w:r w:rsidRPr="0092756C">
              <w:rPr>
                <w:rFonts w:ascii="Arial" w:eastAsia="Times New Roman" w:hAnsi="Arial" w:cs="Arial"/>
                <w:color w:val="000000"/>
                <w:sz w:val="24"/>
                <w:szCs w:val="24"/>
              </w:rPr>
              <w:t>Laos</w:t>
            </w:r>
          </w:p>
        </w:tc>
        <w:tc>
          <w:tcPr>
            <w:tcW w:w="2280" w:type="dxa"/>
            <w:tcBorders>
              <w:top w:val="nil"/>
              <w:left w:val="nil"/>
              <w:bottom w:val="single" w:sz="8" w:space="0" w:color="auto"/>
              <w:right w:val="single" w:sz="8" w:space="0" w:color="auto"/>
            </w:tcBorders>
            <w:shd w:val="clear" w:color="auto" w:fill="auto"/>
            <w:noWrap/>
            <w:vAlign w:val="bottom"/>
            <w:hideMark/>
          </w:tcPr>
          <w:p w:rsidR="009E457C" w:rsidRPr="0092756C" w:rsidRDefault="009E457C" w:rsidP="0092756C">
            <w:pPr>
              <w:spacing w:after="0" w:line="360" w:lineRule="auto"/>
              <w:jc w:val="both"/>
              <w:rPr>
                <w:rFonts w:ascii="Arial" w:eastAsia="Times New Roman" w:hAnsi="Arial" w:cs="Arial"/>
                <w:color w:val="222222"/>
                <w:sz w:val="24"/>
                <w:szCs w:val="24"/>
              </w:rPr>
            </w:pPr>
            <w:r w:rsidRPr="0092756C">
              <w:rPr>
                <w:rFonts w:ascii="Arial" w:eastAsia="Times New Roman" w:hAnsi="Arial" w:cs="Arial"/>
                <w:noProof/>
                <w:color w:val="222222"/>
                <w:sz w:val="24"/>
                <w:szCs w:val="24"/>
              </w:rPr>
              <w:t>Oshida et al. 2004</w:t>
            </w:r>
          </w:p>
        </w:tc>
        <w:tc>
          <w:tcPr>
            <w:tcW w:w="2440" w:type="dxa"/>
            <w:tcBorders>
              <w:top w:val="nil"/>
              <w:left w:val="nil"/>
              <w:bottom w:val="single" w:sz="8" w:space="0" w:color="auto"/>
              <w:right w:val="single" w:sz="8" w:space="0" w:color="auto"/>
            </w:tcBorders>
            <w:shd w:val="clear" w:color="auto" w:fill="auto"/>
            <w:noWrap/>
            <w:vAlign w:val="bottom"/>
            <w:hideMark/>
          </w:tcPr>
          <w:p w:rsidR="009E457C" w:rsidRPr="0092756C" w:rsidRDefault="009E457C" w:rsidP="0092756C">
            <w:pPr>
              <w:spacing w:after="0" w:line="360" w:lineRule="auto"/>
              <w:jc w:val="both"/>
              <w:rPr>
                <w:rFonts w:ascii="Arial" w:eastAsia="Times New Roman" w:hAnsi="Arial" w:cs="Arial"/>
                <w:i/>
                <w:iCs/>
                <w:color w:val="000000"/>
                <w:sz w:val="24"/>
                <w:szCs w:val="24"/>
              </w:rPr>
            </w:pPr>
            <w:proofErr w:type="spellStart"/>
            <w:r w:rsidRPr="0092756C">
              <w:rPr>
                <w:rFonts w:ascii="Arial" w:eastAsia="Times New Roman" w:hAnsi="Arial" w:cs="Arial"/>
                <w:i/>
                <w:iCs/>
                <w:color w:val="000000"/>
                <w:sz w:val="24"/>
                <w:szCs w:val="24"/>
              </w:rPr>
              <w:t>P.petaurista</w:t>
            </w:r>
            <w:proofErr w:type="spellEnd"/>
          </w:p>
        </w:tc>
      </w:tr>
      <w:tr w:rsidR="009E457C" w:rsidRPr="0092756C" w:rsidTr="009E457C">
        <w:trPr>
          <w:trHeight w:val="330"/>
        </w:trPr>
        <w:tc>
          <w:tcPr>
            <w:tcW w:w="2080" w:type="dxa"/>
            <w:tcBorders>
              <w:top w:val="nil"/>
              <w:left w:val="single" w:sz="8" w:space="0" w:color="auto"/>
              <w:bottom w:val="single" w:sz="8" w:space="0" w:color="auto"/>
              <w:right w:val="single" w:sz="8" w:space="0" w:color="auto"/>
            </w:tcBorders>
            <w:shd w:val="clear" w:color="auto" w:fill="auto"/>
            <w:noWrap/>
            <w:vAlign w:val="bottom"/>
            <w:hideMark/>
          </w:tcPr>
          <w:p w:rsidR="009E457C" w:rsidRPr="0092756C" w:rsidRDefault="009E457C" w:rsidP="0092756C">
            <w:pPr>
              <w:spacing w:after="0" w:line="360" w:lineRule="auto"/>
              <w:jc w:val="both"/>
              <w:rPr>
                <w:rFonts w:ascii="Arial" w:eastAsia="Times New Roman" w:hAnsi="Arial" w:cs="Arial"/>
                <w:b/>
                <w:bCs/>
                <w:color w:val="000000"/>
                <w:sz w:val="24"/>
                <w:szCs w:val="24"/>
              </w:rPr>
            </w:pPr>
            <w:r w:rsidRPr="0092756C">
              <w:rPr>
                <w:rFonts w:ascii="Arial" w:eastAsia="Times New Roman" w:hAnsi="Arial" w:cs="Arial"/>
                <w:b/>
                <w:bCs/>
                <w:color w:val="000000"/>
                <w:sz w:val="24"/>
                <w:szCs w:val="24"/>
              </w:rPr>
              <w:t>MK105523</w:t>
            </w:r>
          </w:p>
        </w:tc>
        <w:tc>
          <w:tcPr>
            <w:tcW w:w="3340" w:type="dxa"/>
            <w:tcBorders>
              <w:top w:val="nil"/>
              <w:left w:val="nil"/>
              <w:bottom w:val="single" w:sz="8" w:space="0" w:color="auto"/>
              <w:right w:val="single" w:sz="8" w:space="0" w:color="auto"/>
            </w:tcBorders>
            <w:shd w:val="clear" w:color="auto" w:fill="auto"/>
            <w:noWrap/>
            <w:vAlign w:val="bottom"/>
            <w:hideMark/>
          </w:tcPr>
          <w:p w:rsidR="009E457C" w:rsidRPr="0092756C" w:rsidRDefault="009E457C" w:rsidP="0092756C">
            <w:pPr>
              <w:spacing w:after="0" w:line="360" w:lineRule="auto"/>
              <w:jc w:val="both"/>
              <w:rPr>
                <w:rFonts w:ascii="Arial" w:eastAsia="Times New Roman" w:hAnsi="Arial" w:cs="Arial"/>
                <w:color w:val="000000"/>
                <w:sz w:val="24"/>
                <w:szCs w:val="24"/>
              </w:rPr>
            </w:pPr>
            <w:r w:rsidRPr="0092756C">
              <w:rPr>
                <w:rFonts w:ascii="Arial" w:eastAsia="Times New Roman" w:hAnsi="Arial" w:cs="Arial"/>
                <w:color w:val="000000"/>
                <w:sz w:val="24"/>
                <w:szCs w:val="24"/>
              </w:rPr>
              <w:t>Northern Myanmar/Northern Laos</w:t>
            </w:r>
          </w:p>
        </w:tc>
        <w:tc>
          <w:tcPr>
            <w:tcW w:w="2280" w:type="dxa"/>
            <w:tcBorders>
              <w:top w:val="nil"/>
              <w:left w:val="nil"/>
              <w:bottom w:val="single" w:sz="8" w:space="0" w:color="auto"/>
              <w:right w:val="single" w:sz="8" w:space="0" w:color="auto"/>
            </w:tcBorders>
            <w:shd w:val="clear" w:color="auto" w:fill="auto"/>
            <w:noWrap/>
            <w:vAlign w:val="bottom"/>
            <w:hideMark/>
          </w:tcPr>
          <w:p w:rsidR="009E457C" w:rsidRPr="0092756C" w:rsidRDefault="009E457C" w:rsidP="0092756C">
            <w:pPr>
              <w:spacing w:after="0" w:line="360" w:lineRule="auto"/>
              <w:jc w:val="both"/>
              <w:rPr>
                <w:rFonts w:ascii="Arial" w:eastAsia="Times New Roman" w:hAnsi="Arial" w:cs="Arial"/>
                <w:color w:val="222222"/>
                <w:sz w:val="24"/>
                <w:szCs w:val="24"/>
              </w:rPr>
            </w:pPr>
            <w:r w:rsidRPr="0092756C">
              <w:rPr>
                <w:rFonts w:ascii="Arial" w:eastAsia="Times New Roman" w:hAnsi="Arial" w:cs="Arial"/>
                <w:noProof/>
                <w:color w:val="222222"/>
                <w:sz w:val="24"/>
                <w:szCs w:val="24"/>
              </w:rPr>
              <w:t>G. Li et al. 2020</w:t>
            </w:r>
          </w:p>
        </w:tc>
        <w:tc>
          <w:tcPr>
            <w:tcW w:w="2440" w:type="dxa"/>
            <w:tcBorders>
              <w:top w:val="nil"/>
              <w:left w:val="nil"/>
              <w:bottom w:val="single" w:sz="8" w:space="0" w:color="auto"/>
              <w:right w:val="single" w:sz="8" w:space="0" w:color="auto"/>
            </w:tcBorders>
            <w:shd w:val="clear" w:color="auto" w:fill="auto"/>
            <w:noWrap/>
            <w:vAlign w:val="bottom"/>
            <w:hideMark/>
          </w:tcPr>
          <w:p w:rsidR="009E457C" w:rsidRPr="0092756C" w:rsidRDefault="009E457C" w:rsidP="0092756C">
            <w:pPr>
              <w:spacing w:after="0" w:line="360" w:lineRule="auto"/>
              <w:jc w:val="both"/>
              <w:rPr>
                <w:rFonts w:ascii="Arial" w:eastAsia="Times New Roman" w:hAnsi="Arial" w:cs="Arial"/>
                <w:i/>
                <w:iCs/>
                <w:color w:val="000000"/>
                <w:sz w:val="24"/>
                <w:szCs w:val="24"/>
              </w:rPr>
            </w:pPr>
            <w:proofErr w:type="spellStart"/>
            <w:r w:rsidRPr="0092756C">
              <w:rPr>
                <w:rFonts w:ascii="Arial" w:eastAsia="Times New Roman" w:hAnsi="Arial" w:cs="Arial"/>
                <w:i/>
                <w:iCs/>
                <w:color w:val="000000"/>
                <w:sz w:val="24"/>
                <w:szCs w:val="24"/>
              </w:rPr>
              <w:t>P.phillipensis</w:t>
            </w:r>
            <w:proofErr w:type="spellEnd"/>
          </w:p>
        </w:tc>
      </w:tr>
      <w:tr w:rsidR="009E457C" w:rsidRPr="0092756C" w:rsidTr="009E457C">
        <w:trPr>
          <w:trHeight w:val="330"/>
        </w:trPr>
        <w:tc>
          <w:tcPr>
            <w:tcW w:w="2080" w:type="dxa"/>
            <w:tcBorders>
              <w:top w:val="nil"/>
              <w:left w:val="single" w:sz="8" w:space="0" w:color="auto"/>
              <w:bottom w:val="single" w:sz="8" w:space="0" w:color="auto"/>
              <w:right w:val="single" w:sz="8" w:space="0" w:color="auto"/>
            </w:tcBorders>
            <w:shd w:val="clear" w:color="auto" w:fill="auto"/>
            <w:noWrap/>
            <w:vAlign w:val="bottom"/>
            <w:hideMark/>
          </w:tcPr>
          <w:p w:rsidR="009E457C" w:rsidRPr="0092756C" w:rsidRDefault="009E457C" w:rsidP="0092756C">
            <w:pPr>
              <w:spacing w:after="0" w:line="360" w:lineRule="auto"/>
              <w:jc w:val="both"/>
              <w:rPr>
                <w:rFonts w:ascii="Arial" w:eastAsia="Times New Roman" w:hAnsi="Arial" w:cs="Arial"/>
                <w:b/>
                <w:bCs/>
                <w:color w:val="000000"/>
                <w:sz w:val="24"/>
                <w:szCs w:val="24"/>
              </w:rPr>
            </w:pPr>
            <w:r w:rsidRPr="0092756C">
              <w:rPr>
                <w:rFonts w:ascii="Arial" w:eastAsia="Times New Roman" w:hAnsi="Arial" w:cs="Arial"/>
                <w:b/>
                <w:bCs/>
                <w:color w:val="000000"/>
                <w:sz w:val="24"/>
                <w:szCs w:val="24"/>
              </w:rPr>
              <w:t>MW722951</w:t>
            </w:r>
          </w:p>
        </w:tc>
        <w:tc>
          <w:tcPr>
            <w:tcW w:w="3340" w:type="dxa"/>
            <w:tcBorders>
              <w:top w:val="nil"/>
              <w:left w:val="nil"/>
              <w:bottom w:val="single" w:sz="8" w:space="0" w:color="auto"/>
              <w:right w:val="single" w:sz="8" w:space="0" w:color="auto"/>
            </w:tcBorders>
            <w:shd w:val="clear" w:color="auto" w:fill="auto"/>
            <w:noWrap/>
            <w:vAlign w:val="bottom"/>
            <w:hideMark/>
          </w:tcPr>
          <w:p w:rsidR="009E457C" w:rsidRPr="0092756C" w:rsidRDefault="009E457C" w:rsidP="0092756C">
            <w:pPr>
              <w:spacing w:after="0" w:line="360" w:lineRule="auto"/>
              <w:jc w:val="both"/>
              <w:rPr>
                <w:rFonts w:ascii="Arial" w:eastAsia="Times New Roman" w:hAnsi="Arial" w:cs="Arial"/>
                <w:color w:val="000000"/>
                <w:sz w:val="24"/>
                <w:szCs w:val="24"/>
              </w:rPr>
            </w:pPr>
            <w:r w:rsidRPr="0092756C">
              <w:rPr>
                <w:rFonts w:ascii="Arial" w:eastAsia="Times New Roman" w:hAnsi="Arial" w:cs="Arial"/>
                <w:color w:val="000000"/>
                <w:sz w:val="24"/>
                <w:szCs w:val="24"/>
              </w:rPr>
              <w:t>Direct submission NCBI</w:t>
            </w:r>
          </w:p>
        </w:tc>
        <w:tc>
          <w:tcPr>
            <w:tcW w:w="2280" w:type="dxa"/>
            <w:tcBorders>
              <w:top w:val="nil"/>
              <w:left w:val="nil"/>
              <w:bottom w:val="single" w:sz="8" w:space="0" w:color="auto"/>
              <w:right w:val="single" w:sz="8" w:space="0" w:color="auto"/>
            </w:tcBorders>
            <w:shd w:val="clear" w:color="auto" w:fill="auto"/>
            <w:noWrap/>
            <w:vAlign w:val="bottom"/>
            <w:hideMark/>
          </w:tcPr>
          <w:p w:rsidR="009E457C" w:rsidRPr="0092756C" w:rsidRDefault="009E457C" w:rsidP="0092756C">
            <w:pPr>
              <w:spacing w:after="0" w:line="360" w:lineRule="auto"/>
              <w:jc w:val="both"/>
              <w:rPr>
                <w:rFonts w:ascii="Arial" w:eastAsia="Times New Roman" w:hAnsi="Arial" w:cs="Arial"/>
                <w:color w:val="222222"/>
                <w:sz w:val="24"/>
                <w:szCs w:val="24"/>
              </w:rPr>
            </w:pPr>
            <w:r w:rsidRPr="0092756C">
              <w:rPr>
                <w:rFonts w:ascii="Arial" w:eastAsia="Times New Roman" w:hAnsi="Arial" w:cs="Arial"/>
                <w:noProof/>
                <w:color w:val="222222"/>
                <w:sz w:val="24"/>
                <w:szCs w:val="24"/>
              </w:rPr>
              <w:t>Lim et al. 2018</w:t>
            </w:r>
          </w:p>
        </w:tc>
        <w:tc>
          <w:tcPr>
            <w:tcW w:w="2440" w:type="dxa"/>
            <w:tcBorders>
              <w:top w:val="nil"/>
              <w:left w:val="nil"/>
              <w:bottom w:val="single" w:sz="8" w:space="0" w:color="auto"/>
              <w:right w:val="single" w:sz="8" w:space="0" w:color="auto"/>
            </w:tcBorders>
            <w:shd w:val="clear" w:color="auto" w:fill="auto"/>
            <w:noWrap/>
            <w:vAlign w:val="bottom"/>
            <w:hideMark/>
          </w:tcPr>
          <w:p w:rsidR="009E457C" w:rsidRPr="0092756C" w:rsidRDefault="009E457C" w:rsidP="0092756C">
            <w:pPr>
              <w:spacing w:after="0" w:line="360" w:lineRule="auto"/>
              <w:jc w:val="both"/>
              <w:rPr>
                <w:rFonts w:ascii="Arial" w:eastAsia="Times New Roman" w:hAnsi="Arial" w:cs="Arial"/>
                <w:i/>
                <w:iCs/>
                <w:color w:val="000000"/>
                <w:sz w:val="24"/>
                <w:szCs w:val="24"/>
              </w:rPr>
            </w:pPr>
            <w:proofErr w:type="spellStart"/>
            <w:r w:rsidRPr="0092756C">
              <w:rPr>
                <w:rFonts w:ascii="Arial" w:eastAsia="Times New Roman" w:hAnsi="Arial" w:cs="Arial"/>
                <w:i/>
                <w:iCs/>
                <w:color w:val="000000"/>
                <w:sz w:val="24"/>
                <w:szCs w:val="24"/>
              </w:rPr>
              <w:t>Pteromys</w:t>
            </w:r>
            <w:proofErr w:type="spellEnd"/>
            <w:r w:rsidRPr="0092756C">
              <w:rPr>
                <w:rFonts w:ascii="Arial" w:eastAsia="Times New Roman" w:hAnsi="Arial" w:cs="Arial"/>
                <w:i/>
                <w:iCs/>
                <w:color w:val="000000"/>
                <w:sz w:val="24"/>
                <w:szCs w:val="24"/>
              </w:rPr>
              <w:t xml:space="preserve"> </w:t>
            </w:r>
            <w:proofErr w:type="spellStart"/>
            <w:r w:rsidRPr="0092756C">
              <w:rPr>
                <w:rFonts w:ascii="Arial" w:eastAsia="Times New Roman" w:hAnsi="Arial" w:cs="Arial"/>
                <w:i/>
                <w:iCs/>
                <w:color w:val="000000"/>
                <w:sz w:val="24"/>
                <w:szCs w:val="24"/>
              </w:rPr>
              <w:t>volans</w:t>
            </w:r>
            <w:proofErr w:type="spellEnd"/>
          </w:p>
        </w:tc>
      </w:tr>
      <w:tr w:rsidR="009E457C" w:rsidRPr="0092756C" w:rsidTr="009E457C">
        <w:trPr>
          <w:trHeight w:val="330"/>
        </w:trPr>
        <w:tc>
          <w:tcPr>
            <w:tcW w:w="2080" w:type="dxa"/>
            <w:tcBorders>
              <w:top w:val="nil"/>
              <w:left w:val="single" w:sz="8" w:space="0" w:color="auto"/>
              <w:bottom w:val="single" w:sz="8" w:space="0" w:color="auto"/>
              <w:right w:val="single" w:sz="8" w:space="0" w:color="auto"/>
            </w:tcBorders>
            <w:shd w:val="clear" w:color="auto" w:fill="auto"/>
            <w:noWrap/>
            <w:vAlign w:val="bottom"/>
            <w:hideMark/>
          </w:tcPr>
          <w:p w:rsidR="009E457C" w:rsidRPr="0092756C" w:rsidRDefault="009E457C" w:rsidP="0092756C">
            <w:pPr>
              <w:spacing w:after="0" w:line="360" w:lineRule="auto"/>
              <w:jc w:val="both"/>
              <w:rPr>
                <w:rFonts w:ascii="Arial" w:eastAsia="Times New Roman" w:hAnsi="Arial" w:cs="Arial"/>
                <w:b/>
                <w:bCs/>
                <w:color w:val="000000"/>
                <w:sz w:val="24"/>
                <w:szCs w:val="24"/>
              </w:rPr>
            </w:pPr>
            <w:r w:rsidRPr="0092756C">
              <w:rPr>
                <w:rFonts w:ascii="Arial" w:eastAsia="Times New Roman" w:hAnsi="Arial" w:cs="Arial"/>
                <w:b/>
                <w:bCs/>
                <w:color w:val="000000"/>
                <w:sz w:val="24"/>
                <w:szCs w:val="24"/>
              </w:rPr>
              <w:t>AJ389528</w:t>
            </w:r>
          </w:p>
        </w:tc>
        <w:tc>
          <w:tcPr>
            <w:tcW w:w="3340" w:type="dxa"/>
            <w:tcBorders>
              <w:top w:val="nil"/>
              <w:left w:val="nil"/>
              <w:bottom w:val="single" w:sz="8" w:space="0" w:color="auto"/>
              <w:right w:val="single" w:sz="8" w:space="0" w:color="auto"/>
            </w:tcBorders>
            <w:shd w:val="clear" w:color="auto" w:fill="auto"/>
            <w:noWrap/>
            <w:vAlign w:val="bottom"/>
            <w:hideMark/>
          </w:tcPr>
          <w:p w:rsidR="009E457C" w:rsidRPr="0092756C" w:rsidRDefault="009E457C" w:rsidP="0092756C">
            <w:pPr>
              <w:spacing w:after="0" w:line="360" w:lineRule="auto"/>
              <w:jc w:val="both"/>
              <w:rPr>
                <w:rFonts w:ascii="Arial" w:eastAsia="Times New Roman" w:hAnsi="Arial" w:cs="Arial"/>
                <w:color w:val="000000"/>
                <w:sz w:val="24"/>
                <w:szCs w:val="24"/>
              </w:rPr>
            </w:pPr>
            <w:r w:rsidRPr="0092756C">
              <w:rPr>
                <w:rFonts w:ascii="Arial" w:eastAsia="Times New Roman" w:hAnsi="Arial" w:cs="Arial"/>
                <w:color w:val="000000"/>
                <w:sz w:val="24"/>
                <w:szCs w:val="24"/>
              </w:rPr>
              <w:t>France</w:t>
            </w:r>
          </w:p>
        </w:tc>
        <w:tc>
          <w:tcPr>
            <w:tcW w:w="2280" w:type="dxa"/>
            <w:tcBorders>
              <w:top w:val="nil"/>
              <w:left w:val="nil"/>
              <w:bottom w:val="single" w:sz="8" w:space="0" w:color="auto"/>
              <w:right w:val="single" w:sz="8" w:space="0" w:color="auto"/>
            </w:tcBorders>
            <w:shd w:val="clear" w:color="auto" w:fill="auto"/>
            <w:noWrap/>
            <w:vAlign w:val="bottom"/>
            <w:hideMark/>
          </w:tcPr>
          <w:p w:rsidR="009E457C" w:rsidRPr="0092756C" w:rsidRDefault="009E457C" w:rsidP="0092756C">
            <w:pPr>
              <w:spacing w:after="0" w:line="360" w:lineRule="auto"/>
              <w:jc w:val="both"/>
              <w:rPr>
                <w:rFonts w:ascii="Arial" w:eastAsia="Times New Roman" w:hAnsi="Arial" w:cs="Arial"/>
                <w:color w:val="222222"/>
                <w:sz w:val="24"/>
                <w:szCs w:val="24"/>
              </w:rPr>
            </w:pPr>
            <w:r w:rsidRPr="0092756C">
              <w:rPr>
                <w:rFonts w:ascii="Arial" w:eastAsia="Times New Roman" w:hAnsi="Arial" w:cs="Arial"/>
                <w:noProof/>
                <w:color w:val="222222"/>
                <w:sz w:val="24"/>
                <w:szCs w:val="24"/>
              </w:rPr>
              <w:t>Montgelard et al. 2002</w:t>
            </w:r>
          </w:p>
        </w:tc>
        <w:tc>
          <w:tcPr>
            <w:tcW w:w="2440" w:type="dxa"/>
            <w:tcBorders>
              <w:top w:val="nil"/>
              <w:left w:val="nil"/>
              <w:bottom w:val="single" w:sz="8" w:space="0" w:color="auto"/>
              <w:right w:val="single" w:sz="8" w:space="0" w:color="auto"/>
            </w:tcBorders>
            <w:shd w:val="clear" w:color="auto" w:fill="auto"/>
            <w:noWrap/>
            <w:vAlign w:val="bottom"/>
            <w:hideMark/>
          </w:tcPr>
          <w:p w:rsidR="009E457C" w:rsidRPr="0092756C" w:rsidRDefault="009E457C" w:rsidP="0092756C">
            <w:pPr>
              <w:spacing w:after="0" w:line="360" w:lineRule="auto"/>
              <w:jc w:val="both"/>
              <w:rPr>
                <w:rFonts w:ascii="Arial" w:eastAsia="Times New Roman" w:hAnsi="Arial" w:cs="Arial"/>
                <w:i/>
                <w:iCs/>
                <w:color w:val="000000"/>
                <w:sz w:val="24"/>
                <w:szCs w:val="24"/>
              </w:rPr>
            </w:pPr>
            <w:proofErr w:type="spellStart"/>
            <w:r w:rsidRPr="0092756C">
              <w:rPr>
                <w:rFonts w:ascii="Arial" w:eastAsia="Times New Roman" w:hAnsi="Arial" w:cs="Arial"/>
                <w:i/>
                <w:iCs/>
                <w:color w:val="000000"/>
                <w:sz w:val="24"/>
                <w:szCs w:val="24"/>
              </w:rPr>
              <w:t>Aplodontia</w:t>
            </w:r>
            <w:proofErr w:type="spellEnd"/>
            <w:r w:rsidRPr="0092756C">
              <w:rPr>
                <w:rFonts w:ascii="Arial" w:eastAsia="Times New Roman" w:hAnsi="Arial" w:cs="Arial"/>
                <w:i/>
                <w:iCs/>
                <w:color w:val="000000"/>
                <w:sz w:val="24"/>
                <w:szCs w:val="24"/>
              </w:rPr>
              <w:t xml:space="preserve"> </w:t>
            </w:r>
            <w:proofErr w:type="spellStart"/>
            <w:r w:rsidRPr="0092756C">
              <w:rPr>
                <w:rFonts w:ascii="Arial" w:eastAsia="Times New Roman" w:hAnsi="Arial" w:cs="Arial"/>
                <w:i/>
                <w:iCs/>
                <w:color w:val="000000"/>
                <w:sz w:val="24"/>
                <w:szCs w:val="24"/>
              </w:rPr>
              <w:t>rufa</w:t>
            </w:r>
            <w:proofErr w:type="spellEnd"/>
          </w:p>
        </w:tc>
      </w:tr>
      <w:tr w:rsidR="009E457C" w:rsidRPr="0092756C" w:rsidTr="009E457C">
        <w:trPr>
          <w:trHeight w:val="330"/>
        </w:trPr>
        <w:tc>
          <w:tcPr>
            <w:tcW w:w="2080" w:type="dxa"/>
            <w:tcBorders>
              <w:top w:val="nil"/>
              <w:left w:val="single" w:sz="8" w:space="0" w:color="auto"/>
              <w:bottom w:val="single" w:sz="8" w:space="0" w:color="auto"/>
              <w:right w:val="single" w:sz="8" w:space="0" w:color="auto"/>
            </w:tcBorders>
            <w:shd w:val="clear" w:color="auto" w:fill="auto"/>
            <w:noWrap/>
            <w:vAlign w:val="bottom"/>
            <w:hideMark/>
          </w:tcPr>
          <w:p w:rsidR="009E457C" w:rsidRPr="0092756C" w:rsidRDefault="009E457C" w:rsidP="0092756C">
            <w:pPr>
              <w:spacing w:after="0" w:line="360" w:lineRule="auto"/>
              <w:jc w:val="both"/>
              <w:rPr>
                <w:rFonts w:ascii="Arial" w:eastAsia="Times New Roman" w:hAnsi="Arial" w:cs="Arial"/>
                <w:b/>
                <w:bCs/>
                <w:color w:val="000000"/>
                <w:sz w:val="24"/>
                <w:szCs w:val="24"/>
              </w:rPr>
            </w:pPr>
            <w:r w:rsidRPr="0092756C">
              <w:rPr>
                <w:rFonts w:ascii="Arial" w:eastAsia="Times New Roman" w:hAnsi="Arial" w:cs="Arial"/>
                <w:b/>
                <w:bCs/>
                <w:color w:val="000000"/>
                <w:sz w:val="24"/>
                <w:szCs w:val="24"/>
              </w:rPr>
              <w:t>AY227451</w:t>
            </w:r>
          </w:p>
        </w:tc>
        <w:tc>
          <w:tcPr>
            <w:tcW w:w="3340" w:type="dxa"/>
            <w:tcBorders>
              <w:top w:val="nil"/>
              <w:left w:val="nil"/>
              <w:bottom w:val="single" w:sz="8" w:space="0" w:color="auto"/>
              <w:right w:val="single" w:sz="8" w:space="0" w:color="auto"/>
            </w:tcBorders>
            <w:shd w:val="clear" w:color="auto" w:fill="auto"/>
            <w:noWrap/>
            <w:vAlign w:val="bottom"/>
            <w:hideMark/>
          </w:tcPr>
          <w:p w:rsidR="009E457C" w:rsidRPr="0092756C" w:rsidRDefault="009E457C" w:rsidP="0092756C">
            <w:pPr>
              <w:spacing w:after="0" w:line="360" w:lineRule="auto"/>
              <w:jc w:val="both"/>
              <w:rPr>
                <w:rFonts w:ascii="Arial" w:eastAsia="Times New Roman" w:hAnsi="Arial" w:cs="Arial"/>
                <w:color w:val="000000"/>
                <w:sz w:val="24"/>
                <w:szCs w:val="24"/>
              </w:rPr>
            </w:pPr>
            <w:r w:rsidRPr="0092756C">
              <w:rPr>
                <w:rFonts w:ascii="Arial" w:eastAsia="Times New Roman" w:hAnsi="Arial" w:cs="Arial"/>
                <w:color w:val="000000"/>
                <w:sz w:val="24"/>
                <w:szCs w:val="24"/>
              </w:rPr>
              <w:t>Direct submission NCBI</w:t>
            </w:r>
          </w:p>
        </w:tc>
        <w:tc>
          <w:tcPr>
            <w:tcW w:w="2280" w:type="dxa"/>
            <w:tcBorders>
              <w:top w:val="nil"/>
              <w:left w:val="nil"/>
              <w:bottom w:val="single" w:sz="8" w:space="0" w:color="auto"/>
              <w:right w:val="single" w:sz="8" w:space="0" w:color="auto"/>
            </w:tcBorders>
            <w:shd w:val="clear" w:color="auto" w:fill="auto"/>
            <w:noWrap/>
            <w:vAlign w:val="bottom"/>
            <w:hideMark/>
          </w:tcPr>
          <w:p w:rsidR="009E457C" w:rsidRPr="0092756C" w:rsidRDefault="009E457C" w:rsidP="0092756C">
            <w:pPr>
              <w:spacing w:after="0" w:line="360" w:lineRule="auto"/>
              <w:jc w:val="both"/>
              <w:rPr>
                <w:rFonts w:ascii="Arial" w:eastAsia="Times New Roman" w:hAnsi="Arial" w:cs="Arial"/>
                <w:color w:val="222222"/>
                <w:sz w:val="24"/>
                <w:szCs w:val="24"/>
              </w:rPr>
            </w:pPr>
            <w:r w:rsidRPr="0092756C">
              <w:rPr>
                <w:rFonts w:ascii="Arial" w:eastAsia="Times New Roman" w:hAnsi="Arial" w:cs="Arial"/>
                <w:noProof/>
                <w:color w:val="222222"/>
                <w:sz w:val="24"/>
                <w:szCs w:val="24"/>
              </w:rPr>
              <w:t>Mercer and Roth 2003</w:t>
            </w:r>
          </w:p>
        </w:tc>
        <w:tc>
          <w:tcPr>
            <w:tcW w:w="2440" w:type="dxa"/>
            <w:tcBorders>
              <w:top w:val="nil"/>
              <w:left w:val="nil"/>
              <w:bottom w:val="single" w:sz="8" w:space="0" w:color="auto"/>
              <w:right w:val="single" w:sz="8" w:space="0" w:color="auto"/>
            </w:tcBorders>
            <w:shd w:val="clear" w:color="auto" w:fill="auto"/>
            <w:noWrap/>
            <w:vAlign w:val="bottom"/>
            <w:hideMark/>
          </w:tcPr>
          <w:p w:rsidR="009E457C" w:rsidRPr="0092756C" w:rsidRDefault="009E457C" w:rsidP="0092756C">
            <w:pPr>
              <w:spacing w:after="0" w:line="360" w:lineRule="auto"/>
              <w:jc w:val="both"/>
              <w:rPr>
                <w:rFonts w:ascii="Arial" w:eastAsia="Times New Roman" w:hAnsi="Arial" w:cs="Arial"/>
                <w:i/>
                <w:iCs/>
                <w:color w:val="000000"/>
                <w:sz w:val="24"/>
                <w:szCs w:val="24"/>
              </w:rPr>
            </w:pPr>
            <w:proofErr w:type="spellStart"/>
            <w:r w:rsidRPr="0092756C">
              <w:rPr>
                <w:rFonts w:ascii="Arial" w:eastAsia="Times New Roman" w:hAnsi="Arial" w:cs="Arial"/>
                <w:i/>
                <w:iCs/>
                <w:color w:val="000000"/>
                <w:sz w:val="24"/>
                <w:szCs w:val="24"/>
              </w:rPr>
              <w:t>Aplodontia</w:t>
            </w:r>
            <w:proofErr w:type="spellEnd"/>
            <w:r w:rsidRPr="0092756C">
              <w:rPr>
                <w:rFonts w:ascii="Arial" w:eastAsia="Times New Roman" w:hAnsi="Arial" w:cs="Arial"/>
                <w:i/>
                <w:iCs/>
                <w:color w:val="000000"/>
                <w:sz w:val="24"/>
                <w:szCs w:val="24"/>
              </w:rPr>
              <w:t xml:space="preserve"> </w:t>
            </w:r>
            <w:proofErr w:type="spellStart"/>
            <w:r w:rsidRPr="0092756C">
              <w:rPr>
                <w:rFonts w:ascii="Arial" w:eastAsia="Times New Roman" w:hAnsi="Arial" w:cs="Arial"/>
                <w:i/>
                <w:iCs/>
                <w:color w:val="000000"/>
                <w:sz w:val="24"/>
                <w:szCs w:val="24"/>
              </w:rPr>
              <w:t>rufa</w:t>
            </w:r>
            <w:proofErr w:type="spellEnd"/>
          </w:p>
        </w:tc>
      </w:tr>
    </w:tbl>
    <w:p w:rsidR="009E457C" w:rsidRPr="0092756C" w:rsidRDefault="009E457C" w:rsidP="0092756C">
      <w:pPr>
        <w:spacing w:line="360" w:lineRule="auto"/>
        <w:jc w:val="both"/>
        <w:outlineLvl w:val="3"/>
        <w:rPr>
          <w:rFonts w:ascii="Arial" w:hAnsi="Arial" w:cs="Arial"/>
          <w:sz w:val="24"/>
          <w:szCs w:val="24"/>
        </w:rPr>
      </w:pPr>
    </w:p>
    <w:p w:rsidR="009B21FF" w:rsidRPr="0092756C" w:rsidRDefault="009B21FF" w:rsidP="0092756C">
      <w:pPr>
        <w:pStyle w:val="Caption"/>
        <w:spacing w:line="360" w:lineRule="auto"/>
        <w:jc w:val="both"/>
        <w:rPr>
          <w:rFonts w:ascii="Arial" w:hAnsi="Arial" w:cs="Arial"/>
          <w:b w:val="0"/>
          <w:color w:val="auto"/>
          <w:sz w:val="24"/>
          <w:szCs w:val="24"/>
        </w:rPr>
      </w:pPr>
    </w:p>
    <w:p w:rsidR="009E457C" w:rsidRPr="0092756C" w:rsidRDefault="009E457C" w:rsidP="0092756C">
      <w:pPr>
        <w:spacing w:line="360" w:lineRule="auto"/>
        <w:jc w:val="both"/>
        <w:rPr>
          <w:rFonts w:ascii="Arial" w:hAnsi="Arial" w:cs="Arial"/>
          <w:sz w:val="24"/>
          <w:szCs w:val="24"/>
        </w:rPr>
      </w:pPr>
    </w:p>
    <w:p w:rsidR="009E457C" w:rsidRPr="0092756C" w:rsidRDefault="009E457C" w:rsidP="0092756C">
      <w:pPr>
        <w:spacing w:line="360" w:lineRule="auto"/>
        <w:jc w:val="both"/>
        <w:rPr>
          <w:rFonts w:ascii="Arial" w:hAnsi="Arial" w:cs="Arial"/>
          <w:sz w:val="24"/>
          <w:szCs w:val="24"/>
        </w:rPr>
      </w:pPr>
    </w:p>
    <w:p w:rsidR="00C3274F" w:rsidRPr="0092756C" w:rsidRDefault="00C3274F" w:rsidP="0092756C">
      <w:pPr>
        <w:pStyle w:val="Caption"/>
        <w:spacing w:line="360" w:lineRule="auto"/>
        <w:jc w:val="both"/>
        <w:rPr>
          <w:rFonts w:ascii="Arial" w:hAnsi="Arial" w:cs="Arial"/>
          <w:b w:val="0"/>
          <w:color w:val="auto"/>
          <w:sz w:val="24"/>
          <w:szCs w:val="24"/>
        </w:rPr>
        <w:sectPr w:rsidR="00C3274F" w:rsidRPr="0092756C" w:rsidSect="001B76FA">
          <w:pgSz w:w="12240" w:h="15840"/>
          <w:pgMar w:top="1440" w:right="1440" w:bottom="1440" w:left="1440" w:header="708" w:footer="708" w:gutter="0"/>
          <w:cols w:space="708"/>
          <w:docGrid w:linePitch="360"/>
        </w:sectPr>
      </w:pPr>
    </w:p>
    <w:p w:rsidR="00DA7AD6" w:rsidRPr="0092756C" w:rsidRDefault="009E457C" w:rsidP="0092756C">
      <w:pPr>
        <w:pStyle w:val="Caption"/>
        <w:spacing w:line="360" w:lineRule="auto"/>
        <w:jc w:val="both"/>
        <w:rPr>
          <w:rFonts w:ascii="Arial" w:hAnsi="Arial" w:cs="Arial"/>
          <w:b w:val="0"/>
          <w:color w:val="auto"/>
          <w:sz w:val="24"/>
          <w:szCs w:val="24"/>
        </w:rPr>
      </w:pPr>
      <w:bookmarkStart w:id="4" w:name="_Toc200619255"/>
      <w:r w:rsidRPr="0092756C">
        <w:rPr>
          <w:rFonts w:ascii="Arial" w:eastAsia="Times New Roman" w:hAnsi="Arial" w:cs="Arial"/>
          <w:b w:val="0"/>
          <w:iCs/>
          <w:color w:val="auto"/>
          <w:sz w:val="24"/>
          <w:szCs w:val="24"/>
          <w:lang w:eastAsia="en-IN"/>
        </w:rPr>
        <w:lastRenderedPageBreak/>
        <w:t xml:space="preserve">Supplementary Table </w:t>
      </w:r>
      <w:r w:rsidR="00550005" w:rsidRPr="0092756C">
        <w:rPr>
          <w:rFonts w:ascii="Arial" w:eastAsia="Times New Roman" w:hAnsi="Arial" w:cs="Arial"/>
          <w:b w:val="0"/>
          <w:iCs/>
          <w:color w:val="auto"/>
          <w:sz w:val="24"/>
          <w:szCs w:val="24"/>
          <w:lang w:eastAsia="en-IN"/>
        </w:rPr>
        <w:fldChar w:fldCharType="begin"/>
      </w:r>
      <w:r w:rsidRPr="0092756C">
        <w:rPr>
          <w:rFonts w:ascii="Arial" w:eastAsia="Times New Roman" w:hAnsi="Arial" w:cs="Arial"/>
          <w:b w:val="0"/>
          <w:iCs/>
          <w:color w:val="auto"/>
          <w:sz w:val="24"/>
          <w:szCs w:val="24"/>
          <w:lang w:eastAsia="en-IN"/>
        </w:rPr>
        <w:instrText xml:space="preserve"> SEQ Supplementary_Table_ \* ARABIC </w:instrText>
      </w:r>
      <w:r w:rsidR="00550005" w:rsidRPr="0092756C">
        <w:rPr>
          <w:rFonts w:ascii="Arial" w:eastAsia="Times New Roman" w:hAnsi="Arial" w:cs="Arial"/>
          <w:b w:val="0"/>
          <w:iCs/>
          <w:color w:val="auto"/>
          <w:sz w:val="24"/>
          <w:szCs w:val="24"/>
          <w:lang w:eastAsia="en-IN"/>
        </w:rPr>
        <w:fldChar w:fldCharType="separate"/>
      </w:r>
      <w:r w:rsidRPr="0092756C">
        <w:rPr>
          <w:rFonts w:ascii="Arial" w:eastAsia="Times New Roman" w:hAnsi="Arial" w:cs="Arial"/>
          <w:b w:val="0"/>
          <w:iCs/>
          <w:color w:val="auto"/>
          <w:sz w:val="24"/>
          <w:szCs w:val="24"/>
          <w:lang w:eastAsia="en-IN"/>
        </w:rPr>
        <w:t>2</w:t>
      </w:r>
      <w:r w:rsidR="00550005" w:rsidRPr="0092756C">
        <w:rPr>
          <w:rFonts w:ascii="Arial" w:eastAsia="Times New Roman" w:hAnsi="Arial" w:cs="Arial"/>
          <w:b w:val="0"/>
          <w:iCs/>
          <w:color w:val="auto"/>
          <w:sz w:val="24"/>
          <w:szCs w:val="24"/>
          <w:lang w:eastAsia="en-IN"/>
        </w:rPr>
        <w:fldChar w:fldCharType="end"/>
      </w:r>
      <w:r w:rsidR="0014315C" w:rsidRPr="0092756C">
        <w:rPr>
          <w:rFonts w:ascii="Arial" w:eastAsia="Times New Roman" w:hAnsi="Arial" w:cs="Arial"/>
          <w:b w:val="0"/>
          <w:i/>
          <w:iCs/>
          <w:color w:val="auto"/>
          <w:sz w:val="24"/>
          <w:szCs w:val="24"/>
          <w:lang w:eastAsia="en-IN"/>
        </w:rPr>
        <w:t xml:space="preserve"> </w:t>
      </w:r>
      <w:r w:rsidR="009B21FF" w:rsidRPr="0092756C">
        <w:rPr>
          <w:rFonts w:ascii="Arial" w:eastAsia="Times New Roman" w:hAnsi="Arial" w:cs="Arial"/>
          <w:b w:val="0"/>
          <w:i/>
          <w:iCs/>
          <w:color w:val="auto"/>
          <w:sz w:val="24"/>
          <w:szCs w:val="24"/>
          <w:lang w:eastAsia="en-IN"/>
        </w:rPr>
        <w:t>:</w:t>
      </w:r>
      <w:r w:rsidR="00C3274F" w:rsidRPr="0092756C">
        <w:rPr>
          <w:rFonts w:ascii="Arial" w:hAnsi="Arial" w:cs="Arial"/>
          <w:b w:val="0"/>
          <w:color w:val="auto"/>
          <w:sz w:val="24"/>
          <w:szCs w:val="24"/>
        </w:rPr>
        <w:t xml:space="preserve"> </w:t>
      </w:r>
      <w:r w:rsidR="00DA7AD6" w:rsidRPr="0092756C">
        <w:rPr>
          <w:rFonts w:ascii="Arial" w:eastAsia="Times New Roman" w:hAnsi="Arial" w:cs="Arial"/>
          <w:b w:val="0"/>
          <w:color w:val="auto"/>
          <w:sz w:val="24"/>
          <w:szCs w:val="24"/>
          <w:lang w:eastAsia="en-IN"/>
        </w:rPr>
        <w:t xml:space="preserve">List of </w:t>
      </w:r>
      <w:proofErr w:type="spellStart"/>
      <w:r w:rsidR="00DA7AD6" w:rsidRPr="0092756C">
        <w:rPr>
          <w:rFonts w:ascii="Arial" w:eastAsia="Times New Roman" w:hAnsi="Arial" w:cs="Arial"/>
          <w:b w:val="0"/>
          <w:i/>
          <w:iCs/>
          <w:color w:val="auto"/>
          <w:sz w:val="24"/>
          <w:szCs w:val="24"/>
          <w:lang w:eastAsia="en-IN"/>
        </w:rPr>
        <w:t>Petaurista</w:t>
      </w:r>
      <w:proofErr w:type="spellEnd"/>
      <w:r w:rsidR="00DA7AD6" w:rsidRPr="0092756C">
        <w:rPr>
          <w:rFonts w:ascii="Arial" w:eastAsia="Times New Roman" w:hAnsi="Arial" w:cs="Arial"/>
          <w:b w:val="0"/>
          <w:color w:val="auto"/>
          <w:sz w:val="24"/>
          <w:szCs w:val="24"/>
          <w:lang w:eastAsia="en-IN"/>
        </w:rPr>
        <w:t xml:space="preserve"> specimens </w:t>
      </w:r>
      <w:r w:rsidR="00C3274F" w:rsidRPr="0092756C">
        <w:rPr>
          <w:rFonts w:ascii="Arial" w:eastAsia="Times New Roman" w:hAnsi="Arial" w:cs="Arial"/>
          <w:b w:val="0"/>
          <w:color w:val="auto"/>
          <w:sz w:val="24"/>
          <w:szCs w:val="24"/>
          <w:lang w:eastAsia="en-IN"/>
        </w:rPr>
        <w:t xml:space="preserve">and their </w:t>
      </w:r>
      <w:proofErr w:type="spellStart"/>
      <w:r w:rsidR="00C3274F" w:rsidRPr="0092756C">
        <w:rPr>
          <w:rFonts w:ascii="Arial" w:eastAsia="Times New Roman" w:hAnsi="Arial" w:cs="Arial"/>
          <w:b w:val="0"/>
          <w:color w:val="auto"/>
          <w:sz w:val="24"/>
          <w:szCs w:val="24"/>
          <w:lang w:eastAsia="en-IN"/>
        </w:rPr>
        <w:t>Cranio</w:t>
      </w:r>
      <w:proofErr w:type="spellEnd"/>
      <w:r w:rsidR="00C3274F" w:rsidRPr="0092756C">
        <w:rPr>
          <w:rFonts w:ascii="Arial" w:eastAsia="Times New Roman" w:hAnsi="Arial" w:cs="Arial"/>
          <w:b w:val="0"/>
          <w:color w:val="auto"/>
          <w:sz w:val="24"/>
          <w:szCs w:val="24"/>
          <w:lang w:eastAsia="en-IN"/>
        </w:rPr>
        <w:t xml:space="preserve">-dental measurement </w:t>
      </w:r>
      <w:r w:rsidR="00DA7AD6" w:rsidRPr="0092756C">
        <w:rPr>
          <w:rFonts w:ascii="Arial" w:eastAsia="Times New Roman" w:hAnsi="Arial" w:cs="Arial"/>
          <w:b w:val="0"/>
          <w:color w:val="auto"/>
          <w:sz w:val="24"/>
          <w:szCs w:val="24"/>
          <w:lang w:eastAsia="en-IN"/>
        </w:rPr>
        <w:t>archived in the</w:t>
      </w:r>
      <w:bookmarkStart w:id="5" w:name="_GoBack"/>
      <w:bookmarkEnd w:id="5"/>
      <w:r w:rsidR="00DA7AD6" w:rsidRPr="0092756C">
        <w:rPr>
          <w:rFonts w:ascii="Arial" w:eastAsia="Times New Roman" w:hAnsi="Arial" w:cs="Arial"/>
          <w:b w:val="0"/>
          <w:color w:val="auto"/>
          <w:sz w:val="24"/>
          <w:szCs w:val="24"/>
          <w:lang w:eastAsia="en-IN"/>
        </w:rPr>
        <w:t xml:space="preserve"> National Zoological Collection of the Zoological Survey of India used in the present morphometric trait analysis</w:t>
      </w:r>
      <w:r w:rsidR="00C3274F" w:rsidRPr="0092756C">
        <w:rPr>
          <w:rFonts w:ascii="Arial" w:eastAsia="Times New Roman" w:hAnsi="Arial" w:cs="Arial"/>
          <w:b w:val="0"/>
          <w:color w:val="auto"/>
          <w:sz w:val="24"/>
          <w:szCs w:val="24"/>
          <w:lang w:eastAsia="en-IN"/>
        </w:rPr>
        <w:t>.</w:t>
      </w:r>
      <w:bookmarkEnd w:id="4"/>
    </w:p>
    <w:tbl>
      <w:tblPr>
        <w:tblW w:w="5168" w:type="pct"/>
        <w:tblLook w:val="04A0" w:firstRow="1" w:lastRow="0" w:firstColumn="1" w:lastColumn="0" w:noHBand="0" w:noVBand="1"/>
      </w:tblPr>
      <w:tblGrid>
        <w:gridCol w:w="550"/>
        <w:gridCol w:w="917"/>
        <w:gridCol w:w="517"/>
        <w:gridCol w:w="517"/>
        <w:gridCol w:w="517"/>
        <w:gridCol w:w="517"/>
        <w:gridCol w:w="517"/>
        <w:gridCol w:w="517"/>
        <w:gridCol w:w="517"/>
        <w:gridCol w:w="517"/>
        <w:gridCol w:w="517"/>
        <w:gridCol w:w="517"/>
        <w:gridCol w:w="517"/>
        <w:gridCol w:w="517"/>
        <w:gridCol w:w="517"/>
        <w:gridCol w:w="517"/>
        <w:gridCol w:w="517"/>
        <w:gridCol w:w="517"/>
        <w:gridCol w:w="517"/>
        <w:gridCol w:w="517"/>
        <w:gridCol w:w="517"/>
        <w:gridCol w:w="517"/>
        <w:gridCol w:w="517"/>
        <w:gridCol w:w="517"/>
        <w:gridCol w:w="517"/>
        <w:gridCol w:w="517"/>
        <w:gridCol w:w="517"/>
      </w:tblGrid>
      <w:tr w:rsidR="0092756C" w:rsidRPr="0092756C" w:rsidTr="0092756C">
        <w:trPr>
          <w:trHeight w:val="413"/>
        </w:trPr>
        <w:tc>
          <w:tcPr>
            <w:tcW w:w="19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9E457C" w:rsidRPr="0092756C" w:rsidRDefault="009E457C"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Reg. No.</w:t>
            </w:r>
          </w:p>
        </w:tc>
        <w:tc>
          <w:tcPr>
            <w:tcW w:w="310" w:type="pct"/>
            <w:tcBorders>
              <w:top w:val="single" w:sz="4" w:space="0" w:color="auto"/>
              <w:left w:val="nil"/>
              <w:bottom w:val="single" w:sz="4" w:space="0" w:color="auto"/>
              <w:right w:val="single" w:sz="4" w:space="0" w:color="auto"/>
            </w:tcBorders>
            <w:shd w:val="clear" w:color="auto" w:fill="auto"/>
            <w:vAlign w:val="bottom"/>
            <w:hideMark/>
          </w:tcPr>
          <w:p w:rsidR="009E457C" w:rsidRPr="0092756C" w:rsidRDefault="009E457C" w:rsidP="0092756C">
            <w:pPr>
              <w:spacing w:after="0" w:line="360" w:lineRule="auto"/>
              <w:jc w:val="both"/>
              <w:rPr>
                <w:rFonts w:ascii="Arial" w:eastAsia="Times New Roman" w:hAnsi="Arial" w:cs="Arial"/>
                <w:b/>
                <w:bCs/>
                <w:color w:val="000000"/>
                <w:sz w:val="12"/>
                <w:szCs w:val="24"/>
              </w:rPr>
            </w:pPr>
            <w:r w:rsidRPr="0092756C">
              <w:rPr>
                <w:rFonts w:ascii="Arial" w:eastAsia="Times New Roman" w:hAnsi="Arial" w:cs="Arial"/>
                <w:b/>
                <w:bCs/>
                <w:color w:val="000000"/>
                <w:sz w:val="12"/>
                <w:szCs w:val="24"/>
              </w:rPr>
              <w:t xml:space="preserve">Species </w:t>
            </w:r>
            <w:proofErr w:type="spellStart"/>
            <w:r w:rsidRPr="0092756C">
              <w:rPr>
                <w:rFonts w:ascii="Arial" w:eastAsia="Times New Roman" w:hAnsi="Arial" w:cs="Arial"/>
                <w:b/>
                <w:bCs/>
                <w:color w:val="000000"/>
                <w:sz w:val="12"/>
                <w:szCs w:val="24"/>
              </w:rPr>
              <w:t>recognised</w:t>
            </w:r>
            <w:proofErr w:type="spellEnd"/>
            <w:r w:rsidRPr="0092756C">
              <w:rPr>
                <w:rFonts w:ascii="Arial" w:eastAsia="Times New Roman" w:hAnsi="Arial" w:cs="Arial"/>
                <w:b/>
                <w:bCs/>
                <w:color w:val="000000"/>
                <w:sz w:val="12"/>
                <w:szCs w:val="24"/>
              </w:rPr>
              <w:t xml:space="preserve"> as </w:t>
            </w:r>
          </w:p>
        </w:tc>
        <w:tc>
          <w:tcPr>
            <w:tcW w:w="180" w:type="pct"/>
            <w:tcBorders>
              <w:top w:val="single" w:sz="4" w:space="0" w:color="auto"/>
              <w:left w:val="nil"/>
              <w:bottom w:val="single" w:sz="4" w:space="0" w:color="auto"/>
              <w:right w:val="single" w:sz="4" w:space="0" w:color="auto"/>
            </w:tcBorders>
            <w:shd w:val="clear" w:color="000000" w:fill="4BACC6"/>
            <w:hideMark/>
          </w:tcPr>
          <w:p w:rsidR="009E457C" w:rsidRPr="0092756C" w:rsidRDefault="009E457C" w:rsidP="0092756C">
            <w:pPr>
              <w:spacing w:line="360" w:lineRule="auto"/>
              <w:jc w:val="both"/>
              <w:rPr>
                <w:rFonts w:ascii="Arial" w:hAnsi="Arial" w:cs="Arial"/>
                <w:color w:val="000000"/>
                <w:sz w:val="12"/>
                <w:szCs w:val="24"/>
              </w:rPr>
            </w:pPr>
            <w:r w:rsidRPr="0092756C">
              <w:rPr>
                <w:rFonts w:ascii="Arial" w:hAnsi="Arial" w:cs="Arial"/>
                <w:color w:val="000000"/>
                <w:sz w:val="12"/>
                <w:szCs w:val="24"/>
              </w:rPr>
              <w:t>GSL</w:t>
            </w:r>
          </w:p>
        </w:tc>
        <w:tc>
          <w:tcPr>
            <w:tcW w:w="180" w:type="pct"/>
            <w:tcBorders>
              <w:top w:val="single" w:sz="4" w:space="0" w:color="auto"/>
              <w:left w:val="nil"/>
              <w:bottom w:val="single" w:sz="4" w:space="0" w:color="auto"/>
              <w:right w:val="single" w:sz="4" w:space="0" w:color="auto"/>
            </w:tcBorders>
            <w:shd w:val="clear" w:color="000000" w:fill="4BACC6"/>
            <w:hideMark/>
          </w:tcPr>
          <w:p w:rsidR="009E457C" w:rsidRPr="0092756C" w:rsidRDefault="009E457C" w:rsidP="0092756C">
            <w:pPr>
              <w:spacing w:line="360" w:lineRule="auto"/>
              <w:jc w:val="both"/>
              <w:rPr>
                <w:rFonts w:ascii="Arial" w:hAnsi="Arial" w:cs="Arial"/>
                <w:color w:val="000000"/>
                <w:sz w:val="12"/>
                <w:szCs w:val="24"/>
              </w:rPr>
            </w:pPr>
            <w:r w:rsidRPr="0092756C">
              <w:rPr>
                <w:rFonts w:ascii="Arial" w:hAnsi="Arial" w:cs="Arial"/>
                <w:color w:val="000000"/>
                <w:sz w:val="12"/>
                <w:szCs w:val="24"/>
              </w:rPr>
              <w:t>LUI</w:t>
            </w:r>
          </w:p>
        </w:tc>
        <w:tc>
          <w:tcPr>
            <w:tcW w:w="180" w:type="pct"/>
            <w:tcBorders>
              <w:top w:val="single" w:sz="4" w:space="0" w:color="auto"/>
              <w:left w:val="nil"/>
              <w:bottom w:val="single" w:sz="4" w:space="0" w:color="auto"/>
              <w:right w:val="single" w:sz="4" w:space="0" w:color="auto"/>
            </w:tcBorders>
            <w:shd w:val="clear" w:color="000000" w:fill="4BACC6"/>
            <w:hideMark/>
          </w:tcPr>
          <w:p w:rsidR="009E457C" w:rsidRPr="0092756C" w:rsidRDefault="009E457C" w:rsidP="0092756C">
            <w:pPr>
              <w:spacing w:line="360" w:lineRule="auto"/>
              <w:jc w:val="both"/>
              <w:rPr>
                <w:rFonts w:ascii="Arial" w:hAnsi="Arial" w:cs="Arial"/>
                <w:color w:val="000000"/>
                <w:sz w:val="12"/>
                <w:szCs w:val="24"/>
              </w:rPr>
            </w:pPr>
            <w:r w:rsidRPr="0092756C">
              <w:rPr>
                <w:rFonts w:ascii="Arial" w:hAnsi="Arial" w:cs="Arial"/>
                <w:color w:val="000000"/>
                <w:sz w:val="12"/>
                <w:szCs w:val="24"/>
              </w:rPr>
              <w:t>UIM</w:t>
            </w:r>
          </w:p>
        </w:tc>
        <w:tc>
          <w:tcPr>
            <w:tcW w:w="180" w:type="pct"/>
            <w:tcBorders>
              <w:top w:val="single" w:sz="4" w:space="0" w:color="auto"/>
              <w:left w:val="nil"/>
              <w:bottom w:val="single" w:sz="4" w:space="0" w:color="auto"/>
              <w:right w:val="single" w:sz="4" w:space="0" w:color="auto"/>
            </w:tcBorders>
            <w:shd w:val="clear" w:color="000000" w:fill="4BACC6"/>
            <w:hideMark/>
          </w:tcPr>
          <w:p w:rsidR="009E457C" w:rsidRPr="0092756C" w:rsidRDefault="009E457C" w:rsidP="0092756C">
            <w:pPr>
              <w:spacing w:line="360" w:lineRule="auto"/>
              <w:jc w:val="both"/>
              <w:rPr>
                <w:rFonts w:ascii="Arial" w:hAnsi="Arial" w:cs="Arial"/>
                <w:color w:val="000000"/>
                <w:sz w:val="12"/>
                <w:szCs w:val="24"/>
              </w:rPr>
            </w:pPr>
            <w:r w:rsidRPr="0092756C">
              <w:rPr>
                <w:rFonts w:ascii="Arial" w:hAnsi="Arial" w:cs="Arial"/>
                <w:color w:val="000000"/>
                <w:sz w:val="12"/>
                <w:szCs w:val="24"/>
              </w:rPr>
              <w:t>DL</w:t>
            </w:r>
          </w:p>
        </w:tc>
        <w:tc>
          <w:tcPr>
            <w:tcW w:w="180" w:type="pct"/>
            <w:tcBorders>
              <w:top w:val="single" w:sz="4" w:space="0" w:color="auto"/>
              <w:left w:val="nil"/>
              <w:bottom w:val="single" w:sz="4" w:space="0" w:color="auto"/>
              <w:right w:val="single" w:sz="4" w:space="0" w:color="auto"/>
            </w:tcBorders>
            <w:shd w:val="clear" w:color="000000" w:fill="4BACC6"/>
            <w:hideMark/>
          </w:tcPr>
          <w:p w:rsidR="009E457C" w:rsidRPr="0092756C" w:rsidRDefault="009E457C" w:rsidP="0092756C">
            <w:pPr>
              <w:spacing w:line="360" w:lineRule="auto"/>
              <w:jc w:val="both"/>
              <w:rPr>
                <w:rFonts w:ascii="Arial" w:hAnsi="Arial" w:cs="Arial"/>
                <w:color w:val="000000"/>
                <w:sz w:val="12"/>
                <w:szCs w:val="24"/>
              </w:rPr>
            </w:pPr>
            <w:r w:rsidRPr="0092756C">
              <w:rPr>
                <w:rFonts w:ascii="Arial" w:hAnsi="Arial" w:cs="Arial"/>
                <w:color w:val="000000"/>
                <w:sz w:val="12"/>
                <w:szCs w:val="24"/>
              </w:rPr>
              <w:t>UML</w:t>
            </w:r>
          </w:p>
        </w:tc>
        <w:tc>
          <w:tcPr>
            <w:tcW w:w="180" w:type="pct"/>
            <w:tcBorders>
              <w:top w:val="single" w:sz="4" w:space="0" w:color="auto"/>
              <w:left w:val="nil"/>
              <w:bottom w:val="single" w:sz="4" w:space="0" w:color="auto"/>
              <w:right w:val="single" w:sz="4" w:space="0" w:color="auto"/>
            </w:tcBorders>
            <w:shd w:val="clear" w:color="000000" w:fill="4BACC6"/>
            <w:hideMark/>
          </w:tcPr>
          <w:p w:rsidR="009E457C" w:rsidRPr="0092756C" w:rsidRDefault="009E457C" w:rsidP="0092756C">
            <w:pPr>
              <w:spacing w:line="360" w:lineRule="auto"/>
              <w:jc w:val="both"/>
              <w:rPr>
                <w:rFonts w:ascii="Arial" w:hAnsi="Arial" w:cs="Arial"/>
                <w:color w:val="000000"/>
                <w:sz w:val="12"/>
                <w:szCs w:val="24"/>
              </w:rPr>
            </w:pPr>
            <w:r w:rsidRPr="0092756C">
              <w:rPr>
                <w:rFonts w:ascii="Arial" w:hAnsi="Arial" w:cs="Arial"/>
                <w:color w:val="000000"/>
                <w:sz w:val="12"/>
                <w:szCs w:val="24"/>
              </w:rPr>
              <w:t>RH</w:t>
            </w:r>
          </w:p>
        </w:tc>
        <w:tc>
          <w:tcPr>
            <w:tcW w:w="180" w:type="pct"/>
            <w:tcBorders>
              <w:top w:val="single" w:sz="4" w:space="0" w:color="auto"/>
              <w:left w:val="nil"/>
              <w:bottom w:val="single" w:sz="4" w:space="0" w:color="auto"/>
              <w:right w:val="single" w:sz="4" w:space="0" w:color="auto"/>
            </w:tcBorders>
            <w:shd w:val="clear" w:color="000000" w:fill="4BACC6"/>
            <w:hideMark/>
          </w:tcPr>
          <w:p w:rsidR="009E457C" w:rsidRPr="0092756C" w:rsidRDefault="009E457C" w:rsidP="0092756C">
            <w:pPr>
              <w:spacing w:line="360" w:lineRule="auto"/>
              <w:jc w:val="both"/>
              <w:rPr>
                <w:rFonts w:ascii="Arial" w:hAnsi="Arial" w:cs="Arial"/>
                <w:color w:val="000000"/>
                <w:sz w:val="12"/>
                <w:szCs w:val="24"/>
              </w:rPr>
            </w:pPr>
            <w:r w:rsidRPr="0092756C">
              <w:rPr>
                <w:rFonts w:ascii="Arial" w:hAnsi="Arial" w:cs="Arial"/>
                <w:color w:val="000000"/>
                <w:sz w:val="12"/>
                <w:szCs w:val="24"/>
              </w:rPr>
              <w:t>GCH</w:t>
            </w:r>
          </w:p>
        </w:tc>
        <w:tc>
          <w:tcPr>
            <w:tcW w:w="180" w:type="pct"/>
            <w:tcBorders>
              <w:top w:val="single" w:sz="4" w:space="0" w:color="auto"/>
              <w:left w:val="nil"/>
              <w:bottom w:val="single" w:sz="4" w:space="0" w:color="auto"/>
              <w:right w:val="single" w:sz="4" w:space="0" w:color="auto"/>
            </w:tcBorders>
            <w:shd w:val="clear" w:color="000000" w:fill="4BACC6"/>
            <w:hideMark/>
          </w:tcPr>
          <w:p w:rsidR="009E457C" w:rsidRPr="0092756C" w:rsidRDefault="009E457C" w:rsidP="0092756C">
            <w:pPr>
              <w:spacing w:line="360" w:lineRule="auto"/>
              <w:jc w:val="both"/>
              <w:rPr>
                <w:rFonts w:ascii="Arial" w:hAnsi="Arial" w:cs="Arial"/>
                <w:color w:val="000000"/>
                <w:sz w:val="12"/>
                <w:szCs w:val="24"/>
              </w:rPr>
            </w:pPr>
            <w:r w:rsidRPr="0092756C">
              <w:rPr>
                <w:rFonts w:ascii="Arial" w:hAnsi="Arial" w:cs="Arial"/>
                <w:color w:val="000000"/>
                <w:sz w:val="12"/>
                <w:szCs w:val="24"/>
              </w:rPr>
              <w:t>NW</w:t>
            </w:r>
          </w:p>
        </w:tc>
        <w:tc>
          <w:tcPr>
            <w:tcW w:w="180" w:type="pct"/>
            <w:tcBorders>
              <w:top w:val="single" w:sz="4" w:space="0" w:color="auto"/>
              <w:left w:val="nil"/>
              <w:bottom w:val="single" w:sz="4" w:space="0" w:color="auto"/>
              <w:right w:val="single" w:sz="4" w:space="0" w:color="auto"/>
            </w:tcBorders>
            <w:shd w:val="clear" w:color="000000" w:fill="4BACC6"/>
            <w:hideMark/>
          </w:tcPr>
          <w:p w:rsidR="009E457C" w:rsidRPr="0092756C" w:rsidRDefault="009E457C" w:rsidP="0092756C">
            <w:pPr>
              <w:spacing w:line="360" w:lineRule="auto"/>
              <w:jc w:val="both"/>
              <w:rPr>
                <w:rFonts w:ascii="Arial" w:hAnsi="Arial" w:cs="Arial"/>
                <w:color w:val="000000"/>
                <w:sz w:val="12"/>
                <w:szCs w:val="24"/>
              </w:rPr>
            </w:pPr>
            <w:r w:rsidRPr="0092756C">
              <w:rPr>
                <w:rFonts w:ascii="Arial" w:hAnsi="Arial" w:cs="Arial"/>
                <w:color w:val="000000"/>
                <w:sz w:val="12"/>
                <w:szCs w:val="24"/>
              </w:rPr>
              <w:t>GNW</w:t>
            </w:r>
          </w:p>
        </w:tc>
        <w:tc>
          <w:tcPr>
            <w:tcW w:w="180" w:type="pct"/>
            <w:tcBorders>
              <w:top w:val="single" w:sz="4" w:space="0" w:color="auto"/>
              <w:left w:val="nil"/>
              <w:bottom w:val="single" w:sz="4" w:space="0" w:color="auto"/>
              <w:right w:val="single" w:sz="4" w:space="0" w:color="auto"/>
            </w:tcBorders>
            <w:shd w:val="clear" w:color="000000" w:fill="4BACC6"/>
            <w:hideMark/>
          </w:tcPr>
          <w:p w:rsidR="009E457C" w:rsidRPr="0092756C" w:rsidRDefault="009E457C" w:rsidP="0092756C">
            <w:pPr>
              <w:spacing w:line="360" w:lineRule="auto"/>
              <w:jc w:val="both"/>
              <w:rPr>
                <w:rFonts w:ascii="Arial" w:hAnsi="Arial" w:cs="Arial"/>
                <w:color w:val="000000"/>
                <w:sz w:val="12"/>
                <w:szCs w:val="24"/>
              </w:rPr>
            </w:pPr>
            <w:r w:rsidRPr="0092756C">
              <w:rPr>
                <w:rFonts w:ascii="Arial" w:hAnsi="Arial" w:cs="Arial"/>
                <w:color w:val="000000"/>
                <w:sz w:val="12"/>
                <w:szCs w:val="24"/>
              </w:rPr>
              <w:t>NBL</w:t>
            </w:r>
          </w:p>
        </w:tc>
        <w:tc>
          <w:tcPr>
            <w:tcW w:w="180" w:type="pct"/>
            <w:tcBorders>
              <w:top w:val="single" w:sz="4" w:space="0" w:color="auto"/>
              <w:left w:val="nil"/>
              <w:bottom w:val="single" w:sz="4" w:space="0" w:color="auto"/>
              <w:right w:val="single" w:sz="4" w:space="0" w:color="auto"/>
            </w:tcBorders>
            <w:shd w:val="clear" w:color="000000" w:fill="4BACC6"/>
            <w:hideMark/>
          </w:tcPr>
          <w:p w:rsidR="009E457C" w:rsidRPr="0092756C" w:rsidRDefault="009E457C" w:rsidP="0092756C">
            <w:pPr>
              <w:spacing w:line="360" w:lineRule="auto"/>
              <w:jc w:val="both"/>
              <w:rPr>
                <w:rFonts w:ascii="Arial" w:hAnsi="Arial" w:cs="Arial"/>
                <w:color w:val="000000"/>
                <w:sz w:val="12"/>
                <w:szCs w:val="24"/>
              </w:rPr>
            </w:pPr>
            <w:r w:rsidRPr="0092756C">
              <w:rPr>
                <w:rFonts w:ascii="Arial" w:hAnsi="Arial" w:cs="Arial"/>
                <w:color w:val="000000"/>
                <w:sz w:val="12"/>
                <w:szCs w:val="24"/>
              </w:rPr>
              <w:t>IOB</w:t>
            </w:r>
          </w:p>
        </w:tc>
        <w:tc>
          <w:tcPr>
            <w:tcW w:w="180" w:type="pct"/>
            <w:tcBorders>
              <w:top w:val="single" w:sz="4" w:space="0" w:color="auto"/>
              <w:left w:val="nil"/>
              <w:bottom w:val="single" w:sz="4" w:space="0" w:color="auto"/>
              <w:right w:val="single" w:sz="4" w:space="0" w:color="auto"/>
            </w:tcBorders>
            <w:shd w:val="clear" w:color="000000" w:fill="4BACC6"/>
            <w:hideMark/>
          </w:tcPr>
          <w:p w:rsidR="009E457C" w:rsidRPr="0092756C" w:rsidRDefault="009E457C" w:rsidP="0092756C">
            <w:pPr>
              <w:spacing w:line="360" w:lineRule="auto"/>
              <w:jc w:val="both"/>
              <w:rPr>
                <w:rFonts w:ascii="Arial" w:hAnsi="Arial" w:cs="Arial"/>
                <w:color w:val="000000"/>
                <w:sz w:val="12"/>
                <w:szCs w:val="24"/>
              </w:rPr>
            </w:pPr>
            <w:r w:rsidRPr="0092756C">
              <w:rPr>
                <w:rFonts w:ascii="Arial" w:hAnsi="Arial" w:cs="Arial"/>
                <w:color w:val="000000"/>
                <w:sz w:val="12"/>
                <w:szCs w:val="24"/>
              </w:rPr>
              <w:t>FBL</w:t>
            </w:r>
          </w:p>
        </w:tc>
        <w:tc>
          <w:tcPr>
            <w:tcW w:w="180" w:type="pct"/>
            <w:tcBorders>
              <w:top w:val="single" w:sz="4" w:space="0" w:color="auto"/>
              <w:left w:val="nil"/>
              <w:bottom w:val="single" w:sz="4" w:space="0" w:color="auto"/>
              <w:right w:val="single" w:sz="4" w:space="0" w:color="auto"/>
            </w:tcBorders>
            <w:shd w:val="clear" w:color="000000" w:fill="4BACC6"/>
            <w:hideMark/>
          </w:tcPr>
          <w:p w:rsidR="009E457C" w:rsidRPr="0092756C" w:rsidRDefault="009E457C" w:rsidP="0092756C">
            <w:pPr>
              <w:spacing w:line="360" w:lineRule="auto"/>
              <w:jc w:val="both"/>
              <w:rPr>
                <w:rFonts w:ascii="Arial" w:hAnsi="Arial" w:cs="Arial"/>
                <w:color w:val="000000"/>
                <w:sz w:val="12"/>
                <w:szCs w:val="24"/>
              </w:rPr>
            </w:pPr>
            <w:r w:rsidRPr="0092756C">
              <w:rPr>
                <w:rFonts w:ascii="Arial" w:hAnsi="Arial" w:cs="Arial"/>
                <w:color w:val="000000"/>
                <w:sz w:val="12"/>
                <w:szCs w:val="24"/>
              </w:rPr>
              <w:t>FBW</w:t>
            </w:r>
          </w:p>
        </w:tc>
        <w:tc>
          <w:tcPr>
            <w:tcW w:w="180" w:type="pct"/>
            <w:tcBorders>
              <w:top w:val="single" w:sz="4" w:space="0" w:color="auto"/>
              <w:left w:val="nil"/>
              <w:bottom w:val="single" w:sz="4" w:space="0" w:color="auto"/>
              <w:right w:val="single" w:sz="4" w:space="0" w:color="auto"/>
            </w:tcBorders>
            <w:shd w:val="clear" w:color="000000" w:fill="4BACC6"/>
            <w:hideMark/>
          </w:tcPr>
          <w:p w:rsidR="009E457C" w:rsidRPr="0092756C" w:rsidRDefault="009E457C" w:rsidP="0092756C">
            <w:pPr>
              <w:spacing w:line="360" w:lineRule="auto"/>
              <w:jc w:val="both"/>
              <w:rPr>
                <w:rFonts w:ascii="Arial" w:hAnsi="Arial" w:cs="Arial"/>
                <w:color w:val="000000"/>
                <w:sz w:val="12"/>
                <w:szCs w:val="24"/>
              </w:rPr>
            </w:pPr>
            <w:r w:rsidRPr="0092756C">
              <w:rPr>
                <w:rFonts w:ascii="Arial" w:hAnsi="Arial" w:cs="Arial"/>
                <w:color w:val="000000"/>
                <w:sz w:val="12"/>
                <w:szCs w:val="24"/>
              </w:rPr>
              <w:t>ZB</w:t>
            </w:r>
          </w:p>
        </w:tc>
        <w:tc>
          <w:tcPr>
            <w:tcW w:w="180" w:type="pct"/>
            <w:tcBorders>
              <w:top w:val="single" w:sz="4" w:space="0" w:color="auto"/>
              <w:left w:val="nil"/>
              <w:bottom w:val="single" w:sz="4" w:space="0" w:color="auto"/>
              <w:right w:val="single" w:sz="4" w:space="0" w:color="auto"/>
            </w:tcBorders>
            <w:shd w:val="clear" w:color="000000" w:fill="4BACC6"/>
            <w:hideMark/>
          </w:tcPr>
          <w:p w:rsidR="009E457C" w:rsidRPr="0092756C" w:rsidRDefault="009E457C" w:rsidP="0092756C">
            <w:pPr>
              <w:spacing w:line="360" w:lineRule="auto"/>
              <w:jc w:val="both"/>
              <w:rPr>
                <w:rFonts w:ascii="Arial" w:hAnsi="Arial" w:cs="Arial"/>
                <w:color w:val="000000"/>
                <w:sz w:val="12"/>
                <w:szCs w:val="24"/>
              </w:rPr>
            </w:pPr>
            <w:r w:rsidRPr="0092756C">
              <w:rPr>
                <w:rFonts w:ascii="Arial" w:hAnsi="Arial" w:cs="Arial"/>
                <w:color w:val="000000"/>
                <w:sz w:val="12"/>
                <w:szCs w:val="24"/>
              </w:rPr>
              <w:t>BB</w:t>
            </w:r>
          </w:p>
        </w:tc>
        <w:tc>
          <w:tcPr>
            <w:tcW w:w="180" w:type="pct"/>
            <w:tcBorders>
              <w:top w:val="single" w:sz="4" w:space="0" w:color="auto"/>
              <w:left w:val="nil"/>
              <w:bottom w:val="single" w:sz="4" w:space="0" w:color="auto"/>
              <w:right w:val="single" w:sz="4" w:space="0" w:color="auto"/>
            </w:tcBorders>
            <w:shd w:val="clear" w:color="000000" w:fill="4BACC6"/>
            <w:hideMark/>
          </w:tcPr>
          <w:p w:rsidR="009E457C" w:rsidRPr="0092756C" w:rsidRDefault="009E457C" w:rsidP="0092756C">
            <w:pPr>
              <w:spacing w:line="360" w:lineRule="auto"/>
              <w:jc w:val="both"/>
              <w:rPr>
                <w:rFonts w:ascii="Arial" w:hAnsi="Arial" w:cs="Arial"/>
                <w:color w:val="000000"/>
                <w:sz w:val="12"/>
                <w:szCs w:val="24"/>
              </w:rPr>
            </w:pPr>
            <w:r w:rsidRPr="0092756C">
              <w:rPr>
                <w:rFonts w:ascii="Arial" w:hAnsi="Arial" w:cs="Arial"/>
                <w:color w:val="000000"/>
                <w:sz w:val="12"/>
                <w:szCs w:val="24"/>
              </w:rPr>
              <w:t>OCW</w:t>
            </w:r>
          </w:p>
        </w:tc>
        <w:tc>
          <w:tcPr>
            <w:tcW w:w="180" w:type="pct"/>
            <w:tcBorders>
              <w:top w:val="single" w:sz="4" w:space="0" w:color="auto"/>
              <w:left w:val="nil"/>
              <w:bottom w:val="single" w:sz="4" w:space="0" w:color="auto"/>
              <w:right w:val="single" w:sz="4" w:space="0" w:color="auto"/>
            </w:tcBorders>
            <w:shd w:val="clear" w:color="000000" w:fill="4BACC6"/>
            <w:hideMark/>
          </w:tcPr>
          <w:p w:rsidR="009E457C" w:rsidRPr="0092756C" w:rsidRDefault="009E457C" w:rsidP="0092756C">
            <w:pPr>
              <w:spacing w:line="360" w:lineRule="auto"/>
              <w:jc w:val="both"/>
              <w:rPr>
                <w:rFonts w:ascii="Arial" w:hAnsi="Arial" w:cs="Arial"/>
                <w:color w:val="000000"/>
                <w:sz w:val="12"/>
                <w:szCs w:val="24"/>
              </w:rPr>
            </w:pPr>
            <w:r w:rsidRPr="0092756C">
              <w:rPr>
                <w:rFonts w:ascii="Arial" w:hAnsi="Arial" w:cs="Arial"/>
                <w:color w:val="000000"/>
                <w:sz w:val="12"/>
                <w:szCs w:val="24"/>
              </w:rPr>
              <w:t>TBL</w:t>
            </w:r>
          </w:p>
        </w:tc>
        <w:tc>
          <w:tcPr>
            <w:tcW w:w="180" w:type="pct"/>
            <w:tcBorders>
              <w:top w:val="single" w:sz="4" w:space="0" w:color="auto"/>
              <w:left w:val="nil"/>
              <w:bottom w:val="single" w:sz="4" w:space="0" w:color="auto"/>
              <w:right w:val="single" w:sz="4" w:space="0" w:color="auto"/>
            </w:tcBorders>
            <w:shd w:val="clear" w:color="000000" w:fill="9BBB59"/>
            <w:hideMark/>
          </w:tcPr>
          <w:p w:rsidR="009E457C" w:rsidRPr="0092756C" w:rsidRDefault="009E457C" w:rsidP="0092756C">
            <w:pPr>
              <w:spacing w:line="360" w:lineRule="auto"/>
              <w:jc w:val="both"/>
              <w:rPr>
                <w:rFonts w:ascii="Arial" w:hAnsi="Arial" w:cs="Arial"/>
                <w:color w:val="000000"/>
                <w:sz w:val="12"/>
                <w:szCs w:val="24"/>
              </w:rPr>
            </w:pPr>
            <w:r w:rsidRPr="0092756C">
              <w:rPr>
                <w:rFonts w:ascii="Arial" w:hAnsi="Arial" w:cs="Arial"/>
                <w:color w:val="000000"/>
                <w:sz w:val="12"/>
                <w:szCs w:val="24"/>
              </w:rPr>
              <w:t>LIL</w:t>
            </w:r>
          </w:p>
        </w:tc>
        <w:tc>
          <w:tcPr>
            <w:tcW w:w="180" w:type="pct"/>
            <w:tcBorders>
              <w:top w:val="single" w:sz="4" w:space="0" w:color="auto"/>
              <w:left w:val="nil"/>
              <w:bottom w:val="single" w:sz="4" w:space="0" w:color="auto"/>
              <w:right w:val="single" w:sz="4" w:space="0" w:color="auto"/>
            </w:tcBorders>
            <w:shd w:val="clear" w:color="000000" w:fill="9BBB59"/>
            <w:hideMark/>
          </w:tcPr>
          <w:p w:rsidR="009E457C" w:rsidRPr="0092756C" w:rsidRDefault="009E457C" w:rsidP="0092756C">
            <w:pPr>
              <w:spacing w:line="360" w:lineRule="auto"/>
              <w:jc w:val="both"/>
              <w:rPr>
                <w:rFonts w:ascii="Arial" w:hAnsi="Arial" w:cs="Arial"/>
                <w:color w:val="000000"/>
                <w:sz w:val="12"/>
                <w:szCs w:val="24"/>
              </w:rPr>
            </w:pPr>
            <w:r w:rsidRPr="0092756C">
              <w:rPr>
                <w:rFonts w:ascii="Arial" w:hAnsi="Arial" w:cs="Arial"/>
                <w:color w:val="000000"/>
                <w:sz w:val="12"/>
                <w:szCs w:val="24"/>
              </w:rPr>
              <w:t>LIC</w:t>
            </w:r>
          </w:p>
        </w:tc>
        <w:tc>
          <w:tcPr>
            <w:tcW w:w="180" w:type="pct"/>
            <w:tcBorders>
              <w:top w:val="single" w:sz="4" w:space="0" w:color="auto"/>
              <w:left w:val="nil"/>
              <w:bottom w:val="single" w:sz="4" w:space="0" w:color="auto"/>
              <w:right w:val="single" w:sz="4" w:space="0" w:color="auto"/>
            </w:tcBorders>
            <w:shd w:val="clear" w:color="000000" w:fill="9BBB59"/>
            <w:hideMark/>
          </w:tcPr>
          <w:p w:rsidR="009E457C" w:rsidRPr="0092756C" w:rsidRDefault="009E457C" w:rsidP="0092756C">
            <w:pPr>
              <w:spacing w:line="360" w:lineRule="auto"/>
              <w:jc w:val="both"/>
              <w:rPr>
                <w:rFonts w:ascii="Arial" w:hAnsi="Arial" w:cs="Arial"/>
                <w:color w:val="000000"/>
                <w:sz w:val="12"/>
                <w:szCs w:val="24"/>
              </w:rPr>
            </w:pPr>
            <w:r w:rsidRPr="0092756C">
              <w:rPr>
                <w:rFonts w:ascii="Arial" w:hAnsi="Arial" w:cs="Arial"/>
                <w:color w:val="000000"/>
                <w:sz w:val="12"/>
                <w:szCs w:val="24"/>
              </w:rPr>
              <w:t>LICD</w:t>
            </w:r>
          </w:p>
        </w:tc>
        <w:tc>
          <w:tcPr>
            <w:tcW w:w="180" w:type="pct"/>
            <w:tcBorders>
              <w:top w:val="single" w:sz="4" w:space="0" w:color="auto"/>
              <w:left w:val="nil"/>
              <w:bottom w:val="single" w:sz="4" w:space="0" w:color="auto"/>
              <w:right w:val="single" w:sz="4" w:space="0" w:color="auto"/>
            </w:tcBorders>
            <w:shd w:val="clear" w:color="000000" w:fill="9BBB59"/>
            <w:hideMark/>
          </w:tcPr>
          <w:p w:rsidR="009E457C" w:rsidRPr="0092756C" w:rsidRDefault="009E457C" w:rsidP="0092756C">
            <w:pPr>
              <w:spacing w:line="360" w:lineRule="auto"/>
              <w:jc w:val="both"/>
              <w:rPr>
                <w:rFonts w:ascii="Arial" w:hAnsi="Arial" w:cs="Arial"/>
                <w:color w:val="000000"/>
                <w:sz w:val="12"/>
                <w:szCs w:val="24"/>
              </w:rPr>
            </w:pPr>
            <w:r w:rsidRPr="0092756C">
              <w:rPr>
                <w:rFonts w:ascii="Arial" w:hAnsi="Arial" w:cs="Arial"/>
                <w:color w:val="000000"/>
                <w:sz w:val="12"/>
                <w:szCs w:val="24"/>
              </w:rPr>
              <w:t>LIA</w:t>
            </w:r>
          </w:p>
        </w:tc>
        <w:tc>
          <w:tcPr>
            <w:tcW w:w="180" w:type="pct"/>
            <w:tcBorders>
              <w:top w:val="single" w:sz="4" w:space="0" w:color="auto"/>
              <w:left w:val="nil"/>
              <w:bottom w:val="single" w:sz="4" w:space="0" w:color="auto"/>
              <w:right w:val="single" w:sz="4" w:space="0" w:color="auto"/>
            </w:tcBorders>
            <w:shd w:val="clear" w:color="000000" w:fill="9BBB59"/>
            <w:hideMark/>
          </w:tcPr>
          <w:p w:rsidR="009E457C" w:rsidRPr="0092756C" w:rsidRDefault="009E457C" w:rsidP="0092756C">
            <w:pPr>
              <w:spacing w:line="360" w:lineRule="auto"/>
              <w:jc w:val="both"/>
              <w:rPr>
                <w:rFonts w:ascii="Arial" w:hAnsi="Arial" w:cs="Arial"/>
                <w:color w:val="000000"/>
                <w:sz w:val="12"/>
                <w:szCs w:val="24"/>
              </w:rPr>
            </w:pPr>
            <w:r w:rsidRPr="0092756C">
              <w:rPr>
                <w:rFonts w:ascii="Arial" w:hAnsi="Arial" w:cs="Arial"/>
                <w:color w:val="000000"/>
                <w:sz w:val="12"/>
                <w:szCs w:val="24"/>
              </w:rPr>
              <w:t>MH</w:t>
            </w:r>
          </w:p>
        </w:tc>
        <w:tc>
          <w:tcPr>
            <w:tcW w:w="180" w:type="pct"/>
            <w:tcBorders>
              <w:top w:val="single" w:sz="4" w:space="0" w:color="auto"/>
              <w:left w:val="nil"/>
              <w:bottom w:val="single" w:sz="4" w:space="0" w:color="auto"/>
              <w:right w:val="single" w:sz="4" w:space="0" w:color="auto"/>
            </w:tcBorders>
            <w:shd w:val="clear" w:color="000000" w:fill="9BBB59"/>
            <w:hideMark/>
          </w:tcPr>
          <w:p w:rsidR="009E457C" w:rsidRPr="0092756C" w:rsidRDefault="009E457C" w:rsidP="0092756C">
            <w:pPr>
              <w:spacing w:line="360" w:lineRule="auto"/>
              <w:jc w:val="both"/>
              <w:rPr>
                <w:rFonts w:ascii="Arial" w:hAnsi="Arial" w:cs="Arial"/>
                <w:color w:val="000000"/>
                <w:sz w:val="12"/>
                <w:szCs w:val="24"/>
              </w:rPr>
            </w:pPr>
            <w:r w:rsidRPr="0092756C">
              <w:rPr>
                <w:rFonts w:ascii="Arial" w:hAnsi="Arial" w:cs="Arial"/>
                <w:color w:val="000000"/>
                <w:sz w:val="12"/>
                <w:szCs w:val="24"/>
              </w:rPr>
              <w:t>RMH</w:t>
            </w:r>
          </w:p>
        </w:tc>
        <w:tc>
          <w:tcPr>
            <w:tcW w:w="180" w:type="pct"/>
            <w:tcBorders>
              <w:top w:val="single" w:sz="4" w:space="0" w:color="auto"/>
              <w:left w:val="nil"/>
              <w:bottom w:val="single" w:sz="4" w:space="0" w:color="auto"/>
              <w:right w:val="single" w:sz="4" w:space="0" w:color="auto"/>
            </w:tcBorders>
            <w:shd w:val="clear" w:color="000000" w:fill="9BBB59"/>
            <w:hideMark/>
          </w:tcPr>
          <w:p w:rsidR="009E457C" w:rsidRPr="0092756C" w:rsidRDefault="009E457C" w:rsidP="0092756C">
            <w:pPr>
              <w:spacing w:line="360" w:lineRule="auto"/>
              <w:jc w:val="both"/>
              <w:rPr>
                <w:rFonts w:ascii="Arial" w:hAnsi="Arial" w:cs="Arial"/>
                <w:color w:val="000000"/>
                <w:sz w:val="12"/>
                <w:szCs w:val="24"/>
              </w:rPr>
            </w:pPr>
            <w:r w:rsidRPr="0092756C">
              <w:rPr>
                <w:rFonts w:ascii="Arial" w:hAnsi="Arial" w:cs="Arial"/>
                <w:color w:val="000000"/>
                <w:sz w:val="12"/>
                <w:szCs w:val="24"/>
              </w:rPr>
              <w:t>LML</w:t>
            </w:r>
          </w:p>
        </w:tc>
        <w:tc>
          <w:tcPr>
            <w:tcW w:w="180" w:type="pct"/>
            <w:tcBorders>
              <w:top w:val="single" w:sz="4" w:space="0" w:color="auto"/>
              <w:left w:val="nil"/>
              <w:bottom w:val="single" w:sz="4" w:space="0" w:color="auto"/>
              <w:right w:val="single" w:sz="4" w:space="0" w:color="auto"/>
            </w:tcBorders>
            <w:shd w:val="clear" w:color="000000" w:fill="9BBB59"/>
            <w:hideMark/>
          </w:tcPr>
          <w:p w:rsidR="009E457C" w:rsidRPr="0092756C" w:rsidRDefault="009E457C" w:rsidP="0092756C">
            <w:pPr>
              <w:spacing w:line="360" w:lineRule="auto"/>
              <w:jc w:val="both"/>
              <w:rPr>
                <w:rFonts w:ascii="Arial" w:hAnsi="Arial" w:cs="Arial"/>
                <w:color w:val="000000"/>
                <w:sz w:val="12"/>
                <w:szCs w:val="24"/>
              </w:rPr>
            </w:pPr>
            <w:r w:rsidRPr="0092756C">
              <w:rPr>
                <w:rFonts w:ascii="Arial" w:hAnsi="Arial" w:cs="Arial"/>
                <w:color w:val="000000"/>
                <w:sz w:val="12"/>
                <w:szCs w:val="24"/>
              </w:rPr>
              <w:t>LMI</w:t>
            </w:r>
          </w:p>
        </w:tc>
      </w:tr>
      <w:tr w:rsidR="0092756C" w:rsidRPr="0092756C" w:rsidTr="0092756C">
        <w:trPr>
          <w:trHeight w:val="413"/>
        </w:trPr>
        <w:tc>
          <w:tcPr>
            <w:tcW w:w="191" w:type="pct"/>
            <w:tcBorders>
              <w:top w:val="nil"/>
              <w:left w:val="single" w:sz="4" w:space="0" w:color="auto"/>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20785</w:t>
            </w:r>
          </w:p>
        </w:tc>
        <w:tc>
          <w:tcPr>
            <w:tcW w:w="31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b/>
                <w:bCs/>
                <w:i/>
                <w:iCs/>
                <w:color w:val="000000"/>
                <w:sz w:val="12"/>
                <w:szCs w:val="24"/>
              </w:rPr>
            </w:pPr>
            <w:proofErr w:type="spellStart"/>
            <w:r w:rsidRPr="0092756C">
              <w:rPr>
                <w:rFonts w:ascii="Arial" w:eastAsia="Times New Roman" w:hAnsi="Arial" w:cs="Arial"/>
                <w:b/>
                <w:bCs/>
                <w:i/>
                <w:iCs/>
                <w:color w:val="000000"/>
                <w:sz w:val="12"/>
                <w:szCs w:val="24"/>
              </w:rPr>
              <w:t>Petaurista</w:t>
            </w:r>
            <w:proofErr w:type="spellEnd"/>
            <w:r w:rsidRPr="0092756C">
              <w:rPr>
                <w:rFonts w:ascii="Arial" w:eastAsia="Times New Roman" w:hAnsi="Arial" w:cs="Arial"/>
                <w:b/>
                <w:bCs/>
                <w:i/>
                <w:iCs/>
                <w:color w:val="000000"/>
                <w:sz w:val="12"/>
                <w:szCs w:val="24"/>
              </w:rPr>
              <w:t xml:space="preserve"> </w:t>
            </w:r>
            <w:proofErr w:type="spellStart"/>
            <w:r w:rsidRPr="0092756C">
              <w:rPr>
                <w:rFonts w:ascii="Arial" w:eastAsia="Times New Roman" w:hAnsi="Arial" w:cs="Arial"/>
                <w:b/>
                <w:bCs/>
                <w:i/>
                <w:iCs/>
                <w:color w:val="000000"/>
                <w:sz w:val="12"/>
                <w:szCs w:val="24"/>
              </w:rPr>
              <w:t>alborufus</w:t>
            </w:r>
            <w:proofErr w:type="spellEnd"/>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78.58</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12.88</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20.94</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15.37</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16.86</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25.34</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28.2</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13.61</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15.86</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23.64</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19.38</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28.44</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14.96</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52</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38.88</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18.92</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13.52</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16.74</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48.34</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54.26</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54.38</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32.75</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18.36</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18.71</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17.75</w:t>
            </w:r>
          </w:p>
        </w:tc>
      </w:tr>
      <w:tr w:rsidR="0092756C" w:rsidRPr="0092756C" w:rsidTr="0092756C">
        <w:trPr>
          <w:trHeight w:val="413"/>
        </w:trPr>
        <w:tc>
          <w:tcPr>
            <w:tcW w:w="191" w:type="pct"/>
            <w:tcBorders>
              <w:top w:val="nil"/>
              <w:left w:val="single" w:sz="4" w:space="0" w:color="auto"/>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20786</w:t>
            </w:r>
          </w:p>
        </w:tc>
        <w:tc>
          <w:tcPr>
            <w:tcW w:w="31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b/>
                <w:bCs/>
                <w:i/>
                <w:iCs/>
                <w:color w:val="000000"/>
                <w:sz w:val="12"/>
                <w:szCs w:val="24"/>
              </w:rPr>
            </w:pPr>
            <w:proofErr w:type="spellStart"/>
            <w:r w:rsidRPr="0092756C">
              <w:rPr>
                <w:rFonts w:ascii="Arial" w:eastAsia="Times New Roman" w:hAnsi="Arial" w:cs="Arial"/>
                <w:b/>
                <w:bCs/>
                <w:i/>
                <w:iCs/>
                <w:color w:val="000000"/>
                <w:sz w:val="12"/>
                <w:szCs w:val="24"/>
              </w:rPr>
              <w:t>Petaurista</w:t>
            </w:r>
            <w:proofErr w:type="spellEnd"/>
            <w:r w:rsidRPr="0092756C">
              <w:rPr>
                <w:rFonts w:ascii="Arial" w:eastAsia="Times New Roman" w:hAnsi="Arial" w:cs="Arial"/>
                <w:b/>
                <w:bCs/>
                <w:i/>
                <w:iCs/>
                <w:color w:val="000000"/>
                <w:sz w:val="12"/>
                <w:szCs w:val="24"/>
              </w:rPr>
              <w:t xml:space="preserve"> </w:t>
            </w:r>
            <w:proofErr w:type="spellStart"/>
            <w:r w:rsidRPr="0092756C">
              <w:rPr>
                <w:rFonts w:ascii="Arial" w:eastAsia="Times New Roman" w:hAnsi="Arial" w:cs="Arial"/>
                <w:b/>
                <w:bCs/>
                <w:i/>
                <w:iCs/>
                <w:color w:val="000000"/>
                <w:sz w:val="12"/>
                <w:szCs w:val="24"/>
              </w:rPr>
              <w:t>alborufus</w:t>
            </w:r>
            <w:proofErr w:type="spellEnd"/>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81.86</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9.58</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21.28</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16.81</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16.95</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24.07</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27</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14.19</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15.7</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24.19</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19.14</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29.42</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14.81</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51.49</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36.64</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19.1</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11.86</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18.51</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47.01</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53.47</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56.24</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32.54</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15.05</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18.94</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18.58</w:t>
            </w:r>
          </w:p>
        </w:tc>
      </w:tr>
      <w:tr w:rsidR="0092756C" w:rsidRPr="0092756C" w:rsidTr="0092756C">
        <w:trPr>
          <w:trHeight w:val="413"/>
        </w:trPr>
        <w:tc>
          <w:tcPr>
            <w:tcW w:w="191" w:type="pct"/>
            <w:tcBorders>
              <w:top w:val="nil"/>
              <w:left w:val="single" w:sz="4" w:space="0" w:color="auto"/>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15058</w:t>
            </w:r>
          </w:p>
        </w:tc>
        <w:tc>
          <w:tcPr>
            <w:tcW w:w="31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b/>
                <w:bCs/>
                <w:i/>
                <w:iCs/>
                <w:color w:val="000000"/>
                <w:sz w:val="12"/>
                <w:szCs w:val="24"/>
              </w:rPr>
            </w:pPr>
            <w:proofErr w:type="spellStart"/>
            <w:r w:rsidRPr="0092756C">
              <w:rPr>
                <w:rFonts w:ascii="Arial" w:eastAsia="Times New Roman" w:hAnsi="Arial" w:cs="Arial"/>
                <w:b/>
                <w:bCs/>
                <w:i/>
                <w:iCs/>
                <w:color w:val="000000"/>
                <w:sz w:val="12"/>
                <w:szCs w:val="24"/>
              </w:rPr>
              <w:t>Petaurista</w:t>
            </w:r>
            <w:proofErr w:type="spellEnd"/>
            <w:r w:rsidRPr="0092756C">
              <w:rPr>
                <w:rFonts w:ascii="Arial" w:eastAsia="Times New Roman" w:hAnsi="Arial" w:cs="Arial"/>
                <w:b/>
                <w:bCs/>
                <w:i/>
                <w:iCs/>
                <w:color w:val="000000"/>
                <w:sz w:val="12"/>
                <w:szCs w:val="24"/>
              </w:rPr>
              <w:t xml:space="preserve"> </w:t>
            </w:r>
            <w:proofErr w:type="spellStart"/>
            <w:r w:rsidRPr="0092756C">
              <w:rPr>
                <w:rFonts w:ascii="Arial" w:eastAsia="Times New Roman" w:hAnsi="Arial" w:cs="Arial"/>
                <w:b/>
                <w:bCs/>
                <w:i/>
                <w:iCs/>
                <w:color w:val="000000"/>
                <w:sz w:val="12"/>
                <w:szCs w:val="24"/>
              </w:rPr>
              <w:t>petaurista</w:t>
            </w:r>
            <w:proofErr w:type="spellEnd"/>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73.27</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12.04</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19.13</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14.1</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16.85</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23.51</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27.65</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14.03</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15.11</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23.36</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17.75</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26.59</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14.62</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49.35</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35.64</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18.87</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13.16</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15.32</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41.26</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51.67</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51.98</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30.29</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14.19</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16.48</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17.62</w:t>
            </w:r>
          </w:p>
        </w:tc>
      </w:tr>
      <w:tr w:rsidR="0092756C" w:rsidRPr="0092756C" w:rsidTr="0092756C">
        <w:trPr>
          <w:trHeight w:val="413"/>
        </w:trPr>
        <w:tc>
          <w:tcPr>
            <w:tcW w:w="191" w:type="pct"/>
            <w:tcBorders>
              <w:top w:val="nil"/>
              <w:left w:val="single" w:sz="4" w:space="0" w:color="auto"/>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25526</w:t>
            </w:r>
          </w:p>
        </w:tc>
        <w:tc>
          <w:tcPr>
            <w:tcW w:w="31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b/>
                <w:bCs/>
                <w:i/>
                <w:iCs/>
                <w:color w:val="000000"/>
                <w:sz w:val="12"/>
                <w:szCs w:val="24"/>
              </w:rPr>
            </w:pPr>
            <w:proofErr w:type="spellStart"/>
            <w:r w:rsidRPr="0092756C">
              <w:rPr>
                <w:rFonts w:ascii="Arial" w:eastAsia="Times New Roman" w:hAnsi="Arial" w:cs="Arial"/>
                <w:b/>
                <w:bCs/>
                <w:i/>
                <w:iCs/>
                <w:color w:val="000000"/>
                <w:sz w:val="12"/>
                <w:szCs w:val="24"/>
              </w:rPr>
              <w:t>Petaurista</w:t>
            </w:r>
            <w:proofErr w:type="spellEnd"/>
            <w:r w:rsidRPr="0092756C">
              <w:rPr>
                <w:rFonts w:ascii="Arial" w:eastAsia="Times New Roman" w:hAnsi="Arial" w:cs="Arial"/>
                <w:b/>
                <w:bCs/>
                <w:i/>
                <w:iCs/>
                <w:color w:val="000000"/>
                <w:sz w:val="12"/>
                <w:szCs w:val="24"/>
              </w:rPr>
              <w:t xml:space="preserve"> </w:t>
            </w:r>
            <w:proofErr w:type="spellStart"/>
            <w:r w:rsidRPr="0092756C">
              <w:rPr>
                <w:rFonts w:ascii="Arial" w:eastAsia="Times New Roman" w:hAnsi="Arial" w:cs="Arial"/>
                <w:b/>
                <w:bCs/>
                <w:i/>
                <w:iCs/>
                <w:color w:val="000000"/>
                <w:sz w:val="12"/>
                <w:szCs w:val="24"/>
              </w:rPr>
              <w:t>petaurista</w:t>
            </w:r>
            <w:proofErr w:type="spellEnd"/>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83.34</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10.17</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22.84</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18.35</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17.47</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26.48</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29.32</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15.39</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19.04</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25.31</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18.88</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29.92</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17.43</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51.7</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39.55</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20.37</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14.55</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16.84</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49.31</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56.69</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57.92</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35.1</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16.33</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18.46</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19.74</w:t>
            </w:r>
          </w:p>
        </w:tc>
      </w:tr>
      <w:tr w:rsidR="0092756C" w:rsidRPr="0092756C" w:rsidTr="0092756C">
        <w:trPr>
          <w:trHeight w:val="413"/>
        </w:trPr>
        <w:tc>
          <w:tcPr>
            <w:tcW w:w="191" w:type="pct"/>
            <w:tcBorders>
              <w:top w:val="nil"/>
              <w:left w:val="single" w:sz="4" w:space="0" w:color="auto"/>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26665</w:t>
            </w:r>
          </w:p>
        </w:tc>
        <w:tc>
          <w:tcPr>
            <w:tcW w:w="31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b/>
                <w:bCs/>
                <w:i/>
                <w:iCs/>
                <w:color w:val="000000"/>
                <w:sz w:val="12"/>
                <w:szCs w:val="24"/>
              </w:rPr>
            </w:pPr>
            <w:proofErr w:type="spellStart"/>
            <w:r w:rsidRPr="0092756C">
              <w:rPr>
                <w:rFonts w:ascii="Arial" w:eastAsia="Times New Roman" w:hAnsi="Arial" w:cs="Arial"/>
                <w:b/>
                <w:bCs/>
                <w:i/>
                <w:iCs/>
                <w:color w:val="000000"/>
                <w:sz w:val="12"/>
                <w:szCs w:val="24"/>
              </w:rPr>
              <w:t>Petaurista</w:t>
            </w:r>
            <w:proofErr w:type="spellEnd"/>
            <w:r w:rsidRPr="0092756C">
              <w:rPr>
                <w:rFonts w:ascii="Arial" w:eastAsia="Times New Roman" w:hAnsi="Arial" w:cs="Arial"/>
                <w:b/>
                <w:bCs/>
                <w:i/>
                <w:iCs/>
                <w:color w:val="000000"/>
                <w:sz w:val="12"/>
                <w:szCs w:val="24"/>
              </w:rPr>
              <w:t xml:space="preserve"> </w:t>
            </w:r>
            <w:proofErr w:type="spellStart"/>
            <w:r w:rsidRPr="0092756C">
              <w:rPr>
                <w:rFonts w:ascii="Arial" w:eastAsia="Times New Roman" w:hAnsi="Arial" w:cs="Arial"/>
                <w:b/>
                <w:bCs/>
                <w:i/>
                <w:iCs/>
                <w:color w:val="000000"/>
                <w:sz w:val="12"/>
                <w:szCs w:val="24"/>
              </w:rPr>
              <w:t>petaurista</w:t>
            </w:r>
            <w:proofErr w:type="spellEnd"/>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81.55</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11.35</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19.82</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17.57</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16.73</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25.13</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27.69</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15.71</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16.05</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26.29</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19.44</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27.78</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14.17</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52.86</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38.04</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18.21</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13.59</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14.63</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47.32</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55.56</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55.96</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32.67</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17.08</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17.96</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17.88</w:t>
            </w:r>
          </w:p>
        </w:tc>
      </w:tr>
      <w:tr w:rsidR="0092756C" w:rsidRPr="0092756C" w:rsidTr="0092756C">
        <w:trPr>
          <w:trHeight w:val="413"/>
        </w:trPr>
        <w:tc>
          <w:tcPr>
            <w:tcW w:w="191" w:type="pct"/>
            <w:tcBorders>
              <w:top w:val="nil"/>
              <w:left w:val="single" w:sz="4" w:space="0" w:color="auto"/>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26666</w:t>
            </w:r>
          </w:p>
        </w:tc>
        <w:tc>
          <w:tcPr>
            <w:tcW w:w="31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b/>
                <w:bCs/>
                <w:i/>
                <w:iCs/>
                <w:color w:val="000000"/>
                <w:sz w:val="12"/>
                <w:szCs w:val="24"/>
              </w:rPr>
            </w:pPr>
            <w:proofErr w:type="spellStart"/>
            <w:r w:rsidRPr="0092756C">
              <w:rPr>
                <w:rFonts w:ascii="Arial" w:eastAsia="Times New Roman" w:hAnsi="Arial" w:cs="Arial"/>
                <w:b/>
                <w:bCs/>
                <w:i/>
                <w:iCs/>
                <w:color w:val="000000"/>
                <w:sz w:val="12"/>
                <w:szCs w:val="24"/>
              </w:rPr>
              <w:t>Petaurista</w:t>
            </w:r>
            <w:proofErr w:type="spellEnd"/>
            <w:r w:rsidRPr="0092756C">
              <w:rPr>
                <w:rFonts w:ascii="Arial" w:eastAsia="Times New Roman" w:hAnsi="Arial" w:cs="Arial"/>
                <w:b/>
                <w:bCs/>
                <w:i/>
                <w:iCs/>
                <w:color w:val="000000"/>
                <w:sz w:val="12"/>
                <w:szCs w:val="24"/>
              </w:rPr>
              <w:t xml:space="preserve"> </w:t>
            </w:r>
            <w:proofErr w:type="spellStart"/>
            <w:r w:rsidRPr="0092756C">
              <w:rPr>
                <w:rFonts w:ascii="Arial" w:eastAsia="Times New Roman" w:hAnsi="Arial" w:cs="Arial"/>
                <w:b/>
                <w:bCs/>
                <w:i/>
                <w:iCs/>
                <w:color w:val="000000"/>
                <w:sz w:val="12"/>
                <w:szCs w:val="24"/>
              </w:rPr>
              <w:t>petaurista</w:t>
            </w:r>
            <w:proofErr w:type="spellEnd"/>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80.71</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16.07</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22.68</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17.81</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17.25</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24.86</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28.75</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15.82</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16.85</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22.88</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19.79</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28.66</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15.14</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52.02</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39.14</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22.22</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14.15</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17.38</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49.03</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55.89</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56.79</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34.4</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15.12</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17.54</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18.81</w:t>
            </w:r>
          </w:p>
        </w:tc>
      </w:tr>
      <w:tr w:rsidR="0092756C" w:rsidRPr="0092756C" w:rsidTr="0092756C">
        <w:trPr>
          <w:trHeight w:val="413"/>
        </w:trPr>
        <w:tc>
          <w:tcPr>
            <w:tcW w:w="191" w:type="pct"/>
            <w:tcBorders>
              <w:top w:val="nil"/>
              <w:left w:val="single" w:sz="4" w:space="0" w:color="auto"/>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23786</w:t>
            </w:r>
          </w:p>
        </w:tc>
        <w:tc>
          <w:tcPr>
            <w:tcW w:w="31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b/>
                <w:bCs/>
                <w:i/>
                <w:iCs/>
                <w:color w:val="000000"/>
                <w:sz w:val="12"/>
                <w:szCs w:val="24"/>
              </w:rPr>
            </w:pPr>
            <w:proofErr w:type="spellStart"/>
            <w:r w:rsidRPr="0092756C">
              <w:rPr>
                <w:rFonts w:ascii="Arial" w:eastAsia="Times New Roman" w:hAnsi="Arial" w:cs="Arial"/>
                <w:b/>
                <w:bCs/>
                <w:i/>
                <w:iCs/>
                <w:color w:val="000000"/>
                <w:sz w:val="12"/>
                <w:szCs w:val="24"/>
              </w:rPr>
              <w:t>Petaurista</w:t>
            </w:r>
            <w:proofErr w:type="spellEnd"/>
            <w:r w:rsidRPr="0092756C">
              <w:rPr>
                <w:rFonts w:ascii="Arial" w:eastAsia="Times New Roman" w:hAnsi="Arial" w:cs="Arial"/>
                <w:b/>
                <w:bCs/>
                <w:i/>
                <w:iCs/>
                <w:color w:val="000000"/>
                <w:sz w:val="12"/>
                <w:szCs w:val="24"/>
              </w:rPr>
              <w:t xml:space="preserve"> </w:t>
            </w:r>
            <w:proofErr w:type="spellStart"/>
            <w:r w:rsidRPr="0092756C">
              <w:rPr>
                <w:rFonts w:ascii="Arial" w:eastAsia="Times New Roman" w:hAnsi="Arial" w:cs="Arial"/>
                <w:b/>
                <w:bCs/>
                <w:i/>
                <w:iCs/>
                <w:color w:val="000000"/>
                <w:sz w:val="12"/>
                <w:szCs w:val="24"/>
              </w:rPr>
              <w:t>petaurista</w:t>
            </w:r>
            <w:proofErr w:type="spellEnd"/>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79.54</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11.37</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20.39</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16.01</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17.4</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24.98</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29.3</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15.86</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16.97</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19.86</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19.13</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28.89</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16.33</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49.42</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36.02</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18.7</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12.83</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17.93</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46.56</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54.95</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56.02</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31.82</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15.54</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18.88</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18.65</w:t>
            </w:r>
          </w:p>
        </w:tc>
      </w:tr>
      <w:tr w:rsidR="0092756C" w:rsidRPr="0092756C" w:rsidTr="0092756C">
        <w:trPr>
          <w:trHeight w:val="413"/>
        </w:trPr>
        <w:tc>
          <w:tcPr>
            <w:tcW w:w="191" w:type="pct"/>
            <w:tcBorders>
              <w:top w:val="nil"/>
              <w:left w:val="single" w:sz="4" w:space="0" w:color="auto"/>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23785</w:t>
            </w:r>
          </w:p>
        </w:tc>
        <w:tc>
          <w:tcPr>
            <w:tcW w:w="31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b/>
                <w:bCs/>
                <w:i/>
                <w:iCs/>
                <w:color w:val="000000"/>
                <w:sz w:val="12"/>
                <w:szCs w:val="24"/>
              </w:rPr>
            </w:pPr>
            <w:proofErr w:type="spellStart"/>
            <w:r w:rsidRPr="0092756C">
              <w:rPr>
                <w:rFonts w:ascii="Arial" w:eastAsia="Times New Roman" w:hAnsi="Arial" w:cs="Arial"/>
                <w:b/>
                <w:bCs/>
                <w:i/>
                <w:iCs/>
                <w:color w:val="000000"/>
                <w:sz w:val="12"/>
                <w:szCs w:val="24"/>
              </w:rPr>
              <w:t>Petaurista</w:t>
            </w:r>
            <w:proofErr w:type="spellEnd"/>
            <w:r w:rsidRPr="0092756C">
              <w:rPr>
                <w:rFonts w:ascii="Arial" w:eastAsia="Times New Roman" w:hAnsi="Arial" w:cs="Arial"/>
                <w:b/>
                <w:bCs/>
                <w:i/>
                <w:iCs/>
                <w:color w:val="000000"/>
                <w:sz w:val="12"/>
                <w:szCs w:val="24"/>
              </w:rPr>
              <w:t xml:space="preserve"> </w:t>
            </w:r>
            <w:proofErr w:type="spellStart"/>
            <w:r w:rsidRPr="0092756C">
              <w:rPr>
                <w:rFonts w:ascii="Arial" w:eastAsia="Times New Roman" w:hAnsi="Arial" w:cs="Arial"/>
                <w:b/>
                <w:bCs/>
                <w:i/>
                <w:iCs/>
                <w:color w:val="000000"/>
                <w:sz w:val="12"/>
                <w:szCs w:val="24"/>
              </w:rPr>
              <w:t>petaurista</w:t>
            </w:r>
            <w:proofErr w:type="spellEnd"/>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80.25</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9.98</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21.19</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17.2</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16.91</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25.17</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28.91</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12.68</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16.73</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25.32</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17.98</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27.5</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16.01</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51.62</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37.19</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18.38</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13.49</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15.7</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48.19</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53.78</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54.04</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34.36</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15.32</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18.22</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18.03</w:t>
            </w:r>
          </w:p>
        </w:tc>
      </w:tr>
      <w:tr w:rsidR="0092756C" w:rsidRPr="0092756C" w:rsidTr="0092756C">
        <w:trPr>
          <w:trHeight w:val="413"/>
        </w:trPr>
        <w:tc>
          <w:tcPr>
            <w:tcW w:w="191" w:type="pct"/>
            <w:tcBorders>
              <w:top w:val="nil"/>
              <w:left w:val="single" w:sz="4" w:space="0" w:color="auto"/>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23787</w:t>
            </w:r>
          </w:p>
        </w:tc>
        <w:tc>
          <w:tcPr>
            <w:tcW w:w="31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b/>
                <w:bCs/>
                <w:i/>
                <w:iCs/>
                <w:color w:val="000000"/>
                <w:sz w:val="12"/>
                <w:szCs w:val="24"/>
              </w:rPr>
            </w:pPr>
            <w:proofErr w:type="spellStart"/>
            <w:r w:rsidRPr="0092756C">
              <w:rPr>
                <w:rFonts w:ascii="Arial" w:eastAsia="Times New Roman" w:hAnsi="Arial" w:cs="Arial"/>
                <w:b/>
                <w:bCs/>
                <w:i/>
                <w:iCs/>
                <w:color w:val="000000"/>
                <w:sz w:val="12"/>
                <w:szCs w:val="24"/>
              </w:rPr>
              <w:t>Petaurista</w:t>
            </w:r>
            <w:proofErr w:type="spellEnd"/>
            <w:r w:rsidRPr="0092756C">
              <w:rPr>
                <w:rFonts w:ascii="Arial" w:eastAsia="Times New Roman" w:hAnsi="Arial" w:cs="Arial"/>
                <w:b/>
                <w:bCs/>
                <w:i/>
                <w:iCs/>
                <w:color w:val="000000"/>
                <w:sz w:val="12"/>
                <w:szCs w:val="24"/>
              </w:rPr>
              <w:t xml:space="preserve"> </w:t>
            </w:r>
            <w:proofErr w:type="spellStart"/>
            <w:r w:rsidRPr="0092756C">
              <w:rPr>
                <w:rFonts w:ascii="Arial" w:eastAsia="Times New Roman" w:hAnsi="Arial" w:cs="Arial"/>
                <w:b/>
                <w:bCs/>
                <w:i/>
                <w:iCs/>
                <w:color w:val="000000"/>
                <w:sz w:val="12"/>
                <w:szCs w:val="24"/>
              </w:rPr>
              <w:t>petaurista</w:t>
            </w:r>
            <w:proofErr w:type="spellEnd"/>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77.81</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10.03</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21.18</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17.38</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16.57</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23.77</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30.57</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15.08</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16.04</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25.15</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17.38</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26.65</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15.19</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52.36</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37.93</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20.03</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14.41</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14.02</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48.01</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54.44</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55.58</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34.09</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15.53</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17.97</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19.12</w:t>
            </w:r>
          </w:p>
        </w:tc>
      </w:tr>
      <w:tr w:rsidR="0092756C" w:rsidRPr="0092756C" w:rsidTr="0092756C">
        <w:trPr>
          <w:trHeight w:val="413"/>
        </w:trPr>
        <w:tc>
          <w:tcPr>
            <w:tcW w:w="191" w:type="pct"/>
            <w:tcBorders>
              <w:top w:val="nil"/>
              <w:left w:val="single" w:sz="4" w:space="0" w:color="auto"/>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9719</w:t>
            </w:r>
          </w:p>
        </w:tc>
        <w:tc>
          <w:tcPr>
            <w:tcW w:w="31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b/>
                <w:bCs/>
                <w:i/>
                <w:iCs/>
                <w:color w:val="000000"/>
                <w:sz w:val="12"/>
                <w:szCs w:val="24"/>
              </w:rPr>
            </w:pPr>
            <w:proofErr w:type="spellStart"/>
            <w:r w:rsidRPr="0092756C">
              <w:rPr>
                <w:rFonts w:ascii="Arial" w:eastAsia="Times New Roman" w:hAnsi="Arial" w:cs="Arial"/>
                <w:b/>
                <w:bCs/>
                <w:i/>
                <w:iCs/>
                <w:color w:val="000000"/>
                <w:sz w:val="12"/>
                <w:szCs w:val="24"/>
              </w:rPr>
              <w:t>Petaurista</w:t>
            </w:r>
            <w:proofErr w:type="spellEnd"/>
            <w:r w:rsidRPr="0092756C">
              <w:rPr>
                <w:rFonts w:ascii="Arial" w:eastAsia="Times New Roman" w:hAnsi="Arial" w:cs="Arial"/>
                <w:b/>
                <w:bCs/>
                <w:i/>
                <w:iCs/>
                <w:color w:val="000000"/>
                <w:sz w:val="12"/>
                <w:szCs w:val="24"/>
              </w:rPr>
              <w:t xml:space="preserve"> </w:t>
            </w:r>
            <w:proofErr w:type="spellStart"/>
            <w:r w:rsidRPr="0092756C">
              <w:rPr>
                <w:rFonts w:ascii="Arial" w:eastAsia="Times New Roman" w:hAnsi="Arial" w:cs="Arial"/>
                <w:b/>
                <w:bCs/>
                <w:i/>
                <w:iCs/>
                <w:color w:val="000000"/>
                <w:sz w:val="12"/>
                <w:szCs w:val="24"/>
              </w:rPr>
              <w:t>petaurista</w:t>
            </w:r>
            <w:proofErr w:type="spellEnd"/>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72.43</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8.82</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19.34</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15.24</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16.56</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21.78</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28.11</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12.87</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14.72</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20.85</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20.02</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27.42</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14.85</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47.04</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36.56</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18.39</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14.65</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17.5</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41.39</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49.98</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50.49</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27.42</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15.83</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17.86</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16.1</w:t>
            </w:r>
          </w:p>
        </w:tc>
      </w:tr>
      <w:tr w:rsidR="0092756C" w:rsidRPr="0092756C" w:rsidTr="0092756C">
        <w:trPr>
          <w:trHeight w:val="413"/>
        </w:trPr>
        <w:tc>
          <w:tcPr>
            <w:tcW w:w="191" w:type="pct"/>
            <w:tcBorders>
              <w:top w:val="nil"/>
              <w:left w:val="single" w:sz="4" w:space="0" w:color="auto"/>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9714</w:t>
            </w:r>
          </w:p>
        </w:tc>
        <w:tc>
          <w:tcPr>
            <w:tcW w:w="31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i/>
                <w:iCs/>
                <w:color w:val="000000"/>
                <w:sz w:val="12"/>
                <w:szCs w:val="24"/>
              </w:rPr>
            </w:pPr>
            <w:proofErr w:type="spellStart"/>
            <w:r w:rsidRPr="0092756C">
              <w:rPr>
                <w:rFonts w:ascii="Arial" w:eastAsia="Times New Roman" w:hAnsi="Arial" w:cs="Arial"/>
                <w:i/>
                <w:iCs/>
                <w:color w:val="000000"/>
                <w:sz w:val="12"/>
                <w:szCs w:val="24"/>
              </w:rPr>
              <w:t>Petaurista</w:t>
            </w:r>
            <w:proofErr w:type="spellEnd"/>
            <w:r w:rsidRPr="0092756C">
              <w:rPr>
                <w:rFonts w:ascii="Arial" w:eastAsia="Times New Roman" w:hAnsi="Arial" w:cs="Arial"/>
                <w:i/>
                <w:iCs/>
                <w:color w:val="000000"/>
                <w:sz w:val="12"/>
                <w:szCs w:val="24"/>
              </w:rPr>
              <w:t xml:space="preserve"> </w:t>
            </w:r>
            <w:proofErr w:type="spellStart"/>
            <w:r w:rsidRPr="0092756C">
              <w:rPr>
                <w:rFonts w:ascii="Arial" w:eastAsia="Times New Roman" w:hAnsi="Arial" w:cs="Arial"/>
                <w:i/>
                <w:iCs/>
                <w:color w:val="000000"/>
                <w:sz w:val="12"/>
                <w:szCs w:val="24"/>
              </w:rPr>
              <w:t>cineraceus</w:t>
            </w:r>
            <w:proofErr w:type="spellEnd"/>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74.64</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8.15</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19.31</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15.51</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16.03</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25.33</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26.08</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13.85</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15.82</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24.6</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21.69</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27.54</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16.41</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51.38</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41.89</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18.68</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13.63</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14.74</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43.29</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50.65</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52.22</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31.03</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17.19</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18.88</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15.96</w:t>
            </w:r>
          </w:p>
        </w:tc>
      </w:tr>
      <w:tr w:rsidR="0092756C" w:rsidRPr="0092756C" w:rsidTr="0092756C">
        <w:trPr>
          <w:trHeight w:val="413"/>
        </w:trPr>
        <w:tc>
          <w:tcPr>
            <w:tcW w:w="191" w:type="pct"/>
            <w:tcBorders>
              <w:top w:val="nil"/>
              <w:left w:val="single" w:sz="4" w:space="0" w:color="auto"/>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24270</w:t>
            </w:r>
          </w:p>
        </w:tc>
        <w:tc>
          <w:tcPr>
            <w:tcW w:w="31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b/>
                <w:bCs/>
                <w:i/>
                <w:iCs/>
                <w:color w:val="000000"/>
                <w:sz w:val="12"/>
                <w:szCs w:val="24"/>
              </w:rPr>
            </w:pPr>
            <w:proofErr w:type="spellStart"/>
            <w:r w:rsidRPr="0092756C">
              <w:rPr>
                <w:rFonts w:ascii="Arial" w:eastAsia="Times New Roman" w:hAnsi="Arial" w:cs="Arial"/>
                <w:b/>
                <w:bCs/>
                <w:i/>
                <w:iCs/>
                <w:color w:val="000000"/>
                <w:sz w:val="12"/>
                <w:szCs w:val="24"/>
              </w:rPr>
              <w:t>Petaurista</w:t>
            </w:r>
            <w:proofErr w:type="spellEnd"/>
            <w:r w:rsidRPr="0092756C">
              <w:rPr>
                <w:rFonts w:ascii="Arial" w:eastAsia="Times New Roman" w:hAnsi="Arial" w:cs="Arial"/>
                <w:b/>
                <w:bCs/>
                <w:i/>
                <w:iCs/>
                <w:color w:val="000000"/>
                <w:sz w:val="12"/>
                <w:szCs w:val="24"/>
              </w:rPr>
              <w:t xml:space="preserve"> </w:t>
            </w:r>
            <w:proofErr w:type="spellStart"/>
            <w:r w:rsidRPr="0092756C">
              <w:rPr>
                <w:rFonts w:ascii="Arial" w:eastAsia="Times New Roman" w:hAnsi="Arial" w:cs="Arial"/>
                <w:b/>
                <w:bCs/>
                <w:i/>
                <w:iCs/>
                <w:color w:val="000000"/>
                <w:sz w:val="12"/>
                <w:szCs w:val="24"/>
              </w:rPr>
              <w:t>caniceps</w:t>
            </w:r>
            <w:proofErr w:type="spellEnd"/>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59.83</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8.47</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17.39</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12.62</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13.29</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18.44</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23.17</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10.16</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11.38</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15.65</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14.72</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21.46</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11.85</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39.35</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29.61</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13.92</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12.43</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12.69</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37.06</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41.59</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43.6</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25.58</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12.85</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14.35</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15.08</w:t>
            </w:r>
          </w:p>
        </w:tc>
      </w:tr>
      <w:tr w:rsidR="0092756C" w:rsidRPr="0092756C" w:rsidTr="0092756C">
        <w:trPr>
          <w:trHeight w:val="413"/>
        </w:trPr>
        <w:tc>
          <w:tcPr>
            <w:tcW w:w="191" w:type="pct"/>
            <w:tcBorders>
              <w:top w:val="nil"/>
              <w:left w:val="single" w:sz="4" w:space="0" w:color="auto"/>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24269</w:t>
            </w:r>
          </w:p>
        </w:tc>
        <w:tc>
          <w:tcPr>
            <w:tcW w:w="31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b/>
                <w:bCs/>
                <w:i/>
                <w:iCs/>
                <w:color w:val="000000"/>
                <w:sz w:val="12"/>
                <w:szCs w:val="24"/>
              </w:rPr>
            </w:pPr>
            <w:proofErr w:type="spellStart"/>
            <w:r w:rsidRPr="0092756C">
              <w:rPr>
                <w:rFonts w:ascii="Arial" w:eastAsia="Times New Roman" w:hAnsi="Arial" w:cs="Arial"/>
                <w:b/>
                <w:bCs/>
                <w:i/>
                <w:iCs/>
                <w:color w:val="000000"/>
                <w:sz w:val="12"/>
                <w:szCs w:val="24"/>
              </w:rPr>
              <w:t>Petaurista</w:t>
            </w:r>
            <w:proofErr w:type="spellEnd"/>
            <w:r w:rsidRPr="0092756C">
              <w:rPr>
                <w:rFonts w:ascii="Arial" w:eastAsia="Times New Roman" w:hAnsi="Arial" w:cs="Arial"/>
                <w:b/>
                <w:bCs/>
                <w:i/>
                <w:iCs/>
                <w:color w:val="000000"/>
                <w:sz w:val="12"/>
                <w:szCs w:val="24"/>
              </w:rPr>
              <w:t xml:space="preserve"> </w:t>
            </w:r>
            <w:proofErr w:type="spellStart"/>
            <w:r w:rsidRPr="0092756C">
              <w:rPr>
                <w:rFonts w:ascii="Arial" w:eastAsia="Times New Roman" w:hAnsi="Arial" w:cs="Arial"/>
                <w:b/>
                <w:bCs/>
                <w:i/>
                <w:iCs/>
                <w:color w:val="000000"/>
                <w:sz w:val="12"/>
                <w:szCs w:val="24"/>
              </w:rPr>
              <w:t>caniceps</w:t>
            </w:r>
            <w:proofErr w:type="spellEnd"/>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57.76</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7.8</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15.14</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13.59</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13.22</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18.47</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21.93</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10.23</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11.4</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16.37</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15.67</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23.76</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10.21</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37.8</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27.74</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13.73</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12.08</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13.23</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34.28</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39.04</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40.05</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23.24</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11.83</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15.21</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15.28</w:t>
            </w:r>
          </w:p>
        </w:tc>
      </w:tr>
      <w:tr w:rsidR="0092756C" w:rsidRPr="0092756C" w:rsidTr="0092756C">
        <w:trPr>
          <w:trHeight w:val="413"/>
        </w:trPr>
        <w:tc>
          <w:tcPr>
            <w:tcW w:w="191" w:type="pct"/>
            <w:tcBorders>
              <w:top w:val="nil"/>
              <w:left w:val="single" w:sz="4" w:space="0" w:color="auto"/>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24273</w:t>
            </w:r>
          </w:p>
        </w:tc>
        <w:tc>
          <w:tcPr>
            <w:tcW w:w="31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b/>
                <w:bCs/>
                <w:i/>
                <w:iCs/>
                <w:color w:val="000000"/>
                <w:sz w:val="12"/>
                <w:szCs w:val="24"/>
              </w:rPr>
            </w:pPr>
            <w:proofErr w:type="spellStart"/>
            <w:r w:rsidRPr="0092756C">
              <w:rPr>
                <w:rFonts w:ascii="Arial" w:eastAsia="Times New Roman" w:hAnsi="Arial" w:cs="Arial"/>
                <w:b/>
                <w:bCs/>
                <w:i/>
                <w:iCs/>
                <w:color w:val="000000"/>
                <w:sz w:val="12"/>
                <w:szCs w:val="24"/>
              </w:rPr>
              <w:t>Petaurista</w:t>
            </w:r>
            <w:proofErr w:type="spellEnd"/>
            <w:r w:rsidRPr="0092756C">
              <w:rPr>
                <w:rFonts w:ascii="Arial" w:eastAsia="Times New Roman" w:hAnsi="Arial" w:cs="Arial"/>
                <w:b/>
                <w:bCs/>
                <w:i/>
                <w:iCs/>
                <w:color w:val="000000"/>
                <w:sz w:val="12"/>
                <w:szCs w:val="24"/>
              </w:rPr>
              <w:t xml:space="preserve"> </w:t>
            </w:r>
            <w:proofErr w:type="spellStart"/>
            <w:r w:rsidRPr="0092756C">
              <w:rPr>
                <w:rFonts w:ascii="Arial" w:eastAsia="Times New Roman" w:hAnsi="Arial" w:cs="Arial"/>
                <w:b/>
                <w:bCs/>
                <w:i/>
                <w:iCs/>
                <w:color w:val="000000"/>
                <w:sz w:val="12"/>
                <w:szCs w:val="24"/>
              </w:rPr>
              <w:t>caniceps</w:t>
            </w:r>
            <w:proofErr w:type="spellEnd"/>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64.16</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7.9</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17.36</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14.31</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13.5</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20.11</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24.94</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10.93</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11.79</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19.05</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15.98</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22.5</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11.57</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39.92</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30.88</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15.61</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13.69</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13.93</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38.02</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43.1</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44.95</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26.87</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11.76</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15.86</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15.02</w:t>
            </w:r>
          </w:p>
        </w:tc>
      </w:tr>
      <w:tr w:rsidR="0092756C" w:rsidRPr="0092756C" w:rsidTr="0092756C">
        <w:trPr>
          <w:trHeight w:val="413"/>
        </w:trPr>
        <w:tc>
          <w:tcPr>
            <w:tcW w:w="191" w:type="pct"/>
            <w:tcBorders>
              <w:top w:val="nil"/>
              <w:left w:val="single" w:sz="4" w:space="0" w:color="auto"/>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24267</w:t>
            </w:r>
          </w:p>
        </w:tc>
        <w:tc>
          <w:tcPr>
            <w:tcW w:w="31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b/>
                <w:bCs/>
                <w:i/>
                <w:iCs/>
                <w:color w:val="000000"/>
                <w:sz w:val="12"/>
                <w:szCs w:val="24"/>
              </w:rPr>
            </w:pPr>
            <w:proofErr w:type="spellStart"/>
            <w:r w:rsidRPr="0092756C">
              <w:rPr>
                <w:rFonts w:ascii="Arial" w:eastAsia="Times New Roman" w:hAnsi="Arial" w:cs="Arial"/>
                <w:b/>
                <w:bCs/>
                <w:i/>
                <w:iCs/>
                <w:color w:val="000000"/>
                <w:sz w:val="12"/>
                <w:szCs w:val="24"/>
              </w:rPr>
              <w:t>Petaurista</w:t>
            </w:r>
            <w:proofErr w:type="spellEnd"/>
            <w:r w:rsidRPr="0092756C">
              <w:rPr>
                <w:rFonts w:ascii="Arial" w:eastAsia="Times New Roman" w:hAnsi="Arial" w:cs="Arial"/>
                <w:b/>
                <w:bCs/>
                <w:i/>
                <w:iCs/>
                <w:color w:val="000000"/>
                <w:sz w:val="12"/>
                <w:szCs w:val="24"/>
              </w:rPr>
              <w:t xml:space="preserve"> </w:t>
            </w:r>
            <w:proofErr w:type="spellStart"/>
            <w:r w:rsidRPr="0092756C">
              <w:rPr>
                <w:rFonts w:ascii="Arial" w:eastAsia="Times New Roman" w:hAnsi="Arial" w:cs="Arial"/>
                <w:b/>
                <w:bCs/>
                <w:i/>
                <w:iCs/>
                <w:color w:val="000000"/>
                <w:sz w:val="12"/>
                <w:szCs w:val="24"/>
              </w:rPr>
              <w:t>caniceps</w:t>
            </w:r>
            <w:proofErr w:type="spellEnd"/>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62.17</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10.71</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15.87</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11.8</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14.44</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20.03</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24.34</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11.05</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12.42</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20.18</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15.11</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22.08</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11.7</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40.45</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30.52</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14.05</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12.23</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12.48</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37.97</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42.3</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44.08</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26.15</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12.68</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14.61</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13.51</w:t>
            </w:r>
          </w:p>
        </w:tc>
      </w:tr>
      <w:tr w:rsidR="0092756C" w:rsidRPr="0092756C" w:rsidTr="0092756C">
        <w:trPr>
          <w:trHeight w:val="413"/>
        </w:trPr>
        <w:tc>
          <w:tcPr>
            <w:tcW w:w="191" w:type="pct"/>
            <w:tcBorders>
              <w:top w:val="nil"/>
              <w:left w:val="single" w:sz="4" w:space="0" w:color="auto"/>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24194</w:t>
            </w:r>
          </w:p>
        </w:tc>
        <w:tc>
          <w:tcPr>
            <w:tcW w:w="31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b/>
                <w:bCs/>
                <w:i/>
                <w:iCs/>
                <w:color w:val="000000"/>
                <w:sz w:val="12"/>
                <w:szCs w:val="24"/>
              </w:rPr>
            </w:pPr>
            <w:proofErr w:type="spellStart"/>
            <w:r w:rsidRPr="0092756C">
              <w:rPr>
                <w:rFonts w:ascii="Arial" w:eastAsia="Times New Roman" w:hAnsi="Arial" w:cs="Arial"/>
                <w:b/>
                <w:bCs/>
                <w:i/>
                <w:iCs/>
                <w:color w:val="000000"/>
                <w:sz w:val="12"/>
                <w:szCs w:val="24"/>
              </w:rPr>
              <w:t>Petaurista</w:t>
            </w:r>
            <w:proofErr w:type="spellEnd"/>
            <w:r w:rsidRPr="0092756C">
              <w:rPr>
                <w:rFonts w:ascii="Arial" w:eastAsia="Times New Roman" w:hAnsi="Arial" w:cs="Arial"/>
                <w:b/>
                <w:bCs/>
                <w:i/>
                <w:iCs/>
                <w:color w:val="000000"/>
                <w:sz w:val="12"/>
                <w:szCs w:val="24"/>
              </w:rPr>
              <w:t xml:space="preserve"> </w:t>
            </w:r>
            <w:proofErr w:type="spellStart"/>
            <w:r w:rsidRPr="0092756C">
              <w:rPr>
                <w:rFonts w:ascii="Arial" w:eastAsia="Times New Roman" w:hAnsi="Arial" w:cs="Arial"/>
                <w:b/>
                <w:bCs/>
                <w:i/>
                <w:iCs/>
                <w:color w:val="000000"/>
                <w:sz w:val="12"/>
                <w:szCs w:val="24"/>
              </w:rPr>
              <w:t>caniceps</w:t>
            </w:r>
            <w:proofErr w:type="spellEnd"/>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66.65</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9.48</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18.42</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13.93</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15.88</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22.49</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26.06</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11.88</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12.11</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21.59</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16.9</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25.97</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13.26</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45.89</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32.25</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14.44</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11.82</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16.35</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40.07</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47.79</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48.74</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28.52</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14.38</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17.65</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15.61</w:t>
            </w:r>
          </w:p>
        </w:tc>
      </w:tr>
      <w:tr w:rsidR="0092756C" w:rsidRPr="0092756C" w:rsidTr="0092756C">
        <w:trPr>
          <w:trHeight w:val="413"/>
        </w:trPr>
        <w:tc>
          <w:tcPr>
            <w:tcW w:w="191" w:type="pct"/>
            <w:tcBorders>
              <w:top w:val="nil"/>
              <w:left w:val="single" w:sz="4" w:space="0" w:color="auto"/>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24271</w:t>
            </w:r>
          </w:p>
        </w:tc>
        <w:tc>
          <w:tcPr>
            <w:tcW w:w="31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b/>
                <w:bCs/>
                <w:i/>
                <w:iCs/>
                <w:color w:val="000000"/>
                <w:sz w:val="12"/>
                <w:szCs w:val="24"/>
              </w:rPr>
            </w:pPr>
            <w:proofErr w:type="spellStart"/>
            <w:r w:rsidRPr="0092756C">
              <w:rPr>
                <w:rFonts w:ascii="Arial" w:eastAsia="Times New Roman" w:hAnsi="Arial" w:cs="Arial"/>
                <w:b/>
                <w:bCs/>
                <w:i/>
                <w:iCs/>
                <w:color w:val="000000"/>
                <w:sz w:val="12"/>
                <w:szCs w:val="24"/>
              </w:rPr>
              <w:t>Petaurista</w:t>
            </w:r>
            <w:proofErr w:type="spellEnd"/>
            <w:r w:rsidRPr="0092756C">
              <w:rPr>
                <w:rFonts w:ascii="Arial" w:eastAsia="Times New Roman" w:hAnsi="Arial" w:cs="Arial"/>
                <w:b/>
                <w:bCs/>
                <w:i/>
                <w:iCs/>
                <w:color w:val="000000"/>
                <w:sz w:val="12"/>
                <w:szCs w:val="24"/>
              </w:rPr>
              <w:t xml:space="preserve"> </w:t>
            </w:r>
            <w:proofErr w:type="spellStart"/>
            <w:r w:rsidRPr="0092756C">
              <w:rPr>
                <w:rFonts w:ascii="Arial" w:eastAsia="Times New Roman" w:hAnsi="Arial" w:cs="Arial"/>
                <w:b/>
                <w:bCs/>
                <w:i/>
                <w:iCs/>
                <w:color w:val="000000"/>
                <w:sz w:val="12"/>
                <w:szCs w:val="24"/>
              </w:rPr>
              <w:t>caniceps</w:t>
            </w:r>
            <w:proofErr w:type="spellEnd"/>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63.78</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8.61</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17.26</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13.91</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14.24</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18.09</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23.32</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11.42</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11.85</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20.71</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15.03</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22.85</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11.3</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40.29</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29.69</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14.54</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12.07</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14.26</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39.61</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43.98</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44.62</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26.11</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14.35</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14.43</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15.57</w:t>
            </w:r>
          </w:p>
        </w:tc>
      </w:tr>
      <w:tr w:rsidR="0092756C" w:rsidRPr="0092756C" w:rsidTr="0092756C">
        <w:trPr>
          <w:trHeight w:val="413"/>
        </w:trPr>
        <w:tc>
          <w:tcPr>
            <w:tcW w:w="191" w:type="pct"/>
            <w:tcBorders>
              <w:top w:val="nil"/>
              <w:left w:val="single" w:sz="4" w:space="0" w:color="auto"/>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9732</w:t>
            </w:r>
          </w:p>
        </w:tc>
        <w:tc>
          <w:tcPr>
            <w:tcW w:w="31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b/>
                <w:bCs/>
                <w:i/>
                <w:iCs/>
                <w:color w:val="000000"/>
                <w:sz w:val="12"/>
                <w:szCs w:val="24"/>
              </w:rPr>
            </w:pPr>
            <w:proofErr w:type="spellStart"/>
            <w:r w:rsidRPr="0092756C">
              <w:rPr>
                <w:rFonts w:ascii="Arial" w:eastAsia="Times New Roman" w:hAnsi="Arial" w:cs="Arial"/>
                <w:b/>
                <w:bCs/>
                <w:i/>
                <w:iCs/>
                <w:color w:val="000000"/>
                <w:sz w:val="12"/>
                <w:szCs w:val="24"/>
              </w:rPr>
              <w:t>Petaurista</w:t>
            </w:r>
            <w:proofErr w:type="spellEnd"/>
            <w:r w:rsidRPr="0092756C">
              <w:rPr>
                <w:rFonts w:ascii="Arial" w:eastAsia="Times New Roman" w:hAnsi="Arial" w:cs="Arial"/>
                <w:b/>
                <w:bCs/>
                <w:i/>
                <w:iCs/>
                <w:color w:val="000000"/>
                <w:sz w:val="12"/>
                <w:szCs w:val="24"/>
              </w:rPr>
              <w:t xml:space="preserve"> </w:t>
            </w:r>
            <w:proofErr w:type="spellStart"/>
            <w:r w:rsidRPr="0092756C">
              <w:rPr>
                <w:rFonts w:ascii="Arial" w:eastAsia="Times New Roman" w:hAnsi="Arial" w:cs="Arial"/>
                <w:b/>
                <w:bCs/>
                <w:i/>
                <w:iCs/>
                <w:color w:val="000000"/>
                <w:sz w:val="12"/>
                <w:szCs w:val="24"/>
              </w:rPr>
              <w:t>magnificus</w:t>
            </w:r>
            <w:proofErr w:type="spellEnd"/>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70.33</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9.41</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21.98</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14.29</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14.07</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24.06</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29.22</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12.02</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17.49</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21.31</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18.23</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25.22</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14.27</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45.94</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34.17</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17.86</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12.77</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13.95</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43.64</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49.54</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49.6</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31.27</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16.22</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16.15</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17.24</w:t>
            </w:r>
          </w:p>
        </w:tc>
      </w:tr>
      <w:tr w:rsidR="0092756C" w:rsidRPr="0092756C" w:rsidTr="0092756C">
        <w:trPr>
          <w:trHeight w:val="413"/>
        </w:trPr>
        <w:tc>
          <w:tcPr>
            <w:tcW w:w="191" w:type="pct"/>
            <w:tcBorders>
              <w:top w:val="nil"/>
              <w:left w:val="single" w:sz="4" w:space="0" w:color="auto"/>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lastRenderedPageBreak/>
              <w:t>23263</w:t>
            </w:r>
          </w:p>
        </w:tc>
        <w:tc>
          <w:tcPr>
            <w:tcW w:w="31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b/>
                <w:bCs/>
                <w:i/>
                <w:iCs/>
                <w:color w:val="000000"/>
                <w:sz w:val="12"/>
                <w:szCs w:val="24"/>
              </w:rPr>
            </w:pPr>
            <w:proofErr w:type="spellStart"/>
            <w:r w:rsidRPr="0092756C">
              <w:rPr>
                <w:rFonts w:ascii="Arial" w:eastAsia="Times New Roman" w:hAnsi="Arial" w:cs="Arial"/>
                <w:b/>
                <w:bCs/>
                <w:i/>
                <w:iCs/>
                <w:color w:val="000000"/>
                <w:sz w:val="12"/>
                <w:szCs w:val="24"/>
              </w:rPr>
              <w:t>Petaurista</w:t>
            </w:r>
            <w:proofErr w:type="spellEnd"/>
            <w:r w:rsidRPr="0092756C">
              <w:rPr>
                <w:rFonts w:ascii="Arial" w:eastAsia="Times New Roman" w:hAnsi="Arial" w:cs="Arial"/>
                <w:b/>
                <w:bCs/>
                <w:i/>
                <w:iCs/>
                <w:color w:val="000000"/>
                <w:sz w:val="12"/>
                <w:szCs w:val="24"/>
              </w:rPr>
              <w:t xml:space="preserve"> </w:t>
            </w:r>
            <w:proofErr w:type="spellStart"/>
            <w:r w:rsidRPr="0092756C">
              <w:rPr>
                <w:rFonts w:ascii="Arial" w:eastAsia="Times New Roman" w:hAnsi="Arial" w:cs="Arial"/>
                <w:b/>
                <w:bCs/>
                <w:i/>
                <w:iCs/>
                <w:color w:val="000000"/>
                <w:sz w:val="12"/>
                <w:szCs w:val="24"/>
              </w:rPr>
              <w:t>nobilis</w:t>
            </w:r>
            <w:proofErr w:type="spellEnd"/>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71.17</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6.7</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19.18</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14.57</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14.94</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21.26</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27.98</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11.86</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13.98</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20.83</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17.57</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23.98</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13.65</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46.38</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35.56</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17.63</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12.27</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14.96</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42.95</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48.73</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48.54</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29.27</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14.28</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16.33</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16.39</w:t>
            </w:r>
          </w:p>
        </w:tc>
      </w:tr>
      <w:tr w:rsidR="0092756C" w:rsidRPr="0092756C" w:rsidTr="0092756C">
        <w:trPr>
          <w:trHeight w:val="413"/>
        </w:trPr>
        <w:tc>
          <w:tcPr>
            <w:tcW w:w="191" w:type="pct"/>
            <w:tcBorders>
              <w:top w:val="nil"/>
              <w:left w:val="single" w:sz="4" w:space="0" w:color="auto"/>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23254</w:t>
            </w:r>
          </w:p>
        </w:tc>
        <w:tc>
          <w:tcPr>
            <w:tcW w:w="31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b/>
                <w:bCs/>
                <w:i/>
                <w:iCs/>
                <w:color w:val="000000"/>
                <w:sz w:val="12"/>
                <w:szCs w:val="24"/>
              </w:rPr>
            </w:pPr>
            <w:proofErr w:type="spellStart"/>
            <w:r w:rsidRPr="0092756C">
              <w:rPr>
                <w:rFonts w:ascii="Arial" w:eastAsia="Times New Roman" w:hAnsi="Arial" w:cs="Arial"/>
                <w:b/>
                <w:bCs/>
                <w:i/>
                <w:iCs/>
                <w:color w:val="000000"/>
                <w:sz w:val="12"/>
                <w:szCs w:val="24"/>
              </w:rPr>
              <w:t>Petaurista</w:t>
            </w:r>
            <w:proofErr w:type="spellEnd"/>
            <w:r w:rsidRPr="0092756C">
              <w:rPr>
                <w:rFonts w:ascii="Arial" w:eastAsia="Times New Roman" w:hAnsi="Arial" w:cs="Arial"/>
                <w:b/>
                <w:bCs/>
                <w:i/>
                <w:iCs/>
                <w:color w:val="000000"/>
                <w:sz w:val="12"/>
                <w:szCs w:val="24"/>
              </w:rPr>
              <w:t xml:space="preserve"> </w:t>
            </w:r>
            <w:proofErr w:type="spellStart"/>
            <w:r w:rsidRPr="0092756C">
              <w:rPr>
                <w:rFonts w:ascii="Arial" w:eastAsia="Times New Roman" w:hAnsi="Arial" w:cs="Arial"/>
                <w:b/>
                <w:bCs/>
                <w:i/>
                <w:iCs/>
                <w:color w:val="000000"/>
                <w:sz w:val="12"/>
                <w:szCs w:val="24"/>
              </w:rPr>
              <w:t>nobilis</w:t>
            </w:r>
            <w:proofErr w:type="spellEnd"/>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74.39</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8.95</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21.63</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19.54</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16.19</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22.75</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23.99</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14.09</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15.05</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22.75</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17.64</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27.58</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12.68</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48.77</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35.46</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15.89</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12.5</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13.89</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43.95</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50.33</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50.74</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26.53</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15.07</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17.36</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18.21</w:t>
            </w:r>
          </w:p>
        </w:tc>
      </w:tr>
      <w:tr w:rsidR="0092756C" w:rsidRPr="0092756C" w:rsidTr="0092756C">
        <w:trPr>
          <w:trHeight w:val="413"/>
        </w:trPr>
        <w:tc>
          <w:tcPr>
            <w:tcW w:w="191" w:type="pct"/>
            <w:tcBorders>
              <w:top w:val="nil"/>
              <w:left w:val="single" w:sz="4" w:space="0" w:color="auto"/>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18616</w:t>
            </w:r>
          </w:p>
        </w:tc>
        <w:tc>
          <w:tcPr>
            <w:tcW w:w="31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b/>
                <w:bCs/>
                <w:i/>
                <w:iCs/>
                <w:color w:val="000000"/>
                <w:sz w:val="12"/>
                <w:szCs w:val="24"/>
              </w:rPr>
            </w:pPr>
            <w:proofErr w:type="spellStart"/>
            <w:r w:rsidRPr="0092756C">
              <w:rPr>
                <w:rFonts w:ascii="Arial" w:eastAsia="Times New Roman" w:hAnsi="Arial" w:cs="Arial"/>
                <w:b/>
                <w:bCs/>
                <w:i/>
                <w:iCs/>
                <w:color w:val="000000"/>
                <w:sz w:val="12"/>
                <w:szCs w:val="24"/>
              </w:rPr>
              <w:t>Petaurista</w:t>
            </w:r>
            <w:proofErr w:type="spellEnd"/>
            <w:r w:rsidRPr="0092756C">
              <w:rPr>
                <w:rFonts w:ascii="Arial" w:eastAsia="Times New Roman" w:hAnsi="Arial" w:cs="Arial"/>
                <w:b/>
                <w:bCs/>
                <w:i/>
                <w:iCs/>
                <w:color w:val="000000"/>
                <w:sz w:val="12"/>
                <w:szCs w:val="24"/>
              </w:rPr>
              <w:t xml:space="preserve"> </w:t>
            </w:r>
            <w:proofErr w:type="spellStart"/>
            <w:r w:rsidRPr="0092756C">
              <w:rPr>
                <w:rFonts w:ascii="Arial" w:eastAsia="Times New Roman" w:hAnsi="Arial" w:cs="Arial"/>
                <w:b/>
                <w:bCs/>
                <w:i/>
                <w:iCs/>
                <w:color w:val="000000"/>
                <w:sz w:val="12"/>
                <w:szCs w:val="24"/>
              </w:rPr>
              <w:t>nobilis</w:t>
            </w:r>
            <w:proofErr w:type="spellEnd"/>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71.91</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8.54</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22.44</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17.25</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15.21</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22.81</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24.84</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14.33</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15.31</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19.99</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18.65</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29.4</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14.29</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48.2</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36.24</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18.39</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13.02</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13.56</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44.23</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48.55</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50.46</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30.11</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12.88</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18.83</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17.85</w:t>
            </w:r>
          </w:p>
        </w:tc>
      </w:tr>
      <w:tr w:rsidR="0092756C" w:rsidRPr="0092756C" w:rsidTr="0092756C">
        <w:trPr>
          <w:trHeight w:val="413"/>
        </w:trPr>
        <w:tc>
          <w:tcPr>
            <w:tcW w:w="191" w:type="pct"/>
            <w:tcBorders>
              <w:top w:val="nil"/>
              <w:left w:val="single" w:sz="4" w:space="0" w:color="auto"/>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23259</w:t>
            </w:r>
          </w:p>
        </w:tc>
        <w:tc>
          <w:tcPr>
            <w:tcW w:w="31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b/>
                <w:bCs/>
                <w:i/>
                <w:iCs/>
                <w:color w:val="000000"/>
                <w:sz w:val="12"/>
                <w:szCs w:val="24"/>
              </w:rPr>
            </w:pPr>
            <w:proofErr w:type="spellStart"/>
            <w:r w:rsidRPr="0092756C">
              <w:rPr>
                <w:rFonts w:ascii="Arial" w:eastAsia="Times New Roman" w:hAnsi="Arial" w:cs="Arial"/>
                <w:b/>
                <w:bCs/>
                <w:i/>
                <w:iCs/>
                <w:color w:val="000000"/>
                <w:sz w:val="12"/>
                <w:szCs w:val="24"/>
              </w:rPr>
              <w:t>Petaurista</w:t>
            </w:r>
            <w:proofErr w:type="spellEnd"/>
            <w:r w:rsidRPr="0092756C">
              <w:rPr>
                <w:rFonts w:ascii="Arial" w:eastAsia="Times New Roman" w:hAnsi="Arial" w:cs="Arial"/>
                <w:b/>
                <w:bCs/>
                <w:i/>
                <w:iCs/>
                <w:color w:val="000000"/>
                <w:sz w:val="12"/>
                <w:szCs w:val="24"/>
              </w:rPr>
              <w:t xml:space="preserve"> </w:t>
            </w:r>
            <w:proofErr w:type="spellStart"/>
            <w:r w:rsidRPr="0092756C">
              <w:rPr>
                <w:rFonts w:ascii="Arial" w:eastAsia="Times New Roman" w:hAnsi="Arial" w:cs="Arial"/>
                <w:b/>
                <w:bCs/>
                <w:i/>
                <w:iCs/>
                <w:color w:val="000000"/>
                <w:sz w:val="12"/>
                <w:szCs w:val="24"/>
              </w:rPr>
              <w:t>nobilis</w:t>
            </w:r>
            <w:proofErr w:type="spellEnd"/>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70.16</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8.73</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21.48</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18.24</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14.38</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22.37</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23.35</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14.19</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15.77</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20.12</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17.56</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27.31</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13.47</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47.9</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35.1</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16.47</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11.17</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14.15</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43.58</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49.48</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49.83</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28.61</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15.16</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16.42</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18.95</w:t>
            </w:r>
          </w:p>
        </w:tc>
      </w:tr>
      <w:tr w:rsidR="0092756C" w:rsidRPr="0092756C" w:rsidTr="0092756C">
        <w:trPr>
          <w:trHeight w:val="413"/>
        </w:trPr>
        <w:tc>
          <w:tcPr>
            <w:tcW w:w="191" w:type="pct"/>
            <w:tcBorders>
              <w:top w:val="nil"/>
              <w:left w:val="single" w:sz="4" w:space="0" w:color="auto"/>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24276</w:t>
            </w:r>
          </w:p>
        </w:tc>
        <w:tc>
          <w:tcPr>
            <w:tcW w:w="31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b/>
                <w:bCs/>
                <w:i/>
                <w:iCs/>
                <w:color w:val="000000"/>
                <w:sz w:val="12"/>
                <w:szCs w:val="24"/>
              </w:rPr>
            </w:pPr>
            <w:proofErr w:type="spellStart"/>
            <w:r w:rsidRPr="0092756C">
              <w:rPr>
                <w:rFonts w:ascii="Arial" w:eastAsia="Times New Roman" w:hAnsi="Arial" w:cs="Arial"/>
                <w:b/>
                <w:bCs/>
                <w:i/>
                <w:iCs/>
                <w:color w:val="000000"/>
                <w:sz w:val="12"/>
                <w:szCs w:val="24"/>
              </w:rPr>
              <w:t>Petaurista</w:t>
            </w:r>
            <w:proofErr w:type="spellEnd"/>
            <w:r w:rsidRPr="0092756C">
              <w:rPr>
                <w:rFonts w:ascii="Arial" w:eastAsia="Times New Roman" w:hAnsi="Arial" w:cs="Arial"/>
                <w:b/>
                <w:bCs/>
                <w:i/>
                <w:iCs/>
                <w:color w:val="000000"/>
                <w:sz w:val="12"/>
                <w:szCs w:val="24"/>
              </w:rPr>
              <w:t xml:space="preserve"> </w:t>
            </w:r>
            <w:proofErr w:type="spellStart"/>
            <w:r w:rsidRPr="0092756C">
              <w:rPr>
                <w:rFonts w:ascii="Arial" w:eastAsia="Times New Roman" w:hAnsi="Arial" w:cs="Arial"/>
                <w:b/>
                <w:bCs/>
                <w:i/>
                <w:iCs/>
                <w:color w:val="000000"/>
                <w:sz w:val="12"/>
                <w:szCs w:val="24"/>
              </w:rPr>
              <w:t>nobilis</w:t>
            </w:r>
            <w:proofErr w:type="spellEnd"/>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74.04</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10.42</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22.67</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17.97</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14.76</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22.11</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23.93</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15.31</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16.49</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23.36</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16.6</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30.11</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13.27</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47.37</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34.24</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18.25</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12.89</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16.53</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45.63</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51.81</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52.52</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29.49</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15.27</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17.19</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20.89</w:t>
            </w:r>
          </w:p>
        </w:tc>
      </w:tr>
      <w:tr w:rsidR="0092756C" w:rsidRPr="0092756C" w:rsidTr="0092756C">
        <w:trPr>
          <w:trHeight w:val="413"/>
        </w:trPr>
        <w:tc>
          <w:tcPr>
            <w:tcW w:w="191" w:type="pct"/>
            <w:tcBorders>
              <w:top w:val="nil"/>
              <w:left w:val="single" w:sz="4" w:space="0" w:color="auto"/>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24274</w:t>
            </w:r>
          </w:p>
        </w:tc>
        <w:tc>
          <w:tcPr>
            <w:tcW w:w="31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b/>
                <w:bCs/>
                <w:i/>
                <w:iCs/>
                <w:color w:val="000000"/>
                <w:sz w:val="12"/>
                <w:szCs w:val="24"/>
              </w:rPr>
            </w:pPr>
            <w:proofErr w:type="spellStart"/>
            <w:r w:rsidRPr="0092756C">
              <w:rPr>
                <w:rFonts w:ascii="Arial" w:eastAsia="Times New Roman" w:hAnsi="Arial" w:cs="Arial"/>
                <w:b/>
                <w:bCs/>
                <w:i/>
                <w:iCs/>
                <w:color w:val="000000"/>
                <w:sz w:val="12"/>
                <w:szCs w:val="24"/>
              </w:rPr>
              <w:t>Petaurista</w:t>
            </w:r>
            <w:proofErr w:type="spellEnd"/>
            <w:r w:rsidRPr="0092756C">
              <w:rPr>
                <w:rFonts w:ascii="Arial" w:eastAsia="Times New Roman" w:hAnsi="Arial" w:cs="Arial"/>
                <w:b/>
                <w:bCs/>
                <w:i/>
                <w:iCs/>
                <w:color w:val="000000"/>
                <w:sz w:val="12"/>
                <w:szCs w:val="24"/>
              </w:rPr>
              <w:t xml:space="preserve"> </w:t>
            </w:r>
            <w:proofErr w:type="spellStart"/>
            <w:r w:rsidRPr="0092756C">
              <w:rPr>
                <w:rFonts w:ascii="Arial" w:eastAsia="Times New Roman" w:hAnsi="Arial" w:cs="Arial"/>
                <w:b/>
                <w:bCs/>
                <w:i/>
                <w:iCs/>
                <w:color w:val="000000"/>
                <w:sz w:val="12"/>
                <w:szCs w:val="24"/>
              </w:rPr>
              <w:t>nobilis</w:t>
            </w:r>
            <w:proofErr w:type="spellEnd"/>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71.88</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10.96</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19.38</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13.8</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15.5</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21.7</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26.35</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11.9</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13.85</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21.74</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17.54</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27.34</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13.05</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46.94</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34.06</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17.24</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13.22</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16.23</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45.96</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49.84</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50.39</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30.5</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15.32</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17.22</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16.19</w:t>
            </w:r>
          </w:p>
        </w:tc>
      </w:tr>
      <w:tr w:rsidR="0092756C" w:rsidRPr="0092756C" w:rsidTr="0092756C">
        <w:trPr>
          <w:trHeight w:val="413"/>
        </w:trPr>
        <w:tc>
          <w:tcPr>
            <w:tcW w:w="191" w:type="pct"/>
            <w:tcBorders>
              <w:top w:val="nil"/>
              <w:left w:val="single" w:sz="4" w:space="0" w:color="auto"/>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23261</w:t>
            </w:r>
          </w:p>
        </w:tc>
        <w:tc>
          <w:tcPr>
            <w:tcW w:w="31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b/>
                <w:bCs/>
                <w:i/>
                <w:iCs/>
                <w:color w:val="000000"/>
                <w:sz w:val="12"/>
                <w:szCs w:val="24"/>
              </w:rPr>
            </w:pPr>
            <w:proofErr w:type="spellStart"/>
            <w:r w:rsidRPr="0092756C">
              <w:rPr>
                <w:rFonts w:ascii="Arial" w:eastAsia="Times New Roman" w:hAnsi="Arial" w:cs="Arial"/>
                <w:b/>
                <w:bCs/>
                <w:i/>
                <w:iCs/>
                <w:color w:val="000000"/>
                <w:sz w:val="12"/>
                <w:szCs w:val="24"/>
              </w:rPr>
              <w:t>Petaurista</w:t>
            </w:r>
            <w:proofErr w:type="spellEnd"/>
            <w:r w:rsidRPr="0092756C">
              <w:rPr>
                <w:rFonts w:ascii="Arial" w:eastAsia="Times New Roman" w:hAnsi="Arial" w:cs="Arial"/>
                <w:b/>
                <w:bCs/>
                <w:i/>
                <w:iCs/>
                <w:color w:val="000000"/>
                <w:sz w:val="12"/>
                <w:szCs w:val="24"/>
              </w:rPr>
              <w:t xml:space="preserve"> </w:t>
            </w:r>
            <w:proofErr w:type="spellStart"/>
            <w:r w:rsidRPr="0092756C">
              <w:rPr>
                <w:rFonts w:ascii="Arial" w:eastAsia="Times New Roman" w:hAnsi="Arial" w:cs="Arial"/>
                <w:b/>
                <w:bCs/>
                <w:i/>
                <w:iCs/>
                <w:color w:val="000000"/>
                <w:sz w:val="12"/>
                <w:szCs w:val="24"/>
              </w:rPr>
              <w:t>nobilis</w:t>
            </w:r>
            <w:proofErr w:type="spellEnd"/>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67.54</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8.85</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17.92</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13.4</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11.41</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21.76</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25.84</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12.82</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13.31</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21.26</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18.07</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24.39</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11.05</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44.34</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33.16</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16</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12.64</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13.95</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39.61</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46.89</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47.77</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27.57</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14</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15.89</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15.62</w:t>
            </w:r>
          </w:p>
        </w:tc>
      </w:tr>
      <w:tr w:rsidR="0092756C" w:rsidRPr="0092756C" w:rsidTr="0092756C">
        <w:trPr>
          <w:trHeight w:val="413"/>
        </w:trPr>
        <w:tc>
          <w:tcPr>
            <w:tcW w:w="191" w:type="pct"/>
            <w:tcBorders>
              <w:top w:val="nil"/>
              <w:left w:val="single" w:sz="4" w:space="0" w:color="auto"/>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24277</w:t>
            </w:r>
          </w:p>
        </w:tc>
        <w:tc>
          <w:tcPr>
            <w:tcW w:w="31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b/>
                <w:bCs/>
                <w:i/>
                <w:iCs/>
                <w:color w:val="000000"/>
                <w:sz w:val="12"/>
                <w:szCs w:val="24"/>
              </w:rPr>
            </w:pPr>
            <w:proofErr w:type="spellStart"/>
            <w:r w:rsidRPr="0092756C">
              <w:rPr>
                <w:rFonts w:ascii="Arial" w:eastAsia="Times New Roman" w:hAnsi="Arial" w:cs="Arial"/>
                <w:b/>
                <w:bCs/>
                <w:i/>
                <w:iCs/>
                <w:color w:val="000000"/>
                <w:sz w:val="12"/>
                <w:szCs w:val="24"/>
              </w:rPr>
              <w:t>Petaurista</w:t>
            </w:r>
            <w:proofErr w:type="spellEnd"/>
            <w:r w:rsidRPr="0092756C">
              <w:rPr>
                <w:rFonts w:ascii="Arial" w:eastAsia="Times New Roman" w:hAnsi="Arial" w:cs="Arial"/>
                <w:b/>
                <w:bCs/>
                <w:i/>
                <w:iCs/>
                <w:color w:val="000000"/>
                <w:sz w:val="12"/>
                <w:szCs w:val="24"/>
              </w:rPr>
              <w:t xml:space="preserve"> </w:t>
            </w:r>
            <w:proofErr w:type="spellStart"/>
            <w:r w:rsidRPr="0092756C">
              <w:rPr>
                <w:rFonts w:ascii="Arial" w:eastAsia="Times New Roman" w:hAnsi="Arial" w:cs="Arial"/>
                <w:b/>
                <w:bCs/>
                <w:i/>
                <w:iCs/>
                <w:color w:val="000000"/>
                <w:sz w:val="12"/>
                <w:szCs w:val="24"/>
              </w:rPr>
              <w:t>nobilis</w:t>
            </w:r>
            <w:proofErr w:type="spellEnd"/>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70.97</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10.92</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18.44</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13.72</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15.96</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22.03</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24.72</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13.84</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14.75</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19.66</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19.14</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25.43</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12.47</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46.57</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35</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16.84</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12.72</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17.19</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41.17</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49.85</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50.84</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29.8</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14.97</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17.7</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16.32</w:t>
            </w:r>
          </w:p>
        </w:tc>
      </w:tr>
      <w:tr w:rsidR="0092756C" w:rsidRPr="0092756C" w:rsidTr="0092756C">
        <w:trPr>
          <w:trHeight w:val="413"/>
        </w:trPr>
        <w:tc>
          <w:tcPr>
            <w:tcW w:w="191" w:type="pct"/>
            <w:tcBorders>
              <w:top w:val="nil"/>
              <w:left w:val="single" w:sz="4" w:space="0" w:color="auto"/>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24275</w:t>
            </w:r>
          </w:p>
        </w:tc>
        <w:tc>
          <w:tcPr>
            <w:tcW w:w="31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b/>
                <w:bCs/>
                <w:i/>
                <w:iCs/>
                <w:color w:val="000000"/>
                <w:sz w:val="12"/>
                <w:szCs w:val="24"/>
              </w:rPr>
            </w:pPr>
            <w:proofErr w:type="spellStart"/>
            <w:r w:rsidRPr="0092756C">
              <w:rPr>
                <w:rFonts w:ascii="Arial" w:eastAsia="Times New Roman" w:hAnsi="Arial" w:cs="Arial"/>
                <w:b/>
                <w:bCs/>
                <w:i/>
                <w:iCs/>
                <w:color w:val="000000"/>
                <w:sz w:val="12"/>
                <w:szCs w:val="24"/>
              </w:rPr>
              <w:t>Petaurista</w:t>
            </w:r>
            <w:proofErr w:type="spellEnd"/>
            <w:r w:rsidRPr="0092756C">
              <w:rPr>
                <w:rFonts w:ascii="Arial" w:eastAsia="Times New Roman" w:hAnsi="Arial" w:cs="Arial"/>
                <w:b/>
                <w:bCs/>
                <w:i/>
                <w:iCs/>
                <w:color w:val="000000"/>
                <w:sz w:val="12"/>
                <w:szCs w:val="24"/>
              </w:rPr>
              <w:t xml:space="preserve"> </w:t>
            </w:r>
            <w:proofErr w:type="spellStart"/>
            <w:r w:rsidRPr="0092756C">
              <w:rPr>
                <w:rFonts w:ascii="Arial" w:eastAsia="Times New Roman" w:hAnsi="Arial" w:cs="Arial"/>
                <w:b/>
                <w:bCs/>
                <w:i/>
                <w:iCs/>
                <w:color w:val="000000"/>
                <w:sz w:val="12"/>
                <w:szCs w:val="24"/>
              </w:rPr>
              <w:t>nobilis</w:t>
            </w:r>
            <w:proofErr w:type="spellEnd"/>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73.55</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8.75</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18.89</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14.25</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16.4</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22.9</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26.81</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14.61</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15.21</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19.71</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17.7</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26.06</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13.56</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46.38</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35.38</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17.21</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13.01</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15.55</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42.02</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49.01</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50.6</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29.51</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14.89</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17.71</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16.47</w:t>
            </w:r>
          </w:p>
        </w:tc>
      </w:tr>
      <w:tr w:rsidR="0092756C" w:rsidRPr="0092756C" w:rsidTr="0092756C">
        <w:trPr>
          <w:trHeight w:val="413"/>
        </w:trPr>
        <w:tc>
          <w:tcPr>
            <w:tcW w:w="191" w:type="pct"/>
            <w:tcBorders>
              <w:top w:val="nil"/>
              <w:left w:val="single" w:sz="4" w:space="0" w:color="auto"/>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21297</w:t>
            </w:r>
          </w:p>
        </w:tc>
        <w:tc>
          <w:tcPr>
            <w:tcW w:w="31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i/>
                <w:iCs/>
                <w:color w:val="000000"/>
                <w:sz w:val="12"/>
                <w:szCs w:val="24"/>
              </w:rPr>
            </w:pPr>
            <w:proofErr w:type="spellStart"/>
            <w:r w:rsidRPr="0092756C">
              <w:rPr>
                <w:rFonts w:ascii="Arial" w:eastAsia="Times New Roman" w:hAnsi="Arial" w:cs="Arial"/>
                <w:i/>
                <w:iCs/>
                <w:color w:val="000000"/>
                <w:sz w:val="12"/>
                <w:szCs w:val="24"/>
              </w:rPr>
              <w:t>Petaurista</w:t>
            </w:r>
            <w:proofErr w:type="spellEnd"/>
            <w:r w:rsidRPr="0092756C">
              <w:rPr>
                <w:rFonts w:ascii="Arial" w:eastAsia="Times New Roman" w:hAnsi="Arial" w:cs="Arial"/>
                <w:i/>
                <w:iCs/>
                <w:color w:val="000000"/>
                <w:sz w:val="12"/>
                <w:szCs w:val="24"/>
              </w:rPr>
              <w:t xml:space="preserve"> </w:t>
            </w:r>
            <w:proofErr w:type="spellStart"/>
            <w:r w:rsidRPr="0092756C">
              <w:rPr>
                <w:rFonts w:ascii="Arial" w:eastAsia="Times New Roman" w:hAnsi="Arial" w:cs="Arial"/>
                <w:i/>
                <w:iCs/>
                <w:color w:val="000000"/>
                <w:sz w:val="12"/>
                <w:szCs w:val="24"/>
              </w:rPr>
              <w:t>petaurista</w:t>
            </w:r>
            <w:proofErr w:type="spellEnd"/>
            <w:r w:rsidRPr="0092756C">
              <w:rPr>
                <w:rFonts w:ascii="Arial" w:eastAsia="Times New Roman" w:hAnsi="Arial" w:cs="Arial"/>
                <w:i/>
                <w:iCs/>
                <w:color w:val="000000"/>
                <w:sz w:val="12"/>
                <w:szCs w:val="24"/>
              </w:rPr>
              <w:t xml:space="preserve"> </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68.48</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9.58</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18.32</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14.35</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14</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20.79</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27.24</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12.56</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14.48</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19.62</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18.18</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23.78</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14.19</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45.2</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32.48</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15.69</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14.24</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13.42</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39.43</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47</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47.55</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27.86</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14.16</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15.89</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15.03</w:t>
            </w:r>
          </w:p>
        </w:tc>
      </w:tr>
      <w:tr w:rsidR="0092756C" w:rsidRPr="0092756C" w:rsidTr="0092756C">
        <w:trPr>
          <w:trHeight w:val="413"/>
        </w:trPr>
        <w:tc>
          <w:tcPr>
            <w:tcW w:w="191" w:type="pct"/>
            <w:tcBorders>
              <w:top w:val="nil"/>
              <w:left w:val="single" w:sz="4" w:space="0" w:color="auto"/>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15054</w:t>
            </w:r>
          </w:p>
        </w:tc>
        <w:tc>
          <w:tcPr>
            <w:tcW w:w="31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b/>
                <w:bCs/>
                <w:i/>
                <w:iCs/>
                <w:color w:val="000000"/>
                <w:sz w:val="12"/>
                <w:szCs w:val="24"/>
              </w:rPr>
            </w:pPr>
            <w:proofErr w:type="spellStart"/>
            <w:r w:rsidRPr="0092756C">
              <w:rPr>
                <w:rFonts w:ascii="Arial" w:eastAsia="Times New Roman" w:hAnsi="Arial" w:cs="Arial"/>
                <w:b/>
                <w:bCs/>
                <w:i/>
                <w:iCs/>
                <w:color w:val="000000"/>
                <w:sz w:val="12"/>
                <w:szCs w:val="24"/>
              </w:rPr>
              <w:t>Petaurista</w:t>
            </w:r>
            <w:proofErr w:type="spellEnd"/>
            <w:r w:rsidRPr="0092756C">
              <w:rPr>
                <w:rFonts w:ascii="Arial" w:eastAsia="Times New Roman" w:hAnsi="Arial" w:cs="Arial"/>
                <w:b/>
                <w:bCs/>
                <w:i/>
                <w:iCs/>
                <w:color w:val="000000"/>
                <w:sz w:val="12"/>
                <w:szCs w:val="24"/>
              </w:rPr>
              <w:t xml:space="preserve"> </w:t>
            </w:r>
            <w:proofErr w:type="spellStart"/>
            <w:r w:rsidRPr="0092756C">
              <w:rPr>
                <w:rFonts w:ascii="Arial" w:eastAsia="Times New Roman" w:hAnsi="Arial" w:cs="Arial"/>
                <w:b/>
                <w:bCs/>
                <w:i/>
                <w:iCs/>
                <w:color w:val="000000"/>
                <w:sz w:val="12"/>
                <w:szCs w:val="24"/>
              </w:rPr>
              <w:t>albiventer</w:t>
            </w:r>
            <w:proofErr w:type="spellEnd"/>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69.75</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10.37</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16.58</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14.49</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15.87</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21.89</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27.2</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12.21</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13.81</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19.94</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16.58</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24.91</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13.67</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44.99</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32.95</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16.02</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13.1</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15.67</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42.01</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46.77</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48.05</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30.13</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15.3</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16.03</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14.93</w:t>
            </w:r>
          </w:p>
        </w:tc>
      </w:tr>
      <w:tr w:rsidR="0092756C" w:rsidRPr="0092756C" w:rsidTr="0092756C">
        <w:trPr>
          <w:trHeight w:val="413"/>
        </w:trPr>
        <w:tc>
          <w:tcPr>
            <w:tcW w:w="191" w:type="pct"/>
            <w:tcBorders>
              <w:top w:val="nil"/>
              <w:left w:val="single" w:sz="4" w:space="0" w:color="auto"/>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15052</w:t>
            </w:r>
          </w:p>
        </w:tc>
        <w:tc>
          <w:tcPr>
            <w:tcW w:w="31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b/>
                <w:bCs/>
                <w:i/>
                <w:iCs/>
                <w:color w:val="000000"/>
                <w:sz w:val="12"/>
                <w:szCs w:val="24"/>
              </w:rPr>
            </w:pPr>
            <w:proofErr w:type="spellStart"/>
            <w:r w:rsidRPr="0092756C">
              <w:rPr>
                <w:rFonts w:ascii="Arial" w:eastAsia="Times New Roman" w:hAnsi="Arial" w:cs="Arial"/>
                <w:b/>
                <w:bCs/>
                <w:i/>
                <w:iCs/>
                <w:color w:val="000000"/>
                <w:sz w:val="12"/>
                <w:szCs w:val="24"/>
              </w:rPr>
              <w:t>Petaurista</w:t>
            </w:r>
            <w:proofErr w:type="spellEnd"/>
            <w:r w:rsidRPr="0092756C">
              <w:rPr>
                <w:rFonts w:ascii="Arial" w:eastAsia="Times New Roman" w:hAnsi="Arial" w:cs="Arial"/>
                <w:b/>
                <w:bCs/>
                <w:i/>
                <w:iCs/>
                <w:color w:val="000000"/>
                <w:sz w:val="12"/>
                <w:szCs w:val="24"/>
              </w:rPr>
              <w:t xml:space="preserve"> </w:t>
            </w:r>
            <w:proofErr w:type="spellStart"/>
            <w:r w:rsidRPr="0092756C">
              <w:rPr>
                <w:rFonts w:ascii="Arial" w:eastAsia="Times New Roman" w:hAnsi="Arial" w:cs="Arial"/>
                <w:b/>
                <w:bCs/>
                <w:i/>
                <w:iCs/>
                <w:color w:val="000000"/>
                <w:sz w:val="12"/>
                <w:szCs w:val="24"/>
              </w:rPr>
              <w:t>albiventer</w:t>
            </w:r>
            <w:proofErr w:type="spellEnd"/>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67.27</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9.19</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15.54</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13.48</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15.27</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19.51</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26.12</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12.82</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14.22</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20.58</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17.31</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23.38</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12.39</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43.81</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31.86</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16.45</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12.38</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14.33</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36.86</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44.79</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46.63</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29.71</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14.53</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16.24</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13.39</w:t>
            </w:r>
          </w:p>
        </w:tc>
      </w:tr>
      <w:tr w:rsidR="0092756C" w:rsidRPr="0092756C" w:rsidTr="0092756C">
        <w:trPr>
          <w:trHeight w:val="413"/>
        </w:trPr>
        <w:tc>
          <w:tcPr>
            <w:tcW w:w="191" w:type="pct"/>
            <w:tcBorders>
              <w:top w:val="nil"/>
              <w:left w:val="single" w:sz="4" w:space="0" w:color="auto"/>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15053</w:t>
            </w:r>
          </w:p>
        </w:tc>
        <w:tc>
          <w:tcPr>
            <w:tcW w:w="31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b/>
                <w:bCs/>
                <w:i/>
                <w:iCs/>
                <w:color w:val="000000"/>
                <w:sz w:val="12"/>
                <w:szCs w:val="24"/>
              </w:rPr>
            </w:pPr>
            <w:proofErr w:type="spellStart"/>
            <w:r w:rsidRPr="0092756C">
              <w:rPr>
                <w:rFonts w:ascii="Arial" w:eastAsia="Times New Roman" w:hAnsi="Arial" w:cs="Arial"/>
                <w:b/>
                <w:bCs/>
                <w:i/>
                <w:iCs/>
                <w:color w:val="000000"/>
                <w:sz w:val="12"/>
                <w:szCs w:val="24"/>
              </w:rPr>
              <w:t>Petaurista</w:t>
            </w:r>
            <w:proofErr w:type="spellEnd"/>
            <w:r w:rsidRPr="0092756C">
              <w:rPr>
                <w:rFonts w:ascii="Arial" w:eastAsia="Times New Roman" w:hAnsi="Arial" w:cs="Arial"/>
                <w:b/>
                <w:bCs/>
                <w:i/>
                <w:iCs/>
                <w:color w:val="000000"/>
                <w:sz w:val="12"/>
                <w:szCs w:val="24"/>
              </w:rPr>
              <w:t xml:space="preserve"> </w:t>
            </w:r>
            <w:proofErr w:type="spellStart"/>
            <w:r w:rsidRPr="0092756C">
              <w:rPr>
                <w:rFonts w:ascii="Arial" w:eastAsia="Times New Roman" w:hAnsi="Arial" w:cs="Arial"/>
                <w:b/>
                <w:bCs/>
                <w:i/>
                <w:iCs/>
                <w:color w:val="000000"/>
                <w:sz w:val="12"/>
                <w:szCs w:val="24"/>
              </w:rPr>
              <w:t>albiventer</w:t>
            </w:r>
            <w:proofErr w:type="spellEnd"/>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59.31</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10.57</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15.48</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12.72</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11.61</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18.19</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20.12</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8.56</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9.92</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19.59</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12.63</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20.83</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9.45</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34.87</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24.25</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12.75</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14.11</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15.42</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34.48</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38.26</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38.87</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21.63</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12.3</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11.48</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14.21</w:t>
            </w:r>
          </w:p>
        </w:tc>
      </w:tr>
      <w:tr w:rsidR="0092756C" w:rsidRPr="0092756C" w:rsidTr="0092756C">
        <w:trPr>
          <w:trHeight w:val="413"/>
        </w:trPr>
        <w:tc>
          <w:tcPr>
            <w:tcW w:w="191" w:type="pct"/>
            <w:tcBorders>
              <w:top w:val="nil"/>
              <w:left w:val="single" w:sz="4" w:space="0" w:color="auto"/>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15046</w:t>
            </w:r>
          </w:p>
        </w:tc>
        <w:tc>
          <w:tcPr>
            <w:tcW w:w="31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b/>
                <w:bCs/>
                <w:i/>
                <w:iCs/>
                <w:color w:val="000000"/>
                <w:sz w:val="12"/>
                <w:szCs w:val="24"/>
              </w:rPr>
            </w:pPr>
            <w:proofErr w:type="spellStart"/>
            <w:r w:rsidRPr="0092756C">
              <w:rPr>
                <w:rFonts w:ascii="Arial" w:eastAsia="Times New Roman" w:hAnsi="Arial" w:cs="Arial"/>
                <w:b/>
                <w:bCs/>
                <w:i/>
                <w:iCs/>
                <w:color w:val="000000"/>
                <w:sz w:val="12"/>
                <w:szCs w:val="24"/>
              </w:rPr>
              <w:t>Petaurista</w:t>
            </w:r>
            <w:proofErr w:type="spellEnd"/>
            <w:r w:rsidRPr="0092756C">
              <w:rPr>
                <w:rFonts w:ascii="Arial" w:eastAsia="Times New Roman" w:hAnsi="Arial" w:cs="Arial"/>
                <w:b/>
                <w:bCs/>
                <w:i/>
                <w:iCs/>
                <w:color w:val="000000"/>
                <w:sz w:val="12"/>
                <w:szCs w:val="24"/>
              </w:rPr>
              <w:t xml:space="preserve"> </w:t>
            </w:r>
            <w:proofErr w:type="spellStart"/>
            <w:r w:rsidRPr="0092756C">
              <w:rPr>
                <w:rFonts w:ascii="Arial" w:eastAsia="Times New Roman" w:hAnsi="Arial" w:cs="Arial"/>
                <w:b/>
                <w:bCs/>
                <w:i/>
                <w:iCs/>
                <w:color w:val="000000"/>
                <w:sz w:val="12"/>
                <w:szCs w:val="24"/>
              </w:rPr>
              <w:t>petaurista</w:t>
            </w:r>
            <w:proofErr w:type="spellEnd"/>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70.78</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9.88</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18.26</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15.03</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16.23</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24.58</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26.51</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12.71</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15.59</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21.85</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19.05</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25.56</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12.87</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46.66</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34.13</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16.98</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13.36</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15.38</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43.08</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50.06</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52.39</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29.87</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15.01</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17.91</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17.36</w:t>
            </w:r>
          </w:p>
        </w:tc>
      </w:tr>
      <w:tr w:rsidR="0092756C" w:rsidRPr="0092756C" w:rsidTr="0092756C">
        <w:trPr>
          <w:trHeight w:val="413"/>
        </w:trPr>
        <w:tc>
          <w:tcPr>
            <w:tcW w:w="191" w:type="pct"/>
            <w:tcBorders>
              <w:top w:val="nil"/>
              <w:left w:val="single" w:sz="4" w:space="0" w:color="auto"/>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15048</w:t>
            </w:r>
          </w:p>
        </w:tc>
        <w:tc>
          <w:tcPr>
            <w:tcW w:w="31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b/>
                <w:bCs/>
                <w:i/>
                <w:iCs/>
                <w:color w:val="000000"/>
                <w:sz w:val="12"/>
                <w:szCs w:val="24"/>
              </w:rPr>
            </w:pPr>
            <w:proofErr w:type="spellStart"/>
            <w:r w:rsidRPr="0092756C">
              <w:rPr>
                <w:rFonts w:ascii="Arial" w:eastAsia="Times New Roman" w:hAnsi="Arial" w:cs="Arial"/>
                <w:b/>
                <w:bCs/>
                <w:i/>
                <w:iCs/>
                <w:color w:val="000000"/>
                <w:sz w:val="12"/>
                <w:szCs w:val="24"/>
              </w:rPr>
              <w:t>Petaurista</w:t>
            </w:r>
            <w:proofErr w:type="spellEnd"/>
            <w:r w:rsidRPr="0092756C">
              <w:rPr>
                <w:rFonts w:ascii="Arial" w:eastAsia="Times New Roman" w:hAnsi="Arial" w:cs="Arial"/>
                <w:b/>
                <w:bCs/>
                <w:i/>
                <w:iCs/>
                <w:color w:val="000000"/>
                <w:sz w:val="12"/>
                <w:szCs w:val="24"/>
              </w:rPr>
              <w:t xml:space="preserve"> </w:t>
            </w:r>
            <w:proofErr w:type="spellStart"/>
            <w:r w:rsidRPr="0092756C">
              <w:rPr>
                <w:rFonts w:ascii="Arial" w:eastAsia="Times New Roman" w:hAnsi="Arial" w:cs="Arial"/>
                <w:b/>
                <w:bCs/>
                <w:i/>
                <w:iCs/>
                <w:color w:val="000000"/>
                <w:sz w:val="12"/>
                <w:szCs w:val="24"/>
              </w:rPr>
              <w:t>petaurista</w:t>
            </w:r>
            <w:proofErr w:type="spellEnd"/>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74.66</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13.82</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20.08</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15.75</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17.11</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23.93</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27.08</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12.65</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14.91</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23.76</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16.77</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27.17</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13.46</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46.88</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35.88</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17.82</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15.14</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16.61</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43.93</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51.3</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53.63</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31.15</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16.44</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17.83</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18.09</w:t>
            </w:r>
          </w:p>
        </w:tc>
      </w:tr>
      <w:tr w:rsidR="0092756C" w:rsidRPr="0092756C" w:rsidTr="0092756C">
        <w:trPr>
          <w:trHeight w:val="413"/>
        </w:trPr>
        <w:tc>
          <w:tcPr>
            <w:tcW w:w="191" w:type="pct"/>
            <w:tcBorders>
              <w:top w:val="nil"/>
              <w:left w:val="single" w:sz="4" w:space="0" w:color="auto"/>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16348</w:t>
            </w:r>
          </w:p>
        </w:tc>
        <w:tc>
          <w:tcPr>
            <w:tcW w:w="31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b/>
                <w:bCs/>
                <w:i/>
                <w:iCs/>
                <w:color w:val="000000"/>
                <w:sz w:val="12"/>
                <w:szCs w:val="24"/>
              </w:rPr>
            </w:pPr>
            <w:proofErr w:type="spellStart"/>
            <w:r w:rsidRPr="0092756C">
              <w:rPr>
                <w:rFonts w:ascii="Arial" w:eastAsia="Times New Roman" w:hAnsi="Arial" w:cs="Arial"/>
                <w:b/>
                <w:bCs/>
                <w:i/>
                <w:iCs/>
                <w:color w:val="000000"/>
                <w:sz w:val="12"/>
                <w:szCs w:val="24"/>
              </w:rPr>
              <w:t>Petaurista</w:t>
            </w:r>
            <w:proofErr w:type="spellEnd"/>
            <w:r w:rsidRPr="0092756C">
              <w:rPr>
                <w:rFonts w:ascii="Arial" w:eastAsia="Times New Roman" w:hAnsi="Arial" w:cs="Arial"/>
                <w:b/>
                <w:bCs/>
                <w:i/>
                <w:iCs/>
                <w:color w:val="000000"/>
                <w:sz w:val="12"/>
                <w:szCs w:val="24"/>
              </w:rPr>
              <w:t xml:space="preserve"> </w:t>
            </w:r>
            <w:proofErr w:type="spellStart"/>
            <w:r w:rsidRPr="0092756C">
              <w:rPr>
                <w:rFonts w:ascii="Arial" w:eastAsia="Times New Roman" w:hAnsi="Arial" w:cs="Arial"/>
                <w:b/>
                <w:bCs/>
                <w:i/>
                <w:iCs/>
                <w:color w:val="000000"/>
                <w:sz w:val="12"/>
                <w:szCs w:val="24"/>
              </w:rPr>
              <w:t>philippensis</w:t>
            </w:r>
            <w:proofErr w:type="spellEnd"/>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80.29</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10.05</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21.34</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16.57</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16.63</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25.08</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28.24</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15.41</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15.78</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24.43</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20.85</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28.12</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15.97</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52.92</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39.75</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18.24</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13.85</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12.5</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47.09</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54.53</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53.54</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31.75</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16.96</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18.22</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17.31</w:t>
            </w:r>
          </w:p>
        </w:tc>
      </w:tr>
      <w:tr w:rsidR="0092756C" w:rsidRPr="0092756C" w:rsidTr="0092756C">
        <w:trPr>
          <w:trHeight w:val="413"/>
        </w:trPr>
        <w:tc>
          <w:tcPr>
            <w:tcW w:w="191" w:type="pct"/>
            <w:tcBorders>
              <w:top w:val="nil"/>
              <w:left w:val="single" w:sz="4" w:space="0" w:color="auto"/>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9746</w:t>
            </w:r>
          </w:p>
        </w:tc>
        <w:tc>
          <w:tcPr>
            <w:tcW w:w="31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b/>
                <w:bCs/>
                <w:i/>
                <w:iCs/>
                <w:color w:val="000000"/>
                <w:sz w:val="12"/>
                <w:szCs w:val="24"/>
              </w:rPr>
            </w:pPr>
            <w:proofErr w:type="spellStart"/>
            <w:r w:rsidRPr="0092756C">
              <w:rPr>
                <w:rFonts w:ascii="Arial" w:eastAsia="Times New Roman" w:hAnsi="Arial" w:cs="Arial"/>
                <w:b/>
                <w:bCs/>
                <w:i/>
                <w:iCs/>
                <w:color w:val="000000"/>
                <w:sz w:val="12"/>
                <w:szCs w:val="24"/>
              </w:rPr>
              <w:t>Petaurista</w:t>
            </w:r>
            <w:proofErr w:type="spellEnd"/>
            <w:r w:rsidRPr="0092756C">
              <w:rPr>
                <w:rFonts w:ascii="Arial" w:eastAsia="Times New Roman" w:hAnsi="Arial" w:cs="Arial"/>
                <w:b/>
                <w:bCs/>
                <w:i/>
                <w:iCs/>
                <w:color w:val="000000"/>
                <w:sz w:val="12"/>
                <w:szCs w:val="24"/>
              </w:rPr>
              <w:t xml:space="preserve"> </w:t>
            </w:r>
            <w:proofErr w:type="spellStart"/>
            <w:r w:rsidRPr="0092756C">
              <w:rPr>
                <w:rFonts w:ascii="Arial" w:eastAsia="Times New Roman" w:hAnsi="Arial" w:cs="Arial"/>
                <w:b/>
                <w:bCs/>
                <w:i/>
                <w:iCs/>
                <w:color w:val="000000"/>
                <w:sz w:val="12"/>
                <w:szCs w:val="24"/>
              </w:rPr>
              <w:t>petaurista</w:t>
            </w:r>
            <w:proofErr w:type="spellEnd"/>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66.2</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6.6</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16.72</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14.54</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15.13</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23.15</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24.42</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11.6</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14.09</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20.65</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17.4</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23.77</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12.31</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45.66</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32.84</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15.81</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11.83</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11.06</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39.34</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44.9</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45.25</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27.16</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13.59</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15.84</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14.44</w:t>
            </w:r>
          </w:p>
        </w:tc>
      </w:tr>
      <w:tr w:rsidR="0092756C" w:rsidRPr="0092756C" w:rsidTr="0092756C">
        <w:trPr>
          <w:trHeight w:val="413"/>
        </w:trPr>
        <w:tc>
          <w:tcPr>
            <w:tcW w:w="191" w:type="pct"/>
            <w:tcBorders>
              <w:top w:val="nil"/>
              <w:left w:val="single" w:sz="4" w:space="0" w:color="auto"/>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21294</w:t>
            </w:r>
          </w:p>
        </w:tc>
        <w:tc>
          <w:tcPr>
            <w:tcW w:w="31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b/>
                <w:bCs/>
                <w:i/>
                <w:iCs/>
                <w:color w:val="000000"/>
                <w:sz w:val="12"/>
                <w:szCs w:val="24"/>
              </w:rPr>
            </w:pPr>
            <w:proofErr w:type="spellStart"/>
            <w:r w:rsidRPr="0092756C">
              <w:rPr>
                <w:rFonts w:ascii="Arial" w:eastAsia="Times New Roman" w:hAnsi="Arial" w:cs="Arial"/>
                <w:b/>
                <w:bCs/>
                <w:i/>
                <w:iCs/>
                <w:color w:val="000000"/>
                <w:sz w:val="12"/>
                <w:szCs w:val="24"/>
              </w:rPr>
              <w:t>Petaurista</w:t>
            </w:r>
            <w:proofErr w:type="spellEnd"/>
            <w:r w:rsidRPr="0092756C">
              <w:rPr>
                <w:rFonts w:ascii="Arial" w:eastAsia="Times New Roman" w:hAnsi="Arial" w:cs="Arial"/>
                <w:b/>
                <w:bCs/>
                <w:i/>
                <w:iCs/>
                <w:color w:val="000000"/>
                <w:sz w:val="12"/>
                <w:szCs w:val="24"/>
              </w:rPr>
              <w:t xml:space="preserve"> </w:t>
            </w:r>
            <w:proofErr w:type="spellStart"/>
            <w:r w:rsidRPr="0092756C">
              <w:rPr>
                <w:rFonts w:ascii="Arial" w:eastAsia="Times New Roman" w:hAnsi="Arial" w:cs="Arial"/>
                <w:b/>
                <w:bCs/>
                <w:i/>
                <w:iCs/>
                <w:color w:val="000000"/>
                <w:sz w:val="12"/>
                <w:szCs w:val="24"/>
              </w:rPr>
              <w:t>philippensis</w:t>
            </w:r>
            <w:proofErr w:type="spellEnd"/>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66.61</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9.33</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17.65</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12.75</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13.52</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20.84</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24.34</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11.95</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13.79</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18.88</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17.25</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24.77</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12.75</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42.54</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31.53</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14.2</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12.72</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14.33</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38.68</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44.14</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45.64</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27.67</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13.41</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15.18</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14.49</w:t>
            </w:r>
          </w:p>
        </w:tc>
      </w:tr>
      <w:tr w:rsidR="0092756C" w:rsidRPr="0092756C" w:rsidTr="0092756C">
        <w:trPr>
          <w:trHeight w:val="413"/>
        </w:trPr>
        <w:tc>
          <w:tcPr>
            <w:tcW w:w="191" w:type="pct"/>
            <w:tcBorders>
              <w:top w:val="nil"/>
              <w:left w:val="single" w:sz="4" w:space="0" w:color="auto"/>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21295</w:t>
            </w:r>
          </w:p>
        </w:tc>
        <w:tc>
          <w:tcPr>
            <w:tcW w:w="31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b/>
                <w:bCs/>
                <w:i/>
                <w:iCs/>
                <w:color w:val="000000"/>
                <w:sz w:val="12"/>
                <w:szCs w:val="24"/>
              </w:rPr>
            </w:pPr>
            <w:proofErr w:type="spellStart"/>
            <w:r w:rsidRPr="0092756C">
              <w:rPr>
                <w:rFonts w:ascii="Arial" w:eastAsia="Times New Roman" w:hAnsi="Arial" w:cs="Arial"/>
                <w:b/>
                <w:bCs/>
                <w:i/>
                <w:iCs/>
                <w:color w:val="000000"/>
                <w:sz w:val="12"/>
                <w:szCs w:val="24"/>
              </w:rPr>
              <w:t>Petaurista</w:t>
            </w:r>
            <w:proofErr w:type="spellEnd"/>
            <w:r w:rsidRPr="0092756C">
              <w:rPr>
                <w:rFonts w:ascii="Arial" w:eastAsia="Times New Roman" w:hAnsi="Arial" w:cs="Arial"/>
                <w:b/>
                <w:bCs/>
                <w:i/>
                <w:iCs/>
                <w:color w:val="000000"/>
                <w:sz w:val="12"/>
                <w:szCs w:val="24"/>
              </w:rPr>
              <w:t xml:space="preserve"> </w:t>
            </w:r>
            <w:proofErr w:type="spellStart"/>
            <w:r w:rsidRPr="0092756C">
              <w:rPr>
                <w:rFonts w:ascii="Arial" w:eastAsia="Times New Roman" w:hAnsi="Arial" w:cs="Arial"/>
                <w:b/>
                <w:bCs/>
                <w:i/>
                <w:iCs/>
                <w:color w:val="000000"/>
                <w:sz w:val="12"/>
                <w:szCs w:val="24"/>
              </w:rPr>
              <w:t>philippensis</w:t>
            </w:r>
            <w:proofErr w:type="spellEnd"/>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66.05</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12.54</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17.64</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13.32</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13.34</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19.64</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24.25</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10.83</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13.5</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18.79</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17.44</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24.12</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12.54</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43.48</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32.07</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15.26</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12.06</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15.05</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40.36</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45.59</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45.52</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26.56</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12.66</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14.69</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15.24</w:t>
            </w:r>
          </w:p>
        </w:tc>
      </w:tr>
      <w:tr w:rsidR="0092756C" w:rsidRPr="0092756C" w:rsidTr="0092756C">
        <w:trPr>
          <w:trHeight w:val="413"/>
        </w:trPr>
        <w:tc>
          <w:tcPr>
            <w:tcW w:w="191" w:type="pct"/>
            <w:tcBorders>
              <w:top w:val="nil"/>
              <w:left w:val="single" w:sz="4" w:space="0" w:color="auto"/>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26696</w:t>
            </w:r>
          </w:p>
        </w:tc>
        <w:tc>
          <w:tcPr>
            <w:tcW w:w="31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b/>
                <w:bCs/>
                <w:i/>
                <w:iCs/>
                <w:color w:val="000000"/>
                <w:sz w:val="12"/>
                <w:szCs w:val="24"/>
              </w:rPr>
            </w:pPr>
            <w:proofErr w:type="spellStart"/>
            <w:r w:rsidRPr="0092756C">
              <w:rPr>
                <w:rFonts w:ascii="Arial" w:eastAsia="Times New Roman" w:hAnsi="Arial" w:cs="Arial"/>
                <w:b/>
                <w:bCs/>
                <w:i/>
                <w:iCs/>
                <w:color w:val="000000"/>
                <w:sz w:val="12"/>
                <w:szCs w:val="24"/>
              </w:rPr>
              <w:t>Petaurista</w:t>
            </w:r>
            <w:proofErr w:type="spellEnd"/>
            <w:r w:rsidRPr="0092756C">
              <w:rPr>
                <w:rFonts w:ascii="Arial" w:eastAsia="Times New Roman" w:hAnsi="Arial" w:cs="Arial"/>
                <w:b/>
                <w:bCs/>
                <w:i/>
                <w:iCs/>
                <w:color w:val="000000"/>
                <w:sz w:val="12"/>
                <w:szCs w:val="24"/>
              </w:rPr>
              <w:t xml:space="preserve"> </w:t>
            </w:r>
            <w:proofErr w:type="spellStart"/>
            <w:r w:rsidRPr="0092756C">
              <w:rPr>
                <w:rFonts w:ascii="Arial" w:eastAsia="Times New Roman" w:hAnsi="Arial" w:cs="Arial"/>
                <w:b/>
                <w:bCs/>
                <w:i/>
                <w:iCs/>
                <w:color w:val="000000"/>
                <w:sz w:val="12"/>
                <w:szCs w:val="24"/>
              </w:rPr>
              <w:t>philippensis</w:t>
            </w:r>
            <w:proofErr w:type="spellEnd"/>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66.94</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10.17</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16.89</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13.87</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13.82</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20.16</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25.14</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12.64</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14.31</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18.66</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16.88</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24.34</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13.14</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43.25</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32.88</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14.87</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13.25</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15.85</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36.01</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42.25</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45.86</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25.26</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13.42</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15.23</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14.41</w:t>
            </w:r>
          </w:p>
        </w:tc>
      </w:tr>
      <w:tr w:rsidR="0092756C" w:rsidRPr="0092756C" w:rsidTr="0092756C">
        <w:trPr>
          <w:trHeight w:val="413"/>
        </w:trPr>
        <w:tc>
          <w:tcPr>
            <w:tcW w:w="191" w:type="pct"/>
            <w:tcBorders>
              <w:top w:val="nil"/>
              <w:left w:val="single" w:sz="4" w:space="0" w:color="auto"/>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21293</w:t>
            </w:r>
          </w:p>
        </w:tc>
        <w:tc>
          <w:tcPr>
            <w:tcW w:w="31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b/>
                <w:bCs/>
                <w:i/>
                <w:iCs/>
                <w:color w:val="000000"/>
                <w:sz w:val="12"/>
                <w:szCs w:val="24"/>
              </w:rPr>
            </w:pPr>
            <w:proofErr w:type="spellStart"/>
            <w:r w:rsidRPr="0092756C">
              <w:rPr>
                <w:rFonts w:ascii="Arial" w:eastAsia="Times New Roman" w:hAnsi="Arial" w:cs="Arial"/>
                <w:b/>
                <w:bCs/>
                <w:i/>
                <w:iCs/>
                <w:color w:val="000000"/>
                <w:sz w:val="12"/>
                <w:szCs w:val="24"/>
              </w:rPr>
              <w:t>Petaurista</w:t>
            </w:r>
            <w:proofErr w:type="spellEnd"/>
            <w:r w:rsidRPr="0092756C">
              <w:rPr>
                <w:rFonts w:ascii="Arial" w:eastAsia="Times New Roman" w:hAnsi="Arial" w:cs="Arial"/>
                <w:b/>
                <w:bCs/>
                <w:i/>
                <w:iCs/>
                <w:color w:val="000000"/>
                <w:sz w:val="12"/>
                <w:szCs w:val="24"/>
              </w:rPr>
              <w:t xml:space="preserve"> </w:t>
            </w:r>
            <w:proofErr w:type="spellStart"/>
            <w:r w:rsidRPr="0092756C">
              <w:rPr>
                <w:rFonts w:ascii="Arial" w:eastAsia="Times New Roman" w:hAnsi="Arial" w:cs="Arial"/>
                <w:b/>
                <w:bCs/>
                <w:i/>
                <w:iCs/>
                <w:color w:val="000000"/>
                <w:sz w:val="12"/>
                <w:szCs w:val="24"/>
              </w:rPr>
              <w:t>philippensis</w:t>
            </w:r>
            <w:proofErr w:type="spellEnd"/>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66.73</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7.64</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17.47</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12.95</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13.32</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20.7</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25.5</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12.46</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14.84</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20.36</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16.59</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23.47</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12.76</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45.15</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33.33</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15.33</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13</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15.4</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39.85</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45</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46.46</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27.92</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14.14</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15.41</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14.47</w:t>
            </w:r>
          </w:p>
        </w:tc>
      </w:tr>
      <w:tr w:rsidR="0092756C" w:rsidRPr="0092756C" w:rsidTr="0092756C">
        <w:trPr>
          <w:trHeight w:val="413"/>
        </w:trPr>
        <w:tc>
          <w:tcPr>
            <w:tcW w:w="191" w:type="pct"/>
            <w:tcBorders>
              <w:top w:val="nil"/>
              <w:left w:val="single" w:sz="4" w:space="0" w:color="auto"/>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20074</w:t>
            </w:r>
          </w:p>
        </w:tc>
        <w:tc>
          <w:tcPr>
            <w:tcW w:w="31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b/>
                <w:bCs/>
                <w:i/>
                <w:iCs/>
                <w:color w:val="000000"/>
                <w:sz w:val="12"/>
                <w:szCs w:val="24"/>
              </w:rPr>
            </w:pPr>
            <w:proofErr w:type="spellStart"/>
            <w:r w:rsidRPr="0092756C">
              <w:rPr>
                <w:rFonts w:ascii="Arial" w:eastAsia="Times New Roman" w:hAnsi="Arial" w:cs="Arial"/>
                <w:b/>
                <w:bCs/>
                <w:i/>
                <w:iCs/>
                <w:color w:val="000000"/>
                <w:sz w:val="12"/>
                <w:szCs w:val="24"/>
              </w:rPr>
              <w:t>Petaurista</w:t>
            </w:r>
            <w:proofErr w:type="spellEnd"/>
            <w:r w:rsidRPr="0092756C">
              <w:rPr>
                <w:rFonts w:ascii="Arial" w:eastAsia="Times New Roman" w:hAnsi="Arial" w:cs="Arial"/>
                <w:b/>
                <w:bCs/>
                <w:i/>
                <w:iCs/>
                <w:color w:val="000000"/>
                <w:sz w:val="12"/>
                <w:szCs w:val="24"/>
              </w:rPr>
              <w:t xml:space="preserve"> </w:t>
            </w:r>
            <w:proofErr w:type="spellStart"/>
            <w:r w:rsidRPr="0092756C">
              <w:rPr>
                <w:rFonts w:ascii="Arial" w:eastAsia="Times New Roman" w:hAnsi="Arial" w:cs="Arial"/>
                <w:b/>
                <w:bCs/>
                <w:i/>
                <w:iCs/>
                <w:color w:val="000000"/>
                <w:sz w:val="12"/>
                <w:szCs w:val="24"/>
              </w:rPr>
              <w:t>philippensis</w:t>
            </w:r>
            <w:proofErr w:type="spellEnd"/>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74.8</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11.16</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20.58</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15.77</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15.99</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23.39</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26.46</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12.95</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15.08</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21.72</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17.25</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28.21</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14.39</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50.51</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37.63</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17.26</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15.45</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15.27</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45.2</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52.78</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54.09</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33.17</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15.85</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17.58</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17.41</w:t>
            </w:r>
          </w:p>
        </w:tc>
      </w:tr>
      <w:tr w:rsidR="0092756C" w:rsidRPr="0092756C" w:rsidTr="0092756C">
        <w:trPr>
          <w:trHeight w:val="413"/>
        </w:trPr>
        <w:tc>
          <w:tcPr>
            <w:tcW w:w="191" w:type="pct"/>
            <w:tcBorders>
              <w:top w:val="nil"/>
              <w:left w:val="single" w:sz="4" w:space="0" w:color="auto"/>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lastRenderedPageBreak/>
              <w:t>20075</w:t>
            </w:r>
          </w:p>
        </w:tc>
        <w:tc>
          <w:tcPr>
            <w:tcW w:w="31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b/>
                <w:bCs/>
                <w:i/>
                <w:iCs/>
                <w:color w:val="000000"/>
                <w:sz w:val="12"/>
                <w:szCs w:val="24"/>
              </w:rPr>
            </w:pPr>
            <w:proofErr w:type="spellStart"/>
            <w:r w:rsidRPr="0092756C">
              <w:rPr>
                <w:rFonts w:ascii="Arial" w:eastAsia="Times New Roman" w:hAnsi="Arial" w:cs="Arial"/>
                <w:b/>
                <w:bCs/>
                <w:i/>
                <w:iCs/>
                <w:color w:val="000000"/>
                <w:sz w:val="12"/>
                <w:szCs w:val="24"/>
              </w:rPr>
              <w:t>Petaurista</w:t>
            </w:r>
            <w:proofErr w:type="spellEnd"/>
            <w:r w:rsidRPr="0092756C">
              <w:rPr>
                <w:rFonts w:ascii="Arial" w:eastAsia="Times New Roman" w:hAnsi="Arial" w:cs="Arial"/>
                <w:b/>
                <w:bCs/>
                <w:i/>
                <w:iCs/>
                <w:color w:val="000000"/>
                <w:sz w:val="12"/>
                <w:szCs w:val="24"/>
              </w:rPr>
              <w:t xml:space="preserve"> </w:t>
            </w:r>
            <w:proofErr w:type="spellStart"/>
            <w:r w:rsidRPr="0092756C">
              <w:rPr>
                <w:rFonts w:ascii="Arial" w:eastAsia="Times New Roman" w:hAnsi="Arial" w:cs="Arial"/>
                <w:b/>
                <w:bCs/>
                <w:i/>
                <w:iCs/>
                <w:color w:val="000000"/>
                <w:sz w:val="12"/>
                <w:szCs w:val="24"/>
              </w:rPr>
              <w:t>philippensis</w:t>
            </w:r>
            <w:proofErr w:type="spellEnd"/>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73.31</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9.34</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19.34</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16.22</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15.33</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23.97</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27.1</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12.69</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14.88</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21.21</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17.94</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28.77</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14.33</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47.04</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36.53</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17</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13.87</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16.01</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43.57</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50.42</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51.21</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30.51</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16.5</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17.14</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16.93</w:t>
            </w:r>
          </w:p>
        </w:tc>
      </w:tr>
      <w:tr w:rsidR="0092756C" w:rsidRPr="0092756C" w:rsidTr="0092756C">
        <w:trPr>
          <w:trHeight w:val="413"/>
        </w:trPr>
        <w:tc>
          <w:tcPr>
            <w:tcW w:w="191" w:type="pct"/>
            <w:tcBorders>
              <w:top w:val="nil"/>
              <w:left w:val="single" w:sz="4" w:space="0" w:color="auto"/>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20076</w:t>
            </w:r>
          </w:p>
        </w:tc>
        <w:tc>
          <w:tcPr>
            <w:tcW w:w="31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b/>
                <w:bCs/>
                <w:i/>
                <w:iCs/>
                <w:color w:val="000000"/>
                <w:sz w:val="12"/>
                <w:szCs w:val="24"/>
              </w:rPr>
            </w:pPr>
            <w:proofErr w:type="spellStart"/>
            <w:r w:rsidRPr="0092756C">
              <w:rPr>
                <w:rFonts w:ascii="Arial" w:eastAsia="Times New Roman" w:hAnsi="Arial" w:cs="Arial"/>
                <w:b/>
                <w:bCs/>
                <w:i/>
                <w:iCs/>
                <w:color w:val="000000"/>
                <w:sz w:val="12"/>
                <w:szCs w:val="24"/>
              </w:rPr>
              <w:t>Petaurista</w:t>
            </w:r>
            <w:proofErr w:type="spellEnd"/>
            <w:r w:rsidRPr="0092756C">
              <w:rPr>
                <w:rFonts w:ascii="Arial" w:eastAsia="Times New Roman" w:hAnsi="Arial" w:cs="Arial"/>
                <w:b/>
                <w:bCs/>
                <w:i/>
                <w:iCs/>
                <w:color w:val="000000"/>
                <w:sz w:val="12"/>
                <w:szCs w:val="24"/>
              </w:rPr>
              <w:t xml:space="preserve"> </w:t>
            </w:r>
            <w:proofErr w:type="spellStart"/>
            <w:r w:rsidRPr="0092756C">
              <w:rPr>
                <w:rFonts w:ascii="Arial" w:eastAsia="Times New Roman" w:hAnsi="Arial" w:cs="Arial"/>
                <w:b/>
                <w:bCs/>
                <w:i/>
                <w:iCs/>
                <w:color w:val="000000"/>
                <w:sz w:val="12"/>
                <w:szCs w:val="24"/>
              </w:rPr>
              <w:t>philippensis</w:t>
            </w:r>
            <w:proofErr w:type="spellEnd"/>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72.29</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9.63</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19.17</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15.26</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16.11</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23.53</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26.36</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12.38</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14.99</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21.03</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17.45</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26.49</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13.41</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48.69</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34.69</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17.38</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15.44</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13.71</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41.7</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50.46</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50.91</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29.77</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15.56</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17.73</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16.61</w:t>
            </w:r>
          </w:p>
        </w:tc>
      </w:tr>
      <w:tr w:rsidR="0092756C" w:rsidRPr="0092756C" w:rsidTr="0092756C">
        <w:trPr>
          <w:trHeight w:val="413"/>
        </w:trPr>
        <w:tc>
          <w:tcPr>
            <w:tcW w:w="191" w:type="pct"/>
            <w:tcBorders>
              <w:top w:val="nil"/>
              <w:left w:val="single" w:sz="4" w:space="0" w:color="auto"/>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20077</w:t>
            </w:r>
          </w:p>
        </w:tc>
        <w:tc>
          <w:tcPr>
            <w:tcW w:w="31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b/>
                <w:bCs/>
                <w:i/>
                <w:iCs/>
                <w:color w:val="000000"/>
                <w:sz w:val="12"/>
                <w:szCs w:val="24"/>
              </w:rPr>
            </w:pPr>
            <w:proofErr w:type="spellStart"/>
            <w:r w:rsidRPr="0092756C">
              <w:rPr>
                <w:rFonts w:ascii="Arial" w:eastAsia="Times New Roman" w:hAnsi="Arial" w:cs="Arial"/>
                <w:b/>
                <w:bCs/>
                <w:i/>
                <w:iCs/>
                <w:color w:val="000000"/>
                <w:sz w:val="12"/>
                <w:szCs w:val="24"/>
              </w:rPr>
              <w:t>Petaurista</w:t>
            </w:r>
            <w:proofErr w:type="spellEnd"/>
            <w:r w:rsidRPr="0092756C">
              <w:rPr>
                <w:rFonts w:ascii="Arial" w:eastAsia="Times New Roman" w:hAnsi="Arial" w:cs="Arial"/>
                <w:b/>
                <w:bCs/>
                <w:i/>
                <w:iCs/>
                <w:color w:val="000000"/>
                <w:sz w:val="12"/>
                <w:szCs w:val="24"/>
              </w:rPr>
              <w:t xml:space="preserve"> </w:t>
            </w:r>
            <w:proofErr w:type="spellStart"/>
            <w:r w:rsidRPr="0092756C">
              <w:rPr>
                <w:rFonts w:ascii="Arial" w:eastAsia="Times New Roman" w:hAnsi="Arial" w:cs="Arial"/>
                <w:b/>
                <w:bCs/>
                <w:i/>
                <w:iCs/>
                <w:color w:val="000000"/>
                <w:sz w:val="12"/>
                <w:szCs w:val="24"/>
              </w:rPr>
              <w:t>philippensis</w:t>
            </w:r>
            <w:proofErr w:type="spellEnd"/>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74.42</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9.69</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20.91</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17.17</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15.62</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23.38</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26.99</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12.3</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15.17</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22.14</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16.64</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27.05</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14.16</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48.85</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36.39</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17.09</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14.85</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16.78</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46.15</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52.68</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53.44</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29.87</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15.44</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17.53</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17.92</w:t>
            </w:r>
          </w:p>
        </w:tc>
      </w:tr>
      <w:tr w:rsidR="0092756C" w:rsidRPr="0092756C" w:rsidTr="0092756C">
        <w:trPr>
          <w:trHeight w:val="413"/>
        </w:trPr>
        <w:tc>
          <w:tcPr>
            <w:tcW w:w="191" w:type="pct"/>
            <w:tcBorders>
              <w:top w:val="nil"/>
              <w:left w:val="single" w:sz="4" w:space="0" w:color="auto"/>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20078</w:t>
            </w:r>
          </w:p>
        </w:tc>
        <w:tc>
          <w:tcPr>
            <w:tcW w:w="31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b/>
                <w:bCs/>
                <w:i/>
                <w:iCs/>
                <w:color w:val="000000"/>
                <w:sz w:val="12"/>
                <w:szCs w:val="24"/>
              </w:rPr>
            </w:pPr>
            <w:proofErr w:type="spellStart"/>
            <w:r w:rsidRPr="0092756C">
              <w:rPr>
                <w:rFonts w:ascii="Arial" w:eastAsia="Times New Roman" w:hAnsi="Arial" w:cs="Arial"/>
                <w:b/>
                <w:bCs/>
                <w:i/>
                <w:iCs/>
                <w:color w:val="000000"/>
                <w:sz w:val="12"/>
                <w:szCs w:val="24"/>
              </w:rPr>
              <w:t>Petaurista</w:t>
            </w:r>
            <w:proofErr w:type="spellEnd"/>
            <w:r w:rsidRPr="0092756C">
              <w:rPr>
                <w:rFonts w:ascii="Arial" w:eastAsia="Times New Roman" w:hAnsi="Arial" w:cs="Arial"/>
                <w:b/>
                <w:bCs/>
                <w:i/>
                <w:iCs/>
                <w:color w:val="000000"/>
                <w:sz w:val="12"/>
                <w:szCs w:val="24"/>
              </w:rPr>
              <w:t xml:space="preserve"> </w:t>
            </w:r>
            <w:proofErr w:type="spellStart"/>
            <w:r w:rsidRPr="0092756C">
              <w:rPr>
                <w:rFonts w:ascii="Arial" w:eastAsia="Times New Roman" w:hAnsi="Arial" w:cs="Arial"/>
                <w:b/>
                <w:bCs/>
                <w:i/>
                <w:iCs/>
                <w:color w:val="000000"/>
                <w:sz w:val="12"/>
                <w:szCs w:val="24"/>
              </w:rPr>
              <w:t>philippensis</w:t>
            </w:r>
            <w:proofErr w:type="spellEnd"/>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71.12</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9.16</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18.58</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15.11</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15.18</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22.47</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25.97</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12.37</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13.87</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21.33</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17.33</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27.49</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14.99</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47.8</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35.3</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17.09</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13.86</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15.22</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42.9</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48.96</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50.61</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30.33</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15.94</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16.69</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16.02</w:t>
            </w:r>
          </w:p>
        </w:tc>
      </w:tr>
      <w:tr w:rsidR="0092756C" w:rsidRPr="0092756C" w:rsidTr="0092756C">
        <w:trPr>
          <w:trHeight w:val="413"/>
        </w:trPr>
        <w:tc>
          <w:tcPr>
            <w:tcW w:w="191" w:type="pct"/>
            <w:tcBorders>
              <w:top w:val="nil"/>
              <w:left w:val="single" w:sz="4" w:space="0" w:color="auto"/>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20079</w:t>
            </w:r>
          </w:p>
        </w:tc>
        <w:tc>
          <w:tcPr>
            <w:tcW w:w="31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b/>
                <w:bCs/>
                <w:i/>
                <w:iCs/>
                <w:color w:val="000000"/>
                <w:sz w:val="12"/>
                <w:szCs w:val="24"/>
              </w:rPr>
            </w:pPr>
            <w:proofErr w:type="spellStart"/>
            <w:r w:rsidRPr="0092756C">
              <w:rPr>
                <w:rFonts w:ascii="Arial" w:eastAsia="Times New Roman" w:hAnsi="Arial" w:cs="Arial"/>
                <w:b/>
                <w:bCs/>
                <w:i/>
                <w:iCs/>
                <w:color w:val="000000"/>
                <w:sz w:val="12"/>
                <w:szCs w:val="24"/>
              </w:rPr>
              <w:t>Petaurista</w:t>
            </w:r>
            <w:proofErr w:type="spellEnd"/>
            <w:r w:rsidRPr="0092756C">
              <w:rPr>
                <w:rFonts w:ascii="Arial" w:eastAsia="Times New Roman" w:hAnsi="Arial" w:cs="Arial"/>
                <w:b/>
                <w:bCs/>
                <w:i/>
                <w:iCs/>
                <w:color w:val="000000"/>
                <w:sz w:val="12"/>
                <w:szCs w:val="24"/>
              </w:rPr>
              <w:t xml:space="preserve"> </w:t>
            </w:r>
            <w:proofErr w:type="spellStart"/>
            <w:r w:rsidRPr="0092756C">
              <w:rPr>
                <w:rFonts w:ascii="Arial" w:eastAsia="Times New Roman" w:hAnsi="Arial" w:cs="Arial"/>
                <w:b/>
                <w:bCs/>
                <w:i/>
                <w:iCs/>
                <w:color w:val="000000"/>
                <w:sz w:val="12"/>
                <w:szCs w:val="24"/>
              </w:rPr>
              <w:t>philippensis</w:t>
            </w:r>
            <w:proofErr w:type="spellEnd"/>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68.99</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10.89</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18.35</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14.17</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14.71</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21.03</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26.06</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12.14</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14.13</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19.7</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16.71</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27.32</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13.79</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44.04</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33.67</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16.72</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13.92</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14.6</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40.32</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45.47</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46.64</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26.12</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14.66</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16.65</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16.16</w:t>
            </w:r>
          </w:p>
        </w:tc>
      </w:tr>
      <w:tr w:rsidR="0092756C" w:rsidRPr="0092756C" w:rsidTr="0092756C">
        <w:trPr>
          <w:trHeight w:val="413"/>
        </w:trPr>
        <w:tc>
          <w:tcPr>
            <w:tcW w:w="191" w:type="pct"/>
            <w:tcBorders>
              <w:top w:val="nil"/>
              <w:left w:val="single" w:sz="4" w:space="0" w:color="auto"/>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20080</w:t>
            </w:r>
          </w:p>
        </w:tc>
        <w:tc>
          <w:tcPr>
            <w:tcW w:w="31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b/>
                <w:bCs/>
                <w:i/>
                <w:iCs/>
                <w:color w:val="000000"/>
                <w:sz w:val="12"/>
                <w:szCs w:val="24"/>
              </w:rPr>
            </w:pPr>
            <w:proofErr w:type="spellStart"/>
            <w:r w:rsidRPr="0092756C">
              <w:rPr>
                <w:rFonts w:ascii="Arial" w:eastAsia="Times New Roman" w:hAnsi="Arial" w:cs="Arial"/>
                <w:b/>
                <w:bCs/>
                <w:i/>
                <w:iCs/>
                <w:color w:val="000000"/>
                <w:sz w:val="12"/>
                <w:szCs w:val="24"/>
              </w:rPr>
              <w:t>Petaurista</w:t>
            </w:r>
            <w:proofErr w:type="spellEnd"/>
            <w:r w:rsidRPr="0092756C">
              <w:rPr>
                <w:rFonts w:ascii="Arial" w:eastAsia="Times New Roman" w:hAnsi="Arial" w:cs="Arial"/>
                <w:b/>
                <w:bCs/>
                <w:i/>
                <w:iCs/>
                <w:color w:val="000000"/>
                <w:sz w:val="12"/>
                <w:szCs w:val="24"/>
              </w:rPr>
              <w:t xml:space="preserve"> </w:t>
            </w:r>
            <w:proofErr w:type="spellStart"/>
            <w:r w:rsidRPr="0092756C">
              <w:rPr>
                <w:rFonts w:ascii="Arial" w:eastAsia="Times New Roman" w:hAnsi="Arial" w:cs="Arial"/>
                <w:b/>
                <w:bCs/>
                <w:i/>
                <w:iCs/>
                <w:color w:val="000000"/>
                <w:sz w:val="12"/>
                <w:szCs w:val="24"/>
              </w:rPr>
              <w:t>philippensis</w:t>
            </w:r>
            <w:proofErr w:type="spellEnd"/>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74.24</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8.37</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20.01</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16.28</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15.05</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22.96</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27.67</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13.66</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15.47</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22.17</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17.98</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31.51</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14.42</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46.16</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37.48</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17.56</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14.28</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13.44</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42.7</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49.31</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51.5</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29.93</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16.36</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16.48</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17.27</w:t>
            </w:r>
          </w:p>
        </w:tc>
      </w:tr>
      <w:tr w:rsidR="0092756C" w:rsidRPr="0092756C" w:rsidTr="0092756C">
        <w:trPr>
          <w:trHeight w:val="413"/>
        </w:trPr>
        <w:tc>
          <w:tcPr>
            <w:tcW w:w="191" w:type="pct"/>
            <w:tcBorders>
              <w:top w:val="nil"/>
              <w:left w:val="single" w:sz="4" w:space="0" w:color="auto"/>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15067</w:t>
            </w:r>
          </w:p>
        </w:tc>
        <w:tc>
          <w:tcPr>
            <w:tcW w:w="31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b/>
                <w:bCs/>
                <w:i/>
                <w:iCs/>
                <w:color w:val="000000"/>
                <w:sz w:val="12"/>
                <w:szCs w:val="24"/>
              </w:rPr>
            </w:pPr>
            <w:proofErr w:type="spellStart"/>
            <w:r w:rsidRPr="0092756C">
              <w:rPr>
                <w:rFonts w:ascii="Arial" w:eastAsia="Times New Roman" w:hAnsi="Arial" w:cs="Arial"/>
                <w:b/>
                <w:bCs/>
                <w:i/>
                <w:iCs/>
                <w:color w:val="000000"/>
                <w:sz w:val="12"/>
                <w:szCs w:val="24"/>
              </w:rPr>
              <w:t>Petaurista</w:t>
            </w:r>
            <w:proofErr w:type="spellEnd"/>
            <w:r w:rsidRPr="0092756C">
              <w:rPr>
                <w:rFonts w:ascii="Arial" w:eastAsia="Times New Roman" w:hAnsi="Arial" w:cs="Arial"/>
                <w:b/>
                <w:bCs/>
                <w:i/>
                <w:iCs/>
                <w:color w:val="000000"/>
                <w:sz w:val="12"/>
                <w:szCs w:val="24"/>
              </w:rPr>
              <w:t xml:space="preserve"> </w:t>
            </w:r>
            <w:proofErr w:type="spellStart"/>
            <w:r w:rsidRPr="0092756C">
              <w:rPr>
                <w:rFonts w:ascii="Arial" w:eastAsia="Times New Roman" w:hAnsi="Arial" w:cs="Arial"/>
                <w:b/>
                <w:bCs/>
                <w:i/>
                <w:iCs/>
                <w:color w:val="000000"/>
                <w:sz w:val="12"/>
                <w:szCs w:val="24"/>
              </w:rPr>
              <w:t>philippensis</w:t>
            </w:r>
            <w:proofErr w:type="spellEnd"/>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71.85</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12.17</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20.33</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16.25</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15.11</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22.64</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24.69</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13.93</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15.71</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20.99</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17.46</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26.16</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13.48</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46.66</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34.93</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16.71</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15.52</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15.9</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42.33</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48.25</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50.81</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30.34</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15.43</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16.87</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16.88</w:t>
            </w:r>
          </w:p>
        </w:tc>
      </w:tr>
      <w:tr w:rsidR="0092756C" w:rsidRPr="0092756C" w:rsidTr="0092756C">
        <w:trPr>
          <w:trHeight w:val="413"/>
        </w:trPr>
        <w:tc>
          <w:tcPr>
            <w:tcW w:w="191" w:type="pct"/>
            <w:tcBorders>
              <w:top w:val="nil"/>
              <w:left w:val="single" w:sz="4" w:space="0" w:color="auto"/>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15071</w:t>
            </w:r>
          </w:p>
        </w:tc>
        <w:tc>
          <w:tcPr>
            <w:tcW w:w="31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b/>
                <w:bCs/>
                <w:i/>
                <w:iCs/>
                <w:color w:val="000000"/>
                <w:sz w:val="12"/>
                <w:szCs w:val="24"/>
              </w:rPr>
            </w:pPr>
            <w:proofErr w:type="spellStart"/>
            <w:r w:rsidRPr="0092756C">
              <w:rPr>
                <w:rFonts w:ascii="Arial" w:eastAsia="Times New Roman" w:hAnsi="Arial" w:cs="Arial"/>
                <w:b/>
                <w:bCs/>
                <w:i/>
                <w:iCs/>
                <w:color w:val="000000"/>
                <w:sz w:val="12"/>
                <w:szCs w:val="24"/>
              </w:rPr>
              <w:t>Petaurista</w:t>
            </w:r>
            <w:proofErr w:type="spellEnd"/>
            <w:r w:rsidRPr="0092756C">
              <w:rPr>
                <w:rFonts w:ascii="Arial" w:eastAsia="Times New Roman" w:hAnsi="Arial" w:cs="Arial"/>
                <w:b/>
                <w:bCs/>
                <w:i/>
                <w:iCs/>
                <w:color w:val="000000"/>
                <w:sz w:val="12"/>
                <w:szCs w:val="24"/>
              </w:rPr>
              <w:t xml:space="preserve"> </w:t>
            </w:r>
            <w:proofErr w:type="spellStart"/>
            <w:r w:rsidRPr="0092756C">
              <w:rPr>
                <w:rFonts w:ascii="Arial" w:eastAsia="Times New Roman" w:hAnsi="Arial" w:cs="Arial"/>
                <w:b/>
                <w:bCs/>
                <w:i/>
                <w:iCs/>
                <w:color w:val="000000"/>
                <w:sz w:val="12"/>
                <w:szCs w:val="24"/>
              </w:rPr>
              <w:t>philippensis</w:t>
            </w:r>
            <w:proofErr w:type="spellEnd"/>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80.57</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14.62</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19.93</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17.19</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16.49</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26.46</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24.49</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13.31</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17.51</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24.37</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22.7</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22.64</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13.12</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48.52</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30.51</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19.47</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17.33</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19.73</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41.85</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52.47</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55.97</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32.78</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17.05</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16.56</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16.15</w:t>
            </w:r>
          </w:p>
        </w:tc>
      </w:tr>
      <w:tr w:rsidR="0092756C" w:rsidRPr="0092756C" w:rsidTr="0092756C">
        <w:trPr>
          <w:trHeight w:val="413"/>
        </w:trPr>
        <w:tc>
          <w:tcPr>
            <w:tcW w:w="191" w:type="pct"/>
            <w:tcBorders>
              <w:top w:val="nil"/>
              <w:left w:val="single" w:sz="4" w:space="0" w:color="auto"/>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20073</w:t>
            </w:r>
          </w:p>
        </w:tc>
        <w:tc>
          <w:tcPr>
            <w:tcW w:w="31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b/>
                <w:bCs/>
                <w:i/>
                <w:iCs/>
                <w:color w:val="000000"/>
                <w:sz w:val="12"/>
                <w:szCs w:val="24"/>
              </w:rPr>
            </w:pPr>
            <w:proofErr w:type="spellStart"/>
            <w:r w:rsidRPr="0092756C">
              <w:rPr>
                <w:rFonts w:ascii="Arial" w:eastAsia="Times New Roman" w:hAnsi="Arial" w:cs="Arial"/>
                <w:b/>
                <w:bCs/>
                <w:i/>
                <w:iCs/>
                <w:color w:val="000000"/>
                <w:sz w:val="12"/>
                <w:szCs w:val="24"/>
              </w:rPr>
              <w:t>Petaurista</w:t>
            </w:r>
            <w:proofErr w:type="spellEnd"/>
            <w:r w:rsidRPr="0092756C">
              <w:rPr>
                <w:rFonts w:ascii="Arial" w:eastAsia="Times New Roman" w:hAnsi="Arial" w:cs="Arial"/>
                <w:b/>
                <w:bCs/>
                <w:i/>
                <w:iCs/>
                <w:color w:val="000000"/>
                <w:sz w:val="12"/>
                <w:szCs w:val="24"/>
              </w:rPr>
              <w:t xml:space="preserve"> </w:t>
            </w:r>
            <w:proofErr w:type="spellStart"/>
            <w:r w:rsidRPr="0092756C">
              <w:rPr>
                <w:rFonts w:ascii="Arial" w:eastAsia="Times New Roman" w:hAnsi="Arial" w:cs="Arial"/>
                <w:b/>
                <w:bCs/>
                <w:i/>
                <w:iCs/>
                <w:color w:val="000000"/>
                <w:sz w:val="12"/>
                <w:szCs w:val="24"/>
              </w:rPr>
              <w:t>philippensis</w:t>
            </w:r>
            <w:proofErr w:type="spellEnd"/>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74.57</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10.98</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21.02</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17.16</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16.71</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23.38</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25.52</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13.74</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14.66</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21.94</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18.23</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27.76</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15</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49.37</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35.15</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17.42</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14.18</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17.25</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45.24</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53.19</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54.02</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30.24</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15.87</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16.61</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18.14</w:t>
            </w:r>
          </w:p>
        </w:tc>
      </w:tr>
      <w:tr w:rsidR="0092756C" w:rsidRPr="0092756C" w:rsidTr="0092756C">
        <w:trPr>
          <w:trHeight w:val="413"/>
        </w:trPr>
        <w:tc>
          <w:tcPr>
            <w:tcW w:w="191" w:type="pct"/>
            <w:tcBorders>
              <w:top w:val="nil"/>
              <w:left w:val="single" w:sz="4" w:space="0" w:color="auto"/>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9805</w:t>
            </w:r>
          </w:p>
        </w:tc>
        <w:tc>
          <w:tcPr>
            <w:tcW w:w="31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b/>
                <w:bCs/>
                <w:i/>
                <w:iCs/>
                <w:color w:val="000000"/>
                <w:sz w:val="12"/>
                <w:szCs w:val="24"/>
              </w:rPr>
            </w:pPr>
            <w:proofErr w:type="spellStart"/>
            <w:r w:rsidRPr="0092756C">
              <w:rPr>
                <w:rFonts w:ascii="Arial" w:eastAsia="Times New Roman" w:hAnsi="Arial" w:cs="Arial"/>
                <w:b/>
                <w:bCs/>
                <w:i/>
                <w:iCs/>
                <w:color w:val="000000"/>
                <w:sz w:val="12"/>
                <w:szCs w:val="24"/>
              </w:rPr>
              <w:t>Petaurista</w:t>
            </w:r>
            <w:proofErr w:type="spellEnd"/>
            <w:r w:rsidRPr="0092756C">
              <w:rPr>
                <w:rFonts w:ascii="Arial" w:eastAsia="Times New Roman" w:hAnsi="Arial" w:cs="Arial"/>
                <w:b/>
                <w:bCs/>
                <w:i/>
                <w:iCs/>
                <w:color w:val="000000"/>
                <w:sz w:val="12"/>
                <w:szCs w:val="24"/>
              </w:rPr>
              <w:t xml:space="preserve"> </w:t>
            </w:r>
            <w:proofErr w:type="spellStart"/>
            <w:r w:rsidRPr="0092756C">
              <w:rPr>
                <w:rFonts w:ascii="Arial" w:eastAsia="Times New Roman" w:hAnsi="Arial" w:cs="Arial"/>
                <w:b/>
                <w:bCs/>
                <w:i/>
                <w:iCs/>
                <w:color w:val="000000"/>
                <w:sz w:val="12"/>
                <w:szCs w:val="24"/>
              </w:rPr>
              <w:t>philippensis</w:t>
            </w:r>
            <w:proofErr w:type="spellEnd"/>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71.21</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10.33</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18.13</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12.9</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15.18</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23.28</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26.3</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10.6</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13.9</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21.01</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18.02</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25.58</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14.47</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45.63</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33.94</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17.23</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13.77</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15.02</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40.3</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48.35</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48.18</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28.52</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14.83</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17.49</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16.04</w:t>
            </w:r>
          </w:p>
        </w:tc>
      </w:tr>
      <w:tr w:rsidR="0092756C" w:rsidRPr="0092756C" w:rsidTr="0092756C">
        <w:trPr>
          <w:trHeight w:val="413"/>
        </w:trPr>
        <w:tc>
          <w:tcPr>
            <w:tcW w:w="191" w:type="pct"/>
            <w:tcBorders>
              <w:top w:val="nil"/>
              <w:left w:val="single" w:sz="4" w:space="0" w:color="auto"/>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3808</w:t>
            </w:r>
          </w:p>
        </w:tc>
        <w:tc>
          <w:tcPr>
            <w:tcW w:w="31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b/>
                <w:bCs/>
                <w:i/>
                <w:iCs/>
                <w:color w:val="000000"/>
                <w:sz w:val="12"/>
                <w:szCs w:val="24"/>
              </w:rPr>
            </w:pPr>
            <w:proofErr w:type="spellStart"/>
            <w:r w:rsidRPr="0092756C">
              <w:rPr>
                <w:rFonts w:ascii="Arial" w:eastAsia="Times New Roman" w:hAnsi="Arial" w:cs="Arial"/>
                <w:b/>
                <w:bCs/>
                <w:i/>
                <w:iCs/>
                <w:color w:val="000000"/>
                <w:sz w:val="12"/>
                <w:szCs w:val="24"/>
              </w:rPr>
              <w:t>Petaurista</w:t>
            </w:r>
            <w:proofErr w:type="spellEnd"/>
            <w:r w:rsidRPr="0092756C">
              <w:rPr>
                <w:rFonts w:ascii="Arial" w:eastAsia="Times New Roman" w:hAnsi="Arial" w:cs="Arial"/>
                <w:b/>
                <w:bCs/>
                <w:i/>
                <w:iCs/>
                <w:color w:val="000000"/>
                <w:sz w:val="12"/>
                <w:szCs w:val="24"/>
              </w:rPr>
              <w:t xml:space="preserve"> </w:t>
            </w:r>
            <w:proofErr w:type="spellStart"/>
            <w:r w:rsidRPr="0092756C">
              <w:rPr>
                <w:rFonts w:ascii="Arial" w:eastAsia="Times New Roman" w:hAnsi="Arial" w:cs="Arial"/>
                <w:b/>
                <w:bCs/>
                <w:i/>
                <w:iCs/>
                <w:color w:val="000000"/>
                <w:sz w:val="12"/>
                <w:szCs w:val="24"/>
              </w:rPr>
              <w:t>philippensis</w:t>
            </w:r>
            <w:proofErr w:type="spellEnd"/>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63.71</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6.66</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14.76</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11.56</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13.59</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18.83</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24.93</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10.35</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12.55</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16.37</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17.35</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21.8</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11.98</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41.08</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30.49</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14.25</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12.71</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14.54</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35.87</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41.67</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43.53</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25.24</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12.81</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15.13</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13.55</w:t>
            </w:r>
          </w:p>
        </w:tc>
      </w:tr>
      <w:tr w:rsidR="0092756C" w:rsidRPr="0092756C" w:rsidTr="0092756C">
        <w:trPr>
          <w:trHeight w:val="413"/>
        </w:trPr>
        <w:tc>
          <w:tcPr>
            <w:tcW w:w="191" w:type="pct"/>
            <w:tcBorders>
              <w:top w:val="nil"/>
              <w:left w:val="single" w:sz="4" w:space="0" w:color="auto"/>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9708</w:t>
            </w:r>
          </w:p>
        </w:tc>
        <w:tc>
          <w:tcPr>
            <w:tcW w:w="31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b/>
                <w:bCs/>
                <w:i/>
                <w:iCs/>
                <w:color w:val="000000"/>
                <w:sz w:val="12"/>
                <w:szCs w:val="24"/>
              </w:rPr>
            </w:pPr>
            <w:proofErr w:type="spellStart"/>
            <w:r w:rsidRPr="0092756C">
              <w:rPr>
                <w:rFonts w:ascii="Arial" w:eastAsia="Times New Roman" w:hAnsi="Arial" w:cs="Arial"/>
                <w:b/>
                <w:bCs/>
                <w:i/>
                <w:iCs/>
                <w:color w:val="000000"/>
                <w:sz w:val="12"/>
                <w:szCs w:val="24"/>
              </w:rPr>
              <w:t>Petaurista</w:t>
            </w:r>
            <w:proofErr w:type="spellEnd"/>
            <w:r w:rsidRPr="0092756C">
              <w:rPr>
                <w:rFonts w:ascii="Arial" w:eastAsia="Times New Roman" w:hAnsi="Arial" w:cs="Arial"/>
                <w:b/>
                <w:bCs/>
                <w:i/>
                <w:iCs/>
                <w:color w:val="000000"/>
                <w:sz w:val="12"/>
                <w:szCs w:val="24"/>
              </w:rPr>
              <w:t xml:space="preserve"> </w:t>
            </w:r>
            <w:proofErr w:type="spellStart"/>
            <w:r w:rsidRPr="0092756C">
              <w:rPr>
                <w:rFonts w:ascii="Arial" w:eastAsia="Times New Roman" w:hAnsi="Arial" w:cs="Arial"/>
                <w:b/>
                <w:bCs/>
                <w:i/>
                <w:iCs/>
                <w:color w:val="000000"/>
                <w:sz w:val="12"/>
                <w:szCs w:val="24"/>
              </w:rPr>
              <w:t>philippensis</w:t>
            </w:r>
            <w:proofErr w:type="spellEnd"/>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74.64</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10.24</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19.76</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14.45</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15.43</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22.12</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27.14</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13.01</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14.61</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21.62</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18.53</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25.43</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15.95</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47.59</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35.78</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17.19</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15.4</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16.15</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44.36</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50.89</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51.6</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31.76</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16.97</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16.69</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16.95</w:t>
            </w:r>
          </w:p>
        </w:tc>
      </w:tr>
      <w:tr w:rsidR="0092756C" w:rsidRPr="0092756C" w:rsidTr="0092756C">
        <w:trPr>
          <w:trHeight w:val="413"/>
        </w:trPr>
        <w:tc>
          <w:tcPr>
            <w:tcW w:w="191" w:type="pct"/>
            <w:tcBorders>
              <w:top w:val="nil"/>
              <w:left w:val="single" w:sz="4" w:space="0" w:color="auto"/>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23717</w:t>
            </w:r>
          </w:p>
        </w:tc>
        <w:tc>
          <w:tcPr>
            <w:tcW w:w="31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b/>
                <w:bCs/>
                <w:i/>
                <w:iCs/>
                <w:color w:val="000000"/>
                <w:sz w:val="12"/>
                <w:szCs w:val="24"/>
              </w:rPr>
            </w:pPr>
            <w:proofErr w:type="spellStart"/>
            <w:r w:rsidRPr="0092756C">
              <w:rPr>
                <w:rFonts w:ascii="Arial" w:eastAsia="Times New Roman" w:hAnsi="Arial" w:cs="Arial"/>
                <w:b/>
                <w:bCs/>
                <w:i/>
                <w:iCs/>
                <w:color w:val="000000"/>
                <w:sz w:val="12"/>
                <w:szCs w:val="24"/>
              </w:rPr>
              <w:t>Petaurista</w:t>
            </w:r>
            <w:proofErr w:type="spellEnd"/>
            <w:r w:rsidRPr="0092756C">
              <w:rPr>
                <w:rFonts w:ascii="Arial" w:eastAsia="Times New Roman" w:hAnsi="Arial" w:cs="Arial"/>
                <w:b/>
                <w:bCs/>
                <w:i/>
                <w:iCs/>
                <w:color w:val="000000"/>
                <w:sz w:val="12"/>
                <w:szCs w:val="24"/>
              </w:rPr>
              <w:t xml:space="preserve"> </w:t>
            </w:r>
            <w:proofErr w:type="spellStart"/>
            <w:r w:rsidRPr="0092756C">
              <w:rPr>
                <w:rFonts w:ascii="Arial" w:eastAsia="Times New Roman" w:hAnsi="Arial" w:cs="Arial"/>
                <w:b/>
                <w:bCs/>
                <w:i/>
                <w:iCs/>
                <w:color w:val="000000"/>
                <w:sz w:val="12"/>
                <w:szCs w:val="24"/>
              </w:rPr>
              <w:t>sybilla</w:t>
            </w:r>
            <w:proofErr w:type="spellEnd"/>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58.36</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9.61</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15.36</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11.92</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12.99</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18.34</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23.68</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10.28</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11.39</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17.01</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17.67</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20.76</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10.56</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39.27</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28.62</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14.35</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10.92</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11.75</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34.58</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38.9</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39.68</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22.49</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11.81</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14.01</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13.54</w:t>
            </w:r>
          </w:p>
        </w:tc>
      </w:tr>
      <w:tr w:rsidR="0092756C" w:rsidRPr="0092756C" w:rsidTr="0092756C">
        <w:trPr>
          <w:trHeight w:val="413"/>
        </w:trPr>
        <w:tc>
          <w:tcPr>
            <w:tcW w:w="191" w:type="pct"/>
            <w:tcBorders>
              <w:top w:val="nil"/>
              <w:left w:val="single" w:sz="4" w:space="0" w:color="auto"/>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32336</w:t>
            </w:r>
          </w:p>
        </w:tc>
        <w:tc>
          <w:tcPr>
            <w:tcW w:w="31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b/>
                <w:bCs/>
                <w:i/>
                <w:iCs/>
                <w:color w:val="000000"/>
                <w:sz w:val="12"/>
                <w:szCs w:val="24"/>
              </w:rPr>
            </w:pPr>
            <w:r w:rsidRPr="0092756C">
              <w:rPr>
                <w:rFonts w:ascii="Arial" w:eastAsia="Times New Roman" w:hAnsi="Arial" w:cs="Arial"/>
                <w:b/>
                <w:bCs/>
                <w:i/>
                <w:iCs/>
                <w:color w:val="000000"/>
                <w:sz w:val="12"/>
                <w:szCs w:val="24"/>
              </w:rPr>
              <w:t>FI-434</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71.8</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9.32</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17.41</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13.65</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16.61</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21.55</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27.33</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12.77</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14.17</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20.91</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18.42</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23.7</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14.89</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45.17</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31.82</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17.03</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11.95</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14.96</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41.67</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48.67</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48.72</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28.58</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15.22</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16.13</w:t>
            </w:r>
          </w:p>
        </w:tc>
        <w:tc>
          <w:tcPr>
            <w:tcW w:w="180" w:type="pct"/>
            <w:tcBorders>
              <w:top w:val="nil"/>
              <w:left w:val="nil"/>
              <w:bottom w:val="single" w:sz="4" w:space="0" w:color="auto"/>
              <w:right w:val="single" w:sz="4" w:space="0" w:color="auto"/>
            </w:tcBorders>
            <w:shd w:val="clear" w:color="auto" w:fill="auto"/>
            <w:vAlign w:val="bottom"/>
            <w:hideMark/>
          </w:tcPr>
          <w:p w:rsidR="00C3274F" w:rsidRPr="0092756C" w:rsidRDefault="00C3274F" w:rsidP="0092756C">
            <w:pPr>
              <w:spacing w:after="0" w:line="360" w:lineRule="auto"/>
              <w:jc w:val="both"/>
              <w:rPr>
                <w:rFonts w:ascii="Arial" w:eastAsia="Times New Roman" w:hAnsi="Arial" w:cs="Arial"/>
                <w:color w:val="000000"/>
                <w:sz w:val="12"/>
                <w:szCs w:val="24"/>
              </w:rPr>
            </w:pPr>
            <w:r w:rsidRPr="0092756C">
              <w:rPr>
                <w:rFonts w:ascii="Arial" w:eastAsia="Times New Roman" w:hAnsi="Arial" w:cs="Arial"/>
                <w:color w:val="000000"/>
                <w:sz w:val="12"/>
                <w:szCs w:val="24"/>
              </w:rPr>
              <w:t>15.64</w:t>
            </w:r>
          </w:p>
        </w:tc>
      </w:tr>
    </w:tbl>
    <w:p w:rsidR="00DA7AD6" w:rsidRPr="0092756C" w:rsidRDefault="00DA7AD6" w:rsidP="0092756C">
      <w:pPr>
        <w:spacing w:line="360" w:lineRule="auto"/>
        <w:jc w:val="both"/>
        <w:rPr>
          <w:rFonts w:ascii="Arial" w:eastAsia="Times New Roman" w:hAnsi="Arial" w:cs="Arial"/>
          <w:sz w:val="24"/>
          <w:szCs w:val="24"/>
          <w:lang w:eastAsia="en-IN"/>
        </w:rPr>
      </w:pPr>
    </w:p>
    <w:p w:rsidR="009E457C" w:rsidRPr="0092756C" w:rsidRDefault="009E457C" w:rsidP="0092756C">
      <w:pPr>
        <w:pStyle w:val="NormalWeb"/>
        <w:spacing w:line="360" w:lineRule="auto"/>
        <w:jc w:val="both"/>
        <w:rPr>
          <w:rFonts w:ascii="Arial" w:hAnsi="Arial" w:cs="Arial"/>
        </w:rPr>
      </w:pPr>
      <w:r w:rsidRPr="0092756C">
        <w:rPr>
          <w:rFonts w:ascii="Arial" w:hAnsi="Arial" w:cs="Arial"/>
        </w:rPr>
        <w:t xml:space="preserve">The measurements include Greater Skull Length (GSL), Length of Upper Incisor (LUI), Upper Incisor to Molar Length (UIM), Length of Diastema (DL), Upper Molar Length (UML), Rostrum Height (RH), Greater Cranial Height (GCH), Nasal Width (NW), Greater Nasal Width (GNW), Nasal Bone Length (NBL), Interorbital Breadth (IOB), Frontal Bone Length (FBL), Frontal Bone Width (FBW), Zygomatic Breadth (ZB), Braincase Breadth (BB), Occipital Condyle Width (OCW), Tympanic Bulla Length (TBL), Lower Incisor Length (LIL), Lower Incisor to Coronoid (LIC), Lower Incisor to Condyle (LICD), Lower Incisor </w:t>
      </w:r>
      <w:r w:rsidRPr="0092756C">
        <w:rPr>
          <w:rFonts w:ascii="Arial" w:hAnsi="Arial" w:cs="Arial"/>
        </w:rPr>
        <w:lastRenderedPageBreak/>
        <w:t>to Angular (LIA), Mandibular Height (MH), Ramus to Molar Height (RMH), Lower Molar Length (LML), and Lower Molar to Incisor Length (LMI).</w:t>
      </w:r>
    </w:p>
    <w:p w:rsidR="009E457C" w:rsidRPr="0092756C" w:rsidRDefault="009E457C" w:rsidP="0092756C">
      <w:pPr>
        <w:spacing w:line="360" w:lineRule="auto"/>
        <w:jc w:val="both"/>
        <w:rPr>
          <w:rFonts w:ascii="Arial" w:hAnsi="Arial" w:cs="Arial"/>
          <w:sz w:val="24"/>
          <w:szCs w:val="24"/>
        </w:rPr>
      </w:pPr>
    </w:p>
    <w:p w:rsidR="00C3274F" w:rsidRPr="0092756C" w:rsidRDefault="00C3274F" w:rsidP="0092756C">
      <w:pPr>
        <w:pStyle w:val="Caption"/>
        <w:spacing w:line="360" w:lineRule="auto"/>
        <w:jc w:val="both"/>
        <w:rPr>
          <w:rFonts w:ascii="Arial" w:hAnsi="Arial" w:cs="Arial"/>
          <w:b w:val="0"/>
          <w:color w:val="auto"/>
          <w:sz w:val="24"/>
          <w:szCs w:val="24"/>
        </w:rPr>
      </w:pPr>
    </w:p>
    <w:p w:rsidR="009E457C" w:rsidRPr="0092756C" w:rsidRDefault="009E457C" w:rsidP="0092756C">
      <w:pPr>
        <w:spacing w:line="360" w:lineRule="auto"/>
        <w:jc w:val="both"/>
        <w:rPr>
          <w:rFonts w:ascii="Arial" w:hAnsi="Arial" w:cs="Arial"/>
          <w:sz w:val="24"/>
          <w:szCs w:val="24"/>
        </w:rPr>
      </w:pPr>
    </w:p>
    <w:p w:rsidR="009E457C" w:rsidRPr="0092756C" w:rsidRDefault="009E457C" w:rsidP="0092756C">
      <w:pPr>
        <w:spacing w:line="360" w:lineRule="auto"/>
        <w:jc w:val="both"/>
        <w:rPr>
          <w:rFonts w:ascii="Arial" w:hAnsi="Arial" w:cs="Arial"/>
          <w:sz w:val="24"/>
          <w:szCs w:val="24"/>
        </w:rPr>
        <w:sectPr w:rsidR="009E457C" w:rsidRPr="0092756C" w:rsidSect="00C3274F">
          <w:pgSz w:w="15840" w:h="12240" w:orient="landscape"/>
          <w:pgMar w:top="1440" w:right="1440" w:bottom="1440" w:left="1440" w:header="709" w:footer="709" w:gutter="0"/>
          <w:cols w:space="708"/>
          <w:docGrid w:linePitch="360"/>
        </w:sectPr>
      </w:pPr>
    </w:p>
    <w:p w:rsidR="009B21FF" w:rsidRPr="0092756C" w:rsidRDefault="0014315C" w:rsidP="0092756C">
      <w:pPr>
        <w:pStyle w:val="Caption"/>
        <w:spacing w:line="360" w:lineRule="auto"/>
        <w:jc w:val="both"/>
        <w:rPr>
          <w:rFonts w:ascii="Arial" w:hAnsi="Arial" w:cs="Arial"/>
          <w:b w:val="0"/>
          <w:noProof/>
          <w:color w:val="auto"/>
          <w:sz w:val="24"/>
          <w:szCs w:val="24"/>
        </w:rPr>
      </w:pPr>
      <w:bookmarkStart w:id="6" w:name="_Toc200619256"/>
      <w:r w:rsidRPr="0092756C">
        <w:rPr>
          <w:rFonts w:ascii="Arial" w:hAnsi="Arial" w:cs="Arial"/>
          <w:b w:val="0"/>
          <w:color w:val="auto"/>
          <w:sz w:val="24"/>
          <w:szCs w:val="24"/>
        </w:rPr>
        <w:lastRenderedPageBreak/>
        <w:t xml:space="preserve">Supplementary Table </w:t>
      </w:r>
      <w:r w:rsidR="00550005" w:rsidRPr="0092756C">
        <w:rPr>
          <w:rFonts w:ascii="Arial" w:hAnsi="Arial" w:cs="Arial"/>
          <w:b w:val="0"/>
          <w:color w:val="auto"/>
          <w:sz w:val="24"/>
          <w:szCs w:val="24"/>
        </w:rPr>
        <w:fldChar w:fldCharType="begin"/>
      </w:r>
      <w:r w:rsidRPr="0092756C">
        <w:rPr>
          <w:rFonts w:ascii="Arial" w:hAnsi="Arial" w:cs="Arial"/>
          <w:b w:val="0"/>
          <w:color w:val="auto"/>
          <w:sz w:val="24"/>
          <w:szCs w:val="24"/>
        </w:rPr>
        <w:instrText xml:space="preserve"> SEQ Supplementary_Table_ \* ARABIC </w:instrText>
      </w:r>
      <w:r w:rsidR="00550005" w:rsidRPr="0092756C">
        <w:rPr>
          <w:rFonts w:ascii="Arial" w:hAnsi="Arial" w:cs="Arial"/>
          <w:b w:val="0"/>
          <w:color w:val="auto"/>
          <w:sz w:val="24"/>
          <w:szCs w:val="24"/>
        </w:rPr>
        <w:fldChar w:fldCharType="separate"/>
      </w:r>
      <w:r w:rsidR="009E457C" w:rsidRPr="0092756C">
        <w:rPr>
          <w:rFonts w:ascii="Arial" w:hAnsi="Arial" w:cs="Arial"/>
          <w:b w:val="0"/>
          <w:noProof/>
          <w:color w:val="auto"/>
          <w:sz w:val="24"/>
          <w:szCs w:val="24"/>
        </w:rPr>
        <w:t>3</w:t>
      </w:r>
      <w:r w:rsidR="00550005" w:rsidRPr="0092756C">
        <w:rPr>
          <w:rFonts w:ascii="Arial" w:hAnsi="Arial" w:cs="Arial"/>
          <w:b w:val="0"/>
          <w:color w:val="auto"/>
          <w:sz w:val="24"/>
          <w:szCs w:val="24"/>
        </w:rPr>
        <w:fldChar w:fldCharType="end"/>
      </w:r>
      <w:r w:rsidR="009B21FF" w:rsidRPr="0092756C">
        <w:rPr>
          <w:rFonts w:ascii="Arial" w:hAnsi="Arial" w:cs="Arial"/>
          <w:b w:val="0"/>
          <w:color w:val="auto"/>
          <w:sz w:val="24"/>
          <w:szCs w:val="24"/>
        </w:rPr>
        <w:t>:</w:t>
      </w:r>
      <w:r w:rsidR="00AE4FC2" w:rsidRPr="0092756C">
        <w:rPr>
          <w:rFonts w:ascii="Arial" w:hAnsi="Arial" w:cs="Arial"/>
          <w:b w:val="0"/>
          <w:color w:val="auto"/>
          <w:sz w:val="24"/>
          <w:szCs w:val="24"/>
        </w:rPr>
        <w:t xml:space="preserve"> </w:t>
      </w:r>
      <w:r w:rsidR="009B21FF" w:rsidRPr="0092756C">
        <w:rPr>
          <w:rFonts w:ascii="Arial" w:hAnsi="Arial" w:cs="Arial"/>
          <w:b w:val="0"/>
          <w:color w:val="auto"/>
          <w:sz w:val="24"/>
          <w:szCs w:val="24"/>
        </w:rPr>
        <w:t xml:space="preserve">AMOVA results for 25 cranial morphometric measurements of </w:t>
      </w:r>
      <w:proofErr w:type="spellStart"/>
      <w:r w:rsidR="009B21FF" w:rsidRPr="0092756C">
        <w:rPr>
          <w:rStyle w:val="Emphasis"/>
          <w:rFonts w:ascii="Arial" w:hAnsi="Arial" w:cs="Arial"/>
          <w:b w:val="0"/>
          <w:color w:val="auto"/>
          <w:sz w:val="24"/>
          <w:szCs w:val="24"/>
        </w:rPr>
        <w:t>Petaurista</w:t>
      </w:r>
      <w:proofErr w:type="spellEnd"/>
      <w:r w:rsidR="009B21FF" w:rsidRPr="0092756C">
        <w:rPr>
          <w:rFonts w:ascii="Arial" w:hAnsi="Arial" w:cs="Arial"/>
          <w:b w:val="0"/>
          <w:color w:val="auto"/>
          <w:sz w:val="24"/>
          <w:szCs w:val="24"/>
        </w:rPr>
        <w:t xml:space="preserve"> species.</w:t>
      </w:r>
      <w:bookmarkEnd w:id="6"/>
    </w:p>
    <w:tbl>
      <w:tblPr>
        <w:tblW w:w="8723" w:type="dxa"/>
        <w:tblInd w:w="100" w:type="dxa"/>
        <w:tblLook w:val="04A0" w:firstRow="1" w:lastRow="0" w:firstColumn="1" w:lastColumn="0" w:noHBand="0" w:noVBand="1"/>
      </w:tblPr>
      <w:tblGrid>
        <w:gridCol w:w="3045"/>
        <w:gridCol w:w="3045"/>
        <w:gridCol w:w="1238"/>
        <w:gridCol w:w="1395"/>
      </w:tblGrid>
      <w:tr w:rsidR="00203BE3" w:rsidRPr="0092756C" w:rsidTr="00203BE3">
        <w:trPr>
          <w:trHeight w:val="179"/>
        </w:trPr>
        <w:tc>
          <w:tcPr>
            <w:tcW w:w="3045" w:type="dxa"/>
            <w:tcBorders>
              <w:top w:val="single" w:sz="4" w:space="0" w:color="auto"/>
              <w:left w:val="single" w:sz="4" w:space="0" w:color="auto"/>
              <w:bottom w:val="single" w:sz="4" w:space="0" w:color="auto"/>
              <w:right w:val="single" w:sz="4" w:space="0" w:color="auto"/>
            </w:tcBorders>
          </w:tcPr>
          <w:p w:rsidR="00203BE3" w:rsidRPr="0092756C" w:rsidRDefault="00203BE3" w:rsidP="0092756C">
            <w:pPr>
              <w:spacing w:after="0" w:line="360" w:lineRule="auto"/>
              <w:jc w:val="both"/>
              <w:rPr>
                <w:rFonts w:ascii="Arial" w:eastAsia="Times New Roman" w:hAnsi="Arial" w:cs="Arial"/>
                <w:bCs/>
                <w:kern w:val="24"/>
                <w:sz w:val="24"/>
                <w:szCs w:val="24"/>
              </w:rPr>
            </w:pPr>
          </w:p>
        </w:tc>
        <w:tc>
          <w:tcPr>
            <w:tcW w:w="30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03BE3" w:rsidRPr="0092756C" w:rsidRDefault="00203BE3" w:rsidP="0092756C">
            <w:pPr>
              <w:spacing w:after="0" w:line="360" w:lineRule="auto"/>
              <w:jc w:val="both"/>
              <w:rPr>
                <w:rFonts w:ascii="Arial" w:eastAsia="Times New Roman" w:hAnsi="Arial" w:cs="Arial"/>
                <w:bCs/>
                <w:sz w:val="24"/>
                <w:szCs w:val="24"/>
              </w:rPr>
            </w:pPr>
            <w:r w:rsidRPr="0092756C">
              <w:rPr>
                <w:rFonts w:ascii="Arial" w:eastAsia="Times New Roman" w:hAnsi="Arial" w:cs="Arial"/>
                <w:bCs/>
                <w:kern w:val="24"/>
                <w:sz w:val="24"/>
                <w:szCs w:val="24"/>
              </w:rPr>
              <w:t>Trait Index</w:t>
            </w:r>
          </w:p>
        </w:tc>
        <w:tc>
          <w:tcPr>
            <w:tcW w:w="1238" w:type="dxa"/>
            <w:tcBorders>
              <w:top w:val="single" w:sz="4" w:space="0" w:color="auto"/>
              <w:left w:val="nil"/>
              <w:bottom w:val="single" w:sz="4" w:space="0" w:color="auto"/>
              <w:right w:val="single" w:sz="4" w:space="0" w:color="auto"/>
            </w:tcBorders>
            <w:shd w:val="clear" w:color="auto" w:fill="auto"/>
            <w:vAlign w:val="center"/>
            <w:hideMark/>
          </w:tcPr>
          <w:p w:rsidR="00203BE3" w:rsidRPr="0092756C" w:rsidRDefault="00203BE3" w:rsidP="0092756C">
            <w:pPr>
              <w:spacing w:after="0" w:line="360" w:lineRule="auto"/>
              <w:jc w:val="both"/>
              <w:rPr>
                <w:rFonts w:ascii="Arial" w:eastAsia="Times New Roman" w:hAnsi="Arial" w:cs="Arial"/>
                <w:bCs/>
                <w:sz w:val="24"/>
                <w:szCs w:val="24"/>
              </w:rPr>
            </w:pPr>
            <w:proofErr w:type="spellStart"/>
            <w:r w:rsidRPr="0092756C">
              <w:rPr>
                <w:rFonts w:ascii="Arial" w:eastAsia="Times New Roman" w:hAnsi="Arial" w:cs="Arial"/>
                <w:bCs/>
                <w:kern w:val="24"/>
                <w:sz w:val="24"/>
                <w:szCs w:val="24"/>
              </w:rPr>
              <w:t>F_value</w:t>
            </w:r>
            <w:proofErr w:type="spellEnd"/>
          </w:p>
        </w:tc>
        <w:tc>
          <w:tcPr>
            <w:tcW w:w="1395" w:type="dxa"/>
            <w:tcBorders>
              <w:top w:val="single" w:sz="4" w:space="0" w:color="auto"/>
              <w:left w:val="nil"/>
              <w:bottom w:val="single" w:sz="4" w:space="0" w:color="auto"/>
              <w:right w:val="single" w:sz="4" w:space="0" w:color="auto"/>
            </w:tcBorders>
            <w:shd w:val="clear" w:color="auto" w:fill="auto"/>
            <w:vAlign w:val="center"/>
            <w:hideMark/>
          </w:tcPr>
          <w:p w:rsidR="00203BE3" w:rsidRPr="0092756C" w:rsidRDefault="00203BE3" w:rsidP="0092756C">
            <w:pPr>
              <w:spacing w:after="0" w:line="360" w:lineRule="auto"/>
              <w:jc w:val="both"/>
              <w:rPr>
                <w:rFonts w:ascii="Arial" w:eastAsia="Times New Roman" w:hAnsi="Arial" w:cs="Arial"/>
                <w:bCs/>
                <w:sz w:val="24"/>
                <w:szCs w:val="24"/>
              </w:rPr>
            </w:pPr>
            <w:proofErr w:type="spellStart"/>
            <w:r w:rsidRPr="0092756C">
              <w:rPr>
                <w:rFonts w:ascii="Arial" w:eastAsia="Times New Roman" w:hAnsi="Arial" w:cs="Arial"/>
                <w:bCs/>
                <w:kern w:val="24"/>
                <w:sz w:val="24"/>
                <w:szCs w:val="24"/>
              </w:rPr>
              <w:t>P_value</w:t>
            </w:r>
            <w:proofErr w:type="spellEnd"/>
          </w:p>
        </w:tc>
      </w:tr>
      <w:tr w:rsidR="00203BE3" w:rsidRPr="0092756C" w:rsidTr="00203BE3">
        <w:trPr>
          <w:trHeight w:val="179"/>
        </w:trPr>
        <w:tc>
          <w:tcPr>
            <w:tcW w:w="3045" w:type="dxa"/>
            <w:tcBorders>
              <w:top w:val="nil"/>
              <w:left w:val="single" w:sz="4" w:space="0" w:color="auto"/>
              <w:bottom w:val="single" w:sz="4" w:space="0" w:color="auto"/>
              <w:right w:val="single" w:sz="4" w:space="0" w:color="auto"/>
            </w:tcBorders>
          </w:tcPr>
          <w:p w:rsidR="00203BE3" w:rsidRPr="0092756C" w:rsidRDefault="00203BE3" w:rsidP="0092756C">
            <w:pPr>
              <w:spacing w:line="360" w:lineRule="auto"/>
              <w:jc w:val="both"/>
              <w:rPr>
                <w:rFonts w:ascii="Arial" w:eastAsia="Times New Roman" w:hAnsi="Arial" w:cs="Arial"/>
                <w:b/>
                <w:sz w:val="24"/>
                <w:szCs w:val="24"/>
              </w:rPr>
            </w:pPr>
            <w:r w:rsidRPr="0092756C">
              <w:rPr>
                <w:rFonts w:ascii="Arial" w:eastAsia="Times New Roman" w:hAnsi="Arial" w:cs="Arial"/>
                <w:sz w:val="24"/>
                <w:szCs w:val="24"/>
              </w:rPr>
              <w:t>GSL</w:t>
            </w:r>
            <w:r w:rsidRPr="0092756C">
              <w:rPr>
                <w:rFonts w:ascii="Arial" w:eastAsia="Times New Roman" w:hAnsi="Arial" w:cs="Arial"/>
                <w:bCs/>
                <w:kern w:val="24"/>
                <w:sz w:val="24"/>
                <w:szCs w:val="24"/>
              </w:rPr>
              <w:t>*</w:t>
            </w:r>
          </w:p>
        </w:tc>
        <w:tc>
          <w:tcPr>
            <w:tcW w:w="3045" w:type="dxa"/>
            <w:tcBorders>
              <w:top w:val="nil"/>
              <w:left w:val="single" w:sz="4" w:space="0" w:color="auto"/>
              <w:bottom w:val="single" w:sz="4" w:space="0" w:color="auto"/>
              <w:right w:val="single" w:sz="4" w:space="0" w:color="auto"/>
            </w:tcBorders>
            <w:shd w:val="clear" w:color="auto" w:fill="auto"/>
            <w:vAlign w:val="bottom"/>
            <w:hideMark/>
          </w:tcPr>
          <w:p w:rsidR="00203BE3" w:rsidRPr="0092756C" w:rsidRDefault="00203BE3" w:rsidP="0092756C">
            <w:pPr>
              <w:spacing w:after="0" w:line="360" w:lineRule="auto"/>
              <w:jc w:val="both"/>
              <w:rPr>
                <w:rFonts w:ascii="Arial" w:eastAsia="Times New Roman" w:hAnsi="Arial" w:cs="Arial"/>
                <w:bCs/>
                <w:sz w:val="24"/>
                <w:szCs w:val="24"/>
              </w:rPr>
            </w:pPr>
            <w:r w:rsidRPr="0092756C">
              <w:rPr>
                <w:rFonts w:ascii="Arial" w:eastAsia="Times New Roman" w:hAnsi="Arial" w:cs="Arial"/>
                <w:bCs/>
                <w:kern w:val="24"/>
                <w:sz w:val="24"/>
                <w:szCs w:val="24"/>
              </w:rPr>
              <w:t xml:space="preserve">GSL* </w:t>
            </w:r>
          </w:p>
        </w:tc>
        <w:tc>
          <w:tcPr>
            <w:tcW w:w="1238" w:type="dxa"/>
            <w:tcBorders>
              <w:top w:val="nil"/>
              <w:left w:val="nil"/>
              <w:bottom w:val="single" w:sz="4" w:space="0" w:color="auto"/>
              <w:right w:val="single" w:sz="4" w:space="0" w:color="auto"/>
            </w:tcBorders>
            <w:shd w:val="clear" w:color="auto" w:fill="auto"/>
            <w:vAlign w:val="bottom"/>
            <w:hideMark/>
          </w:tcPr>
          <w:p w:rsidR="00203BE3" w:rsidRPr="0092756C" w:rsidRDefault="00203BE3" w:rsidP="0092756C">
            <w:pPr>
              <w:spacing w:after="0" w:line="360" w:lineRule="auto"/>
              <w:jc w:val="both"/>
              <w:rPr>
                <w:rFonts w:ascii="Arial" w:eastAsia="Times New Roman" w:hAnsi="Arial" w:cs="Arial"/>
                <w:sz w:val="24"/>
                <w:szCs w:val="24"/>
              </w:rPr>
            </w:pPr>
            <w:r w:rsidRPr="0092756C">
              <w:rPr>
                <w:rFonts w:ascii="Arial" w:eastAsia="Times New Roman" w:hAnsi="Arial" w:cs="Arial"/>
                <w:kern w:val="24"/>
                <w:sz w:val="24"/>
                <w:szCs w:val="24"/>
              </w:rPr>
              <w:t>8.487</w:t>
            </w:r>
          </w:p>
        </w:tc>
        <w:tc>
          <w:tcPr>
            <w:tcW w:w="1395" w:type="dxa"/>
            <w:tcBorders>
              <w:top w:val="nil"/>
              <w:left w:val="nil"/>
              <w:bottom w:val="single" w:sz="4" w:space="0" w:color="auto"/>
              <w:right w:val="single" w:sz="4" w:space="0" w:color="auto"/>
            </w:tcBorders>
            <w:shd w:val="clear" w:color="auto" w:fill="auto"/>
            <w:vAlign w:val="bottom"/>
            <w:hideMark/>
          </w:tcPr>
          <w:p w:rsidR="00203BE3" w:rsidRPr="0092756C" w:rsidRDefault="00203BE3" w:rsidP="0092756C">
            <w:pPr>
              <w:spacing w:after="0" w:line="360" w:lineRule="auto"/>
              <w:jc w:val="both"/>
              <w:rPr>
                <w:rFonts w:ascii="Arial" w:eastAsia="Times New Roman" w:hAnsi="Arial" w:cs="Arial"/>
                <w:sz w:val="24"/>
                <w:szCs w:val="24"/>
              </w:rPr>
            </w:pPr>
            <w:r w:rsidRPr="0092756C">
              <w:rPr>
                <w:rFonts w:ascii="Arial" w:eastAsia="Times New Roman" w:hAnsi="Arial" w:cs="Arial"/>
                <w:kern w:val="24"/>
                <w:sz w:val="24"/>
                <w:szCs w:val="24"/>
              </w:rPr>
              <w:t>7.69E-07</w:t>
            </w:r>
          </w:p>
        </w:tc>
      </w:tr>
      <w:tr w:rsidR="00203BE3" w:rsidRPr="0092756C" w:rsidTr="00203BE3">
        <w:trPr>
          <w:trHeight w:val="179"/>
        </w:trPr>
        <w:tc>
          <w:tcPr>
            <w:tcW w:w="3045" w:type="dxa"/>
            <w:tcBorders>
              <w:top w:val="nil"/>
              <w:left w:val="single" w:sz="4" w:space="0" w:color="auto"/>
              <w:bottom w:val="single" w:sz="4" w:space="0" w:color="auto"/>
              <w:right w:val="single" w:sz="4" w:space="0" w:color="auto"/>
            </w:tcBorders>
          </w:tcPr>
          <w:p w:rsidR="00203BE3" w:rsidRPr="0092756C" w:rsidRDefault="00203BE3" w:rsidP="0092756C">
            <w:pPr>
              <w:spacing w:line="360" w:lineRule="auto"/>
              <w:jc w:val="both"/>
              <w:rPr>
                <w:rFonts w:ascii="Arial" w:eastAsia="Times New Roman" w:hAnsi="Arial" w:cs="Arial"/>
                <w:b/>
                <w:sz w:val="24"/>
                <w:szCs w:val="24"/>
              </w:rPr>
            </w:pPr>
            <w:r w:rsidRPr="0092756C">
              <w:rPr>
                <w:rFonts w:ascii="Arial" w:eastAsia="Times New Roman" w:hAnsi="Arial" w:cs="Arial"/>
                <w:sz w:val="24"/>
                <w:szCs w:val="24"/>
              </w:rPr>
              <w:t>LUI</w:t>
            </w:r>
          </w:p>
        </w:tc>
        <w:tc>
          <w:tcPr>
            <w:tcW w:w="3045" w:type="dxa"/>
            <w:tcBorders>
              <w:top w:val="nil"/>
              <w:left w:val="single" w:sz="4" w:space="0" w:color="auto"/>
              <w:bottom w:val="single" w:sz="4" w:space="0" w:color="auto"/>
              <w:right w:val="single" w:sz="4" w:space="0" w:color="auto"/>
            </w:tcBorders>
            <w:shd w:val="clear" w:color="auto" w:fill="auto"/>
            <w:vAlign w:val="bottom"/>
            <w:hideMark/>
          </w:tcPr>
          <w:p w:rsidR="00203BE3" w:rsidRPr="0092756C" w:rsidRDefault="00203BE3" w:rsidP="0092756C">
            <w:pPr>
              <w:spacing w:after="0" w:line="360" w:lineRule="auto"/>
              <w:jc w:val="both"/>
              <w:rPr>
                <w:rFonts w:ascii="Arial" w:eastAsia="Times New Roman" w:hAnsi="Arial" w:cs="Arial"/>
                <w:bCs/>
                <w:sz w:val="24"/>
                <w:szCs w:val="24"/>
              </w:rPr>
            </w:pPr>
            <w:r w:rsidRPr="0092756C">
              <w:rPr>
                <w:rFonts w:ascii="Arial" w:eastAsia="Times New Roman" w:hAnsi="Arial" w:cs="Arial"/>
                <w:bCs/>
                <w:kern w:val="24"/>
                <w:sz w:val="24"/>
                <w:szCs w:val="24"/>
              </w:rPr>
              <w:t>Length of U Incisor</w:t>
            </w:r>
          </w:p>
        </w:tc>
        <w:tc>
          <w:tcPr>
            <w:tcW w:w="1238" w:type="dxa"/>
            <w:tcBorders>
              <w:top w:val="nil"/>
              <w:left w:val="nil"/>
              <w:bottom w:val="single" w:sz="4" w:space="0" w:color="auto"/>
              <w:right w:val="single" w:sz="4" w:space="0" w:color="auto"/>
            </w:tcBorders>
            <w:shd w:val="clear" w:color="auto" w:fill="auto"/>
            <w:vAlign w:val="bottom"/>
            <w:hideMark/>
          </w:tcPr>
          <w:p w:rsidR="00203BE3" w:rsidRPr="0092756C" w:rsidRDefault="00203BE3" w:rsidP="0092756C">
            <w:pPr>
              <w:spacing w:after="0" w:line="360" w:lineRule="auto"/>
              <w:jc w:val="both"/>
              <w:rPr>
                <w:rFonts w:ascii="Arial" w:eastAsia="Times New Roman" w:hAnsi="Arial" w:cs="Arial"/>
                <w:sz w:val="24"/>
                <w:szCs w:val="24"/>
              </w:rPr>
            </w:pPr>
            <w:r w:rsidRPr="0092756C">
              <w:rPr>
                <w:rFonts w:ascii="Arial" w:eastAsia="Times New Roman" w:hAnsi="Arial" w:cs="Arial"/>
                <w:kern w:val="24"/>
                <w:sz w:val="24"/>
                <w:szCs w:val="24"/>
              </w:rPr>
              <w:t>1.533</w:t>
            </w:r>
          </w:p>
        </w:tc>
        <w:tc>
          <w:tcPr>
            <w:tcW w:w="1395" w:type="dxa"/>
            <w:tcBorders>
              <w:top w:val="nil"/>
              <w:left w:val="nil"/>
              <w:bottom w:val="single" w:sz="4" w:space="0" w:color="auto"/>
              <w:right w:val="single" w:sz="4" w:space="0" w:color="auto"/>
            </w:tcBorders>
            <w:shd w:val="clear" w:color="000000" w:fill="FFFF00"/>
            <w:vAlign w:val="bottom"/>
            <w:hideMark/>
          </w:tcPr>
          <w:p w:rsidR="00203BE3" w:rsidRPr="0092756C" w:rsidRDefault="00203BE3" w:rsidP="0092756C">
            <w:pPr>
              <w:spacing w:after="0" w:line="360" w:lineRule="auto"/>
              <w:jc w:val="both"/>
              <w:rPr>
                <w:rFonts w:ascii="Arial" w:eastAsia="Times New Roman" w:hAnsi="Arial" w:cs="Arial"/>
                <w:sz w:val="24"/>
                <w:szCs w:val="24"/>
              </w:rPr>
            </w:pPr>
            <w:r w:rsidRPr="0092756C">
              <w:rPr>
                <w:rFonts w:ascii="Arial" w:eastAsia="Times New Roman" w:hAnsi="Arial" w:cs="Arial"/>
                <w:kern w:val="24"/>
                <w:sz w:val="24"/>
                <w:szCs w:val="24"/>
              </w:rPr>
              <w:t>0.174</w:t>
            </w:r>
          </w:p>
        </w:tc>
      </w:tr>
      <w:tr w:rsidR="00203BE3" w:rsidRPr="0092756C" w:rsidTr="00203BE3">
        <w:trPr>
          <w:trHeight w:val="179"/>
        </w:trPr>
        <w:tc>
          <w:tcPr>
            <w:tcW w:w="3045" w:type="dxa"/>
            <w:tcBorders>
              <w:top w:val="nil"/>
              <w:left w:val="single" w:sz="4" w:space="0" w:color="auto"/>
              <w:bottom w:val="single" w:sz="4" w:space="0" w:color="auto"/>
              <w:right w:val="single" w:sz="4" w:space="0" w:color="auto"/>
            </w:tcBorders>
          </w:tcPr>
          <w:p w:rsidR="00203BE3" w:rsidRPr="0092756C" w:rsidRDefault="00203BE3" w:rsidP="0092756C">
            <w:pPr>
              <w:spacing w:line="360" w:lineRule="auto"/>
              <w:jc w:val="both"/>
              <w:rPr>
                <w:rFonts w:ascii="Arial" w:eastAsia="Times New Roman" w:hAnsi="Arial" w:cs="Arial"/>
                <w:b/>
                <w:sz w:val="24"/>
                <w:szCs w:val="24"/>
              </w:rPr>
            </w:pPr>
            <w:r w:rsidRPr="0092756C">
              <w:rPr>
                <w:rFonts w:ascii="Arial" w:eastAsia="Times New Roman" w:hAnsi="Arial" w:cs="Arial"/>
                <w:sz w:val="24"/>
                <w:szCs w:val="24"/>
              </w:rPr>
              <w:t>UIM</w:t>
            </w:r>
            <w:r w:rsidRPr="0092756C">
              <w:rPr>
                <w:rFonts w:ascii="Arial" w:eastAsia="Times New Roman" w:hAnsi="Arial" w:cs="Arial"/>
                <w:bCs/>
                <w:kern w:val="24"/>
                <w:sz w:val="24"/>
                <w:szCs w:val="24"/>
              </w:rPr>
              <w:t>*</w:t>
            </w:r>
          </w:p>
        </w:tc>
        <w:tc>
          <w:tcPr>
            <w:tcW w:w="3045" w:type="dxa"/>
            <w:tcBorders>
              <w:top w:val="nil"/>
              <w:left w:val="single" w:sz="4" w:space="0" w:color="auto"/>
              <w:bottom w:val="single" w:sz="4" w:space="0" w:color="auto"/>
              <w:right w:val="single" w:sz="4" w:space="0" w:color="auto"/>
            </w:tcBorders>
            <w:shd w:val="clear" w:color="auto" w:fill="auto"/>
            <w:vAlign w:val="bottom"/>
            <w:hideMark/>
          </w:tcPr>
          <w:p w:rsidR="00203BE3" w:rsidRPr="0092756C" w:rsidRDefault="00203BE3" w:rsidP="0092756C">
            <w:pPr>
              <w:spacing w:after="0" w:line="360" w:lineRule="auto"/>
              <w:jc w:val="both"/>
              <w:rPr>
                <w:rFonts w:ascii="Arial" w:eastAsia="Times New Roman" w:hAnsi="Arial" w:cs="Arial"/>
                <w:bCs/>
                <w:sz w:val="24"/>
                <w:szCs w:val="24"/>
              </w:rPr>
            </w:pPr>
            <w:r w:rsidRPr="0092756C">
              <w:rPr>
                <w:rFonts w:ascii="Arial" w:eastAsia="Times New Roman" w:hAnsi="Arial" w:cs="Arial"/>
                <w:bCs/>
                <w:kern w:val="24"/>
                <w:sz w:val="24"/>
                <w:szCs w:val="24"/>
              </w:rPr>
              <w:t xml:space="preserve">U incisor to Molar* </w:t>
            </w:r>
          </w:p>
        </w:tc>
        <w:tc>
          <w:tcPr>
            <w:tcW w:w="1238" w:type="dxa"/>
            <w:tcBorders>
              <w:top w:val="nil"/>
              <w:left w:val="nil"/>
              <w:bottom w:val="single" w:sz="4" w:space="0" w:color="auto"/>
              <w:right w:val="single" w:sz="4" w:space="0" w:color="auto"/>
            </w:tcBorders>
            <w:shd w:val="clear" w:color="auto" w:fill="auto"/>
            <w:vAlign w:val="bottom"/>
            <w:hideMark/>
          </w:tcPr>
          <w:p w:rsidR="00203BE3" w:rsidRPr="0092756C" w:rsidRDefault="00203BE3" w:rsidP="0092756C">
            <w:pPr>
              <w:spacing w:after="0" w:line="360" w:lineRule="auto"/>
              <w:jc w:val="both"/>
              <w:rPr>
                <w:rFonts w:ascii="Arial" w:eastAsia="Times New Roman" w:hAnsi="Arial" w:cs="Arial"/>
                <w:sz w:val="24"/>
                <w:szCs w:val="24"/>
              </w:rPr>
            </w:pPr>
            <w:r w:rsidRPr="0092756C">
              <w:rPr>
                <w:rFonts w:ascii="Arial" w:eastAsia="Times New Roman" w:hAnsi="Arial" w:cs="Arial"/>
                <w:kern w:val="24"/>
                <w:sz w:val="24"/>
                <w:szCs w:val="24"/>
              </w:rPr>
              <w:t>4.689</w:t>
            </w:r>
          </w:p>
        </w:tc>
        <w:tc>
          <w:tcPr>
            <w:tcW w:w="1395" w:type="dxa"/>
            <w:tcBorders>
              <w:top w:val="nil"/>
              <w:left w:val="nil"/>
              <w:bottom w:val="single" w:sz="4" w:space="0" w:color="auto"/>
              <w:right w:val="single" w:sz="4" w:space="0" w:color="auto"/>
            </w:tcBorders>
            <w:shd w:val="clear" w:color="auto" w:fill="auto"/>
            <w:vAlign w:val="bottom"/>
            <w:hideMark/>
          </w:tcPr>
          <w:p w:rsidR="00203BE3" w:rsidRPr="0092756C" w:rsidRDefault="00203BE3" w:rsidP="0092756C">
            <w:pPr>
              <w:spacing w:after="0" w:line="360" w:lineRule="auto"/>
              <w:jc w:val="both"/>
              <w:rPr>
                <w:rFonts w:ascii="Arial" w:eastAsia="Times New Roman" w:hAnsi="Arial" w:cs="Arial"/>
                <w:sz w:val="24"/>
                <w:szCs w:val="24"/>
              </w:rPr>
            </w:pPr>
            <w:r w:rsidRPr="0092756C">
              <w:rPr>
                <w:rFonts w:ascii="Arial" w:eastAsia="Times New Roman" w:hAnsi="Arial" w:cs="Arial"/>
                <w:kern w:val="24"/>
                <w:sz w:val="24"/>
                <w:szCs w:val="24"/>
              </w:rPr>
              <w:t>3.55E-04</w:t>
            </w:r>
          </w:p>
        </w:tc>
      </w:tr>
      <w:tr w:rsidR="00203BE3" w:rsidRPr="0092756C" w:rsidTr="00203BE3">
        <w:trPr>
          <w:trHeight w:val="179"/>
        </w:trPr>
        <w:tc>
          <w:tcPr>
            <w:tcW w:w="3045" w:type="dxa"/>
            <w:tcBorders>
              <w:top w:val="nil"/>
              <w:left w:val="single" w:sz="4" w:space="0" w:color="auto"/>
              <w:bottom w:val="single" w:sz="4" w:space="0" w:color="auto"/>
              <w:right w:val="single" w:sz="4" w:space="0" w:color="auto"/>
            </w:tcBorders>
          </w:tcPr>
          <w:p w:rsidR="00203BE3" w:rsidRPr="0092756C" w:rsidRDefault="00203BE3" w:rsidP="0092756C">
            <w:pPr>
              <w:spacing w:line="360" w:lineRule="auto"/>
              <w:jc w:val="both"/>
              <w:rPr>
                <w:rFonts w:ascii="Arial" w:eastAsia="Times New Roman" w:hAnsi="Arial" w:cs="Arial"/>
                <w:b/>
                <w:sz w:val="24"/>
                <w:szCs w:val="24"/>
              </w:rPr>
            </w:pPr>
            <w:r w:rsidRPr="0092756C">
              <w:rPr>
                <w:rFonts w:ascii="Arial" w:eastAsia="Times New Roman" w:hAnsi="Arial" w:cs="Arial"/>
                <w:sz w:val="24"/>
                <w:szCs w:val="24"/>
              </w:rPr>
              <w:t>DL</w:t>
            </w:r>
            <w:r w:rsidRPr="0092756C">
              <w:rPr>
                <w:rFonts w:ascii="Arial" w:eastAsia="Times New Roman" w:hAnsi="Arial" w:cs="Arial"/>
                <w:bCs/>
                <w:kern w:val="24"/>
                <w:sz w:val="24"/>
                <w:szCs w:val="24"/>
              </w:rPr>
              <w:t>*</w:t>
            </w:r>
          </w:p>
        </w:tc>
        <w:tc>
          <w:tcPr>
            <w:tcW w:w="3045" w:type="dxa"/>
            <w:tcBorders>
              <w:top w:val="nil"/>
              <w:left w:val="single" w:sz="4" w:space="0" w:color="auto"/>
              <w:bottom w:val="single" w:sz="4" w:space="0" w:color="auto"/>
              <w:right w:val="single" w:sz="4" w:space="0" w:color="auto"/>
            </w:tcBorders>
            <w:shd w:val="clear" w:color="auto" w:fill="auto"/>
            <w:vAlign w:val="bottom"/>
            <w:hideMark/>
          </w:tcPr>
          <w:p w:rsidR="00203BE3" w:rsidRPr="0092756C" w:rsidRDefault="00203BE3" w:rsidP="0092756C">
            <w:pPr>
              <w:spacing w:after="0" w:line="360" w:lineRule="auto"/>
              <w:jc w:val="both"/>
              <w:rPr>
                <w:rFonts w:ascii="Arial" w:eastAsia="Times New Roman" w:hAnsi="Arial" w:cs="Arial"/>
                <w:bCs/>
                <w:sz w:val="24"/>
                <w:szCs w:val="24"/>
              </w:rPr>
            </w:pPr>
            <w:r w:rsidRPr="0092756C">
              <w:rPr>
                <w:rFonts w:ascii="Arial" w:eastAsia="Times New Roman" w:hAnsi="Arial" w:cs="Arial"/>
                <w:bCs/>
                <w:kern w:val="24"/>
                <w:sz w:val="24"/>
                <w:szCs w:val="24"/>
              </w:rPr>
              <w:t xml:space="preserve">Diastema L* </w:t>
            </w:r>
          </w:p>
        </w:tc>
        <w:tc>
          <w:tcPr>
            <w:tcW w:w="1238" w:type="dxa"/>
            <w:tcBorders>
              <w:top w:val="nil"/>
              <w:left w:val="nil"/>
              <w:bottom w:val="single" w:sz="4" w:space="0" w:color="auto"/>
              <w:right w:val="single" w:sz="4" w:space="0" w:color="auto"/>
            </w:tcBorders>
            <w:shd w:val="clear" w:color="auto" w:fill="auto"/>
            <w:vAlign w:val="bottom"/>
            <w:hideMark/>
          </w:tcPr>
          <w:p w:rsidR="00203BE3" w:rsidRPr="0092756C" w:rsidRDefault="00203BE3" w:rsidP="0092756C">
            <w:pPr>
              <w:spacing w:after="0" w:line="360" w:lineRule="auto"/>
              <w:jc w:val="both"/>
              <w:rPr>
                <w:rFonts w:ascii="Arial" w:eastAsia="Times New Roman" w:hAnsi="Arial" w:cs="Arial"/>
                <w:sz w:val="24"/>
                <w:szCs w:val="24"/>
              </w:rPr>
            </w:pPr>
            <w:r w:rsidRPr="0092756C">
              <w:rPr>
                <w:rFonts w:ascii="Arial" w:eastAsia="Times New Roman" w:hAnsi="Arial" w:cs="Arial"/>
                <w:kern w:val="24"/>
                <w:sz w:val="24"/>
                <w:szCs w:val="24"/>
              </w:rPr>
              <w:t>2.714</w:t>
            </w:r>
          </w:p>
        </w:tc>
        <w:tc>
          <w:tcPr>
            <w:tcW w:w="1395" w:type="dxa"/>
            <w:tcBorders>
              <w:top w:val="nil"/>
              <w:left w:val="nil"/>
              <w:bottom w:val="single" w:sz="4" w:space="0" w:color="auto"/>
              <w:right w:val="single" w:sz="4" w:space="0" w:color="auto"/>
            </w:tcBorders>
            <w:shd w:val="clear" w:color="auto" w:fill="auto"/>
            <w:vAlign w:val="bottom"/>
            <w:hideMark/>
          </w:tcPr>
          <w:p w:rsidR="00203BE3" w:rsidRPr="0092756C" w:rsidRDefault="00203BE3" w:rsidP="0092756C">
            <w:pPr>
              <w:spacing w:after="0" w:line="360" w:lineRule="auto"/>
              <w:jc w:val="both"/>
              <w:rPr>
                <w:rFonts w:ascii="Arial" w:eastAsia="Times New Roman" w:hAnsi="Arial" w:cs="Arial"/>
                <w:sz w:val="24"/>
                <w:szCs w:val="24"/>
              </w:rPr>
            </w:pPr>
            <w:r w:rsidRPr="0092756C">
              <w:rPr>
                <w:rFonts w:ascii="Arial" w:eastAsia="Times New Roman" w:hAnsi="Arial" w:cs="Arial"/>
                <w:kern w:val="24"/>
                <w:sz w:val="24"/>
                <w:szCs w:val="24"/>
              </w:rPr>
              <w:t>0.0163</w:t>
            </w:r>
          </w:p>
        </w:tc>
      </w:tr>
      <w:tr w:rsidR="00203BE3" w:rsidRPr="0092756C" w:rsidTr="00203BE3">
        <w:trPr>
          <w:trHeight w:val="179"/>
        </w:trPr>
        <w:tc>
          <w:tcPr>
            <w:tcW w:w="3045" w:type="dxa"/>
            <w:tcBorders>
              <w:top w:val="nil"/>
              <w:left w:val="single" w:sz="4" w:space="0" w:color="auto"/>
              <w:bottom w:val="single" w:sz="4" w:space="0" w:color="auto"/>
              <w:right w:val="single" w:sz="4" w:space="0" w:color="auto"/>
            </w:tcBorders>
          </w:tcPr>
          <w:p w:rsidR="00203BE3" w:rsidRPr="0092756C" w:rsidRDefault="00203BE3" w:rsidP="0092756C">
            <w:pPr>
              <w:spacing w:line="360" w:lineRule="auto"/>
              <w:jc w:val="both"/>
              <w:rPr>
                <w:rFonts w:ascii="Arial" w:eastAsia="Times New Roman" w:hAnsi="Arial" w:cs="Arial"/>
                <w:b/>
                <w:sz w:val="24"/>
                <w:szCs w:val="24"/>
              </w:rPr>
            </w:pPr>
            <w:r w:rsidRPr="0092756C">
              <w:rPr>
                <w:rFonts w:ascii="Arial" w:eastAsia="Times New Roman" w:hAnsi="Arial" w:cs="Arial"/>
                <w:sz w:val="24"/>
                <w:szCs w:val="24"/>
              </w:rPr>
              <w:t>UML</w:t>
            </w:r>
            <w:r w:rsidRPr="0092756C">
              <w:rPr>
                <w:rFonts w:ascii="Arial" w:eastAsia="Times New Roman" w:hAnsi="Arial" w:cs="Arial"/>
                <w:bCs/>
                <w:kern w:val="24"/>
                <w:sz w:val="24"/>
                <w:szCs w:val="24"/>
              </w:rPr>
              <w:t>*</w:t>
            </w:r>
          </w:p>
        </w:tc>
        <w:tc>
          <w:tcPr>
            <w:tcW w:w="3045" w:type="dxa"/>
            <w:tcBorders>
              <w:top w:val="nil"/>
              <w:left w:val="single" w:sz="4" w:space="0" w:color="auto"/>
              <w:bottom w:val="single" w:sz="4" w:space="0" w:color="auto"/>
              <w:right w:val="single" w:sz="4" w:space="0" w:color="auto"/>
            </w:tcBorders>
            <w:shd w:val="clear" w:color="auto" w:fill="auto"/>
            <w:vAlign w:val="bottom"/>
            <w:hideMark/>
          </w:tcPr>
          <w:p w:rsidR="00203BE3" w:rsidRPr="0092756C" w:rsidRDefault="00203BE3" w:rsidP="0092756C">
            <w:pPr>
              <w:spacing w:after="0" w:line="360" w:lineRule="auto"/>
              <w:jc w:val="both"/>
              <w:rPr>
                <w:rFonts w:ascii="Arial" w:eastAsia="Times New Roman" w:hAnsi="Arial" w:cs="Arial"/>
                <w:bCs/>
                <w:sz w:val="24"/>
                <w:szCs w:val="24"/>
              </w:rPr>
            </w:pPr>
            <w:r w:rsidRPr="0092756C">
              <w:rPr>
                <w:rFonts w:ascii="Arial" w:eastAsia="Times New Roman" w:hAnsi="Arial" w:cs="Arial"/>
                <w:bCs/>
                <w:kern w:val="24"/>
                <w:sz w:val="24"/>
                <w:szCs w:val="24"/>
              </w:rPr>
              <w:t xml:space="preserve">Upper Molar L* </w:t>
            </w:r>
          </w:p>
        </w:tc>
        <w:tc>
          <w:tcPr>
            <w:tcW w:w="1238" w:type="dxa"/>
            <w:tcBorders>
              <w:top w:val="nil"/>
              <w:left w:val="nil"/>
              <w:bottom w:val="single" w:sz="4" w:space="0" w:color="auto"/>
              <w:right w:val="single" w:sz="4" w:space="0" w:color="auto"/>
            </w:tcBorders>
            <w:shd w:val="clear" w:color="auto" w:fill="auto"/>
            <w:vAlign w:val="bottom"/>
            <w:hideMark/>
          </w:tcPr>
          <w:p w:rsidR="00203BE3" w:rsidRPr="0092756C" w:rsidRDefault="00203BE3" w:rsidP="0092756C">
            <w:pPr>
              <w:spacing w:after="0" w:line="360" w:lineRule="auto"/>
              <w:jc w:val="both"/>
              <w:rPr>
                <w:rFonts w:ascii="Arial" w:eastAsia="Times New Roman" w:hAnsi="Arial" w:cs="Arial"/>
                <w:sz w:val="24"/>
                <w:szCs w:val="24"/>
              </w:rPr>
            </w:pPr>
            <w:r w:rsidRPr="0092756C">
              <w:rPr>
                <w:rFonts w:ascii="Arial" w:eastAsia="Times New Roman" w:hAnsi="Arial" w:cs="Arial"/>
                <w:kern w:val="24"/>
                <w:sz w:val="24"/>
                <w:szCs w:val="24"/>
              </w:rPr>
              <w:t>4.506</w:t>
            </w:r>
          </w:p>
        </w:tc>
        <w:tc>
          <w:tcPr>
            <w:tcW w:w="1395" w:type="dxa"/>
            <w:tcBorders>
              <w:top w:val="nil"/>
              <w:left w:val="nil"/>
              <w:bottom w:val="single" w:sz="4" w:space="0" w:color="auto"/>
              <w:right w:val="single" w:sz="4" w:space="0" w:color="auto"/>
            </w:tcBorders>
            <w:shd w:val="clear" w:color="auto" w:fill="auto"/>
            <w:vAlign w:val="bottom"/>
            <w:hideMark/>
          </w:tcPr>
          <w:p w:rsidR="00203BE3" w:rsidRPr="0092756C" w:rsidRDefault="00203BE3" w:rsidP="0092756C">
            <w:pPr>
              <w:spacing w:after="0" w:line="360" w:lineRule="auto"/>
              <w:jc w:val="both"/>
              <w:rPr>
                <w:rFonts w:ascii="Arial" w:eastAsia="Times New Roman" w:hAnsi="Arial" w:cs="Arial"/>
                <w:sz w:val="24"/>
                <w:szCs w:val="24"/>
              </w:rPr>
            </w:pPr>
            <w:r w:rsidRPr="0092756C">
              <w:rPr>
                <w:rFonts w:ascii="Arial" w:eastAsia="Times New Roman" w:hAnsi="Arial" w:cs="Arial"/>
                <w:kern w:val="24"/>
                <w:sz w:val="24"/>
                <w:szCs w:val="24"/>
              </w:rPr>
              <w:t>4.97E-04</w:t>
            </w:r>
          </w:p>
        </w:tc>
      </w:tr>
      <w:tr w:rsidR="00203BE3" w:rsidRPr="0092756C" w:rsidTr="00203BE3">
        <w:trPr>
          <w:trHeight w:val="179"/>
        </w:trPr>
        <w:tc>
          <w:tcPr>
            <w:tcW w:w="3045" w:type="dxa"/>
            <w:tcBorders>
              <w:top w:val="nil"/>
              <w:left w:val="single" w:sz="4" w:space="0" w:color="auto"/>
              <w:bottom w:val="single" w:sz="4" w:space="0" w:color="auto"/>
              <w:right w:val="single" w:sz="4" w:space="0" w:color="auto"/>
            </w:tcBorders>
          </w:tcPr>
          <w:p w:rsidR="00203BE3" w:rsidRPr="0092756C" w:rsidRDefault="00203BE3" w:rsidP="0092756C">
            <w:pPr>
              <w:spacing w:line="360" w:lineRule="auto"/>
              <w:jc w:val="both"/>
              <w:rPr>
                <w:rFonts w:ascii="Arial" w:eastAsia="Times New Roman" w:hAnsi="Arial" w:cs="Arial"/>
                <w:b/>
                <w:sz w:val="24"/>
                <w:szCs w:val="24"/>
              </w:rPr>
            </w:pPr>
            <w:r w:rsidRPr="0092756C">
              <w:rPr>
                <w:rFonts w:ascii="Arial" w:eastAsia="Times New Roman" w:hAnsi="Arial" w:cs="Arial"/>
                <w:sz w:val="24"/>
                <w:szCs w:val="24"/>
              </w:rPr>
              <w:t>RH</w:t>
            </w:r>
            <w:r w:rsidRPr="0092756C">
              <w:rPr>
                <w:rFonts w:ascii="Arial" w:eastAsia="Times New Roman" w:hAnsi="Arial" w:cs="Arial"/>
                <w:bCs/>
                <w:kern w:val="24"/>
                <w:sz w:val="24"/>
                <w:szCs w:val="24"/>
              </w:rPr>
              <w:t>**</w:t>
            </w:r>
          </w:p>
        </w:tc>
        <w:tc>
          <w:tcPr>
            <w:tcW w:w="3045" w:type="dxa"/>
            <w:tcBorders>
              <w:top w:val="nil"/>
              <w:left w:val="single" w:sz="4" w:space="0" w:color="auto"/>
              <w:bottom w:val="single" w:sz="4" w:space="0" w:color="auto"/>
              <w:right w:val="single" w:sz="4" w:space="0" w:color="auto"/>
            </w:tcBorders>
            <w:shd w:val="clear" w:color="auto" w:fill="auto"/>
            <w:vAlign w:val="bottom"/>
            <w:hideMark/>
          </w:tcPr>
          <w:p w:rsidR="00203BE3" w:rsidRPr="0092756C" w:rsidRDefault="00203BE3" w:rsidP="0092756C">
            <w:pPr>
              <w:spacing w:after="0" w:line="360" w:lineRule="auto"/>
              <w:jc w:val="both"/>
              <w:rPr>
                <w:rFonts w:ascii="Arial" w:eastAsia="Times New Roman" w:hAnsi="Arial" w:cs="Arial"/>
                <w:bCs/>
                <w:sz w:val="24"/>
                <w:szCs w:val="24"/>
              </w:rPr>
            </w:pPr>
            <w:proofErr w:type="spellStart"/>
            <w:r w:rsidRPr="0092756C">
              <w:rPr>
                <w:rFonts w:ascii="Arial" w:eastAsia="Times New Roman" w:hAnsi="Arial" w:cs="Arial"/>
                <w:bCs/>
                <w:kern w:val="24"/>
                <w:sz w:val="24"/>
                <w:szCs w:val="24"/>
              </w:rPr>
              <w:t>Ros</w:t>
            </w:r>
            <w:proofErr w:type="spellEnd"/>
            <w:r w:rsidRPr="0092756C">
              <w:rPr>
                <w:rFonts w:ascii="Arial" w:eastAsia="Times New Roman" w:hAnsi="Arial" w:cs="Arial"/>
                <w:bCs/>
                <w:kern w:val="24"/>
                <w:sz w:val="24"/>
                <w:szCs w:val="24"/>
              </w:rPr>
              <w:t xml:space="preserve"> H** </w:t>
            </w:r>
          </w:p>
        </w:tc>
        <w:tc>
          <w:tcPr>
            <w:tcW w:w="1238" w:type="dxa"/>
            <w:tcBorders>
              <w:top w:val="nil"/>
              <w:left w:val="nil"/>
              <w:bottom w:val="single" w:sz="4" w:space="0" w:color="auto"/>
              <w:right w:val="single" w:sz="4" w:space="0" w:color="auto"/>
            </w:tcBorders>
            <w:shd w:val="clear" w:color="auto" w:fill="auto"/>
            <w:vAlign w:val="bottom"/>
            <w:hideMark/>
          </w:tcPr>
          <w:p w:rsidR="00203BE3" w:rsidRPr="0092756C" w:rsidRDefault="00203BE3" w:rsidP="0092756C">
            <w:pPr>
              <w:spacing w:after="0" w:line="360" w:lineRule="auto"/>
              <w:jc w:val="both"/>
              <w:rPr>
                <w:rFonts w:ascii="Arial" w:eastAsia="Times New Roman" w:hAnsi="Arial" w:cs="Arial"/>
                <w:sz w:val="24"/>
                <w:szCs w:val="24"/>
              </w:rPr>
            </w:pPr>
            <w:r w:rsidRPr="0092756C">
              <w:rPr>
                <w:rFonts w:ascii="Arial" w:eastAsia="Times New Roman" w:hAnsi="Arial" w:cs="Arial"/>
                <w:kern w:val="24"/>
                <w:sz w:val="24"/>
                <w:szCs w:val="24"/>
              </w:rPr>
              <w:t>7.927</w:t>
            </w:r>
          </w:p>
        </w:tc>
        <w:tc>
          <w:tcPr>
            <w:tcW w:w="1395" w:type="dxa"/>
            <w:tcBorders>
              <w:top w:val="nil"/>
              <w:left w:val="nil"/>
              <w:bottom w:val="single" w:sz="4" w:space="0" w:color="auto"/>
              <w:right w:val="single" w:sz="4" w:space="0" w:color="auto"/>
            </w:tcBorders>
            <w:shd w:val="clear" w:color="auto" w:fill="auto"/>
            <w:vAlign w:val="bottom"/>
            <w:hideMark/>
          </w:tcPr>
          <w:p w:rsidR="00203BE3" w:rsidRPr="0092756C" w:rsidRDefault="00203BE3" w:rsidP="0092756C">
            <w:pPr>
              <w:spacing w:after="0" w:line="360" w:lineRule="auto"/>
              <w:jc w:val="both"/>
              <w:rPr>
                <w:rFonts w:ascii="Arial" w:eastAsia="Times New Roman" w:hAnsi="Arial" w:cs="Arial"/>
                <w:sz w:val="24"/>
                <w:szCs w:val="24"/>
              </w:rPr>
            </w:pPr>
            <w:r w:rsidRPr="0092756C">
              <w:rPr>
                <w:rFonts w:ascii="Arial" w:eastAsia="Times New Roman" w:hAnsi="Arial" w:cs="Arial"/>
                <w:kern w:val="24"/>
                <w:sz w:val="24"/>
                <w:szCs w:val="24"/>
              </w:rPr>
              <w:t>1.73E-06</w:t>
            </w:r>
          </w:p>
        </w:tc>
      </w:tr>
      <w:tr w:rsidR="00203BE3" w:rsidRPr="0092756C" w:rsidTr="00203BE3">
        <w:trPr>
          <w:trHeight w:val="179"/>
        </w:trPr>
        <w:tc>
          <w:tcPr>
            <w:tcW w:w="3045" w:type="dxa"/>
            <w:tcBorders>
              <w:top w:val="nil"/>
              <w:left w:val="single" w:sz="4" w:space="0" w:color="auto"/>
              <w:bottom w:val="single" w:sz="4" w:space="0" w:color="auto"/>
              <w:right w:val="single" w:sz="4" w:space="0" w:color="auto"/>
            </w:tcBorders>
          </w:tcPr>
          <w:p w:rsidR="00203BE3" w:rsidRPr="0092756C" w:rsidRDefault="00203BE3" w:rsidP="0092756C">
            <w:pPr>
              <w:spacing w:line="360" w:lineRule="auto"/>
              <w:jc w:val="both"/>
              <w:rPr>
                <w:rFonts w:ascii="Arial" w:eastAsia="Times New Roman" w:hAnsi="Arial" w:cs="Arial"/>
                <w:b/>
                <w:sz w:val="24"/>
                <w:szCs w:val="24"/>
              </w:rPr>
            </w:pPr>
            <w:r w:rsidRPr="0092756C">
              <w:rPr>
                <w:rFonts w:ascii="Arial" w:eastAsia="Times New Roman" w:hAnsi="Arial" w:cs="Arial"/>
                <w:sz w:val="24"/>
                <w:szCs w:val="24"/>
              </w:rPr>
              <w:t>GCH</w:t>
            </w:r>
            <w:r w:rsidRPr="0092756C">
              <w:rPr>
                <w:rFonts w:ascii="Arial" w:eastAsia="Times New Roman" w:hAnsi="Arial" w:cs="Arial"/>
                <w:bCs/>
                <w:kern w:val="24"/>
                <w:sz w:val="24"/>
                <w:szCs w:val="24"/>
              </w:rPr>
              <w:t>**</w:t>
            </w:r>
          </w:p>
        </w:tc>
        <w:tc>
          <w:tcPr>
            <w:tcW w:w="3045" w:type="dxa"/>
            <w:tcBorders>
              <w:top w:val="nil"/>
              <w:left w:val="single" w:sz="4" w:space="0" w:color="auto"/>
              <w:bottom w:val="single" w:sz="4" w:space="0" w:color="auto"/>
              <w:right w:val="single" w:sz="4" w:space="0" w:color="auto"/>
            </w:tcBorders>
            <w:shd w:val="clear" w:color="auto" w:fill="auto"/>
            <w:vAlign w:val="bottom"/>
            <w:hideMark/>
          </w:tcPr>
          <w:p w:rsidR="00203BE3" w:rsidRPr="0092756C" w:rsidRDefault="00203BE3" w:rsidP="0092756C">
            <w:pPr>
              <w:spacing w:after="0" w:line="360" w:lineRule="auto"/>
              <w:jc w:val="both"/>
              <w:rPr>
                <w:rFonts w:ascii="Arial" w:eastAsia="Times New Roman" w:hAnsi="Arial" w:cs="Arial"/>
                <w:bCs/>
                <w:sz w:val="24"/>
                <w:szCs w:val="24"/>
              </w:rPr>
            </w:pPr>
            <w:r w:rsidRPr="0092756C">
              <w:rPr>
                <w:rFonts w:ascii="Arial" w:eastAsia="Times New Roman" w:hAnsi="Arial" w:cs="Arial"/>
                <w:bCs/>
                <w:kern w:val="24"/>
                <w:sz w:val="24"/>
                <w:szCs w:val="24"/>
              </w:rPr>
              <w:t xml:space="preserve">G Cranial H** </w:t>
            </w:r>
          </w:p>
        </w:tc>
        <w:tc>
          <w:tcPr>
            <w:tcW w:w="1238" w:type="dxa"/>
            <w:tcBorders>
              <w:top w:val="nil"/>
              <w:left w:val="nil"/>
              <w:bottom w:val="single" w:sz="4" w:space="0" w:color="auto"/>
              <w:right w:val="single" w:sz="4" w:space="0" w:color="auto"/>
            </w:tcBorders>
            <w:shd w:val="clear" w:color="auto" w:fill="auto"/>
            <w:vAlign w:val="bottom"/>
            <w:hideMark/>
          </w:tcPr>
          <w:p w:rsidR="00203BE3" w:rsidRPr="0092756C" w:rsidRDefault="00203BE3" w:rsidP="0092756C">
            <w:pPr>
              <w:spacing w:after="0" w:line="360" w:lineRule="auto"/>
              <w:jc w:val="both"/>
              <w:rPr>
                <w:rFonts w:ascii="Arial" w:eastAsia="Times New Roman" w:hAnsi="Arial" w:cs="Arial"/>
                <w:sz w:val="24"/>
                <w:szCs w:val="24"/>
              </w:rPr>
            </w:pPr>
            <w:r w:rsidRPr="0092756C">
              <w:rPr>
                <w:rFonts w:ascii="Arial" w:eastAsia="Times New Roman" w:hAnsi="Arial" w:cs="Arial"/>
                <w:kern w:val="24"/>
                <w:sz w:val="24"/>
                <w:szCs w:val="24"/>
              </w:rPr>
              <w:t>6.265</w:t>
            </w:r>
          </w:p>
        </w:tc>
        <w:tc>
          <w:tcPr>
            <w:tcW w:w="1395" w:type="dxa"/>
            <w:tcBorders>
              <w:top w:val="nil"/>
              <w:left w:val="nil"/>
              <w:bottom w:val="single" w:sz="4" w:space="0" w:color="auto"/>
              <w:right w:val="single" w:sz="4" w:space="0" w:color="auto"/>
            </w:tcBorders>
            <w:shd w:val="clear" w:color="auto" w:fill="auto"/>
            <w:vAlign w:val="bottom"/>
            <w:hideMark/>
          </w:tcPr>
          <w:p w:rsidR="00203BE3" w:rsidRPr="0092756C" w:rsidRDefault="00203BE3" w:rsidP="0092756C">
            <w:pPr>
              <w:spacing w:after="0" w:line="360" w:lineRule="auto"/>
              <w:jc w:val="both"/>
              <w:rPr>
                <w:rFonts w:ascii="Arial" w:eastAsia="Times New Roman" w:hAnsi="Arial" w:cs="Arial"/>
                <w:sz w:val="24"/>
                <w:szCs w:val="24"/>
              </w:rPr>
            </w:pPr>
            <w:r w:rsidRPr="0092756C">
              <w:rPr>
                <w:rFonts w:ascii="Arial" w:eastAsia="Times New Roman" w:hAnsi="Arial" w:cs="Arial"/>
                <w:kern w:val="24"/>
                <w:sz w:val="24"/>
                <w:szCs w:val="24"/>
              </w:rPr>
              <w:t>2.31E-05</w:t>
            </w:r>
          </w:p>
        </w:tc>
      </w:tr>
      <w:tr w:rsidR="00203BE3" w:rsidRPr="0092756C" w:rsidTr="00203BE3">
        <w:trPr>
          <w:trHeight w:val="179"/>
        </w:trPr>
        <w:tc>
          <w:tcPr>
            <w:tcW w:w="3045" w:type="dxa"/>
            <w:tcBorders>
              <w:top w:val="nil"/>
              <w:left w:val="single" w:sz="4" w:space="0" w:color="auto"/>
              <w:bottom w:val="single" w:sz="4" w:space="0" w:color="auto"/>
              <w:right w:val="single" w:sz="4" w:space="0" w:color="auto"/>
            </w:tcBorders>
          </w:tcPr>
          <w:p w:rsidR="00203BE3" w:rsidRPr="0092756C" w:rsidRDefault="00203BE3" w:rsidP="0092756C">
            <w:pPr>
              <w:spacing w:line="360" w:lineRule="auto"/>
              <w:jc w:val="both"/>
              <w:rPr>
                <w:rFonts w:ascii="Arial" w:eastAsia="Times New Roman" w:hAnsi="Arial" w:cs="Arial"/>
                <w:b/>
                <w:sz w:val="24"/>
                <w:szCs w:val="24"/>
              </w:rPr>
            </w:pPr>
            <w:r w:rsidRPr="0092756C">
              <w:rPr>
                <w:rFonts w:ascii="Arial" w:eastAsia="Times New Roman" w:hAnsi="Arial" w:cs="Arial"/>
                <w:sz w:val="24"/>
                <w:szCs w:val="24"/>
              </w:rPr>
              <w:t>NW</w:t>
            </w:r>
            <w:r w:rsidRPr="0092756C">
              <w:rPr>
                <w:rFonts w:ascii="Arial" w:eastAsia="Times New Roman" w:hAnsi="Arial" w:cs="Arial"/>
                <w:bCs/>
                <w:kern w:val="24"/>
                <w:sz w:val="24"/>
                <w:szCs w:val="24"/>
              </w:rPr>
              <w:t>*</w:t>
            </w:r>
          </w:p>
        </w:tc>
        <w:tc>
          <w:tcPr>
            <w:tcW w:w="3045" w:type="dxa"/>
            <w:tcBorders>
              <w:top w:val="nil"/>
              <w:left w:val="single" w:sz="4" w:space="0" w:color="auto"/>
              <w:bottom w:val="single" w:sz="4" w:space="0" w:color="auto"/>
              <w:right w:val="single" w:sz="4" w:space="0" w:color="auto"/>
            </w:tcBorders>
            <w:shd w:val="clear" w:color="auto" w:fill="auto"/>
            <w:vAlign w:val="bottom"/>
            <w:hideMark/>
          </w:tcPr>
          <w:p w:rsidR="00203BE3" w:rsidRPr="0092756C" w:rsidRDefault="00203BE3" w:rsidP="0092756C">
            <w:pPr>
              <w:spacing w:after="0" w:line="360" w:lineRule="auto"/>
              <w:jc w:val="both"/>
              <w:rPr>
                <w:rFonts w:ascii="Arial" w:eastAsia="Times New Roman" w:hAnsi="Arial" w:cs="Arial"/>
                <w:bCs/>
                <w:sz w:val="24"/>
                <w:szCs w:val="24"/>
              </w:rPr>
            </w:pPr>
            <w:r w:rsidRPr="0092756C">
              <w:rPr>
                <w:rFonts w:ascii="Arial" w:eastAsia="Times New Roman" w:hAnsi="Arial" w:cs="Arial"/>
                <w:bCs/>
                <w:kern w:val="24"/>
                <w:sz w:val="24"/>
                <w:szCs w:val="24"/>
              </w:rPr>
              <w:t xml:space="preserve">Nasal W* </w:t>
            </w:r>
          </w:p>
        </w:tc>
        <w:tc>
          <w:tcPr>
            <w:tcW w:w="1238" w:type="dxa"/>
            <w:tcBorders>
              <w:top w:val="nil"/>
              <w:left w:val="nil"/>
              <w:bottom w:val="single" w:sz="4" w:space="0" w:color="auto"/>
              <w:right w:val="single" w:sz="4" w:space="0" w:color="auto"/>
            </w:tcBorders>
            <w:shd w:val="clear" w:color="auto" w:fill="auto"/>
            <w:vAlign w:val="bottom"/>
            <w:hideMark/>
          </w:tcPr>
          <w:p w:rsidR="00203BE3" w:rsidRPr="0092756C" w:rsidRDefault="00203BE3" w:rsidP="0092756C">
            <w:pPr>
              <w:spacing w:after="0" w:line="360" w:lineRule="auto"/>
              <w:jc w:val="both"/>
              <w:rPr>
                <w:rFonts w:ascii="Arial" w:eastAsia="Times New Roman" w:hAnsi="Arial" w:cs="Arial"/>
                <w:sz w:val="24"/>
                <w:szCs w:val="24"/>
              </w:rPr>
            </w:pPr>
            <w:r w:rsidRPr="0092756C">
              <w:rPr>
                <w:rFonts w:ascii="Arial" w:eastAsia="Times New Roman" w:hAnsi="Arial" w:cs="Arial"/>
                <w:kern w:val="24"/>
                <w:sz w:val="24"/>
                <w:szCs w:val="24"/>
              </w:rPr>
              <w:t>4.319</w:t>
            </w:r>
          </w:p>
        </w:tc>
        <w:tc>
          <w:tcPr>
            <w:tcW w:w="1395" w:type="dxa"/>
            <w:tcBorders>
              <w:top w:val="nil"/>
              <w:left w:val="nil"/>
              <w:bottom w:val="single" w:sz="4" w:space="0" w:color="auto"/>
              <w:right w:val="single" w:sz="4" w:space="0" w:color="auto"/>
            </w:tcBorders>
            <w:shd w:val="clear" w:color="auto" w:fill="auto"/>
            <w:vAlign w:val="bottom"/>
            <w:hideMark/>
          </w:tcPr>
          <w:p w:rsidR="00203BE3" w:rsidRPr="0092756C" w:rsidRDefault="00203BE3" w:rsidP="0092756C">
            <w:pPr>
              <w:spacing w:after="0" w:line="360" w:lineRule="auto"/>
              <w:jc w:val="both"/>
              <w:rPr>
                <w:rFonts w:ascii="Arial" w:eastAsia="Times New Roman" w:hAnsi="Arial" w:cs="Arial"/>
                <w:sz w:val="24"/>
                <w:szCs w:val="24"/>
              </w:rPr>
            </w:pPr>
            <w:r w:rsidRPr="0092756C">
              <w:rPr>
                <w:rFonts w:ascii="Arial" w:eastAsia="Times New Roman" w:hAnsi="Arial" w:cs="Arial"/>
                <w:kern w:val="24"/>
                <w:sz w:val="24"/>
                <w:szCs w:val="24"/>
              </w:rPr>
              <w:t>7.04E-04</w:t>
            </w:r>
          </w:p>
        </w:tc>
      </w:tr>
      <w:tr w:rsidR="00203BE3" w:rsidRPr="0092756C" w:rsidTr="00203BE3">
        <w:trPr>
          <w:trHeight w:val="179"/>
        </w:trPr>
        <w:tc>
          <w:tcPr>
            <w:tcW w:w="3045" w:type="dxa"/>
            <w:tcBorders>
              <w:top w:val="nil"/>
              <w:left w:val="single" w:sz="4" w:space="0" w:color="auto"/>
              <w:bottom w:val="single" w:sz="4" w:space="0" w:color="auto"/>
              <w:right w:val="single" w:sz="4" w:space="0" w:color="auto"/>
            </w:tcBorders>
          </w:tcPr>
          <w:p w:rsidR="00203BE3" w:rsidRPr="0092756C" w:rsidRDefault="00203BE3" w:rsidP="0092756C">
            <w:pPr>
              <w:spacing w:line="360" w:lineRule="auto"/>
              <w:jc w:val="both"/>
              <w:rPr>
                <w:rFonts w:ascii="Arial" w:eastAsia="Times New Roman" w:hAnsi="Arial" w:cs="Arial"/>
                <w:b/>
                <w:sz w:val="24"/>
                <w:szCs w:val="24"/>
              </w:rPr>
            </w:pPr>
            <w:r w:rsidRPr="0092756C">
              <w:rPr>
                <w:rFonts w:ascii="Arial" w:eastAsia="Times New Roman" w:hAnsi="Arial" w:cs="Arial"/>
                <w:sz w:val="24"/>
                <w:szCs w:val="24"/>
              </w:rPr>
              <w:t>GNW</w:t>
            </w:r>
            <w:r w:rsidRPr="0092756C">
              <w:rPr>
                <w:rFonts w:ascii="Arial" w:eastAsia="Times New Roman" w:hAnsi="Arial" w:cs="Arial"/>
                <w:bCs/>
                <w:kern w:val="24"/>
                <w:sz w:val="24"/>
                <w:szCs w:val="24"/>
              </w:rPr>
              <w:t>**</w:t>
            </w:r>
          </w:p>
        </w:tc>
        <w:tc>
          <w:tcPr>
            <w:tcW w:w="3045" w:type="dxa"/>
            <w:tcBorders>
              <w:top w:val="nil"/>
              <w:left w:val="single" w:sz="4" w:space="0" w:color="auto"/>
              <w:bottom w:val="single" w:sz="4" w:space="0" w:color="auto"/>
              <w:right w:val="single" w:sz="4" w:space="0" w:color="auto"/>
            </w:tcBorders>
            <w:shd w:val="clear" w:color="auto" w:fill="auto"/>
            <w:vAlign w:val="bottom"/>
            <w:hideMark/>
          </w:tcPr>
          <w:p w:rsidR="00203BE3" w:rsidRPr="0092756C" w:rsidRDefault="00203BE3" w:rsidP="0092756C">
            <w:pPr>
              <w:spacing w:after="0" w:line="360" w:lineRule="auto"/>
              <w:jc w:val="both"/>
              <w:rPr>
                <w:rFonts w:ascii="Arial" w:eastAsia="Times New Roman" w:hAnsi="Arial" w:cs="Arial"/>
                <w:bCs/>
                <w:sz w:val="24"/>
                <w:szCs w:val="24"/>
              </w:rPr>
            </w:pPr>
            <w:r w:rsidRPr="0092756C">
              <w:rPr>
                <w:rFonts w:ascii="Arial" w:eastAsia="Times New Roman" w:hAnsi="Arial" w:cs="Arial"/>
                <w:bCs/>
                <w:kern w:val="24"/>
                <w:sz w:val="24"/>
                <w:szCs w:val="24"/>
              </w:rPr>
              <w:t xml:space="preserve">G Nasal W** </w:t>
            </w:r>
          </w:p>
        </w:tc>
        <w:tc>
          <w:tcPr>
            <w:tcW w:w="1238" w:type="dxa"/>
            <w:tcBorders>
              <w:top w:val="nil"/>
              <w:left w:val="nil"/>
              <w:bottom w:val="single" w:sz="4" w:space="0" w:color="auto"/>
              <w:right w:val="single" w:sz="4" w:space="0" w:color="auto"/>
            </w:tcBorders>
            <w:shd w:val="clear" w:color="auto" w:fill="auto"/>
            <w:vAlign w:val="bottom"/>
            <w:hideMark/>
          </w:tcPr>
          <w:p w:rsidR="00203BE3" w:rsidRPr="0092756C" w:rsidRDefault="00203BE3" w:rsidP="0092756C">
            <w:pPr>
              <w:spacing w:after="0" w:line="360" w:lineRule="auto"/>
              <w:jc w:val="both"/>
              <w:rPr>
                <w:rFonts w:ascii="Arial" w:eastAsia="Times New Roman" w:hAnsi="Arial" w:cs="Arial"/>
                <w:sz w:val="24"/>
                <w:szCs w:val="24"/>
              </w:rPr>
            </w:pPr>
            <w:r w:rsidRPr="0092756C">
              <w:rPr>
                <w:rFonts w:ascii="Arial" w:eastAsia="Times New Roman" w:hAnsi="Arial" w:cs="Arial"/>
                <w:kern w:val="24"/>
                <w:sz w:val="24"/>
                <w:szCs w:val="24"/>
              </w:rPr>
              <w:t>10.427</w:t>
            </w:r>
          </w:p>
        </w:tc>
        <w:tc>
          <w:tcPr>
            <w:tcW w:w="1395" w:type="dxa"/>
            <w:tcBorders>
              <w:top w:val="nil"/>
              <w:left w:val="nil"/>
              <w:bottom w:val="single" w:sz="4" w:space="0" w:color="auto"/>
              <w:right w:val="single" w:sz="4" w:space="0" w:color="auto"/>
            </w:tcBorders>
            <w:shd w:val="clear" w:color="auto" w:fill="auto"/>
            <w:vAlign w:val="bottom"/>
            <w:hideMark/>
          </w:tcPr>
          <w:p w:rsidR="00203BE3" w:rsidRPr="0092756C" w:rsidRDefault="00203BE3" w:rsidP="0092756C">
            <w:pPr>
              <w:spacing w:after="0" w:line="360" w:lineRule="auto"/>
              <w:jc w:val="both"/>
              <w:rPr>
                <w:rFonts w:ascii="Arial" w:eastAsia="Times New Roman" w:hAnsi="Arial" w:cs="Arial"/>
                <w:sz w:val="24"/>
                <w:szCs w:val="24"/>
              </w:rPr>
            </w:pPr>
            <w:r w:rsidRPr="0092756C">
              <w:rPr>
                <w:rFonts w:ascii="Arial" w:eastAsia="Times New Roman" w:hAnsi="Arial" w:cs="Arial"/>
                <w:kern w:val="24"/>
                <w:sz w:val="24"/>
                <w:szCs w:val="24"/>
              </w:rPr>
              <w:t>5.67E-08</w:t>
            </w:r>
          </w:p>
        </w:tc>
      </w:tr>
      <w:tr w:rsidR="00203BE3" w:rsidRPr="0092756C" w:rsidTr="00203BE3">
        <w:trPr>
          <w:trHeight w:val="179"/>
        </w:trPr>
        <w:tc>
          <w:tcPr>
            <w:tcW w:w="3045" w:type="dxa"/>
            <w:tcBorders>
              <w:top w:val="nil"/>
              <w:left w:val="single" w:sz="4" w:space="0" w:color="auto"/>
              <w:bottom w:val="single" w:sz="4" w:space="0" w:color="auto"/>
              <w:right w:val="single" w:sz="4" w:space="0" w:color="auto"/>
            </w:tcBorders>
          </w:tcPr>
          <w:p w:rsidR="00203BE3" w:rsidRPr="0092756C" w:rsidRDefault="00203BE3" w:rsidP="0092756C">
            <w:pPr>
              <w:spacing w:line="360" w:lineRule="auto"/>
              <w:jc w:val="both"/>
              <w:rPr>
                <w:rFonts w:ascii="Arial" w:eastAsia="Times New Roman" w:hAnsi="Arial" w:cs="Arial"/>
                <w:b/>
                <w:sz w:val="24"/>
                <w:szCs w:val="24"/>
              </w:rPr>
            </w:pPr>
            <w:r w:rsidRPr="0092756C">
              <w:rPr>
                <w:rFonts w:ascii="Arial" w:eastAsia="Times New Roman" w:hAnsi="Arial" w:cs="Arial"/>
                <w:sz w:val="24"/>
                <w:szCs w:val="24"/>
              </w:rPr>
              <w:t>NBL</w:t>
            </w:r>
            <w:r w:rsidRPr="0092756C">
              <w:rPr>
                <w:rFonts w:ascii="Arial" w:eastAsia="Times New Roman" w:hAnsi="Arial" w:cs="Arial"/>
                <w:bCs/>
                <w:kern w:val="24"/>
                <w:sz w:val="24"/>
                <w:szCs w:val="24"/>
              </w:rPr>
              <w:t>*</w:t>
            </w:r>
          </w:p>
        </w:tc>
        <w:tc>
          <w:tcPr>
            <w:tcW w:w="3045" w:type="dxa"/>
            <w:tcBorders>
              <w:top w:val="nil"/>
              <w:left w:val="single" w:sz="4" w:space="0" w:color="auto"/>
              <w:bottom w:val="single" w:sz="4" w:space="0" w:color="auto"/>
              <w:right w:val="single" w:sz="4" w:space="0" w:color="auto"/>
            </w:tcBorders>
            <w:shd w:val="clear" w:color="auto" w:fill="auto"/>
            <w:vAlign w:val="bottom"/>
            <w:hideMark/>
          </w:tcPr>
          <w:p w:rsidR="00203BE3" w:rsidRPr="0092756C" w:rsidRDefault="00203BE3" w:rsidP="0092756C">
            <w:pPr>
              <w:spacing w:after="0" w:line="360" w:lineRule="auto"/>
              <w:jc w:val="both"/>
              <w:rPr>
                <w:rFonts w:ascii="Arial" w:eastAsia="Times New Roman" w:hAnsi="Arial" w:cs="Arial"/>
                <w:bCs/>
                <w:sz w:val="24"/>
                <w:szCs w:val="24"/>
              </w:rPr>
            </w:pPr>
            <w:r w:rsidRPr="0092756C">
              <w:rPr>
                <w:rFonts w:ascii="Arial" w:eastAsia="Times New Roman" w:hAnsi="Arial" w:cs="Arial"/>
                <w:bCs/>
                <w:kern w:val="24"/>
                <w:sz w:val="24"/>
                <w:szCs w:val="24"/>
              </w:rPr>
              <w:t xml:space="preserve">Nasal bone L* </w:t>
            </w:r>
          </w:p>
        </w:tc>
        <w:tc>
          <w:tcPr>
            <w:tcW w:w="1238" w:type="dxa"/>
            <w:tcBorders>
              <w:top w:val="nil"/>
              <w:left w:val="nil"/>
              <w:bottom w:val="single" w:sz="4" w:space="0" w:color="auto"/>
              <w:right w:val="single" w:sz="4" w:space="0" w:color="auto"/>
            </w:tcBorders>
            <w:shd w:val="clear" w:color="auto" w:fill="auto"/>
            <w:vAlign w:val="bottom"/>
            <w:hideMark/>
          </w:tcPr>
          <w:p w:rsidR="00203BE3" w:rsidRPr="0092756C" w:rsidRDefault="00203BE3" w:rsidP="0092756C">
            <w:pPr>
              <w:spacing w:after="0" w:line="360" w:lineRule="auto"/>
              <w:jc w:val="both"/>
              <w:rPr>
                <w:rFonts w:ascii="Arial" w:eastAsia="Times New Roman" w:hAnsi="Arial" w:cs="Arial"/>
                <w:sz w:val="24"/>
                <w:szCs w:val="24"/>
              </w:rPr>
            </w:pPr>
            <w:r w:rsidRPr="0092756C">
              <w:rPr>
                <w:rFonts w:ascii="Arial" w:eastAsia="Times New Roman" w:hAnsi="Arial" w:cs="Arial"/>
                <w:kern w:val="24"/>
                <w:sz w:val="24"/>
                <w:szCs w:val="24"/>
              </w:rPr>
              <w:t>4.118</w:t>
            </w:r>
          </w:p>
        </w:tc>
        <w:tc>
          <w:tcPr>
            <w:tcW w:w="1395" w:type="dxa"/>
            <w:tcBorders>
              <w:top w:val="nil"/>
              <w:left w:val="nil"/>
              <w:bottom w:val="single" w:sz="4" w:space="0" w:color="auto"/>
              <w:right w:val="single" w:sz="4" w:space="0" w:color="auto"/>
            </w:tcBorders>
            <w:shd w:val="clear" w:color="auto" w:fill="auto"/>
            <w:vAlign w:val="bottom"/>
            <w:hideMark/>
          </w:tcPr>
          <w:p w:rsidR="00203BE3" w:rsidRPr="0092756C" w:rsidRDefault="00203BE3" w:rsidP="0092756C">
            <w:pPr>
              <w:spacing w:after="0" w:line="360" w:lineRule="auto"/>
              <w:jc w:val="both"/>
              <w:rPr>
                <w:rFonts w:ascii="Arial" w:eastAsia="Times New Roman" w:hAnsi="Arial" w:cs="Arial"/>
                <w:sz w:val="24"/>
                <w:szCs w:val="24"/>
              </w:rPr>
            </w:pPr>
            <w:r w:rsidRPr="0092756C">
              <w:rPr>
                <w:rFonts w:ascii="Arial" w:eastAsia="Times New Roman" w:hAnsi="Arial" w:cs="Arial"/>
                <w:kern w:val="24"/>
                <w:sz w:val="24"/>
                <w:szCs w:val="24"/>
              </w:rPr>
              <w:t>0.00103</w:t>
            </w:r>
          </w:p>
        </w:tc>
      </w:tr>
      <w:tr w:rsidR="00203BE3" w:rsidRPr="0092756C" w:rsidTr="00203BE3">
        <w:trPr>
          <w:trHeight w:val="179"/>
        </w:trPr>
        <w:tc>
          <w:tcPr>
            <w:tcW w:w="3045" w:type="dxa"/>
            <w:tcBorders>
              <w:top w:val="nil"/>
              <w:left w:val="single" w:sz="4" w:space="0" w:color="auto"/>
              <w:bottom w:val="single" w:sz="4" w:space="0" w:color="auto"/>
              <w:right w:val="single" w:sz="4" w:space="0" w:color="auto"/>
            </w:tcBorders>
          </w:tcPr>
          <w:p w:rsidR="00203BE3" w:rsidRPr="0092756C" w:rsidRDefault="00203BE3" w:rsidP="0092756C">
            <w:pPr>
              <w:spacing w:line="360" w:lineRule="auto"/>
              <w:jc w:val="both"/>
              <w:rPr>
                <w:rFonts w:ascii="Arial" w:eastAsia="Times New Roman" w:hAnsi="Arial" w:cs="Arial"/>
                <w:b/>
                <w:sz w:val="24"/>
                <w:szCs w:val="24"/>
              </w:rPr>
            </w:pPr>
            <w:r w:rsidRPr="0092756C">
              <w:rPr>
                <w:rFonts w:ascii="Arial" w:eastAsia="Times New Roman" w:hAnsi="Arial" w:cs="Arial"/>
                <w:sz w:val="24"/>
                <w:szCs w:val="24"/>
              </w:rPr>
              <w:t>IOB</w:t>
            </w:r>
            <w:r w:rsidRPr="0092756C">
              <w:rPr>
                <w:rFonts w:ascii="Arial" w:eastAsia="Times New Roman" w:hAnsi="Arial" w:cs="Arial"/>
                <w:bCs/>
                <w:kern w:val="24"/>
                <w:sz w:val="24"/>
                <w:szCs w:val="24"/>
              </w:rPr>
              <w:t>**</w:t>
            </w:r>
          </w:p>
        </w:tc>
        <w:tc>
          <w:tcPr>
            <w:tcW w:w="3045" w:type="dxa"/>
            <w:tcBorders>
              <w:top w:val="nil"/>
              <w:left w:val="single" w:sz="4" w:space="0" w:color="auto"/>
              <w:bottom w:val="single" w:sz="4" w:space="0" w:color="auto"/>
              <w:right w:val="single" w:sz="4" w:space="0" w:color="auto"/>
            </w:tcBorders>
            <w:shd w:val="clear" w:color="auto" w:fill="auto"/>
            <w:vAlign w:val="bottom"/>
            <w:hideMark/>
          </w:tcPr>
          <w:p w:rsidR="00203BE3" w:rsidRPr="0092756C" w:rsidRDefault="00203BE3" w:rsidP="0092756C">
            <w:pPr>
              <w:spacing w:after="0" w:line="360" w:lineRule="auto"/>
              <w:jc w:val="both"/>
              <w:rPr>
                <w:rFonts w:ascii="Arial" w:eastAsia="Times New Roman" w:hAnsi="Arial" w:cs="Arial"/>
                <w:bCs/>
                <w:sz w:val="24"/>
                <w:szCs w:val="24"/>
              </w:rPr>
            </w:pPr>
            <w:r w:rsidRPr="0092756C">
              <w:rPr>
                <w:rFonts w:ascii="Arial" w:eastAsia="Times New Roman" w:hAnsi="Arial" w:cs="Arial"/>
                <w:bCs/>
                <w:kern w:val="24"/>
                <w:sz w:val="24"/>
                <w:szCs w:val="24"/>
              </w:rPr>
              <w:t xml:space="preserve">Inter Orbital breadth** </w:t>
            </w:r>
          </w:p>
        </w:tc>
        <w:tc>
          <w:tcPr>
            <w:tcW w:w="1238" w:type="dxa"/>
            <w:tcBorders>
              <w:top w:val="nil"/>
              <w:left w:val="nil"/>
              <w:bottom w:val="single" w:sz="4" w:space="0" w:color="auto"/>
              <w:right w:val="single" w:sz="4" w:space="0" w:color="auto"/>
            </w:tcBorders>
            <w:shd w:val="clear" w:color="auto" w:fill="auto"/>
            <w:vAlign w:val="bottom"/>
            <w:hideMark/>
          </w:tcPr>
          <w:p w:rsidR="00203BE3" w:rsidRPr="0092756C" w:rsidRDefault="00203BE3" w:rsidP="0092756C">
            <w:pPr>
              <w:spacing w:after="0" w:line="360" w:lineRule="auto"/>
              <w:jc w:val="both"/>
              <w:rPr>
                <w:rFonts w:ascii="Arial" w:eastAsia="Times New Roman" w:hAnsi="Arial" w:cs="Arial"/>
                <w:sz w:val="24"/>
                <w:szCs w:val="24"/>
              </w:rPr>
            </w:pPr>
            <w:r w:rsidRPr="0092756C">
              <w:rPr>
                <w:rFonts w:ascii="Arial" w:eastAsia="Times New Roman" w:hAnsi="Arial" w:cs="Arial"/>
                <w:kern w:val="24"/>
                <w:sz w:val="24"/>
                <w:szCs w:val="24"/>
              </w:rPr>
              <w:t>6.122</w:t>
            </w:r>
          </w:p>
        </w:tc>
        <w:tc>
          <w:tcPr>
            <w:tcW w:w="1395" w:type="dxa"/>
            <w:tcBorders>
              <w:top w:val="nil"/>
              <w:left w:val="nil"/>
              <w:bottom w:val="single" w:sz="4" w:space="0" w:color="auto"/>
              <w:right w:val="single" w:sz="4" w:space="0" w:color="auto"/>
            </w:tcBorders>
            <w:shd w:val="clear" w:color="auto" w:fill="auto"/>
            <w:vAlign w:val="bottom"/>
            <w:hideMark/>
          </w:tcPr>
          <w:p w:rsidR="00203BE3" w:rsidRPr="0092756C" w:rsidRDefault="00203BE3" w:rsidP="0092756C">
            <w:pPr>
              <w:spacing w:after="0" w:line="360" w:lineRule="auto"/>
              <w:jc w:val="both"/>
              <w:rPr>
                <w:rFonts w:ascii="Arial" w:eastAsia="Times New Roman" w:hAnsi="Arial" w:cs="Arial"/>
                <w:sz w:val="24"/>
                <w:szCs w:val="24"/>
              </w:rPr>
            </w:pPr>
            <w:r w:rsidRPr="0092756C">
              <w:rPr>
                <w:rFonts w:ascii="Arial" w:eastAsia="Times New Roman" w:hAnsi="Arial" w:cs="Arial"/>
                <w:kern w:val="24"/>
                <w:sz w:val="24"/>
                <w:szCs w:val="24"/>
              </w:rPr>
              <w:t>2.92E-05</w:t>
            </w:r>
          </w:p>
        </w:tc>
      </w:tr>
      <w:tr w:rsidR="00203BE3" w:rsidRPr="0092756C" w:rsidTr="00203BE3">
        <w:trPr>
          <w:trHeight w:val="179"/>
        </w:trPr>
        <w:tc>
          <w:tcPr>
            <w:tcW w:w="3045" w:type="dxa"/>
            <w:tcBorders>
              <w:top w:val="nil"/>
              <w:left w:val="single" w:sz="4" w:space="0" w:color="auto"/>
              <w:bottom w:val="single" w:sz="4" w:space="0" w:color="auto"/>
              <w:right w:val="single" w:sz="4" w:space="0" w:color="auto"/>
            </w:tcBorders>
          </w:tcPr>
          <w:p w:rsidR="00203BE3" w:rsidRPr="0092756C" w:rsidRDefault="00203BE3" w:rsidP="0092756C">
            <w:pPr>
              <w:spacing w:line="360" w:lineRule="auto"/>
              <w:jc w:val="both"/>
              <w:rPr>
                <w:rFonts w:ascii="Arial" w:eastAsia="Times New Roman" w:hAnsi="Arial" w:cs="Arial"/>
                <w:b/>
                <w:sz w:val="24"/>
                <w:szCs w:val="24"/>
              </w:rPr>
            </w:pPr>
            <w:r w:rsidRPr="0092756C">
              <w:rPr>
                <w:rFonts w:ascii="Arial" w:eastAsia="Times New Roman" w:hAnsi="Arial" w:cs="Arial"/>
                <w:sz w:val="24"/>
                <w:szCs w:val="24"/>
              </w:rPr>
              <w:t>FBL</w:t>
            </w:r>
            <w:r w:rsidRPr="0092756C">
              <w:rPr>
                <w:rFonts w:ascii="Arial" w:eastAsia="Times New Roman" w:hAnsi="Arial" w:cs="Arial"/>
                <w:bCs/>
                <w:kern w:val="24"/>
                <w:sz w:val="24"/>
                <w:szCs w:val="24"/>
              </w:rPr>
              <w:t>*</w:t>
            </w:r>
          </w:p>
        </w:tc>
        <w:tc>
          <w:tcPr>
            <w:tcW w:w="3045" w:type="dxa"/>
            <w:tcBorders>
              <w:top w:val="nil"/>
              <w:left w:val="single" w:sz="4" w:space="0" w:color="auto"/>
              <w:bottom w:val="single" w:sz="4" w:space="0" w:color="auto"/>
              <w:right w:val="single" w:sz="4" w:space="0" w:color="auto"/>
            </w:tcBorders>
            <w:shd w:val="clear" w:color="auto" w:fill="auto"/>
            <w:vAlign w:val="bottom"/>
            <w:hideMark/>
          </w:tcPr>
          <w:p w:rsidR="00203BE3" w:rsidRPr="0092756C" w:rsidRDefault="00203BE3" w:rsidP="0092756C">
            <w:pPr>
              <w:spacing w:after="0" w:line="360" w:lineRule="auto"/>
              <w:jc w:val="both"/>
              <w:rPr>
                <w:rFonts w:ascii="Arial" w:eastAsia="Times New Roman" w:hAnsi="Arial" w:cs="Arial"/>
                <w:bCs/>
                <w:sz w:val="24"/>
                <w:szCs w:val="24"/>
              </w:rPr>
            </w:pPr>
            <w:r w:rsidRPr="0092756C">
              <w:rPr>
                <w:rFonts w:ascii="Arial" w:eastAsia="Times New Roman" w:hAnsi="Arial" w:cs="Arial"/>
                <w:bCs/>
                <w:kern w:val="24"/>
                <w:sz w:val="24"/>
                <w:szCs w:val="24"/>
              </w:rPr>
              <w:t xml:space="preserve">Frontal bone L* </w:t>
            </w:r>
          </w:p>
        </w:tc>
        <w:tc>
          <w:tcPr>
            <w:tcW w:w="1238" w:type="dxa"/>
            <w:tcBorders>
              <w:top w:val="nil"/>
              <w:left w:val="nil"/>
              <w:bottom w:val="single" w:sz="4" w:space="0" w:color="auto"/>
              <w:right w:val="single" w:sz="4" w:space="0" w:color="auto"/>
            </w:tcBorders>
            <w:shd w:val="clear" w:color="auto" w:fill="auto"/>
            <w:vAlign w:val="bottom"/>
            <w:hideMark/>
          </w:tcPr>
          <w:p w:rsidR="00203BE3" w:rsidRPr="0092756C" w:rsidRDefault="00203BE3" w:rsidP="0092756C">
            <w:pPr>
              <w:spacing w:after="0" w:line="360" w:lineRule="auto"/>
              <w:jc w:val="both"/>
              <w:rPr>
                <w:rFonts w:ascii="Arial" w:eastAsia="Times New Roman" w:hAnsi="Arial" w:cs="Arial"/>
                <w:sz w:val="24"/>
                <w:szCs w:val="24"/>
              </w:rPr>
            </w:pPr>
            <w:r w:rsidRPr="0092756C">
              <w:rPr>
                <w:rFonts w:ascii="Arial" w:eastAsia="Times New Roman" w:hAnsi="Arial" w:cs="Arial"/>
                <w:kern w:val="24"/>
                <w:sz w:val="24"/>
                <w:szCs w:val="24"/>
              </w:rPr>
              <w:t>4.022</w:t>
            </w:r>
          </w:p>
        </w:tc>
        <w:tc>
          <w:tcPr>
            <w:tcW w:w="1395" w:type="dxa"/>
            <w:tcBorders>
              <w:top w:val="nil"/>
              <w:left w:val="nil"/>
              <w:bottom w:val="single" w:sz="4" w:space="0" w:color="auto"/>
              <w:right w:val="single" w:sz="4" w:space="0" w:color="auto"/>
            </w:tcBorders>
            <w:shd w:val="clear" w:color="auto" w:fill="auto"/>
            <w:vAlign w:val="bottom"/>
            <w:hideMark/>
          </w:tcPr>
          <w:p w:rsidR="00203BE3" w:rsidRPr="0092756C" w:rsidRDefault="00203BE3" w:rsidP="0092756C">
            <w:pPr>
              <w:spacing w:after="0" w:line="360" w:lineRule="auto"/>
              <w:jc w:val="both"/>
              <w:rPr>
                <w:rFonts w:ascii="Arial" w:eastAsia="Times New Roman" w:hAnsi="Arial" w:cs="Arial"/>
                <w:sz w:val="24"/>
                <w:szCs w:val="24"/>
              </w:rPr>
            </w:pPr>
            <w:r w:rsidRPr="0092756C">
              <w:rPr>
                <w:rFonts w:ascii="Arial" w:eastAsia="Times New Roman" w:hAnsi="Arial" w:cs="Arial"/>
                <w:kern w:val="24"/>
                <w:sz w:val="24"/>
                <w:szCs w:val="24"/>
              </w:rPr>
              <w:t>0.00124</w:t>
            </w:r>
          </w:p>
        </w:tc>
      </w:tr>
      <w:tr w:rsidR="00203BE3" w:rsidRPr="0092756C" w:rsidTr="00203BE3">
        <w:trPr>
          <w:trHeight w:val="179"/>
        </w:trPr>
        <w:tc>
          <w:tcPr>
            <w:tcW w:w="3045" w:type="dxa"/>
            <w:tcBorders>
              <w:top w:val="nil"/>
              <w:left w:val="single" w:sz="4" w:space="0" w:color="auto"/>
              <w:bottom w:val="single" w:sz="4" w:space="0" w:color="auto"/>
              <w:right w:val="single" w:sz="4" w:space="0" w:color="auto"/>
            </w:tcBorders>
          </w:tcPr>
          <w:p w:rsidR="00203BE3" w:rsidRPr="0092756C" w:rsidRDefault="00203BE3" w:rsidP="0092756C">
            <w:pPr>
              <w:spacing w:line="360" w:lineRule="auto"/>
              <w:jc w:val="both"/>
              <w:rPr>
                <w:rFonts w:ascii="Arial" w:eastAsia="Times New Roman" w:hAnsi="Arial" w:cs="Arial"/>
                <w:b/>
                <w:sz w:val="24"/>
                <w:szCs w:val="24"/>
              </w:rPr>
            </w:pPr>
            <w:r w:rsidRPr="0092756C">
              <w:rPr>
                <w:rFonts w:ascii="Arial" w:eastAsia="Times New Roman" w:hAnsi="Arial" w:cs="Arial"/>
                <w:sz w:val="24"/>
                <w:szCs w:val="24"/>
              </w:rPr>
              <w:t>FBW</w:t>
            </w:r>
            <w:r w:rsidRPr="0092756C">
              <w:rPr>
                <w:rFonts w:ascii="Arial" w:eastAsia="Times New Roman" w:hAnsi="Arial" w:cs="Arial"/>
                <w:bCs/>
                <w:kern w:val="24"/>
                <w:sz w:val="24"/>
                <w:szCs w:val="24"/>
              </w:rPr>
              <w:t>*</w:t>
            </w:r>
          </w:p>
        </w:tc>
        <w:tc>
          <w:tcPr>
            <w:tcW w:w="3045" w:type="dxa"/>
            <w:tcBorders>
              <w:top w:val="nil"/>
              <w:left w:val="single" w:sz="4" w:space="0" w:color="auto"/>
              <w:bottom w:val="single" w:sz="4" w:space="0" w:color="auto"/>
              <w:right w:val="single" w:sz="4" w:space="0" w:color="auto"/>
            </w:tcBorders>
            <w:shd w:val="clear" w:color="auto" w:fill="auto"/>
            <w:vAlign w:val="bottom"/>
            <w:hideMark/>
          </w:tcPr>
          <w:p w:rsidR="00203BE3" w:rsidRPr="0092756C" w:rsidRDefault="00203BE3" w:rsidP="0092756C">
            <w:pPr>
              <w:spacing w:after="0" w:line="360" w:lineRule="auto"/>
              <w:jc w:val="both"/>
              <w:rPr>
                <w:rFonts w:ascii="Arial" w:eastAsia="Times New Roman" w:hAnsi="Arial" w:cs="Arial"/>
                <w:bCs/>
                <w:sz w:val="24"/>
                <w:szCs w:val="24"/>
              </w:rPr>
            </w:pPr>
            <w:r w:rsidRPr="0092756C">
              <w:rPr>
                <w:rFonts w:ascii="Arial" w:eastAsia="Times New Roman" w:hAnsi="Arial" w:cs="Arial"/>
                <w:bCs/>
                <w:kern w:val="24"/>
                <w:sz w:val="24"/>
                <w:szCs w:val="24"/>
              </w:rPr>
              <w:t xml:space="preserve">Frontal bone W* </w:t>
            </w:r>
          </w:p>
        </w:tc>
        <w:tc>
          <w:tcPr>
            <w:tcW w:w="1238" w:type="dxa"/>
            <w:tcBorders>
              <w:top w:val="nil"/>
              <w:left w:val="nil"/>
              <w:bottom w:val="single" w:sz="4" w:space="0" w:color="auto"/>
              <w:right w:val="single" w:sz="4" w:space="0" w:color="auto"/>
            </w:tcBorders>
            <w:shd w:val="clear" w:color="auto" w:fill="auto"/>
            <w:vAlign w:val="bottom"/>
            <w:hideMark/>
          </w:tcPr>
          <w:p w:rsidR="00203BE3" w:rsidRPr="0092756C" w:rsidRDefault="00203BE3" w:rsidP="0092756C">
            <w:pPr>
              <w:spacing w:after="0" w:line="360" w:lineRule="auto"/>
              <w:jc w:val="both"/>
              <w:rPr>
                <w:rFonts w:ascii="Arial" w:eastAsia="Times New Roman" w:hAnsi="Arial" w:cs="Arial"/>
                <w:sz w:val="24"/>
                <w:szCs w:val="24"/>
              </w:rPr>
            </w:pPr>
            <w:r w:rsidRPr="0092756C">
              <w:rPr>
                <w:rFonts w:ascii="Arial" w:eastAsia="Times New Roman" w:hAnsi="Arial" w:cs="Arial"/>
                <w:kern w:val="24"/>
                <w:sz w:val="24"/>
                <w:szCs w:val="24"/>
              </w:rPr>
              <w:t>4.991</w:t>
            </w:r>
          </w:p>
        </w:tc>
        <w:tc>
          <w:tcPr>
            <w:tcW w:w="1395" w:type="dxa"/>
            <w:tcBorders>
              <w:top w:val="nil"/>
              <w:left w:val="nil"/>
              <w:bottom w:val="single" w:sz="4" w:space="0" w:color="auto"/>
              <w:right w:val="single" w:sz="4" w:space="0" w:color="auto"/>
            </w:tcBorders>
            <w:shd w:val="clear" w:color="auto" w:fill="auto"/>
            <w:vAlign w:val="bottom"/>
            <w:hideMark/>
          </w:tcPr>
          <w:p w:rsidR="00203BE3" w:rsidRPr="0092756C" w:rsidRDefault="00203BE3" w:rsidP="0092756C">
            <w:pPr>
              <w:spacing w:after="0" w:line="360" w:lineRule="auto"/>
              <w:jc w:val="both"/>
              <w:rPr>
                <w:rFonts w:ascii="Arial" w:eastAsia="Times New Roman" w:hAnsi="Arial" w:cs="Arial"/>
                <w:sz w:val="24"/>
                <w:szCs w:val="24"/>
              </w:rPr>
            </w:pPr>
            <w:r w:rsidRPr="0092756C">
              <w:rPr>
                <w:rFonts w:ascii="Arial" w:eastAsia="Times New Roman" w:hAnsi="Arial" w:cs="Arial"/>
                <w:kern w:val="24"/>
                <w:sz w:val="24"/>
                <w:szCs w:val="24"/>
              </w:rPr>
              <w:t>2.06E-04</w:t>
            </w:r>
          </w:p>
        </w:tc>
      </w:tr>
      <w:tr w:rsidR="00203BE3" w:rsidRPr="0092756C" w:rsidTr="00203BE3">
        <w:trPr>
          <w:trHeight w:val="179"/>
        </w:trPr>
        <w:tc>
          <w:tcPr>
            <w:tcW w:w="3045" w:type="dxa"/>
            <w:tcBorders>
              <w:top w:val="nil"/>
              <w:left w:val="single" w:sz="4" w:space="0" w:color="auto"/>
              <w:bottom w:val="single" w:sz="4" w:space="0" w:color="auto"/>
              <w:right w:val="single" w:sz="4" w:space="0" w:color="auto"/>
            </w:tcBorders>
          </w:tcPr>
          <w:p w:rsidR="00203BE3" w:rsidRPr="0092756C" w:rsidRDefault="00203BE3" w:rsidP="0092756C">
            <w:pPr>
              <w:spacing w:line="360" w:lineRule="auto"/>
              <w:jc w:val="both"/>
              <w:rPr>
                <w:rFonts w:ascii="Arial" w:eastAsia="Times New Roman" w:hAnsi="Arial" w:cs="Arial"/>
                <w:b/>
                <w:sz w:val="24"/>
                <w:szCs w:val="24"/>
              </w:rPr>
            </w:pPr>
            <w:r w:rsidRPr="0092756C">
              <w:rPr>
                <w:rFonts w:ascii="Arial" w:eastAsia="Times New Roman" w:hAnsi="Arial" w:cs="Arial"/>
                <w:sz w:val="24"/>
                <w:szCs w:val="24"/>
              </w:rPr>
              <w:t>ZB</w:t>
            </w:r>
            <w:r w:rsidRPr="0092756C">
              <w:rPr>
                <w:rFonts w:ascii="Arial" w:eastAsia="Times New Roman" w:hAnsi="Arial" w:cs="Arial"/>
                <w:bCs/>
                <w:kern w:val="24"/>
                <w:sz w:val="24"/>
                <w:szCs w:val="24"/>
              </w:rPr>
              <w:t>**</w:t>
            </w:r>
          </w:p>
        </w:tc>
        <w:tc>
          <w:tcPr>
            <w:tcW w:w="3045" w:type="dxa"/>
            <w:tcBorders>
              <w:top w:val="nil"/>
              <w:left w:val="single" w:sz="4" w:space="0" w:color="auto"/>
              <w:bottom w:val="single" w:sz="4" w:space="0" w:color="auto"/>
              <w:right w:val="single" w:sz="4" w:space="0" w:color="auto"/>
            </w:tcBorders>
            <w:shd w:val="clear" w:color="auto" w:fill="auto"/>
            <w:vAlign w:val="bottom"/>
            <w:hideMark/>
          </w:tcPr>
          <w:p w:rsidR="00203BE3" w:rsidRPr="0092756C" w:rsidRDefault="00203BE3" w:rsidP="0092756C">
            <w:pPr>
              <w:spacing w:after="0" w:line="360" w:lineRule="auto"/>
              <w:jc w:val="both"/>
              <w:rPr>
                <w:rFonts w:ascii="Arial" w:eastAsia="Times New Roman" w:hAnsi="Arial" w:cs="Arial"/>
                <w:bCs/>
                <w:sz w:val="24"/>
                <w:szCs w:val="24"/>
              </w:rPr>
            </w:pPr>
            <w:r w:rsidRPr="0092756C">
              <w:rPr>
                <w:rFonts w:ascii="Arial" w:eastAsia="Times New Roman" w:hAnsi="Arial" w:cs="Arial"/>
                <w:bCs/>
                <w:kern w:val="24"/>
                <w:sz w:val="24"/>
                <w:szCs w:val="24"/>
              </w:rPr>
              <w:t xml:space="preserve">ZB** </w:t>
            </w:r>
          </w:p>
        </w:tc>
        <w:tc>
          <w:tcPr>
            <w:tcW w:w="1238" w:type="dxa"/>
            <w:tcBorders>
              <w:top w:val="nil"/>
              <w:left w:val="nil"/>
              <w:bottom w:val="single" w:sz="4" w:space="0" w:color="auto"/>
              <w:right w:val="single" w:sz="4" w:space="0" w:color="auto"/>
            </w:tcBorders>
            <w:shd w:val="clear" w:color="auto" w:fill="auto"/>
            <w:vAlign w:val="bottom"/>
            <w:hideMark/>
          </w:tcPr>
          <w:p w:rsidR="00203BE3" w:rsidRPr="0092756C" w:rsidRDefault="00203BE3" w:rsidP="0092756C">
            <w:pPr>
              <w:spacing w:after="0" w:line="360" w:lineRule="auto"/>
              <w:jc w:val="both"/>
              <w:rPr>
                <w:rFonts w:ascii="Arial" w:eastAsia="Times New Roman" w:hAnsi="Arial" w:cs="Arial"/>
                <w:sz w:val="24"/>
                <w:szCs w:val="24"/>
              </w:rPr>
            </w:pPr>
            <w:r w:rsidRPr="0092756C">
              <w:rPr>
                <w:rFonts w:ascii="Arial" w:eastAsia="Times New Roman" w:hAnsi="Arial" w:cs="Arial"/>
                <w:kern w:val="24"/>
                <w:sz w:val="24"/>
                <w:szCs w:val="24"/>
              </w:rPr>
              <w:t>7.647</w:t>
            </w:r>
          </w:p>
        </w:tc>
        <w:tc>
          <w:tcPr>
            <w:tcW w:w="1395" w:type="dxa"/>
            <w:tcBorders>
              <w:top w:val="nil"/>
              <w:left w:val="nil"/>
              <w:bottom w:val="single" w:sz="4" w:space="0" w:color="auto"/>
              <w:right w:val="single" w:sz="4" w:space="0" w:color="auto"/>
            </w:tcBorders>
            <w:shd w:val="clear" w:color="auto" w:fill="auto"/>
            <w:vAlign w:val="bottom"/>
            <w:hideMark/>
          </w:tcPr>
          <w:p w:rsidR="00203BE3" w:rsidRPr="0092756C" w:rsidRDefault="00203BE3" w:rsidP="0092756C">
            <w:pPr>
              <w:spacing w:after="0" w:line="360" w:lineRule="auto"/>
              <w:jc w:val="both"/>
              <w:rPr>
                <w:rFonts w:ascii="Arial" w:eastAsia="Times New Roman" w:hAnsi="Arial" w:cs="Arial"/>
                <w:sz w:val="24"/>
                <w:szCs w:val="24"/>
              </w:rPr>
            </w:pPr>
            <w:r w:rsidRPr="0092756C">
              <w:rPr>
                <w:rFonts w:ascii="Arial" w:eastAsia="Times New Roman" w:hAnsi="Arial" w:cs="Arial"/>
                <w:kern w:val="24"/>
                <w:sz w:val="24"/>
                <w:szCs w:val="24"/>
              </w:rPr>
              <w:t>2.63E-06</w:t>
            </w:r>
          </w:p>
        </w:tc>
      </w:tr>
      <w:tr w:rsidR="00203BE3" w:rsidRPr="0092756C" w:rsidTr="00203BE3">
        <w:trPr>
          <w:trHeight w:val="179"/>
        </w:trPr>
        <w:tc>
          <w:tcPr>
            <w:tcW w:w="3045" w:type="dxa"/>
            <w:tcBorders>
              <w:top w:val="nil"/>
              <w:left w:val="single" w:sz="4" w:space="0" w:color="auto"/>
              <w:bottom w:val="single" w:sz="4" w:space="0" w:color="auto"/>
              <w:right w:val="single" w:sz="4" w:space="0" w:color="auto"/>
            </w:tcBorders>
          </w:tcPr>
          <w:p w:rsidR="00203BE3" w:rsidRPr="0092756C" w:rsidRDefault="00203BE3" w:rsidP="0092756C">
            <w:pPr>
              <w:spacing w:line="360" w:lineRule="auto"/>
              <w:jc w:val="both"/>
              <w:rPr>
                <w:rFonts w:ascii="Arial" w:eastAsia="Times New Roman" w:hAnsi="Arial" w:cs="Arial"/>
                <w:b/>
                <w:sz w:val="24"/>
                <w:szCs w:val="24"/>
              </w:rPr>
            </w:pPr>
            <w:r w:rsidRPr="0092756C">
              <w:rPr>
                <w:rFonts w:ascii="Arial" w:eastAsia="Times New Roman" w:hAnsi="Arial" w:cs="Arial"/>
                <w:sz w:val="24"/>
                <w:szCs w:val="24"/>
              </w:rPr>
              <w:t>BB</w:t>
            </w:r>
            <w:r w:rsidRPr="0092756C">
              <w:rPr>
                <w:rFonts w:ascii="Arial" w:eastAsia="Times New Roman" w:hAnsi="Arial" w:cs="Arial"/>
                <w:bCs/>
                <w:kern w:val="24"/>
                <w:sz w:val="24"/>
                <w:szCs w:val="24"/>
              </w:rPr>
              <w:t>**</w:t>
            </w:r>
          </w:p>
        </w:tc>
        <w:tc>
          <w:tcPr>
            <w:tcW w:w="3045" w:type="dxa"/>
            <w:tcBorders>
              <w:top w:val="nil"/>
              <w:left w:val="single" w:sz="4" w:space="0" w:color="auto"/>
              <w:bottom w:val="single" w:sz="4" w:space="0" w:color="auto"/>
              <w:right w:val="single" w:sz="4" w:space="0" w:color="auto"/>
            </w:tcBorders>
            <w:shd w:val="clear" w:color="auto" w:fill="auto"/>
            <w:vAlign w:val="bottom"/>
            <w:hideMark/>
          </w:tcPr>
          <w:p w:rsidR="00203BE3" w:rsidRPr="0092756C" w:rsidRDefault="00203BE3" w:rsidP="0092756C">
            <w:pPr>
              <w:spacing w:after="0" w:line="360" w:lineRule="auto"/>
              <w:jc w:val="both"/>
              <w:rPr>
                <w:rFonts w:ascii="Arial" w:eastAsia="Times New Roman" w:hAnsi="Arial" w:cs="Arial"/>
                <w:bCs/>
                <w:sz w:val="24"/>
                <w:szCs w:val="24"/>
              </w:rPr>
            </w:pPr>
            <w:r w:rsidRPr="0092756C">
              <w:rPr>
                <w:rFonts w:ascii="Arial" w:eastAsia="Times New Roman" w:hAnsi="Arial" w:cs="Arial"/>
                <w:bCs/>
                <w:kern w:val="24"/>
                <w:sz w:val="24"/>
                <w:szCs w:val="24"/>
              </w:rPr>
              <w:t xml:space="preserve">BB** </w:t>
            </w:r>
          </w:p>
        </w:tc>
        <w:tc>
          <w:tcPr>
            <w:tcW w:w="1238" w:type="dxa"/>
            <w:tcBorders>
              <w:top w:val="nil"/>
              <w:left w:val="nil"/>
              <w:bottom w:val="single" w:sz="4" w:space="0" w:color="auto"/>
              <w:right w:val="single" w:sz="4" w:space="0" w:color="auto"/>
            </w:tcBorders>
            <w:shd w:val="clear" w:color="auto" w:fill="auto"/>
            <w:vAlign w:val="bottom"/>
            <w:hideMark/>
          </w:tcPr>
          <w:p w:rsidR="00203BE3" w:rsidRPr="0092756C" w:rsidRDefault="00203BE3" w:rsidP="0092756C">
            <w:pPr>
              <w:spacing w:after="0" w:line="360" w:lineRule="auto"/>
              <w:jc w:val="both"/>
              <w:rPr>
                <w:rFonts w:ascii="Arial" w:eastAsia="Times New Roman" w:hAnsi="Arial" w:cs="Arial"/>
                <w:sz w:val="24"/>
                <w:szCs w:val="24"/>
              </w:rPr>
            </w:pPr>
            <w:r w:rsidRPr="0092756C">
              <w:rPr>
                <w:rFonts w:ascii="Arial" w:eastAsia="Times New Roman" w:hAnsi="Arial" w:cs="Arial"/>
                <w:kern w:val="24"/>
                <w:sz w:val="24"/>
                <w:szCs w:val="24"/>
              </w:rPr>
              <w:t>7.326</w:t>
            </w:r>
          </w:p>
        </w:tc>
        <w:tc>
          <w:tcPr>
            <w:tcW w:w="1395" w:type="dxa"/>
            <w:tcBorders>
              <w:top w:val="nil"/>
              <w:left w:val="nil"/>
              <w:bottom w:val="single" w:sz="4" w:space="0" w:color="auto"/>
              <w:right w:val="single" w:sz="4" w:space="0" w:color="auto"/>
            </w:tcBorders>
            <w:shd w:val="clear" w:color="auto" w:fill="auto"/>
            <w:vAlign w:val="bottom"/>
            <w:hideMark/>
          </w:tcPr>
          <w:p w:rsidR="00203BE3" w:rsidRPr="0092756C" w:rsidRDefault="00203BE3" w:rsidP="0092756C">
            <w:pPr>
              <w:spacing w:after="0" w:line="360" w:lineRule="auto"/>
              <w:jc w:val="both"/>
              <w:rPr>
                <w:rFonts w:ascii="Arial" w:eastAsia="Times New Roman" w:hAnsi="Arial" w:cs="Arial"/>
                <w:sz w:val="24"/>
                <w:szCs w:val="24"/>
              </w:rPr>
            </w:pPr>
            <w:r w:rsidRPr="0092756C">
              <w:rPr>
                <w:rFonts w:ascii="Arial" w:eastAsia="Times New Roman" w:hAnsi="Arial" w:cs="Arial"/>
                <w:kern w:val="24"/>
                <w:sz w:val="24"/>
                <w:szCs w:val="24"/>
              </w:rPr>
              <w:t>4.27E-06</w:t>
            </w:r>
          </w:p>
        </w:tc>
      </w:tr>
      <w:tr w:rsidR="00203BE3" w:rsidRPr="0092756C" w:rsidTr="00203BE3">
        <w:trPr>
          <w:trHeight w:val="179"/>
        </w:trPr>
        <w:tc>
          <w:tcPr>
            <w:tcW w:w="3045" w:type="dxa"/>
            <w:tcBorders>
              <w:top w:val="nil"/>
              <w:left w:val="single" w:sz="4" w:space="0" w:color="auto"/>
              <w:bottom w:val="single" w:sz="4" w:space="0" w:color="auto"/>
              <w:right w:val="single" w:sz="4" w:space="0" w:color="auto"/>
            </w:tcBorders>
          </w:tcPr>
          <w:p w:rsidR="00203BE3" w:rsidRPr="0092756C" w:rsidRDefault="00203BE3" w:rsidP="0092756C">
            <w:pPr>
              <w:spacing w:line="360" w:lineRule="auto"/>
              <w:jc w:val="both"/>
              <w:rPr>
                <w:rFonts w:ascii="Arial" w:eastAsia="Times New Roman" w:hAnsi="Arial" w:cs="Arial"/>
                <w:b/>
                <w:sz w:val="24"/>
                <w:szCs w:val="24"/>
              </w:rPr>
            </w:pPr>
            <w:r w:rsidRPr="0092756C">
              <w:rPr>
                <w:rFonts w:ascii="Arial" w:eastAsia="Times New Roman" w:hAnsi="Arial" w:cs="Arial"/>
                <w:sz w:val="24"/>
                <w:szCs w:val="24"/>
              </w:rPr>
              <w:t>OCW</w:t>
            </w:r>
            <w:r w:rsidRPr="0092756C">
              <w:rPr>
                <w:rFonts w:ascii="Arial" w:eastAsia="Times New Roman" w:hAnsi="Arial" w:cs="Arial"/>
                <w:bCs/>
                <w:kern w:val="24"/>
                <w:sz w:val="24"/>
                <w:szCs w:val="24"/>
              </w:rPr>
              <w:t>**</w:t>
            </w:r>
          </w:p>
        </w:tc>
        <w:tc>
          <w:tcPr>
            <w:tcW w:w="3045" w:type="dxa"/>
            <w:tcBorders>
              <w:top w:val="nil"/>
              <w:left w:val="single" w:sz="4" w:space="0" w:color="auto"/>
              <w:bottom w:val="single" w:sz="4" w:space="0" w:color="auto"/>
              <w:right w:val="single" w:sz="4" w:space="0" w:color="auto"/>
            </w:tcBorders>
            <w:shd w:val="clear" w:color="auto" w:fill="auto"/>
            <w:vAlign w:val="bottom"/>
            <w:hideMark/>
          </w:tcPr>
          <w:p w:rsidR="00203BE3" w:rsidRPr="0092756C" w:rsidRDefault="00203BE3" w:rsidP="0092756C">
            <w:pPr>
              <w:spacing w:after="0" w:line="360" w:lineRule="auto"/>
              <w:jc w:val="both"/>
              <w:rPr>
                <w:rFonts w:ascii="Arial" w:eastAsia="Times New Roman" w:hAnsi="Arial" w:cs="Arial"/>
                <w:bCs/>
                <w:sz w:val="24"/>
                <w:szCs w:val="24"/>
              </w:rPr>
            </w:pPr>
            <w:r w:rsidRPr="0092756C">
              <w:rPr>
                <w:rFonts w:ascii="Arial" w:eastAsia="Times New Roman" w:hAnsi="Arial" w:cs="Arial"/>
                <w:bCs/>
                <w:kern w:val="24"/>
                <w:sz w:val="24"/>
                <w:szCs w:val="24"/>
              </w:rPr>
              <w:t xml:space="preserve">Occipital condyle W** </w:t>
            </w:r>
          </w:p>
        </w:tc>
        <w:tc>
          <w:tcPr>
            <w:tcW w:w="1238" w:type="dxa"/>
            <w:tcBorders>
              <w:top w:val="nil"/>
              <w:left w:val="nil"/>
              <w:bottom w:val="single" w:sz="4" w:space="0" w:color="auto"/>
              <w:right w:val="single" w:sz="4" w:space="0" w:color="auto"/>
            </w:tcBorders>
            <w:shd w:val="clear" w:color="auto" w:fill="auto"/>
            <w:vAlign w:val="bottom"/>
            <w:hideMark/>
          </w:tcPr>
          <w:p w:rsidR="00203BE3" w:rsidRPr="0092756C" w:rsidRDefault="00203BE3" w:rsidP="0092756C">
            <w:pPr>
              <w:spacing w:after="0" w:line="360" w:lineRule="auto"/>
              <w:jc w:val="both"/>
              <w:rPr>
                <w:rFonts w:ascii="Arial" w:eastAsia="Times New Roman" w:hAnsi="Arial" w:cs="Arial"/>
                <w:sz w:val="24"/>
                <w:szCs w:val="24"/>
              </w:rPr>
            </w:pPr>
            <w:r w:rsidRPr="0092756C">
              <w:rPr>
                <w:rFonts w:ascii="Arial" w:eastAsia="Times New Roman" w:hAnsi="Arial" w:cs="Arial"/>
                <w:kern w:val="24"/>
                <w:sz w:val="24"/>
                <w:szCs w:val="24"/>
              </w:rPr>
              <w:t>6.92</w:t>
            </w:r>
          </w:p>
        </w:tc>
        <w:tc>
          <w:tcPr>
            <w:tcW w:w="1395" w:type="dxa"/>
            <w:tcBorders>
              <w:top w:val="nil"/>
              <w:left w:val="nil"/>
              <w:bottom w:val="single" w:sz="4" w:space="0" w:color="auto"/>
              <w:right w:val="single" w:sz="4" w:space="0" w:color="auto"/>
            </w:tcBorders>
            <w:shd w:val="clear" w:color="auto" w:fill="auto"/>
            <w:vAlign w:val="bottom"/>
            <w:hideMark/>
          </w:tcPr>
          <w:p w:rsidR="00203BE3" w:rsidRPr="0092756C" w:rsidRDefault="00203BE3" w:rsidP="0092756C">
            <w:pPr>
              <w:spacing w:after="0" w:line="360" w:lineRule="auto"/>
              <w:jc w:val="both"/>
              <w:rPr>
                <w:rFonts w:ascii="Arial" w:eastAsia="Times New Roman" w:hAnsi="Arial" w:cs="Arial"/>
                <w:sz w:val="24"/>
                <w:szCs w:val="24"/>
              </w:rPr>
            </w:pPr>
            <w:r w:rsidRPr="0092756C">
              <w:rPr>
                <w:rFonts w:ascii="Arial" w:eastAsia="Times New Roman" w:hAnsi="Arial" w:cs="Arial"/>
                <w:kern w:val="24"/>
                <w:sz w:val="24"/>
                <w:szCs w:val="24"/>
              </w:rPr>
              <w:t>8.03E-06</w:t>
            </w:r>
          </w:p>
        </w:tc>
      </w:tr>
      <w:tr w:rsidR="00203BE3" w:rsidRPr="0092756C" w:rsidTr="00203BE3">
        <w:trPr>
          <w:trHeight w:val="179"/>
        </w:trPr>
        <w:tc>
          <w:tcPr>
            <w:tcW w:w="3045" w:type="dxa"/>
            <w:tcBorders>
              <w:top w:val="nil"/>
              <w:left w:val="single" w:sz="4" w:space="0" w:color="auto"/>
              <w:bottom w:val="single" w:sz="4" w:space="0" w:color="auto"/>
              <w:right w:val="single" w:sz="4" w:space="0" w:color="auto"/>
            </w:tcBorders>
          </w:tcPr>
          <w:p w:rsidR="00203BE3" w:rsidRPr="0092756C" w:rsidRDefault="00203BE3" w:rsidP="0092756C">
            <w:pPr>
              <w:spacing w:line="360" w:lineRule="auto"/>
              <w:jc w:val="both"/>
              <w:rPr>
                <w:rFonts w:ascii="Arial" w:eastAsia="Times New Roman" w:hAnsi="Arial" w:cs="Arial"/>
                <w:b/>
                <w:sz w:val="24"/>
                <w:szCs w:val="24"/>
              </w:rPr>
            </w:pPr>
            <w:r w:rsidRPr="0092756C">
              <w:rPr>
                <w:rFonts w:ascii="Arial" w:eastAsia="Times New Roman" w:hAnsi="Arial" w:cs="Arial"/>
                <w:sz w:val="24"/>
                <w:szCs w:val="24"/>
              </w:rPr>
              <w:t>TBL</w:t>
            </w:r>
            <w:r w:rsidRPr="0092756C">
              <w:rPr>
                <w:rFonts w:ascii="Arial" w:eastAsia="Times New Roman" w:hAnsi="Arial" w:cs="Arial"/>
                <w:bCs/>
                <w:kern w:val="24"/>
                <w:sz w:val="24"/>
                <w:szCs w:val="24"/>
              </w:rPr>
              <w:t>*</w:t>
            </w:r>
          </w:p>
        </w:tc>
        <w:tc>
          <w:tcPr>
            <w:tcW w:w="3045" w:type="dxa"/>
            <w:tcBorders>
              <w:top w:val="nil"/>
              <w:left w:val="single" w:sz="4" w:space="0" w:color="auto"/>
              <w:bottom w:val="single" w:sz="4" w:space="0" w:color="auto"/>
              <w:right w:val="single" w:sz="4" w:space="0" w:color="auto"/>
            </w:tcBorders>
            <w:shd w:val="clear" w:color="auto" w:fill="auto"/>
            <w:vAlign w:val="bottom"/>
            <w:hideMark/>
          </w:tcPr>
          <w:p w:rsidR="00203BE3" w:rsidRPr="0092756C" w:rsidRDefault="00203BE3" w:rsidP="0092756C">
            <w:pPr>
              <w:spacing w:after="0" w:line="360" w:lineRule="auto"/>
              <w:jc w:val="both"/>
              <w:rPr>
                <w:rFonts w:ascii="Arial" w:eastAsia="Times New Roman" w:hAnsi="Arial" w:cs="Arial"/>
                <w:bCs/>
                <w:sz w:val="24"/>
                <w:szCs w:val="24"/>
              </w:rPr>
            </w:pPr>
            <w:r w:rsidRPr="0092756C">
              <w:rPr>
                <w:rFonts w:ascii="Arial" w:eastAsia="Times New Roman" w:hAnsi="Arial" w:cs="Arial"/>
                <w:bCs/>
                <w:kern w:val="24"/>
                <w:sz w:val="24"/>
                <w:szCs w:val="24"/>
              </w:rPr>
              <w:t xml:space="preserve">Tympanic bulla L* </w:t>
            </w:r>
          </w:p>
        </w:tc>
        <w:tc>
          <w:tcPr>
            <w:tcW w:w="1238" w:type="dxa"/>
            <w:tcBorders>
              <w:top w:val="nil"/>
              <w:left w:val="nil"/>
              <w:bottom w:val="single" w:sz="4" w:space="0" w:color="auto"/>
              <w:right w:val="single" w:sz="4" w:space="0" w:color="auto"/>
            </w:tcBorders>
            <w:shd w:val="clear" w:color="auto" w:fill="auto"/>
            <w:vAlign w:val="bottom"/>
            <w:hideMark/>
          </w:tcPr>
          <w:p w:rsidR="00203BE3" w:rsidRPr="0092756C" w:rsidRDefault="00203BE3" w:rsidP="0092756C">
            <w:pPr>
              <w:spacing w:after="0" w:line="360" w:lineRule="auto"/>
              <w:jc w:val="both"/>
              <w:rPr>
                <w:rFonts w:ascii="Arial" w:eastAsia="Times New Roman" w:hAnsi="Arial" w:cs="Arial"/>
                <w:sz w:val="24"/>
                <w:szCs w:val="24"/>
              </w:rPr>
            </w:pPr>
            <w:r w:rsidRPr="0092756C">
              <w:rPr>
                <w:rFonts w:ascii="Arial" w:eastAsia="Times New Roman" w:hAnsi="Arial" w:cs="Arial"/>
                <w:kern w:val="24"/>
                <w:sz w:val="24"/>
                <w:szCs w:val="24"/>
              </w:rPr>
              <w:t>4.585</w:t>
            </w:r>
          </w:p>
        </w:tc>
        <w:tc>
          <w:tcPr>
            <w:tcW w:w="1395" w:type="dxa"/>
            <w:tcBorders>
              <w:top w:val="nil"/>
              <w:left w:val="nil"/>
              <w:bottom w:val="single" w:sz="4" w:space="0" w:color="auto"/>
              <w:right w:val="single" w:sz="4" w:space="0" w:color="auto"/>
            </w:tcBorders>
            <w:shd w:val="clear" w:color="auto" w:fill="auto"/>
            <w:vAlign w:val="bottom"/>
            <w:hideMark/>
          </w:tcPr>
          <w:p w:rsidR="00203BE3" w:rsidRPr="0092756C" w:rsidRDefault="00203BE3" w:rsidP="0092756C">
            <w:pPr>
              <w:spacing w:after="0" w:line="360" w:lineRule="auto"/>
              <w:jc w:val="both"/>
              <w:rPr>
                <w:rFonts w:ascii="Arial" w:eastAsia="Times New Roman" w:hAnsi="Arial" w:cs="Arial"/>
                <w:sz w:val="24"/>
                <w:szCs w:val="24"/>
              </w:rPr>
            </w:pPr>
            <w:r w:rsidRPr="0092756C">
              <w:rPr>
                <w:rFonts w:ascii="Arial" w:eastAsia="Times New Roman" w:hAnsi="Arial" w:cs="Arial"/>
                <w:kern w:val="24"/>
                <w:sz w:val="24"/>
                <w:szCs w:val="24"/>
              </w:rPr>
              <w:t>4.30E-04</w:t>
            </w:r>
          </w:p>
        </w:tc>
      </w:tr>
      <w:tr w:rsidR="00203BE3" w:rsidRPr="0092756C" w:rsidTr="00203BE3">
        <w:trPr>
          <w:trHeight w:val="179"/>
        </w:trPr>
        <w:tc>
          <w:tcPr>
            <w:tcW w:w="3045" w:type="dxa"/>
            <w:tcBorders>
              <w:top w:val="nil"/>
              <w:left w:val="single" w:sz="4" w:space="0" w:color="auto"/>
              <w:bottom w:val="single" w:sz="4" w:space="0" w:color="auto"/>
              <w:right w:val="single" w:sz="4" w:space="0" w:color="auto"/>
            </w:tcBorders>
          </w:tcPr>
          <w:p w:rsidR="00203BE3" w:rsidRPr="0092756C" w:rsidRDefault="00203BE3" w:rsidP="0092756C">
            <w:pPr>
              <w:spacing w:line="360" w:lineRule="auto"/>
              <w:jc w:val="both"/>
              <w:rPr>
                <w:rFonts w:ascii="Arial" w:eastAsia="Times New Roman" w:hAnsi="Arial" w:cs="Arial"/>
                <w:b/>
                <w:sz w:val="24"/>
                <w:szCs w:val="24"/>
              </w:rPr>
            </w:pPr>
            <w:r w:rsidRPr="0092756C">
              <w:rPr>
                <w:rFonts w:ascii="Arial" w:eastAsia="Times New Roman" w:hAnsi="Arial" w:cs="Arial"/>
                <w:sz w:val="24"/>
                <w:szCs w:val="24"/>
              </w:rPr>
              <w:t>LIL</w:t>
            </w:r>
            <w:r w:rsidRPr="0092756C">
              <w:rPr>
                <w:rFonts w:ascii="Arial" w:eastAsia="Times New Roman" w:hAnsi="Arial" w:cs="Arial"/>
                <w:bCs/>
                <w:kern w:val="24"/>
                <w:sz w:val="24"/>
                <w:szCs w:val="24"/>
              </w:rPr>
              <w:t>*</w:t>
            </w:r>
          </w:p>
        </w:tc>
        <w:tc>
          <w:tcPr>
            <w:tcW w:w="3045" w:type="dxa"/>
            <w:tcBorders>
              <w:top w:val="nil"/>
              <w:left w:val="single" w:sz="4" w:space="0" w:color="auto"/>
              <w:bottom w:val="single" w:sz="4" w:space="0" w:color="auto"/>
              <w:right w:val="single" w:sz="4" w:space="0" w:color="auto"/>
            </w:tcBorders>
            <w:shd w:val="clear" w:color="auto" w:fill="auto"/>
            <w:vAlign w:val="bottom"/>
            <w:hideMark/>
          </w:tcPr>
          <w:p w:rsidR="00203BE3" w:rsidRPr="0092756C" w:rsidRDefault="00203BE3" w:rsidP="0092756C">
            <w:pPr>
              <w:spacing w:after="0" w:line="360" w:lineRule="auto"/>
              <w:jc w:val="both"/>
              <w:rPr>
                <w:rFonts w:ascii="Arial" w:eastAsia="Times New Roman" w:hAnsi="Arial" w:cs="Arial"/>
                <w:bCs/>
                <w:sz w:val="24"/>
                <w:szCs w:val="24"/>
              </w:rPr>
            </w:pPr>
            <w:proofErr w:type="spellStart"/>
            <w:r w:rsidRPr="0092756C">
              <w:rPr>
                <w:rFonts w:ascii="Arial" w:eastAsia="Times New Roman" w:hAnsi="Arial" w:cs="Arial"/>
                <w:bCs/>
                <w:sz w:val="24"/>
                <w:szCs w:val="24"/>
              </w:rPr>
              <w:t>Lower.Incisor.L</w:t>
            </w:r>
            <w:proofErr w:type="spellEnd"/>
            <w:r w:rsidRPr="0092756C">
              <w:rPr>
                <w:rFonts w:ascii="Arial" w:eastAsia="Times New Roman" w:hAnsi="Arial" w:cs="Arial"/>
                <w:bCs/>
                <w:sz w:val="24"/>
                <w:szCs w:val="24"/>
              </w:rPr>
              <w:t xml:space="preserve"> </w:t>
            </w:r>
          </w:p>
        </w:tc>
        <w:tc>
          <w:tcPr>
            <w:tcW w:w="1238" w:type="dxa"/>
            <w:tcBorders>
              <w:top w:val="nil"/>
              <w:left w:val="nil"/>
              <w:bottom w:val="single" w:sz="4" w:space="0" w:color="auto"/>
              <w:right w:val="single" w:sz="4" w:space="0" w:color="auto"/>
            </w:tcBorders>
            <w:shd w:val="clear" w:color="auto" w:fill="auto"/>
            <w:vAlign w:val="bottom"/>
            <w:hideMark/>
          </w:tcPr>
          <w:p w:rsidR="00203BE3" w:rsidRPr="0092756C" w:rsidRDefault="00203BE3" w:rsidP="0092756C">
            <w:pPr>
              <w:spacing w:after="0" w:line="360" w:lineRule="auto"/>
              <w:jc w:val="both"/>
              <w:rPr>
                <w:rFonts w:ascii="Arial" w:eastAsia="Times New Roman" w:hAnsi="Arial" w:cs="Arial"/>
                <w:sz w:val="24"/>
                <w:szCs w:val="24"/>
              </w:rPr>
            </w:pPr>
            <w:r w:rsidRPr="0092756C">
              <w:rPr>
                <w:rFonts w:ascii="Arial" w:eastAsia="Times New Roman" w:hAnsi="Arial" w:cs="Arial"/>
                <w:sz w:val="24"/>
                <w:szCs w:val="24"/>
              </w:rPr>
              <w:t>2.005</w:t>
            </w:r>
          </w:p>
        </w:tc>
        <w:tc>
          <w:tcPr>
            <w:tcW w:w="1395" w:type="dxa"/>
            <w:tcBorders>
              <w:top w:val="nil"/>
              <w:left w:val="nil"/>
              <w:bottom w:val="single" w:sz="4" w:space="0" w:color="auto"/>
              <w:right w:val="single" w:sz="4" w:space="0" w:color="auto"/>
            </w:tcBorders>
            <w:shd w:val="clear" w:color="auto" w:fill="auto"/>
            <w:vAlign w:val="bottom"/>
            <w:hideMark/>
          </w:tcPr>
          <w:p w:rsidR="00203BE3" w:rsidRPr="0092756C" w:rsidRDefault="00203BE3" w:rsidP="0092756C">
            <w:pPr>
              <w:spacing w:after="0" w:line="360" w:lineRule="auto"/>
              <w:jc w:val="both"/>
              <w:rPr>
                <w:rFonts w:ascii="Arial" w:eastAsia="Times New Roman" w:hAnsi="Arial" w:cs="Arial"/>
                <w:sz w:val="24"/>
                <w:szCs w:val="24"/>
              </w:rPr>
            </w:pPr>
            <w:r w:rsidRPr="0092756C">
              <w:rPr>
                <w:rFonts w:ascii="Arial" w:eastAsia="Times New Roman" w:hAnsi="Arial" w:cs="Arial"/>
                <w:sz w:val="24"/>
                <w:szCs w:val="24"/>
              </w:rPr>
              <w:t>0.0687</w:t>
            </w:r>
          </w:p>
        </w:tc>
      </w:tr>
      <w:tr w:rsidR="00203BE3" w:rsidRPr="0092756C" w:rsidTr="00203BE3">
        <w:trPr>
          <w:trHeight w:val="179"/>
        </w:trPr>
        <w:tc>
          <w:tcPr>
            <w:tcW w:w="3045" w:type="dxa"/>
            <w:tcBorders>
              <w:top w:val="nil"/>
              <w:left w:val="single" w:sz="4" w:space="0" w:color="auto"/>
              <w:bottom w:val="single" w:sz="4" w:space="0" w:color="auto"/>
              <w:right w:val="single" w:sz="4" w:space="0" w:color="auto"/>
            </w:tcBorders>
          </w:tcPr>
          <w:p w:rsidR="00203BE3" w:rsidRPr="0092756C" w:rsidRDefault="00203BE3" w:rsidP="0092756C">
            <w:pPr>
              <w:spacing w:line="360" w:lineRule="auto"/>
              <w:jc w:val="both"/>
              <w:rPr>
                <w:rFonts w:ascii="Arial" w:eastAsia="Times New Roman" w:hAnsi="Arial" w:cs="Arial"/>
                <w:b/>
                <w:sz w:val="24"/>
                <w:szCs w:val="24"/>
              </w:rPr>
            </w:pPr>
            <w:r w:rsidRPr="0092756C">
              <w:rPr>
                <w:rFonts w:ascii="Arial" w:eastAsia="Times New Roman" w:hAnsi="Arial" w:cs="Arial"/>
                <w:sz w:val="24"/>
                <w:szCs w:val="24"/>
              </w:rPr>
              <w:lastRenderedPageBreak/>
              <w:t>LIC</w:t>
            </w:r>
            <w:r w:rsidRPr="0092756C">
              <w:rPr>
                <w:rFonts w:ascii="Arial" w:eastAsia="Times New Roman" w:hAnsi="Arial" w:cs="Arial"/>
                <w:bCs/>
                <w:kern w:val="24"/>
                <w:sz w:val="24"/>
                <w:szCs w:val="24"/>
              </w:rPr>
              <w:t>**</w:t>
            </w:r>
          </w:p>
        </w:tc>
        <w:tc>
          <w:tcPr>
            <w:tcW w:w="3045" w:type="dxa"/>
            <w:tcBorders>
              <w:top w:val="nil"/>
              <w:left w:val="single" w:sz="4" w:space="0" w:color="auto"/>
              <w:bottom w:val="single" w:sz="4" w:space="0" w:color="auto"/>
              <w:right w:val="single" w:sz="4" w:space="0" w:color="auto"/>
            </w:tcBorders>
            <w:shd w:val="clear" w:color="auto" w:fill="auto"/>
            <w:vAlign w:val="bottom"/>
            <w:hideMark/>
          </w:tcPr>
          <w:p w:rsidR="00203BE3" w:rsidRPr="0092756C" w:rsidRDefault="00203BE3" w:rsidP="0092756C">
            <w:pPr>
              <w:spacing w:after="0" w:line="360" w:lineRule="auto"/>
              <w:jc w:val="both"/>
              <w:rPr>
                <w:rFonts w:ascii="Arial" w:eastAsia="Times New Roman" w:hAnsi="Arial" w:cs="Arial"/>
                <w:bCs/>
                <w:sz w:val="24"/>
                <w:szCs w:val="24"/>
              </w:rPr>
            </w:pPr>
            <w:proofErr w:type="spellStart"/>
            <w:r w:rsidRPr="0092756C">
              <w:rPr>
                <w:rFonts w:ascii="Arial" w:eastAsia="Times New Roman" w:hAnsi="Arial" w:cs="Arial"/>
                <w:bCs/>
                <w:sz w:val="24"/>
                <w:szCs w:val="24"/>
              </w:rPr>
              <w:t>Lower.I.to.Coroniod</w:t>
            </w:r>
            <w:proofErr w:type="spellEnd"/>
            <w:r w:rsidRPr="0092756C">
              <w:rPr>
                <w:rFonts w:ascii="Arial" w:eastAsia="Times New Roman" w:hAnsi="Arial" w:cs="Arial"/>
                <w:bCs/>
                <w:sz w:val="24"/>
                <w:szCs w:val="24"/>
              </w:rPr>
              <w:t xml:space="preserve">** </w:t>
            </w:r>
          </w:p>
        </w:tc>
        <w:tc>
          <w:tcPr>
            <w:tcW w:w="1238" w:type="dxa"/>
            <w:tcBorders>
              <w:top w:val="nil"/>
              <w:left w:val="nil"/>
              <w:bottom w:val="single" w:sz="4" w:space="0" w:color="auto"/>
              <w:right w:val="single" w:sz="4" w:space="0" w:color="auto"/>
            </w:tcBorders>
            <w:shd w:val="clear" w:color="auto" w:fill="auto"/>
            <w:vAlign w:val="bottom"/>
            <w:hideMark/>
          </w:tcPr>
          <w:p w:rsidR="00203BE3" w:rsidRPr="0092756C" w:rsidRDefault="00203BE3" w:rsidP="0092756C">
            <w:pPr>
              <w:spacing w:after="0" w:line="360" w:lineRule="auto"/>
              <w:jc w:val="both"/>
              <w:rPr>
                <w:rFonts w:ascii="Arial" w:eastAsia="Times New Roman" w:hAnsi="Arial" w:cs="Arial"/>
                <w:sz w:val="24"/>
                <w:szCs w:val="24"/>
              </w:rPr>
            </w:pPr>
            <w:r w:rsidRPr="0092756C">
              <w:rPr>
                <w:rFonts w:ascii="Arial" w:eastAsia="Times New Roman" w:hAnsi="Arial" w:cs="Arial"/>
                <w:sz w:val="24"/>
                <w:szCs w:val="24"/>
              </w:rPr>
              <w:t>5.02</w:t>
            </w:r>
          </w:p>
        </w:tc>
        <w:tc>
          <w:tcPr>
            <w:tcW w:w="1395" w:type="dxa"/>
            <w:tcBorders>
              <w:top w:val="nil"/>
              <w:left w:val="nil"/>
              <w:bottom w:val="single" w:sz="4" w:space="0" w:color="auto"/>
              <w:right w:val="single" w:sz="4" w:space="0" w:color="auto"/>
            </w:tcBorders>
            <w:shd w:val="clear" w:color="auto" w:fill="auto"/>
            <w:vAlign w:val="bottom"/>
            <w:hideMark/>
          </w:tcPr>
          <w:p w:rsidR="00203BE3" w:rsidRPr="0092756C" w:rsidRDefault="00203BE3" w:rsidP="0092756C">
            <w:pPr>
              <w:spacing w:after="0" w:line="360" w:lineRule="auto"/>
              <w:jc w:val="both"/>
              <w:rPr>
                <w:rFonts w:ascii="Arial" w:eastAsia="Times New Roman" w:hAnsi="Arial" w:cs="Arial"/>
                <w:sz w:val="24"/>
                <w:szCs w:val="24"/>
              </w:rPr>
            </w:pPr>
            <w:r w:rsidRPr="0092756C">
              <w:rPr>
                <w:rFonts w:ascii="Arial" w:eastAsia="Times New Roman" w:hAnsi="Arial" w:cs="Arial"/>
                <w:sz w:val="24"/>
                <w:szCs w:val="24"/>
              </w:rPr>
              <w:t>0.000195</w:t>
            </w:r>
          </w:p>
        </w:tc>
      </w:tr>
      <w:tr w:rsidR="00203BE3" w:rsidRPr="0092756C" w:rsidTr="00203BE3">
        <w:trPr>
          <w:trHeight w:val="179"/>
        </w:trPr>
        <w:tc>
          <w:tcPr>
            <w:tcW w:w="3045" w:type="dxa"/>
            <w:tcBorders>
              <w:top w:val="nil"/>
              <w:left w:val="single" w:sz="4" w:space="0" w:color="auto"/>
              <w:bottom w:val="single" w:sz="4" w:space="0" w:color="auto"/>
              <w:right w:val="single" w:sz="4" w:space="0" w:color="auto"/>
            </w:tcBorders>
          </w:tcPr>
          <w:p w:rsidR="00203BE3" w:rsidRPr="0092756C" w:rsidRDefault="00203BE3" w:rsidP="0092756C">
            <w:pPr>
              <w:spacing w:line="360" w:lineRule="auto"/>
              <w:jc w:val="both"/>
              <w:rPr>
                <w:rFonts w:ascii="Arial" w:eastAsia="Times New Roman" w:hAnsi="Arial" w:cs="Arial"/>
                <w:b/>
                <w:sz w:val="24"/>
                <w:szCs w:val="24"/>
              </w:rPr>
            </w:pPr>
            <w:r w:rsidRPr="0092756C">
              <w:rPr>
                <w:rFonts w:ascii="Arial" w:eastAsia="Times New Roman" w:hAnsi="Arial" w:cs="Arial"/>
                <w:sz w:val="24"/>
                <w:szCs w:val="24"/>
              </w:rPr>
              <w:t>LICD</w:t>
            </w:r>
            <w:r w:rsidRPr="0092756C">
              <w:rPr>
                <w:rFonts w:ascii="Arial" w:eastAsia="Times New Roman" w:hAnsi="Arial" w:cs="Arial"/>
                <w:bCs/>
                <w:kern w:val="24"/>
                <w:sz w:val="24"/>
                <w:szCs w:val="24"/>
              </w:rPr>
              <w:t>**</w:t>
            </w:r>
          </w:p>
        </w:tc>
        <w:tc>
          <w:tcPr>
            <w:tcW w:w="3045" w:type="dxa"/>
            <w:tcBorders>
              <w:top w:val="nil"/>
              <w:left w:val="single" w:sz="4" w:space="0" w:color="auto"/>
              <w:bottom w:val="single" w:sz="4" w:space="0" w:color="auto"/>
              <w:right w:val="single" w:sz="4" w:space="0" w:color="auto"/>
            </w:tcBorders>
            <w:shd w:val="clear" w:color="auto" w:fill="auto"/>
            <w:vAlign w:val="bottom"/>
            <w:hideMark/>
          </w:tcPr>
          <w:p w:rsidR="00203BE3" w:rsidRPr="0092756C" w:rsidRDefault="00203BE3" w:rsidP="0092756C">
            <w:pPr>
              <w:spacing w:after="0" w:line="360" w:lineRule="auto"/>
              <w:jc w:val="both"/>
              <w:rPr>
                <w:rFonts w:ascii="Arial" w:eastAsia="Times New Roman" w:hAnsi="Arial" w:cs="Arial"/>
                <w:bCs/>
                <w:sz w:val="24"/>
                <w:szCs w:val="24"/>
              </w:rPr>
            </w:pPr>
            <w:proofErr w:type="spellStart"/>
            <w:r w:rsidRPr="0092756C">
              <w:rPr>
                <w:rFonts w:ascii="Arial" w:eastAsia="Times New Roman" w:hAnsi="Arial" w:cs="Arial"/>
                <w:bCs/>
                <w:sz w:val="24"/>
                <w:szCs w:val="24"/>
              </w:rPr>
              <w:t>Lower.I.to.Condyl</w:t>
            </w:r>
            <w:proofErr w:type="spellEnd"/>
            <w:r w:rsidRPr="0092756C">
              <w:rPr>
                <w:rFonts w:ascii="Arial" w:eastAsia="Times New Roman" w:hAnsi="Arial" w:cs="Arial"/>
                <w:bCs/>
                <w:sz w:val="24"/>
                <w:szCs w:val="24"/>
              </w:rPr>
              <w:t xml:space="preserve">** </w:t>
            </w:r>
          </w:p>
        </w:tc>
        <w:tc>
          <w:tcPr>
            <w:tcW w:w="1238" w:type="dxa"/>
            <w:tcBorders>
              <w:top w:val="nil"/>
              <w:left w:val="nil"/>
              <w:bottom w:val="single" w:sz="4" w:space="0" w:color="auto"/>
              <w:right w:val="single" w:sz="4" w:space="0" w:color="auto"/>
            </w:tcBorders>
            <w:shd w:val="clear" w:color="auto" w:fill="auto"/>
            <w:vAlign w:val="bottom"/>
            <w:hideMark/>
          </w:tcPr>
          <w:p w:rsidR="00203BE3" w:rsidRPr="0092756C" w:rsidRDefault="00203BE3" w:rsidP="0092756C">
            <w:pPr>
              <w:spacing w:after="0" w:line="360" w:lineRule="auto"/>
              <w:jc w:val="both"/>
              <w:rPr>
                <w:rFonts w:ascii="Arial" w:eastAsia="Times New Roman" w:hAnsi="Arial" w:cs="Arial"/>
                <w:sz w:val="24"/>
                <w:szCs w:val="24"/>
              </w:rPr>
            </w:pPr>
            <w:r w:rsidRPr="0092756C">
              <w:rPr>
                <w:rFonts w:ascii="Arial" w:eastAsia="Times New Roman" w:hAnsi="Arial" w:cs="Arial"/>
                <w:sz w:val="24"/>
                <w:szCs w:val="24"/>
              </w:rPr>
              <w:t>6.36</w:t>
            </w:r>
          </w:p>
        </w:tc>
        <w:tc>
          <w:tcPr>
            <w:tcW w:w="1395" w:type="dxa"/>
            <w:tcBorders>
              <w:top w:val="nil"/>
              <w:left w:val="nil"/>
              <w:bottom w:val="single" w:sz="4" w:space="0" w:color="auto"/>
              <w:right w:val="single" w:sz="4" w:space="0" w:color="auto"/>
            </w:tcBorders>
            <w:shd w:val="clear" w:color="auto" w:fill="auto"/>
            <w:vAlign w:val="bottom"/>
            <w:hideMark/>
          </w:tcPr>
          <w:p w:rsidR="00203BE3" w:rsidRPr="0092756C" w:rsidRDefault="00203BE3" w:rsidP="0092756C">
            <w:pPr>
              <w:spacing w:after="0" w:line="360" w:lineRule="auto"/>
              <w:jc w:val="both"/>
              <w:rPr>
                <w:rFonts w:ascii="Arial" w:eastAsia="Times New Roman" w:hAnsi="Arial" w:cs="Arial"/>
                <w:sz w:val="24"/>
                <w:szCs w:val="24"/>
              </w:rPr>
            </w:pPr>
            <w:r w:rsidRPr="0092756C">
              <w:rPr>
                <w:rFonts w:ascii="Arial" w:eastAsia="Times New Roman" w:hAnsi="Arial" w:cs="Arial"/>
                <w:sz w:val="24"/>
                <w:szCs w:val="24"/>
              </w:rPr>
              <w:t>0.00002</w:t>
            </w:r>
          </w:p>
        </w:tc>
      </w:tr>
      <w:tr w:rsidR="00203BE3" w:rsidRPr="0092756C" w:rsidTr="00203BE3">
        <w:trPr>
          <w:trHeight w:val="179"/>
        </w:trPr>
        <w:tc>
          <w:tcPr>
            <w:tcW w:w="3045" w:type="dxa"/>
            <w:tcBorders>
              <w:top w:val="nil"/>
              <w:left w:val="single" w:sz="4" w:space="0" w:color="auto"/>
              <w:bottom w:val="single" w:sz="4" w:space="0" w:color="auto"/>
              <w:right w:val="single" w:sz="4" w:space="0" w:color="auto"/>
            </w:tcBorders>
          </w:tcPr>
          <w:p w:rsidR="00203BE3" w:rsidRPr="0092756C" w:rsidRDefault="00203BE3" w:rsidP="0092756C">
            <w:pPr>
              <w:spacing w:line="360" w:lineRule="auto"/>
              <w:jc w:val="both"/>
              <w:rPr>
                <w:rFonts w:ascii="Arial" w:eastAsia="Times New Roman" w:hAnsi="Arial" w:cs="Arial"/>
                <w:b/>
                <w:sz w:val="24"/>
                <w:szCs w:val="24"/>
              </w:rPr>
            </w:pPr>
            <w:r w:rsidRPr="0092756C">
              <w:rPr>
                <w:rFonts w:ascii="Arial" w:eastAsia="Times New Roman" w:hAnsi="Arial" w:cs="Arial"/>
                <w:sz w:val="24"/>
                <w:szCs w:val="24"/>
              </w:rPr>
              <w:t>LIA</w:t>
            </w:r>
            <w:r w:rsidRPr="0092756C">
              <w:rPr>
                <w:rFonts w:ascii="Arial" w:eastAsia="Times New Roman" w:hAnsi="Arial" w:cs="Arial"/>
                <w:bCs/>
                <w:kern w:val="24"/>
                <w:sz w:val="24"/>
                <w:szCs w:val="24"/>
              </w:rPr>
              <w:t>**</w:t>
            </w:r>
          </w:p>
        </w:tc>
        <w:tc>
          <w:tcPr>
            <w:tcW w:w="3045" w:type="dxa"/>
            <w:tcBorders>
              <w:top w:val="nil"/>
              <w:left w:val="single" w:sz="4" w:space="0" w:color="auto"/>
              <w:bottom w:val="single" w:sz="4" w:space="0" w:color="auto"/>
              <w:right w:val="single" w:sz="4" w:space="0" w:color="auto"/>
            </w:tcBorders>
            <w:shd w:val="clear" w:color="auto" w:fill="auto"/>
            <w:vAlign w:val="bottom"/>
            <w:hideMark/>
          </w:tcPr>
          <w:p w:rsidR="00203BE3" w:rsidRPr="0092756C" w:rsidRDefault="00203BE3" w:rsidP="0092756C">
            <w:pPr>
              <w:spacing w:after="0" w:line="360" w:lineRule="auto"/>
              <w:jc w:val="both"/>
              <w:rPr>
                <w:rFonts w:ascii="Arial" w:eastAsia="Times New Roman" w:hAnsi="Arial" w:cs="Arial"/>
                <w:bCs/>
                <w:sz w:val="24"/>
                <w:szCs w:val="24"/>
              </w:rPr>
            </w:pPr>
            <w:r w:rsidRPr="0092756C">
              <w:rPr>
                <w:rFonts w:ascii="Arial" w:eastAsia="Times New Roman" w:hAnsi="Arial" w:cs="Arial"/>
                <w:bCs/>
                <w:sz w:val="24"/>
                <w:szCs w:val="24"/>
              </w:rPr>
              <w:t xml:space="preserve">Lower.I.to. ** </w:t>
            </w:r>
          </w:p>
        </w:tc>
        <w:tc>
          <w:tcPr>
            <w:tcW w:w="1238" w:type="dxa"/>
            <w:vMerge w:val="restart"/>
            <w:tcBorders>
              <w:top w:val="nil"/>
              <w:left w:val="single" w:sz="4" w:space="0" w:color="auto"/>
              <w:bottom w:val="single" w:sz="4" w:space="0" w:color="auto"/>
              <w:right w:val="single" w:sz="4" w:space="0" w:color="auto"/>
            </w:tcBorders>
            <w:shd w:val="clear" w:color="auto" w:fill="auto"/>
            <w:vAlign w:val="bottom"/>
            <w:hideMark/>
          </w:tcPr>
          <w:p w:rsidR="00203BE3" w:rsidRPr="0092756C" w:rsidRDefault="00203BE3" w:rsidP="0092756C">
            <w:pPr>
              <w:spacing w:after="0" w:line="360" w:lineRule="auto"/>
              <w:jc w:val="both"/>
              <w:rPr>
                <w:rFonts w:ascii="Arial" w:eastAsia="Times New Roman" w:hAnsi="Arial" w:cs="Arial"/>
                <w:sz w:val="24"/>
                <w:szCs w:val="24"/>
              </w:rPr>
            </w:pPr>
            <w:r w:rsidRPr="0092756C">
              <w:rPr>
                <w:rFonts w:ascii="Arial" w:eastAsia="Times New Roman" w:hAnsi="Arial" w:cs="Arial"/>
                <w:sz w:val="24"/>
                <w:szCs w:val="24"/>
              </w:rPr>
              <w:t>6.753</w:t>
            </w:r>
          </w:p>
        </w:tc>
        <w:tc>
          <w:tcPr>
            <w:tcW w:w="1395" w:type="dxa"/>
            <w:vMerge w:val="restart"/>
            <w:tcBorders>
              <w:top w:val="nil"/>
              <w:left w:val="single" w:sz="4" w:space="0" w:color="auto"/>
              <w:bottom w:val="single" w:sz="4" w:space="0" w:color="auto"/>
              <w:right w:val="single" w:sz="4" w:space="0" w:color="auto"/>
            </w:tcBorders>
            <w:shd w:val="clear" w:color="auto" w:fill="auto"/>
            <w:vAlign w:val="bottom"/>
            <w:hideMark/>
          </w:tcPr>
          <w:p w:rsidR="00203BE3" w:rsidRPr="0092756C" w:rsidRDefault="00203BE3" w:rsidP="0092756C">
            <w:pPr>
              <w:spacing w:after="0" w:line="360" w:lineRule="auto"/>
              <w:jc w:val="both"/>
              <w:rPr>
                <w:rFonts w:ascii="Arial" w:eastAsia="Times New Roman" w:hAnsi="Arial" w:cs="Arial"/>
                <w:sz w:val="24"/>
                <w:szCs w:val="24"/>
              </w:rPr>
            </w:pPr>
            <w:r w:rsidRPr="0092756C">
              <w:rPr>
                <w:rFonts w:ascii="Arial" w:eastAsia="Times New Roman" w:hAnsi="Arial" w:cs="Arial"/>
                <w:sz w:val="24"/>
                <w:szCs w:val="24"/>
              </w:rPr>
              <w:t>0.00001</w:t>
            </w:r>
          </w:p>
        </w:tc>
      </w:tr>
      <w:tr w:rsidR="00203BE3" w:rsidRPr="0092756C" w:rsidTr="00203BE3">
        <w:trPr>
          <w:trHeight w:val="179"/>
        </w:trPr>
        <w:tc>
          <w:tcPr>
            <w:tcW w:w="3045" w:type="dxa"/>
            <w:tcBorders>
              <w:top w:val="nil"/>
              <w:left w:val="single" w:sz="4" w:space="0" w:color="auto"/>
              <w:bottom w:val="single" w:sz="4" w:space="0" w:color="auto"/>
              <w:right w:val="single" w:sz="4" w:space="0" w:color="auto"/>
            </w:tcBorders>
          </w:tcPr>
          <w:p w:rsidR="00203BE3" w:rsidRPr="0092756C" w:rsidRDefault="00203BE3" w:rsidP="0092756C">
            <w:pPr>
              <w:spacing w:line="360" w:lineRule="auto"/>
              <w:jc w:val="both"/>
              <w:rPr>
                <w:rFonts w:ascii="Arial" w:eastAsia="Times New Roman" w:hAnsi="Arial" w:cs="Arial"/>
                <w:b/>
                <w:sz w:val="24"/>
                <w:szCs w:val="24"/>
              </w:rPr>
            </w:pPr>
            <w:r w:rsidRPr="0092756C">
              <w:rPr>
                <w:rFonts w:ascii="Arial" w:eastAsia="Times New Roman" w:hAnsi="Arial" w:cs="Arial"/>
                <w:sz w:val="24"/>
                <w:szCs w:val="24"/>
              </w:rPr>
              <w:t>MH</w:t>
            </w:r>
          </w:p>
        </w:tc>
        <w:tc>
          <w:tcPr>
            <w:tcW w:w="3045" w:type="dxa"/>
            <w:tcBorders>
              <w:top w:val="nil"/>
              <w:left w:val="single" w:sz="4" w:space="0" w:color="auto"/>
              <w:bottom w:val="single" w:sz="4" w:space="0" w:color="auto"/>
              <w:right w:val="single" w:sz="4" w:space="0" w:color="auto"/>
            </w:tcBorders>
            <w:shd w:val="clear" w:color="auto" w:fill="auto"/>
            <w:vAlign w:val="bottom"/>
            <w:hideMark/>
          </w:tcPr>
          <w:p w:rsidR="00203BE3" w:rsidRPr="0092756C" w:rsidRDefault="00203BE3" w:rsidP="0092756C">
            <w:pPr>
              <w:spacing w:after="0" w:line="360" w:lineRule="auto"/>
              <w:jc w:val="both"/>
              <w:rPr>
                <w:rFonts w:ascii="Arial" w:eastAsia="Times New Roman" w:hAnsi="Arial" w:cs="Arial"/>
                <w:bCs/>
                <w:sz w:val="24"/>
                <w:szCs w:val="24"/>
              </w:rPr>
            </w:pPr>
            <w:r w:rsidRPr="0092756C">
              <w:rPr>
                <w:rFonts w:ascii="Arial" w:eastAsia="Times New Roman" w:hAnsi="Arial" w:cs="Arial"/>
                <w:bCs/>
                <w:sz w:val="24"/>
                <w:szCs w:val="24"/>
              </w:rPr>
              <w:t xml:space="preserve">angular </w:t>
            </w:r>
          </w:p>
        </w:tc>
        <w:tc>
          <w:tcPr>
            <w:tcW w:w="1238" w:type="dxa"/>
            <w:vMerge/>
            <w:tcBorders>
              <w:top w:val="nil"/>
              <w:left w:val="single" w:sz="4" w:space="0" w:color="auto"/>
              <w:bottom w:val="single" w:sz="4" w:space="0" w:color="auto"/>
              <w:right w:val="single" w:sz="4" w:space="0" w:color="auto"/>
            </w:tcBorders>
            <w:vAlign w:val="center"/>
            <w:hideMark/>
          </w:tcPr>
          <w:p w:rsidR="00203BE3" w:rsidRPr="0092756C" w:rsidRDefault="00203BE3" w:rsidP="0092756C">
            <w:pPr>
              <w:spacing w:after="0" w:line="360" w:lineRule="auto"/>
              <w:jc w:val="both"/>
              <w:rPr>
                <w:rFonts w:ascii="Arial" w:eastAsia="Times New Roman" w:hAnsi="Arial" w:cs="Arial"/>
                <w:sz w:val="24"/>
                <w:szCs w:val="24"/>
              </w:rPr>
            </w:pPr>
          </w:p>
        </w:tc>
        <w:tc>
          <w:tcPr>
            <w:tcW w:w="1395" w:type="dxa"/>
            <w:vMerge/>
            <w:tcBorders>
              <w:top w:val="nil"/>
              <w:left w:val="single" w:sz="4" w:space="0" w:color="auto"/>
              <w:bottom w:val="single" w:sz="4" w:space="0" w:color="auto"/>
              <w:right w:val="single" w:sz="4" w:space="0" w:color="auto"/>
            </w:tcBorders>
            <w:vAlign w:val="center"/>
            <w:hideMark/>
          </w:tcPr>
          <w:p w:rsidR="00203BE3" w:rsidRPr="0092756C" w:rsidRDefault="00203BE3" w:rsidP="0092756C">
            <w:pPr>
              <w:spacing w:after="0" w:line="360" w:lineRule="auto"/>
              <w:jc w:val="both"/>
              <w:rPr>
                <w:rFonts w:ascii="Arial" w:eastAsia="Times New Roman" w:hAnsi="Arial" w:cs="Arial"/>
                <w:sz w:val="24"/>
                <w:szCs w:val="24"/>
              </w:rPr>
            </w:pPr>
          </w:p>
        </w:tc>
      </w:tr>
      <w:tr w:rsidR="00203BE3" w:rsidRPr="0092756C" w:rsidTr="00203BE3">
        <w:trPr>
          <w:trHeight w:val="179"/>
        </w:trPr>
        <w:tc>
          <w:tcPr>
            <w:tcW w:w="3045" w:type="dxa"/>
            <w:tcBorders>
              <w:top w:val="nil"/>
              <w:left w:val="single" w:sz="4" w:space="0" w:color="auto"/>
              <w:bottom w:val="single" w:sz="4" w:space="0" w:color="auto"/>
              <w:right w:val="single" w:sz="4" w:space="0" w:color="auto"/>
            </w:tcBorders>
          </w:tcPr>
          <w:p w:rsidR="00203BE3" w:rsidRPr="0092756C" w:rsidRDefault="00203BE3" w:rsidP="0092756C">
            <w:pPr>
              <w:spacing w:line="360" w:lineRule="auto"/>
              <w:jc w:val="both"/>
              <w:rPr>
                <w:rFonts w:ascii="Arial" w:eastAsia="Times New Roman" w:hAnsi="Arial" w:cs="Arial"/>
                <w:b/>
                <w:sz w:val="24"/>
                <w:szCs w:val="24"/>
              </w:rPr>
            </w:pPr>
            <w:r w:rsidRPr="0092756C">
              <w:rPr>
                <w:rFonts w:ascii="Arial" w:eastAsia="Times New Roman" w:hAnsi="Arial" w:cs="Arial"/>
                <w:sz w:val="24"/>
                <w:szCs w:val="24"/>
              </w:rPr>
              <w:t>RMH</w:t>
            </w:r>
          </w:p>
        </w:tc>
        <w:tc>
          <w:tcPr>
            <w:tcW w:w="3045" w:type="dxa"/>
            <w:tcBorders>
              <w:top w:val="nil"/>
              <w:left w:val="single" w:sz="4" w:space="0" w:color="auto"/>
              <w:bottom w:val="single" w:sz="4" w:space="0" w:color="auto"/>
              <w:right w:val="single" w:sz="4" w:space="0" w:color="auto"/>
            </w:tcBorders>
            <w:shd w:val="clear" w:color="auto" w:fill="auto"/>
            <w:vAlign w:val="bottom"/>
            <w:hideMark/>
          </w:tcPr>
          <w:p w:rsidR="00203BE3" w:rsidRPr="0092756C" w:rsidRDefault="00203BE3" w:rsidP="0092756C">
            <w:pPr>
              <w:spacing w:after="0" w:line="360" w:lineRule="auto"/>
              <w:jc w:val="both"/>
              <w:rPr>
                <w:rFonts w:ascii="Arial" w:eastAsia="Times New Roman" w:hAnsi="Arial" w:cs="Arial"/>
                <w:bCs/>
                <w:sz w:val="24"/>
                <w:szCs w:val="24"/>
              </w:rPr>
            </w:pPr>
            <w:r w:rsidRPr="0092756C">
              <w:rPr>
                <w:rFonts w:ascii="Arial" w:eastAsia="Times New Roman" w:hAnsi="Arial" w:cs="Arial"/>
                <w:bCs/>
                <w:sz w:val="24"/>
                <w:szCs w:val="24"/>
              </w:rPr>
              <w:t xml:space="preserve">MH** </w:t>
            </w:r>
          </w:p>
        </w:tc>
        <w:tc>
          <w:tcPr>
            <w:tcW w:w="1238" w:type="dxa"/>
            <w:tcBorders>
              <w:top w:val="nil"/>
              <w:left w:val="nil"/>
              <w:bottom w:val="single" w:sz="4" w:space="0" w:color="auto"/>
              <w:right w:val="single" w:sz="4" w:space="0" w:color="auto"/>
            </w:tcBorders>
            <w:shd w:val="clear" w:color="auto" w:fill="auto"/>
            <w:vAlign w:val="bottom"/>
            <w:hideMark/>
          </w:tcPr>
          <w:p w:rsidR="00203BE3" w:rsidRPr="0092756C" w:rsidRDefault="00203BE3" w:rsidP="0092756C">
            <w:pPr>
              <w:spacing w:after="0" w:line="360" w:lineRule="auto"/>
              <w:jc w:val="both"/>
              <w:rPr>
                <w:rFonts w:ascii="Arial" w:eastAsia="Times New Roman" w:hAnsi="Arial" w:cs="Arial"/>
                <w:sz w:val="24"/>
                <w:szCs w:val="24"/>
              </w:rPr>
            </w:pPr>
            <w:r w:rsidRPr="0092756C">
              <w:rPr>
                <w:rFonts w:ascii="Arial" w:eastAsia="Times New Roman" w:hAnsi="Arial" w:cs="Arial"/>
                <w:sz w:val="24"/>
                <w:szCs w:val="24"/>
              </w:rPr>
              <w:t>6.317</w:t>
            </w:r>
          </w:p>
        </w:tc>
        <w:tc>
          <w:tcPr>
            <w:tcW w:w="1395" w:type="dxa"/>
            <w:tcBorders>
              <w:top w:val="nil"/>
              <w:left w:val="nil"/>
              <w:bottom w:val="single" w:sz="4" w:space="0" w:color="auto"/>
              <w:right w:val="single" w:sz="4" w:space="0" w:color="auto"/>
            </w:tcBorders>
            <w:shd w:val="clear" w:color="auto" w:fill="auto"/>
            <w:vAlign w:val="bottom"/>
            <w:hideMark/>
          </w:tcPr>
          <w:p w:rsidR="00203BE3" w:rsidRPr="0092756C" w:rsidRDefault="00203BE3" w:rsidP="0092756C">
            <w:pPr>
              <w:spacing w:after="0" w:line="360" w:lineRule="auto"/>
              <w:jc w:val="both"/>
              <w:rPr>
                <w:rFonts w:ascii="Arial" w:eastAsia="Times New Roman" w:hAnsi="Arial" w:cs="Arial"/>
                <w:sz w:val="24"/>
                <w:szCs w:val="24"/>
              </w:rPr>
            </w:pPr>
            <w:r w:rsidRPr="0092756C">
              <w:rPr>
                <w:rFonts w:ascii="Arial" w:eastAsia="Times New Roman" w:hAnsi="Arial" w:cs="Arial"/>
                <w:sz w:val="24"/>
                <w:szCs w:val="24"/>
              </w:rPr>
              <w:t>0.00002</w:t>
            </w:r>
          </w:p>
        </w:tc>
      </w:tr>
      <w:tr w:rsidR="00203BE3" w:rsidRPr="0092756C" w:rsidTr="00203BE3">
        <w:trPr>
          <w:trHeight w:val="179"/>
        </w:trPr>
        <w:tc>
          <w:tcPr>
            <w:tcW w:w="3045" w:type="dxa"/>
            <w:tcBorders>
              <w:top w:val="nil"/>
              <w:left w:val="single" w:sz="4" w:space="0" w:color="auto"/>
              <w:bottom w:val="single" w:sz="4" w:space="0" w:color="auto"/>
              <w:right w:val="single" w:sz="4" w:space="0" w:color="auto"/>
            </w:tcBorders>
          </w:tcPr>
          <w:p w:rsidR="00203BE3" w:rsidRPr="0092756C" w:rsidRDefault="00203BE3" w:rsidP="0092756C">
            <w:pPr>
              <w:spacing w:line="360" w:lineRule="auto"/>
              <w:jc w:val="both"/>
              <w:rPr>
                <w:rFonts w:ascii="Arial" w:eastAsia="Times New Roman" w:hAnsi="Arial" w:cs="Arial"/>
                <w:b/>
                <w:sz w:val="24"/>
                <w:szCs w:val="24"/>
              </w:rPr>
            </w:pPr>
            <w:r w:rsidRPr="0092756C">
              <w:rPr>
                <w:rFonts w:ascii="Arial" w:eastAsia="Times New Roman" w:hAnsi="Arial" w:cs="Arial"/>
                <w:sz w:val="24"/>
                <w:szCs w:val="24"/>
              </w:rPr>
              <w:t>LML</w:t>
            </w:r>
          </w:p>
        </w:tc>
        <w:tc>
          <w:tcPr>
            <w:tcW w:w="3045" w:type="dxa"/>
            <w:tcBorders>
              <w:top w:val="nil"/>
              <w:left w:val="single" w:sz="4" w:space="0" w:color="auto"/>
              <w:bottom w:val="single" w:sz="4" w:space="0" w:color="auto"/>
              <w:right w:val="single" w:sz="4" w:space="0" w:color="auto"/>
            </w:tcBorders>
            <w:shd w:val="clear" w:color="auto" w:fill="auto"/>
            <w:vAlign w:val="bottom"/>
            <w:hideMark/>
          </w:tcPr>
          <w:p w:rsidR="00203BE3" w:rsidRPr="0092756C" w:rsidRDefault="00203BE3" w:rsidP="0092756C">
            <w:pPr>
              <w:spacing w:after="0" w:line="360" w:lineRule="auto"/>
              <w:jc w:val="both"/>
              <w:rPr>
                <w:rFonts w:ascii="Arial" w:eastAsia="Times New Roman" w:hAnsi="Arial" w:cs="Arial"/>
                <w:bCs/>
                <w:sz w:val="24"/>
                <w:szCs w:val="24"/>
              </w:rPr>
            </w:pPr>
            <w:r w:rsidRPr="0092756C">
              <w:rPr>
                <w:rFonts w:ascii="Arial" w:eastAsia="Times New Roman" w:hAnsi="Arial" w:cs="Arial"/>
                <w:bCs/>
                <w:sz w:val="24"/>
                <w:szCs w:val="24"/>
              </w:rPr>
              <w:t>Ramus.to.</w:t>
            </w:r>
          </w:p>
        </w:tc>
        <w:tc>
          <w:tcPr>
            <w:tcW w:w="1238" w:type="dxa"/>
            <w:vMerge w:val="restart"/>
            <w:tcBorders>
              <w:top w:val="nil"/>
              <w:left w:val="single" w:sz="4" w:space="0" w:color="auto"/>
              <w:bottom w:val="single" w:sz="4" w:space="0" w:color="auto"/>
              <w:right w:val="single" w:sz="4" w:space="0" w:color="auto"/>
            </w:tcBorders>
            <w:shd w:val="clear" w:color="auto" w:fill="auto"/>
            <w:vAlign w:val="bottom"/>
            <w:hideMark/>
          </w:tcPr>
          <w:p w:rsidR="00203BE3" w:rsidRPr="0092756C" w:rsidRDefault="00203BE3" w:rsidP="0092756C">
            <w:pPr>
              <w:spacing w:after="0" w:line="360" w:lineRule="auto"/>
              <w:jc w:val="both"/>
              <w:rPr>
                <w:rFonts w:ascii="Arial" w:eastAsia="Times New Roman" w:hAnsi="Arial" w:cs="Arial"/>
                <w:sz w:val="24"/>
                <w:szCs w:val="24"/>
              </w:rPr>
            </w:pPr>
            <w:r w:rsidRPr="0092756C">
              <w:rPr>
                <w:rFonts w:ascii="Arial" w:eastAsia="Times New Roman" w:hAnsi="Arial" w:cs="Arial"/>
                <w:sz w:val="24"/>
                <w:szCs w:val="24"/>
              </w:rPr>
              <w:t>4.095</w:t>
            </w:r>
          </w:p>
        </w:tc>
        <w:tc>
          <w:tcPr>
            <w:tcW w:w="1395" w:type="dxa"/>
            <w:vMerge w:val="restart"/>
            <w:tcBorders>
              <w:top w:val="nil"/>
              <w:left w:val="single" w:sz="4" w:space="0" w:color="auto"/>
              <w:bottom w:val="single" w:sz="4" w:space="0" w:color="auto"/>
              <w:right w:val="single" w:sz="4" w:space="0" w:color="auto"/>
            </w:tcBorders>
            <w:shd w:val="clear" w:color="auto" w:fill="auto"/>
            <w:vAlign w:val="bottom"/>
            <w:hideMark/>
          </w:tcPr>
          <w:p w:rsidR="00203BE3" w:rsidRPr="0092756C" w:rsidRDefault="00203BE3" w:rsidP="0092756C">
            <w:pPr>
              <w:spacing w:after="0" w:line="360" w:lineRule="auto"/>
              <w:jc w:val="both"/>
              <w:rPr>
                <w:rFonts w:ascii="Arial" w:eastAsia="Times New Roman" w:hAnsi="Arial" w:cs="Arial"/>
                <w:sz w:val="24"/>
                <w:szCs w:val="24"/>
              </w:rPr>
            </w:pPr>
            <w:r w:rsidRPr="0092756C">
              <w:rPr>
                <w:rFonts w:ascii="Arial" w:eastAsia="Times New Roman" w:hAnsi="Arial" w:cs="Arial"/>
                <w:sz w:val="24"/>
                <w:szCs w:val="24"/>
              </w:rPr>
              <w:t>0.00107</w:t>
            </w:r>
          </w:p>
        </w:tc>
      </w:tr>
      <w:tr w:rsidR="00203BE3" w:rsidRPr="0092756C" w:rsidTr="00203BE3">
        <w:trPr>
          <w:trHeight w:val="179"/>
        </w:trPr>
        <w:tc>
          <w:tcPr>
            <w:tcW w:w="3045" w:type="dxa"/>
            <w:tcBorders>
              <w:top w:val="nil"/>
              <w:left w:val="single" w:sz="4" w:space="0" w:color="auto"/>
              <w:bottom w:val="single" w:sz="4" w:space="0" w:color="auto"/>
              <w:right w:val="single" w:sz="4" w:space="0" w:color="auto"/>
            </w:tcBorders>
          </w:tcPr>
          <w:p w:rsidR="00203BE3" w:rsidRPr="0092756C" w:rsidRDefault="00203BE3" w:rsidP="0092756C">
            <w:pPr>
              <w:spacing w:line="360" w:lineRule="auto"/>
              <w:jc w:val="both"/>
              <w:rPr>
                <w:rFonts w:ascii="Arial" w:eastAsia="Times New Roman" w:hAnsi="Arial" w:cs="Arial"/>
                <w:b/>
                <w:sz w:val="24"/>
                <w:szCs w:val="24"/>
              </w:rPr>
            </w:pPr>
            <w:r w:rsidRPr="0092756C">
              <w:rPr>
                <w:rFonts w:ascii="Arial" w:eastAsia="Times New Roman" w:hAnsi="Arial" w:cs="Arial"/>
                <w:sz w:val="24"/>
                <w:szCs w:val="24"/>
              </w:rPr>
              <w:t>LMI</w:t>
            </w:r>
          </w:p>
        </w:tc>
        <w:tc>
          <w:tcPr>
            <w:tcW w:w="3045" w:type="dxa"/>
            <w:tcBorders>
              <w:top w:val="nil"/>
              <w:left w:val="single" w:sz="4" w:space="0" w:color="auto"/>
              <w:bottom w:val="single" w:sz="4" w:space="0" w:color="auto"/>
              <w:right w:val="single" w:sz="4" w:space="0" w:color="auto"/>
            </w:tcBorders>
            <w:shd w:val="clear" w:color="auto" w:fill="auto"/>
            <w:vAlign w:val="bottom"/>
            <w:hideMark/>
          </w:tcPr>
          <w:p w:rsidR="00203BE3" w:rsidRPr="0092756C" w:rsidRDefault="00203BE3" w:rsidP="0092756C">
            <w:pPr>
              <w:spacing w:after="0" w:line="360" w:lineRule="auto"/>
              <w:jc w:val="both"/>
              <w:rPr>
                <w:rFonts w:ascii="Arial" w:eastAsia="Times New Roman" w:hAnsi="Arial" w:cs="Arial"/>
                <w:bCs/>
                <w:sz w:val="24"/>
                <w:szCs w:val="24"/>
              </w:rPr>
            </w:pPr>
            <w:proofErr w:type="spellStart"/>
            <w:r w:rsidRPr="0092756C">
              <w:rPr>
                <w:rFonts w:ascii="Arial" w:eastAsia="Times New Roman" w:hAnsi="Arial" w:cs="Arial"/>
                <w:bCs/>
                <w:sz w:val="24"/>
                <w:szCs w:val="24"/>
              </w:rPr>
              <w:t>Molar.H</w:t>
            </w:r>
            <w:proofErr w:type="spellEnd"/>
            <w:r w:rsidRPr="0092756C">
              <w:rPr>
                <w:rFonts w:ascii="Arial" w:eastAsia="Times New Roman" w:hAnsi="Arial" w:cs="Arial"/>
                <w:bCs/>
                <w:sz w:val="24"/>
                <w:szCs w:val="24"/>
              </w:rPr>
              <w:t xml:space="preserve">* </w:t>
            </w:r>
          </w:p>
        </w:tc>
        <w:tc>
          <w:tcPr>
            <w:tcW w:w="1238" w:type="dxa"/>
            <w:vMerge/>
            <w:tcBorders>
              <w:top w:val="nil"/>
              <w:left w:val="single" w:sz="4" w:space="0" w:color="auto"/>
              <w:bottom w:val="single" w:sz="4" w:space="0" w:color="auto"/>
              <w:right w:val="single" w:sz="4" w:space="0" w:color="auto"/>
            </w:tcBorders>
            <w:vAlign w:val="center"/>
            <w:hideMark/>
          </w:tcPr>
          <w:p w:rsidR="00203BE3" w:rsidRPr="0092756C" w:rsidRDefault="00203BE3" w:rsidP="0092756C">
            <w:pPr>
              <w:spacing w:after="0" w:line="360" w:lineRule="auto"/>
              <w:jc w:val="both"/>
              <w:rPr>
                <w:rFonts w:ascii="Arial" w:eastAsia="Times New Roman" w:hAnsi="Arial" w:cs="Arial"/>
                <w:sz w:val="24"/>
                <w:szCs w:val="24"/>
              </w:rPr>
            </w:pPr>
          </w:p>
        </w:tc>
        <w:tc>
          <w:tcPr>
            <w:tcW w:w="1395" w:type="dxa"/>
            <w:vMerge/>
            <w:tcBorders>
              <w:top w:val="nil"/>
              <w:left w:val="single" w:sz="4" w:space="0" w:color="auto"/>
              <w:bottom w:val="single" w:sz="4" w:space="0" w:color="auto"/>
              <w:right w:val="single" w:sz="4" w:space="0" w:color="auto"/>
            </w:tcBorders>
            <w:vAlign w:val="center"/>
            <w:hideMark/>
          </w:tcPr>
          <w:p w:rsidR="00203BE3" w:rsidRPr="0092756C" w:rsidRDefault="00203BE3" w:rsidP="0092756C">
            <w:pPr>
              <w:spacing w:after="0" w:line="360" w:lineRule="auto"/>
              <w:jc w:val="both"/>
              <w:rPr>
                <w:rFonts w:ascii="Arial" w:eastAsia="Times New Roman" w:hAnsi="Arial" w:cs="Arial"/>
                <w:sz w:val="24"/>
                <w:szCs w:val="24"/>
              </w:rPr>
            </w:pPr>
          </w:p>
        </w:tc>
      </w:tr>
      <w:tr w:rsidR="00203BE3" w:rsidRPr="0092756C" w:rsidTr="00203BE3">
        <w:trPr>
          <w:trHeight w:val="179"/>
        </w:trPr>
        <w:tc>
          <w:tcPr>
            <w:tcW w:w="3045" w:type="dxa"/>
            <w:tcBorders>
              <w:top w:val="nil"/>
              <w:left w:val="single" w:sz="4" w:space="0" w:color="auto"/>
              <w:bottom w:val="single" w:sz="4" w:space="0" w:color="auto"/>
              <w:right w:val="single" w:sz="4" w:space="0" w:color="auto"/>
            </w:tcBorders>
          </w:tcPr>
          <w:p w:rsidR="00203BE3" w:rsidRPr="0092756C" w:rsidRDefault="00203BE3" w:rsidP="0092756C">
            <w:pPr>
              <w:spacing w:line="360" w:lineRule="auto"/>
              <w:jc w:val="both"/>
              <w:rPr>
                <w:rFonts w:ascii="Arial" w:eastAsia="Times New Roman" w:hAnsi="Arial" w:cs="Arial"/>
                <w:b/>
                <w:sz w:val="24"/>
                <w:szCs w:val="24"/>
              </w:rPr>
            </w:pPr>
            <w:r w:rsidRPr="0092756C">
              <w:rPr>
                <w:rFonts w:ascii="Arial" w:eastAsia="Times New Roman" w:hAnsi="Arial" w:cs="Arial"/>
                <w:sz w:val="24"/>
                <w:szCs w:val="24"/>
              </w:rPr>
              <w:t>GSL</w:t>
            </w:r>
            <w:r w:rsidR="00557B8B" w:rsidRPr="0092756C">
              <w:rPr>
                <w:rFonts w:ascii="Arial" w:eastAsia="Times New Roman" w:hAnsi="Arial" w:cs="Arial"/>
                <w:bCs/>
                <w:kern w:val="24"/>
                <w:sz w:val="24"/>
                <w:szCs w:val="24"/>
              </w:rPr>
              <w:t>*</w:t>
            </w:r>
          </w:p>
        </w:tc>
        <w:tc>
          <w:tcPr>
            <w:tcW w:w="3045" w:type="dxa"/>
            <w:tcBorders>
              <w:top w:val="nil"/>
              <w:left w:val="single" w:sz="4" w:space="0" w:color="auto"/>
              <w:bottom w:val="single" w:sz="4" w:space="0" w:color="auto"/>
              <w:right w:val="single" w:sz="4" w:space="0" w:color="auto"/>
            </w:tcBorders>
            <w:shd w:val="clear" w:color="auto" w:fill="auto"/>
            <w:vAlign w:val="bottom"/>
            <w:hideMark/>
          </w:tcPr>
          <w:p w:rsidR="00203BE3" w:rsidRPr="0092756C" w:rsidRDefault="00203BE3" w:rsidP="0092756C">
            <w:pPr>
              <w:spacing w:after="0" w:line="360" w:lineRule="auto"/>
              <w:jc w:val="both"/>
              <w:rPr>
                <w:rFonts w:ascii="Arial" w:eastAsia="Times New Roman" w:hAnsi="Arial" w:cs="Arial"/>
                <w:bCs/>
                <w:sz w:val="24"/>
                <w:szCs w:val="24"/>
              </w:rPr>
            </w:pPr>
            <w:proofErr w:type="spellStart"/>
            <w:r w:rsidRPr="0092756C">
              <w:rPr>
                <w:rFonts w:ascii="Arial" w:eastAsia="Times New Roman" w:hAnsi="Arial" w:cs="Arial"/>
                <w:bCs/>
                <w:sz w:val="24"/>
                <w:szCs w:val="24"/>
              </w:rPr>
              <w:t>Lower.molar.L</w:t>
            </w:r>
            <w:proofErr w:type="spellEnd"/>
            <w:r w:rsidRPr="0092756C">
              <w:rPr>
                <w:rFonts w:ascii="Arial" w:eastAsia="Times New Roman" w:hAnsi="Arial" w:cs="Arial"/>
                <w:bCs/>
                <w:sz w:val="24"/>
                <w:szCs w:val="24"/>
              </w:rPr>
              <w:t xml:space="preserve">** </w:t>
            </w:r>
          </w:p>
        </w:tc>
        <w:tc>
          <w:tcPr>
            <w:tcW w:w="1238" w:type="dxa"/>
            <w:tcBorders>
              <w:top w:val="nil"/>
              <w:left w:val="nil"/>
              <w:bottom w:val="single" w:sz="4" w:space="0" w:color="auto"/>
              <w:right w:val="single" w:sz="4" w:space="0" w:color="auto"/>
            </w:tcBorders>
            <w:shd w:val="clear" w:color="auto" w:fill="auto"/>
            <w:vAlign w:val="bottom"/>
            <w:hideMark/>
          </w:tcPr>
          <w:p w:rsidR="00203BE3" w:rsidRPr="0092756C" w:rsidRDefault="00203BE3" w:rsidP="0092756C">
            <w:pPr>
              <w:spacing w:after="0" w:line="360" w:lineRule="auto"/>
              <w:jc w:val="both"/>
              <w:rPr>
                <w:rFonts w:ascii="Arial" w:eastAsia="Times New Roman" w:hAnsi="Arial" w:cs="Arial"/>
                <w:sz w:val="24"/>
                <w:szCs w:val="24"/>
              </w:rPr>
            </w:pPr>
            <w:r w:rsidRPr="0092756C">
              <w:rPr>
                <w:rFonts w:ascii="Arial" w:eastAsia="Times New Roman" w:hAnsi="Arial" w:cs="Arial"/>
                <w:sz w:val="24"/>
                <w:szCs w:val="24"/>
              </w:rPr>
              <w:t>4.92</w:t>
            </w:r>
          </w:p>
        </w:tc>
        <w:tc>
          <w:tcPr>
            <w:tcW w:w="1395" w:type="dxa"/>
            <w:tcBorders>
              <w:top w:val="nil"/>
              <w:left w:val="nil"/>
              <w:bottom w:val="single" w:sz="4" w:space="0" w:color="auto"/>
              <w:right w:val="single" w:sz="4" w:space="0" w:color="auto"/>
            </w:tcBorders>
            <w:shd w:val="clear" w:color="auto" w:fill="auto"/>
            <w:vAlign w:val="bottom"/>
            <w:hideMark/>
          </w:tcPr>
          <w:p w:rsidR="00203BE3" w:rsidRPr="0092756C" w:rsidRDefault="00203BE3" w:rsidP="0092756C">
            <w:pPr>
              <w:spacing w:after="0" w:line="360" w:lineRule="auto"/>
              <w:jc w:val="both"/>
              <w:rPr>
                <w:rFonts w:ascii="Arial" w:eastAsia="Times New Roman" w:hAnsi="Arial" w:cs="Arial"/>
                <w:sz w:val="24"/>
                <w:szCs w:val="24"/>
              </w:rPr>
            </w:pPr>
            <w:r w:rsidRPr="0092756C">
              <w:rPr>
                <w:rFonts w:ascii="Arial" w:eastAsia="Times New Roman" w:hAnsi="Arial" w:cs="Arial"/>
                <w:sz w:val="24"/>
                <w:szCs w:val="24"/>
              </w:rPr>
              <w:t>0.00023</w:t>
            </w:r>
          </w:p>
        </w:tc>
      </w:tr>
      <w:tr w:rsidR="00203BE3" w:rsidRPr="0092756C" w:rsidTr="00203BE3">
        <w:trPr>
          <w:trHeight w:val="179"/>
        </w:trPr>
        <w:tc>
          <w:tcPr>
            <w:tcW w:w="3045" w:type="dxa"/>
            <w:tcBorders>
              <w:top w:val="nil"/>
              <w:left w:val="single" w:sz="4" w:space="0" w:color="auto"/>
              <w:bottom w:val="single" w:sz="4" w:space="0" w:color="auto"/>
              <w:right w:val="single" w:sz="4" w:space="0" w:color="auto"/>
            </w:tcBorders>
          </w:tcPr>
          <w:p w:rsidR="00203BE3" w:rsidRPr="0092756C" w:rsidRDefault="00203BE3" w:rsidP="0092756C">
            <w:pPr>
              <w:spacing w:line="360" w:lineRule="auto"/>
              <w:jc w:val="both"/>
              <w:rPr>
                <w:rFonts w:ascii="Arial" w:eastAsia="Times New Roman" w:hAnsi="Arial" w:cs="Arial"/>
                <w:b/>
                <w:sz w:val="24"/>
                <w:szCs w:val="24"/>
              </w:rPr>
            </w:pPr>
            <w:r w:rsidRPr="0092756C">
              <w:rPr>
                <w:rFonts w:ascii="Arial" w:eastAsia="Times New Roman" w:hAnsi="Arial" w:cs="Arial"/>
                <w:sz w:val="24"/>
                <w:szCs w:val="24"/>
              </w:rPr>
              <w:t>LUI</w:t>
            </w:r>
            <w:r w:rsidR="00557B8B" w:rsidRPr="0092756C">
              <w:rPr>
                <w:rFonts w:ascii="Arial" w:eastAsia="Times New Roman" w:hAnsi="Arial" w:cs="Arial"/>
                <w:bCs/>
                <w:kern w:val="24"/>
                <w:sz w:val="24"/>
                <w:szCs w:val="24"/>
              </w:rPr>
              <w:t>*</w:t>
            </w:r>
          </w:p>
        </w:tc>
        <w:tc>
          <w:tcPr>
            <w:tcW w:w="3045" w:type="dxa"/>
            <w:tcBorders>
              <w:top w:val="nil"/>
              <w:left w:val="single" w:sz="4" w:space="0" w:color="auto"/>
              <w:bottom w:val="single" w:sz="4" w:space="0" w:color="auto"/>
              <w:right w:val="single" w:sz="4" w:space="0" w:color="auto"/>
            </w:tcBorders>
            <w:shd w:val="clear" w:color="auto" w:fill="auto"/>
            <w:vAlign w:val="bottom"/>
            <w:hideMark/>
          </w:tcPr>
          <w:p w:rsidR="00203BE3" w:rsidRPr="0092756C" w:rsidRDefault="00203BE3" w:rsidP="0092756C">
            <w:pPr>
              <w:spacing w:after="0" w:line="360" w:lineRule="auto"/>
              <w:jc w:val="both"/>
              <w:rPr>
                <w:rFonts w:ascii="Arial" w:eastAsia="Times New Roman" w:hAnsi="Arial" w:cs="Arial"/>
                <w:bCs/>
                <w:sz w:val="24"/>
                <w:szCs w:val="24"/>
              </w:rPr>
            </w:pPr>
            <w:proofErr w:type="spellStart"/>
            <w:r w:rsidRPr="0092756C">
              <w:rPr>
                <w:rFonts w:ascii="Arial" w:eastAsia="Times New Roman" w:hAnsi="Arial" w:cs="Arial"/>
                <w:bCs/>
                <w:sz w:val="24"/>
                <w:szCs w:val="24"/>
              </w:rPr>
              <w:t>Lower.molar.to.I</w:t>
            </w:r>
            <w:proofErr w:type="spellEnd"/>
            <w:r w:rsidRPr="0092756C">
              <w:rPr>
                <w:rFonts w:ascii="Arial" w:eastAsia="Times New Roman" w:hAnsi="Arial" w:cs="Arial"/>
                <w:bCs/>
                <w:sz w:val="24"/>
                <w:szCs w:val="24"/>
              </w:rPr>
              <w:t xml:space="preserve">* </w:t>
            </w:r>
          </w:p>
        </w:tc>
        <w:tc>
          <w:tcPr>
            <w:tcW w:w="1238" w:type="dxa"/>
            <w:tcBorders>
              <w:top w:val="nil"/>
              <w:left w:val="nil"/>
              <w:bottom w:val="single" w:sz="4" w:space="0" w:color="auto"/>
              <w:right w:val="single" w:sz="4" w:space="0" w:color="auto"/>
            </w:tcBorders>
            <w:shd w:val="clear" w:color="auto" w:fill="auto"/>
            <w:vAlign w:val="bottom"/>
            <w:hideMark/>
          </w:tcPr>
          <w:p w:rsidR="00203BE3" w:rsidRPr="0092756C" w:rsidRDefault="00203BE3" w:rsidP="0092756C">
            <w:pPr>
              <w:spacing w:after="0" w:line="360" w:lineRule="auto"/>
              <w:jc w:val="both"/>
              <w:rPr>
                <w:rFonts w:ascii="Arial" w:eastAsia="Times New Roman" w:hAnsi="Arial" w:cs="Arial"/>
                <w:sz w:val="24"/>
                <w:szCs w:val="24"/>
              </w:rPr>
            </w:pPr>
            <w:r w:rsidRPr="0092756C">
              <w:rPr>
                <w:rFonts w:ascii="Arial" w:eastAsia="Times New Roman" w:hAnsi="Arial" w:cs="Arial"/>
                <w:sz w:val="24"/>
                <w:szCs w:val="24"/>
              </w:rPr>
              <w:t>4.085</w:t>
            </w:r>
          </w:p>
        </w:tc>
        <w:tc>
          <w:tcPr>
            <w:tcW w:w="1395" w:type="dxa"/>
            <w:tcBorders>
              <w:top w:val="nil"/>
              <w:left w:val="nil"/>
              <w:bottom w:val="single" w:sz="4" w:space="0" w:color="auto"/>
              <w:right w:val="single" w:sz="4" w:space="0" w:color="auto"/>
            </w:tcBorders>
            <w:shd w:val="clear" w:color="auto" w:fill="auto"/>
            <w:vAlign w:val="bottom"/>
            <w:hideMark/>
          </w:tcPr>
          <w:p w:rsidR="00203BE3" w:rsidRPr="0092756C" w:rsidRDefault="00203BE3" w:rsidP="0092756C">
            <w:pPr>
              <w:spacing w:after="0" w:line="360" w:lineRule="auto"/>
              <w:jc w:val="both"/>
              <w:rPr>
                <w:rFonts w:ascii="Arial" w:eastAsia="Times New Roman" w:hAnsi="Arial" w:cs="Arial"/>
                <w:sz w:val="24"/>
                <w:szCs w:val="24"/>
              </w:rPr>
            </w:pPr>
            <w:r w:rsidRPr="0092756C">
              <w:rPr>
                <w:rFonts w:ascii="Arial" w:eastAsia="Times New Roman" w:hAnsi="Arial" w:cs="Arial"/>
                <w:sz w:val="24"/>
                <w:szCs w:val="24"/>
              </w:rPr>
              <w:t>0.00109</w:t>
            </w:r>
          </w:p>
        </w:tc>
      </w:tr>
      <w:tr w:rsidR="00203BE3" w:rsidRPr="0092756C" w:rsidTr="00203BE3">
        <w:trPr>
          <w:trHeight w:val="179"/>
        </w:trPr>
        <w:tc>
          <w:tcPr>
            <w:tcW w:w="3045" w:type="dxa"/>
            <w:tcBorders>
              <w:top w:val="single" w:sz="4" w:space="0" w:color="auto"/>
              <w:left w:val="single" w:sz="4" w:space="0" w:color="auto"/>
              <w:bottom w:val="single" w:sz="4" w:space="0" w:color="auto"/>
              <w:right w:val="single" w:sz="4" w:space="0" w:color="auto"/>
            </w:tcBorders>
          </w:tcPr>
          <w:p w:rsidR="00203BE3" w:rsidRPr="0092756C" w:rsidRDefault="00203BE3" w:rsidP="0092756C">
            <w:pPr>
              <w:spacing w:after="0" w:line="360" w:lineRule="auto"/>
              <w:jc w:val="both"/>
              <w:rPr>
                <w:rFonts w:ascii="Arial" w:eastAsia="Times New Roman" w:hAnsi="Arial" w:cs="Arial"/>
                <w:sz w:val="24"/>
                <w:szCs w:val="24"/>
              </w:rPr>
            </w:pPr>
          </w:p>
        </w:tc>
        <w:tc>
          <w:tcPr>
            <w:tcW w:w="5678"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03BE3" w:rsidRPr="0092756C" w:rsidRDefault="00203BE3" w:rsidP="0092756C">
            <w:pPr>
              <w:spacing w:after="0" w:line="360" w:lineRule="auto"/>
              <w:jc w:val="both"/>
              <w:rPr>
                <w:rFonts w:ascii="Arial" w:eastAsia="Times New Roman" w:hAnsi="Arial" w:cs="Arial"/>
                <w:sz w:val="24"/>
                <w:szCs w:val="24"/>
              </w:rPr>
            </w:pPr>
            <w:r w:rsidRPr="0092756C">
              <w:rPr>
                <w:rFonts w:ascii="Arial" w:eastAsia="Times New Roman" w:hAnsi="Arial" w:cs="Arial"/>
                <w:sz w:val="24"/>
                <w:szCs w:val="24"/>
              </w:rPr>
              <w:t>Significant * , Highly significant **</w:t>
            </w:r>
          </w:p>
        </w:tc>
      </w:tr>
    </w:tbl>
    <w:p w:rsidR="00DA7AD6" w:rsidRPr="0092756C" w:rsidRDefault="00DA7AD6" w:rsidP="0092756C">
      <w:pPr>
        <w:pStyle w:val="Caption"/>
        <w:spacing w:line="360" w:lineRule="auto"/>
        <w:jc w:val="both"/>
        <w:rPr>
          <w:rFonts w:ascii="Arial" w:hAnsi="Arial" w:cs="Arial"/>
          <w:b w:val="0"/>
          <w:noProof/>
          <w:color w:val="auto"/>
          <w:sz w:val="24"/>
          <w:szCs w:val="24"/>
        </w:rPr>
      </w:pPr>
    </w:p>
    <w:sectPr w:rsidR="00DA7AD6" w:rsidRPr="0092756C" w:rsidSect="001B76F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4FC2"/>
    <w:rsid w:val="0014315C"/>
    <w:rsid w:val="001B76FA"/>
    <w:rsid w:val="00203BE3"/>
    <w:rsid w:val="002831CA"/>
    <w:rsid w:val="002C4612"/>
    <w:rsid w:val="002D586A"/>
    <w:rsid w:val="004E0930"/>
    <w:rsid w:val="00550005"/>
    <w:rsid w:val="00557B8B"/>
    <w:rsid w:val="005846C1"/>
    <w:rsid w:val="00635CFE"/>
    <w:rsid w:val="006A18C0"/>
    <w:rsid w:val="006A3AD5"/>
    <w:rsid w:val="006C6680"/>
    <w:rsid w:val="00734BFF"/>
    <w:rsid w:val="008334FB"/>
    <w:rsid w:val="0084456B"/>
    <w:rsid w:val="008D2979"/>
    <w:rsid w:val="0092756C"/>
    <w:rsid w:val="00983A2D"/>
    <w:rsid w:val="009B21FF"/>
    <w:rsid w:val="009E457C"/>
    <w:rsid w:val="00A348F7"/>
    <w:rsid w:val="00AE4FC2"/>
    <w:rsid w:val="00B63412"/>
    <w:rsid w:val="00C3274F"/>
    <w:rsid w:val="00C72117"/>
    <w:rsid w:val="00DA7A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2C752"/>
  <w15:docId w15:val="{C1CB7F32-159D-42D9-8D36-24204B11D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76F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E4F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4FC2"/>
    <w:rPr>
      <w:rFonts w:ascii="Tahoma" w:hAnsi="Tahoma" w:cs="Tahoma"/>
      <w:sz w:val="16"/>
      <w:szCs w:val="16"/>
    </w:rPr>
  </w:style>
  <w:style w:type="paragraph" w:styleId="Caption">
    <w:name w:val="caption"/>
    <w:basedOn w:val="Normal"/>
    <w:next w:val="Normal"/>
    <w:uiPriority w:val="35"/>
    <w:unhideWhenUsed/>
    <w:qFormat/>
    <w:rsid w:val="00AE4FC2"/>
    <w:pPr>
      <w:spacing w:line="240" w:lineRule="auto"/>
    </w:pPr>
    <w:rPr>
      <w:b/>
      <w:bCs/>
      <w:color w:val="4F81BD" w:themeColor="accent1"/>
      <w:sz w:val="18"/>
      <w:szCs w:val="18"/>
    </w:rPr>
  </w:style>
  <w:style w:type="table" w:styleId="TableGrid">
    <w:name w:val="Table Grid"/>
    <w:basedOn w:val="TableNormal"/>
    <w:uiPriority w:val="39"/>
    <w:rsid w:val="00DA7AD6"/>
    <w:pPr>
      <w:spacing w:after="0" w:line="240" w:lineRule="auto"/>
    </w:pPr>
    <w:rPr>
      <w:kern w:val="2"/>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1">
    <w:name w:val="Light Grid1"/>
    <w:basedOn w:val="TableNormal"/>
    <w:uiPriority w:val="62"/>
    <w:rsid w:val="00DA7AD6"/>
    <w:pPr>
      <w:spacing w:after="0" w:line="240" w:lineRule="auto"/>
    </w:pPr>
    <w:rPr>
      <w:rFonts w:eastAsiaTheme="minorEastAsia"/>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styleId="Emphasis">
    <w:name w:val="Emphasis"/>
    <w:basedOn w:val="DefaultParagraphFont"/>
    <w:uiPriority w:val="20"/>
    <w:qFormat/>
    <w:rsid w:val="009B21FF"/>
    <w:rPr>
      <w:i/>
      <w:iCs/>
    </w:rPr>
  </w:style>
  <w:style w:type="paragraph" w:styleId="TableofFigures">
    <w:name w:val="table of figures"/>
    <w:basedOn w:val="Normal"/>
    <w:next w:val="Normal"/>
    <w:uiPriority w:val="99"/>
    <w:unhideWhenUsed/>
    <w:rsid w:val="009B21FF"/>
    <w:pPr>
      <w:spacing w:after="0"/>
    </w:pPr>
  </w:style>
  <w:style w:type="character" w:styleId="Hyperlink">
    <w:name w:val="Hyperlink"/>
    <w:basedOn w:val="DefaultParagraphFont"/>
    <w:uiPriority w:val="99"/>
    <w:unhideWhenUsed/>
    <w:rsid w:val="009B21FF"/>
    <w:rPr>
      <w:color w:val="0000FF" w:themeColor="hyperlink"/>
      <w:u w:val="single"/>
    </w:rPr>
  </w:style>
  <w:style w:type="character" w:styleId="FollowedHyperlink">
    <w:name w:val="FollowedHyperlink"/>
    <w:basedOn w:val="DefaultParagraphFont"/>
    <w:uiPriority w:val="99"/>
    <w:semiHidden/>
    <w:unhideWhenUsed/>
    <w:rsid w:val="00C3274F"/>
    <w:rPr>
      <w:color w:val="800080"/>
      <w:u w:val="single"/>
    </w:rPr>
  </w:style>
  <w:style w:type="paragraph" w:customStyle="1" w:styleId="xl65">
    <w:name w:val="xl65"/>
    <w:basedOn w:val="Normal"/>
    <w:rsid w:val="00C327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6">
    <w:name w:val="xl66"/>
    <w:basedOn w:val="Normal"/>
    <w:rsid w:val="00C3274F"/>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67">
    <w:name w:val="xl67"/>
    <w:basedOn w:val="Normal"/>
    <w:rsid w:val="00C3274F"/>
    <w:pPr>
      <w:pBdr>
        <w:top w:val="single" w:sz="4" w:space="0" w:color="auto"/>
        <w:left w:val="single" w:sz="4" w:space="0" w:color="auto"/>
        <w:bottom w:val="single" w:sz="4" w:space="0" w:color="auto"/>
        <w:right w:val="single" w:sz="4" w:space="0" w:color="auto"/>
      </w:pBdr>
      <w:shd w:val="clear" w:color="000000" w:fill="4BACC6"/>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68">
    <w:name w:val="xl68"/>
    <w:basedOn w:val="Normal"/>
    <w:rsid w:val="00C3274F"/>
    <w:pPr>
      <w:pBdr>
        <w:top w:val="single" w:sz="4" w:space="0" w:color="auto"/>
        <w:left w:val="single" w:sz="4" w:space="0" w:color="auto"/>
        <w:bottom w:val="single" w:sz="4" w:space="0" w:color="auto"/>
        <w:right w:val="single" w:sz="4" w:space="0" w:color="auto"/>
      </w:pBdr>
      <w:shd w:val="clear" w:color="000000" w:fill="9BBB59"/>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69">
    <w:name w:val="xl69"/>
    <w:basedOn w:val="Normal"/>
    <w:rsid w:val="00C327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0">
    <w:name w:val="xl70"/>
    <w:basedOn w:val="Normal"/>
    <w:rsid w:val="00C327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1">
    <w:name w:val="xl71"/>
    <w:basedOn w:val="Normal"/>
    <w:rsid w:val="00C327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i/>
      <w:iCs/>
      <w:sz w:val="24"/>
      <w:szCs w:val="24"/>
    </w:rPr>
  </w:style>
  <w:style w:type="paragraph" w:customStyle="1" w:styleId="xl72">
    <w:name w:val="xl72"/>
    <w:basedOn w:val="Normal"/>
    <w:rsid w:val="00C3274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73">
    <w:name w:val="xl73"/>
    <w:basedOn w:val="Normal"/>
    <w:rsid w:val="00C327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i/>
      <w:iCs/>
      <w:sz w:val="24"/>
      <w:szCs w:val="24"/>
    </w:rPr>
  </w:style>
  <w:style w:type="paragraph" w:customStyle="1" w:styleId="xl74">
    <w:name w:val="xl74"/>
    <w:basedOn w:val="Normal"/>
    <w:rsid w:val="00C327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styleId="NormalWeb">
    <w:name w:val="Normal (Web)"/>
    <w:basedOn w:val="Normal"/>
    <w:uiPriority w:val="99"/>
    <w:unhideWhenUsed/>
    <w:rsid w:val="009E457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9497801">
      <w:bodyDiv w:val="1"/>
      <w:marLeft w:val="0"/>
      <w:marRight w:val="0"/>
      <w:marTop w:val="0"/>
      <w:marBottom w:val="0"/>
      <w:divBdr>
        <w:top w:val="none" w:sz="0" w:space="0" w:color="auto"/>
        <w:left w:val="none" w:sz="0" w:space="0" w:color="auto"/>
        <w:bottom w:val="none" w:sz="0" w:space="0" w:color="auto"/>
        <w:right w:val="none" w:sz="0" w:space="0" w:color="auto"/>
      </w:divBdr>
    </w:div>
    <w:div w:id="1454520685">
      <w:bodyDiv w:val="1"/>
      <w:marLeft w:val="0"/>
      <w:marRight w:val="0"/>
      <w:marTop w:val="0"/>
      <w:marBottom w:val="0"/>
      <w:divBdr>
        <w:top w:val="none" w:sz="0" w:space="0" w:color="auto"/>
        <w:left w:val="none" w:sz="0" w:space="0" w:color="auto"/>
        <w:bottom w:val="none" w:sz="0" w:space="0" w:color="auto"/>
        <w:right w:val="none" w:sz="0" w:space="0" w:color="auto"/>
      </w:divBdr>
    </w:div>
    <w:div w:id="1731611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02EC7A-2C51-4537-9A91-6E9ED5D1B6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2562</Words>
  <Characters>14604</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ConGen2</dc:creator>
  <cp:lastModifiedBy>ConGen2</cp:lastModifiedBy>
  <cp:revision>2</cp:revision>
  <dcterms:created xsi:type="dcterms:W3CDTF">2025-12-23T13:20:00Z</dcterms:created>
  <dcterms:modified xsi:type="dcterms:W3CDTF">2025-12-23T13:20:00Z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http://www.zotero.org/styles/harvard-cite-them-right</vt:lpwstr>
  </property>
  <property fmtid="{D5CDD505-2E9C-101B-9397-08002B2CF9AE}" pid="9" name="Mendeley Recent Style Name 3_1">
    <vt:lpwstr>Cite Them Right 12th edition - Harvard</vt:lpwstr>
  </property>
  <property fmtid="{D5CDD505-2E9C-101B-9397-08002B2CF9AE}" pid="10" name="Mendeley Recent Style Id 4_1">
    <vt:lpwstr>http://www.zotero.org/styles/harvard-cite-them-right-no-et-al</vt:lpwstr>
  </property>
  <property fmtid="{D5CDD505-2E9C-101B-9397-08002B2CF9AE}" pid="11" name="Mendeley Recent Style Name 4_1">
    <vt:lpwstr>Cite Them Right 12th edition - Harvard (no "et al.")</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http://www.zotero.org/styles/mammalian-biology</vt:lpwstr>
  </property>
  <property fmtid="{D5CDD505-2E9C-101B-9397-08002B2CF9AE}" pid="15" name="Mendeley Recent Style Name 6_1">
    <vt:lpwstr>Mammalian Biology</vt:lpwstr>
  </property>
  <property fmtid="{D5CDD505-2E9C-101B-9397-08002B2CF9AE}" pid="16" name="Mendeley Recent Style Id 7_1">
    <vt:lpwstr>http://www.zotero.org/styles/oryx</vt:lpwstr>
  </property>
  <property fmtid="{D5CDD505-2E9C-101B-9397-08002B2CF9AE}" pid="17" name="Mendeley Recent Style Name 7_1">
    <vt:lpwstr>Oryx</vt:lpwstr>
  </property>
  <property fmtid="{D5CDD505-2E9C-101B-9397-08002B2CF9AE}" pid="18" name="Mendeley Recent Style Id 8_1">
    <vt:lpwstr>http://www.zotero.org/styles/research-in-veterinary-science</vt:lpwstr>
  </property>
  <property fmtid="{D5CDD505-2E9C-101B-9397-08002B2CF9AE}" pid="19" name="Mendeley Recent Style Name 8_1">
    <vt:lpwstr>Research in Veterinary Science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ies>
</file>