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16" w:rsidRDefault="00AE2416">
      <w:bookmarkStart w:id="0" w:name="_GoBack"/>
      <w:bookmarkEnd w:id="0"/>
    </w:p>
    <w:p w:rsidR="00AE2416" w:rsidRDefault="001272F4">
      <w:pPr>
        <w:rPr>
          <w:b/>
        </w:rPr>
      </w:pPr>
      <w:r>
        <w:rPr>
          <w:b/>
        </w:rPr>
        <w:t xml:space="preserve">Table 1.: Youth </w:t>
      </w:r>
      <w:r w:rsidR="00F046C5">
        <w:rPr>
          <w:b/>
        </w:rPr>
        <w:t>F</w:t>
      </w:r>
      <w:r>
        <w:rPr>
          <w:b/>
        </w:rPr>
        <w:t xml:space="preserve">ocus Group </w:t>
      </w:r>
      <w:r w:rsidR="00F046C5">
        <w:rPr>
          <w:b/>
        </w:rPr>
        <w:t>G</w:t>
      </w:r>
      <w:r>
        <w:rPr>
          <w:b/>
        </w:rPr>
        <w:t>uide</w:t>
      </w:r>
    </w:p>
    <w:tbl>
      <w:tblPr>
        <w:tblStyle w:val="a2"/>
        <w:tblW w:w="9540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9540"/>
      </w:tblGrid>
      <w:tr w:rsidR="00AE2416">
        <w:trPr>
          <w:trHeight w:val="300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AE2416" w:rsidRDefault="00F046C5">
            <w:pPr>
              <w:rPr>
                <w:b/>
              </w:rPr>
            </w:pPr>
            <w:r>
              <w:rPr>
                <w:b/>
              </w:rPr>
              <w:t>Research Question 1:</w:t>
            </w:r>
            <w:r>
              <w:t xml:space="preserve"> </w:t>
            </w:r>
            <w:r>
              <w:rPr>
                <w:b/>
              </w:rPr>
              <w:t>What are youths' perceptions on partner(s) notification strategies for control of curable STIs in Lesotho?</w:t>
            </w:r>
          </w:p>
        </w:tc>
      </w:tr>
      <w:tr w:rsidR="00AE2416">
        <w:trPr>
          <w:trHeight w:val="300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:rsidR="00AE2416" w:rsidRDefault="00F046C5">
            <w:pPr>
              <w:numPr>
                <w:ilvl w:val="0"/>
                <w:numId w:val="4"/>
              </w:numPr>
            </w:pPr>
            <w:r>
              <w:t>What are your views about curable STIs partner(s) notification in Lesotho?</w:t>
            </w:r>
          </w:p>
          <w:p w:rsidR="00AE2416" w:rsidRDefault="00F046C5">
            <w:pPr>
              <w:rPr>
                <w:b/>
                <w:highlight w:val="magenta"/>
              </w:rPr>
            </w:pPr>
            <w:r>
              <w:rPr>
                <w:b/>
              </w:rPr>
              <w:t>Probe</w:t>
            </w:r>
          </w:p>
          <w:p w:rsidR="00AE2416" w:rsidRDefault="00F046C5">
            <w:r>
              <w:t>a) What have you heard about STIs partner(s) notification services?</w:t>
            </w:r>
          </w:p>
          <w:p w:rsidR="00AE2416" w:rsidRDefault="00F046C5">
            <w:r>
              <w:t xml:space="preserve">b) What do you think about those services? </w:t>
            </w:r>
          </w:p>
          <w:p w:rsidR="00AE2416" w:rsidRDefault="00F046C5">
            <w:r>
              <w:t>c) What do you think are the benefits of STIs partner(s) notification services?</w:t>
            </w:r>
          </w:p>
          <w:p w:rsidR="00AE2416" w:rsidRDefault="00F046C5">
            <w:pPr>
              <w:rPr>
                <w:highlight w:val="magenta"/>
              </w:rPr>
            </w:pPr>
            <w:r>
              <w:t>d</w:t>
            </w:r>
            <w:r w:rsidRPr="00F046C5">
              <w:t xml:space="preserve">) What do you think are the disadvantages of partner(s) notification services?  </w:t>
            </w:r>
          </w:p>
        </w:tc>
      </w:tr>
      <w:tr w:rsidR="00AE2416">
        <w:trPr>
          <w:trHeight w:val="585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:rsidR="00AE2416" w:rsidRDefault="00F046C5">
            <w:r>
              <w:t>2.  If you are diagnosed with curable STIs, would you invite the sexual partner (s) to go for curable STI partner services at a health facility?</w:t>
            </w:r>
          </w:p>
          <w:p w:rsidR="00AE2416" w:rsidRDefault="00F046C5">
            <w:pPr>
              <w:rPr>
                <w:b/>
              </w:rPr>
            </w:pPr>
            <w:r>
              <w:rPr>
                <w:b/>
              </w:rPr>
              <w:t>Probe:</w:t>
            </w:r>
          </w:p>
          <w:p w:rsidR="00AE2416" w:rsidRDefault="00F046C5">
            <w:r>
              <w:t>a) What would motivate you to invite partner(s) to go for curable STI partner services?</w:t>
            </w:r>
          </w:p>
          <w:p w:rsidR="00AE2416" w:rsidRDefault="00F046C5">
            <w:r>
              <w:t xml:space="preserve">b) How would you notify your partner of the need to receive curable STIs partner(s) notification in Lesotho? Would you </w:t>
            </w:r>
            <w:r>
              <w:rPr>
                <w:b/>
              </w:rPr>
              <w:t>prefer client,</w:t>
            </w:r>
            <w:r>
              <w:t xml:space="preserve"> </w:t>
            </w:r>
            <w:r>
              <w:rPr>
                <w:b/>
              </w:rPr>
              <w:t>provider</w:t>
            </w:r>
            <w:r>
              <w:t xml:space="preserve">, </w:t>
            </w:r>
            <w:r>
              <w:rPr>
                <w:b/>
              </w:rPr>
              <w:t>contract</w:t>
            </w:r>
            <w:r>
              <w:t xml:space="preserve">, </w:t>
            </w:r>
            <w:r>
              <w:rPr>
                <w:b/>
              </w:rPr>
              <w:t>expedited treatment</w:t>
            </w:r>
            <w:r>
              <w:t xml:space="preserve"> or </w:t>
            </w:r>
            <w:r>
              <w:rPr>
                <w:b/>
              </w:rPr>
              <w:t>dual referral</w:t>
            </w:r>
            <w:r>
              <w:t>? </w:t>
            </w:r>
          </w:p>
          <w:p w:rsidR="00AE2416" w:rsidRDefault="00F046C5">
            <w:pPr>
              <w:rPr>
                <w:highlight w:val="magenta"/>
              </w:rPr>
            </w:pPr>
            <w:r w:rsidRPr="00F046C5">
              <w:t xml:space="preserve">c) If notified as a partner would you seek treatment? </w:t>
            </w:r>
          </w:p>
        </w:tc>
      </w:tr>
      <w:tr w:rsidR="00AE2416">
        <w:trPr>
          <w:trHeight w:val="300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:rsidR="00AE2416" w:rsidRDefault="00F046C5">
            <w:pPr>
              <w:rPr>
                <w:b/>
              </w:rPr>
            </w:pPr>
            <w:r>
              <w:rPr>
                <w:b/>
              </w:rPr>
              <w:t>Research Question 2: What are the social dynamics on partner(s) notification strategies for control of curable STIs in Lesotho among youth?</w:t>
            </w:r>
          </w:p>
        </w:tc>
      </w:tr>
      <w:tr w:rsidR="00AE2416">
        <w:trPr>
          <w:trHeight w:val="300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:rsidR="00AE2416" w:rsidRDefault="00F046C5">
            <w:pPr>
              <w:numPr>
                <w:ilvl w:val="0"/>
                <w:numId w:val="5"/>
              </w:numPr>
            </w:pPr>
            <w:r>
              <w:t>What have you observed or heard about STIs among couples in the community?</w:t>
            </w:r>
          </w:p>
          <w:p w:rsidR="00AE2416" w:rsidRDefault="00F046C5">
            <w:pPr>
              <w:rPr>
                <w:b/>
              </w:rPr>
            </w:pPr>
            <w:r>
              <w:rPr>
                <w:b/>
              </w:rPr>
              <w:t>Probe:</w:t>
            </w:r>
          </w:p>
          <w:p w:rsidR="00AE2416" w:rsidRDefault="00F046C5">
            <w:pPr>
              <w:numPr>
                <w:ilvl w:val="0"/>
                <w:numId w:val="6"/>
              </w:numPr>
              <w:spacing w:after="0"/>
            </w:pPr>
            <w:r>
              <w:t xml:space="preserve">How do couples manage STI in the community? </w:t>
            </w:r>
          </w:p>
          <w:p w:rsidR="00AE2416" w:rsidRDefault="00F046C5">
            <w:pPr>
              <w:numPr>
                <w:ilvl w:val="0"/>
                <w:numId w:val="6"/>
              </w:numPr>
              <w:spacing w:after="0"/>
            </w:pPr>
            <w:r>
              <w:t>How do adolescents handle STI issues in their relationships?</w:t>
            </w:r>
          </w:p>
          <w:p w:rsidR="00AE2416" w:rsidRDefault="00F046C5">
            <w:pPr>
              <w:numPr>
                <w:ilvl w:val="0"/>
                <w:numId w:val="6"/>
              </w:numPr>
              <w:spacing w:after="0"/>
            </w:pPr>
            <w:r>
              <w:t>Where do you seek help if you realize you have STIs?</w:t>
            </w:r>
          </w:p>
          <w:p w:rsidR="00AE2416" w:rsidRDefault="00F046C5">
            <w:pPr>
              <w:numPr>
                <w:ilvl w:val="0"/>
                <w:numId w:val="6"/>
              </w:numPr>
            </w:pPr>
            <w:r>
              <w:t xml:space="preserve">How soon do you seek help when you have STIs? </w:t>
            </w:r>
          </w:p>
          <w:p w:rsidR="00AE2416" w:rsidRDefault="00F046C5">
            <w:r>
              <w:t>2. What kind of advice do people give each other about STIs treatment?</w:t>
            </w:r>
          </w:p>
          <w:p w:rsidR="00AE2416" w:rsidRDefault="00F046C5">
            <w:pPr>
              <w:rPr>
                <w:b/>
              </w:rPr>
            </w:pPr>
            <w:r>
              <w:rPr>
                <w:b/>
              </w:rPr>
              <w:t>Probe:</w:t>
            </w:r>
          </w:p>
          <w:p w:rsidR="00AE2416" w:rsidRDefault="00F046C5">
            <w:pPr>
              <w:numPr>
                <w:ilvl w:val="0"/>
                <w:numId w:val="1"/>
              </w:numPr>
            </w:pPr>
            <w:r>
              <w:t>What kind of medicines do you go for when you feel changes in your genitals?</w:t>
            </w:r>
          </w:p>
          <w:p w:rsidR="00AE2416" w:rsidRDefault="00F046C5">
            <w:r>
              <w:lastRenderedPageBreak/>
              <w:t>b) What do the medicines help with?</w:t>
            </w:r>
          </w:p>
          <w:p w:rsidR="00AE2416" w:rsidRDefault="00F046C5">
            <w:r>
              <w:t xml:space="preserve">c) What do you do if you do not get healed from the medicines you mentioned? </w:t>
            </w:r>
          </w:p>
          <w:p w:rsidR="00AE2416" w:rsidRDefault="00F046C5">
            <w:r>
              <w:t>d) What made you decide to start with alternative medicine before consulting the medical services?</w:t>
            </w:r>
          </w:p>
          <w:p w:rsidR="00AE2416" w:rsidRDefault="00F046C5">
            <w:r>
              <w:t xml:space="preserve">e) While taking the alternative medicine do you tell and share with your partner about it? </w:t>
            </w:r>
          </w:p>
          <w:p w:rsidR="00AE2416" w:rsidRDefault="00F046C5">
            <w:r>
              <w:t xml:space="preserve">f) While taking the STI treatment how do you explain to the partner what is the treatment for? </w:t>
            </w:r>
          </w:p>
          <w:p w:rsidR="00AE2416" w:rsidRDefault="00F046C5">
            <w:r>
              <w:t>g) How easy do you find it to show and share with your partner/s?</w:t>
            </w:r>
          </w:p>
          <w:p w:rsidR="00AE2416" w:rsidRDefault="00F046C5">
            <w:r>
              <w:t>h) How easy would you request the health care provider to provide the treatment to partner/s?</w:t>
            </w:r>
          </w:p>
        </w:tc>
      </w:tr>
    </w:tbl>
    <w:p w:rsidR="00AE2416" w:rsidRDefault="00AE2416">
      <w:pPr>
        <w:jc w:val="both"/>
      </w:pPr>
    </w:p>
    <w:sectPr w:rsidR="00AE24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33AA"/>
    <w:multiLevelType w:val="multilevel"/>
    <w:tmpl w:val="9CE463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8273FD"/>
    <w:multiLevelType w:val="multilevel"/>
    <w:tmpl w:val="EB26A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A683C64"/>
    <w:multiLevelType w:val="multilevel"/>
    <w:tmpl w:val="084CA0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634824"/>
    <w:multiLevelType w:val="multilevel"/>
    <w:tmpl w:val="A1EEA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867409B"/>
    <w:multiLevelType w:val="multilevel"/>
    <w:tmpl w:val="6BE222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025FC8"/>
    <w:multiLevelType w:val="multilevel"/>
    <w:tmpl w:val="752A5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16"/>
    <w:rsid w:val="001272F4"/>
    <w:rsid w:val="00AE2416"/>
    <w:rsid w:val="00F0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87E5"/>
  <w15:docId w15:val="{0921AA84-C11E-49B4-9668-81B0120F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0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CE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3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CE3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PUmSuaXO6TQb74NMOKcqhrBBUg==">CgMxLjA4AHIhMTV4MlVOeTY4NmhoclAyMmdaTTFLaE1zWUVORjdyZ0Vt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EGPAF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Pule, Makananelo (LESOTHO/RHO)</dc:creator>
  <cp:lastModifiedBy>mpule</cp:lastModifiedBy>
  <cp:revision>2</cp:revision>
  <dcterms:created xsi:type="dcterms:W3CDTF">2025-12-31T12:04:00Z</dcterms:created>
  <dcterms:modified xsi:type="dcterms:W3CDTF">2025-12-31T12:04:00Z</dcterms:modified>
</cp:coreProperties>
</file>