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2485"/>
        <w:gridCol w:w="165"/>
        <w:gridCol w:w="1104"/>
        <w:gridCol w:w="387"/>
        <w:gridCol w:w="247"/>
        <w:gridCol w:w="148"/>
        <w:gridCol w:w="147"/>
        <w:gridCol w:w="1076"/>
        <w:gridCol w:w="387"/>
        <w:gridCol w:w="264"/>
        <w:gridCol w:w="148"/>
        <w:gridCol w:w="146"/>
        <w:gridCol w:w="148"/>
        <w:gridCol w:w="147"/>
        <w:gridCol w:w="424"/>
        <w:gridCol w:w="1168"/>
        <w:gridCol w:w="146"/>
        <w:gridCol w:w="150"/>
        <w:gridCol w:w="145"/>
        <w:gridCol w:w="148"/>
        <w:gridCol w:w="180"/>
      </w:tblGrid>
      <w:tr w:rsidR="004932BD" w:rsidRPr="008357A0" w14:paraId="764ACAA3" w14:textId="77777777" w:rsidTr="00372C4A">
        <w:trPr>
          <w:trHeight w:val="615"/>
          <w:jc w:val="center"/>
        </w:trPr>
        <w:tc>
          <w:tcPr>
            <w:tcW w:w="8886" w:type="dxa"/>
            <w:gridSpan w:val="18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694E643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357A0">
              <w:rPr>
                <w:rFonts w:ascii="Times New Roman" w:hAnsi="Times New Roman"/>
                <w:b/>
                <w:bCs/>
              </w:rPr>
              <w:t xml:space="preserve">Table 1 </w:t>
            </w:r>
          </w:p>
          <w:p w14:paraId="7F674DD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</w:pPr>
            <w:r w:rsidRPr="008357A0">
              <w:rPr>
                <w:rFonts w:ascii="Times New Roman" w:hAnsi="Times New Roman"/>
                <w:i/>
                <w:iCs/>
              </w:rPr>
              <w:t>Descriptive Statistics for Violence Exposure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25CB1" w14:textId="77777777" w:rsidR="004932BD" w:rsidRPr="008357A0" w:rsidRDefault="004932BD" w:rsidP="00372C4A"/>
        </w:tc>
      </w:tr>
      <w:tr w:rsidR="004932BD" w:rsidRPr="008357A0" w14:paraId="0758C299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2E4CD557" w14:textId="77777777" w:rsidR="004932BD" w:rsidRPr="008357A0" w:rsidRDefault="004932BD" w:rsidP="00372C4A"/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4A1237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N</w:t>
            </w:r>
          </w:p>
        </w:tc>
        <w:tc>
          <w:tcPr>
            <w:tcW w:w="92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AD3FD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0" w:firstLine="0"/>
              <w:jc w:val="center"/>
            </w:pPr>
            <w:r w:rsidRPr="008357A0">
              <w:rPr>
                <w:rFonts w:ascii="Times New Roman" w:hAnsi="Times New Roman"/>
              </w:rPr>
              <w:t>Min</w:t>
            </w:r>
          </w:p>
        </w:tc>
        <w:tc>
          <w:tcPr>
            <w:tcW w:w="10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210" w:type="dxa"/>
            </w:tcMar>
          </w:tcPr>
          <w:p w14:paraId="1A03747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right="130"/>
              <w:jc w:val="center"/>
            </w:pPr>
            <w:r w:rsidRPr="008357A0">
              <w:rPr>
                <w:rFonts w:ascii="Times New Roman" w:hAnsi="Times New Roman"/>
              </w:rPr>
              <w:t>Max</w:t>
            </w:r>
          </w:p>
        </w:tc>
        <w:tc>
          <w:tcPr>
            <w:tcW w:w="9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198C89D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  <w:i/>
                <w:iCs/>
              </w:rPr>
              <w:t>Mean</w:t>
            </w:r>
          </w:p>
        </w:tc>
        <w:tc>
          <w:tcPr>
            <w:tcW w:w="71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D54E36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  <w:i/>
                <w:iCs/>
              </w:rPr>
              <w:t>SD</w:t>
            </w:r>
          </w:p>
        </w:tc>
        <w:tc>
          <w:tcPr>
            <w:tcW w:w="146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A50BB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Alpha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F136B" w14:textId="77777777" w:rsidR="004932BD" w:rsidRPr="008357A0" w:rsidRDefault="004932BD" w:rsidP="00372C4A"/>
        </w:tc>
      </w:tr>
      <w:tr w:rsidR="004932BD" w:rsidRPr="008357A0" w14:paraId="682F990A" w14:textId="77777777" w:rsidTr="00372C4A">
        <w:trPr>
          <w:trHeight w:val="310"/>
          <w:jc w:val="center"/>
        </w:trPr>
        <w:tc>
          <w:tcPr>
            <w:tcW w:w="8886" w:type="dxa"/>
            <w:gridSpan w:val="18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32E091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0" w:firstLine="0"/>
            </w:pPr>
            <w:r w:rsidRPr="008357A0">
              <w:rPr>
                <w:rFonts w:ascii="Times New Roman" w:hAnsi="Times New Roman"/>
                <w:b/>
                <w:bCs/>
              </w:rPr>
              <w:t>Adverse Childhood Experiences (ACE)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EFF29" w14:textId="77777777" w:rsidR="004932BD" w:rsidRPr="008357A0" w:rsidRDefault="004932BD" w:rsidP="00372C4A"/>
        </w:tc>
      </w:tr>
      <w:tr w:rsidR="004932BD" w:rsidRPr="008357A0" w14:paraId="31E34654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050F09F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</w:pPr>
            <w:r w:rsidRPr="008357A0">
              <w:rPr>
                <w:rFonts w:ascii="Times New Roman" w:hAnsi="Times New Roman"/>
              </w:rPr>
              <w:t>ACE total score</w:t>
            </w: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FE5A2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105</w:t>
            </w:r>
          </w:p>
        </w:tc>
        <w:tc>
          <w:tcPr>
            <w:tcW w:w="92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5ECC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0" w:firstLine="0"/>
              <w:jc w:val="center"/>
            </w:pPr>
            <w:r w:rsidRPr="008357A0">
              <w:rPr>
                <w:rFonts w:ascii="Times New Roman" w:hAnsi="Times New Roman"/>
              </w:rPr>
              <w:t>0</w:t>
            </w:r>
          </w:p>
        </w:tc>
        <w:tc>
          <w:tcPr>
            <w:tcW w:w="10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DE8666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12</w:t>
            </w:r>
          </w:p>
        </w:tc>
        <w:tc>
          <w:tcPr>
            <w:tcW w:w="9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AC6EE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4.65</w:t>
            </w:r>
          </w:p>
        </w:tc>
        <w:tc>
          <w:tcPr>
            <w:tcW w:w="71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D2781B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2.74</w:t>
            </w:r>
          </w:p>
        </w:tc>
        <w:tc>
          <w:tcPr>
            <w:tcW w:w="146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FA71AC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0.68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9FB1D" w14:textId="77777777" w:rsidR="004932BD" w:rsidRPr="008357A0" w:rsidRDefault="004932BD" w:rsidP="00372C4A"/>
        </w:tc>
      </w:tr>
      <w:tr w:rsidR="004932BD" w:rsidRPr="008357A0" w14:paraId="0F340948" w14:textId="77777777" w:rsidTr="00372C4A">
        <w:trPr>
          <w:trHeight w:val="310"/>
          <w:jc w:val="center"/>
        </w:trPr>
        <w:tc>
          <w:tcPr>
            <w:tcW w:w="8886" w:type="dxa"/>
            <w:gridSpan w:val="18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770DC03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</w:pPr>
            <w:r w:rsidRPr="008357A0">
              <w:rPr>
                <w:rFonts w:ascii="Times New Roman" w:hAnsi="Times New Roman"/>
                <w:b/>
                <w:bCs/>
              </w:rPr>
              <w:t>Conflict Tactics Scale (CTS-modified)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48EB8" w14:textId="77777777" w:rsidR="004932BD" w:rsidRPr="008357A0" w:rsidRDefault="004932BD" w:rsidP="00372C4A"/>
        </w:tc>
      </w:tr>
      <w:tr w:rsidR="004932BD" w:rsidRPr="008357A0" w14:paraId="676ED5F6" w14:textId="77777777" w:rsidTr="00372C4A">
        <w:trPr>
          <w:trHeight w:val="6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91" w:type="dxa"/>
              <w:bottom w:w="80" w:type="dxa"/>
              <w:right w:w="80" w:type="dxa"/>
            </w:tcMar>
            <w:vAlign w:val="bottom"/>
          </w:tcPr>
          <w:p w14:paraId="5A54B9DD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411"/>
            </w:pPr>
            <w:r w:rsidRPr="008357A0">
              <w:rPr>
                <w:rFonts w:ascii="Times New Roman" w:hAnsi="Times New Roman"/>
              </w:rPr>
              <w:t>Childhood maltreatment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F6B41A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97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0C292D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388F10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793F4C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1.89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22288E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0.08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EBD7F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0.94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A1AB1" w14:textId="77777777" w:rsidR="004932BD" w:rsidRPr="008357A0" w:rsidRDefault="004932BD" w:rsidP="00372C4A"/>
        </w:tc>
      </w:tr>
      <w:tr w:rsidR="004932BD" w:rsidRPr="008357A0" w14:paraId="5497BB3D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91" w:type="dxa"/>
              <w:bottom w:w="80" w:type="dxa"/>
              <w:right w:w="80" w:type="dxa"/>
            </w:tcMar>
            <w:vAlign w:val="bottom"/>
          </w:tcPr>
          <w:p w14:paraId="22131A2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411"/>
            </w:pPr>
            <w:r w:rsidRPr="008357A0">
              <w:rPr>
                <w:rFonts w:ascii="Times New Roman" w:hAnsi="Times New Roman"/>
              </w:rPr>
              <w:t>Witnessing IPV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DF379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97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B6370A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0E541E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61E44B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1.64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23ED56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0.08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F8CCD3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0.94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9B529" w14:textId="77777777" w:rsidR="004932BD" w:rsidRPr="008357A0" w:rsidRDefault="004932BD" w:rsidP="00372C4A"/>
        </w:tc>
      </w:tr>
      <w:tr w:rsidR="004932BD" w:rsidRPr="008357A0" w14:paraId="149EA6F4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91" w:type="dxa"/>
              <w:bottom w:w="80" w:type="dxa"/>
              <w:right w:w="80" w:type="dxa"/>
            </w:tcMar>
            <w:vAlign w:val="bottom"/>
          </w:tcPr>
          <w:p w14:paraId="5BF6E8B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411"/>
            </w:pPr>
            <w:r w:rsidRPr="008357A0">
              <w:rPr>
                <w:rFonts w:ascii="Times New Roman" w:hAnsi="Times New Roman"/>
              </w:rPr>
              <w:t>Sibling Violence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4B120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101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D000E1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62A010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4.47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476D7A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1.95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E3C785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0.07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0E1647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0.93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71DCA" w14:textId="77777777" w:rsidR="004932BD" w:rsidRPr="008357A0" w:rsidRDefault="004932BD" w:rsidP="00372C4A"/>
        </w:tc>
      </w:tr>
      <w:tr w:rsidR="004932BD" w:rsidRPr="008357A0" w14:paraId="25DE9464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91" w:type="dxa"/>
              <w:bottom w:w="80" w:type="dxa"/>
              <w:right w:w="80" w:type="dxa"/>
            </w:tcMar>
            <w:vAlign w:val="bottom"/>
          </w:tcPr>
          <w:p w14:paraId="2577920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411"/>
            </w:pPr>
            <w:r w:rsidRPr="008357A0">
              <w:rPr>
                <w:rFonts w:ascii="Times New Roman" w:hAnsi="Times New Roman"/>
              </w:rPr>
              <w:t>Personal Violence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2A7AB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100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3B2028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F1835F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3.81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EDBD3D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1.97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259FFE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0.07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B9ED1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0.93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99ED1" w14:textId="77777777" w:rsidR="004932BD" w:rsidRPr="008357A0" w:rsidRDefault="004932BD" w:rsidP="00372C4A"/>
        </w:tc>
      </w:tr>
      <w:tr w:rsidR="004932BD" w:rsidRPr="008357A0" w14:paraId="3D622B87" w14:textId="77777777" w:rsidTr="00372C4A">
        <w:trPr>
          <w:trHeight w:val="310"/>
          <w:jc w:val="center"/>
        </w:trPr>
        <w:tc>
          <w:tcPr>
            <w:tcW w:w="888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66EF795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</w:pPr>
            <w:r w:rsidRPr="008357A0">
              <w:rPr>
                <w:rFonts w:ascii="Times New Roman" w:hAnsi="Times New Roman"/>
                <w:b/>
                <w:bCs/>
              </w:rPr>
              <w:t>Childhood Trauma Questionnaire (CTQ-modified)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F2DF1" w14:textId="77777777" w:rsidR="004932BD" w:rsidRPr="008357A0" w:rsidRDefault="004932BD" w:rsidP="00372C4A"/>
        </w:tc>
      </w:tr>
      <w:tr w:rsidR="004932BD" w:rsidRPr="008357A0" w14:paraId="1AD19BA1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  <w:vAlign w:val="bottom"/>
          </w:tcPr>
          <w:p w14:paraId="7A2C9DA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Emotional Neglect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CA7FD3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103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3A8C9DD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D5522A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61FA58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2.69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1D263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1.14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45022D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0.92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451C5" w14:textId="77777777" w:rsidR="004932BD" w:rsidRPr="008357A0" w:rsidRDefault="004932BD" w:rsidP="00372C4A"/>
        </w:tc>
      </w:tr>
      <w:tr w:rsidR="004932BD" w:rsidRPr="008357A0" w14:paraId="0FBF2519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</w:tcPr>
          <w:p w14:paraId="764C37A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  <w:jc w:val="center"/>
            </w:pPr>
            <w:r w:rsidRPr="008357A0">
              <w:rPr>
                <w:rFonts w:ascii="Times New Roman" w:hAnsi="Times New Roman"/>
              </w:rPr>
              <w:t>None = 60 (58.8%)</w:t>
            </w:r>
          </w:p>
        </w:tc>
        <w:tc>
          <w:tcPr>
            <w:tcW w:w="188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4FF9735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Low = 9 (8.8%)</w:t>
            </w:r>
          </w:p>
        </w:tc>
        <w:tc>
          <w:tcPr>
            <w:tcW w:w="246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58C1D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firstLine="38"/>
              <w:jc w:val="center"/>
            </w:pPr>
            <w:r w:rsidRPr="008357A0">
              <w:rPr>
                <w:rFonts w:ascii="Times New Roman" w:hAnsi="Times New Roman"/>
              </w:rPr>
              <w:t>Moderate = 5 (4.9%)</w:t>
            </w:r>
          </w:p>
        </w:tc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410488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Severe = 28 (27.5%)</w:t>
            </w: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BB943" w14:textId="77777777" w:rsidR="004932BD" w:rsidRPr="008357A0" w:rsidRDefault="004932BD" w:rsidP="00372C4A"/>
        </w:tc>
      </w:tr>
      <w:tr w:rsidR="004932BD" w:rsidRPr="008357A0" w14:paraId="497EFE3B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  <w:vAlign w:val="bottom"/>
          </w:tcPr>
          <w:p w14:paraId="32FED6F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Emotional Abuse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589CC5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102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2714D85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FB7C36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D02953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2.40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CE260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1.17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94A77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0.88</w:t>
            </w:r>
          </w:p>
        </w:tc>
        <w:tc>
          <w:tcPr>
            <w:tcW w:w="47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9556D" w14:textId="77777777" w:rsidR="004932BD" w:rsidRPr="008357A0" w:rsidRDefault="004932BD" w:rsidP="00372C4A"/>
        </w:tc>
      </w:tr>
      <w:tr w:rsidR="004932BD" w:rsidRPr="008357A0" w14:paraId="0C143DA7" w14:textId="77777777" w:rsidTr="00372C4A">
        <w:trPr>
          <w:trHeight w:val="6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</w:tcPr>
          <w:p w14:paraId="27EBE9C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  <w:jc w:val="center"/>
            </w:pPr>
            <w:r w:rsidRPr="008357A0">
              <w:rPr>
                <w:rFonts w:ascii="Times New Roman" w:hAnsi="Times New Roman"/>
              </w:rPr>
              <w:t>None = 57 (55.9%)</w:t>
            </w:r>
          </w:p>
        </w:tc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074A16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Low = 14 (13.7%)</w:t>
            </w:r>
          </w:p>
        </w:tc>
        <w:tc>
          <w:tcPr>
            <w:tcW w:w="18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55FEC8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Moderate = 6 (5.9%)</w:t>
            </w:r>
          </w:p>
        </w:tc>
        <w:tc>
          <w:tcPr>
            <w:tcW w:w="2622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015B7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Severe = 2 (24.5%)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EEA6E" w14:textId="77777777" w:rsidR="004932BD" w:rsidRPr="008357A0" w:rsidRDefault="004932BD" w:rsidP="00372C4A"/>
        </w:tc>
      </w:tr>
      <w:tr w:rsidR="004932BD" w:rsidRPr="008357A0" w14:paraId="1759D899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  <w:vAlign w:val="bottom"/>
          </w:tcPr>
          <w:p w14:paraId="7F8DF24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Physical Neglect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9479F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103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218C3D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B1DDC4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4.67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98939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2.19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F62F51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0.74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261B9D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0.75</w:t>
            </w:r>
          </w:p>
        </w:tc>
        <w:tc>
          <w:tcPr>
            <w:tcW w:w="47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34D50" w14:textId="77777777" w:rsidR="004932BD" w:rsidRPr="008357A0" w:rsidRDefault="004932BD" w:rsidP="00372C4A"/>
        </w:tc>
      </w:tr>
      <w:tr w:rsidR="004932BD" w:rsidRPr="008357A0" w14:paraId="22CDCCE6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</w:tcPr>
          <w:p w14:paraId="6CD7139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None = 41 (41.4%)</w:t>
            </w:r>
          </w:p>
        </w:tc>
        <w:tc>
          <w:tcPr>
            <w:tcW w:w="188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2174F9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Low = 25 (25.3%)</w:t>
            </w:r>
          </w:p>
        </w:tc>
        <w:tc>
          <w:tcPr>
            <w:tcW w:w="231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3541AB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Moderate = 6 (4.9%)</w:t>
            </w:r>
          </w:p>
        </w:tc>
        <w:tc>
          <w:tcPr>
            <w:tcW w:w="250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C9171F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Severe = 2 (27.3%)</w:t>
            </w:r>
          </w:p>
        </w:tc>
      </w:tr>
      <w:tr w:rsidR="004932BD" w:rsidRPr="008357A0" w14:paraId="5C796A68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  <w:vAlign w:val="bottom"/>
          </w:tcPr>
          <w:p w14:paraId="4C3A680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Physical Abuse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B496A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102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6053A0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190B80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F18E75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2.41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8F3002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0.87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590C3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0.87</w:t>
            </w:r>
          </w:p>
        </w:tc>
        <w:tc>
          <w:tcPr>
            <w:tcW w:w="47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58698" w14:textId="77777777" w:rsidR="004932BD" w:rsidRPr="008357A0" w:rsidRDefault="004932BD" w:rsidP="00372C4A"/>
        </w:tc>
      </w:tr>
      <w:tr w:rsidR="004932BD" w:rsidRPr="008357A0" w14:paraId="4ABE4141" w14:textId="77777777" w:rsidTr="00372C4A">
        <w:trPr>
          <w:trHeight w:val="6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</w:tcPr>
          <w:p w14:paraId="38F3F4E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None = 39 (38.2%)</w:t>
            </w:r>
          </w:p>
        </w:tc>
        <w:tc>
          <w:tcPr>
            <w:tcW w:w="17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207ACBF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Low = 18 (17.6%)</w:t>
            </w:r>
          </w:p>
        </w:tc>
        <w:tc>
          <w:tcPr>
            <w:tcW w:w="202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B7AD8E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Moderate = 3 (2.9%)</w:t>
            </w:r>
          </w:p>
        </w:tc>
        <w:tc>
          <w:tcPr>
            <w:tcW w:w="232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2DFF4A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Severe = 42 (41.2%)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8A5D2" w14:textId="77777777" w:rsidR="004932BD" w:rsidRPr="008357A0" w:rsidRDefault="004932BD" w:rsidP="00372C4A"/>
        </w:tc>
      </w:tr>
      <w:tr w:rsidR="004932BD" w:rsidRPr="008357A0" w14:paraId="079BD62F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01" w:type="dxa"/>
              <w:bottom w:w="80" w:type="dxa"/>
              <w:right w:w="80" w:type="dxa"/>
            </w:tcMar>
            <w:vAlign w:val="bottom"/>
          </w:tcPr>
          <w:p w14:paraId="7FDA3DE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321"/>
            </w:pPr>
            <w:r w:rsidRPr="008357A0">
              <w:rPr>
                <w:rFonts w:ascii="Times New Roman" w:hAnsi="Times New Roman"/>
              </w:rPr>
              <w:t>Sexual Abuse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285478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103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E157E2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965B7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5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840ADD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2.26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459EC5F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1.17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8CDB521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0.86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A8ACD" w14:textId="77777777" w:rsidR="004932BD" w:rsidRPr="008357A0" w:rsidRDefault="004932BD" w:rsidP="00372C4A"/>
        </w:tc>
      </w:tr>
      <w:tr w:rsidR="004932BD" w:rsidRPr="008357A0" w14:paraId="12593B10" w14:textId="77777777" w:rsidTr="00372C4A">
        <w:trPr>
          <w:trHeight w:val="610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0" w:type="dxa"/>
              <w:bottom w:w="80" w:type="dxa"/>
              <w:right w:w="80" w:type="dxa"/>
            </w:tcMar>
          </w:tcPr>
          <w:p w14:paraId="0074785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720"/>
            </w:pPr>
            <w:r w:rsidRPr="008357A0">
              <w:rPr>
                <w:rFonts w:ascii="Times New Roman" w:hAnsi="Times New Roman"/>
              </w:rPr>
              <w:t>None = 20 (29.4%)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F3A062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Low = 3 (33.3%)</w:t>
            </w:r>
          </w:p>
        </w:tc>
        <w:tc>
          <w:tcPr>
            <w:tcW w:w="20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00A46B5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Moderate = 4 (3.9%)</w:t>
            </w:r>
          </w:p>
        </w:tc>
        <w:tc>
          <w:tcPr>
            <w:tcW w:w="24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547528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Severe = 34 (33.3%)</w:t>
            </w:r>
          </w:p>
        </w:tc>
        <w:tc>
          <w:tcPr>
            <w:tcW w:w="76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4D841" w14:textId="77777777" w:rsidR="004932BD" w:rsidRPr="008357A0" w:rsidRDefault="004932BD" w:rsidP="00372C4A"/>
        </w:tc>
      </w:tr>
      <w:tr w:rsidR="004932BD" w:rsidRPr="008357A0" w14:paraId="605DE8C4" w14:textId="77777777" w:rsidTr="00372C4A">
        <w:trPr>
          <w:trHeight w:val="570"/>
          <w:jc w:val="center"/>
        </w:trPr>
        <w:tc>
          <w:tcPr>
            <w:tcW w:w="888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  <w:vAlign w:val="bottom"/>
          </w:tcPr>
          <w:p w14:paraId="043B9BA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</w:pPr>
            <w:r w:rsidRPr="008357A0">
              <w:rPr>
                <w:rFonts w:ascii="Times New Roman" w:hAnsi="Times New Roman"/>
                <w:b/>
                <w:bCs/>
              </w:rPr>
              <w:t>Community Violence (CV)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DEF2F" w14:textId="77777777" w:rsidR="004932BD" w:rsidRPr="008357A0" w:rsidRDefault="004932BD" w:rsidP="00372C4A"/>
        </w:tc>
      </w:tr>
      <w:tr w:rsidR="004932BD" w:rsidRPr="008357A0" w14:paraId="3DCBCC16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45" w:type="dxa"/>
              <w:bottom w:w="80" w:type="dxa"/>
              <w:right w:w="80" w:type="dxa"/>
            </w:tcMar>
            <w:vAlign w:val="bottom"/>
          </w:tcPr>
          <w:p w14:paraId="0DB78970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765"/>
            </w:pPr>
            <w:r w:rsidRPr="008357A0">
              <w:rPr>
                <w:rFonts w:ascii="Times New Roman" w:hAnsi="Times New Roman"/>
              </w:rPr>
              <w:lastRenderedPageBreak/>
              <w:t>CV Experience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520462F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101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2315144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9076F8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3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D4E4F0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1.35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039C5B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0.72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362A39E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0.71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BCFB3" w14:textId="77777777" w:rsidR="004932BD" w:rsidRPr="008357A0" w:rsidRDefault="004932BD" w:rsidP="00372C4A"/>
        </w:tc>
      </w:tr>
      <w:tr w:rsidR="004932BD" w:rsidRPr="008357A0" w14:paraId="56242D0D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45" w:type="dxa"/>
              <w:bottom w:w="80" w:type="dxa"/>
              <w:right w:w="80" w:type="dxa"/>
            </w:tcMar>
            <w:vAlign w:val="bottom"/>
          </w:tcPr>
          <w:p w14:paraId="4E613B7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765"/>
            </w:pPr>
            <w:r w:rsidRPr="008357A0">
              <w:rPr>
                <w:rFonts w:ascii="Times New Roman" w:hAnsi="Times New Roman"/>
              </w:rPr>
              <w:t>CV Witnessed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33050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101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555568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FBA4B8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3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8F0553C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1.11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02948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0.73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9089539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0.90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17C8E" w14:textId="77777777" w:rsidR="004932BD" w:rsidRPr="008357A0" w:rsidRDefault="004932BD" w:rsidP="00372C4A"/>
        </w:tc>
      </w:tr>
      <w:tr w:rsidR="004932BD" w:rsidRPr="008357A0" w14:paraId="53318CB9" w14:textId="77777777" w:rsidTr="00372C4A">
        <w:trPr>
          <w:trHeight w:val="310"/>
          <w:jc w:val="center"/>
        </w:trPr>
        <w:tc>
          <w:tcPr>
            <w:tcW w:w="264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845" w:type="dxa"/>
              <w:bottom w:w="80" w:type="dxa"/>
              <w:right w:w="80" w:type="dxa"/>
            </w:tcMar>
            <w:vAlign w:val="bottom"/>
          </w:tcPr>
          <w:p w14:paraId="44E120EB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ind w:left="765"/>
            </w:pPr>
            <w:r w:rsidRPr="008357A0">
              <w:rPr>
                <w:rFonts w:ascii="Times New Roman" w:hAnsi="Times New Roman"/>
              </w:rPr>
              <w:t>Total Score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BB89F0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101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4B8B5B7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D200AD6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2.93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4CC06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1.18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87D4732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0.66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921099A" w14:textId="77777777" w:rsidR="004932BD" w:rsidRPr="008357A0" w:rsidRDefault="004932BD" w:rsidP="00372C4A">
            <w:pPr>
              <w:pStyle w:val="Body"/>
              <w:widowControl w:val="0"/>
              <w:spacing w:line="240" w:lineRule="auto"/>
              <w:jc w:val="center"/>
            </w:pPr>
            <w:r w:rsidRPr="008357A0">
              <w:rPr>
                <w:rFonts w:ascii="Times New Roman" w:hAnsi="Times New Roman"/>
              </w:rPr>
              <w:t>0.89</w:t>
            </w:r>
          </w:p>
        </w:tc>
        <w:tc>
          <w:tcPr>
            <w:tcW w:w="4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A3AE1" w14:textId="77777777" w:rsidR="004932BD" w:rsidRPr="008357A0" w:rsidRDefault="004932BD" w:rsidP="00372C4A"/>
        </w:tc>
      </w:tr>
    </w:tbl>
    <w:p w14:paraId="2EF07DE2" w14:textId="77777777" w:rsidR="004932BD" w:rsidRPr="008357A0" w:rsidRDefault="004932BD" w:rsidP="004932BD">
      <w:pPr>
        <w:pStyle w:val="Heading"/>
        <w:widowControl w:val="0"/>
        <w:spacing w:line="240" w:lineRule="auto"/>
        <w:ind w:left="0" w:firstLine="0"/>
        <w:jc w:val="center"/>
        <w:rPr>
          <w:b w:val="0"/>
          <w:bCs w:val="0"/>
          <w:lang w:val="en-US"/>
        </w:rPr>
      </w:pPr>
    </w:p>
    <w:p w14:paraId="5B1A176C" w14:textId="77777777" w:rsidR="004932BD" w:rsidRPr="008357A0" w:rsidRDefault="004932BD" w:rsidP="004932BD">
      <w:pPr>
        <w:pStyle w:val="Body"/>
        <w:spacing w:line="480" w:lineRule="auto"/>
        <w:rPr>
          <w:rFonts w:ascii="Times New Roman" w:eastAsia="Times New Roman" w:hAnsi="Times New Roman" w:cs="Times New Roman"/>
        </w:rPr>
      </w:pPr>
    </w:p>
    <w:p w14:paraId="13017FA6" w14:textId="77777777" w:rsidR="004932BD" w:rsidRPr="008357A0" w:rsidRDefault="004932BD" w:rsidP="004932BD">
      <w:pPr>
        <w:pStyle w:val="Body"/>
        <w:spacing w:line="480" w:lineRule="auto"/>
        <w:rPr>
          <w:rFonts w:ascii="Times New Roman" w:eastAsia="Times New Roman" w:hAnsi="Times New Roman" w:cs="Times New Roman"/>
        </w:rPr>
      </w:pPr>
    </w:p>
    <w:p w14:paraId="3B8ACEFC" w14:textId="77777777" w:rsidR="004932BD" w:rsidRPr="008357A0" w:rsidRDefault="004932BD" w:rsidP="004932BD">
      <w:pPr>
        <w:pStyle w:val="Body"/>
        <w:spacing w:line="480" w:lineRule="auto"/>
        <w:rPr>
          <w:rFonts w:ascii="Times New Roman" w:eastAsia="Times New Roman" w:hAnsi="Times New Roman" w:cs="Times New Roman"/>
        </w:rPr>
      </w:pPr>
    </w:p>
    <w:p w14:paraId="57335E8E" w14:textId="77777777" w:rsidR="004932BD" w:rsidRPr="008357A0" w:rsidRDefault="004932BD" w:rsidP="004932BD">
      <w:pPr>
        <w:pStyle w:val="Body"/>
        <w:spacing w:line="480" w:lineRule="auto"/>
        <w:rPr>
          <w:rFonts w:ascii="Times New Roman" w:eastAsia="Times New Roman" w:hAnsi="Times New Roman" w:cs="Times New Roman"/>
        </w:rPr>
      </w:pPr>
    </w:p>
    <w:p w14:paraId="68BF5296" w14:textId="77777777" w:rsidR="004932BD" w:rsidRPr="008357A0" w:rsidRDefault="004932BD" w:rsidP="004932BD">
      <w:pPr>
        <w:pStyle w:val="Body"/>
      </w:pPr>
      <w:r w:rsidRPr="008357A0">
        <w:rPr>
          <w:rFonts w:ascii="Arial Unicode MS" w:hAnsi="Arial Unicode MS"/>
        </w:rPr>
        <w:br w:type="page"/>
      </w:r>
    </w:p>
    <w:tbl>
      <w:tblPr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3960"/>
        <w:gridCol w:w="1350"/>
        <w:gridCol w:w="2700"/>
        <w:gridCol w:w="1350"/>
      </w:tblGrid>
      <w:tr w:rsidR="004932BD" w:rsidRPr="008357A0" w14:paraId="51F7D3AA" w14:textId="77777777" w:rsidTr="00372C4A">
        <w:trPr>
          <w:trHeight w:val="310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ED03F01" w14:textId="77777777" w:rsidR="004932BD" w:rsidRPr="008357A0" w:rsidRDefault="004932BD" w:rsidP="00372C4A">
            <w:pPr>
              <w:pStyle w:val="Body"/>
            </w:pPr>
            <w:r w:rsidRPr="008357A0">
              <w:rPr>
                <w:rFonts w:ascii="Times New Roman" w:hAnsi="Times New Roman"/>
                <w:b/>
                <w:bCs/>
                <w:kern w:val="0"/>
              </w:rPr>
              <w:lastRenderedPageBreak/>
              <w:t>Table 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60DBC2A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7F876F1" w14:textId="77777777" w:rsidR="004932BD" w:rsidRPr="008357A0" w:rsidRDefault="004932BD" w:rsidP="00372C4A"/>
        </w:tc>
      </w:tr>
      <w:tr w:rsidR="004932BD" w:rsidRPr="008357A0" w14:paraId="6B3E68E7" w14:textId="77777777" w:rsidTr="00372C4A">
        <w:trPr>
          <w:trHeight w:val="310"/>
        </w:trPr>
        <w:tc>
          <w:tcPr>
            <w:tcW w:w="936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8011FA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 xml:space="preserve">Total Number of Mental Health Scales Above Clinical  </w:t>
            </w:r>
          </w:p>
        </w:tc>
      </w:tr>
      <w:tr w:rsidR="004932BD" w:rsidRPr="008357A0" w14:paraId="09025196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44B51E4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89167E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D4CCF9B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6C5455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</w:tr>
      <w:tr w:rsidR="004932BD" w:rsidRPr="008357A0" w14:paraId="50F385FD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9008A7C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No Disability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4CD8A3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44 (44.9%)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3C51A6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Clinical score on 4 scales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11515D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6 (6.1%)</w:t>
            </w:r>
          </w:p>
        </w:tc>
      </w:tr>
      <w:tr w:rsidR="004932BD" w:rsidRPr="008357A0" w14:paraId="2FD25E8D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9680D42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Clinical score on 1 scale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D1685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 (19.4%)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9D3A8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5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5DC4F1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(2.0%)</w:t>
            </w:r>
          </w:p>
        </w:tc>
      </w:tr>
      <w:tr w:rsidR="004932BD" w:rsidRPr="008357A0" w14:paraId="64A696E2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482081D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Clinical score on 2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B7DFF8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13 (13.3%)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C194D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6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780D6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(1.0%)</w:t>
            </w:r>
          </w:p>
        </w:tc>
      </w:tr>
      <w:tr w:rsidR="004932BD" w:rsidRPr="008357A0" w14:paraId="3810FF2D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5F748F8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Clinical score on 3 scales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AB74F5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 (11.2%)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56CE45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8 scales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D8024C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(2.0%)</w:t>
            </w:r>
          </w:p>
        </w:tc>
      </w:tr>
    </w:tbl>
    <w:p w14:paraId="7F1A436D" w14:textId="77777777" w:rsidR="004932BD" w:rsidRPr="008357A0" w:rsidRDefault="004932BD" w:rsidP="004932BD">
      <w:pPr>
        <w:pStyle w:val="Body"/>
        <w:widowControl w:val="0"/>
        <w:spacing w:line="240" w:lineRule="auto"/>
        <w:ind w:left="0" w:firstLine="0"/>
        <w:rPr>
          <w:rFonts w:ascii="Times New Roman" w:eastAsia="Times New Roman" w:hAnsi="Times New Roman" w:cs="Times New Roman"/>
        </w:rPr>
      </w:pPr>
    </w:p>
    <w:p w14:paraId="2D99A3E3" w14:textId="77777777" w:rsidR="004932BD" w:rsidRPr="008357A0" w:rsidRDefault="004932BD" w:rsidP="004932BD">
      <w:pPr>
        <w:pStyle w:val="Body"/>
        <w:spacing w:line="480" w:lineRule="auto"/>
        <w:ind w:left="0" w:firstLine="0"/>
        <w:rPr>
          <w:rFonts w:ascii="Times New Roman" w:eastAsia="Times New Roman" w:hAnsi="Times New Roman" w:cs="Times New Roman"/>
        </w:rPr>
      </w:pPr>
    </w:p>
    <w:tbl>
      <w:tblPr>
        <w:tblW w:w="93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284"/>
        <w:gridCol w:w="1612"/>
        <w:gridCol w:w="646"/>
        <w:gridCol w:w="410"/>
        <w:gridCol w:w="664"/>
        <w:gridCol w:w="144"/>
        <w:gridCol w:w="220"/>
        <w:gridCol w:w="426"/>
        <w:gridCol w:w="251"/>
        <w:gridCol w:w="552"/>
        <w:gridCol w:w="143"/>
        <w:gridCol w:w="388"/>
        <w:gridCol w:w="775"/>
        <w:gridCol w:w="143"/>
        <w:gridCol w:w="194"/>
        <w:gridCol w:w="1039"/>
        <w:gridCol w:w="145"/>
        <w:gridCol w:w="143"/>
        <w:gridCol w:w="180"/>
      </w:tblGrid>
      <w:tr w:rsidR="004932BD" w:rsidRPr="008357A0" w14:paraId="49AB7BA0" w14:textId="77777777" w:rsidTr="00372C4A">
        <w:trPr>
          <w:trHeight w:val="310"/>
        </w:trPr>
        <w:tc>
          <w:tcPr>
            <w:tcW w:w="9071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A30F588" w14:textId="77777777" w:rsidR="004932BD" w:rsidRPr="008357A0" w:rsidRDefault="004932BD" w:rsidP="00372C4A">
            <w:pPr>
              <w:pStyle w:val="Body"/>
            </w:pPr>
            <w:r w:rsidRPr="008357A0">
              <w:rPr>
                <w:rFonts w:ascii="Times New Roman" w:hAnsi="Times New Roman"/>
                <w:b/>
                <w:bCs/>
                <w:kern w:val="0"/>
              </w:rPr>
              <w:t>Table 3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859D8" w14:textId="77777777" w:rsidR="004932BD" w:rsidRPr="008357A0" w:rsidRDefault="004932BD" w:rsidP="00372C4A"/>
        </w:tc>
      </w:tr>
      <w:tr w:rsidR="004932BD" w:rsidRPr="008357A0" w14:paraId="6EAFC64A" w14:textId="77777777" w:rsidTr="00372C4A">
        <w:trPr>
          <w:trHeight w:val="310"/>
        </w:trPr>
        <w:tc>
          <w:tcPr>
            <w:tcW w:w="9071" w:type="dxa"/>
            <w:gridSpan w:val="1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2B27FE4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Results of Academic Testing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134B5" w14:textId="77777777" w:rsidR="004932BD" w:rsidRPr="008357A0" w:rsidRDefault="004932BD" w:rsidP="00372C4A"/>
        </w:tc>
      </w:tr>
      <w:tr w:rsidR="004932BD" w:rsidRPr="008357A0" w14:paraId="2750C062" w14:textId="77777777" w:rsidTr="00372C4A">
        <w:trPr>
          <w:trHeight w:val="310"/>
        </w:trPr>
        <w:tc>
          <w:tcPr>
            <w:tcW w:w="9071" w:type="dxa"/>
            <w:gridSpan w:val="1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856EA1C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BRIEF-SR Mean T-Scores and count above a clinical score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01D4B" w14:textId="77777777" w:rsidR="004932BD" w:rsidRPr="008357A0" w:rsidRDefault="004932BD" w:rsidP="00372C4A"/>
        </w:tc>
      </w:tr>
      <w:tr w:rsidR="004932BD" w:rsidRPr="008357A0" w14:paraId="79552085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FF125EC" w14:textId="77777777" w:rsidR="004932BD" w:rsidRPr="008357A0" w:rsidRDefault="004932BD" w:rsidP="00372C4A"/>
        </w:tc>
        <w:tc>
          <w:tcPr>
            <w:tcW w:w="4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148C30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F6E936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Min</w:t>
            </w:r>
          </w:p>
        </w:tc>
        <w:tc>
          <w:tcPr>
            <w:tcW w:w="79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01A72B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Max</w:t>
            </w:r>
          </w:p>
        </w:tc>
        <w:tc>
          <w:tcPr>
            <w:tcW w:w="95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1AEF60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Mean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0220D0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SD</w:t>
            </w:r>
          </w:p>
        </w:tc>
        <w:tc>
          <w:tcPr>
            <w:tcW w:w="138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55B1AF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</w:t>
            </w:r>
          </w:p>
        </w:tc>
        <w:tc>
          <w:tcPr>
            <w:tcW w:w="432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54F03" w14:textId="77777777" w:rsidR="004932BD" w:rsidRPr="008357A0" w:rsidRDefault="004932BD" w:rsidP="00372C4A"/>
        </w:tc>
      </w:tr>
      <w:tr w:rsidR="004932BD" w:rsidRPr="008357A0" w14:paraId="3E9A46F3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CD8706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Inhibit T-Score</w:t>
            </w:r>
          </w:p>
        </w:tc>
        <w:tc>
          <w:tcPr>
            <w:tcW w:w="41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4C1E2F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D2E271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36</w:t>
            </w:r>
          </w:p>
        </w:tc>
        <w:tc>
          <w:tcPr>
            <w:tcW w:w="79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E9F01C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77</w:t>
            </w:r>
          </w:p>
        </w:tc>
        <w:tc>
          <w:tcPr>
            <w:tcW w:w="95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5155B9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55.14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6746D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11.31</w:t>
            </w:r>
          </w:p>
        </w:tc>
        <w:tc>
          <w:tcPr>
            <w:tcW w:w="1382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81636B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24 (25.0%)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D1D50" w14:textId="77777777" w:rsidR="004932BD" w:rsidRPr="008357A0" w:rsidRDefault="004932BD" w:rsidP="00372C4A"/>
        </w:tc>
      </w:tr>
      <w:tr w:rsidR="004932BD" w:rsidRPr="008357A0" w14:paraId="3EB4564F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FA0BDA8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Shift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498A6A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F3E3F9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34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21A656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88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9B15A0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55.80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D7226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12.20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4E64F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 (19.8%)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41207" w14:textId="77777777" w:rsidR="004932BD" w:rsidRPr="008357A0" w:rsidRDefault="004932BD" w:rsidP="00372C4A"/>
        </w:tc>
      </w:tr>
      <w:tr w:rsidR="004932BD" w:rsidRPr="008357A0" w14:paraId="1FDF6F16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5FDE48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Emotional Control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3DF31D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488F6F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38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576B84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85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689044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57.43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1766C1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11.24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71C923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23 (24.0%)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1C069" w14:textId="77777777" w:rsidR="004932BD" w:rsidRPr="008357A0" w:rsidRDefault="004932BD" w:rsidP="00372C4A"/>
        </w:tc>
      </w:tr>
      <w:tr w:rsidR="004932BD" w:rsidRPr="008357A0" w14:paraId="41674F95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9B56B0B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Monitoring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FD86CD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CD4913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37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1D45A7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84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A9EDBB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51.97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B5F276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11.08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C77C8A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16 (16.7%)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88807" w14:textId="77777777" w:rsidR="004932BD" w:rsidRPr="008357A0" w:rsidRDefault="004932BD" w:rsidP="00372C4A"/>
        </w:tc>
      </w:tr>
      <w:tr w:rsidR="004932BD" w:rsidRPr="008357A0" w14:paraId="19D30787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364D535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Working Memory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E54101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9F956C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36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D82309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84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68FAC3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56.43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0CF524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12.39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94A84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 (11.5%)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8FCB1" w14:textId="77777777" w:rsidR="004932BD" w:rsidRPr="008357A0" w:rsidRDefault="004932BD" w:rsidP="00372C4A"/>
        </w:tc>
      </w:tr>
      <w:tr w:rsidR="004932BD" w:rsidRPr="008357A0" w14:paraId="495BE4EA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FD49385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Plan/Organize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92C281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E0BAF5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34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153398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80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0D3F45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49.81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E50D1A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10.76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D886BD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 (9.4%)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D94A2" w14:textId="77777777" w:rsidR="004932BD" w:rsidRPr="008357A0" w:rsidRDefault="004932BD" w:rsidP="00372C4A"/>
        </w:tc>
      </w:tr>
      <w:tr w:rsidR="004932BD" w:rsidRPr="008357A0" w14:paraId="3CB47C87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569CB95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Organization of Materials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6B4068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36AEBA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36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DFC05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75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DE1719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47.82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CCF6DF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8.85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CBB95B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 (5.7%)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AA122" w14:textId="77777777" w:rsidR="004932BD" w:rsidRPr="008357A0" w:rsidRDefault="004932BD" w:rsidP="00372C4A"/>
        </w:tc>
      </w:tr>
      <w:tr w:rsidR="004932BD" w:rsidRPr="008357A0" w14:paraId="764DF494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31A2573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lastRenderedPageBreak/>
              <w:t>Task Completion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1BA7E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90473B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37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AD86C4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75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BBDD09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52.66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BF89FC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10.42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175EF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15 (15.6%)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37F0E" w14:textId="77777777" w:rsidR="004932BD" w:rsidRPr="008357A0" w:rsidRDefault="004932BD" w:rsidP="00372C4A"/>
        </w:tc>
      </w:tr>
      <w:tr w:rsidR="004932BD" w:rsidRPr="008357A0" w14:paraId="6211E8EE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ACD052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Behavioral Regulation Index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C0ABB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8746D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34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5B69AD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81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960504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56.43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EF38F2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11.02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0C888C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28 (29.2%)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48654" w14:textId="77777777" w:rsidR="004932BD" w:rsidRPr="008357A0" w:rsidRDefault="004932BD" w:rsidP="00372C4A"/>
        </w:tc>
      </w:tr>
      <w:tr w:rsidR="004932BD" w:rsidRPr="008357A0" w14:paraId="108A41B2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421D6F0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Metacognition Index T-Score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13FA54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1B48AC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34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63DDDE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82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E76967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50.81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676E62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10.64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A68839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10 (8.1%)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D29D3" w14:textId="77777777" w:rsidR="004932BD" w:rsidRPr="008357A0" w:rsidRDefault="004932BD" w:rsidP="00372C4A"/>
        </w:tc>
      </w:tr>
      <w:tr w:rsidR="004932BD" w:rsidRPr="008357A0" w14:paraId="25DDC707" w14:textId="77777777" w:rsidTr="00372C4A">
        <w:trPr>
          <w:trHeight w:val="305"/>
        </w:trPr>
        <w:tc>
          <w:tcPr>
            <w:tcW w:w="35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3070C6D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Global Executive Composite T-Score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074855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12D43D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32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09036A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83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78E145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 xml:space="preserve"> 53.62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0B0105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11.37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D6F002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17 (13.8%)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5438F" w14:textId="77777777" w:rsidR="004932BD" w:rsidRPr="008357A0" w:rsidRDefault="004932BD" w:rsidP="00372C4A"/>
        </w:tc>
      </w:tr>
      <w:tr w:rsidR="004932BD" w:rsidRPr="008357A0" w14:paraId="7D92FFC6" w14:textId="77777777" w:rsidTr="00372C4A">
        <w:trPr>
          <w:trHeight w:val="300"/>
        </w:trPr>
        <w:tc>
          <w:tcPr>
            <w:tcW w:w="29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829179B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 xml:space="preserve">BRIEF-SR Clinical Scores 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B7B7AC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0</w:t>
            </w:r>
          </w:p>
        </w:tc>
        <w:tc>
          <w:tcPr>
            <w:tcW w:w="10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B21626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</w:t>
            </w:r>
          </w:p>
        </w:tc>
        <w:tc>
          <w:tcPr>
            <w:tcW w:w="1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AC9FCD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</w:t>
            </w:r>
          </w:p>
        </w:tc>
        <w:tc>
          <w:tcPr>
            <w:tcW w:w="165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1F586B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</w:t>
            </w:r>
          </w:p>
        </w:tc>
        <w:tc>
          <w:tcPr>
            <w:tcW w:w="14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3E06A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4+</w:t>
            </w:r>
          </w:p>
        </w:tc>
      </w:tr>
      <w:tr w:rsidR="004932BD" w:rsidRPr="008357A0" w14:paraId="0E66E75B" w14:textId="77777777" w:rsidTr="00372C4A">
        <w:trPr>
          <w:trHeight w:val="804"/>
        </w:trPr>
        <w:tc>
          <w:tcPr>
            <w:tcW w:w="1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B6B427A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  <w:tc>
          <w:tcPr>
            <w:tcW w:w="1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E1E9F5" w14:textId="77777777" w:rsidR="004932BD" w:rsidRPr="008357A0" w:rsidRDefault="004932BD" w:rsidP="00372C4A"/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1D9393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52 (54.2%)</w:t>
            </w:r>
          </w:p>
        </w:tc>
        <w:tc>
          <w:tcPr>
            <w:tcW w:w="10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574CB52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12</w:t>
            </w:r>
          </w:p>
          <w:p w14:paraId="5CA8E89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(12.5%)</w:t>
            </w:r>
          </w:p>
        </w:tc>
        <w:tc>
          <w:tcPr>
            <w:tcW w:w="1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6F101D0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11</w:t>
            </w:r>
          </w:p>
          <w:p w14:paraId="76DF718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(8.9%)</w:t>
            </w:r>
          </w:p>
        </w:tc>
        <w:tc>
          <w:tcPr>
            <w:tcW w:w="165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51380F7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11</w:t>
            </w:r>
          </w:p>
          <w:p w14:paraId="084768A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(8.9%)</w:t>
            </w:r>
          </w:p>
        </w:tc>
        <w:tc>
          <w:tcPr>
            <w:tcW w:w="14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686E8A6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 xml:space="preserve">10 </w:t>
            </w:r>
          </w:p>
          <w:p w14:paraId="7097E63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(10.3%)</w:t>
            </w:r>
          </w:p>
        </w:tc>
      </w:tr>
      <w:tr w:rsidR="004932BD" w:rsidRPr="008357A0" w14:paraId="4A578F29" w14:textId="77777777" w:rsidTr="00372C4A">
        <w:trPr>
          <w:trHeight w:val="300"/>
        </w:trPr>
        <w:tc>
          <w:tcPr>
            <w:tcW w:w="9071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CC643C9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Wisconsin Card Sorting Task Mean T-Scores and Count at least “mildly impaired”</w:t>
            </w:r>
          </w:p>
        </w:tc>
        <w:tc>
          <w:tcPr>
            <w:tcW w:w="28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3328F" w14:textId="77777777" w:rsidR="004932BD" w:rsidRPr="008357A0" w:rsidRDefault="004932BD" w:rsidP="00372C4A"/>
        </w:tc>
      </w:tr>
      <w:tr w:rsidR="004932BD" w:rsidRPr="008357A0" w14:paraId="53298143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C1BF170" w14:textId="77777777" w:rsidR="004932BD" w:rsidRPr="008357A0" w:rsidRDefault="004932BD" w:rsidP="00372C4A"/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0A0B7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677DE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Min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856938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Max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C66CF93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Mean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F362E5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SD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C9BB34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90961" w14:textId="77777777" w:rsidR="004932BD" w:rsidRPr="008357A0" w:rsidRDefault="004932BD" w:rsidP="00372C4A"/>
        </w:tc>
      </w:tr>
      <w:tr w:rsidR="004932BD" w:rsidRPr="008357A0" w14:paraId="2D724856" w14:textId="77777777" w:rsidTr="00372C4A">
        <w:trPr>
          <w:trHeight w:val="305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423" w:type="dxa"/>
              <w:bottom w:w="80" w:type="dxa"/>
              <w:right w:w="80" w:type="dxa"/>
            </w:tcMar>
          </w:tcPr>
          <w:p w14:paraId="7A50DBED" w14:textId="77777777" w:rsidR="004932BD" w:rsidRPr="008357A0" w:rsidRDefault="004932BD" w:rsidP="00372C4A">
            <w:pPr>
              <w:pStyle w:val="Body"/>
              <w:widowControl w:val="0"/>
              <w:ind w:left="343"/>
            </w:pPr>
            <w:r w:rsidRPr="008357A0">
              <w:rPr>
                <w:rFonts w:ascii="Times New Roman" w:hAnsi="Times New Roman"/>
                <w:kern w:val="0"/>
              </w:rPr>
              <w:t xml:space="preserve">Total Errors 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B12053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89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5EDB0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B05A9C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65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34E47E0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44.82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D28326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11.95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A22143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30 (33.7%)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FA0A2" w14:textId="77777777" w:rsidR="004932BD" w:rsidRPr="008357A0" w:rsidRDefault="004932BD" w:rsidP="00372C4A"/>
        </w:tc>
      </w:tr>
      <w:tr w:rsidR="004932BD" w:rsidRPr="008357A0" w14:paraId="343F7BAB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23" w:type="dxa"/>
              <w:bottom w:w="80" w:type="dxa"/>
              <w:right w:w="80" w:type="dxa"/>
            </w:tcMar>
          </w:tcPr>
          <w:p w14:paraId="144DCAC9" w14:textId="77777777" w:rsidR="004932BD" w:rsidRPr="008357A0" w:rsidRDefault="004932BD" w:rsidP="00372C4A">
            <w:pPr>
              <w:pStyle w:val="Body"/>
              <w:widowControl w:val="0"/>
              <w:ind w:left="343"/>
            </w:pPr>
            <w:r w:rsidRPr="008357A0">
              <w:rPr>
                <w:rFonts w:ascii="Times New Roman" w:hAnsi="Times New Roman"/>
                <w:kern w:val="0"/>
              </w:rPr>
              <w:t xml:space="preserve">Perseverative Responses 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76935B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A3DBBB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20</w:t>
            </w: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D5825D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72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B07D54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46.67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2C4B94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11.29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005011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27 (30.3%)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75B1F" w14:textId="77777777" w:rsidR="004932BD" w:rsidRPr="008357A0" w:rsidRDefault="004932BD" w:rsidP="00372C4A"/>
        </w:tc>
      </w:tr>
      <w:tr w:rsidR="004932BD" w:rsidRPr="008357A0" w14:paraId="4392C691" w14:textId="77777777" w:rsidTr="00372C4A">
        <w:trPr>
          <w:trHeight w:val="310"/>
        </w:trPr>
        <w:tc>
          <w:tcPr>
            <w:tcW w:w="35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23" w:type="dxa"/>
              <w:bottom w:w="80" w:type="dxa"/>
              <w:right w:w="80" w:type="dxa"/>
            </w:tcMar>
          </w:tcPr>
          <w:p w14:paraId="02782CEF" w14:textId="77777777" w:rsidR="004932BD" w:rsidRPr="008357A0" w:rsidRDefault="004932BD" w:rsidP="00372C4A">
            <w:pPr>
              <w:pStyle w:val="Body"/>
              <w:widowControl w:val="0"/>
              <w:ind w:left="343"/>
            </w:pPr>
            <w:r w:rsidRPr="008357A0">
              <w:rPr>
                <w:rFonts w:ascii="Times New Roman" w:hAnsi="Times New Roman"/>
                <w:kern w:val="0"/>
              </w:rPr>
              <w:t xml:space="preserve">Perseverative Errors 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60902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E88403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</w:t>
            </w: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14EA2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71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967C864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46.3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D7F5F3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11.47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A74DEB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28 (31.5%)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086DF" w14:textId="77777777" w:rsidR="004932BD" w:rsidRPr="008357A0" w:rsidRDefault="004932BD" w:rsidP="00372C4A"/>
        </w:tc>
      </w:tr>
      <w:tr w:rsidR="004932BD" w:rsidRPr="008357A0" w14:paraId="18F4658C" w14:textId="77777777" w:rsidTr="00372C4A">
        <w:trPr>
          <w:trHeight w:val="305"/>
        </w:trPr>
        <w:tc>
          <w:tcPr>
            <w:tcW w:w="35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423" w:type="dxa"/>
              <w:bottom w:w="80" w:type="dxa"/>
              <w:right w:w="80" w:type="dxa"/>
            </w:tcMar>
          </w:tcPr>
          <w:p w14:paraId="70D8934C" w14:textId="77777777" w:rsidR="004932BD" w:rsidRPr="008357A0" w:rsidRDefault="004932BD" w:rsidP="00372C4A">
            <w:pPr>
              <w:pStyle w:val="Body"/>
              <w:widowControl w:val="0"/>
              <w:ind w:left="343"/>
            </w:pPr>
            <w:r w:rsidRPr="008357A0">
              <w:rPr>
                <w:rFonts w:ascii="Times New Roman" w:hAnsi="Times New Roman"/>
                <w:kern w:val="0"/>
              </w:rPr>
              <w:t xml:space="preserve">Conceptual Level Response 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F97C21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BFEEE5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</w:t>
            </w:r>
          </w:p>
        </w:tc>
        <w:tc>
          <w:tcPr>
            <w:tcW w:w="90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E093EB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66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B8C409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44.71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2454BE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11.24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7DFDC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27 (30.3%)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E078C" w14:textId="77777777" w:rsidR="004932BD" w:rsidRPr="008357A0" w:rsidRDefault="004932BD" w:rsidP="00372C4A"/>
        </w:tc>
      </w:tr>
      <w:tr w:rsidR="004932BD" w:rsidRPr="008357A0" w14:paraId="1F8DB485" w14:textId="77777777" w:rsidTr="00372C4A">
        <w:trPr>
          <w:trHeight w:val="300"/>
        </w:trPr>
        <w:tc>
          <w:tcPr>
            <w:tcW w:w="29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2E85D9C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 xml:space="preserve">WCST Clinical Scores 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75C1AE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8061F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3BF37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9F8CE4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90FAD0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96EAB5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FAD06" w14:textId="77777777" w:rsidR="004932BD" w:rsidRPr="008357A0" w:rsidRDefault="004932BD" w:rsidP="00372C4A"/>
        </w:tc>
      </w:tr>
      <w:tr w:rsidR="004932BD" w:rsidRPr="008357A0" w14:paraId="6B03AB38" w14:textId="77777777" w:rsidTr="00372C4A">
        <w:trPr>
          <w:trHeight w:val="804"/>
        </w:trPr>
        <w:tc>
          <w:tcPr>
            <w:tcW w:w="29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A531707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0A730AD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53</w:t>
            </w:r>
          </w:p>
          <w:p w14:paraId="29031B1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(59.6%)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33FF33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2</w:t>
            </w:r>
          </w:p>
          <w:p w14:paraId="20D240C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(2.2%)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D0CBEAE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5</w:t>
            </w:r>
          </w:p>
          <w:p w14:paraId="2CFBFA9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(5.6%)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9CA5E55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7</w:t>
            </w:r>
          </w:p>
          <w:p w14:paraId="4391C20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(7.9%)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9CDC755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5</w:t>
            </w:r>
          </w:p>
          <w:p w14:paraId="7664EF9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(5.6%)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47E998" w14:textId="77777777" w:rsidR="004932BD" w:rsidRPr="008357A0" w:rsidRDefault="004932BD" w:rsidP="00372C4A">
            <w:pPr>
              <w:pStyle w:val="Body"/>
              <w:widowControl w:val="0"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8357A0">
              <w:rPr>
                <w:rFonts w:ascii="Times New Roman" w:hAnsi="Times New Roman"/>
                <w:kern w:val="0"/>
              </w:rPr>
              <w:t>17</w:t>
            </w:r>
          </w:p>
          <w:p w14:paraId="76D9243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(19.1%)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E3995" w14:textId="77777777" w:rsidR="004932BD" w:rsidRPr="008357A0" w:rsidRDefault="004932BD" w:rsidP="00372C4A"/>
        </w:tc>
      </w:tr>
      <w:tr w:rsidR="004932BD" w:rsidRPr="008357A0" w14:paraId="16A6ABC2" w14:textId="77777777" w:rsidTr="00372C4A">
        <w:trPr>
          <w:trHeight w:val="300"/>
        </w:trPr>
        <w:tc>
          <w:tcPr>
            <w:tcW w:w="9071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6CC75FD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Kaufman Brief Intelligence Test (KBIT-2)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73204" w14:textId="77777777" w:rsidR="004932BD" w:rsidRPr="008357A0" w:rsidRDefault="004932BD" w:rsidP="00372C4A"/>
        </w:tc>
      </w:tr>
      <w:tr w:rsidR="004932BD" w:rsidRPr="008357A0" w14:paraId="24582242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317DEF6" w14:textId="77777777" w:rsidR="004932BD" w:rsidRPr="008357A0" w:rsidRDefault="004932BD" w:rsidP="00372C4A"/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5D140A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AA5D3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Min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DC6442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Max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A311862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Mean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881327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SD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F79779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DA177" w14:textId="77777777" w:rsidR="004932BD" w:rsidRPr="008357A0" w:rsidRDefault="004932BD" w:rsidP="00372C4A"/>
        </w:tc>
      </w:tr>
      <w:tr w:rsidR="004932BD" w:rsidRPr="008357A0" w14:paraId="6222E72F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6426F127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lastRenderedPageBreak/>
              <w:t>Verbal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4FE415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88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91D1D6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62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CFD520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130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D41BCED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91.69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DF9A1C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14.03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CBFDBF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 (7.3%)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6143B" w14:textId="77777777" w:rsidR="004932BD" w:rsidRPr="008357A0" w:rsidRDefault="004932BD" w:rsidP="00372C4A"/>
        </w:tc>
      </w:tr>
      <w:tr w:rsidR="004932BD" w:rsidRPr="008357A0" w14:paraId="15011E95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700BE86A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t>Nonverbal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3E00B6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88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521CFE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48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326D5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130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299B64B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96.77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DF30F3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14.43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09CBFF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 (3.3%)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7D9670" w14:textId="77777777" w:rsidR="004932BD" w:rsidRPr="008357A0" w:rsidRDefault="004932BD" w:rsidP="00372C4A"/>
        </w:tc>
      </w:tr>
      <w:tr w:rsidR="004932BD" w:rsidRPr="008357A0" w14:paraId="5756719A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66FEF013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t>IQ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D4D00B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88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E2130F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54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A604E5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128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A96A7E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93.95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D67414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14.54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D405B5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 (12.5%)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E1AC9" w14:textId="77777777" w:rsidR="004932BD" w:rsidRPr="008357A0" w:rsidRDefault="004932BD" w:rsidP="00372C4A"/>
        </w:tc>
      </w:tr>
      <w:tr w:rsidR="004932BD" w:rsidRPr="008357A0" w14:paraId="1A816426" w14:textId="77777777" w:rsidTr="00372C4A">
        <w:trPr>
          <w:trHeight w:val="300"/>
        </w:trPr>
        <w:tc>
          <w:tcPr>
            <w:tcW w:w="9071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50FFF5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Wide Range Achievement Test (WRAT-3)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819C6" w14:textId="77777777" w:rsidR="004932BD" w:rsidRPr="008357A0" w:rsidRDefault="004932BD" w:rsidP="00372C4A"/>
        </w:tc>
      </w:tr>
      <w:tr w:rsidR="004932BD" w:rsidRPr="008357A0" w14:paraId="0D0A2812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70EBC784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t>Reading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05203C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93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56701D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BBD8EA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118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217AEA9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89.24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194502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15.78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1D2C77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17 (19.8%)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A48DE" w14:textId="77777777" w:rsidR="004932BD" w:rsidRPr="008357A0" w:rsidRDefault="004932BD" w:rsidP="00372C4A"/>
        </w:tc>
      </w:tr>
      <w:tr w:rsidR="004932BD" w:rsidRPr="008357A0" w14:paraId="0185AEB3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59AFEF96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t>Math/Arithmetic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873E69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96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87211B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45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1E95F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120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F6AE6B6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84.53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321BBB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15.27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02C49E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26 (30.6%)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B1F1E" w14:textId="77777777" w:rsidR="004932BD" w:rsidRPr="008357A0" w:rsidRDefault="004932BD" w:rsidP="00372C4A"/>
        </w:tc>
      </w:tr>
      <w:tr w:rsidR="004932BD" w:rsidRPr="008357A0" w14:paraId="0773551E" w14:textId="77777777" w:rsidTr="00372C4A">
        <w:trPr>
          <w:trHeight w:val="300"/>
        </w:trPr>
        <w:tc>
          <w:tcPr>
            <w:tcW w:w="3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427" w:type="dxa"/>
              <w:bottom w:w="80" w:type="dxa"/>
              <w:right w:w="80" w:type="dxa"/>
            </w:tcMar>
          </w:tcPr>
          <w:p w14:paraId="008BB29E" w14:textId="77777777" w:rsidR="004932BD" w:rsidRPr="008357A0" w:rsidRDefault="004932BD" w:rsidP="00372C4A">
            <w:pPr>
              <w:pStyle w:val="Body"/>
              <w:widowControl w:val="0"/>
              <w:ind w:left="347"/>
            </w:pPr>
            <w:r w:rsidRPr="008357A0">
              <w:rPr>
                <w:rFonts w:ascii="Times New Roman" w:hAnsi="Times New Roman"/>
                <w:kern w:val="0"/>
              </w:rPr>
              <w:t>Spelling Standard Score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A50039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95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AA73D1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49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DF7C8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123</w:t>
            </w:r>
          </w:p>
        </w:tc>
        <w:tc>
          <w:tcPr>
            <w:tcW w:w="1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4B87033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90.23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2B540BA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15.99</w:t>
            </w:r>
          </w:p>
        </w:tc>
        <w:tc>
          <w:tcPr>
            <w:tcW w:w="1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E80DE2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15 (17.6%)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6B1E4" w14:textId="77777777" w:rsidR="004932BD" w:rsidRPr="008357A0" w:rsidRDefault="004932BD" w:rsidP="00372C4A"/>
        </w:tc>
      </w:tr>
      <w:tr w:rsidR="004932BD" w:rsidRPr="008357A0" w14:paraId="7EE2D557" w14:textId="77777777" w:rsidTr="00372C4A">
        <w:trPr>
          <w:trHeight w:val="300"/>
        </w:trPr>
        <w:tc>
          <w:tcPr>
            <w:tcW w:w="9215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E9518D7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Note</w:t>
            </w:r>
            <w:r w:rsidRPr="008357A0">
              <w:rPr>
                <w:rFonts w:ascii="Times New Roman" w:hAnsi="Times New Roman"/>
                <w:kern w:val="0"/>
              </w:rPr>
              <w:t>: For the WCST T-scores 39 and lower are considered mildly impaired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6F21B" w14:textId="77777777" w:rsidR="004932BD" w:rsidRPr="008357A0" w:rsidRDefault="004932BD" w:rsidP="00372C4A"/>
        </w:tc>
      </w:tr>
    </w:tbl>
    <w:p w14:paraId="5F1F5B25" w14:textId="77777777" w:rsidR="004932BD" w:rsidRPr="008357A0" w:rsidRDefault="004932BD" w:rsidP="004932BD">
      <w:pPr>
        <w:pStyle w:val="Body"/>
        <w:widowControl w:val="0"/>
        <w:spacing w:line="240" w:lineRule="auto"/>
        <w:ind w:left="0" w:firstLine="0"/>
        <w:rPr>
          <w:rFonts w:ascii="Times New Roman" w:eastAsia="Times New Roman" w:hAnsi="Times New Roman" w:cs="Times New Roman"/>
        </w:rPr>
      </w:pPr>
    </w:p>
    <w:p w14:paraId="50F8940D" w14:textId="77777777" w:rsidR="004932BD" w:rsidRPr="008357A0" w:rsidRDefault="004932BD" w:rsidP="004932BD">
      <w:pPr>
        <w:pStyle w:val="Body"/>
      </w:pPr>
    </w:p>
    <w:p w14:paraId="6B5488FE" w14:textId="77777777" w:rsidR="004932BD" w:rsidRPr="008357A0" w:rsidRDefault="004932BD" w:rsidP="004932BD">
      <w:pPr>
        <w:pStyle w:val="Body"/>
        <w:ind w:left="0" w:firstLine="0"/>
      </w:pPr>
    </w:p>
    <w:tbl>
      <w:tblPr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3960"/>
        <w:gridCol w:w="1350"/>
        <w:gridCol w:w="2700"/>
        <w:gridCol w:w="1350"/>
      </w:tblGrid>
      <w:tr w:rsidR="004932BD" w:rsidRPr="008357A0" w14:paraId="7159B5E1" w14:textId="77777777" w:rsidTr="00372C4A">
        <w:trPr>
          <w:trHeight w:val="310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518630C" w14:textId="77777777" w:rsidR="004932BD" w:rsidRPr="008357A0" w:rsidRDefault="004932BD" w:rsidP="00372C4A">
            <w:pPr>
              <w:pStyle w:val="Body"/>
              <w:spacing w:line="480" w:lineRule="auto"/>
            </w:pPr>
            <w:r w:rsidRPr="008357A0">
              <w:rPr>
                <w:rFonts w:ascii="Times New Roman" w:hAnsi="Times New Roman"/>
                <w:b/>
                <w:bCs/>
                <w:kern w:val="0"/>
              </w:rPr>
              <w:t>Table 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39C970E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5BC9CE" w14:textId="77777777" w:rsidR="004932BD" w:rsidRPr="008357A0" w:rsidRDefault="004932BD" w:rsidP="00372C4A"/>
        </w:tc>
      </w:tr>
      <w:tr w:rsidR="004932BD" w:rsidRPr="008357A0" w14:paraId="2ECB2E3A" w14:textId="77777777" w:rsidTr="00372C4A">
        <w:trPr>
          <w:trHeight w:val="310"/>
        </w:trPr>
        <w:tc>
          <w:tcPr>
            <w:tcW w:w="936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9A374F9" w14:textId="77777777" w:rsidR="004932BD" w:rsidRPr="008357A0" w:rsidRDefault="004932BD" w:rsidP="00372C4A">
            <w:pPr>
              <w:pStyle w:val="Body"/>
              <w:widowControl w:val="0"/>
              <w:spacing w:line="480" w:lineRule="auto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 xml:space="preserve">Total Number of Academic Disabilities Diagnosed with Individual Testing  </w:t>
            </w:r>
          </w:p>
        </w:tc>
      </w:tr>
      <w:tr w:rsidR="004932BD" w:rsidRPr="008357A0" w14:paraId="75C36568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3B942A2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53E1958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5F0C4D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B67BCD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</w:tr>
      <w:tr w:rsidR="004932BD" w:rsidRPr="008357A0" w14:paraId="53EC0D95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4162B8F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No Disability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191F2A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 (22.4%)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15D0A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2 scales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AF13E3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 (22.4%)</w:t>
            </w:r>
          </w:p>
        </w:tc>
      </w:tr>
      <w:tr w:rsidR="004932BD" w:rsidRPr="008357A0" w14:paraId="01172DAD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1D1EBEA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Executive Function (BREIF-SR)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D54413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 (8.2%)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4574A6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3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3CD2BD3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12 (14.1%)</w:t>
            </w:r>
          </w:p>
        </w:tc>
      </w:tr>
      <w:tr w:rsidR="004932BD" w:rsidRPr="008357A0" w14:paraId="4580B62A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13FE82A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Frontal Lobe (WCST-CV4)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BBA747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9 (10.6%)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B11E8B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4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918BFB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5 (5.9%)</w:t>
            </w:r>
          </w:p>
        </w:tc>
      </w:tr>
      <w:tr w:rsidR="004932BD" w:rsidRPr="008357A0" w14:paraId="790F5586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5D93083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Specific Learning, Reading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82707D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4 (4.7%)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C641BC4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5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78A208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(1.2%)</w:t>
            </w:r>
          </w:p>
        </w:tc>
      </w:tr>
      <w:tr w:rsidR="004932BD" w:rsidRPr="008357A0" w14:paraId="6F745A1E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C50FE7F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Specific Learning, Math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40420D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 (3.5%)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E32C67C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CF5741C" w14:textId="77777777" w:rsidR="004932BD" w:rsidRPr="008357A0" w:rsidRDefault="004932BD" w:rsidP="00372C4A"/>
        </w:tc>
      </w:tr>
      <w:tr w:rsidR="004932BD" w:rsidRPr="008357A0" w14:paraId="3EA4A4C6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DB22C27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Specific Learning, Spelling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754CCB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(2.4%)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B3EDF60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60C3D9E" w14:textId="77777777" w:rsidR="004932BD" w:rsidRPr="008357A0" w:rsidRDefault="004932BD" w:rsidP="00372C4A"/>
        </w:tc>
      </w:tr>
      <w:tr w:rsidR="004932BD" w:rsidRPr="008357A0" w14:paraId="4E97ECCB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52199E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lastRenderedPageBreak/>
              <w:t xml:space="preserve">Only Verbal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1ADAC7F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(1.2%)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EBF65C4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B0040A" w14:textId="77777777" w:rsidR="004932BD" w:rsidRPr="008357A0" w:rsidRDefault="004932BD" w:rsidP="00372C4A"/>
        </w:tc>
      </w:tr>
      <w:tr w:rsidR="004932BD" w:rsidRPr="008357A0" w14:paraId="39A22049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563F6A6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Non-verbal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6F9FC0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(1.2%)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F47259C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77AB5EC" w14:textId="77777777" w:rsidR="004932BD" w:rsidRPr="008357A0" w:rsidRDefault="004932BD" w:rsidP="00372C4A"/>
        </w:tc>
      </w:tr>
      <w:tr w:rsidR="004932BD" w:rsidRPr="008357A0" w14:paraId="5C1C64E0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BBD6C9C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Cognitive Delay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CFC593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(2.4%)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7F763D5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8BD957B" w14:textId="77777777" w:rsidR="004932BD" w:rsidRPr="008357A0" w:rsidRDefault="004932BD" w:rsidP="00372C4A"/>
        </w:tc>
      </w:tr>
    </w:tbl>
    <w:p w14:paraId="4856D35F" w14:textId="77777777" w:rsidR="004932BD" w:rsidRPr="008357A0" w:rsidRDefault="004932BD" w:rsidP="004932BD">
      <w:pPr>
        <w:pStyle w:val="Body"/>
        <w:widowControl w:val="0"/>
        <w:spacing w:line="240" w:lineRule="auto"/>
        <w:ind w:left="0" w:firstLine="0"/>
      </w:pPr>
    </w:p>
    <w:p w14:paraId="45F7AFDD" w14:textId="77777777" w:rsidR="004932BD" w:rsidRPr="008357A0" w:rsidRDefault="004932BD" w:rsidP="004932BD">
      <w:pPr>
        <w:pStyle w:val="Body"/>
        <w:spacing w:line="480" w:lineRule="auto"/>
        <w:rPr>
          <w:rFonts w:ascii="Times New Roman" w:eastAsia="Times New Roman" w:hAnsi="Times New Roman" w:cs="Times New Roman"/>
        </w:rPr>
      </w:pPr>
    </w:p>
    <w:p w14:paraId="4A228EA5" w14:textId="77777777" w:rsidR="004932BD" w:rsidRPr="008357A0" w:rsidRDefault="004932BD" w:rsidP="004932BD">
      <w:pPr>
        <w:pStyle w:val="Body"/>
        <w:rPr>
          <w:rFonts w:ascii="Times New Roman" w:eastAsia="Times New Roman" w:hAnsi="Times New Roman" w:cs="Times New Roman"/>
        </w:rPr>
      </w:pPr>
    </w:p>
    <w:tbl>
      <w:tblPr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3960"/>
        <w:gridCol w:w="1350"/>
        <w:gridCol w:w="2700"/>
        <w:gridCol w:w="1350"/>
      </w:tblGrid>
      <w:tr w:rsidR="004932BD" w:rsidRPr="008357A0" w14:paraId="38094E2B" w14:textId="77777777" w:rsidTr="00372C4A">
        <w:trPr>
          <w:trHeight w:val="310"/>
        </w:trPr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AC73638" w14:textId="77777777" w:rsidR="004932BD" w:rsidRPr="008357A0" w:rsidRDefault="004932BD" w:rsidP="00372C4A">
            <w:pPr>
              <w:pStyle w:val="Body"/>
              <w:spacing w:line="480" w:lineRule="auto"/>
            </w:pPr>
            <w:r w:rsidRPr="008357A0">
              <w:rPr>
                <w:rFonts w:ascii="Times New Roman" w:hAnsi="Times New Roman"/>
                <w:b/>
                <w:bCs/>
                <w:kern w:val="0"/>
              </w:rPr>
              <w:t>Table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777D9DC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BEDACC2" w14:textId="77777777" w:rsidR="004932BD" w:rsidRPr="008357A0" w:rsidRDefault="004932BD" w:rsidP="00372C4A"/>
        </w:tc>
      </w:tr>
      <w:tr w:rsidR="004932BD" w:rsidRPr="008357A0" w14:paraId="5AABE5A1" w14:textId="77777777" w:rsidTr="00372C4A">
        <w:trPr>
          <w:trHeight w:val="900"/>
        </w:trPr>
        <w:tc>
          <w:tcPr>
            <w:tcW w:w="936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8088A3B" w14:textId="77777777" w:rsidR="004932BD" w:rsidRPr="008357A0" w:rsidRDefault="004932BD" w:rsidP="00372C4A">
            <w:pPr>
              <w:pStyle w:val="Body"/>
              <w:widowControl w:val="0"/>
              <w:spacing w:line="480" w:lineRule="auto"/>
            </w:pPr>
            <w:r w:rsidRPr="008357A0">
              <w:rPr>
                <w:rFonts w:ascii="Times New Roman" w:hAnsi="Times New Roman"/>
                <w:i/>
                <w:iCs/>
                <w:kern w:val="0"/>
              </w:rPr>
              <w:t>Total Number of Academic Disabilities Diagnosed with Individual Testing Combined with Mental Health Above Clinical</w:t>
            </w:r>
          </w:p>
        </w:tc>
      </w:tr>
      <w:tr w:rsidR="004932BD" w:rsidRPr="008357A0" w14:paraId="2707FCE4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F95366C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A55740C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B51CDA5" w14:textId="77777777" w:rsidR="004932BD" w:rsidRPr="008357A0" w:rsidRDefault="004932BD" w:rsidP="00372C4A"/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C4B124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N (%)</w:t>
            </w:r>
          </w:p>
        </w:tc>
      </w:tr>
      <w:tr w:rsidR="004932BD" w:rsidRPr="008357A0" w14:paraId="14A5DCD1" w14:textId="77777777" w:rsidTr="00372C4A">
        <w:trPr>
          <w:trHeight w:val="310"/>
        </w:trPr>
        <w:tc>
          <w:tcPr>
            <w:tcW w:w="39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87D6FEC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No Disability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F3B9A4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14 (17.9%)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C9B9FFE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2 scales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9559E4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17 (21.8%)</w:t>
            </w:r>
          </w:p>
        </w:tc>
      </w:tr>
      <w:tr w:rsidR="004932BD" w:rsidRPr="008357A0" w14:paraId="6BDCE17E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A14FB4B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Mental Health Subscale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F93D0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(2.6%)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1A6BB5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3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46CC56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10 (8.1%)</w:t>
            </w:r>
          </w:p>
        </w:tc>
      </w:tr>
      <w:tr w:rsidR="004932BD" w:rsidRPr="008357A0" w14:paraId="59486B34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3C39503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Frontal Lobe (WCST-CV4)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1385FD7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3 (3.8%)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AC1AD71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4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7327CF4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7 (5.9%)</w:t>
            </w:r>
          </w:p>
        </w:tc>
      </w:tr>
      <w:tr w:rsidR="004932BD" w:rsidRPr="008357A0" w14:paraId="13D50F64" w14:textId="77777777" w:rsidTr="00372C4A">
        <w:trPr>
          <w:trHeight w:val="80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A458694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Specific Learning, Reading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848A9B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(2.6%)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6A2C18B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Clinical score on 5 or more scales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CE7CDF5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19 (24.4%)</w:t>
            </w:r>
          </w:p>
        </w:tc>
      </w:tr>
      <w:tr w:rsidR="004932BD" w:rsidRPr="008357A0" w14:paraId="29D0E06C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BC2BA5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Specific Learning, Math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20E33B40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2 (2.6%)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864C5B7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D01D18C" w14:textId="77777777" w:rsidR="004932BD" w:rsidRPr="008357A0" w:rsidRDefault="004932BD" w:rsidP="00372C4A"/>
        </w:tc>
      </w:tr>
      <w:tr w:rsidR="004932BD" w:rsidRPr="008357A0" w14:paraId="704FE35C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D3E4CAD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 xml:space="preserve">Only Verbal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A106096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(1.3%)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11564F3C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372A6420" w14:textId="77777777" w:rsidR="004932BD" w:rsidRPr="008357A0" w:rsidRDefault="004932BD" w:rsidP="00372C4A"/>
        </w:tc>
      </w:tr>
      <w:tr w:rsidR="004932BD" w:rsidRPr="008357A0" w14:paraId="6DF642B7" w14:textId="77777777" w:rsidTr="00372C4A">
        <w:trPr>
          <w:trHeight w:val="310"/>
        </w:trPr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43D2220E" w14:textId="77777777" w:rsidR="004932BD" w:rsidRPr="008357A0" w:rsidRDefault="004932BD" w:rsidP="00372C4A">
            <w:pPr>
              <w:pStyle w:val="Body"/>
              <w:widowControl w:val="0"/>
            </w:pPr>
            <w:r w:rsidRPr="008357A0">
              <w:rPr>
                <w:rFonts w:ascii="Times New Roman" w:hAnsi="Times New Roman"/>
                <w:kern w:val="0"/>
              </w:rPr>
              <w:t>Only Cognitive Delay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F7140A2" w14:textId="77777777" w:rsidR="004932BD" w:rsidRPr="008357A0" w:rsidRDefault="004932BD" w:rsidP="00372C4A">
            <w:pPr>
              <w:pStyle w:val="Body"/>
              <w:widowControl w:val="0"/>
              <w:jc w:val="center"/>
            </w:pPr>
            <w:r w:rsidRPr="008357A0">
              <w:rPr>
                <w:rFonts w:ascii="Times New Roman" w:hAnsi="Times New Roman"/>
                <w:kern w:val="0"/>
              </w:rPr>
              <w:t>1 (1.3%)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66C986FA" w14:textId="77777777" w:rsidR="004932BD" w:rsidRPr="008357A0" w:rsidRDefault="004932BD" w:rsidP="00372C4A"/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5C4C1609" w14:textId="77777777" w:rsidR="004932BD" w:rsidRPr="008357A0" w:rsidRDefault="004932BD" w:rsidP="00372C4A"/>
        </w:tc>
      </w:tr>
    </w:tbl>
    <w:p w14:paraId="1B6A5274" w14:textId="77777777" w:rsidR="004932BD" w:rsidRPr="008357A0" w:rsidRDefault="004932BD" w:rsidP="004932BD">
      <w:pPr>
        <w:pStyle w:val="Body"/>
        <w:widowControl w:val="0"/>
        <w:spacing w:line="240" w:lineRule="auto"/>
        <w:ind w:left="0" w:firstLine="0"/>
      </w:pPr>
    </w:p>
    <w:p w14:paraId="2796CBB9" w14:textId="77777777" w:rsidR="00DE6AE2" w:rsidRDefault="00DE6AE2"/>
    <w:sectPr w:rsidR="00DE6AE2" w:rsidSect="004932BD">
      <w:headerReference w:type="default" r:id="rId4"/>
      <w:footerReference w:type="default" r:id="rId5"/>
      <w:pgSz w:w="12240" w:h="15840"/>
      <w:pgMar w:top="1575" w:right="1440" w:bottom="1330" w:left="1440" w:header="752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0C829" w14:textId="77777777" w:rsidR="004932BD" w:rsidRDefault="004932BD">
    <w:pPr>
      <w:pStyle w:val="Header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9FC3D" w14:textId="77777777" w:rsidR="004932BD" w:rsidRDefault="004932BD">
    <w:pPr>
      <w:pStyle w:val="Body"/>
      <w:tabs>
        <w:tab w:val="right" w:pos="9340"/>
      </w:tabs>
      <w:spacing w:after="0" w:line="259" w:lineRule="auto"/>
      <w:ind w:left="0" w:firstLine="0"/>
    </w:pPr>
    <w:r>
      <w:rPr>
        <w:rFonts w:ascii="Times New Roman" w:hAnsi="Times New Roman"/>
      </w:rPr>
      <w:t>VIOLENCE EXPOSURE AND DISABILITIES IN INCARCERATED YOUTH</w:t>
    </w:r>
    <w:r>
      <w:rPr>
        <w:rFonts w:ascii="Times New Roman" w:hAnsi="Times New Roman"/>
      </w:rPr>
      <w:tab/>
    </w: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 xml:space="preserve"> PAGE 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BD"/>
    <w:rsid w:val="00195413"/>
    <w:rsid w:val="003D0186"/>
    <w:rsid w:val="00491D10"/>
    <w:rsid w:val="004932B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E53CB"/>
  <w15:chartTrackingRefBased/>
  <w15:docId w15:val="{97B35054-4AEF-496F-9EEC-262926004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2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2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2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2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2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2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2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2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2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3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2BD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3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2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32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2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32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2BD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2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2BD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4932BD"/>
    <w:pPr>
      <w:pBdr>
        <w:top w:val="nil"/>
        <w:left w:val="nil"/>
        <w:bottom w:val="nil"/>
        <w:right w:val="nil"/>
        <w:between w:val="nil"/>
        <w:bar w:val="nil"/>
      </w:pBdr>
      <w:spacing w:after="5" w:line="405" w:lineRule="auto"/>
      <w:ind w:left="10" w:hanging="10"/>
    </w:pPr>
    <w:rPr>
      <w:rFonts w:ascii="Calibri" w:eastAsia="Arial Unicode MS" w:hAnsi="Calibri" w:cs="Arial Unicode MS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HeaderFooter">
    <w:name w:val="Header &amp; Footer"/>
    <w:rsid w:val="004932B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Helvetica Neue" w:hAnsi="Helvetica Neue" w:cs="Helvetica Neue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Heading">
    <w:name w:val="Heading"/>
    <w:next w:val="Body"/>
    <w:rsid w:val="004932BD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0" w:line="480" w:lineRule="auto"/>
      <w:ind w:left="14" w:hanging="14"/>
      <w:outlineLvl w:val="0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675</Words>
  <Characters>3828</Characters>
  <Application>Microsoft Office Word</Application>
  <DocSecurity>0</DocSecurity>
  <Lines>89</Lines>
  <Paragraphs>46</Paragraphs>
  <ScaleCrop>false</ScaleCrop>
  <Company>Springer Nature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2026-01-20T15:41:00Z</dcterms:created>
  <dcterms:modified xsi:type="dcterms:W3CDTF">2026-01-20T15:41:00Z</dcterms:modified>
</cp:coreProperties>
</file>