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1F24" w:rsidRPr="00576E5A" w:rsidRDefault="000F7F88" w:rsidP="00570C26">
      <w:pPr>
        <w:rPr>
          <w:rFonts w:ascii="Times New Roman" w:eastAsia="굴림" w:hAnsi="Times New Roman" w:cs="Times New Roman"/>
          <w:b/>
        </w:rPr>
      </w:pPr>
      <w:r w:rsidRPr="00576E5A">
        <w:rPr>
          <w:rFonts w:ascii="Times New Roman" w:eastAsia="굴림" w:hAnsi="Times New Roman" w:cs="Times New Roman"/>
          <w:b/>
        </w:rPr>
        <w:t>Supplementary Information for</w:t>
      </w:r>
    </w:p>
    <w:p w:rsidR="000F7F88" w:rsidRPr="00576E5A" w:rsidRDefault="009D6845" w:rsidP="000F7F88">
      <w:pPr>
        <w:pStyle w:val="1"/>
        <w:rPr>
          <w:rFonts w:ascii="Times New Roman" w:hAnsi="Times New Roman" w:cs="Times New Roman"/>
          <w:b w:val="0"/>
        </w:rPr>
      </w:pPr>
      <w:r w:rsidRPr="00576E5A">
        <w:rPr>
          <w:rFonts w:ascii="Times New Roman" w:hAnsi="Times New Roman" w:cs="Times New Roman"/>
        </w:rPr>
        <w:t xml:space="preserve">article title : </w:t>
      </w:r>
      <w:r w:rsidR="000F7F88" w:rsidRPr="00576E5A">
        <w:rPr>
          <w:rFonts w:ascii="Times New Roman" w:hAnsi="Times New Roman" w:cs="Times New Roman"/>
        </w:rPr>
        <w:t>Associations Between Hematologic Profiles and Depressive Disorder in Adolescents</w:t>
      </w:r>
    </w:p>
    <w:p w:rsidR="009D6845" w:rsidRPr="00576E5A" w:rsidRDefault="009D6845" w:rsidP="009D6845">
      <w:pPr>
        <w:rPr>
          <w:rFonts w:ascii="Times New Roman" w:hAnsi="Times New Roman" w:cs="Times New Roman"/>
        </w:rPr>
      </w:pPr>
      <w:r w:rsidRPr="00576E5A">
        <w:rPr>
          <w:rFonts w:ascii="Times New Roman" w:hAnsi="Times New Roman" w:cs="Times New Roman"/>
        </w:rPr>
        <w:t>author names : Kang Yoon Jung, MD a, Jong-Hyun Jeong, MD, PhD b, HyeJin Tae, MD, PhD c, Yoo Hyun Um, MD, PhD b, Jae Hyun Yoo, MD, PhD a *</w:t>
      </w:r>
    </w:p>
    <w:p w:rsidR="009D6845" w:rsidRPr="00576E5A" w:rsidRDefault="009D6845" w:rsidP="009D6845">
      <w:pPr>
        <w:rPr>
          <w:rFonts w:ascii="Times New Roman" w:hAnsi="Times New Roman" w:cs="Times New Roman"/>
        </w:rPr>
      </w:pPr>
      <w:r w:rsidRPr="00576E5A">
        <w:rPr>
          <w:rFonts w:ascii="Times New Roman" w:hAnsi="Times New Roman" w:cs="Times New Roman"/>
        </w:rPr>
        <w:t>a Department of Psychiatry, Seoul St. Mary’s Hospital, College of Medicine, The Catholic University of Korea, 222, Banpo-daero, Seocho-gu, Seoul, 06591, Republic of Korea</w:t>
      </w:r>
    </w:p>
    <w:p w:rsidR="009D6845" w:rsidRPr="00576E5A" w:rsidRDefault="009D6845" w:rsidP="009D6845">
      <w:pPr>
        <w:rPr>
          <w:rFonts w:ascii="Times New Roman" w:hAnsi="Times New Roman" w:cs="Times New Roman"/>
        </w:rPr>
      </w:pPr>
      <w:r w:rsidRPr="00576E5A">
        <w:rPr>
          <w:rFonts w:ascii="Times New Roman" w:hAnsi="Times New Roman" w:cs="Times New Roman"/>
        </w:rPr>
        <w:t>b Department of Psychiatry, St. Vincent’s Hospital, College of Medicine, The Catholic University of Korea, 93, Jungbu-daero, Paldal-gu, Suwon-si, Gyeonggi-do, 16247, Republic of Korea</w:t>
      </w:r>
    </w:p>
    <w:p w:rsidR="009D6845" w:rsidRPr="00576E5A" w:rsidRDefault="009D6845" w:rsidP="009D6845">
      <w:pPr>
        <w:rPr>
          <w:rFonts w:ascii="Times New Roman" w:hAnsi="Times New Roman" w:cs="Times New Roman"/>
        </w:rPr>
      </w:pPr>
      <w:r w:rsidRPr="00576E5A">
        <w:rPr>
          <w:rFonts w:ascii="Times New Roman" w:hAnsi="Times New Roman" w:cs="Times New Roman"/>
        </w:rPr>
        <w:t>c Health Promotion Center, Seoul St. Mary’s Hospital, College of Medicine, The Catholic University of Korea, 222, Banpo-daero, Seocho-gu, Seoul, 06591, Republic of Korea</w:t>
      </w:r>
    </w:p>
    <w:p w:rsidR="009D6845" w:rsidRPr="00576E5A" w:rsidRDefault="009D6845" w:rsidP="009D6845">
      <w:pPr>
        <w:rPr>
          <w:rFonts w:ascii="Times New Roman" w:hAnsi="Times New Roman" w:cs="Times New Roman"/>
        </w:rPr>
      </w:pPr>
    </w:p>
    <w:p w:rsidR="000F7F88" w:rsidRPr="00576E5A" w:rsidRDefault="009D6845" w:rsidP="009D6845">
      <w:pPr>
        <w:rPr>
          <w:rFonts w:ascii="Times New Roman" w:hAnsi="Times New Roman" w:cs="Times New Roman"/>
        </w:rPr>
      </w:pPr>
      <w:r w:rsidRPr="00576E5A">
        <w:rPr>
          <w:rFonts w:ascii="Times New Roman" w:hAnsi="Times New Roman" w:cs="Times New Roman"/>
        </w:rPr>
        <w:t>affiliation and e-mail address of the corresponding author : : Jae Hyun Yoo, Department of Psychiatry, Seoul St. Mary’s Hospital, College of Medicine, The Catholic University of Korea, 222 Banpo-daero, Seocho-gu, Seoul 06591, Korea, Tel: +82-2-2258-6773, Fax: +82-2-594-3870, E-mail: jay.yoo84@gmail.com</w:t>
      </w:r>
    </w:p>
    <w:p w:rsidR="000F7F88" w:rsidRPr="00576E5A" w:rsidRDefault="000F7F88" w:rsidP="00570C26">
      <w:pPr>
        <w:rPr>
          <w:rFonts w:ascii="Times New Roman" w:eastAsia="굴림" w:hAnsi="Times New Roman" w:cs="Times New Roman"/>
        </w:rPr>
      </w:pPr>
    </w:p>
    <w:p w:rsidR="00E86C47" w:rsidRDefault="003D2FF9" w:rsidP="00570C26">
      <w:pPr>
        <w:rPr>
          <w:rFonts w:ascii="Times New Roman" w:eastAsia="굴림" w:hAnsi="Times New Roman" w:cs="Times New Roman"/>
          <w:b/>
          <w:szCs w:val="20"/>
        </w:rPr>
      </w:pPr>
      <w:r w:rsidRPr="00576E5A">
        <w:rPr>
          <w:rFonts w:ascii="Times New Roman" w:eastAsia="굴림" w:hAnsi="Times New Roman" w:cs="Times New Roman"/>
          <w:b/>
          <w:szCs w:val="20"/>
        </w:rPr>
        <w:t>Table S</w:t>
      </w:r>
      <w:r>
        <w:rPr>
          <w:rFonts w:ascii="Times New Roman" w:eastAsia="굴림" w:hAnsi="Times New Roman" w:cs="Times New Roman"/>
          <w:b/>
          <w:szCs w:val="20"/>
        </w:rPr>
        <w:t>1</w:t>
      </w:r>
      <w:r w:rsidRPr="00576E5A">
        <w:rPr>
          <w:rFonts w:ascii="Times New Roman" w:eastAsia="굴림" w:hAnsi="Times New Roman" w:cs="Times New Roman"/>
          <w:b/>
          <w:szCs w:val="20"/>
        </w:rPr>
        <w:t>.</w:t>
      </w:r>
      <w:r w:rsidR="00945BFE">
        <w:rPr>
          <w:rFonts w:ascii="Times New Roman" w:eastAsia="굴림" w:hAnsi="Times New Roman" w:cs="Times New Roman"/>
          <w:b/>
          <w:szCs w:val="20"/>
        </w:rPr>
        <w:t xml:space="preserve"> </w:t>
      </w:r>
      <w:r w:rsidR="00E86C47" w:rsidRPr="00E86C47">
        <w:rPr>
          <w:rFonts w:ascii="Times New Roman" w:eastAsia="굴림" w:hAnsi="Times New Roman" w:cs="Times New Roman"/>
          <w:b/>
          <w:szCs w:val="20"/>
        </w:rPr>
        <w:t xml:space="preserve">International Classification of Disease (ICD) codes for identification of depressive disorder from Electronic Health Record </w:t>
      </w:r>
    </w:p>
    <w:p w:rsidR="000F7F88" w:rsidRPr="00576E5A" w:rsidRDefault="000F7F88" w:rsidP="00570C26">
      <w:pPr>
        <w:rPr>
          <w:rFonts w:ascii="Times New Roman" w:hAnsi="Times New Roman" w:cs="Times New Roman"/>
          <w:b/>
          <w:szCs w:val="20"/>
        </w:rPr>
      </w:pPr>
      <w:r w:rsidRPr="00576E5A">
        <w:rPr>
          <w:rFonts w:ascii="Times New Roman" w:eastAsia="굴림" w:hAnsi="Times New Roman" w:cs="Times New Roman"/>
          <w:b/>
          <w:szCs w:val="20"/>
        </w:rPr>
        <w:t>Table S</w:t>
      </w:r>
      <w:r w:rsidR="003D2FF9">
        <w:rPr>
          <w:rFonts w:ascii="Times New Roman" w:eastAsia="굴림" w:hAnsi="Times New Roman" w:cs="Times New Roman"/>
          <w:b/>
          <w:szCs w:val="20"/>
        </w:rPr>
        <w:t>2</w:t>
      </w:r>
      <w:r w:rsidRPr="00576E5A">
        <w:rPr>
          <w:rFonts w:ascii="Times New Roman" w:eastAsia="굴림" w:hAnsi="Times New Roman" w:cs="Times New Roman"/>
          <w:b/>
          <w:szCs w:val="20"/>
        </w:rPr>
        <w:t>.</w:t>
      </w:r>
      <w:r w:rsidRPr="00576E5A">
        <w:rPr>
          <w:rFonts w:ascii="Times New Roman" w:hAnsi="Times New Roman" w:cs="Times New Roman"/>
          <w:b/>
          <w:szCs w:val="20"/>
        </w:rPr>
        <w:t xml:space="preserve"> Bivariate correlations between demographic variables and hematologic variables </w:t>
      </w:r>
    </w:p>
    <w:p w:rsidR="000F7F88" w:rsidRPr="00576E5A" w:rsidRDefault="000F7F88" w:rsidP="000F7F88">
      <w:pPr>
        <w:rPr>
          <w:rFonts w:ascii="Times New Roman" w:hAnsi="Times New Roman" w:cs="Times New Roman"/>
        </w:rPr>
      </w:pPr>
      <w:r w:rsidRPr="00576E5A">
        <w:rPr>
          <w:rFonts w:ascii="Times New Roman" w:hAnsi="Times New Roman" w:cs="Times New Roman"/>
          <w:b/>
          <w:szCs w:val="20"/>
        </w:rPr>
        <w:t>Table S</w:t>
      </w:r>
      <w:r w:rsidR="003D2FF9">
        <w:rPr>
          <w:rFonts w:ascii="Times New Roman" w:hAnsi="Times New Roman" w:cs="Times New Roman"/>
          <w:b/>
          <w:szCs w:val="20"/>
        </w:rPr>
        <w:t>3</w:t>
      </w:r>
      <w:r w:rsidRPr="00576E5A">
        <w:rPr>
          <w:rFonts w:ascii="Times New Roman" w:hAnsi="Times New Roman" w:cs="Times New Roman"/>
          <w:b/>
          <w:szCs w:val="20"/>
        </w:rPr>
        <w:t>. Group comparison of demographic variables in female subjects</w:t>
      </w:r>
      <w:r w:rsidRPr="00576E5A">
        <w:rPr>
          <w:rFonts w:ascii="Times New Roman" w:hAnsi="Times New Roman" w:cs="Times New Roman"/>
        </w:rPr>
        <w:t xml:space="preserve"> </w:t>
      </w:r>
    </w:p>
    <w:p w:rsidR="000F7F88" w:rsidRPr="00576E5A" w:rsidRDefault="000F7F88" w:rsidP="000F7F88">
      <w:pPr>
        <w:rPr>
          <w:rFonts w:ascii="Times New Roman" w:hAnsi="Times New Roman" w:cs="Times New Roman"/>
        </w:rPr>
      </w:pPr>
      <w:r w:rsidRPr="00576E5A">
        <w:rPr>
          <w:rFonts w:ascii="Times New Roman" w:hAnsi="Times New Roman" w:cs="Times New Roman"/>
          <w:b/>
          <w:szCs w:val="20"/>
        </w:rPr>
        <w:t>Table S</w:t>
      </w:r>
      <w:r w:rsidR="003D2FF9">
        <w:rPr>
          <w:rFonts w:ascii="Times New Roman" w:hAnsi="Times New Roman" w:cs="Times New Roman"/>
          <w:b/>
          <w:szCs w:val="20"/>
        </w:rPr>
        <w:t>4</w:t>
      </w:r>
      <w:r w:rsidRPr="00576E5A">
        <w:rPr>
          <w:rFonts w:ascii="Times New Roman" w:hAnsi="Times New Roman" w:cs="Times New Roman"/>
          <w:b/>
          <w:szCs w:val="20"/>
        </w:rPr>
        <w:t>. Group comparison of hematologic variables in female subjects</w:t>
      </w:r>
      <w:r w:rsidRPr="00576E5A">
        <w:rPr>
          <w:rFonts w:ascii="Times New Roman" w:hAnsi="Times New Roman" w:cs="Times New Roman"/>
        </w:rPr>
        <w:t xml:space="preserve"> </w:t>
      </w:r>
    </w:p>
    <w:p w:rsidR="000F7F88" w:rsidRPr="00576E5A" w:rsidRDefault="000F7F88" w:rsidP="000F7F88">
      <w:pPr>
        <w:rPr>
          <w:rFonts w:ascii="Times New Roman" w:hAnsi="Times New Roman" w:cs="Times New Roman"/>
        </w:rPr>
      </w:pPr>
      <w:r w:rsidRPr="00576E5A">
        <w:rPr>
          <w:rFonts w:ascii="Times New Roman" w:hAnsi="Times New Roman" w:cs="Times New Roman"/>
          <w:b/>
          <w:szCs w:val="20"/>
        </w:rPr>
        <w:t>Table S</w:t>
      </w:r>
      <w:r w:rsidR="003D2FF9">
        <w:rPr>
          <w:rFonts w:ascii="Times New Roman" w:hAnsi="Times New Roman" w:cs="Times New Roman"/>
          <w:b/>
          <w:szCs w:val="20"/>
        </w:rPr>
        <w:t>5</w:t>
      </w:r>
      <w:r w:rsidRPr="00576E5A">
        <w:rPr>
          <w:rFonts w:ascii="Times New Roman" w:hAnsi="Times New Roman" w:cs="Times New Roman"/>
          <w:b/>
          <w:szCs w:val="20"/>
        </w:rPr>
        <w:t>. Group comparison of demographic variables in male subjects</w:t>
      </w:r>
      <w:r w:rsidRPr="00576E5A">
        <w:rPr>
          <w:rFonts w:ascii="Times New Roman" w:hAnsi="Times New Roman" w:cs="Times New Roman"/>
        </w:rPr>
        <w:t xml:space="preserve"> </w:t>
      </w:r>
    </w:p>
    <w:p w:rsidR="000F7F88" w:rsidRPr="00576E5A" w:rsidRDefault="000F7F88" w:rsidP="000F7F88">
      <w:pPr>
        <w:rPr>
          <w:rFonts w:ascii="Times New Roman" w:hAnsi="Times New Roman" w:cs="Times New Roman"/>
          <w:b/>
          <w:szCs w:val="20"/>
        </w:rPr>
      </w:pPr>
      <w:r w:rsidRPr="00576E5A">
        <w:rPr>
          <w:rFonts w:ascii="Times New Roman" w:hAnsi="Times New Roman" w:cs="Times New Roman"/>
          <w:b/>
          <w:szCs w:val="20"/>
        </w:rPr>
        <w:t>Table S</w:t>
      </w:r>
      <w:r w:rsidR="003D2FF9">
        <w:rPr>
          <w:rFonts w:ascii="Times New Roman" w:hAnsi="Times New Roman" w:cs="Times New Roman"/>
          <w:b/>
          <w:szCs w:val="20"/>
        </w:rPr>
        <w:t>6</w:t>
      </w:r>
      <w:r w:rsidRPr="00576E5A">
        <w:rPr>
          <w:rFonts w:ascii="Times New Roman" w:hAnsi="Times New Roman" w:cs="Times New Roman"/>
          <w:b/>
          <w:szCs w:val="20"/>
        </w:rPr>
        <w:t>. Group comparison of hematologic variables in male subjects</w:t>
      </w:r>
    </w:p>
    <w:p w:rsidR="000F7F88" w:rsidRPr="00576E5A" w:rsidRDefault="000F7F88" w:rsidP="00570C26">
      <w:pPr>
        <w:rPr>
          <w:rFonts w:ascii="Times New Roman" w:eastAsia="굴림" w:hAnsi="Times New Roman" w:cs="Times New Roman"/>
          <w:b/>
          <w:szCs w:val="20"/>
        </w:rPr>
      </w:pPr>
      <w:r w:rsidRPr="00576E5A">
        <w:rPr>
          <w:rFonts w:ascii="Times New Roman" w:eastAsia="굴림" w:hAnsi="Times New Roman" w:cs="Times New Roman"/>
          <w:b/>
          <w:szCs w:val="20"/>
        </w:rPr>
        <w:t xml:space="preserve">   </w:t>
      </w:r>
    </w:p>
    <w:p w:rsidR="000F7F88" w:rsidRDefault="000F7F88" w:rsidP="00570C26">
      <w:pPr>
        <w:rPr>
          <w:rFonts w:ascii="Times New Roman" w:eastAsia="굴림" w:hAnsi="Times New Roman" w:cs="Times New Roman"/>
          <w:b/>
          <w:szCs w:val="20"/>
        </w:rPr>
      </w:pPr>
    </w:p>
    <w:p w:rsidR="00945BFE" w:rsidRDefault="00945BFE" w:rsidP="00570C26">
      <w:pPr>
        <w:rPr>
          <w:rFonts w:ascii="Times New Roman" w:eastAsia="굴림" w:hAnsi="Times New Roman" w:cs="Times New Roman"/>
          <w:b/>
          <w:szCs w:val="20"/>
        </w:rPr>
      </w:pPr>
    </w:p>
    <w:p w:rsidR="00945BFE" w:rsidRDefault="00945BFE" w:rsidP="00570C26">
      <w:pPr>
        <w:rPr>
          <w:rFonts w:ascii="Times New Roman" w:eastAsia="굴림" w:hAnsi="Times New Roman" w:cs="Times New Roman"/>
          <w:b/>
          <w:szCs w:val="20"/>
        </w:rPr>
      </w:pPr>
    </w:p>
    <w:p w:rsidR="00945BFE" w:rsidRDefault="00945BFE" w:rsidP="00570C26">
      <w:pPr>
        <w:rPr>
          <w:rFonts w:ascii="Times New Roman" w:eastAsia="굴림" w:hAnsi="Times New Roman" w:cs="Times New Roman"/>
          <w:b/>
          <w:szCs w:val="20"/>
        </w:rPr>
      </w:pPr>
    </w:p>
    <w:p w:rsidR="00945BFE" w:rsidRDefault="00945BFE" w:rsidP="00570C26">
      <w:pPr>
        <w:rPr>
          <w:rFonts w:ascii="Times New Roman" w:eastAsia="굴림" w:hAnsi="Times New Roman" w:cs="Times New Roman"/>
          <w:b/>
          <w:szCs w:val="20"/>
        </w:rPr>
      </w:pPr>
    </w:p>
    <w:p w:rsidR="00945BFE" w:rsidRDefault="00945BFE" w:rsidP="00570C26">
      <w:pPr>
        <w:rPr>
          <w:rFonts w:ascii="Times New Roman" w:eastAsia="굴림" w:hAnsi="Times New Roman" w:cs="Times New Roman"/>
          <w:b/>
          <w:szCs w:val="20"/>
        </w:rPr>
      </w:pPr>
    </w:p>
    <w:p w:rsidR="00945BFE" w:rsidRDefault="00945BFE" w:rsidP="00570C26">
      <w:pPr>
        <w:rPr>
          <w:rFonts w:ascii="Times New Roman" w:eastAsia="굴림" w:hAnsi="Times New Roman" w:cs="Times New Roman"/>
          <w:b/>
          <w:szCs w:val="20"/>
        </w:rPr>
      </w:pPr>
    </w:p>
    <w:p w:rsidR="00945BFE" w:rsidRDefault="00945BFE" w:rsidP="00570C26">
      <w:pPr>
        <w:rPr>
          <w:rFonts w:ascii="Times New Roman" w:eastAsia="굴림" w:hAnsi="Times New Roman" w:cs="Times New Roman"/>
          <w:b/>
          <w:szCs w:val="20"/>
        </w:rPr>
      </w:pPr>
    </w:p>
    <w:p w:rsidR="00945BFE" w:rsidRDefault="00945BFE" w:rsidP="00570C26">
      <w:pPr>
        <w:rPr>
          <w:rFonts w:ascii="Times New Roman" w:eastAsia="굴림" w:hAnsi="Times New Roman" w:cs="Times New Roman"/>
          <w:b/>
          <w:szCs w:val="20"/>
        </w:rPr>
      </w:pPr>
    </w:p>
    <w:p w:rsidR="00945BFE" w:rsidRDefault="00945BFE" w:rsidP="00570C26">
      <w:pPr>
        <w:rPr>
          <w:rFonts w:ascii="Times New Roman" w:eastAsia="굴림" w:hAnsi="Times New Roman" w:cs="Times New Roman"/>
          <w:b/>
          <w:szCs w:val="20"/>
        </w:rPr>
      </w:pPr>
    </w:p>
    <w:p w:rsidR="00945BFE" w:rsidRDefault="00945BFE" w:rsidP="00570C26">
      <w:pPr>
        <w:rPr>
          <w:rFonts w:ascii="Times New Roman" w:eastAsia="굴림" w:hAnsi="Times New Roman" w:cs="Times New Roman"/>
          <w:b/>
          <w:szCs w:val="20"/>
        </w:rPr>
      </w:pPr>
    </w:p>
    <w:p w:rsidR="00945BFE" w:rsidRPr="00945BFE" w:rsidRDefault="00945BFE" w:rsidP="00945BFE">
      <w:pPr>
        <w:rPr>
          <w:rFonts w:ascii="Times New Roman" w:eastAsia="굴림" w:hAnsi="Times New Roman" w:cs="Times New Roman"/>
          <w:szCs w:val="20"/>
        </w:rPr>
      </w:pPr>
      <w:r w:rsidRPr="00945BFE">
        <w:rPr>
          <w:rFonts w:ascii="Times New Roman" w:eastAsia="굴림" w:hAnsi="Times New Roman" w:cs="Times New Roman"/>
          <w:szCs w:val="20"/>
        </w:rPr>
        <w:lastRenderedPageBreak/>
        <w:t xml:space="preserve">Table S1. </w:t>
      </w:r>
      <w:r w:rsidR="00267B23" w:rsidRPr="00267B23">
        <w:rPr>
          <w:rFonts w:ascii="Times New Roman" w:eastAsia="굴림" w:hAnsi="Times New Roman" w:cs="Times New Roman"/>
          <w:szCs w:val="20"/>
        </w:rPr>
        <w:t>International Classification of Disease (ICD) codes for identification of depressive disorder from Electronic</w:t>
      </w:r>
      <w:r w:rsidR="00E86C47">
        <w:rPr>
          <w:rFonts w:ascii="Times New Roman" w:eastAsia="굴림" w:hAnsi="Times New Roman" w:cs="Times New Roman"/>
          <w:szCs w:val="20"/>
        </w:rPr>
        <w:t xml:space="preserve"> </w:t>
      </w:r>
      <w:r w:rsidR="00E86C47" w:rsidRPr="00E86C47">
        <w:rPr>
          <w:rFonts w:ascii="Times New Roman" w:eastAsia="굴림" w:hAnsi="Times New Roman" w:cs="Times New Roman"/>
          <w:szCs w:val="20"/>
        </w:rPr>
        <w:t>Health Record</w:t>
      </w:r>
    </w:p>
    <w:tbl>
      <w:tblPr>
        <w:tblStyle w:val="a3"/>
        <w:tblW w:w="7938" w:type="dxa"/>
        <w:jc w:val="center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3A02F9" w:rsidTr="003A02F9">
        <w:trPr>
          <w:jc w:val="center"/>
        </w:trPr>
        <w:tc>
          <w:tcPr>
            <w:tcW w:w="7938" w:type="dxa"/>
            <w:tcBorders>
              <w:left w:val="nil"/>
            </w:tcBorders>
          </w:tcPr>
          <w:p w:rsidR="003A02F9" w:rsidRPr="001B498E" w:rsidRDefault="003A02F9" w:rsidP="00B018C1">
            <w:pPr>
              <w:jc w:val="center"/>
              <w:rPr>
                <w:rFonts w:ascii="Times New Roman" w:eastAsia="굴림" w:hAnsi="Times New Roman" w:cs="Times New Roman" w:hint="eastAsia"/>
                <w:sz w:val="20"/>
                <w:szCs w:val="20"/>
                <w:lang w:eastAsia="ko-KR"/>
              </w:rPr>
            </w:pPr>
            <w:r w:rsidRPr="001B498E">
              <w:rPr>
                <w:rFonts w:ascii="Times New Roman" w:eastAsia="굴림" w:hAnsi="Times New Roman" w:cs="Times New Roman" w:hint="eastAsia"/>
                <w:sz w:val="20"/>
                <w:szCs w:val="20"/>
                <w:lang w:eastAsia="ko-KR"/>
              </w:rPr>
              <w:t>I</w:t>
            </w:r>
            <w:r w:rsidRPr="001B498E">
              <w:rPr>
                <w:rFonts w:ascii="Times New Roman" w:eastAsia="굴림" w:hAnsi="Times New Roman" w:cs="Times New Roman"/>
                <w:sz w:val="20"/>
                <w:szCs w:val="20"/>
                <w:lang w:eastAsia="ko-KR"/>
              </w:rPr>
              <w:t>CD-10 (1997-)</w:t>
            </w:r>
          </w:p>
        </w:tc>
      </w:tr>
      <w:tr w:rsidR="003A02F9" w:rsidTr="003A02F9">
        <w:trPr>
          <w:jc w:val="center"/>
        </w:trPr>
        <w:tc>
          <w:tcPr>
            <w:tcW w:w="7938" w:type="dxa"/>
            <w:tcBorders>
              <w:left w:val="nil"/>
            </w:tcBorders>
          </w:tcPr>
          <w:p w:rsidR="003A02F9" w:rsidRPr="001B498E" w:rsidRDefault="003A02F9" w:rsidP="00EE38D2">
            <w:pPr>
              <w:spacing w:after="160"/>
              <w:jc w:val="both"/>
              <w:rPr>
                <w:rFonts w:ascii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1B498E">
              <w:rPr>
                <w:rFonts w:ascii="Times New Roman" w:eastAsia="Times New Roman" w:hAnsi="Times New Roman" w:cs="Times New Roman"/>
                <w:sz w:val="20"/>
                <w:szCs w:val="20"/>
              </w:rPr>
              <w:t>F320 : Mild depressive episode</w:t>
            </w:r>
          </w:p>
          <w:p w:rsidR="003A02F9" w:rsidRPr="001B498E" w:rsidRDefault="003A02F9" w:rsidP="00EE38D2">
            <w:pPr>
              <w:spacing w:after="16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1B498E">
              <w:rPr>
                <w:rFonts w:ascii="Times New Roman" w:eastAsia="Times New Roman" w:hAnsi="Times New Roman" w:cs="Times New Roman"/>
                <w:sz w:val="20"/>
                <w:szCs w:val="20"/>
              </w:rPr>
              <w:t>F321 : Moderate depressive episode</w:t>
            </w:r>
          </w:p>
          <w:p w:rsidR="003A02F9" w:rsidRPr="001B498E" w:rsidRDefault="003A02F9" w:rsidP="00EE38D2">
            <w:pPr>
              <w:spacing w:after="16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1B498E">
              <w:rPr>
                <w:rFonts w:ascii="Times New Roman" w:eastAsia="Times New Roman" w:hAnsi="Times New Roman" w:cs="Times New Roman"/>
                <w:sz w:val="20"/>
                <w:szCs w:val="20"/>
              </w:rPr>
              <w:t>F322 : Severe depressive episode without psychotic symptoms</w:t>
            </w:r>
          </w:p>
          <w:p w:rsidR="003A02F9" w:rsidRPr="001B498E" w:rsidRDefault="003A02F9" w:rsidP="00EE38D2">
            <w:pPr>
              <w:spacing w:after="16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1B4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F323 : Severe depressive episode with psychotic symptoms </w:t>
            </w:r>
          </w:p>
          <w:p w:rsidR="003A02F9" w:rsidRPr="001B498E" w:rsidRDefault="003A02F9" w:rsidP="00EE38D2">
            <w:pPr>
              <w:spacing w:after="16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1B498E">
              <w:rPr>
                <w:rFonts w:ascii="Times New Roman" w:eastAsia="Times New Roman" w:hAnsi="Times New Roman" w:cs="Times New Roman"/>
                <w:sz w:val="20"/>
                <w:szCs w:val="20"/>
              </w:rPr>
              <w:t>F328 : Other depressive episodes</w:t>
            </w:r>
          </w:p>
          <w:p w:rsidR="003A02F9" w:rsidRPr="001B498E" w:rsidRDefault="003A02F9" w:rsidP="00EE38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F329 : Depressive episode, unspecified </w:t>
            </w:r>
          </w:p>
          <w:p w:rsidR="003A02F9" w:rsidRPr="001B498E" w:rsidRDefault="003A02F9" w:rsidP="00EE38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02F9" w:rsidRDefault="003A02F9" w:rsidP="00EE38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F330 : Recurrent depressive disorder, current episode mild </w:t>
            </w:r>
          </w:p>
          <w:p w:rsidR="003A02F9" w:rsidRPr="001B498E" w:rsidRDefault="003A02F9" w:rsidP="00EE38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02F9" w:rsidRPr="001B498E" w:rsidRDefault="003A02F9" w:rsidP="00EE38D2">
            <w:pPr>
              <w:spacing w:after="16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1B498E">
              <w:rPr>
                <w:rFonts w:ascii="Times New Roman" w:eastAsia="Times New Roman" w:hAnsi="Times New Roman" w:cs="Times New Roman"/>
                <w:sz w:val="20"/>
                <w:szCs w:val="20"/>
              </w:rPr>
              <w:t>F331 : Recurrent depressive disorder, current episode moderate</w:t>
            </w:r>
          </w:p>
          <w:p w:rsidR="003A02F9" w:rsidRPr="001B498E" w:rsidRDefault="003A02F9" w:rsidP="00EE38D2">
            <w:pPr>
              <w:spacing w:after="16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1B498E">
              <w:rPr>
                <w:rFonts w:ascii="Times New Roman" w:eastAsia="Times New Roman" w:hAnsi="Times New Roman" w:cs="Times New Roman"/>
                <w:sz w:val="20"/>
                <w:szCs w:val="20"/>
              </w:rPr>
              <w:t>F332 : Recurrent depressive disorder, current episode severe without psychotic symptoms</w:t>
            </w:r>
          </w:p>
          <w:p w:rsidR="003A02F9" w:rsidRPr="001B498E" w:rsidRDefault="003A02F9" w:rsidP="00EE38D2">
            <w:pPr>
              <w:spacing w:after="16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1B498E">
              <w:rPr>
                <w:rFonts w:ascii="Times New Roman" w:eastAsia="Times New Roman" w:hAnsi="Times New Roman" w:cs="Times New Roman"/>
                <w:sz w:val="20"/>
                <w:szCs w:val="20"/>
              </w:rPr>
              <w:t>F333 : Recurrent depressive disorder, current episode severe with psychotic symptoms</w:t>
            </w:r>
          </w:p>
          <w:p w:rsidR="003A02F9" w:rsidRPr="001B498E" w:rsidRDefault="003A02F9" w:rsidP="00EE38D2">
            <w:pPr>
              <w:spacing w:after="16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1B4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F334 : Recurrent depressive disorder, currently in remission </w:t>
            </w:r>
          </w:p>
          <w:p w:rsidR="003A02F9" w:rsidRDefault="003A02F9" w:rsidP="00EE38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F339 : Recurrent depressive disorder, unspecified </w:t>
            </w:r>
          </w:p>
          <w:p w:rsidR="003A02F9" w:rsidRPr="001B498E" w:rsidRDefault="003A02F9" w:rsidP="00EE38D2">
            <w:pPr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</w:pPr>
          </w:p>
          <w:p w:rsidR="003A02F9" w:rsidRPr="001B498E" w:rsidRDefault="003A02F9" w:rsidP="00EE38D2">
            <w:pPr>
              <w:spacing w:after="16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1B4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F341 : Dysthymia </w:t>
            </w:r>
          </w:p>
          <w:p w:rsidR="003A02F9" w:rsidRDefault="003A02F9" w:rsidP="00EE38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F349 : Persistent mood disorder, unspecified </w:t>
            </w:r>
          </w:p>
          <w:p w:rsidR="003A02F9" w:rsidRPr="001B498E" w:rsidRDefault="003A02F9" w:rsidP="00EE38D2">
            <w:pPr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</w:pPr>
          </w:p>
          <w:p w:rsidR="003A02F9" w:rsidRPr="001B498E" w:rsidRDefault="003A02F9" w:rsidP="00EE38D2">
            <w:pPr>
              <w:spacing w:after="16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1B4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F380 : Other single mood disorders </w:t>
            </w:r>
          </w:p>
          <w:p w:rsidR="003A02F9" w:rsidRPr="001B498E" w:rsidRDefault="003A02F9" w:rsidP="00EE38D2">
            <w:pPr>
              <w:spacing w:after="160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ko-KR"/>
              </w:rPr>
            </w:pPr>
            <w:r w:rsidRPr="001B4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F381 : Other recurrent mood disorders </w:t>
            </w:r>
          </w:p>
          <w:p w:rsidR="003A02F9" w:rsidRDefault="003A02F9" w:rsidP="00EE38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98E">
              <w:rPr>
                <w:rFonts w:ascii="Times New Roman" w:eastAsia="Times New Roman" w:hAnsi="Times New Roman" w:cs="Times New Roman"/>
                <w:sz w:val="20"/>
                <w:szCs w:val="20"/>
              </w:rPr>
              <w:t>F388 : Other specified mood disorders</w:t>
            </w:r>
          </w:p>
          <w:p w:rsidR="003A02F9" w:rsidRPr="001B498E" w:rsidRDefault="003A02F9" w:rsidP="00EE38D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02F9" w:rsidRPr="001B498E" w:rsidRDefault="003A02F9" w:rsidP="00EE38D2">
            <w:pPr>
              <w:rPr>
                <w:rFonts w:ascii="Times New Roman" w:eastAsia="굴림" w:hAnsi="Times New Roman" w:cs="Times New Roman"/>
                <w:b/>
                <w:sz w:val="20"/>
                <w:szCs w:val="20"/>
              </w:rPr>
            </w:pPr>
            <w:r w:rsidRPr="001B49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F39 : Unspecified mood disorders </w:t>
            </w:r>
          </w:p>
          <w:p w:rsidR="003A02F9" w:rsidRPr="001B498E" w:rsidRDefault="003A02F9" w:rsidP="00570C26">
            <w:pPr>
              <w:rPr>
                <w:rFonts w:ascii="Times New Roman" w:eastAsia="굴림" w:hAnsi="Times New Roman" w:cs="Times New Roman"/>
                <w:sz w:val="20"/>
                <w:szCs w:val="20"/>
              </w:rPr>
            </w:pPr>
          </w:p>
        </w:tc>
      </w:tr>
    </w:tbl>
    <w:p w:rsidR="00945BFE" w:rsidRPr="00945BFE" w:rsidRDefault="00945BFE" w:rsidP="00570C26">
      <w:pPr>
        <w:rPr>
          <w:rFonts w:ascii="Times New Roman" w:eastAsia="굴림" w:hAnsi="Times New Roman" w:cs="Times New Roman"/>
          <w:b/>
          <w:szCs w:val="20"/>
        </w:rPr>
      </w:pPr>
    </w:p>
    <w:p w:rsidR="00945BFE" w:rsidRPr="00576E5A" w:rsidRDefault="00945BFE" w:rsidP="00570C26">
      <w:pPr>
        <w:rPr>
          <w:rFonts w:ascii="Times New Roman" w:eastAsia="굴림" w:hAnsi="Times New Roman" w:cs="Times New Roman" w:hint="eastAsia"/>
          <w:b/>
          <w:szCs w:val="20"/>
        </w:rPr>
        <w:sectPr w:rsidR="00945BFE" w:rsidRPr="00576E5A" w:rsidSect="00EE5C1F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bookmarkStart w:id="0" w:name="_GoBack"/>
      <w:bookmarkEnd w:id="0"/>
    </w:p>
    <w:tbl>
      <w:tblPr>
        <w:tblStyle w:val="a3"/>
        <w:tblpPr w:leftFromText="142" w:rightFromText="142" w:vertAnchor="page" w:horzAnchor="margin" w:tblpXSpec="center" w:tblpY="2259"/>
        <w:tblW w:w="1488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2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</w:tblGrid>
      <w:tr w:rsidR="00073FDF" w:rsidRPr="00576E5A" w:rsidTr="00073FDF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5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9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10</w:t>
            </w:r>
          </w:p>
        </w:tc>
        <w:tc>
          <w:tcPr>
            <w:tcW w:w="7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11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12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13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14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15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16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17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18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19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20</w:t>
            </w: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2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0.28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3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0.53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4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-0.03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-0.27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0.34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5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-0.01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0.23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6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0.20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0.39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0.34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0.13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7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0.21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0.40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0.36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0.06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0.15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0.96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8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-0.17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-0.07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-0.13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-0.36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-0.12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-0.15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9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-0.08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2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10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0.26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0.10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0.25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0.25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-0.12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2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11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0.06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0.08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-0.18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0.13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-0.07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2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12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0.13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0.61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0.37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0.19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2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13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0.21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0.06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0.89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0.14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0.16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-0.70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-0.13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22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-0.23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14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0.23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0.29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0.07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bscript"/>
              </w:rPr>
              <w:t>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0.16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0.81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0.85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-0.11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0.10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-0.29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2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0.27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0.15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15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0.23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0.14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0.50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0.37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-0.08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0.87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2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-0.06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0.65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-0.10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16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-0.14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-0.17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0.32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-0.17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-0.14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-0.11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-0.24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2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-0.09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-0.20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0.28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-0.28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17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0.17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0.04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0.11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0.39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0.11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0.14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-0.94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-0.26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0.09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2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-0.23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0.75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0.08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0.07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0.12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18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0.02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-0.04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-0.16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0.06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0.26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722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0.12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-0.07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-0.19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0.08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-0.06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-0.16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19</w:t>
            </w:r>
          </w:p>
        </w:tc>
        <w:tc>
          <w:tcPr>
            <w:tcW w:w="722" w:type="dxa"/>
            <w:tcBorders>
              <w:lef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0.15</w:t>
            </w:r>
            <w:r w:rsidRPr="00576E5A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0.07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0.10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0.38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0.10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0.13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-0.95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-0.12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0.07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2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-0.07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0.73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0.08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0.09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0.94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-0.09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723" w:type="dxa"/>
            <w:tcBorders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73FDF" w:rsidRPr="00576E5A" w:rsidTr="00073FDF">
        <w:trPr>
          <w:trHeight w:val="279"/>
        </w:trPr>
        <w:tc>
          <w:tcPr>
            <w:tcW w:w="4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b/>
                <w:sz w:val="16"/>
                <w:szCs w:val="16"/>
                <w:lang w:eastAsia="ko-KR"/>
              </w:rPr>
              <w:t>20</w:t>
            </w:r>
          </w:p>
        </w:tc>
        <w:tc>
          <w:tcPr>
            <w:tcW w:w="72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0.03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76E5A">
              <w:rPr>
                <w:rFonts w:ascii="Times New Roman" w:hAnsi="Times New Roman" w:cs="Times New Roman"/>
                <w:sz w:val="16"/>
                <w:szCs w:val="16"/>
              </w:rPr>
              <w:t>-0.04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0.10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0.46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-0.74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-0.11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-0.03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-0.13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0.68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0.07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-0.15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0.69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0.71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723" w:type="dxa"/>
            <w:tcBorders>
              <w:bottom w:val="single" w:sz="4" w:space="0" w:color="auto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0.76</w:t>
            </w: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  <w:vertAlign w:val="superscript"/>
              </w:rPr>
              <w:t>***</w:t>
            </w:r>
          </w:p>
        </w:tc>
        <w:tc>
          <w:tcPr>
            <w:tcW w:w="723" w:type="dxa"/>
            <w:tcBorders>
              <w:bottom w:val="single" w:sz="4" w:space="0" w:color="auto"/>
              <w:right w:val="nil"/>
            </w:tcBorders>
            <w:vAlign w:val="center"/>
          </w:tcPr>
          <w:p w:rsidR="00073FDF" w:rsidRPr="00576E5A" w:rsidRDefault="00073FDF" w:rsidP="00073FDF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</w:tbl>
    <w:p w:rsidR="006E40DD" w:rsidRPr="00D01E40" w:rsidRDefault="006E40DD" w:rsidP="006E40DD">
      <w:pPr>
        <w:rPr>
          <w:rFonts w:ascii="Times New Roman" w:hAnsi="Times New Roman" w:cs="Times New Roman"/>
        </w:rPr>
      </w:pPr>
      <w:r w:rsidRPr="00D01E40">
        <w:rPr>
          <w:rFonts w:ascii="Times New Roman" w:hAnsi="Times New Roman" w:cs="Times New Roman"/>
        </w:rPr>
        <w:t>Table S</w:t>
      </w:r>
      <w:r w:rsidR="00542B98">
        <w:rPr>
          <w:rFonts w:ascii="Times New Roman" w:hAnsi="Times New Roman" w:cs="Times New Roman"/>
        </w:rPr>
        <w:t>2</w:t>
      </w:r>
      <w:r w:rsidRPr="00D01E40">
        <w:rPr>
          <w:rFonts w:ascii="Times New Roman" w:hAnsi="Times New Roman" w:cs="Times New Roman"/>
        </w:rPr>
        <w:t xml:space="preserve">. Bivariate correlations between demographic variables and hematologic variables </w:t>
      </w:r>
    </w:p>
    <w:p w:rsidR="00541D0F" w:rsidRPr="002A18AA" w:rsidRDefault="00541D0F" w:rsidP="00541D0F">
      <w:pPr>
        <w:rPr>
          <w:rFonts w:ascii="Times New Roman" w:hAnsi="Times New Roman" w:cs="Times New Roman"/>
        </w:rPr>
      </w:pPr>
      <w:r w:rsidRPr="002A18AA">
        <w:rPr>
          <w:rFonts w:ascii="Times New Roman" w:hAnsi="Times New Roman" w:cs="Times New Roman"/>
        </w:rPr>
        <w:t>1 = Age, 2 = Height, 3 = Weight, 4 = BMI, 5 = WBC count (10</w:t>
      </w:r>
      <w:r w:rsidRPr="002A18AA">
        <w:rPr>
          <w:rFonts w:ascii="Times New Roman" w:hAnsi="Times New Roman" w:cs="Times New Roman"/>
          <w:vertAlign w:val="superscript"/>
        </w:rPr>
        <w:t>9</w:t>
      </w:r>
      <w:r w:rsidRPr="002A18AA">
        <w:rPr>
          <w:rFonts w:ascii="Times New Roman" w:hAnsi="Times New Roman" w:cs="Times New Roman"/>
        </w:rPr>
        <w:t>/L), 6 = Hemoglobin (g/dl), 7 = Hematocrit (%), 8 = LC (%), 9 = Eosinophils (%),10 = MCV (fl), 11 = Monocytes (%), 12 = MCHC (%), 13 = ANC (10</w:t>
      </w:r>
      <w:r w:rsidRPr="002A18AA">
        <w:rPr>
          <w:rFonts w:ascii="Times New Roman" w:hAnsi="Times New Roman" w:cs="Times New Roman"/>
          <w:vertAlign w:val="superscript"/>
        </w:rPr>
        <w:t>9</w:t>
      </w:r>
      <w:r w:rsidRPr="002A18AA">
        <w:rPr>
          <w:rFonts w:ascii="Times New Roman" w:hAnsi="Times New Roman" w:cs="Times New Roman"/>
        </w:rPr>
        <w:t>/L), 14 = RBC count (10</w:t>
      </w:r>
      <w:r w:rsidRPr="002A18AA">
        <w:rPr>
          <w:rFonts w:ascii="Times New Roman" w:hAnsi="Times New Roman" w:cs="Times New Roman"/>
          <w:vertAlign w:val="superscript"/>
        </w:rPr>
        <w:t>12</w:t>
      </w:r>
      <w:r w:rsidRPr="002A18AA">
        <w:rPr>
          <w:rFonts w:ascii="Times New Roman" w:hAnsi="Times New Roman" w:cs="Times New Roman"/>
        </w:rPr>
        <w:t>/L), 15 = MCH (pg), 16 = PLT (10</w:t>
      </w:r>
      <w:r w:rsidRPr="002A18AA">
        <w:rPr>
          <w:rFonts w:ascii="Times New Roman" w:hAnsi="Times New Roman" w:cs="Times New Roman"/>
          <w:vertAlign w:val="superscript"/>
        </w:rPr>
        <w:t>9</w:t>
      </w:r>
      <w:r w:rsidRPr="002A18AA">
        <w:rPr>
          <w:rFonts w:ascii="Times New Roman" w:hAnsi="Times New Roman" w:cs="Times New Roman"/>
        </w:rPr>
        <w:t>/L), 17 = NC (%), 18 = Basophils (%), 19 = NLR, 20 = PLR</w:t>
      </w:r>
    </w:p>
    <w:p w:rsidR="00291F24" w:rsidRPr="002A18AA" w:rsidRDefault="00541D0F" w:rsidP="006E40DD">
      <w:pPr>
        <w:rPr>
          <w:rFonts w:ascii="Times New Roman" w:hAnsi="Times New Roman" w:cs="Times New Roman"/>
          <w:b/>
          <w:sz w:val="22"/>
        </w:rPr>
      </w:pPr>
      <w:r w:rsidRPr="002A18AA">
        <w:rPr>
          <w:rFonts w:ascii="Times New Roman" w:hAnsi="Times New Roman" w:cs="Times New Roman"/>
        </w:rPr>
        <w:t>Asterisk indicates * p&lt;0.05, ** p&lt;0.01, *** p&lt;0.001; BMI = Body Mass Index; HAMD = Hamilton Depression Rating Scale; RBC count = Red Blood Cell count; WBC count = White Blood Cell count; ANC = Absolute Neutrophil Count; NC = Seg Neutrophils count; LC = Lymphocytes count; MCV = Mean Corpuscular Volume; MCHC = Mean Corpuscular Hemoglobin Concentration; MCH = Mean Corpuscular Hemoglobin; PLT = Platelet count; NLR =</w:t>
      </w:r>
      <w:r w:rsidRPr="002A18AA">
        <w:rPr>
          <w:rFonts w:ascii="Times New Roman" w:hAnsi="Times New Roman" w:cs="Times New Roman"/>
          <w:sz w:val="18"/>
        </w:rPr>
        <w:t xml:space="preserve"> </w:t>
      </w:r>
      <w:r w:rsidRPr="002A18AA">
        <w:rPr>
          <w:rFonts w:ascii="Times New Roman" w:hAnsi="Times New Roman" w:cs="Times New Roman"/>
        </w:rPr>
        <w:t>Neutrophil-to-Lymphocyte Ratio; PLR = Platelet-to-Lymphocyte Ratio</w:t>
      </w:r>
    </w:p>
    <w:p w:rsidR="00291F24" w:rsidRPr="00576E5A" w:rsidRDefault="00291F24" w:rsidP="00907702">
      <w:pPr>
        <w:rPr>
          <w:rFonts w:ascii="Times New Roman" w:hAnsi="Times New Roman" w:cs="Times New Roman"/>
        </w:rPr>
        <w:sectPr w:rsidR="00291F24" w:rsidRPr="00576E5A" w:rsidSect="00291F24">
          <w:pgSz w:w="15840" w:h="12240" w:orient="landscape"/>
          <w:pgMar w:top="1800" w:right="1440" w:bottom="1800" w:left="1440" w:header="720" w:footer="720" w:gutter="0"/>
          <w:cols w:space="720"/>
          <w:docGrid w:linePitch="360"/>
        </w:sectPr>
      </w:pPr>
    </w:p>
    <w:p w:rsidR="00907702" w:rsidRPr="00576E5A" w:rsidRDefault="006E40DD" w:rsidP="00BE6D71">
      <w:pPr>
        <w:rPr>
          <w:rFonts w:ascii="Times New Roman" w:hAnsi="Times New Roman" w:cs="Times New Roman"/>
          <w:szCs w:val="20"/>
        </w:rPr>
      </w:pPr>
      <w:r w:rsidRPr="00576E5A">
        <w:rPr>
          <w:rFonts w:ascii="Times New Roman" w:hAnsi="Times New Roman" w:cs="Times New Roman"/>
          <w:szCs w:val="20"/>
        </w:rPr>
        <w:lastRenderedPageBreak/>
        <w:t>T</w:t>
      </w:r>
      <w:r w:rsidR="00907702" w:rsidRPr="00576E5A">
        <w:rPr>
          <w:rFonts w:ascii="Times New Roman" w:hAnsi="Times New Roman" w:cs="Times New Roman"/>
          <w:szCs w:val="20"/>
        </w:rPr>
        <w:t>able S</w:t>
      </w:r>
      <w:r w:rsidR="00542B98">
        <w:rPr>
          <w:rFonts w:ascii="Times New Roman" w:hAnsi="Times New Roman" w:cs="Times New Roman"/>
          <w:szCs w:val="20"/>
        </w:rPr>
        <w:t>3</w:t>
      </w:r>
      <w:r w:rsidR="00907702" w:rsidRPr="00576E5A">
        <w:rPr>
          <w:rFonts w:ascii="Times New Roman" w:hAnsi="Times New Roman" w:cs="Times New Roman"/>
          <w:szCs w:val="20"/>
        </w:rPr>
        <w:t xml:space="preserve">. </w:t>
      </w:r>
      <w:r w:rsidR="00BE6D71" w:rsidRPr="00576E5A">
        <w:rPr>
          <w:rFonts w:ascii="Times New Roman" w:hAnsi="Times New Roman" w:cs="Times New Roman"/>
          <w:szCs w:val="20"/>
        </w:rPr>
        <w:t xml:space="preserve">Group comparison of demographic variables in female </w:t>
      </w:r>
      <w:r w:rsidR="00BE2FC5" w:rsidRPr="00576E5A">
        <w:rPr>
          <w:rFonts w:ascii="Times New Roman" w:hAnsi="Times New Roman" w:cs="Times New Roman"/>
          <w:szCs w:val="20"/>
        </w:rPr>
        <w:t>subjects</w:t>
      </w:r>
    </w:p>
    <w:tbl>
      <w:tblPr>
        <w:tblStyle w:val="a3"/>
        <w:tblpPr w:leftFromText="142" w:rightFromText="142" w:vertAnchor="page" w:horzAnchor="margin" w:tblpY="1856"/>
        <w:tblW w:w="6777" w:type="dxa"/>
        <w:tblBorders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1701"/>
        <w:gridCol w:w="1701"/>
        <w:gridCol w:w="1146"/>
      </w:tblGrid>
      <w:tr w:rsidR="00291F24" w:rsidRPr="00576E5A" w:rsidTr="00291F24">
        <w:tc>
          <w:tcPr>
            <w:tcW w:w="2229" w:type="dxa"/>
            <w:tcBorders>
              <w:top w:val="single" w:sz="12" w:space="0" w:color="auto"/>
              <w:bottom w:val="single" w:sz="4" w:space="0" w:color="auto"/>
            </w:tcBorders>
          </w:tcPr>
          <w:p w:rsidR="00291F24" w:rsidRPr="00576E5A" w:rsidRDefault="00291F24" w:rsidP="00291F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>Control Group</w:t>
            </w:r>
          </w:p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 xml:space="preserve">(n=691)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 xml:space="preserve">Depression Group </w:t>
            </w:r>
          </w:p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>(n=645)</w:t>
            </w:r>
          </w:p>
        </w:tc>
        <w:tc>
          <w:tcPr>
            <w:tcW w:w="1146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>p value</w:t>
            </w:r>
          </w:p>
        </w:tc>
      </w:tr>
      <w:tr w:rsidR="00291F24" w:rsidRPr="00576E5A" w:rsidTr="00291F24">
        <w:tc>
          <w:tcPr>
            <w:tcW w:w="2229" w:type="dxa"/>
            <w:tcBorders>
              <w:top w:val="single" w:sz="4" w:space="0" w:color="auto"/>
            </w:tcBorders>
            <w:vAlign w:val="center"/>
          </w:tcPr>
          <w:p w:rsidR="00291F24" w:rsidRPr="00576E5A" w:rsidRDefault="00291F24" w:rsidP="002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>Age, yr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>17.24±1.72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>15.83±1.56</w:t>
            </w:r>
          </w:p>
        </w:tc>
        <w:tc>
          <w:tcPr>
            <w:tcW w:w="1146" w:type="dxa"/>
            <w:tcBorders>
              <w:top w:val="single" w:sz="4" w:space="0" w:color="auto"/>
              <w:right w:val="nil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0"/>
                <w:szCs w:val="20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20"/>
                <w:szCs w:val="20"/>
              </w:rPr>
              <w:t>&lt;0.001***</w:t>
            </w:r>
          </w:p>
        </w:tc>
      </w:tr>
      <w:tr w:rsidR="00291F24" w:rsidRPr="00576E5A" w:rsidTr="00291F24">
        <w:tc>
          <w:tcPr>
            <w:tcW w:w="2229" w:type="dxa"/>
            <w:vAlign w:val="center"/>
          </w:tcPr>
          <w:p w:rsidR="00291F24" w:rsidRPr="00576E5A" w:rsidRDefault="00291F24" w:rsidP="002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</w:p>
        </w:tc>
        <w:tc>
          <w:tcPr>
            <w:tcW w:w="1701" w:type="dxa"/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>161.26±7.11</w:t>
            </w:r>
          </w:p>
        </w:tc>
        <w:tc>
          <w:tcPr>
            <w:tcW w:w="1701" w:type="dxa"/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>160.15±7.21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0"/>
                <w:szCs w:val="20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20"/>
                <w:szCs w:val="20"/>
              </w:rPr>
              <w:t>0.021*</w:t>
            </w:r>
          </w:p>
        </w:tc>
      </w:tr>
      <w:tr w:rsidR="00291F24" w:rsidRPr="00576E5A" w:rsidTr="00291F24">
        <w:tc>
          <w:tcPr>
            <w:tcW w:w="2229" w:type="dxa"/>
            <w:vAlign w:val="center"/>
          </w:tcPr>
          <w:p w:rsidR="00291F24" w:rsidRPr="00576E5A" w:rsidRDefault="00291F24" w:rsidP="002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>Weight</w:t>
            </w:r>
          </w:p>
        </w:tc>
        <w:tc>
          <w:tcPr>
            <w:tcW w:w="1701" w:type="dxa"/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>53.26±8.80</w:t>
            </w:r>
          </w:p>
        </w:tc>
        <w:tc>
          <w:tcPr>
            <w:tcW w:w="1701" w:type="dxa"/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>56.83±13.59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0"/>
                <w:szCs w:val="20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20"/>
                <w:szCs w:val="20"/>
              </w:rPr>
              <w:t>&lt;0.001***</w:t>
            </w:r>
          </w:p>
        </w:tc>
      </w:tr>
      <w:tr w:rsidR="00291F24" w:rsidRPr="00576E5A" w:rsidTr="00291F24">
        <w:tc>
          <w:tcPr>
            <w:tcW w:w="2229" w:type="dxa"/>
            <w:vAlign w:val="center"/>
          </w:tcPr>
          <w:p w:rsidR="00291F24" w:rsidRPr="00576E5A" w:rsidRDefault="00291F24" w:rsidP="002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>BMI</w:t>
            </w:r>
          </w:p>
        </w:tc>
        <w:tc>
          <w:tcPr>
            <w:tcW w:w="1701" w:type="dxa"/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>20.39±2.65</w:t>
            </w:r>
          </w:p>
        </w:tc>
        <w:tc>
          <w:tcPr>
            <w:tcW w:w="1701" w:type="dxa"/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>22.05±4.68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0"/>
                <w:szCs w:val="20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20"/>
                <w:szCs w:val="20"/>
              </w:rPr>
              <w:t>&lt;0.001***</w:t>
            </w:r>
          </w:p>
        </w:tc>
      </w:tr>
      <w:tr w:rsidR="00291F24" w:rsidRPr="00576E5A" w:rsidTr="00291F24"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:rsidR="00291F24" w:rsidRPr="00576E5A" w:rsidRDefault="00291F24" w:rsidP="00291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>HAMD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6E5A">
              <w:rPr>
                <w:rFonts w:ascii="Times New Roman" w:hAnsi="Times New Roman" w:cs="Times New Roman"/>
                <w:sz w:val="20"/>
                <w:szCs w:val="20"/>
              </w:rPr>
              <w:t>20.49±5.45</w:t>
            </w:r>
          </w:p>
        </w:tc>
        <w:tc>
          <w:tcPr>
            <w:tcW w:w="1146" w:type="dxa"/>
            <w:tcBorders>
              <w:bottom w:val="single" w:sz="4" w:space="0" w:color="auto"/>
              <w:right w:val="nil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07702" w:rsidRPr="00576E5A" w:rsidRDefault="00907702" w:rsidP="00907702">
      <w:pPr>
        <w:rPr>
          <w:rFonts w:ascii="Times New Roman" w:hAnsi="Times New Roman" w:cs="Times New Roman"/>
          <w:szCs w:val="20"/>
        </w:rPr>
      </w:pPr>
    </w:p>
    <w:p w:rsidR="00907702" w:rsidRPr="00576E5A" w:rsidRDefault="00907702" w:rsidP="00907702">
      <w:pPr>
        <w:rPr>
          <w:rFonts w:ascii="Times New Roman" w:hAnsi="Times New Roman" w:cs="Times New Roman"/>
          <w:szCs w:val="20"/>
        </w:rPr>
      </w:pPr>
    </w:p>
    <w:p w:rsidR="00907702" w:rsidRPr="00576E5A" w:rsidRDefault="00907702" w:rsidP="00907702">
      <w:pPr>
        <w:rPr>
          <w:rFonts w:ascii="Times New Roman" w:hAnsi="Times New Roman" w:cs="Times New Roman"/>
          <w:szCs w:val="20"/>
        </w:rPr>
      </w:pPr>
    </w:p>
    <w:p w:rsidR="00907702" w:rsidRDefault="00907702" w:rsidP="00907702">
      <w:pPr>
        <w:rPr>
          <w:rFonts w:ascii="Times New Roman" w:hAnsi="Times New Roman" w:cs="Times New Roman"/>
          <w:szCs w:val="20"/>
        </w:rPr>
      </w:pPr>
    </w:p>
    <w:p w:rsidR="00576E5A" w:rsidRPr="00576E5A" w:rsidRDefault="00576E5A" w:rsidP="00907702">
      <w:pPr>
        <w:rPr>
          <w:rFonts w:ascii="Times New Roman" w:hAnsi="Times New Roman" w:cs="Times New Roman" w:hint="eastAsia"/>
          <w:szCs w:val="20"/>
        </w:rPr>
      </w:pPr>
    </w:p>
    <w:p w:rsidR="00907702" w:rsidRPr="00576E5A" w:rsidRDefault="00907702" w:rsidP="00907702">
      <w:pPr>
        <w:rPr>
          <w:rFonts w:ascii="Times New Roman" w:hAnsi="Times New Roman" w:cs="Times New Roman"/>
          <w:szCs w:val="20"/>
        </w:rPr>
      </w:pPr>
      <w:r w:rsidRPr="00576E5A">
        <w:rPr>
          <w:rFonts w:ascii="Times New Roman" w:hAnsi="Times New Roman" w:cs="Times New Roman"/>
          <w:szCs w:val="20"/>
        </w:rPr>
        <w:t>Asterisk indicates * p&lt;0.05, ** p&lt;0.01, *** p&lt;0.001</w:t>
      </w:r>
    </w:p>
    <w:p w:rsidR="00907702" w:rsidRPr="00576E5A" w:rsidRDefault="00907702" w:rsidP="00907702">
      <w:pPr>
        <w:rPr>
          <w:rFonts w:ascii="Times New Roman" w:hAnsi="Times New Roman" w:cs="Times New Roman"/>
          <w:szCs w:val="20"/>
        </w:rPr>
      </w:pPr>
      <w:r w:rsidRPr="00576E5A">
        <w:rPr>
          <w:rFonts w:ascii="Times New Roman" w:hAnsi="Times New Roman" w:cs="Times New Roman"/>
          <w:szCs w:val="20"/>
        </w:rPr>
        <w:t>BMI = Body Mass Index; HAMD = Hamilton Depression Rating Scale</w:t>
      </w:r>
    </w:p>
    <w:p w:rsidR="00907702" w:rsidRPr="00576E5A" w:rsidRDefault="00907702" w:rsidP="00907702">
      <w:pPr>
        <w:rPr>
          <w:rFonts w:ascii="Times New Roman" w:hAnsi="Times New Roman" w:cs="Times New Roman"/>
          <w:szCs w:val="20"/>
        </w:rPr>
      </w:pPr>
    </w:p>
    <w:p w:rsidR="00BE6D71" w:rsidRPr="00576E5A" w:rsidRDefault="00BE6D71" w:rsidP="00907702">
      <w:pPr>
        <w:rPr>
          <w:rFonts w:ascii="Times New Roman" w:hAnsi="Times New Roman" w:cs="Times New Roman"/>
          <w:sz w:val="22"/>
        </w:rPr>
      </w:pPr>
    </w:p>
    <w:p w:rsidR="00BE6D71" w:rsidRPr="00576E5A" w:rsidRDefault="00BE6D71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907702" w:rsidRPr="00576E5A" w:rsidRDefault="00907702" w:rsidP="00907702">
      <w:pPr>
        <w:rPr>
          <w:rFonts w:ascii="Times New Roman" w:hAnsi="Times New Roman" w:cs="Times New Roman"/>
        </w:rPr>
      </w:pPr>
      <w:r w:rsidRPr="00576E5A">
        <w:rPr>
          <w:rFonts w:ascii="Times New Roman" w:hAnsi="Times New Roman" w:cs="Times New Roman"/>
        </w:rPr>
        <w:lastRenderedPageBreak/>
        <w:t>Table S</w:t>
      </w:r>
      <w:r w:rsidR="00542B98">
        <w:rPr>
          <w:rFonts w:ascii="Times New Roman" w:hAnsi="Times New Roman" w:cs="Times New Roman"/>
        </w:rPr>
        <w:t>4</w:t>
      </w:r>
      <w:r w:rsidRPr="00576E5A">
        <w:rPr>
          <w:rFonts w:ascii="Times New Roman" w:hAnsi="Times New Roman" w:cs="Times New Roman"/>
        </w:rPr>
        <w:t xml:space="preserve">. </w:t>
      </w:r>
      <w:r w:rsidR="00BE6D71" w:rsidRPr="00576E5A">
        <w:rPr>
          <w:rFonts w:ascii="Times New Roman" w:hAnsi="Times New Roman" w:cs="Times New Roman"/>
        </w:rPr>
        <w:t>Group comparison of</w:t>
      </w:r>
      <w:r w:rsidRPr="00576E5A">
        <w:rPr>
          <w:rFonts w:ascii="Times New Roman" w:hAnsi="Times New Roman" w:cs="Times New Roman"/>
        </w:rPr>
        <w:t xml:space="preserve"> hematologic variables </w:t>
      </w:r>
      <w:r w:rsidR="00BE6D71" w:rsidRPr="00576E5A">
        <w:rPr>
          <w:rFonts w:ascii="Times New Roman" w:hAnsi="Times New Roman" w:cs="Times New Roman"/>
        </w:rPr>
        <w:t>in</w:t>
      </w:r>
      <w:r w:rsidRPr="00576E5A">
        <w:rPr>
          <w:rFonts w:ascii="Times New Roman" w:hAnsi="Times New Roman" w:cs="Times New Roman"/>
        </w:rPr>
        <w:t xml:space="preserve"> female </w:t>
      </w:r>
      <w:r w:rsidR="00BE2FC5" w:rsidRPr="00576E5A">
        <w:rPr>
          <w:rFonts w:ascii="Times New Roman" w:hAnsi="Times New Roman" w:cs="Times New Roman"/>
        </w:rPr>
        <w:t>subjects</w:t>
      </w:r>
      <w:r w:rsidRPr="00576E5A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42" w:rightFromText="142" w:vertAnchor="page" w:horzAnchor="margin" w:tblpY="1891"/>
        <w:tblW w:w="7542" w:type="dxa"/>
        <w:tblBorders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1587"/>
        <w:gridCol w:w="1587"/>
        <w:gridCol w:w="1146"/>
        <w:gridCol w:w="993"/>
      </w:tblGrid>
      <w:tr w:rsidR="00291F24" w:rsidRPr="00576E5A" w:rsidTr="00291F24">
        <w:tc>
          <w:tcPr>
            <w:tcW w:w="2229" w:type="dxa"/>
            <w:tcBorders>
              <w:top w:val="single" w:sz="12" w:space="0" w:color="auto"/>
              <w:bottom w:val="single" w:sz="4" w:space="0" w:color="auto"/>
            </w:tcBorders>
          </w:tcPr>
          <w:p w:rsidR="00291F24" w:rsidRPr="00576E5A" w:rsidRDefault="00291F24" w:rsidP="00291F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Control Group</w:t>
            </w:r>
          </w:p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 xml:space="preserve">(n=691) 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Depression Group (n=645)</w:t>
            </w:r>
          </w:p>
        </w:tc>
        <w:tc>
          <w:tcPr>
            <w:tcW w:w="1146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Adjusted</w:t>
            </w:r>
          </w:p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:rsidR="00576E5A" w:rsidRPr="00576E5A" w:rsidTr="00DE4074">
        <w:tc>
          <w:tcPr>
            <w:tcW w:w="2229" w:type="dxa"/>
          </w:tcPr>
          <w:p w:rsidR="00576E5A" w:rsidRPr="00576E5A" w:rsidRDefault="00576E5A" w:rsidP="00576E5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RBC count (10</w:t>
            </w:r>
            <w:r w:rsidRPr="00576E5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12</w:t>
            </w: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/L)</w:t>
            </w:r>
          </w:p>
        </w:tc>
        <w:tc>
          <w:tcPr>
            <w:tcW w:w="1587" w:type="dxa"/>
          </w:tcPr>
          <w:p w:rsidR="00576E5A" w:rsidRPr="00576E5A" w:rsidRDefault="00576E5A" w:rsidP="00576E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4.59±0.35</w:t>
            </w:r>
          </w:p>
        </w:tc>
        <w:tc>
          <w:tcPr>
            <w:tcW w:w="1587" w:type="dxa"/>
          </w:tcPr>
          <w:p w:rsidR="00576E5A" w:rsidRPr="00576E5A" w:rsidRDefault="00576E5A" w:rsidP="00576E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4.41±0.35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576E5A" w:rsidRPr="00576E5A" w:rsidRDefault="00576E5A" w:rsidP="00576E5A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576E5A" w:rsidRPr="00576E5A" w:rsidRDefault="00576E5A" w:rsidP="00576E5A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&lt;0.001***</w:t>
            </w:r>
          </w:p>
        </w:tc>
      </w:tr>
      <w:tr w:rsidR="00291F24" w:rsidRPr="00576E5A" w:rsidTr="00291F24">
        <w:tc>
          <w:tcPr>
            <w:tcW w:w="2229" w:type="dxa"/>
          </w:tcPr>
          <w:p w:rsidR="00291F24" w:rsidRPr="00576E5A" w:rsidRDefault="00291F24" w:rsidP="00291F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Hemoglobin (g/dl)</w:t>
            </w:r>
          </w:p>
        </w:tc>
        <w:tc>
          <w:tcPr>
            <w:tcW w:w="1587" w:type="dxa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13.34±0.92</w:t>
            </w:r>
          </w:p>
        </w:tc>
        <w:tc>
          <w:tcPr>
            <w:tcW w:w="1587" w:type="dxa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12.71±1.22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&lt;0.001***</w:t>
            </w:r>
          </w:p>
        </w:tc>
      </w:tr>
      <w:tr w:rsidR="00291F24" w:rsidRPr="00576E5A" w:rsidTr="00291F24">
        <w:tc>
          <w:tcPr>
            <w:tcW w:w="2229" w:type="dxa"/>
          </w:tcPr>
          <w:p w:rsidR="00291F24" w:rsidRPr="00576E5A" w:rsidRDefault="00291F24" w:rsidP="00291F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Hematocrit (%)</w:t>
            </w:r>
          </w:p>
        </w:tc>
        <w:tc>
          <w:tcPr>
            <w:tcW w:w="1587" w:type="dxa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40.34±2.40</w:t>
            </w:r>
          </w:p>
        </w:tc>
        <w:tc>
          <w:tcPr>
            <w:tcW w:w="1587" w:type="dxa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38.80±3.17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&lt;0.001***</w:t>
            </w:r>
          </w:p>
        </w:tc>
      </w:tr>
      <w:tr w:rsidR="00C52242" w:rsidRPr="00576E5A" w:rsidTr="00291F24">
        <w:tc>
          <w:tcPr>
            <w:tcW w:w="2229" w:type="dxa"/>
          </w:tcPr>
          <w:p w:rsidR="00C52242" w:rsidRPr="00576E5A" w:rsidRDefault="00C52242" w:rsidP="00C52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MCV (fl)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87.44±5.46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88.11±5.44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0.124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0.500</w:t>
            </w:r>
          </w:p>
        </w:tc>
      </w:tr>
      <w:tr w:rsidR="00C52242" w:rsidRPr="00576E5A" w:rsidTr="00291F24">
        <w:tc>
          <w:tcPr>
            <w:tcW w:w="2229" w:type="dxa"/>
          </w:tcPr>
          <w:p w:rsidR="00C52242" w:rsidRPr="00576E5A" w:rsidRDefault="00C52242" w:rsidP="00C52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MCHC (%)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33.12±1.01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32.72±1.20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&lt;0.001***</w:t>
            </w:r>
          </w:p>
        </w:tc>
      </w:tr>
      <w:tr w:rsidR="00C52242" w:rsidRPr="00576E5A" w:rsidTr="00291F24">
        <w:tc>
          <w:tcPr>
            <w:tcW w:w="2229" w:type="dxa"/>
          </w:tcPr>
          <w:p w:rsidR="00C52242" w:rsidRPr="00576E5A" w:rsidRDefault="00C52242" w:rsidP="00C52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MCH (pg)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28.97±2.10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28.86±2.32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0.499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0.031*</w:t>
            </w:r>
          </w:p>
        </w:tc>
      </w:tr>
      <w:tr w:rsidR="00C52242" w:rsidRPr="00576E5A" w:rsidTr="00291F24">
        <w:tc>
          <w:tcPr>
            <w:tcW w:w="2229" w:type="dxa"/>
          </w:tcPr>
          <w:p w:rsidR="00C52242" w:rsidRPr="00576E5A" w:rsidRDefault="00C52242" w:rsidP="00C52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WBC count (10</w:t>
            </w:r>
            <w:r w:rsidRPr="00576E5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/L)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6.36±1.58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6.71±1.69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0.007**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0.507</w:t>
            </w:r>
          </w:p>
        </w:tc>
      </w:tr>
      <w:tr w:rsidR="00C52242" w:rsidRPr="00576E5A" w:rsidTr="00291F24">
        <w:tc>
          <w:tcPr>
            <w:tcW w:w="2229" w:type="dxa"/>
          </w:tcPr>
          <w:p w:rsidR="00C52242" w:rsidRPr="00576E5A" w:rsidRDefault="00C52242" w:rsidP="00C52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LC (%)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38.91±9.15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38.40±8.58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0.501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0.080</w:t>
            </w:r>
          </w:p>
        </w:tc>
      </w:tr>
      <w:tr w:rsidR="00C52242" w:rsidRPr="00576E5A" w:rsidTr="00291F24">
        <w:tc>
          <w:tcPr>
            <w:tcW w:w="2229" w:type="dxa"/>
          </w:tcPr>
          <w:p w:rsidR="00C52242" w:rsidRPr="00576E5A" w:rsidRDefault="00C52242" w:rsidP="00C52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NC (%)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50.76±9.79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51.19±9.11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0.599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0.026*</w:t>
            </w:r>
          </w:p>
        </w:tc>
      </w:tr>
      <w:tr w:rsidR="00C52242" w:rsidRPr="00576E5A" w:rsidTr="00291F24">
        <w:tc>
          <w:tcPr>
            <w:tcW w:w="2229" w:type="dxa"/>
          </w:tcPr>
          <w:p w:rsidR="00C52242" w:rsidRPr="00576E5A" w:rsidRDefault="00C52242" w:rsidP="00C52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ANC (10</w:t>
            </w:r>
            <w:r w:rsidRPr="00576E5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/L)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3.21±1.13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3.50±1.28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0.003**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0.888</w:t>
            </w:r>
          </w:p>
        </w:tc>
      </w:tr>
      <w:tr w:rsidR="00C52242" w:rsidRPr="00576E5A" w:rsidTr="00291F24">
        <w:tc>
          <w:tcPr>
            <w:tcW w:w="2229" w:type="dxa"/>
          </w:tcPr>
          <w:p w:rsidR="00C52242" w:rsidRPr="00576E5A" w:rsidRDefault="00C52242" w:rsidP="00C52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Basophils (%)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0.49±0.31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0.45±0.25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0.164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0.327</w:t>
            </w:r>
          </w:p>
        </w:tc>
      </w:tr>
      <w:tr w:rsidR="00C52242" w:rsidRPr="00576E5A" w:rsidTr="00291F24">
        <w:tc>
          <w:tcPr>
            <w:tcW w:w="2229" w:type="dxa"/>
          </w:tcPr>
          <w:p w:rsidR="00C52242" w:rsidRPr="00576E5A" w:rsidRDefault="00C52242" w:rsidP="00C52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Monocytes (%)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7.10±2.21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7.28±1.68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0.333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0.002**</w:t>
            </w:r>
          </w:p>
        </w:tc>
      </w:tr>
      <w:tr w:rsidR="00C52242" w:rsidRPr="00576E5A" w:rsidTr="00291F24">
        <w:tc>
          <w:tcPr>
            <w:tcW w:w="2229" w:type="dxa"/>
          </w:tcPr>
          <w:p w:rsidR="00C52242" w:rsidRPr="00576E5A" w:rsidRDefault="00C52242" w:rsidP="00C52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Eosinophils (%)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2.71±2.01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2.66±1.96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0.659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0.965</w:t>
            </w:r>
          </w:p>
        </w:tc>
      </w:tr>
      <w:tr w:rsidR="00C52242" w:rsidRPr="00576E5A" w:rsidTr="00291F24">
        <w:tc>
          <w:tcPr>
            <w:tcW w:w="2229" w:type="dxa"/>
          </w:tcPr>
          <w:p w:rsidR="00C52242" w:rsidRPr="00576E5A" w:rsidRDefault="00C52242" w:rsidP="00C52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PLT (10</w:t>
            </w:r>
            <w:r w:rsidRPr="00576E5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/L)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277.31±54.20</w:t>
            </w:r>
          </w:p>
        </w:tc>
        <w:tc>
          <w:tcPr>
            <w:tcW w:w="1587" w:type="dxa"/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283.27±57.57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0.177</w:t>
            </w:r>
          </w:p>
        </w:tc>
        <w:tc>
          <w:tcPr>
            <w:tcW w:w="993" w:type="dxa"/>
            <w:tcBorders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0.856</w:t>
            </w:r>
          </w:p>
        </w:tc>
      </w:tr>
      <w:tr w:rsidR="00C52242" w:rsidRPr="00576E5A" w:rsidTr="00DE4074">
        <w:tc>
          <w:tcPr>
            <w:tcW w:w="2229" w:type="dxa"/>
            <w:tcBorders>
              <w:top w:val="nil"/>
              <w:bottom w:val="nil"/>
            </w:tcBorders>
          </w:tcPr>
          <w:p w:rsidR="00C52242" w:rsidRPr="00576E5A" w:rsidRDefault="00C52242" w:rsidP="00C52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 xml:space="preserve">NLR 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1.44±0.59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1.46±0.59</w:t>
            </w:r>
          </w:p>
        </w:tc>
        <w:tc>
          <w:tcPr>
            <w:tcW w:w="1146" w:type="dxa"/>
            <w:tcBorders>
              <w:top w:val="nil"/>
              <w:bottom w:val="nil"/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0.666</w:t>
            </w:r>
          </w:p>
        </w:tc>
        <w:tc>
          <w:tcPr>
            <w:tcW w:w="993" w:type="dxa"/>
            <w:tcBorders>
              <w:top w:val="nil"/>
              <w:bottom w:val="nil"/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0.132</w:t>
            </w:r>
          </w:p>
        </w:tc>
      </w:tr>
      <w:tr w:rsidR="00C52242" w:rsidRPr="00576E5A" w:rsidTr="00DE4074">
        <w:tc>
          <w:tcPr>
            <w:tcW w:w="2229" w:type="dxa"/>
            <w:tcBorders>
              <w:top w:val="nil"/>
              <w:bottom w:val="single" w:sz="4" w:space="0" w:color="auto"/>
            </w:tcBorders>
          </w:tcPr>
          <w:p w:rsidR="00C52242" w:rsidRPr="00576E5A" w:rsidRDefault="00C52242" w:rsidP="00C522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PLR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7.55±2.53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C52242" w:rsidRPr="00576E5A" w:rsidRDefault="00C52242" w:rsidP="00C5224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7.80±2.53</w:t>
            </w:r>
          </w:p>
        </w:tc>
        <w:tc>
          <w:tcPr>
            <w:tcW w:w="114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0.241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52242" w:rsidRPr="00576E5A" w:rsidRDefault="00C52242" w:rsidP="00C52242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0.583</w:t>
            </w:r>
          </w:p>
        </w:tc>
      </w:tr>
    </w:tbl>
    <w:p w:rsidR="00EE5C1F" w:rsidRPr="00576E5A" w:rsidRDefault="00EE5C1F" w:rsidP="00907702">
      <w:pPr>
        <w:rPr>
          <w:rFonts w:ascii="Times New Roman" w:hAnsi="Times New Roman" w:cs="Times New Roman"/>
          <w:sz w:val="22"/>
        </w:rPr>
      </w:pPr>
    </w:p>
    <w:p w:rsidR="00907702" w:rsidRPr="00576E5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576E5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576E5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576E5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576E5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576E5A" w:rsidRDefault="00907702" w:rsidP="00907702">
      <w:pPr>
        <w:rPr>
          <w:rFonts w:ascii="Times New Roman" w:hAnsi="Times New Roman" w:cs="Times New Roman"/>
          <w:sz w:val="22"/>
        </w:rPr>
      </w:pPr>
    </w:p>
    <w:p w:rsidR="006E40DD" w:rsidRPr="00576E5A" w:rsidRDefault="006E40DD" w:rsidP="00907702">
      <w:pPr>
        <w:rPr>
          <w:rFonts w:ascii="Times New Roman" w:hAnsi="Times New Roman" w:cs="Times New Roman"/>
          <w:sz w:val="22"/>
        </w:rPr>
      </w:pPr>
    </w:p>
    <w:p w:rsidR="00907702" w:rsidRPr="00576E5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2A18AA" w:rsidRDefault="00907702" w:rsidP="00907702">
      <w:pPr>
        <w:rPr>
          <w:rFonts w:ascii="Times New Roman" w:hAnsi="Times New Roman" w:cs="Times New Roman"/>
        </w:rPr>
      </w:pPr>
      <w:r w:rsidRPr="002A18AA">
        <w:rPr>
          <w:rFonts w:ascii="Times New Roman" w:hAnsi="Times New Roman" w:cs="Times New Roman"/>
        </w:rPr>
        <w:t>Asterisk indicates * p&lt;0.05, ** p&lt;0.01, *** p&lt;0.001</w:t>
      </w:r>
    </w:p>
    <w:p w:rsidR="00907702" w:rsidRPr="002A18AA" w:rsidRDefault="00907702" w:rsidP="00907702">
      <w:pPr>
        <w:rPr>
          <w:rFonts w:ascii="Times New Roman" w:hAnsi="Times New Roman" w:cs="Times New Roman"/>
        </w:rPr>
      </w:pPr>
      <w:r w:rsidRPr="002A18AA">
        <w:rPr>
          <w:rFonts w:ascii="Times New Roman" w:hAnsi="Times New Roman" w:cs="Times New Roman"/>
        </w:rPr>
        <w:t>RBC count = Red Blood Cell count; WBC count = White Blood Cell count; ANC = Absolute Neutrophil Count; NC = Seg Neutrophils count; LC = Lymphocytes count; MCV = Mean Corpuscular Volume; MCHC = Mean Corpuscular Hemoglobin Concentration; MCH = Mean Corpuscular Hemoglobin; PLT = Platelet count; NLR = Neutrophil-to-Lymphocyte Ratio; PLR = Platelet-to-Lymphocyte Ratio</w:t>
      </w:r>
    </w:p>
    <w:p w:rsidR="00BE6D71" w:rsidRPr="00576E5A" w:rsidRDefault="00BE6D71" w:rsidP="00907702">
      <w:pPr>
        <w:rPr>
          <w:rFonts w:ascii="Times New Roman" w:hAnsi="Times New Roman" w:cs="Times New Roman"/>
          <w:b/>
          <w:sz w:val="24"/>
        </w:rPr>
      </w:pPr>
    </w:p>
    <w:p w:rsidR="00907702" w:rsidRPr="00576E5A" w:rsidRDefault="00907702" w:rsidP="00907702">
      <w:pPr>
        <w:rPr>
          <w:rFonts w:ascii="Times New Roman" w:hAnsi="Times New Roman" w:cs="Times New Roman"/>
          <w:b/>
          <w:sz w:val="24"/>
        </w:rPr>
      </w:pPr>
    </w:p>
    <w:p w:rsidR="00EE5C1F" w:rsidRPr="00576E5A" w:rsidRDefault="00EE5C1F" w:rsidP="00907702">
      <w:pPr>
        <w:rPr>
          <w:rFonts w:ascii="Times New Roman" w:hAnsi="Times New Roman" w:cs="Times New Roman"/>
          <w:b/>
          <w:sz w:val="24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b/>
          <w:sz w:val="24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b/>
          <w:sz w:val="24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b/>
          <w:sz w:val="24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b/>
          <w:sz w:val="24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b/>
          <w:sz w:val="24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b/>
          <w:sz w:val="24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b/>
          <w:sz w:val="24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b/>
          <w:sz w:val="24"/>
        </w:rPr>
      </w:pPr>
    </w:p>
    <w:p w:rsidR="00907702" w:rsidRPr="00576E5A" w:rsidRDefault="00907702" w:rsidP="00907702">
      <w:pPr>
        <w:rPr>
          <w:rFonts w:ascii="Times New Roman" w:hAnsi="Times New Roman" w:cs="Times New Roman"/>
          <w:b/>
          <w:sz w:val="24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b/>
          <w:sz w:val="24"/>
        </w:rPr>
      </w:pPr>
    </w:p>
    <w:p w:rsidR="00291F24" w:rsidRDefault="00291F24" w:rsidP="00907702">
      <w:pPr>
        <w:rPr>
          <w:rFonts w:ascii="Times New Roman" w:hAnsi="Times New Roman" w:cs="Times New Roman"/>
          <w:b/>
          <w:sz w:val="24"/>
        </w:rPr>
      </w:pPr>
    </w:p>
    <w:p w:rsidR="00EA7596" w:rsidRPr="00576E5A" w:rsidRDefault="00EA7596" w:rsidP="00907702">
      <w:pPr>
        <w:rPr>
          <w:rFonts w:ascii="Times New Roman" w:hAnsi="Times New Roman" w:cs="Times New Roman" w:hint="eastAsia"/>
          <w:b/>
          <w:sz w:val="24"/>
        </w:rPr>
      </w:pPr>
    </w:p>
    <w:p w:rsidR="00907702" w:rsidRPr="00353888" w:rsidRDefault="00907702" w:rsidP="00907702">
      <w:pPr>
        <w:rPr>
          <w:rFonts w:ascii="Times New Roman" w:hAnsi="Times New Roman" w:cs="Times New Roman"/>
        </w:rPr>
      </w:pPr>
      <w:r w:rsidRPr="00353888">
        <w:rPr>
          <w:rFonts w:ascii="Times New Roman" w:hAnsi="Times New Roman" w:cs="Times New Roman"/>
        </w:rPr>
        <w:lastRenderedPageBreak/>
        <w:t>Table S</w:t>
      </w:r>
      <w:r w:rsidR="00542B98">
        <w:rPr>
          <w:rFonts w:ascii="Times New Roman" w:hAnsi="Times New Roman" w:cs="Times New Roman"/>
        </w:rPr>
        <w:t>5</w:t>
      </w:r>
      <w:r w:rsidRPr="00353888">
        <w:rPr>
          <w:rFonts w:ascii="Times New Roman" w:hAnsi="Times New Roman" w:cs="Times New Roman"/>
        </w:rPr>
        <w:t xml:space="preserve">. </w:t>
      </w:r>
      <w:r w:rsidR="00BE6D71" w:rsidRPr="00353888">
        <w:rPr>
          <w:rFonts w:ascii="Times New Roman" w:hAnsi="Times New Roman" w:cs="Times New Roman"/>
        </w:rPr>
        <w:t>Group comparison of demographic variables in male</w:t>
      </w:r>
      <w:r w:rsidR="00BE2FC5" w:rsidRPr="00353888">
        <w:rPr>
          <w:rFonts w:ascii="Times New Roman" w:hAnsi="Times New Roman" w:cs="Times New Roman"/>
        </w:rPr>
        <w:t xml:space="preserve"> subjects</w:t>
      </w:r>
    </w:p>
    <w:tbl>
      <w:tblPr>
        <w:tblStyle w:val="a3"/>
        <w:tblpPr w:leftFromText="142" w:rightFromText="142" w:vertAnchor="page" w:horzAnchor="margin" w:tblpY="1959"/>
        <w:tblW w:w="6777" w:type="dxa"/>
        <w:tblBorders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1701"/>
        <w:gridCol w:w="1701"/>
        <w:gridCol w:w="1146"/>
      </w:tblGrid>
      <w:tr w:rsidR="00291F24" w:rsidRPr="00576E5A" w:rsidTr="00291F24">
        <w:tc>
          <w:tcPr>
            <w:tcW w:w="2229" w:type="dxa"/>
            <w:tcBorders>
              <w:top w:val="single" w:sz="12" w:space="0" w:color="auto"/>
              <w:bottom w:val="single" w:sz="4" w:space="0" w:color="auto"/>
            </w:tcBorders>
          </w:tcPr>
          <w:p w:rsidR="00291F24" w:rsidRPr="00576E5A" w:rsidRDefault="00291F24" w:rsidP="00291F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Control Group</w:t>
            </w:r>
          </w:p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 xml:space="preserve">(n=529) 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Depression Group (n=429)</w:t>
            </w:r>
          </w:p>
        </w:tc>
        <w:tc>
          <w:tcPr>
            <w:tcW w:w="1146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:rsidR="00291F24" w:rsidRPr="00576E5A" w:rsidTr="00291F24">
        <w:tc>
          <w:tcPr>
            <w:tcW w:w="2229" w:type="dxa"/>
            <w:tcBorders>
              <w:top w:val="single" w:sz="4" w:space="0" w:color="auto"/>
            </w:tcBorders>
            <w:vAlign w:val="center"/>
          </w:tcPr>
          <w:p w:rsidR="00291F24" w:rsidRPr="00576E5A" w:rsidRDefault="00291F24" w:rsidP="00291F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Age, yr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17.13±1.64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16.38±1.58</w:t>
            </w:r>
          </w:p>
        </w:tc>
        <w:tc>
          <w:tcPr>
            <w:tcW w:w="1146" w:type="dxa"/>
            <w:tcBorders>
              <w:top w:val="single" w:sz="4" w:space="0" w:color="auto"/>
              <w:right w:val="nil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&lt;0.001***</w:t>
            </w:r>
          </w:p>
        </w:tc>
      </w:tr>
      <w:tr w:rsidR="00291F24" w:rsidRPr="00576E5A" w:rsidTr="00291F24">
        <w:tc>
          <w:tcPr>
            <w:tcW w:w="2229" w:type="dxa"/>
            <w:vAlign w:val="center"/>
          </w:tcPr>
          <w:p w:rsidR="00291F24" w:rsidRPr="00576E5A" w:rsidRDefault="00291F24" w:rsidP="00291F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Height</w:t>
            </w:r>
          </w:p>
        </w:tc>
        <w:tc>
          <w:tcPr>
            <w:tcW w:w="1701" w:type="dxa"/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172.09±11.85</w:t>
            </w:r>
          </w:p>
        </w:tc>
        <w:tc>
          <w:tcPr>
            <w:tcW w:w="1701" w:type="dxa"/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170.15±11.31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0.052</w:t>
            </w:r>
          </w:p>
        </w:tc>
      </w:tr>
      <w:tr w:rsidR="00291F24" w:rsidRPr="00576E5A" w:rsidTr="00291F24">
        <w:tc>
          <w:tcPr>
            <w:tcW w:w="2229" w:type="dxa"/>
            <w:vAlign w:val="center"/>
          </w:tcPr>
          <w:p w:rsidR="00291F24" w:rsidRPr="00576E5A" w:rsidRDefault="00291F24" w:rsidP="00291F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Weight</w:t>
            </w:r>
          </w:p>
        </w:tc>
        <w:tc>
          <w:tcPr>
            <w:tcW w:w="1701" w:type="dxa"/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68.60±14.33</w:t>
            </w:r>
          </w:p>
        </w:tc>
        <w:tc>
          <w:tcPr>
            <w:tcW w:w="1701" w:type="dxa"/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68.20±19.27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0.791</w:t>
            </w:r>
          </w:p>
        </w:tc>
      </w:tr>
      <w:tr w:rsidR="00291F24" w:rsidRPr="00576E5A" w:rsidTr="00291F24">
        <w:tc>
          <w:tcPr>
            <w:tcW w:w="2229" w:type="dxa"/>
            <w:vAlign w:val="center"/>
          </w:tcPr>
          <w:p w:rsidR="00291F24" w:rsidRPr="00576E5A" w:rsidRDefault="00291F24" w:rsidP="00291F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BMI</w:t>
            </w:r>
          </w:p>
        </w:tc>
        <w:tc>
          <w:tcPr>
            <w:tcW w:w="1701" w:type="dxa"/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25.42±46.92</w:t>
            </w:r>
          </w:p>
        </w:tc>
        <w:tc>
          <w:tcPr>
            <w:tcW w:w="1701" w:type="dxa"/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23.52±8.59</w:t>
            </w:r>
          </w:p>
        </w:tc>
        <w:tc>
          <w:tcPr>
            <w:tcW w:w="1146" w:type="dxa"/>
            <w:tcBorders>
              <w:right w:val="nil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576E5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0.482</w:t>
            </w:r>
          </w:p>
        </w:tc>
      </w:tr>
      <w:tr w:rsidR="00291F24" w:rsidRPr="00576E5A" w:rsidTr="00291F24">
        <w:tc>
          <w:tcPr>
            <w:tcW w:w="2229" w:type="dxa"/>
            <w:tcBorders>
              <w:bottom w:val="single" w:sz="4" w:space="0" w:color="auto"/>
            </w:tcBorders>
            <w:vAlign w:val="center"/>
          </w:tcPr>
          <w:p w:rsidR="00291F24" w:rsidRPr="00576E5A" w:rsidRDefault="00291F24" w:rsidP="00291F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HAMD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18.39±5.18</w:t>
            </w:r>
          </w:p>
        </w:tc>
        <w:tc>
          <w:tcPr>
            <w:tcW w:w="1146" w:type="dxa"/>
            <w:tcBorders>
              <w:bottom w:val="single" w:sz="4" w:space="0" w:color="auto"/>
              <w:right w:val="nil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07702" w:rsidRPr="00576E5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576E5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576E5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576E5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356C23" w:rsidRDefault="00907702" w:rsidP="00907702">
      <w:pPr>
        <w:rPr>
          <w:rFonts w:ascii="Times New Roman" w:hAnsi="Times New Roman" w:cs="Times New Roman"/>
        </w:rPr>
      </w:pPr>
      <w:r w:rsidRPr="00356C23">
        <w:rPr>
          <w:rFonts w:ascii="Times New Roman" w:hAnsi="Times New Roman" w:cs="Times New Roman"/>
        </w:rPr>
        <w:t>Asterisk indicates * p&lt;0.05, ** p&lt;0.01, *** p&lt;0.001</w:t>
      </w:r>
    </w:p>
    <w:p w:rsidR="00907702" w:rsidRPr="00356C23" w:rsidRDefault="00907702" w:rsidP="00907702">
      <w:pPr>
        <w:rPr>
          <w:rFonts w:ascii="Times New Roman" w:hAnsi="Times New Roman" w:cs="Times New Roman"/>
        </w:rPr>
      </w:pPr>
      <w:r w:rsidRPr="00356C23">
        <w:rPr>
          <w:rFonts w:ascii="Times New Roman" w:hAnsi="Times New Roman" w:cs="Times New Roman"/>
        </w:rPr>
        <w:t>BMI = Body Mass Index; HAMD = Hamilton Depression Rating Scale</w:t>
      </w: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907702" w:rsidRPr="00576E5A" w:rsidRDefault="00907702" w:rsidP="00907702">
      <w:pPr>
        <w:rPr>
          <w:rFonts w:ascii="Times New Roman" w:hAnsi="Times New Roman" w:cs="Times New Roman"/>
          <w:sz w:val="22"/>
        </w:rPr>
      </w:pPr>
    </w:p>
    <w:p w:rsidR="00BE6D71" w:rsidRPr="00576E5A" w:rsidRDefault="00BE6D71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291F24" w:rsidRPr="00576E5A" w:rsidRDefault="00291F24" w:rsidP="00907702">
      <w:pPr>
        <w:rPr>
          <w:rFonts w:ascii="Times New Roman" w:hAnsi="Times New Roman" w:cs="Times New Roman"/>
          <w:sz w:val="22"/>
        </w:rPr>
      </w:pPr>
    </w:p>
    <w:p w:rsidR="00BE6D71" w:rsidRPr="00353888" w:rsidRDefault="00907702" w:rsidP="00BE6D71">
      <w:pPr>
        <w:rPr>
          <w:rFonts w:ascii="Times New Roman" w:hAnsi="Times New Roman" w:cs="Times New Roman"/>
        </w:rPr>
      </w:pPr>
      <w:r w:rsidRPr="00353888">
        <w:rPr>
          <w:rFonts w:ascii="Times New Roman" w:hAnsi="Times New Roman" w:cs="Times New Roman"/>
        </w:rPr>
        <w:lastRenderedPageBreak/>
        <w:t>Table S</w:t>
      </w:r>
      <w:r w:rsidR="00542B98">
        <w:rPr>
          <w:rFonts w:ascii="Times New Roman" w:hAnsi="Times New Roman" w:cs="Times New Roman"/>
        </w:rPr>
        <w:t>6</w:t>
      </w:r>
      <w:r w:rsidRPr="00353888">
        <w:rPr>
          <w:rFonts w:ascii="Times New Roman" w:hAnsi="Times New Roman" w:cs="Times New Roman"/>
        </w:rPr>
        <w:t xml:space="preserve">. </w:t>
      </w:r>
      <w:r w:rsidR="00BE6D71" w:rsidRPr="00353888">
        <w:rPr>
          <w:rFonts w:ascii="Times New Roman" w:hAnsi="Times New Roman" w:cs="Times New Roman"/>
        </w:rPr>
        <w:t xml:space="preserve">Group comparison of hematologic variables in male </w:t>
      </w:r>
      <w:r w:rsidR="00BE2FC5" w:rsidRPr="00353888">
        <w:rPr>
          <w:rFonts w:ascii="Times New Roman" w:hAnsi="Times New Roman" w:cs="Times New Roman"/>
        </w:rPr>
        <w:t>subjects</w:t>
      </w:r>
      <w:r w:rsidR="00BE6D71" w:rsidRPr="00353888">
        <w:rPr>
          <w:rFonts w:ascii="Times New Roman" w:hAnsi="Times New Roman" w:cs="Times New Roman"/>
        </w:rPr>
        <w:t xml:space="preserve"> </w:t>
      </w:r>
    </w:p>
    <w:tbl>
      <w:tblPr>
        <w:tblStyle w:val="a3"/>
        <w:tblpPr w:leftFromText="142" w:rightFromText="142" w:vertAnchor="page" w:horzAnchor="margin" w:tblpY="1868"/>
        <w:tblW w:w="7542" w:type="dxa"/>
        <w:tblBorders>
          <w:left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9"/>
        <w:gridCol w:w="1587"/>
        <w:gridCol w:w="1587"/>
        <w:gridCol w:w="1146"/>
        <w:gridCol w:w="993"/>
      </w:tblGrid>
      <w:tr w:rsidR="00291F24" w:rsidRPr="00576E5A" w:rsidTr="00F36884">
        <w:tc>
          <w:tcPr>
            <w:tcW w:w="2229" w:type="dxa"/>
            <w:tcBorders>
              <w:top w:val="single" w:sz="12" w:space="0" w:color="auto"/>
              <w:bottom w:val="single" w:sz="4" w:space="0" w:color="auto"/>
            </w:tcBorders>
          </w:tcPr>
          <w:p w:rsidR="00291F24" w:rsidRPr="00576E5A" w:rsidRDefault="00291F24" w:rsidP="00291F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Control Group</w:t>
            </w:r>
          </w:p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 xml:space="preserve">(n=529) </w:t>
            </w:r>
          </w:p>
        </w:tc>
        <w:tc>
          <w:tcPr>
            <w:tcW w:w="158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Depression Group (n=429)</w:t>
            </w:r>
          </w:p>
        </w:tc>
        <w:tc>
          <w:tcPr>
            <w:tcW w:w="1146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Adjusted</w:t>
            </w:r>
          </w:p>
          <w:p w:rsidR="00291F24" w:rsidRPr="00576E5A" w:rsidRDefault="00291F24" w:rsidP="00291F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6E5A">
              <w:rPr>
                <w:rFonts w:ascii="Times New Roman" w:hAnsi="Times New Roman" w:cs="Times New Roman"/>
                <w:sz w:val="18"/>
                <w:szCs w:val="18"/>
              </w:rPr>
              <w:t>p value</w:t>
            </w:r>
          </w:p>
        </w:tc>
      </w:tr>
      <w:tr w:rsidR="00F36884" w:rsidRPr="0000766A" w:rsidTr="00F36884">
        <w:tc>
          <w:tcPr>
            <w:tcW w:w="2229" w:type="dxa"/>
            <w:tcBorders>
              <w:top w:val="single" w:sz="4" w:space="0" w:color="auto"/>
            </w:tcBorders>
          </w:tcPr>
          <w:p w:rsidR="00F36884" w:rsidRPr="0000766A" w:rsidRDefault="00F36884" w:rsidP="00F3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RBC count (10</w:t>
            </w:r>
            <w:r w:rsidRPr="00007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12</w:t>
            </w: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/L)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5.17±0.30</w:t>
            </w:r>
          </w:p>
        </w:tc>
        <w:tc>
          <w:tcPr>
            <w:tcW w:w="1587" w:type="dxa"/>
            <w:tcBorders>
              <w:top w:val="single" w:sz="4" w:space="0" w:color="auto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5.14±0.36</w:t>
            </w:r>
          </w:p>
        </w:tc>
        <w:tc>
          <w:tcPr>
            <w:tcW w:w="1146" w:type="dxa"/>
            <w:tcBorders>
              <w:top w:val="single" w:sz="4" w:space="0" w:color="auto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0.262</w:t>
            </w:r>
          </w:p>
        </w:tc>
        <w:tc>
          <w:tcPr>
            <w:tcW w:w="993" w:type="dxa"/>
            <w:tcBorders>
              <w:top w:val="single" w:sz="4" w:space="0" w:color="auto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0.030*</w:t>
            </w:r>
          </w:p>
        </w:tc>
      </w:tr>
      <w:tr w:rsidR="00F36884" w:rsidRPr="0000766A" w:rsidTr="00F36884">
        <w:tc>
          <w:tcPr>
            <w:tcW w:w="2229" w:type="dxa"/>
            <w:tcBorders>
              <w:top w:val="nil"/>
            </w:tcBorders>
          </w:tcPr>
          <w:p w:rsidR="00F36884" w:rsidRPr="0000766A" w:rsidRDefault="00F36884" w:rsidP="00F3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Hemoglobin (g/dl)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15.56±0.91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15.30±1.11</w:t>
            </w:r>
          </w:p>
        </w:tc>
        <w:tc>
          <w:tcPr>
            <w:tcW w:w="1146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0.019*</w:t>
            </w:r>
          </w:p>
        </w:tc>
      </w:tr>
      <w:tr w:rsidR="00F36884" w:rsidRPr="0000766A" w:rsidTr="00F36884">
        <w:tc>
          <w:tcPr>
            <w:tcW w:w="2229" w:type="dxa"/>
            <w:tcBorders>
              <w:top w:val="nil"/>
            </w:tcBorders>
          </w:tcPr>
          <w:p w:rsidR="00F36884" w:rsidRPr="0000766A" w:rsidRDefault="00F36884" w:rsidP="00F3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Hematocrit (%)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46.21±2.63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45.36±2.97</w:t>
            </w:r>
          </w:p>
        </w:tc>
        <w:tc>
          <w:tcPr>
            <w:tcW w:w="1146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&lt;0.001***</w:t>
            </w: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0.010*</w:t>
            </w:r>
          </w:p>
        </w:tc>
      </w:tr>
      <w:tr w:rsidR="00F36884" w:rsidRPr="0000766A" w:rsidTr="00F36884">
        <w:tc>
          <w:tcPr>
            <w:tcW w:w="2229" w:type="dxa"/>
            <w:tcBorders>
              <w:top w:val="nil"/>
            </w:tcBorders>
          </w:tcPr>
          <w:p w:rsidR="00F36884" w:rsidRPr="0000766A" w:rsidRDefault="00F36884" w:rsidP="00F3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MCV (fl)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87.21±4.45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88.33±3.84</w:t>
            </w:r>
          </w:p>
        </w:tc>
        <w:tc>
          <w:tcPr>
            <w:tcW w:w="1146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0.002**</w:t>
            </w: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0.012*</w:t>
            </w:r>
          </w:p>
        </w:tc>
      </w:tr>
      <w:tr w:rsidR="00F36884" w:rsidRPr="0000766A" w:rsidTr="00F36884">
        <w:tc>
          <w:tcPr>
            <w:tcW w:w="2229" w:type="dxa"/>
            <w:tcBorders>
              <w:top w:val="nil"/>
            </w:tcBorders>
          </w:tcPr>
          <w:p w:rsidR="00F36884" w:rsidRPr="0000766A" w:rsidRDefault="00F36884" w:rsidP="00F3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MCHC (%)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33.74±0.97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33.73±1.09</w:t>
            </w:r>
          </w:p>
        </w:tc>
        <w:tc>
          <w:tcPr>
            <w:tcW w:w="1146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0.957</w:t>
            </w: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0.809</w:t>
            </w:r>
          </w:p>
        </w:tc>
      </w:tr>
      <w:tr w:rsidR="00F36884" w:rsidRPr="0000766A" w:rsidTr="00F36884">
        <w:tc>
          <w:tcPr>
            <w:tcW w:w="2229" w:type="dxa"/>
            <w:tcBorders>
              <w:top w:val="nil"/>
            </w:tcBorders>
          </w:tcPr>
          <w:p w:rsidR="00F36884" w:rsidRPr="0000766A" w:rsidRDefault="00F36884" w:rsidP="00F3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MCH (pg)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29.42±1.65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29.79±1.52</w:t>
            </w:r>
          </w:p>
        </w:tc>
        <w:tc>
          <w:tcPr>
            <w:tcW w:w="1146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0.007**</w:t>
            </w: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0.056</w:t>
            </w:r>
          </w:p>
        </w:tc>
      </w:tr>
      <w:tr w:rsidR="00F36884" w:rsidRPr="0000766A" w:rsidTr="00F36884">
        <w:tc>
          <w:tcPr>
            <w:tcW w:w="2229" w:type="dxa"/>
            <w:tcBorders>
              <w:top w:val="nil"/>
            </w:tcBorders>
          </w:tcPr>
          <w:p w:rsidR="00F36884" w:rsidRPr="0000766A" w:rsidRDefault="00F36884" w:rsidP="00F3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WBC count (10</w:t>
            </w:r>
            <w:r w:rsidRPr="00007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/L)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6.44±1.55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6.76±1.71</w:t>
            </w:r>
          </w:p>
        </w:tc>
        <w:tc>
          <w:tcPr>
            <w:tcW w:w="1146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0.021*</w:t>
            </w: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0.019*</w:t>
            </w:r>
          </w:p>
        </w:tc>
      </w:tr>
      <w:tr w:rsidR="00F36884" w:rsidRPr="0000766A" w:rsidTr="00F36884">
        <w:tc>
          <w:tcPr>
            <w:tcW w:w="2229" w:type="dxa"/>
            <w:tcBorders>
              <w:top w:val="nil"/>
            </w:tcBorders>
          </w:tcPr>
          <w:p w:rsidR="00F36884" w:rsidRPr="0000766A" w:rsidRDefault="00F36884" w:rsidP="00F3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LC (%)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39.37±8.15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37.50±8.36</w:t>
            </w:r>
          </w:p>
        </w:tc>
        <w:tc>
          <w:tcPr>
            <w:tcW w:w="1146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0.012*</w:t>
            </w: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0.964</w:t>
            </w:r>
          </w:p>
        </w:tc>
      </w:tr>
      <w:tr w:rsidR="00F36884" w:rsidRPr="0000766A" w:rsidTr="00F36884">
        <w:tc>
          <w:tcPr>
            <w:tcW w:w="2229" w:type="dxa"/>
            <w:tcBorders>
              <w:top w:val="nil"/>
            </w:tcBorders>
          </w:tcPr>
          <w:p w:rsidR="00F36884" w:rsidRPr="0000766A" w:rsidRDefault="00F36884" w:rsidP="00F3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NC (%)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49.35±8.79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51.34±8.70</w:t>
            </w:r>
          </w:p>
        </w:tc>
        <w:tc>
          <w:tcPr>
            <w:tcW w:w="1146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0.012*</w:t>
            </w: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0.930</w:t>
            </w:r>
          </w:p>
        </w:tc>
      </w:tr>
      <w:tr w:rsidR="00F36884" w:rsidRPr="0000766A" w:rsidTr="00F36884">
        <w:tc>
          <w:tcPr>
            <w:tcW w:w="2229" w:type="dxa"/>
            <w:tcBorders>
              <w:top w:val="nil"/>
            </w:tcBorders>
          </w:tcPr>
          <w:p w:rsidR="00F36884" w:rsidRPr="0000766A" w:rsidRDefault="00F36884" w:rsidP="00F3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ANC (10</w:t>
            </w:r>
            <w:r w:rsidRPr="00007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/L)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3.20±1.10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3.53±1.22</w:t>
            </w:r>
          </w:p>
        </w:tc>
        <w:tc>
          <w:tcPr>
            <w:tcW w:w="1146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0.001**</w:t>
            </w: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0.106</w:t>
            </w:r>
          </w:p>
        </w:tc>
      </w:tr>
      <w:tr w:rsidR="00F36884" w:rsidRPr="0000766A" w:rsidTr="00F36884">
        <w:tc>
          <w:tcPr>
            <w:tcW w:w="2229" w:type="dxa"/>
            <w:tcBorders>
              <w:top w:val="nil"/>
            </w:tcBorders>
          </w:tcPr>
          <w:p w:rsidR="00F36884" w:rsidRPr="0000766A" w:rsidRDefault="00F36884" w:rsidP="00F3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Basophils (%)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0.51±0.29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0.47±0.28</w:t>
            </w:r>
          </w:p>
        </w:tc>
        <w:tc>
          <w:tcPr>
            <w:tcW w:w="1146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0.148</w:t>
            </w: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0.206</w:t>
            </w:r>
          </w:p>
        </w:tc>
      </w:tr>
      <w:tr w:rsidR="00F36884" w:rsidRPr="0000766A" w:rsidTr="00F36884">
        <w:tc>
          <w:tcPr>
            <w:tcW w:w="2229" w:type="dxa"/>
            <w:tcBorders>
              <w:top w:val="nil"/>
            </w:tcBorders>
          </w:tcPr>
          <w:p w:rsidR="00F36884" w:rsidRPr="0000766A" w:rsidRDefault="00F36884" w:rsidP="00F3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Monocytes (%)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7.55±2.02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7.68±1.82</w:t>
            </w:r>
          </w:p>
        </w:tc>
        <w:tc>
          <w:tcPr>
            <w:tcW w:w="1146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0.457</w:t>
            </w: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0.885</w:t>
            </w:r>
          </w:p>
        </w:tc>
      </w:tr>
      <w:tr w:rsidR="00F36884" w:rsidRPr="0000766A" w:rsidTr="00F36884">
        <w:tc>
          <w:tcPr>
            <w:tcW w:w="2229" w:type="dxa"/>
            <w:tcBorders>
              <w:top w:val="nil"/>
            </w:tcBorders>
          </w:tcPr>
          <w:p w:rsidR="00F36884" w:rsidRPr="0000766A" w:rsidRDefault="00F36884" w:rsidP="00F3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Eosinophils (%)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3.22±2.04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3.01±2.21</w:t>
            </w:r>
          </w:p>
        </w:tc>
        <w:tc>
          <w:tcPr>
            <w:tcW w:w="1146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0.259</w:t>
            </w: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0.917</w:t>
            </w:r>
          </w:p>
        </w:tc>
      </w:tr>
      <w:tr w:rsidR="00F36884" w:rsidRPr="0000766A" w:rsidTr="00F36884">
        <w:tc>
          <w:tcPr>
            <w:tcW w:w="2229" w:type="dxa"/>
            <w:tcBorders>
              <w:top w:val="nil"/>
            </w:tcBorders>
          </w:tcPr>
          <w:p w:rsidR="00F36884" w:rsidRPr="0000766A" w:rsidRDefault="00F36884" w:rsidP="00F3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PLT (10</w:t>
            </w:r>
            <w:r w:rsidRPr="0000766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9</w:t>
            </w: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/L)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253.53±47.73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264.53±55.32</w:t>
            </w:r>
          </w:p>
        </w:tc>
        <w:tc>
          <w:tcPr>
            <w:tcW w:w="1146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0.010*</w:t>
            </w: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0.207</w:t>
            </w:r>
          </w:p>
        </w:tc>
      </w:tr>
      <w:tr w:rsidR="00F36884" w:rsidRPr="0000766A" w:rsidTr="00F36884">
        <w:tc>
          <w:tcPr>
            <w:tcW w:w="2229" w:type="dxa"/>
            <w:tcBorders>
              <w:top w:val="nil"/>
            </w:tcBorders>
          </w:tcPr>
          <w:p w:rsidR="00F36884" w:rsidRPr="0000766A" w:rsidRDefault="00F36884" w:rsidP="00F3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 xml:space="preserve">NLR 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1.36±0.53</w:t>
            </w:r>
          </w:p>
        </w:tc>
        <w:tc>
          <w:tcPr>
            <w:tcW w:w="1587" w:type="dxa"/>
            <w:tcBorders>
              <w:top w:val="nil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1.49±0.59</w:t>
            </w:r>
          </w:p>
        </w:tc>
        <w:tc>
          <w:tcPr>
            <w:tcW w:w="1146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0.006**</w:t>
            </w:r>
          </w:p>
        </w:tc>
        <w:tc>
          <w:tcPr>
            <w:tcW w:w="993" w:type="dxa"/>
            <w:tcBorders>
              <w:top w:val="nil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0.770</w:t>
            </w:r>
          </w:p>
        </w:tc>
      </w:tr>
      <w:tr w:rsidR="00F36884" w:rsidRPr="0000766A" w:rsidTr="00F36884">
        <w:tc>
          <w:tcPr>
            <w:tcW w:w="2229" w:type="dxa"/>
            <w:tcBorders>
              <w:top w:val="nil"/>
              <w:bottom w:val="single" w:sz="4" w:space="0" w:color="auto"/>
            </w:tcBorders>
          </w:tcPr>
          <w:p w:rsidR="00F36884" w:rsidRPr="0000766A" w:rsidRDefault="00F36884" w:rsidP="00F368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PLR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6.81±2.15</w:t>
            </w:r>
          </w:p>
        </w:tc>
        <w:tc>
          <w:tcPr>
            <w:tcW w:w="1587" w:type="dxa"/>
            <w:tcBorders>
              <w:top w:val="nil"/>
              <w:bottom w:val="single" w:sz="4" w:space="0" w:color="auto"/>
            </w:tcBorders>
          </w:tcPr>
          <w:p w:rsidR="00F36884" w:rsidRPr="0000766A" w:rsidRDefault="00F36884" w:rsidP="00F368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66A">
              <w:rPr>
                <w:rFonts w:ascii="Times New Roman" w:hAnsi="Times New Roman" w:cs="Times New Roman"/>
                <w:sz w:val="18"/>
                <w:szCs w:val="18"/>
              </w:rPr>
              <w:t>7.50±2.48</w:t>
            </w:r>
          </w:p>
        </w:tc>
        <w:tc>
          <w:tcPr>
            <w:tcW w:w="114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0.001**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F36884" w:rsidRPr="0000766A" w:rsidRDefault="00F36884" w:rsidP="00F36884">
            <w:pPr>
              <w:jc w:val="center"/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</w:pPr>
            <w:r w:rsidRPr="0000766A">
              <w:rPr>
                <w:rFonts w:ascii="Times New Roman" w:eastAsia="맑은 고딕" w:hAnsi="Times New Roman" w:cs="Times New Roman"/>
                <w:color w:val="000000"/>
                <w:sz w:val="18"/>
                <w:szCs w:val="18"/>
              </w:rPr>
              <w:t>0.320</w:t>
            </w:r>
          </w:p>
        </w:tc>
      </w:tr>
    </w:tbl>
    <w:p w:rsidR="00907702" w:rsidRPr="0000766A" w:rsidRDefault="00907702" w:rsidP="00907702">
      <w:pPr>
        <w:rPr>
          <w:rFonts w:ascii="Times New Roman" w:hAnsi="Times New Roman" w:cs="Times New Roman"/>
          <w:sz w:val="24"/>
        </w:rPr>
      </w:pPr>
    </w:p>
    <w:p w:rsidR="00907702" w:rsidRPr="0000766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00766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00766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00766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00766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00766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00766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00766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722F93" w:rsidRDefault="00907702" w:rsidP="00907702">
      <w:pPr>
        <w:rPr>
          <w:rFonts w:ascii="Times New Roman" w:hAnsi="Times New Roman" w:cs="Times New Roman"/>
        </w:rPr>
      </w:pPr>
      <w:r w:rsidRPr="00722F93">
        <w:rPr>
          <w:rFonts w:ascii="Times New Roman" w:hAnsi="Times New Roman" w:cs="Times New Roman"/>
        </w:rPr>
        <w:t>Asterisk indicates * p&lt;0.05, ** p&lt;0.01, *** p&lt;0.001</w:t>
      </w:r>
    </w:p>
    <w:p w:rsidR="00907702" w:rsidRPr="00722F93" w:rsidRDefault="00907702" w:rsidP="00907702">
      <w:pPr>
        <w:rPr>
          <w:rFonts w:ascii="Times New Roman" w:hAnsi="Times New Roman" w:cs="Times New Roman"/>
        </w:rPr>
      </w:pPr>
      <w:r w:rsidRPr="00722F93">
        <w:rPr>
          <w:rFonts w:ascii="Times New Roman" w:hAnsi="Times New Roman" w:cs="Times New Roman"/>
        </w:rPr>
        <w:t>RBC count = Red Blood Cell count; WBC count = White Blood Cell count; ANC = Absolute Neutrophil Count; MCV = Mean Corpuscular Volume; MCHC = Mean Corpuscular Hemoglobin Concentration; MCH = Mean Corpuscular Hemoglobin; NLR =</w:t>
      </w:r>
      <w:r w:rsidRPr="00722F93">
        <w:rPr>
          <w:rFonts w:ascii="Times New Roman" w:hAnsi="Times New Roman" w:cs="Times New Roman"/>
          <w:sz w:val="18"/>
        </w:rPr>
        <w:t xml:space="preserve"> </w:t>
      </w:r>
      <w:r w:rsidRPr="00722F93">
        <w:rPr>
          <w:rFonts w:ascii="Times New Roman" w:hAnsi="Times New Roman" w:cs="Times New Roman"/>
        </w:rPr>
        <w:t xml:space="preserve">Neutrophil-to-Lymphocyte Ratio; PLR = Platelet-to-Lymphocyte Ratio   </w:t>
      </w:r>
    </w:p>
    <w:p w:rsidR="00907702" w:rsidRPr="00576E5A" w:rsidRDefault="00907702" w:rsidP="00907702">
      <w:pPr>
        <w:rPr>
          <w:rFonts w:ascii="Times New Roman" w:hAnsi="Times New Roman" w:cs="Times New Roman"/>
          <w:sz w:val="22"/>
        </w:rPr>
      </w:pPr>
    </w:p>
    <w:p w:rsidR="00907702" w:rsidRPr="00576E5A" w:rsidRDefault="00907702" w:rsidP="00907702">
      <w:pPr>
        <w:rPr>
          <w:rFonts w:ascii="Times New Roman" w:hAnsi="Times New Roman" w:cs="Times New Roman"/>
        </w:rPr>
      </w:pPr>
    </w:p>
    <w:p w:rsidR="006E40DD" w:rsidRPr="00576E5A" w:rsidRDefault="006E40DD" w:rsidP="00907702">
      <w:pPr>
        <w:rPr>
          <w:rFonts w:ascii="Times New Roman" w:hAnsi="Times New Roman" w:cs="Times New Roman"/>
        </w:rPr>
      </w:pPr>
    </w:p>
    <w:p w:rsidR="006E40DD" w:rsidRPr="00576E5A" w:rsidRDefault="006E40DD" w:rsidP="00907702">
      <w:pPr>
        <w:rPr>
          <w:rFonts w:ascii="Times New Roman" w:hAnsi="Times New Roman" w:cs="Times New Roman"/>
        </w:rPr>
      </w:pPr>
    </w:p>
    <w:p w:rsidR="00907702" w:rsidRPr="00576E5A" w:rsidRDefault="00907702">
      <w:pPr>
        <w:rPr>
          <w:rFonts w:ascii="Times New Roman" w:hAnsi="Times New Roman" w:cs="Times New Roman"/>
        </w:rPr>
      </w:pPr>
    </w:p>
    <w:sectPr w:rsidR="00907702" w:rsidRPr="00576E5A" w:rsidSect="00291F2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CF2" w:rsidRDefault="00015CF2">
      <w:pPr>
        <w:spacing w:after="0" w:line="240" w:lineRule="auto"/>
      </w:pPr>
    </w:p>
  </w:endnote>
  <w:endnote w:type="continuationSeparator" w:id="0">
    <w:p w:rsidR="00015CF2" w:rsidRDefault="00015C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CF2" w:rsidRDefault="00015CF2">
      <w:pPr>
        <w:spacing w:after="0" w:line="240" w:lineRule="auto"/>
      </w:pPr>
    </w:p>
  </w:footnote>
  <w:footnote w:type="continuationSeparator" w:id="0">
    <w:p w:rsidR="00015CF2" w:rsidRDefault="00015CF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C26"/>
    <w:rsid w:val="0000766A"/>
    <w:rsid w:val="00015CF2"/>
    <w:rsid w:val="00027099"/>
    <w:rsid w:val="00052013"/>
    <w:rsid w:val="00073FDF"/>
    <w:rsid w:val="00080D0C"/>
    <w:rsid w:val="000F7F88"/>
    <w:rsid w:val="0016379D"/>
    <w:rsid w:val="001B498E"/>
    <w:rsid w:val="00267B23"/>
    <w:rsid w:val="00291F24"/>
    <w:rsid w:val="002A18AA"/>
    <w:rsid w:val="00303BEF"/>
    <w:rsid w:val="00312943"/>
    <w:rsid w:val="00353888"/>
    <w:rsid w:val="00356C23"/>
    <w:rsid w:val="003A02F9"/>
    <w:rsid w:val="003A320E"/>
    <w:rsid w:val="003B3E2F"/>
    <w:rsid w:val="003D2FF9"/>
    <w:rsid w:val="003F3F38"/>
    <w:rsid w:val="004C5D62"/>
    <w:rsid w:val="00512275"/>
    <w:rsid w:val="00541D0F"/>
    <w:rsid w:val="00542B98"/>
    <w:rsid w:val="00570C26"/>
    <w:rsid w:val="00576E5A"/>
    <w:rsid w:val="005B15A4"/>
    <w:rsid w:val="006E40DD"/>
    <w:rsid w:val="00722F93"/>
    <w:rsid w:val="00755E0C"/>
    <w:rsid w:val="007F0659"/>
    <w:rsid w:val="0087346B"/>
    <w:rsid w:val="008E729F"/>
    <w:rsid w:val="00907702"/>
    <w:rsid w:val="00945BFE"/>
    <w:rsid w:val="009D6845"/>
    <w:rsid w:val="00A415FB"/>
    <w:rsid w:val="00B018C1"/>
    <w:rsid w:val="00BE2FC5"/>
    <w:rsid w:val="00BE6D71"/>
    <w:rsid w:val="00C52242"/>
    <w:rsid w:val="00D01E40"/>
    <w:rsid w:val="00DE4074"/>
    <w:rsid w:val="00E822D5"/>
    <w:rsid w:val="00E86C47"/>
    <w:rsid w:val="00EA7596"/>
    <w:rsid w:val="00EB5984"/>
    <w:rsid w:val="00EE363C"/>
    <w:rsid w:val="00EE38D2"/>
    <w:rsid w:val="00EE5C1F"/>
    <w:rsid w:val="00F36884"/>
    <w:rsid w:val="00FD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0FB137"/>
  <w15:chartTrackingRefBased/>
  <w15:docId w15:val="{D0F9F09B-C69E-4EE3-914C-49E1A30F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D71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F7F88"/>
    <w:pPr>
      <w:keepNext/>
      <w:widowControl/>
      <w:wordWrap/>
      <w:autoSpaceDE/>
      <w:autoSpaceDN/>
      <w:snapToGrid w:val="0"/>
      <w:spacing w:after="200" w:line="276" w:lineRule="auto"/>
      <w:outlineLvl w:val="0"/>
    </w:pPr>
    <w:rPr>
      <w:rFonts w:asciiTheme="majorBidi" w:eastAsia="Times New Roman" w:hAnsiTheme="majorBidi" w:cstheme="majorBidi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0C26"/>
    <w:pPr>
      <w:spacing w:after="0" w:line="240" w:lineRule="auto"/>
      <w:jc w:val="left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40DD"/>
    <w:rPr>
      <w:color w:val="0563C1" w:themeColor="hyperlink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sid w:val="006E40DD"/>
    <w:rPr>
      <w:color w:val="605E5C"/>
      <w:shd w:val="clear" w:color="auto" w:fill="E1DFDD"/>
    </w:rPr>
  </w:style>
  <w:style w:type="character" w:customStyle="1" w:styleId="1Char">
    <w:name w:val="제목 1 Char"/>
    <w:basedOn w:val="a0"/>
    <w:link w:val="1"/>
    <w:uiPriority w:val="9"/>
    <w:rsid w:val="000F7F88"/>
    <w:rPr>
      <w:rFonts w:asciiTheme="majorBidi" w:eastAsia="Times New Roman" w:hAnsiTheme="majorBidi" w:cstheme="majorBidi"/>
      <w:b/>
      <w:szCs w:val="20"/>
    </w:rPr>
  </w:style>
  <w:style w:type="paragraph" w:styleId="a5">
    <w:name w:val="header"/>
    <w:basedOn w:val="a"/>
    <w:link w:val="Char"/>
    <w:uiPriority w:val="99"/>
    <w:unhideWhenUsed/>
    <w:rsid w:val="009D684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D6845"/>
  </w:style>
  <w:style w:type="paragraph" w:styleId="a6">
    <w:name w:val="footer"/>
    <w:basedOn w:val="a"/>
    <w:link w:val="Char0"/>
    <w:uiPriority w:val="99"/>
    <w:unhideWhenUsed/>
    <w:rsid w:val="009D684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D6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1185</Words>
  <Characters>7576</Characters>
  <Application>Microsoft Office Word</Application>
  <DocSecurity>0</DocSecurity>
  <Lines>189</Lines>
  <Paragraphs>93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</dc:creator>
  <cp:keywords/>
  <dc:description/>
  <cp:lastModifiedBy>CMC</cp:lastModifiedBy>
  <cp:revision>45</cp:revision>
  <dcterms:created xsi:type="dcterms:W3CDTF">2025-12-22T08:26:00Z</dcterms:created>
  <dcterms:modified xsi:type="dcterms:W3CDTF">2025-12-23T05:27:00Z</dcterms:modified>
</cp:coreProperties>
</file>