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BBC4" w14:textId="77777777" w:rsidR="00D74FFE" w:rsidRDefault="00D74FFE" w:rsidP="000F5BFA">
      <w:pPr>
        <w:pStyle w:val="Title"/>
        <w:jc w:val="center"/>
      </w:pPr>
      <w:r>
        <w:t xml:space="preserve">Supplementary information: </w:t>
      </w:r>
    </w:p>
    <w:p w14:paraId="028152FB" w14:textId="6B87DF7D" w:rsidR="00552826" w:rsidRDefault="006B256D" w:rsidP="000F5BFA">
      <w:pPr>
        <w:pStyle w:val="Title"/>
        <w:jc w:val="center"/>
      </w:pPr>
      <w:r>
        <w:t>Assessment of mechanical and environmental</w:t>
      </w:r>
      <w:r w:rsidR="000F5BFA">
        <w:t xml:space="preserve"> </w:t>
      </w:r>
      <w:r>
        <w:t>performance of mortar with Coconut Shell Ashes</w:t>
      </w:r>
      <w:r w:rsidR="000F5BFA">
        <w:t xml:space="preserve"> </w:t>
      </w:r>
      <w:r>
        <w:t>as Supplementary Cementitious Material</w:t>
      </w:r>
    </w:p>
    <w:p w14:paraId="475BFA5D" w14:textId="060C3C46" w:rsidR="00B77F71" w:rsidRPr="009A25B7" w:rsidRDefault="00B77F71" w:rsidP="00B77F71">
      <w:pPr>
        <w:pStyle w:val="Quote"/>
        <w:rPr>
          <w:i w:val="0"/>
          <w:iCs w:val="0"/>
          <w:sz w:val="24"/>
          <w:szCs w:val="24"/>
          <w:lang w:val="it-IT"/>
        </w:rPr>
      </w:pPr>
      <w:r w:rsidRPr="009A25B7">
        <w:rPr>
          <w:i w:val="0"/>
          <w:iCs w:val="0"/>
          <w:sz w:val="24"/>
          <w:szCs w:val="24"/>
          <w:lang w:val="it-IT"/>
        </w:rPr>
        <w:t>Nicolas Bertoldo</w:t>
      </w:r>
      <w:r w:rsidRPr="009A25B7">
        <w:rPr>
          <w:i w:val="0"/>
          <w:iCs w:val="0"/>
          <w:sz w:val="24"/>
          <w:szCs w:val="24"/>
          <w:vertAlign w:val="superscript"/>
          <w:lang w:val="it-IT"/>
        </w:rPr>
        <w:t>1</w:t>
      </w:r>
      <w:r w:rsidRPr="009A25B7">
        <w:rPr>
          <w:i w:val="0"/>
          <w:iCs w:val="0"/>
          <w:sz w:val="24"/>
          <w:szCs w:val="24"/>
          <w:lang w:val="it-IT"/>
        </w:rPr>
        <w:t>*, Nicola Cefis</w:t>
      </w:r>
      <w:r w:rsidRPr="009A25B7">
        <w:rPr>
          <w:i w:val="0"/>
          <w:iCs w:val="0"/>
          <w:sz w:val="24"/>
          <w:szCs w:val="24"/>
          <w:vertAlign w:val="superscript"/>
          <w:lang w:val="it-IT"/>
        </w:rPr>
        <w:t>2</w:t>
      </w:r>
      <w:r w:rsidRPr="009A25B7">
        <w:rPr>
          <w:i w:val="0"/>
          <w:iCs w:val="0"/>
          <w:sz w:val="24"/>
          <w:szCs w:val="24"/>
          <w:lang w:val="it-IT"/>
        </w:rPr>
        <w:t>, Enrico Paris</w:t>
      </w:r>
      <w:r w:rsidRPr="009A25B7">
        <w:rPr>
          <w:i w:val="0"/>
          <w:iCs w:val="0"/>
          <w:sz w:val="24"/>
          <w:szCs w:val="24"/>
          <w:vertAlign w:val="superscript"/>
          <w:lang w:val="it-IT"/>
        </w:rPr>
        <w:t>3</w:t>
      </w:r>
      <w:r w:rsidRPr="009A25B7">
        <w:rPr>
          <w:i w:val="0"/>
          <w:iCs w:val="0"/>
          <w:sz w:val="24"/>
          <w:szCs w:val="24"/>
          <w:lang w:val="it-IT"/>
        </w:rPr>
        <w:t>, Francesco Gallucci</w:t>
      </w:r>
      <w:r w:rsidRPr="009A25B7">
        <w:rPr>
          <w:i w:val="0"/>
          <w:iCs w:val="0"/>
          <w:sz w:val="24"/>
          <w:szCs w:val="24"/>
          <w:vertAlign w:val="superscript"/>
          <w:lang w:val="it-IT"/>
        </w:rPr>
        <w:t>3</w:t>
      </w:r>
      <w:r w:rsidRPr="009A25B7">
        <w:rPr>
          <w:i w:val="0"/>
          <w:iCs w:val="0"/>
          <w:sz w:val="24"/>
          <w:szCs w:val="24"/>
          <w:lang w:val="it-IT"/>
        </w:rPr>
        <w:t>, Giovanni Dotelli</w:t>
      </w:r>
      <w:r w:rsidRPr="009A25B7">
        <w:rPr>
          <w:i w:val="0"/>
          <w:iCs w:val="0"/>
          <w:sz w:val="24"/>
          <w:szCs w:val="24"/>
          <w:vertAlign w:val="superscript"/>
          <w:lang w:val="it-IT"/>
        </w:rPr>
        <w:t>1</w:t>
      </w:r>
    </w:p>
    <w:p w14:paraId="09A3C2AF" w14:textId="742BC96B" w:rsidR="00B77F71" w:rsidRPr="009A25B7" w:rsidRDefault="00B77F71" w:rsidP="00816A11">
      <w:pPr>
        <w:jc w:val="center"/>
        <w:rPr>
          <w:lang w:val="it-IT"/>
        </w:rPr>
      </w:pPr>
      <w:r w:rsidRPr="009A25B7">
        <w:rPr>
          <w:vertAlign w:val="superscript"/>
          <w:lang w:val="it-IT"/>
        </w:rPr>
        <w:t>1</w:t>
      </w:r>
      <w:r w:rsidRPr="009A25B7">
        <w:rPr>
          <w:lang w:val="it-IT"/>
        </w:rPr>
        <w:t xml:space="preserve">Department of </w:t>
      </w:r>
      <w:proofErr w:type="spellStart"/>
      <w:r w:rsidRPr="009A25B7">
        <w:rPr>
          <w:lang w:val="it-IT"/>
        </w:rPr>
        <w:t>Chemistry</w:t>
      </w:r>
      <w:proofErr w:type="spellEnd"/>
      <w:r w:rsidRPr="009A25B7">
        <w:rPr>
          <w:lang w:val="it-IT"/>
        </w:rPr>
        <w:t xml:space="preserve">, </w:t>
      </w:r>
      <w:proofErr w:type="spellStart"/>
      <w:r w:rsidRPr="009A25B7">
        <w:rPr>
          <w:lang w:val="it-IT"/>
        </w:rPr>
        <w:t>Materials</w:t>
      </w:r>
      <w:proofErr w:type="spellEnd"/>
      <w:r w:rsidRPr="009A25B7">
        <w:rPr>
          <w:lang w:val="it-IT"/>
        </w:rPr>
        <w:t xml:space="preserve"> and Chemical Engineering</w:t>
      </w:r>
      <w:r w:rsidR="009A25B7" w:rsidRPr="009A25B7">
        <w:rPr>
          <w:lang w:val="it-IT"/>
        </w:rPr>
        <w:t xml:space="preserve"> </w:t>
      </w:r>
      <w:r w:rsidRPr="00B77F71">
        <w:rPr>
          <w:lang w:val="it-IT"/>
        </w:rPr>
        <w:t>”Giulio Natta”, Politecnico di Milano, Piazza Leonardo Da Vinci 32,</w:t>
      </w:r>
      <w:r w:rsidR="009A25B7">
        <w:rPr>
          <w:lang w:val="it-IT"/>
        </w:rPr>
        <w:t xml:space="preserve"> </w:t>
      </w:r>
      <w:r w:rsidRPr="009A25B7">
        <w:rPr>
          <w:lang w:val="it-IT"/>
        </w:rPr>
        <w:t xml:space="preserve">Milan, 20133, </w:t>
      </w:r>
      <w:proofErr w:type="spellStart"/>
      <w:r w:rsidRPr="009A25B7">
        <w:rPr>
          <w:lang w:val="it-IT"/>
        </w:rPr>
        <w:t>Italy</w:t>
      </w:r>
      <w:proofErr w:type="spellEnd"/>
      <w:r w:rsidRPr="009A25B7">
        <w:rPr>
          <w:lang w:val="it-IT"/>
        </w:rPr>
        <w:t>.</w:t>
      </w:r>
    </w:p>
    <w:p w14:paraId="74AFB515" w14:textId="2ED3BD91" w:rsidR="00B77F71" w:rsidRPr="00B77F71" w:rsidRDefault="00B77F71" w:rsidP="00816A11">
      <w:pPr>
        <w:jc w:val="center"/>
        <w:rPr>
          <w:lang w:val="it-IT"/>
        </w:rPr>
      </w:pPr>
      <w:r w:rsidRPr="009A25B7">
        <w:rPr>
          <w:vertAlign w:val="superscript"/>
          <w:lang w:val="it-IT"/>
        </w:rPr>
        <w:t>2</w:t>
      </w:r>
      <w:r w:rsidRPr="009A25B7">
        <w:rPr>
          <w:lang w:val="it-IT"/>
        </w:rPr>
        <w:t xml:space="preserve">Department of </w:t>
      </w:r>
      <w:proofErr w:type="spellStart"/>
      <w:r w:rsidRPr="009A25B7">
        <w:rPr>
          <w:lang w:val="it-IT"/>
        </w:rPr>
        <w:t>Civil</w:t>
      </w:r>
      <w:proofErr w:type="spellEnd"/>
      <w:r w:rsidRPr="009A25B7">
        <w:rPr>
          <w:lang w:val="it-IT"/>
        </w:rPr>
        <w:t xml:space="preserve"> and </w:t>
      </w:r>
      <w:proofErr w:type="spellStart"/>
      <w:r w:rsidRPr="009A25B7">
        <w:rPr>
          <w:lang w:val="it-IT"/>
        </w:rPr>
        <w:t>Environmental</w:t>
      </w:r>
      <w:proofErr w:type="spellEnd"/>
      <w:r w:rsidRPr="009A25B7">
        <w:rPr>
          <w:lang w:val="it-IT"/>
        </w:rPr>
        <w:t xml:space="preserve"> Engineering, Politecnico di</w:t>
      </w:r>
      <w:r w:rsidR="009A25B7" w:rsidRPr="009A25B7">
        <w:rPr>
          <w:lang w:val="it-IT"/>
        </w:rPr>
        <w:t xml:space="preserve"> </w:t>
      </w:r>
      <w:r w:rsidRPr="00B77F71">
        <w:rPr>
          <w:lang w:val="it-IT"/>
        </w:rPr>
        <w:t xml:space="preserve">Milano, Piazza Leonardo Da Vinci 32, Milan, 20133, </w:t>
      </w:r>
      <w:proofErr w:type="spellStart"/>
      <w:r w:rsidRPr="00B77F71">
        <w:rPr>
          <w:lang w:val="it-IT"/>
        </w:rPr>
        <w:t>Italy</w:t>
      </w:r>
      <w:proofErr w:type="spellEnd"/>
      <w:r w:rsidRPr="00B77F71">
        <w:rPr>
          <w:lang w:val="it-IT"/>
        </w:rPr>
        <w:t>.</w:t>
      </w:r>
    </w:p>
    <w:p w14:paraId="357A9E02" w14:textId="07C8403E" w:rsidR="00B77F71" w:rsidRDefault="00B77F71" w:rsidP="00816A11">
      <w:pPr>
        <w:jc w:val="center"/>
      </w:pPr>
      <w:r w:rsidRPr="009A25B7">
        <w:rPr>
          <w:vertAlign w:val="superscript"/>
        </w:rPr>
        <w:t>3</w:t>
      </w:r>
      <w:r>
        <w:t>CREA-IT Council for Agricultural Research and Economics, via della</w:t>
      </w:r>
      <w:r w:rsidR="009A25B7">
        <w:t xml:space="preserve"> </w:t>
      </w:r>
      <w:proofErr w:type="spellStart"/>
      <w:r>
        <w:t>Pascolare</w:t>
      </w:r>
      <w:proofErr w:type="spellEnd"/>
      <w:r>
        <w:t xml:space="preserve"> 16, </w:t>
      </w:r>
      <w:proofErr w:type="spellStart"/>
      <w:r>
        <w:t>Monterotondo</w:t>
      </w:r>
      <w:proofErr w:type="spellEnd"/>
      <w:r>
        <w:t>, 00015, Italy.</w:t>
      </w:r>
    </w:p>
    <w:p w14:paraId="3C0C86F2" w14:textId="2D47ACF8" w:rsidR="00B77F71" w:rsidRDefault="00B77F71" w:rsidP="00816A11">
      <w:pPr>
        <w:spacing w:after="0"/>
      </w:pPr>
      <w:r>
        <w:t xml:space="preserve">*Corresponding author(s). E-mail(s): </w:t>
      </w:r>
      <w:hyperlink r:id="rId4" w:history="1">
        <w:r w:rsidR="00D74FFE" w:rsidRPr="00552957">
          <w:rPr>
            <w:rStyle w:val="Hyperlink"/>
          </w:rPr>
          <w:t>nicolas.bertoldo@polimi.it</w:t>
        </w:r>
      </w:hyperlink>
      <w:r>
        <w:t>;</w:t>
      </w:r>
      <w:r w:rsidR="00D74FFE">
        <w:t xml:space="preserve"> </w:t>
      </w:r>
    </w:p>
    <w:p w14:paraId="14869A98" w14:textId="3413249E" w:rsidR="000F5BFA" w:rsidRDefault="00B77F71" w:rsidP="00816A11">
      <w:pPr>
        <w:spacing w:after="0"/>
      </w:pPr>
      <w:r>
        <w:t xml:space="preserve">Contributing authors: nicola.cefis@polimi.it; </w:t>
      </w:r>
      <w:hyperlink r:id="rId5" w:history="1">
        <w:r w:rsidR="00816A11" w:rsidRPr="00552957">
          <w:rPr>
            <w:rStyle w:val="Hyperlink"/>
          </w:rPr>
          <w:t>enrico.paris@crea.gov.it</w:t>
        </w:r>
      </w:hyperlink>
      <w:r>
        <w:t>;</w:t>
      </w:r>
      <w:r w:rsidR="00816A11">
        <w:t xml:space="preserve"> </w:t>
      </w:r>
      <w:hyperlink r:id="rId6" w:history="1">
        <w:r w:rsidR="00D74FFE" w:rsidRPr="00552957">
          <w:rPr>
            <w:rStyle w:val="Hyperlink"/>
          </w:rPr>
          <w:t>francesco.gallucci@crea.gov.it</w:t>
        </w:r>
      </w:hyperlink>
      <w:r>
        <w:t>;</w:t>
      </w:r>
      <w:r w:rsidR="00D74FFE">
        <w:t xml:space="preserve"> </w:t>
      </w:r>
      <w:hyperlink r:id="rId7" w:history="1">
        <w:r w:rsidR="00D74FFE" w:rsidRPr="00552957">
          <w:rPr>
            <w:rStyle w:val="Hyperlink"/>
          </w:rPr>
          <w:t>giovanni.dotelli@polimi.it</w:t>
        </w:r>
      </w:hyperlink>
      <w:r>
        <w:t>;</w:t>
      </w:r>
      <w:r w:rsidR="00D74FFE">
        <w:t xml:space="preserve"> </w:t>
      </w:r>
    </w:p>
    <w:p w14:paraId="730E179D" w14:textId="77777777" w:rsidR="00D74FFE" w:rsidRDefault="00D74FFE" w:rsidP="00816A11">
      <w:pPr>
        <w:spacing w:after="0"/>
      </w:pPr>
    </w:p>
    <w:p w14:paraId="1F9844ED" w14:textId="77777777" w:rsidR="00F30D28" w:rsidRDefault="00D74FFE" w:rsidP="00F30D28">
      <w:pPr>
        <w:keepNext/>
        <w:spacing w:after="0"/>
      </w:pPr>
      <w:r>
        <w:rPr>
          <w:noProof/>
        </w:rPr>
        <w:drawing>
          <wp:inline distT="0" distB="0" distL="0" distR="0" wp14:anchorId="3121A16D" wp14:editId="5038E9C0">
            <wp:extent cx="6120130" cy="3198495"/>
            <wp:effectExtent l="0" t="0" r="0" b="1905"/>
            <wp:docPr id="22366846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68460" name="Graphic 22366846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3472B" w14:textId="0066F6C8" w:rsidR="00D74FFE" w:rsidRDefault="00F30D28" w:rsidP="00F30D28">
      <w:pPr>
        <w:pStyle w:val="Caption"/>
      </w:pPr>
      <w:r>
        <w:t xml:space="preserve">Figure SI </w:t>
      </w:r>
      <w:fldSimple w:instr=" SEQ Figure_SI \* ARABIC ">
        <w:r>
          <w:rPr>
            <w:noProof/>
          </w:rPr>
          <w:t>1</w:t>
        </w:r>
      </w:fldSimple>
      <w:r>
        <w:t xml:space="preserve">: System boundary of the LCA study. The boxes with the continuous red border represent the current waste treatment process, while the boxes with a dashed red border represent avoided processes. </w:t>
      </w:r>
      <w:proofErr w:type="spellStart"/>
      <w:r>
        <w:t>m</w:t>
      </w:r>
      <w:r w:rsidRPr="00223C2D">
        <w:rPr>
          <w:vertAlign w:val="subscript"/>
        </w:rPr>
        <w:t>P</w:t>
      </w:r>
      <w:r w:rsidR="00223C2D">
        <w:rPr>
          <w:vertAlign w:val="subscript"/>
        </w:rPr>
        <w:t>C</w:t>
      </w:r>
      <w:proofErr w:type="spellEnd"/>
      <w:r>
        <w:t xml:space="preserve">  = mass of Portland Cement, </w:t>
      </w:r>
      <w:proofErr w:type="spellStart"/>
      <w:r>
        <w:t>m</w:t>
      </w:r>
      <w:r w:rsidRPr="004C077A">
        <w:rPr>
          <w:vertAlign w:val="subscript"/>
        </w:rPr>
        <w:t>CSA</w:t>
      </w:r>
      <w:proofErr w:type="spellEnd"/>
      <w:r>
        <w:t xml:space="preserve"> = mass of CSA, RS</w:t>
      </w:r>
      <w:r w:rsidRPr="00223C2D">
        <w:rPr>
          <w:vertAlign w:val="subscript"/>
        </w:rPr>
        <w:t>CSA</w:t>
      </w:r>
      <w:r>
        <w:t xml:space="preserve"> = relative strength of mortar with CSA.</w:t>
      </w:r>
    </w:p>
    <w:p w14:paraId="4D65304F" w14:textId="3DFB26FC" w:rsidR="00F30D28" w:rsidRDefault="00F30D28">
      <w:r>
        <w:br w:type="page"/>
      </w:r>
    </w:p>
    <w:p w14:paraId="4FAA42C8" w14:textId="0C090EAD" w:rsidR="00B71715" w:rsidRDefault="00B71715" w:rsidP="00DF311F">
      <w:pPr>
        <w:pStyle w:val="Heading2"/>
      </w:pPr>
      <w:r>
        <w:lastRenderedPageBreak/>
        <w:t>Mechanical strength results</w:t>
      </w:r>
    </w:p>
    <w:p w14:paraId="5FABC2BC" w14:textId="3C3D6E7A" w:rsidR="00117A09" w:rsidRDefault="00117A09" w:rsidP="00117A09">
      <w:pPr>
        <w:pStyle w:val="Caption"/>
        <w:keepNext/>
      </w:pPr>
      <w:r>
        <w:t xml:space="preserve">Table SI </w:t>
      </w:r>
      <w:fldSimple w:instr=" SEQ Table_SI \* ARABIC ">
        <w:r w:rsidR="000F643B">
          <w:rPr>
            <w:noProof/>
          </w:rPr>
          <w:t>1</w:t>
        </w:r>
      </w:fldSimple>
      <w:r>
        <w:t>: Compressive strength test results</w:t>
      </w:r>
      <w:r w:rsidR="00FF71D3">
        <w:t xml:space="preserve"> (MPa)</w:t>
      </w:r>
    </w:p>
    <w:tbl>
      <w:tblPr>
        <w:tblW w:w="9411" w:type="dxa"/>
        <w:tblLayout w:type="fixed"/>
        <w:tblLook w:val="04A0" w:firstRow="1" w:lastRow="0" w:firstColumn="1" w:lastColumn="0" w:noHBand="0" w:noVBand="1"/>
      </w:tblPr>
      <w:tblGrid>
        <w:gridCol w:w="2352"/>
        <w:gridCol w:w="2353"/>
        <w:gridCol w:w="2353"/>
        <w:gridCol w:w="2353"/>
      </w:tblGrid>
      <w:tr w:rsidR="00B71715" w:rsidRPr="00B71715" w14:paraId="0FFF2DDD" w14:textId="77777777" w:rsidTr="00117A09">
        <w:trPr>
          <w:trHeight w:val="26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091F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Hydration time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0BD5C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Reference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D36C2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5% CSA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7D21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10% CSA</w:t>
            </w:r>
          </w:p>
        </w:tc>
      </w:tr>
      <w:tr w:rsidR="00B71715" w:rsidRPr="00B71715" w14:paraId="065D3EFA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F26B7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137F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42.8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1C0E2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31.7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17E75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27.8</w:t>
            </w:r>
          </w:p>
        </w:tc>
      </w:tr>
      <w:tr w:rsidR="00B71715" w:rsidRPr="00B71715" w14:paraId="57ADDC38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5A296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B1CF4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42.2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2628F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B7FB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28.4</w:t>
            </w:r>
          </w:p>
        </w:tc>
      </w:tr>
      <w:tr w:rsidR="00B71715" w:rsidRPr="00B71715" w14:paraId="73D9A510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63E7D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81BB2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42.2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7726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33.2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6AD77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29.1</w:t>
            </w:r>
          </w:p>
        </w:tc>
      </w:tr>
      <w:tr w:rsidR="00B71715" w:rsidRPr="00B71715" w14:paraId="5D569329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E5A4F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B8082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41.5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DE626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31.8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3216F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28.9</w:t>
            </w:r>
          </w:p>
        </w:tc>
      </w:tr>
      <w:tr w:rsidR="00B71715" w:rsidRPr="00B71715" w14:paraId="7BCF5828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88534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AF8A7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45.3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1F38F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36.3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AD6F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32.3</w:t>
            </w:r>
          </w:p>
        </w:tc>
      </w:tr>
      <w:tr w:rsidR="00B71715" w:rsidRPr="00B71715" w14:paraId="21F7B98E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5F8C1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4F8A1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40.5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2FD45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B3688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34.1</w:t>
            </w:r>
          </w:p>
        </w:tc>
      </w:tr>
      <w:tr w:rsidR="00B71715" w:rsidRPr="00B71715" w14:paraId="5A33CAE7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62E44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AA97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45.7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22C10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37.3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270C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30.6</w:t>
            </w:r>
          </w:p>
        </w:tc>
      </w:tr>
      <w:tr w:rsidR="00B71715" w:rsidRPr="00B71715" w14:paraId="4F122114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BEE11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8B61A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41.5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ED890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35.6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6F356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34.3</w:t>
            </w:r>
          </w:p>
        </w:tc>
      </w:tr>
      <w:tr w:rsidR="00B71715" w:rsidRPr="00B71715" w14:paraId="6727FBF9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BD968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015CA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46.1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0CA44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C4B0C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36.7</w:t>
            </w:r>
          </w:p>
        </w:tc>
      </w:tr>
      <w:tr w:rsidR="00B71715" w:rsidRPr="00B71715" w14:paraId="6556E425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A7FF7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BC78D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44.6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33521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35.9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02B6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36.7</w:t>
            </w:r>
          </w:p>
        </w:tc>
      </w:tr>
      <w:tr w:rsidR="00B71715" w:rsidRPr="00B71715" w14:paraId="46AD4B17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B4C16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2D05F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45.2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080F7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35.7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03CE8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35.5</w:t>
            </w:r>
          </w:p>
        </w:tc>
      </w:tr>
      <w:tr w:rsidR="00B71715" w:rsidRPr="00B71715" w14:paraId="399C5263" w14:textId="77777777" w:rsidTr="00117A09">
        <w:trPr>
          <w:trHeight w:val="2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6927F" w14:textId="77777777" w:rsidR="00B71715" w:rsidRPr="00B71715" w:rsidRDefault="00B71715" w:rsidP="00117A0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days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EB641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44.5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2A438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37.6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DE05" w14:textId="77777777" w:rsidR="00B71715" w:rsidRPr="00B71715" w:rsidRDefault="00B71715" w:rsidP="00117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17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36.7</w:t>
            </w:r>
          </w:p>
        </w:tc>
      </w:tr>
    </w:tbl>
    <w:p w14:paraId="4A308A5B" w14:textId="65BBF0B1" w:rsidR="00117A09" w:rsidRDefault="00117A09" w:rsidP="00B71715"/>
    <w:p w14:paraId="09476ADA" w14:textId="4A487B84" w:rsidR="00FF71D3" w:rsidRDefault="00FF71D3" w:rsidP="00FF71D3">
      <w:pPr>
        <w:pStyle w:val="Caption"/>
        <w:keepNext/>
      </w:pPr>
      <w:r>
        <w:t xml:space="preserve">Table SI </w:t>
      </w:r>
      <w:fldSimple w:instr=" SEQ Table_SI \* ARABIC ">
        <w:r w:rsidR="000F643B">
          <w:rPr>
            <w:noProof/>
          </w:rPr>
          <w:t>2</w:t>
        </w:r>
      </w:fldSimple>
      <w:r>
        <w:t>: Flexural</w:t>
      </w:r>
      <w:r w:rsidRPr="000626C8">
        <w:t xml:space="preserve"> strength test results (MPa)</w:t>
      </w:r>
    </w:p>
    <w:tbl>
      <w:tblPr>
        <w:tblW w:w="9406" w:type="dxa"/>
        <w:tblLayout w:type="fixed"/>
        <w:tblLook w:val="04A0" w:firstRow="1" w:lastRow="0" w:firstColumn="1" w:lastColumn="0" w:noHBand="0" w:noVBand="1"/>
      </w:tblPr>
      <w:tblGrid>
        <w:gridCol w:w="2351"/>
        <w:gridCol w:w="2352"/>
        <w:gridCol w:w="2351"/>
        <w:gridCol w:w="2352"/>
      </w:tblGrid>
      <w:tr w:rsidR="00FF71D3" w:rsidRPr="00FF71D3" w14:paraId="7A6BA2C1" w14:textId="77777777" w:rsidTr="00FF71D3">
        <w:trPr>
          <w:trHeight w:val="248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F62D" w14:textId="77777777" w:rsidR="00FF71D3" w:rsidRPr="00FF71D3" w:rsidRDefault="00FF71D3" w:rsidP="00FF71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Hydration time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FDBA9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Reference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ACEE5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5% CSA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FDB44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10% CSA</w:t>
            </w:r>
          </w:p>
        </w:tc>
      </w:tr>
      <w:tr w:rsidR="00FF71D3" w:rsidRPr="00FF71D3" w14:paraId="2BA3A476" w14:textId="77777777" w:rsidTr="00FF71D3">
        <w:trPr>
          <w:trHeight w:val="238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FCB44" w14:textId="77777777" w:rsidR="00FF71D3" w:rsidRPr="00FF71D3" w:rsidRDefault="00FF71D3" w:rsidP="00FF71D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days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59AA4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A3C20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17A74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5.4</w:t>
            </w:r>
          </w:p>
        </w:tc>
      </w:tr>
      <w:tr w:rsidR="00FF71D3" w:rsidRPr="00FF71D3" w14:paraId="7A1BF9AC" w14:textId="77777777" w:rsidTr="00FF71D3">
        <w:trPr>
          <w:trHeight w:val="238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90122" w14:textId="77777777" w:rsidR="00FF71D3" w:rsidRPr="00FF71D3" w:rsidRDefault="00FF71D3" w:rsidP="00FF71D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days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D4D04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0803A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3E885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5.1</w:t>
            </w:r>
          </w:p>
        </w:tc>
      </w:tr>
      <w:tr w:rsidR="00FF71D3" w:rsidRPr="00FF71D3" w14:paraId="57268295" w14:textId="77777777" w:rsidTr="00FF71D3">
        <w:trPr>
          <w:trHeight w:val="238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64701" w14:textId="77777777" w:rsidR="00FF71D3" w:rsidRPr="00FF71D3" w:rsidRDefault="00FF71D3" w:rsidP="00FF71D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days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EAD3C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88F4A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E0871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6.8</w:t>
            </w:r>
          </w:p>
        </w:tc>
      </w:tr>
      <w:tr w:rsidR="00FF71D3" w:rsidRPr="00FF71D3" w14:paraId="3C760DCB" w14:textId="77777777" w:rsidTr="00FF71D3">
        <w:trPr>
          <w:trHeight w:val="238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C7C6C" w14:textId="77777777" w:rsidR="00FF71D3" w:rsidRPr="00FF71D3" w:rsidRDefault="00FF71D3" w:rsidP="00FF71D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days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E2377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332D1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16AAB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5.2</w:t>
            </w:r>
          </w:p>
        </w:tc>
      </w:tr>
      <w:tr w:rsidR="00FF71D3" w:rsidRPr="00FF71D3" w14:paraId="01E5138F" w14:textId="77777777" w:rsidTr="00FF71D3">
        <w:trPr>
          <w:trHeight w:val="238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BFF43" w14:textId="77777777" w:rsidR="00FF71D3" w:rsidRPr="00FF71D3" w:rsidRDefault="00FF71D3" w:rsidP="00FF71D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days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7100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7E7A9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F365B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5.4</w:t>
            </w:r>
          </w:p>
        </w:tc>
      </w:tr>
      <w:tr w:rsidR="00FF71D3" w:rsidRPr="00FF71D3" w14:paraId="13D6238A" w14:textId="77777777" w:rsidTr="00FF71D3">
        <w:trPr>
          <w:trHeight w:val="238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C07E6" w14:textId="77777777" w:rsidR="00FF71D3" w:rsidRPr="00FF71D3" w:rsidRDefault="00FF71D3" w:rsidP="00FF71D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 days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7F02D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5D53A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1D49C" w14:textId="77777777" w:rsidR="00FF71D3" w:rsidRPr="00FF71D3" w:rsidRDefault="00FF71D3" w:rsidP="00FF7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71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6.2</w:t>
            </w:r>
          </w:p>
        </w:tc>
      </w:tr>
    </w:tbl>
    <w:p w14:paraId="760DAA83" w14:textId="77777777" w:rsidR="00117A09" w:rsidRDefault="00117A09">
      <w:r>
        <w:br w:type="page"/>
      </w:r>
    </w:p>
    <w:p w14:paraId="671354AE" w14:textId="4B27C480" w:rsidR="00F30D28" w:rsidRPr="00863B5C" w:rsidRDefault="00DF311F" w:rsidP="00DF311F">
      <w:pPr>
        <w:pStyle w:val="Heading2"/>
      </w:pPr>
      <w:r w:rsidRPr="00863B5C">
        <w:lastRenderedPageBreak/>
        <w:t>Life Cycle Inventories</w:t>
      </w:r>
    </w:p>
    <w:p w14:paraId="40C633D6" w14:textId="7662A860" w:rsidR="000F643B" w:rsidRDefault="000F643B" w:rsidP="000F643B">
      <w:pPr>
        <w:pStyle w:val="Caption"/>
        <w:keepNext/>
      </w:pPr>
      <w:r>
        <w:t xml:space="preserve">Table SI </w:t>
      </w:r>
      <w:fldSimple w:instr=" SEQ Table_SI \* ARABIC ">
        <w:r>
          <w:rPr>
            <w:noProof/>
          </w:rPr>
          <w:t>3</w:t>
        </w:r>
      </w:fldSimple>
      <w:r>
        <w:t>: Inventory of the current treatment of 1 kg of coconut shell in India</w:t>
      </w:r>
    </w:p>
    <w:tbl>
      <w:tblPr>
        <w:tblW w:w="9321" w:type="dxa"/>
        <w:tblLook w:val="04A0" w:firstRow="1" w:lastRow="0" w:firstColumn="1" w:lastColumn="0" w:noHBand="0" w:noVBand="1"/>
      </w:tblPr>
      <w:tblGrid>
        <w:gridCol w:w="4856"/>
        <w:gridCol w:w="1439"/>
        <w:gridCol w:w="868"/>
        <w:gridCol w:w="2158"/>
      </w:tblGrid>
      <w:tr w:rsidR="002864AC" w:rsidRPr="002864AC" w14:paraId="474561AB" w14:textId="77777777" w:rsidTr="002864AC">
        <w:trPr>
          <w:trHeight w:val="304"/>
        </w:trPr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31B82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Exchange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3396B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Amount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EACFD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Unit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F4E23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Type</w:t>
            </w:r>
          </w:p>
        </w:tc>
      </w:tr>
      <w:tr w:rsidR="002864AC" w:rsidRPr="002864AC" w14:paraId="63A2A28E" w14:textId="77777777" w:rsidTr="002864AC">
        <w:trPr>
          <w:trHeight w:val="304"/>
        </w:trPr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0A580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Coconut shell waste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A0B2C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B7180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DFF29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production</w:t>
            </w:r>
          </w:p>
        </w:tc>
      </w:tr>
      <w:tr w:rsidR="002864AC" w:rsidRPr="002864AC" w14:paraId="4FDEA006" w14:textId="77777777" w:rsidTr="002864AC">
        <w:trPr>
          <w:trHeight w:val="304"/>
        </w:trPr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3198B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transport, freight, lorry, unspecified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7E248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7.70E-02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0B681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t*km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63E3D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2864AC" w:rsidRPr="002864AC" w14:paraId="34B1E804" w14:textId="77777777" w:rsidTr="002864AC">
        <w:trPr>
          <w:trHeight w:val="304"/>
        </w:trPr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DD54E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treatment of waste wood, untreated, open dump, wet infiltration class (500mm)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CE3FB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-0.505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2FB6F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4B6B5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2864AC" w:rsidRPr="002864AC" w14:paraId="7B377721" w14:textId="77777777" w:rsidTr="002864AC">
        <w:trPr>
          <w:trHeight w:val="304"/>
        </w:trPr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EA604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treatment of waste wood, untreated, open burning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3A2A6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-2.84E-01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380CF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1827A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2864AC" w:rsidRPr="002864AC" w14:paraId="7A8F19AF" w14:textId="77777777" w:rsidTr="002864AC">
        <w:trPr>
          <w:trHeight w:val="304"/>
        </w:trPr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23403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treatment of waste wood, untreated, unsanitary landfill, wet infiltration class (500mm)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216DB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-0.211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39924" w14:textId="77777777" w:rsidR="002864AC" w:rsidRPr="002864AC" w:rsidRDefault="002864AC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6BBCB" w14:textId="77777777" w:rsidR="002864AC" w:rsidRPr="002864AC" w:rsidRDefault="002864AC" w:rsidP="0028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64A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</w:tbl>
    <w:p w14:paraId="37A5B98A" w14:textId="77777777" w:rsidR="00C70288" w:rsidRDefault="00C70288" w:rsidP="00DA3CA4">
      <w:pPr>
        <w:pStyle w:val="Caption"/>
        <w:keepNext/>
      </w:pPr>
    </w:p>
    <w:p w14:paraId="0100DAF0" w14:textId="77777777" w:rsidR="00C70288" w:rsidRPr="00C70288" w:rsidRDefault="00C70288" w:rsidP="00C70288"/>
    <w:p w14:paraId="7897F770" w14:textId="4AED90A4" w:rsidR="00DA3CA4" w:rsidRDefault="00DA3CA4" w:rsidP="00DA3CA4">
      <w:pPr>
        <w:pStyle w:val="Caption"/>
        <w:keepNext/>
      </w:pPr>
      <w:r>
        <w:t xml:space="preserve">Table SI </w:t>
      </w:r>
      <w:fldSimple w:instr=" SEQ Table_SI \* ARABIC ">
        <w:r w:rsidR="000F643B">
          <w:rPr>
            <w:noProof/>
          </w:rPr>
          <w:t>4</w:t>
        </w:r>
      </w:fldSimple>
      <w:r>
        <w:t xml:space="preserve">: </w:t>
      </w:r>
      <w:r w:rsidR="009C71BF" w:rsidRPr="009C71BF">
        <w:t>Inventory of chipping 1kg of coconut shell waste</w:t>
      </w:r>
    </w:p>
    <w:tbl>
      <w:tblPr>
        <w:tblW w:w="9441" w:type="dxa"/>
        <w:tblLook w:val="04A0" w:firstRow="1" w:lastRow="0" w:firstColumn="1" w:lastColumn="0" w:noHBand="0" w:noVBand="1"/>
      </w:tblPr>
      <w:tblGrid>
        <w:gridCol w:w="3909"/>
        <w:gridCol w:w="1783"/>
        <w:gridCol w:w="1075"/>
        <w:gridCol w:w="2674"/>
      </w:tblGrid>
      <w:tr w:rsidR="000922B7" w:rsidRPr="00DA3CA4" w14:paraId="5D7816E5" w14:textId="77777777" w:rsidTr="00DA3CA4">
        <w:trPr>
          <w:trHeight w:val="308"/>
        </w:trPr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AEA50" w14:textId="02B5F91B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Exchange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BB7EF" w14:textId="2CC3EBA0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C207F" w14:textId="0EC998CF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7655A" w14:textId="53CA0CA3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Type</w:t>
            </w:r>
          </w:p>
        </w:tc>
      </w:tr>
      <w:tr w:rsidR="000922B7" w:rsidRPr="00DA3CA4" w14:paraId="6D07FE86" w14:textId="77777777" w:rsidTr="00DA3CA4">
        <w:trPr>
          <w:trHeight w:val="308"/>
        </w:trPr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329EE" w14:textId="67BD2C1A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chipping of coconut shell waste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C6806" w14:textId="60E34AA7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FA2D8" w14:textId="2D174874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70B44" w14:textId="3D37D5B5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production</w:t>
            </w:r>
          </w:p>
        </w:tc>
      </w:tr>
      <w:tr w:rsidR="000922B7" w:rsidRPr="00DA3CA4" w14:paraId="6CDCC3A4" w14:textId="77777777" w:rsidTr="00DA3CA4">
        <w:trPr>
          <w:trHeight w:val="308"/>
        </w:trPr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C5E2D" w14:textId="1A2F5C7B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market for chipper, stationary, electric - GLO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5DC28" w14:textId="41F924FE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5.30E-08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BD561" w14:textId="2429E873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5C4D3" w14:textId="56BEA655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technosphere</w:t>
            </w:r>
            <w:proofErr w:type="spellEnd"/>
          </w:p>
        </w:tc>
      </w:tr>
      <w:tr w:rsidR="000922B7" w:rsidRPr="00DA3CA4" w14:paraId="44FC89C8" w14:textId="77777777" w:rsidTr="00DA3CA4">
        <w:trPr>
          <w:trHeight w:val="308"/>
        </w:trPr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A677B" w14:textId="76AE303C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market for electricity, medium voltage -IN-Southern grid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0D217" w14:textId="4E9E3FFD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8B8A9" w14:textId="13B997A9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kWh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1126B" w14:textId="47DB50C3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technosphere</w:t>
            </w:r>
            <w:proofErr w:type="spellEnd"/>
          </w:p>
        </w:tc>
      </w:tr>
      <w:tr w:rsidR="000922B7" w:rsidRPr="00DA3CA4" w14:paraId="6F93A931" w14:textId="77777777" w:rsidTr="00DA3CA4">
        <w:trPr>
          <w:trHeight w:val="308"/>
        </w:trPr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EA19D" w14:textId="3AED7AF2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market for lubricating oil - </w:t>
            </w:r>
            <w:proofErr w:type="spellStart"/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RoW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AC35A" w14:textId="658DDCFF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2.04E-06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519D5" w14:textId="30072165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CB475" w14:textId="314B235E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technosphere</w:t>
            </w:r>
            <w:proofErr w:type="spellEnd"/>
          </w:p>
        </w:tc>
      </w:tr>
      <w:tr w:rsidR="000922B7" w:rsidRPr="00DA3CA4" w14:paraId="568BDA12" w14:textId="77777777" w:rsidTr="00DA3CA4">
        <w:trPr>
          <w:trHeight w:val="308"/>
        </w:trPr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EC1F4" w14:textId="3B4E4079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market for steel, low-alloyed, hot rolled - GLO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35893" w14:textId="2461B2A7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4.08E-06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9DC51" w14:textId="159216CA" w:rsidR="000922B7" w:rsidRPr="00DA3CA4" w:rsidRDefault="000922B7" w:rsidP="00092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5CBE5" w14:textId="11A763C6" w:rsidR="000922B7" w:rsidRPr="00DA3CA4" w:rsidRDefault="000922B7" w:rsidP="00092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922B7">
              <w:rPr>
                <w:rFonts w:ascii="Calibri" w:hAnsi="Calibri" w:cs="Calibri"/>
                <w:color w:val="000000"/>
                <w:sz w:val="24"/>
                <w:szCs w:val="24"/>
              </w:rPr>
              <w:t>technosphere</w:t>
            </w:r>
            <w:proofErr w:type="spellEnd"/>
          </w:p>
        </w:tc>
      </w:tr>
    </w:tbl>
    <w:p w14:paraId="3F09B64D" w14:textId="4068733A" w:rsidR="009C71BF" w:rsidRDefault="009C71BF" w:rsidP="00DF311F"/>
    <w:p w14:paraId="5255CB63" w14:textId="51FD60A7" w:rsidR="00DF311F" w:rsidRDefault="009C71BF" w:rsidP="00DF311F">
      <w:r>
        <w:br w:type="page"/>
      </w:r>
    </w:p>
    <w:p w14:paraId="6EA72107" w14:textId="1A9CE71E" w:rsidR="009C71BF" w:rsidRDefault="009C71BF" w:rsidP="009C71BF">
      <w:pPr>
        <w:pStyle w:val="Caption"/>
        <w:keepNext/>
      </w:pPr>
      <w:r>
        <w:lastRenderedPageBreak/>
        <w:t xml:space="preserve">Table SI </w:t>
      </w:r>
      <w:fldSimple w:instr=" SEQ Table_SI \* ARABIC ">
        <w:r w:rsidR="000F643B">
          <w:rPr>
            <w:noProof/>
          </w:rPr>
          <w:t>5</w:t>
        </w:r>
      </w:fldSimple>
      <w:r>
        <w:t xml:space="preserve">: </w:t>
      </w:r>
      <w:r w:rsidRPr="00F30EA3">
        <w:t>Inventory of the incineration of 1 kg of coconut shell waste</w:t>
      </w:r>
    </w:p>
    <w:tbl>
      <w:tblPr>
        <w:tblW w:w="9371" w:type="dxa"/>
        <w:tblLook w:val="04A0" w:firstRow="1" w:lastRow="0" w:firstColumn="1" w:lastColumn="0" w:noHBand="0" w:noVBand="1"/>
      </w:tblPr>
      <w:tblGrid>
        <w:gridCol w:w="4909"/>
        <w:gridCol w:w="1493"/>
        <w:gridCol w:w="867"/>
        <w:gridCol w:w="2157"/>
      </w:tblGrid>
      <w:tr w:rsidR="009C71BF" w:rsidRPr="009C71BF" w14:paraId="1338471F" w14:textId="77777777" w:rsidTr="009C71BF">
        <w:trPr>
          <w:trHeight w:val="311"/>
        </w:trPr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BA33F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Exchange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29CB3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Amount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25FC2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Unit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0826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Type</w:t>
            </w:r>
          </w:p>
        </w:tc>
      </w:tr>
      <w:tr w:rsidR="009C71BF" w:rsidRPr="009C71BF" w14:paraId="2FD0F610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D3AA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coconut shell waste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073C3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5B7CF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97457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production</w:t>
            </w:r>
          </w:p>
        </w:tc>
      </w:tr>
      <w:tr w:rsidR="009C71BF" w:rsidRPr="009C71BF" w14:paraId="766D5923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C9016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transport, freight, lorry, unspecified, 100 km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098C0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0C1DD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t*km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9F309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18403293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18EBF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Carbon dioxide, non-fossil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E191E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2.407820147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664A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0ECF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66387202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0FFA0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Carbon monoxide, non-fossil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B8F3D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0.008638069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30994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33442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34D2812F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AB31C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Nitrogen oxides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600BA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0.00399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6CB52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2C3E9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54973AA4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2C31E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Sulfur</w:t>
            </w:r>
            <w:proofErr w:type="spellEnd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dioxide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3FD9D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0.0000838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52DD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CD86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26D4BB8B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18124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Particulate Matter, &gt; 10 um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41A91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5.77849E-05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C1A60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C855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260989DC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B81E9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Particulate Matter, &lt; 2.5 um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3AD40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0.001559666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A2F6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9D411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426B1DF2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A9629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1,1,2-Trichloroethane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F898B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2.1566E-12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C93D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103C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48C05616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8A448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Benzene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3300E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8.8725E-12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75105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BEEAD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32EFFD3A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371C5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Carbon tetrachloride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05C00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2.38E-14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61FC7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DDC7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6E961C1B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269C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Naphthalene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174C7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3.273E-13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9BC94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43BC8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3DDF8136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11758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Tetrachloroethylene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95538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5.7E-15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745C5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C7D4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2A479D1F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CBBB9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Toluene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A9081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3.4148E-11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69F12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15932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07C272C5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36C74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Styrene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46ED7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1.828E-13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CF9A3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1994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36565DD1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99C99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o-Dichlorobenzene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979CA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6.19462E-13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21CE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C1174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12888852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9EA20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Butadiene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7A73D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1.31394E-12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7B24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FA6A4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biosphere</w:t>
            </w:r>
          </w:p>
        </w:tc>
      </w:tr>
      <w:tr w:rsidR="009C71BF" w:rsidRPr="009C71BF" w14:paraId="1CE58C9D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261BF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ammonia, anhydrous, liquid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C9973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1.5252E-07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7D267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F9C8C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0C87FCB8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03023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chemical, organic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38507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0.00010881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36756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02994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43300563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6CC2D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chlorine, liquid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3B011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6.1008E-06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64E39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3B694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3B27F78C" w14:textId="77777777" w:rsidTr="009C71BF">
        <w:trPr>
          <w:trHeight w:val="311"/>
        </w:trPr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B7498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dust collector, electrostatic precipitator, for industrial use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4A596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9.68702E-09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1586F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unit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A9EB9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266D1AFD" w14:textId="77777777" w:rsidTr="009C71BF">
        <w:trPr>
          <w:trHeight w:val="311"/>
        </w:trPr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0959F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furnace, wood chips, with silo, 5000kW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8AD7C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9.68702E-09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434C7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unit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9A21D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748BE0C8" w14:textId="77777777" w:rsidTr="009C71BF">
        <w:trPr>
          <w:trHeight w:val="311"/>
        </w:trPr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11754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heat and power co-generation unit, organic Rankine cycle, 1000kW electrical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8CCEE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9.68702E-09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A9103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unit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A1607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0E9E70A2" w14:textId="77777777" w:rsidTr="009C71BF">
        <w:trPr>
          <w:trHeight w:val="311"/>
        </w:trPr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B5B7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lubricating oil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15D38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0.000061008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1F786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1A2C7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4FA5CC0F" w14:textId="77777777" w:rsidTr="009C71BF">
        <w:trPr>
          <w:trHeight w:val="311"/>
        </w:trPr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39D23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municipal solid waste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040F2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-0.000061008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88038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BCB5E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34D5004C" w14:textId="77777777" w:rsidTr="009C71BF">
        <w:trPr>
          <w:trHeight w:val="311"/>
        </w:trPr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23F7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sodium chloride, powder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A17F7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0.00007626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6471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2B19E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2239C1D6" w14:textId="77777777" w:rsidTr="009C71BF">
        <w:trPr>
          <w:trHeight w:val="311"/>
        </w:trPr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92DDC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waste mineral oil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15159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-0.000061008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AA9E8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51CAB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6109524F" w14:textId="77777777" w:rsidTr="009C71BF">
        <w:trPr>
          <w:trHeight w:val="351"/>
        </w:trPr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DF002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wastewater, average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D3839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-1.46382E-05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29EB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00C01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  <w:tr w:rsidR="009C71BF" w:rsidRPr="009C71BF" w14:paraId="1D5A017F" w14:textId="77777777" w:rsidTr="009C71BF">
        <w:trPr>
          <w:trHeight w:val="311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99A2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market for water, decarbonised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BC22" w14:textId="77777777" w:rsidR="009C71BF" w:rsidRPr="009C71BF" w:rsidRDefault="009C71BF" w:rsidP="009C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0.0146382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4DDA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kg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7472" w14:textId="77777777" w:rsidR="009C71BF" w:rsidRPr="009C71BF" w:rsidRDefault="009C71BF" w:rsidP="009C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1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technosphere</w:t>
            </w:r>
            <w:proofErr w:type="spellEnd"/>
          </w:p>
        </w:tc>
      </w:tr>
    </w:tbl>
    <w:p w14:paraId="24D4E3F0" w14:textId="355FBB74" w:rsidR="009C71BF" w:rsidRDefault="009C71BF" w:rsidP="00DF311F"/>
    <w:p w14:paraId="34A7206A" w14:textId="77777777" w:rsidR="009C71BF" w:rsidRDefault="009C71BF">
      <w:r>
        <w:br w:type="page"/>
      </w:r>
    </w:p>
    <w:p w14:paraId="35E71FE7" w14:textId="77777777" w:rsidR="009B6072" w:rsidRDefault="009B6072" w:rsidP="00DF311F">
      <w:pPr>
        <w:sectPr w:rsidR="009B6072" w:rsidSect="005C141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1212FDB" w14:textId="4E7EBC97" w:rsidR="00863B5C" w:rsidRDefault="00863B5C" w:rsidP="00863B5C">
      <w:pPr>
        <w:pStyle w:val="Heading2"/>
      </w:pPr>
      <w:r>
        <w:lastRenderedPageBreak/>
        <w:t>Life Cycle Impact Assessment</w:t>
      </w:r>
    </w:p>
    <w:p w14:paraId="10EC9F52" w14:textId="5A2372F4" w:rsidR="00863B5C" w:rsidRDefault="00863B5C" w:rsidP="00863B5C">
      <w:pPr>
        <w:pStyle w:val="Caption"/>
        <w:keepNext/>
      </w:pPr>
      <w:r>
        <w:t xml:space="preserve">Table SI </w:t>
      </w:r>
      <w:fldSimple w:instr=" SEQ Table_SI \* ARABIC ">
        <w:r w:rsidR="000F643B">
          <w:rPr>
            <w:noProof/>
          </w:rPr>
          <w:t>6</w:t>
        </w:r>
      </w:fldSimple>
      <w:r>
        <w:t>: LCA results for the assessed impact categories of the EF 3.1. impact assessment method</w:t>
      </w:r>
    </w:p>
    <w:tbl>
      <w:tblPr>
        <w:tblW w:w="14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547"/>
        <w:gridCol w:w="1221"/>
        <w:gridCol w:w="1478"/>
        <w:gridCol w:w="1380"/>
        <w:gridCol w:w="1898"/>
        <w:gridCol w:w="1898"/>
        <w:gridCol w:w="1898"/>
        <w:gridCol w:w="1574"/>
      </w:tblGrid>
      <w:tr w:rsidR="00863B5C" w:rsidRPr="009B6072" w14:paraId="07BC4377" w14:textId="77777777" w:rsidTr="00C0239E">
        <w:trPr>
          <w:trHeight w:val="533"/>
        </w:trPr>
        <w:tc>
          <w:tcPr>
            <w:tcW w:w="1874" w:type="dxa"/>
            <w:noWrap/>
            <w:vAlign w:val="center"/>
            <w:hideMark/>
          </w:tcPr>
          <w:p w14:paraId="41BC20A3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Stage</w:t>
            </w:r>
          </w:p>
        </w:tc>
        <w:tc>
          <w:tcPr>
            <w:tcW w:w="1547" w:type="dxa"/>
            <w:noWrap/>
            <w:vAlign w:val="center"/>
            <w:hideMark/>
          </w:tcPr>
          <w:p w14:paraId="693CE0C2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acidification</w:t>
            </w:r>
          </w:p>
        </w:tc>
        <w:tc>
          <w:tcPr>
            <w:tcW w:w="1221" w:type="dxa"/>
            <w:noWrap/>
            <w:vAlign w:val="center"/>
            <w:hideMark/>
          </w:tcPr>
          <w:p w14:paraId="5F87609F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climate change</w:t>
            </w:r>
          </w:p>
        </w:tc>
        <w:tc>
          <w:tcPr>
            <w:tcW w:w="1478" w:type="dxa"/>
            <w:noWrap/>
            <w:vAlign w:val="center"/>
            <w:hideMark/>
          </w:tcPr>
          <w:p w14:paraId="67928E0C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ecotoxicity: freshwater</w:t>
            </w:r>
          </w:p>
        </w:tc>
        <w:tc>
          <w:tcPr>
            <w:tcW w:w="1380" w:type="dxa"/>
            <w:noWrap/>
            <w:vAlign w:val="center"/>
            <w:hideMark/>
          </w:tcPr>
          <w:p w14:paraId="7C605DD6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energy resources: non-renewable</w:t>
            </w:r>
          </w:p>
        </w:tc>
        <w:tc>
          <w:tcPr>
            <w:tcW w:w="1898" w:type="dxa"/>
            <w:noWrap/>
            <w:vAlign w:val="center"/>
            <w:hideMark/>
          </w:tcPr>
          <w:p w14:paraId="17FCE822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eutrophication: freshwater</w:t>
            </w:r>
          </w:p>
        </w:tc>
        <w:tc>
          <w:tcPr>
            <w:tcW w:w="1898" w:type="dxa"/>
            <w:noWrap/>
            <w:vAlign w:val="center"/>
            <w:hideMark/>
          </w:tcPr>
          <w:p w14:paraId="5C6230E6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eutrophication: marine</w:t>
            </w:r>
          </w:p>
        </w:tc>
        <w:tc>
          <w:tcPr>
            <w:tcW w:w="1898" w:type="dxa"/>
            <w:noWrap/>
            <w:vAlign w:val="center"/>
            <w:hideMark/>
          </w:tcPr>
          <w:p w14:paraId="3DFACB82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eutrophication: terrestrial</w:t>
            </w:r>
          </w:p>
        </w:tc>
        <w:tc>
          <w:tcPr>
            <w:tcW w:w="1574" w:type="dxa"/>
            <w:noWrap/>
            <w:vAlign w:val="center"/>
            <w:hideMark/>
          </w:tcPr>
          <w:p w14:paraId="595E1FE7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human toxicity: carcinogenic</w:t>
            </w:r>
          </w:p>
        </w:tc>
      </w:tr>
      <w:tr w:rsidR="00863B5C" w:rsidRPr="009B6072" w14:paraId="1E085E11" w14:textId="77777777" w:rsidTr="00C0239E">
        <w:trPr>
          <w:trHeight w:val="533"/>
        </w:trPr>
        <w:tc>
          <w:tcPr>
            <w:tcW w:w="1874" w:type="dxa"/>
            <w:noWrap/>
            <w:hideMark/>
          </w:tcPr>
          <w:p w14:paraId="5C74DAAF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Chipping of coconut shell</w:t>
            </w:r>
          </w:p>
        </w:tc>
        <w:tc>
          <w:tcPr>
            <w:tcW w:w="1547" w:type="dxa"/>
            <w:noWrap/>
            <w:vAlign w:val="center"/>
            <w:hideMark/>
          </w:tcPr>
          <w:p w14:paraId="09F65D18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0.000108</w:t>
            </w:r>
          </w:p>
        </w:tc>
        <w:tc>
          <w:tcPr>
            <w:tcW w:w="1221" w:type="dxa"/>
            <w:noWrap/>
            <w:vAlign w:val="center"/>
            <w:hideMark/>
          </w:tcPr>
          <w:p w14:paraId="4B5E1C50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0.024286</w:t>
            </w:r>
          </w:p>
        </w:tc>
        <w:tc>
          <w:tcPr>
            <w:tcW w:w="1478" w:type="dxa"/>
            <w:noWrap/>
            <w:vAlign w:val="center"/>
            <w:hideMark/>
          </w:tcPr>
          <w:p w14:paraId="7471048C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0.053526</w:t>
            </w:r>
          </w:p>
        </w:tc>
        <w:tc>
          <w:tcPr>
            <w:tcW w:w="1380" w:type="dxa"/>
            <w:noWrap/>
            <w:vAlign w:val="center"/>
            <w:hideMark/>
          </w:tcPr>
          <w:p w14:paraId="2EC866BF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0.286304</w:t>
            </w:r>
          </w:p>
        </w:tc>
        <w:tc>
          <w:tcPr>
            <w:tcW w:w="1898" w:type="dxa"/>
            <w:noWrap/>
            <w:vAlign w:val="center"/>
            <w:hideMark/>
          </w:tcPr>
          <w:p w14:paraId="591A78D7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1.8E-05</w:t>
            </w:r>
          </w:p>
        </w:tc>
        <w:tc>
          <w:tcPr>
            <w:tcW w:w="1898" w:type="dxa"/>
            <w:noWrap/>
            <w:vAlign w:val="center"/>
            <w:hideMark/>
          </w:tcPr>
          <w:p w14:paraId="679AA692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2.35E-05</w:t>
            </w:r>
          </w:p>
        </w:tc>
        <w:tc>
          <w:tcPr>
            <w:tcW w:w="1898" w:type="dxa"/>
            <w:noWrap/>
            <w:vAlign w:val="center"/>
            <w:hideMark/>
          </w:tcPr>
          <w:p w14:paraId="32F52068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0.000231</w:t>
            </w:r>
          </w:p>
        </w:tc>
        <w:tc>
          <w:tcPr>
            <w:tcW w:w="1574" w:type="dxa"/>
            <w:noWrap/>
            <w:vAlign w:val="center"/>
            <w:hideMark/>
          </w:tcPr>
          <w:p w14:paraId="00E908CE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3.09E-12</w:t>
            </w:r>
          </w:p>
        </w:tc>
      </w:tr>
      <w:tr w:rsidR="00863B5C" w:rsidRPr="009B6072" w14:paraId="6DD5819E" w14:textId="77777777" w:rsidTr="00C0239E">
        <w:trPr>
          <w:trHeight w:val="533"/>
        </w:trPr>
        <w:tc>
          <w:tcPr>
            <w:tcW w:w="1874" w:type="dxa"/>
            <w:noWrap/>
            <w:hideMark/>
          </w:tcPr>
          <w:p w14:paraId="420D6F3E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Incineration of coconut shell</w:t>
            </w:r>
          </w:p>
        </w:tc>
        <w:tc>
          <w:tcPr>
            <w:tcW w:w="1547" w:type="dxa"/>
            <w:noWrap/>
            <w:vAlign w:val="center"/>
            <w:hideMark/>
          </w:tcPr>
          <w:p w14:paraId="187178CA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0.003148</w:t>
            </w:r>
          </w:p>
        </w:tc>
        <w:tc>
          <w:tcPr>
            <w:tcW w:w="1221" w:type="dxa"/>
            <w:noWrap/>
            <w:vAlign w:val="center"/>
            <w:hideMark/>
          </w:tcPr>
          <w:p w14:paraId="54339A00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0.022781</w:t>
            </w:r>
          </w:p>
        </w:tc>
        <w:tc>
          <w:tcPr>
            <w:tcW w:w="1478" w:type="dxa"/>
            <w:noWrap/>
            <w:vAlign w:val="center"/>
            <w:hideMark/>
          </w:tcPr>
          <w:p w14:paraId="5AA7C9D1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0.078416</w:t>
            </w:r>
          </w:p>
        </w:tc>
        <w:tc>
          <w:tcPr>
            <w:tcW w:w="1380" w:type="dxa"/>
            <w:noWrap/>
            <w:vAlign w:val="center"/>
            <w:hideMark/>
          </w:tcPr>
          <w:p w14:paraId="71F62C44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0.294124</w:t>
            </w:r>
          </w:p>
        </w:tc>
        <w:tc>
          <w:tcPr>
            <w:tcW w:w="1898" w:type="dxa"/>
            <w:noWrap/>
            <w:vAlign w:val="center"/>
            <w:hideMark/>
          </w:tcPr>
          <w:p w14:paraId="0C0D28A3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5.41E-06</w:t>
            </w:r>
          </w:p>
        </w:tc>
        <w:tc>
          <w:tcPr>
            <w:tcW w:w="1898" w:type="dxa"/>
            <w:noWrap/>
            <w:vAlign w:val="center"/>
            <w:hideMark/>
          </w:tcPr>
          <w:p w14:paraId="6FDCB979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0.001584</w:t>
            </w:r>
          </w:p>
        </w:tc>
        <w:tc>
          <w:tcPr>
            <w:tcW w:w="1898" w:type="dxa"/>
            <w:noWrap/>
            <w:vAlign w:val="center"/>
            <w:hideMark/>
          </w:tcPr>
          <w:p w14:paraId="01C44302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0.017337</w:t>
            </w:r>
          </w:p>
        </w:tc>
        <w:tc>
          <w:tcPr>
            <w:tcW w:w="1574" w:type="dxa"/>
            <w:noWrap/>
            <w:vAlign w:val="center"/>
            <w:hideMark/>
          </w:tcPr>
          <w:p w14:paraId="614B5481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1.01E-11</w:t>
            </w:r>
          </w:p>
        </w:tc>
      </w:tr>
      <w:tr w:rsidR="00863B5C" w:rsidRPr="009B6072" w14:paraId="16C575EE" w14:textId="77777777" w:rsidTr="00C0239E">
        <w:trPr>
          <w:trHeight w:val="533"/>
        </w:trPr>
        <w:tc>
          <w:tcPr>
            <w:tcW w:w="1874" w:type="dxa"/>
            <w:noWrap/>
            <w:hideMark/>
          </w:tcPr>
          <w:p w14:paraId="32DA7DF0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Marginal cement substitution</w:t>
            </w:r>
          </w:p>
        </w:tc>
        <w:tc>
          <w:tcPr>
            <w:tcW w:w="1547" w:type="dxa"/>
            <w:noWrap/>
            <w:vAlign w:val="center"/>
            <w:hideMark/>
          </w:tcPr>
          <w:p w14:paraId="031E3DA1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-2.7E-05</w:t>
            </w:r>
          </w:p>
        </w:tc>
        <w:tc>
          <w:tcPr>
            <w:tcW w:w="1221" w:type="dxa"/>
            <w:noWrap/>
            <w:vAlign w:val="center"/>
            <w:hideMark/>
          </w:tcPr>
          <w:p w14:paraId="3A2EEA02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-0.00813</w:t>
            </w:r>
          </w:p>
        </w:tc>
        <w:tc>
          <w:tcPr>
            <w:tcW w:w="1478" w:type="dxa"/>
            <w:noWrap/>
            <w:vAlign w:val="center"/>
            <w:hideMark/>
          </w:tcPr>
          <w:p w14:paraId="34D42220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-0.00964</w:t>
            </w:r>
          </w:p>
        </w:tc>
        <w:tc>
          <w:tcPr>
            <w:tcW w:w="1380" w:type="dxa"/>
            <w:noWrap/>
            <w:vAlign w:val="center"/>
            <w:hideMark/>
          </w:tcPr>
          <w:p w14:paraId="492DF679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-0.04466</w:t>
            </w:r>
          </w:p>
        </w:tc>
        <w:tc>
          <w:tcPr>
            <w:tcW w:w="1898" w:type="dxa"/>
            <w:noWrap/>
            <w:vAlign w:val="center"/>
            <w:hideMark/>
          </w:tcPr>
          <w:p w14:paraId="0355596D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-1.6E-06</w:t>
            </w:r>
          </w:p>
        </w:tc>
        <w:tc>
          <w:tcPr>
            <w:tcW w:w="1898" w:type="dxa"/>
            <w:noWrap/>
            <w:vAlign w:val="center"/>
            <w:hideMark/>
          </w:tcPr>
          <w:p w14:paraId="7C54596D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-8.4E-06</w:t>
            </w:r>
          </w:p>
        </w:tc>
        <w:tc>
          <w:tcPr>
            <w:tcW w:w="1898" w:type="dxa"/>
            <w:noWrap/>
            <w:vAlign w:val="center"/>
            <w:hideMark/>
          </w:tcPr>
          <w:p w14:paraId="4AF79898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-9.4E-05</w:t>
            </w:r>
          </w:p>
        </w:tc>
        <w:tc>
          <w:tcPr>
            <w:tcW w:w="1574" w:type="dxa"/>
            <w:noWrap/>
            <w:vAlign w:val="center"/>
            <w:hideMark/>
          </w:tcPr>
          <w:p w14:paraId="17A5E2A7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-3.1E-12</w:t>
            </w:r>
          </w:p>
        </w:tc>
      </w:tr>
      <w:tr w:rsidR="00863B5C" w:rsidRPr="009B6072" w14:paraId="10ADC093" w14:textId="77777777" w:rsidTr="00C0239E">
        <w:trPr>
          <w:trHeight w:val="533"/>
        </w:trPr>
        <w:tc>
          <w:tcPr>
            <w:tcW w:w="1874" w:type="dxa"/>
            <w:noWrap/>
            <w:hideMark/>
          </w:tcPr>
          <w:p w14:paraId="3049EFA6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Marginal electricity substitution</w:t>
            </w:r>
          </w:p>
        </w:tc>
        <w:tc>
          <w:tcPr>
            <w:tcW w:w="1547" w:type="dxa"/>
            <w:noWrap/>
            <w:vAlign w:val="center"/>
            <w:hideMark/>
          </w:tcPr>
          <w:p w14:paraId="1F7B7206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-0.00366</w:t>
            </w:r>
          </w:p>
        </w:tc>
        <w:tc>
          <w:tcPr>
            <w:tcW w:w="1221" w:type="dxa"/>
            <w:noWrap/>
            <w:vAlign w:val="center"/>
            <w:hideMark/>
          </w:tcPr>
          <w:p w14:paraId="5DD204ED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-0.81532</w:t>
            </w:r>
          </w:p>
        </w:tc>
        <w:tc>
          <w:tcPr>
            <w:tcW w:w="1478" w:type="dxa"/>
            <w:noWrap/>
            <w:vAlign w:val="center"/>
            <w:hideMark/>
          </w:tcPr>
          <w:p w14:paraId="5D13F381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-1.70971</w:t>
            </w:r>
          </w:p>
        </w:tc>
        <w:tc>
          <w:tcPr>
            <w:tcW w:w="1380" w:type="dxa"/>
            <w:noWrap/>
            <w:vAlign w:val="center"/>
            <w:hideMark/>
          </w:tcPr>
          <w:p w14:paraId="61717BEB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-9.71476</w:t>
            </w:r>
          </w:p>
        </w:tc>
        <w:tc>
          <w:tcPr>
            <w:tcW w:w="1898" w:type="dxa"/>
            <w:noWrap/>
            <w:vAlign w:val="center"/>
            <w:hideMark/>
          </w:tcPr>
          <w:p w14:paraId="59ABE154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-0.00061</w:t>
            </w:r>
          </w:p>
        </w:tc>
        <w:tc>
          <w:tcPr>
            <w:tcW w:w="1898" w:type="dxa"/>
            <w:noWrap/>
            <w:vAlign w:val="center"/>
            <w:hideMark/>
          </w:tcPr>
          <w:p w14:paraId="31F03021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-0.00079</w:t>
            </w:r>
          </w:p>
        </w:tc>
        <w:tc>
          <w:tcPr>
            <w:tcW w:w="1898" w:type="dxa"/>
            <w:noWrap/>
            <w:vAlign w:val="center"/>
            <w:hideMark/>
          </w:tcPr>
          <w:p w14:paraId="667328F1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-0.00779</w:t>
            </w:r>
          </w:p>
        </w:tc>
        <w:tc>
          <w:tcPr>
            <w:tcW w:w="1574" w:type="dxa"/>
            <w:noWrap/>
            <w:vAlign w:val="center"/>
            <w:hideMark/>
          </w:tcPr>
          <w:p w14:paraId="6AF6A646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-8.7E-11</w:t>
            </w:r>
          </w:p>
        </w:tc>
      </w:tr>
      <w:tr w:rsidR="00863B5C" w:rsidRPr="009B6072" w14:paraId="647C9A57" w14:textId="77777777" w:rsidTr="00C0239E">
        <w:trPr>
          <w:trHeight w:val="533"/>
        </w:trPr>
        <w:tc>
          <w:tcPr>
            <w:tcW w:w="1874" w:type="dxa"/>
            <w:noWrap/>
            <w:hideMark/>
          </w:tcPr>
          <w:p w14:paraId="74C17D93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Marginal heat substitution</w:t>
            </w:r>
          </w:p>
        </w:tc>
        <w:tc>
          <w:tcPr>
            <w:tcW w:w="1547" w:type="dxa"/>
            <w:noWrap/>
            <w:vAlign w:val="center"/>
            <w:hideMark/>
          </w:tcPr>
          <w:p w14:paraId="3DFB56C1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-0.00936</w:t>
            </w:r>
          </w:p>
        </w:tc>
        <w:tc>
          <w:tcPr>
            <w:tcW w:w="1221" w:type="dxa"/>
            <w:noWrap/>
            <w:vAlign w:val="center"/>
            <w:hideMark/>
          </w:tcPr>
          <w:p w14:paraId="6E3C08BF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-0.94789</w:t>
            </w:r>
          </w:p>
        </w:tc>
        <w:tc>
          <w:tcPr>
            <w:tcW w:w="1478" w:type="dxa"/>
            <w:noWrap/>
            <w:vAlign w:val="center"/>
            <w:hideMark/>
          </w:tcPr>
          <w:p w14:paraId="1028710A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-3.08717</w:t>
            </w:r>
          </w:p>
        </w:tc>
        <w:tc>
          <w:tcPr>
            <w:tcW w:w="1380" w:type="dxa"/>
            <w:noWrap/>
            <w:vAlign w:val="center"/>
            <w:hideMark/>
          </w:tcPr>
          <w:p w14:paraId="7A85449A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-5.01235</w:t>
            </w:r>
          </w:p>
        </w:tc>
        <w:tc>
          <w:tcPr>
            <w:tcW w:w="1898" w:type="dxa"/>
            <w:noWrap/>
            <w:vAlign w:val="center"/>
            <w:hideMark/>
          </w:tcPr>
          <w:p w14:paraId="65A5BC15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-0.00208</w:t>
            </w:r>
          </w:p>
        </w:tc>
        <w:tc>
          <w:tcPr>
            <w:tcW w:w="1898" w:type="dxa"/>
            <w:noWrap/>
            <w:vAlign w:val="center"/>
            <w:hideMark/>
          </w:tcPr>
          <w:p w14:paraId="222D6073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-0.00148</w:t>
            </w:r>
          </w:p>
        </w:tc>
        <w:tc>
          <w:tcPr>
            <w:tcW w:w="1898" w:type="dxa"/>
            <w:noWrap/>
            <w:vAlign w:val="center"/>
            <w:hideMark/>
          </w:tcPr>
          <w:p w14:paraId="41D9E80E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-0.01289</w:t>
            </w:r>
          </w:p>
        </w:tc>
        <w:tc>
          <w:tcPr>
            <w:tcW w:w="1574" w:type="dxa"/>
            <w:noWrap/>
            <w:vAlign w:val="center"/>
            <w:hideMark/>
          </w:tcPr>
          <w:p w14:paraId="5FA8377A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-2.9E-10</w:t>
            </w:r>
          </w:p>
        </w:tc>
      </w:tr>
      <w:tr w:rsidR="00863B5C" w:rsidRPr="009B6072" w14:paraId="62A7CD22" w14:textId="77777777" w:rsidTr="00C0239E">
        <w:trPr>
          <w:trHeight w:val="533"/>
        </w:trPr>
        <w:tc>
          <w:tcPr>
            <w:tcW w:w="1874" w:type="dxa"/>
            <w:noWrap/>
            <w:hideMark/>
          </w:tcPr>
          <w:p w14:paraId="1B39EF13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Transport of coconut shell waste</w:t>
            </w:r>
          </w:p>
        </w:tc>
        <w:tc>
          <w:tcPr>
            <w:tcW w:w="1547" w:type="dxa"/>
            <w:noWrap/>
            <w:vAlign w:val="center"/>
            <w:hideMark/>
          </w:tcPr>
          <w:p w14:paraId="18955BDC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-5E-05</w:t>
            </w:r>
          </w:p>
        </w:tc>
        <w:tc>
          <w:tcPr>
            <w:tcW w:w="1221" w:type="dxa"/>
            <w:noWrap/>
            <w:vAlign w:val="center"/>
            <w:hideMark/>
          </w:tcPr>
          <w:p w14:paraId="34F1C3FD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-0.0121</w:t>
            </w:r>
          </w:p>
        </w:tc>
        <w:tc>
          <w:tcPr>
            <w:tcW w:w="1478" w:type="dxa"/>
            <w:noWrap/>
            <w:vAlign w:val="center"/>
            <w:hideMark/>
          </w:tcPr>
          <w:p w14:paraId="39F89C2C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-0.02428</w:t>
            </w:r>
          </w:p>
        </w:tc>
        <w:tc>
          <w:tcPr>
            <w:tcW w:w="1380" w:type="dxa"/>
            <w:noWrap/>
            <w:vAlign w:val="center"/>
            <w:hideMark/>
          </w:tcPr>
          <w:p w14:paraId="118C26F8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-0.1706</w:t>
            </w:r>
          </w:p>
        </w:tc>
        <w:tc>
          <w:tcPr>
            <w:tcW w:w="1898" w:type="dxa"/>
            <w:noWrap/>
            <w:vAlign w:val="center"/>
            <w:hideMark/>
          </w:tcPr>
          <w:p w14:paraId="48BFA98C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-1.2E-06</w:t>
            </w:r>
          </w:p>
        </w:tc>
        <w:tc>
          <w:tcPr>
            <w:tcW w:w="1898" w:type="dxa"/>
            <w:noWrap/>
            <w:vAlign w:val="center"/>
            <w:hideMark/>
          </w:tcPr>
          <w:p w14:paraId="7BD83533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-2E-05</w:t>
            </w:r>
          </w:p>
        </w:tc>
        <w:tc>
          <w:tcPr>
            <w:tcW w:w="1898" w:type="dxa"/>
            <w:noWrap/>
            <w:vAlign w:val="center"/>
            <w:hideMark/>
          </w:tcPr>
          <w:p w14:paraId="307DE176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-0.00022</w:t>
            </w:r>
          </w:p>
        </w:tc>
        <w:tc>
          <w:tcPr>
            <w:tcW w:w="1574" w:type="dxa"/>
            <w:noWrap/>
            <w:vAlign w:val="center"/>
            <w:hideMark/>
          </w:tcPr>
          <w:p w14:paraId="683F3020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-3.1E-12</w:t>
            </w:r>
          </w:p>
        </w:tc>
      </w:tr>
      <w:tr w:rsidR="00863B5C" w:rsidRPr="009B6072" w14:paraId="347C8CB2" w14:textId="77777777" w:rsidTr="00C0239E">
        <w:trPr>
          <w:trHeight w:val="533"/>
        </w:trPr>
        <w:tc>
          <w:tcPr>
            <w:tcW w:w="1874" w:type="dxa"/>
            <w:noWrap/>
            <w:hideMark/>
          </w:tcPr>
          <w:p w14:paraId="5A758F4E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Transport of coconut shell waste to incinerator plant</w:t>
            </w:r>
          </w:p>
        </w:tc>
        <w:tc>
          <w:tcPr>
            <w:tcW w:w="1547" w:type="dxa"/>
            <w:noWrap/>
            <w:vAlign w:val="center"/>
            <w:hideMark/>
          </w:tcPr>
          <w:p w14:paraId="6B078A23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6.53E-05</w:t>
            </w:r>
          </w:p>
        </w:tc>
        <w:tc>
          <w:tcPr>
            <w:tcW w:w="1221" w:type="dxa"/>
            <w:noWrap/>
            <w:vAlign w:val="center"/>
            <w:hideMark/>
          </w:tcPr>
          <w:p w14:paraId="1B4B42A6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0.015715</w:t>
            </w:r>
          </w:p>
        </w:tc>
        <w:tc>
          <w:tcPr>
            <w:tcW w:w="1478" w:type="dxa"/>
            <w:noWrap/>
            <w:vAlign w:val="center"/>
            <w:hideMark/>
          </w:tcPr>
          <w:p w14:paraId="31489D5E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0.03153</w:t>
            </w:r>
          </w:p>
        </w:tc>
        <w:tc>
          <w:tcPr>
            <w:tcW w:w="1380" w:type="dxa"/>
            <w:noWrap/>
            <w:vAlign w:val="center"/>
            <w:hideMark/>
          </w:tcPr>
          <w:p w14:paraId="49C9E86E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0.221557</w:t>
            </w:r>
          </w:p>
        </w:tc>
        <w:tc>
          <w:tcPr>
            <w:tcW w:w="1898" w:type="dxa"/>
            <w:noWrap/>
            <w:vAlign w:val="center"/>
            <w:hideMark/>
          </w:tcPr>
          <w:p w14:paraId="61E69029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1.61E-06</w:t>
            </w:r>
          </w:p>
        </w:tc>
        <w:tc>
          <w:tcPr>
            <w:tcW w:w="1898" w:type="dxa"/>
            <w:noWrap/>
            <w:vAlign w:val="center"/>
            <w:hideMark/>
          </w:tcPr>
          <w:p w14:paraId="65356AAE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2.62E-05</w:t>
            </w:r>
          </w:p>
        </w:tc>
        <w:tc>
          <w:tcPr>
            <w:tcW w:w="1898" w:type="dxa"/>
            <w:noWrap/>
            <w:vAlign w:val="center"/>
            <w:hideMark/>
          </w:tcPr>
          <w:p w14:paraId="4D4A83BB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0.000286</w:t>
            </w:r>
          </w:p>
        </w:tc>
        <w:tc>
          <w:tcPr>
            <w:tcW w:w="1574" w:type="dxa"/>
            <w:noWrap/>
            <w:vAlign w:val="center"/>
            <w:hideMark/>
          </w:tcPr>
          <w:p w14:paraId="3EAC73B3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3.98E-12</w:t>
            </w:r>
          </w:p>
        </w:tc>
      </w:tr>
      <w:tr w:rsidR="00863B5C" w:rsidRPr="009B6072" w14:paraId="2EF89EDE" w14:textId="77777777" w:rsidTr="00C0239E">
        <w:trPr>
          <w:trHeight w:val="533"/>
        </w:trPr>
        <w:tc>
          <w:tcPr>
            <w:tcW w:w="1874" w:type="dxa"/>
            <w:noWrap/>
            <w:hideMark/>
          </w:tcPr>
          <w:p w14:paraId="292E602F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Treatment of coconut shell, open burning</w:t>
            </w:r>
          </w:p>
        </w:tc>
        <w:tc>
          <w:tcPr>
            <w:tcW w:w="1547" w:type="dxa"/>
            <w:noWrap/>
            <w:vAlign w:val="center"/>
            <w:hideMark/>
          </w:tcPr>
          <w:p w14:paraId="732CA48B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-0.00044</w:t>
            </w:r>
          </w:p>
        </w:tc>
        <w:tc>
          <w:tcPr>
            <w:tcW w:w="1221" w:type="dxa"/>
            <w:noWrap/>
            <w:vAlign w:val="center"/>
            <w:hideMark/>
          </w:tcPr>
          <w:p w14:paraId="12B14E8D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-0.05425</w:t>
            </w:r>
          </w:p>
        </w:tc>
        <w:tc>
          <w:tcPr>
            <w:tcW w:w="1478" w:type="dxa"/>
            <w:noWrap/>
            <w:vAlign w:val="center"/>
            <w:hideMark/>
          </w:tcPr>
          <w:p w14:paraId="371F39FC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-0.12231</w:t>
            </w:r>
          </w:p>
        </w:tc>
        <w:tc>
          <w:tcPr>
            <w:tcW w:w="1380" w:type="dxa"/>
            <w:noWrap/>
            <w:vAlign w:val="center"/>
            <w:hideMark/>
          </w:tcPr>
          <w:p w14:paraId="44004C51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98" w:type="dxa"/>
            <w:noWrap/>
            <w:vAlign w:val="center"/>
            <w:hideMark/>
          </w:tcPr>
          <w:p w14:paraId="5A7C9C1C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-1.5E-06</w:t>
            </w:r>
          </w:p>
        </w:tc>
        <w:tc>
          <w:tcPr>
            <w:tcW w:w="1898" w:type="dxa"/>
            <w:noWrap/>
            <w:vAlign w:val="center"/>
            <w:hideMark/>
          </w:tcPr>
          <w:p w14:paraId="797DD275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-0.00022</w:t>
            </w:r>
          </w:p>
        </w:tc>
        <w:tc>
          <w:tcPr>
            <w:tcW w:w="1898" w:type="dxa"/>
            <w:noWrap/>
            <w:vAlign w:val="center"/>
            <w:hideMark/>
          </w:tcPr>
          <w:p w14:paraId="6AFFCF1B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-0.00243</w:t>
            </w:r>
          </w:p>
        </w:tc>
        <w:tc>
          <w:tcPr>
            <w:tcW w:w="1574" w:type="dxa"/>
            <w:noWrap/>
            <w:vAlign w:val="center"/>
            <w:hideMark/>
          </w:tcPr>
          <w:p w14:paraId="72B941B5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-2.8E-10</w:t>
            </w:r>
          </w:p>
        </w:tc>
      </w:tr>
      <w:tr w:rsidR="00863B5C" w:rsidRPr="009B6072" w14:paraId="0C648C43" w14:textId="77777777" w:rsidTr="00C0239E">
        <w:trPr>
          <w:trHeight w:val="533"/>
        </w:trPr>
        <w:tc>
          <w:tcPr>
            <w:tcW w:w="1874" w:type="dxa"/>
            <w:noWrap/>
            <w:hideMark/>
          </w:tcPr>
          <w:p w14:paraId="12F382C4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Treatment of coconut shell, open dump</w:t>
            </w:r>
          </w:p>
        </w:tc>
        <w:tc>
          <w:tcPr>
            <w:tcW w:w="1547" w:type="dxa"/>
            <w:noWrap/>
            <w:vAlign w:val="center"/>
            <w:hideMark/>
          </w:tcPr>
          <w:p w14:paraId="22EC640F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-1.7E-07</w:t>
            </w:r>
          </w:p>
        </w:tc>
        <w:tc>
          <w:tcPr>
            <w:tcW w:w="1221" w:type="dxa"/>
            <w:noWrap/>
            <w:vAlign w:val="center"/>
            <w:hideMark/>
          </w:tcPr>
          <w:p w14:paraId="61C75888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-0.04192</w:t>
            </w:r>
          </w:p>
        </w:tc>
        <w:tc>
          <w:tcPr>
            <w:tcW w:w="1478" w:type="dxa"/>
            <w:noWrap/>
            <w:vAlign w:val="center"/>
            <w:hideMark/>
          </w:tcPr>
          <w:p w14:paraId="379C4561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-0.02269</w:t>
            </w:r>
          </w:p>
        </w:tc>
        <w:tc>
          <w:tcPr>
            <w:tcW w:w="1380" w:type="dxa"/>
            <w:noWrap/>
            <w:vAlign w:val="center"/>
            <w:hideMark/>
          </w:tcPr>
          <w:p w14:paraId="011E6A44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98" w:type="dxa"/>
            <w:noWrap/>
            <w:vAlign w:val="center"/>
            <w:hideMark/>
          </w:tcPr>
          <w:p w14:paraId="06DF65E2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-3.8E-06</w:t>
            </w:r>
          </w:p>
        </w:tc>
        <w:tc>
          <w:tcPr>
            <w:tcW w:w="1898" w:type="dxa"/>
            <w:noWrap/>
            <w:vAlign w:val="center"/>
            <w:hideMark/>
          </w:tcPr>
          <w:p w14:paraId="435444E7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-0.00017</w:t>
            </w:r>
          </w:p>
        </w:tc>
        <w:tc>
          <w:tcPr>
            <w:tcW w:w="1898" w:type="dxa"/>
            <w:noWrap/>
            <w:vAlign w:val="center"/>
            <w:hideMark/>
          </w:tcPr>
          <w:p w14:paraId="12E420EF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-4.4E-08</w:t>
            </w:r>
          </w:p>
        </w:tc>
        <w:tc>
          <w:tcPr>
            <w:tcW w:w="1574" w:type="dxa"/>
            <w:noWrap/>
            <w:vAlign w:val="center"/>
            <w:hideMark/>
          </w:tcPr>
          <w:p w14:paraId="54D025DF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-1E-13</w:t>
            </w:r>
          </w:p>
        </w:tc>
      </w:tr>
      <w:tr w:rsidR="00863B5C" w:rsidRPr="009B6072" w14:paraId="6E366146" w14:textId="77777777" w:rsidTr="00C0239E">
        <w:trPr>
          <w:trHeight w:val="533"/>
        </w:trPr>
        <w:tc>
          <w:tcPr>
            <w:tcW w:w="1874" w:type="dxa"/>
            <w:noWrap/>
            <w:hideMark/>
          </w:tcPr>
          <w:p w14:paraId="0865928D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Treatment of coconut shell, unsanitary landfill</w:t>
            </w:r>
          </w:p>
        </w:tc>
        <w:tc>
          <w:tcPr>
            <w:tcW w:w="1547" w:type="dxa"/>
            <w:noWrap/>
            <w:vAlign w:val="center"/>
            <w:hideMark/>
          </w:tcPr>
          <w:p w14:paraId="3BB3E525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-9E-06</w:t>
            </w:r>
          </w:p>
        </w:tc>
        <w:tc>
          <w:tcPr>
            <w:tcW w:w="1221" w:type="dxa"/>
            <w:noWrap/>
            <w:vAlign w:val="center"/>
            <w:hideMark/>
          </w:tcPr>
          <w:p w14:paraId="7F6A7F93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-0.02587</w:t>
            </w:r>
          </w:p>
        </w:tc>
        <w:tc>
          <w:tcPr>
            <w:tcW w:w="1478" w:type="dxa"/>
            <w:noWrap/>
            <w:vAlign w:val="center"/>
            <w:hideMark/>
          </w:tcPr>
          <w:p w14:paraId="33AD2104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-0.01045</w:t>
            </w:r>
          </w:p>
        </w:tc>
        <w:tc>
          <w:tcPr>
            <w:tcW w:w="1380" w:type="dxa"/>
            <w:noWrap/>
            <w:vAlign w:val="center"/>
            <w:hideMark/>
          </w:tcPr>
          <w:p w14:paraId="13D85E9D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-0.01352</w:t>
            </w:r>
          </w:p>
        </w:tc>
        <w:tc>
          <w:tcPr>
            <w:tcW w:w="1898" w:type="dxa"/>
            <w:noWrap/>
            <w:vAlign w:val="center"/>
            <w:hideMark/>
          </w:tcPr>
          <w:p w14:paraId="6EB25D70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-1.6E-06</w:t>
            </w:r>
          </w:p>
        </w:tc>
        <w:tc>
          <w:tcPr>
            <w:tcW w:w="1898" w:type="dxa"/>
            <w:noWrap/>
            <w:vAlign w:val="center"/>
            <w:hideMark/>
          </w:tcPr>
          <w:p w14:paraId="4BB77890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-7.4E-05</w:t>
            </w:r>
          </w:p>
        </w:tc>
        <w:tc>
          <w:tcPr>
            <w:tcW w:w="1898" w:type="dxa"/>
            <w:noWrap/>
            <w:vAlign w:val="center"/>
            <w:hideMark/>
          </w:tcPr>
          <w:p w14:paraId="58991549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-4.7E-05</w:t>
            </w:r>
          </w:p>
        </w:tc>
        <w:tc>
          <w:tcPr>
            <w:tcW w:w="1574" w:type="dxa"/>
            <w:noWrap/>
            <w:vAlign w:val="center"/>
            <w:hideMark/>
          </w:tcPr>
          <w:p w14:paraId="03D27DB8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-1.5E-13</w:t>
            </w:r>
          </w:p>
        </w:tc>
      </w:tr>
    </w:tbl>
    <w:p w14:paraId="2F3BBAB7" w14:textId="57CC87E6" w:rsidR="00863B5C" w:rsidRPr="00DF311F" w:rsidRDefault="00863B5C" w:rsidP="00DF311F"/>
    <w:tbl>
      <w:tblPr>
        <w:tblW w:w="14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17"/>
        <w:gridCol w:w="1198"/>
        <w:gridCol w:w="1449"/>
        <w:gridCol w:w="1718"/>
        <w:gridCol w:w="1861"/>
        <w:gridCol w:w="1861"/>
        <w:gridCol w:w="1861"/>
        <w:gridCol w:w="1544"/>
      </w:tblGrid>
      <w:tr w:rsidR="00863B5C" w:rsidRPr="009B6072" w14:paraId="217DD553" w14:textId="77777777" w:rsidTr="00C0239E">
        <w:trPr>
          <w:trHeight w:val="517"/>
        </w:trPr>
        <w:tc>
          <w:tcPr>
            <w:tcW w:w="1838" w:type="dxa"/>
            <w:noWrap/>
            <w:vAlign w:val="center"/>
            <w:hideMark/>
          </w:tcPr>
          <w:p w14:paraId="2176D181" w14:textId="777777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Stage</w:t>
            </w:r>
          </w:p>
        </w:tc>
        <w:tc>
          <w:tcPr>
            <w:tcW w:w="1517" w:type="dxa"/>
            <w:noWrap/>
            <w:vAlign w:val="center"/>
            <w:hideMark/>
          </w:tcPr>
          <w:p w14:paraId="664FFF3A" w14:textId="1CDE7A2C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human toxicity: non-carcinogenic</w:t>
            </w:r>
          </w:p>
        </w:tc>
        <w:tc>
          <w:tcPr>
            <w:tcW w:w="1198" w:type="dxa"/>
            <w:noWrap/>
            <w:vAlign w:val="center"/>
            <w:hideMark/>
          </w:tcPr>
          <w:p w14:paraId="25FF4B35" w14:textId="4080D85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ionising radiation: human health</w:t>
            </w:r>
          </w:p>
        </w:tc>
        <w:tc>
          <w:tcPr>
            <w:tcW w:w="1449" w:type="dxa"/>
            <w:noWrap/>
            <w:vAlign w:val="center"/>
            <w:hideMark/>
          </w:tcPr>
          <w:p w14:paraId="4DF502C0" w14:textId="362129E0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land use</w:t>
            </w:r>
          </w:p>
        </w:tc>
        <w:tc>
          <w:tcPr>
            <w:tcW w:w="1354" w:type="dxa"/>
            <w:noWrap/>
            <w:vAlign w:val="center"/>
            <w:hideMark/>
          </w:tcPr>
          <w:p w14:paraId="4B775910" w14:textId="6DD225CD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material resources: metals/minerals</w:t>
            </w:r>
          </w:p>
        </w:tc>
        <w:tc>
          <w:tcPr>
            <w:tcW w:w="1861" w:type="dxa"/>
            <w:noWrap/>
            <w:vAlign w:val="center"/>
            <w:hideMark/>
          </w:tcPr>
          <w:p w14:paraId="3CA0A86F" w14:textId="6FCE5901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ozone depletion</w:t>
            </w:r>
          </w:p>
        </w:tc>
        <w:tc>
          <w:tcPr>
            <w:tcW w:w="1861" w:type="dxa"/>
            <w:noWrap/>
            <w:vAlign w:val="center"/>
            <w:hideMark/>
          </w:tcPr>
          <w:p w14:paraId="7A6A7A32" w14:textId="6AB65674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particulate matter formation</w:t>
            </w:r>
          </w:p>
        </w:tc>
        <w:tc>
          <w:tcPr>
            <w:tcW w:w="1861" w:type="dxa"/>
            <w:noWrap/>
            <w:vAlign w:val="center"/>
            <w:hideMark/>
          </w:tcPr>
          <w:p w14:paraId="61DEC221" w14:textId="0385F920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photochemical oxidant formation: human health</w:t>
            </w:r>
          </w:p>
        </w:tc>
        <w:tc>
          <w:tcPr>
            <w:tcW w:w="1544" w:type="dxa"/>
            <w:noWrap/>
            <w:vAlign w:val="center"/>
            <w:hideMark/>
          </w:tcPr>
          <w:p w14:paraId="39CA5078" w14:textId="7DB89633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water use</w:t>
            </w:r>
          </w:p>
        </w:tc>
      </w:tr>
      <w:tr w:rsidR="00863B5C" w:rsidRPr="009B6072" w14:paraId="07A05703" w14:textId="77777777" w:rsidTr="00C0239E">
        <w:trPr>
          <w:trHeight w:val="517"/>
        </w:trPr>
        <w:tc>
          <w:tcPr>
            <w:tcW w:w="1838" w:type="dxa"/>
            <w:noWrap/>
            <w:hideMark/>
          </w:tcPr>
          <w:p w14:paraId="736DA0CC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Chipping of coconut shell</w:t>
            </w:r>
          </w:p>
        </w:tc>
        <w:tc>
          <w:tcPr>
            <w:tcW w:w="1517" w:type="dxa"/>
            <w:noWrap/>
            <w:vAlign w:val="center"/>
            <w:hideMark/>
          </w:tcPr>
          <w:p w14:paraId="4FBEB588" w14:textId="682237E3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1.53E-10</w:t>
            </w:r>
          </w:p>
        </w:tc>
        <w:tc>
          <w:tcPr>
            <w:tcW w:w="1198" w:type="dxa"/>
            <w:noWrap/>
            <w:vAlign w:val="center"/>
            <w:hideMark/>
          </w:tcPr>
          <w:p w14:paraId="62471352" w14:textId="006B616A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0.000865</w:t>
            </w:r>
          </w:p>
        </w:tc>
        <w:tc>
          <w:tcPr>
            <w:tcW w:w="1449" w:type="dxa"/>
            <w:noWrap/>
            <w:vAlign w:val="center"/>
            <w:hideMark/>
          </w:tcPr>
          <w:p w14:paraId="5BBD26BA" w14:textId="2CE6BBFD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0.06312</w:t>
            </w:r>
          </w:p>
        </w:tc>
        <w:tc>
          <w:tcPr>
            <w:tcW w:w="1354" w:type="dxa"/>
            <w:noWrap/>
            <w:vAlign w:val="center"/>
            <w:hideMark/>
          </w:tcPr>
          <w:p w14:paraId="028383AB" w14:textId="217B4BBE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8.04E-09</w:t>
            </w:r>
          </w:p>
        </w:tc>
        <w:tc>
          <w:tcPr>
            <w:tcW w:w="1861" w:type="dxa"/>
            <w:noWrap/>
            <w:vAlign w:val="center"/>
            <w:hideMark/>
          </w:tcPr>
          <w:p w14:paraId="0A5EDF49" w14:textId="5CCAF816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8.24E-11</w:t>
            </w:r>
          </w:p>
        </w:tc>
        <w:tc>
          <w:tcPr>
            <w:tcW w:w="1861" w:type="dxa"/>
            <w:noWrap/>
            <w:vAlign w:val="center"/>
            <w:hideMark/>
          </w:tcPr>
          <w:p w14:paraId="74A8B4C8" w14:textId="13CA4142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3.62E-10</w:t>
            </w:r>
          </w:p>
        </w:tc>
        <w:tc>
          <w:tcPr>
            <w:tcW w:w="1861" w:type="dxa"/>
            <w:noWrap/>
            <w:vAlign w:val="center"/>
            <w:hideMark/>
          </w:tcPr>
          <w:p w14:paraId="072C5583" w14:textId="2B4CEC5C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6.28E-05</w:t>
            </w:r>
          </w:p>
        </w:tc>
        <w:tc>
          <w:tcPr>
            <w:tcW w:w="1544" w:type="dxa"/>
            <w:noWrap/>
            <w:vAlign w:val="center"/>
            <w:hideMark/>
          </w:tcPr>
          <w:p w14:paraId="4AD92655" w14:textId="44FC25FF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0.003948</w:t>
            </w:r>
          </w:p>
        </w:tc>
      </w:tr>
      <w:tr w:rsidR="00863B5C" w:rsidRPr="009B6072" w14:paraId="0C92A242" w14:textId="77777777" w:rsidTr="00C0239E">
        <w:trPr>
          <w:trHeight w:val="517"/>
        </w:trPr>
        <w:tc>
          <w:tcPr>
            <w:tcW w:w="1838" w:type="dxa"/>
            <w:noWrap/>
            <w:hideMark/>
          </w:tcPr>
          <w:p w14:paraId="2D36B02F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Incineration of coconut shell</w:t>
            </w:r>
          </w:p>
        </w:tc>
        <w:tc>
          <w:tcPr>
            <w:tcW w:w="1517" w:type="dxa"/>
            <w:noWrap/>
            <w:vAlign w:val="center"/>
            <w:hideMark/>
          </w:tcPr>
          <w:p w14:paraId="2611C75A" w14:textId="7C1F84F5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1.96E-10</w:t>
            </w:r>
          </w:p>
        </w:tc>
        <w:tc>
          <w:tcPr>
            <w:tcW w:w="1198" w:type="dxa"/>
            <w:noWrap/>
            <w:vAlign w:val="center"/>
            <w:hideMark/>
          </w:tcPr>
          <w:p w14:paraId="13199E17" w14:textId="10253D2A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-0.0001</w:t>
            </w:r>
          </w:p>
        </w:tc>
        <w:tc>
          <w:tcPr>
            <w:tcW w:w="1449" w:type="dxa"/>
            <w:noWrap/>
            <w:vAlign w:val="center"/>
            <w:hideMark/>
          </w:tcPr>
          <w:p w14:paraId="58D29C64" w14:textId="6F799AF1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0.206361</w:t>
            </w:r>
          </w:p>
        </w:tc>
        <w:tc>
          <w:tcPr>
            <w:tcW w:w="1354" w:type="dxa"/>
            <w:noWrap/>
            <w:vAlign w:val="center"/>
            <w:hideMark/>
          </w:tcPr>
          <w:p w14:paraId="22C67F79" w14:textId="79083608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-1.5E-07</w:t>
            </w:r>
          </w:p>
        </w:tc>
        <w:tc>
          <w:tcPr>
            <w:tcW w:w="1861" w:type="dxa"/>
            <w:noWrap/>
            <w:vAlign w:val="center"/>
            <w:hideMark/>
          </w:tcPr>
          <w:p w14:paraId="341501F3" w14:textId="690B344C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1.11E-08</w:t>
            </w:r>
          </w:p>
        </w:tc>
        <w:tc>
          <w:tcPr>
            <w:tcW w:w="1861" w:type="dxa"/>
            <w:noWrap/>
            <w:vAlign w:val="center"/>
            <w:hideMark/>
          </w:tcPr>
          <w:p w14:paraId="24F89B93" w14:textId="1B0F7D93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3.81E-07</w:t>
            </w:r>
          </w:p>
        </w:tc>
        <w:tc>
          <w:tcPr>
            <w:tcW w:w="1861" w:type="dxa"/>
            <w:noWrap/>
            <w:vAlign w:val="center"/>
            <w:hideMark/>
          </w:tcPr>
          <w:p w14:paraId="70751723" w14:textId="13F65114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0.00412</w:t>
            </w:r>
          </w:p>
        </w:tc>
        <w:tc>
          <w:tcPr>
            <w:tcW w:w="1544" w:type="dxa"/>
            <w:noWrap/>
            <w:vAlign w:val="center"/>
            <w:hideMark/>
          </w:tcPr>
          <w:p w14:paraId="57059785" w14:textId="3D586135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0.003082</w:t>
            </w:r>
          </w:p>
        </w:tc>
      </w:tr>
      <w:tr w:rsidR="00863B5C" w:rsidRPr="009B6072" w14:paraId="105518FC" w14:textId="77777777" w:rsidTr="00C0239E">
        <w:trPr>
          <w:trHeight w:val="517"/>
        </w:trPr>
        <w:tc>
          <w:tcPr>
            <w:tcW w:w="1838" w:type="dxa"/>
            <w:noWrap/>
            <w:hideMark/>
          </w:tcPr>
          <w:p w14:paraId="706788C1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Marginal cement substitution</w:t>
            </w:r>
          </w:p>
        </w:tc>
        <w:tc>
          <w:tcPr>
            <w:tcW w:w="1517" w:type="dxa"/>
            <w:noWrap/>
            <w:vAlign w:val="center"/>
            <w:hideMark/>
          </w:tcPr>
          <w:p w14:paraId="4EF63897" w14:textId="50FACFCE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-5.1E-11</w:t>
            </w:r>
          </w:p>
        </w:tc>
        <w:tc>
          <w:tcPr>
            <w:tcW w:w="1198" w:type="dxa"/>
            <w:noWrap/>
            <w:vAlign w:val="center"/>
            <w:hideMark/>
          </w:tcPr>
          <w:p w14:paraId="56E5E906" w14:textId="272C7F21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-1.5E-05</w:t>
            </w:r>
          </w:p>
        </w:tc>
        <w:tc>
          <w:tcPr>
            <w:tcW w:w="1449" w:type="dxa"/>
            <w:noWrap/>
            <w:vAlign w:val="center"/>
            <w:hideMark/>
          </w:tcPr>
          <w:p w14:paraId="4D2961CC" w14:textId="6EF149C9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-0.04275</w:t>
            </w:r>
          </w:p>
        </w:tc>
        <w:tc>
          <w:tcPr>
            <w:tcW w:w="1354" w:type="dxa"/>
            <w:noWrap/>
            <w:vAlign w:val="center"/>
            <w:hideMark/>
          </w:tcPr>
          <w:p w14:paraId="4799A80D" w14:textId="10DCE811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-2.7E-08</w:t>
            </w:r>
          </w:p>
        </w:tc>
        <w:tc>
          <w:tcPr>
            <w:tcW w:w="1861" w:type="dxa"/>
            <w:noWrap/>
            <w:vAlign w:val="center"/>
            <w:hideMark/>
          </w:tcPr>
          <w:p w14:paraId="6CD0C580" w14:textId="21D7AB6B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-1.3E-11</w:t>
            </w:r>
          </w:p>
        </w:tc>
        <w:tc>
          <w:tcPr>
            <w:tcW w:w="1861" w:type="dxa"/>
            <w:noWrap/>
            <w:vAlign w:val="center"/>
            <w:hideMark/>
          </w:tcPr>
          <w:p w14:paraId="2035A3FB" w14:textId="19B04F60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-2.3E-10</w:t>
            </w:r>
          </w:p>
        </w:tc>
        <w:tc>
          <w:tcPr>
            <w:tcW w:w="1861" w:type="dxa"/>
            <w:noWrap/>
            <w:vAlign w:val="center"/>
            <w:hideMark/>
          </w:tcPr>
          <w:p w14:paraId="44E09DFD" w14:textId="43B3884D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-2.4E-05</w:t>
            </w:r>
          </w:p>
        </w:tc>
        <w:tc>
          <w:tcPr>
            <w:tcW w:w="1544" w:type="dxa"/>
            <w:noWrap/>
            <w:vAlign w:val="center"/>
            <w:hideMark/>
          </w:tcPr>
          <w:p w14:paraId="7819C986" w14:textId="3E56CDE1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-0.00026</w:t>
            </w:r>
          </w:p>
        </w:tc>
      </w:tr>
      <w:tr w:rsidR="00863B5C" w:rsidRPr="009B6072" w14:paraId="7F0678D2" w14:textId="77777777" w:rsidTr="00C0239E">
        <w:trPr>
          <w:trHeight w:val="517"/>
        </w:trPr>
        <w:tc>
          <w:tcPr>
            <w:tcW w:w="1838" w:type="dxa"/>
            <w:noWrap/>
            <w:hideMark/>
          </w:tcPr>
          <w:p w14:paraId="2BAC4667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Marginal electricity substitution</w:t>
            </w:r>
          </w:p>
        </w:tc>
        <w:tc>
          <w:tcPr>
            <w:tcW w:w="1517" w:type="dxa"/>
            <w:noWrap/>
            <w:vAlign w:val="center"/>
            <w:hideMark/>
          </w:tcPr>
          <w:p w14:paraId="0B15A281" w14:textId="5F727D2B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-5E-09</w:t>
            </w:r>
          </w:p>
        </w:tc>
        <w:tc>
          <w:tcPr>
            <w:tcW w:w="1198" w:type="dxa"/>
            <w:noWrap/>
            <w:vAlign w:val="center"/>
            <w:hideMark/>
          </w:tcPr>
          <w:p w14:paraId="5807F478" w14:textId="0AFC6730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-0.03034</w:t>
            </w:r>
          </w:p>
        </w:tc>
        <w:tc>
          <w:tcPr>
            <w:tcW w:w="1449" w:type="dxa"/>
            <w:noWrap/>
            <w:vAlign w:val="center"/>
            <w:hideMark/>
          </w:tcPr>
          <w:p w14:paraId="443A95FB" w14:textId="34320FEF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-2.10893</w:t>
            </w:r>
          </w:p>
        </w:tc>
        <w:tc>
          <w:tcPr>
            <w:tcW w:w="1354" w:type="dxa"/>
            <w:noWrap/>
            <w:vAlign w:val="center"/>
            <w:hideMark/>
          </w:tcPr>
          <w:p w14:paraId="169897BA" w14:textId="55430202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-7.4E-07</w:t>
            </w:r>
          </w:p>
        </w:tc>
        <w:tc>
          <w:tcPr>
            <w:tcW w:w="1861" w:type="dxa"/>
            <w:noWrap/>
            <w:vAlign w:val="center"/>
            <w:hideMark/>
          </w:tcPr>
          <w:p w14:paraId="7701705E" w14:textId="4C309A80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-2.4E-09</w:t>
            </w:r>
          </w:p>
        </w:tc>
        <w:tc>
          <w:tcPr>
            <w:tcW w:w="1861" w:type="dxa"/>
            <w:noWrap/>
            <w:vAlign w:val="center"/>
            <w:hideMark/>
          </w:tcPr>
          <w:p w14:paraId="0D40B007" w14:textId="51B9226A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-1.1E-08</w:t>
            </w:r>
          </w:p>
        </w:tc>
        <w:tc>
          <w:tcPr>
            <w:tcW w:w="1861" w:type="dxa"/>
            <w:noWrap/>
            <w:vAlign w:val="center"/>
            <w:hideMark/>
          </w:tcPr>
          <w:p w14:paraId="05ADA2FC" w14:textId="6EBA2812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-0.0021</w:t>
            </w:r>
          </w:p>
        </w:tc>
        <w:tc>
          <w:tcPr>
            <w:tcW w:w="1544" w:type="dxa"/>
            <w:noWrap/>
            <w:vAlign w:val="center"/>
            <w:hideMark/>
          </w:tcPr>
          <w:p w14:paraId="715257FD" w14:textId="7A4B302A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-0.12997</w:t>
            </w:r>
          </w:p>
        </w:tc>
      </w:tr>
      <w:tr w:rsidR="00863B5C" w:rsidRPr="009B6072" w14:paraId="0A361800" w14:textId="77777777" w:rsidTr="00C0239E">
        <w:trPr>
          <w:trHeight w:val="517"/>
        </w:trPr>
        <w:tc>
          <w:tcPr>
            <w:tcW w:w="1838" w:type="dxa"/>
            <w:noWrap/>
            <w:hideMark/>
          </w:tcPr>
          <w:p w14:paraId="3656107E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Marginal heat substitution</w:t>
            </w:r>
          </w:p>
        </w:tc>
        <w:tc>
          <w:tcPr>
            <w:tcW w:w="1517" w:type="dxa"/>
            <w:noWrap/>
            <w:vAlign w:val="center"/>
            <w:hideMark/>
          </w:tcPr>
          <w:p w14:paraId="1EC38386" w14:textId="275F1CBC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-1.3E-08</w:t>
            </w:r>
          </w:p>
        </w:tc>
        <w:tc>
          <w:tcPr>
            <w:tcW w:w="1198" w:type="dxa"/>
            <w:noWrap/>
            <w:vAlign w:val="center"/>
            <w:hideMark/>
          </w:tcPr>
          <w:p w14:paraId="4D9965AC" w14:textId="12423C6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0.146761</w:t>
            </w:r>
          </w:p>
        </w:tc>
        <w:tc>
          <w:tcPr>
            <w:tcW w:w="1449" w:type="dxa"/>
            <w:noWrap/>
            <w:vAlign w:val="center"/>
            <w:hideMark/>
          </w:tcPr>
          <w:p w14:paraId="10DE67F4" w14:textId="232228F5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-36.1968</w:t>
            </w:r>
          </w:p>
        </w:tc>
        <w:tc>
          <w:tcPr>
            <w:tcW w:w="1354" w:type="dxa"/>
            <w:noWrap/>
            <w:vAlign w:val="center"/>
            <w:hideMark/>
          </w:tcPr>
          <w:p w14:paraId="3F46C7C5" w14:textId="7B9D5702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8.89E-07</w:t>
            </w:r>
          </w:p>
        </w:tc>
        <w:tc>
          <w:tcPr>
            <w:tcW w:w="1861" w:type="dxa"/>
            <w:noWrap/>
            <w:vAlign w:val="center"/>
            <w:hideMark/>
          </w:tcPr>
          <w:p w14:paraId="196A9906" w14:textId="0B0B5073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5.42E-11</w:t>
            </w:r>
          </w:p>
        </w:tc>
        <w:tc>
          <w:tcPr>
            <w:tcW w:w="1861" w:type="dxa"/>
            <w:noWrap/>
            <w:vAlign w:val="center"/>
            <w:hideMark/>
          </w:tcPr>
          <w:p w14:paraId="297D4775" w14:textId="1DE640D4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-2.9E-08</w:t>
            </w:r>
          </w:p>
        </w:tc>
        <w:tc>
          <w:tcPr>
            <w:tcW w:w="1861" w:type="dxa"/>
            <w:noWrap/>
            <w:vAlign w:val="center"/>
            <w:hideMark/>
          </w:tcPr>
          <w:p w14:paraId="462B29E5" w14:textId="4DEB4B3E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-0.00319</w:t>
            </w:r>
          </w:p>
        </w:tc>
        <w:tc>
          <w:tcPr>
            <w:tcW w:w="1544" w:type="dxa"/>
            <w:noWrap/>
            <w:vAlign w:val="center"/>
            <w:hideMark/>
          </w:tcPr>
          <w:p w14:paraId="00F32098" w14:textId="15FC488E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-0.58459</w:t>
            </w:r>
          </w:p>
        </w:tc>
      </w:tr>
      <w:tr w:rsidR="00863B5C" w:rsidRPr="009B6072" w14:paraId="7DDE500C" w14:textId="77777777" w:rsidTr="00C0239E">
        <w:trPr>
          <w:trHeight w:val="517"/>
        </w:trPr>
        <w:tc>
          <w:tcPr>
            <w:tcW w:w="1838" w:type="dxa"/>
            <w:noWrap/>
            <w:hideMark/>
          </w:tcPr>
          <w:p w14:paraId="584374FE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Transport of coconut shell waste</w:t>
            </w:r>
          </w:p>
        </w:tc>
        <w:tc>
          <w:tcPr>
            <w:tcW w:w="1517" w:type="dxa"/>
            <w:noWrap/>
            <w:vAlign w:val="center"/>
            <w:hideMark/>
          </w:tcPr>
          <w:p w14:paraId="2EEC1412" w14:textId="3C9B5D5B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-1.2E-10</w:t>
            </w:r>
          </w:p>
        </w:tc>
        <w:tc>
          <w:tcPr>
            <w:tcW w:w="1198" w:type="dxa"/>
            <w:noWrap/>
            <w:vAlign w:val="center"/>
            <w:hideMark/>
          </w:tcPr>
          <w:p w14:paraId="31CAC5F7" w14:textId="10D26399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-4.7E-05</w:t>
            </w:r>
          </w:p>
        </w:tc>
        <w:tc>
          <w:tcPr>
            <w:tcW w:w="1449" w:type="dxa"/>
            <w:noWrap/>
            <w:vAlign w:val="center"/>
            <w:hideMark/>
          </w:tcPr>
          <w:p w14:paraId="4B195CE3" w14:textId="27441C94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-0.1316</w:t>
            </w:r>
          </w:p>
        </w:tc>
        <w:tc>
          <w:tcPr>
            <w:tcW w:w="1354" w:type="dxa"/>
            <w:noWrap/>
            <w:vAlign w:val="center"/>
            <w:hideMark/>
          </w:tcPr>
          <w:p w14:paraId="270D473C" w14:textId="28952F6F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-2.3E-08</w:t>
            </w:r>
          </w:p>
        </w:tc>
        <w:tc>
          <w:tcPr>
            <w:tcW w:w="1861" w:type="dxa"/>
            <w:noWrap/>
            <w:vAlign w:val="center"/>
            <w:hideMark/>
          </w:tcPr>
          <w:p w14:paraId="4372894F" w14:textId="64DE28C2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-1.7E-10</w:t>
            </w:r>
          </w:p>
        </w:tc>
        <w:tc>
          <w:tcPr>
            <w:tcW w:w="1861" w:type="dxa"/>
            <w:noWrap/>
            <w:vAlign w:val="center"/>
            <w:hideMark/>
          </w:tcPr>
          <w:p w14:paraId="1C0A849A" w14:textId="43DD703B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-1.1E-09</w:t>
            </w:r>
          </w:p>
        </w:tc>
        <w:tc>
          <w:tcPr>
            <w:tcW w:w="1861" w:type="dxa"/>
            <w:noWrap/>
            <w:vAlign w:val="center"/>
            <w:hideMark/>
          </w:tcPr>
          <w:p w14:paraId="5A8DC6CF" w14:textId="7F0AC941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-7.7E-05</w:t>
            </w:r>
          </w:p>
        </w:tc>
        <w:tc>
          <w:tcPr>
            <w:tcW w:w="1544" w:type="dxa"/>
            <w:noWrap/>
            <w:vAlign w:val="center"/>
            <w:hideMark/>
          </w:tcPr>
          <w:p w14:paraId="0C10DC41" w14:textId="7D31B680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-0.00087</w:t>
            </w:r>
          </w:p>
        </w:tc>
      </w:tr>
      <w:tr w:rsidR="00863B5C" w:rsidRPr="009B6072" w14:paraId="20F5E635" w14:textId="77777777" w:rsidTr="00C0239E">
        <w:trPr>
          <w:trHeight w:val="517"/>
        </w:trPr>
        <w:tc>
          <w:tcPr>
            <w:tcW w:w="1838" w:type="dxa"/>
            <w:noWrap/>
            <w:hideMark/>
          </w:tcPr>
          <w:p w14:paraId="54B1E387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Transport of coconut shell waste to incinerator plant</w:t>
            </w:r>
          </w:p>
        </w:tc>
        <w:tc>
          <w:tcPr>
            <w:tcW w:w="1517" w:type="dxa"/>
            <w:noWrap/>
            <w:vAlign w:val="center"/>
            <w:hideMark/>
          </w:tcPr>
          <w:p w14:paraId="4772A5F5" w14:textId="04E494CC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1.51E-10</w:t>
            </w:r>
          </w:p>
        </w:tc>
        <w:tc>
          <w:tcPr>
            <w:tcW w:w="1198" w:type="dxa"/>
            <w:noWrap/>
            <w:vAlign w:val="center"/>
            <w:hideMark/>
          </w:tcPr>
          <w:p w14:paraId="145581C5" w14:textId="68B9297A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6.05E-05</w:t>
            </w:r>
          </w:p>
        </w:tc>
        <w:tc>
          <w:tcPr>
            <w:tcW w:w="1449" w:type="dxa"/>
            <w:noWrap/>
            <w:vAlign w:val="center"/>
            <w:hideMark/>
          </w:tcPr>
          <w:p w14:paraId="2F602D45" w14:textId="1922B56A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0.170915</w:t>
            </w:r>
          </w:p>
        </w:tc>
        <w:tc>
          <w:tcPr>
            <w:tcW w:w="1354" w:type="dxa"/>
            <w:noWrap/>
            <w:vAlign w:val="center"/>
            <w:hideMark/>
          </w:tcPr>
          <w:p w14:paraId="17B58D94" w14:textId="18F2DA7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3.05E-08</w:t>
            </w:r>
          </w:p>
        </w:tc>
        <w:tc>
          <w:tcPr>
            <w:tcW w:w="1861" w:type="dxa"/>
            <w:noWrap/>
            <w:vAlign w:val="center"/>
            <w:hideMark/>
          </w:tcPr>
          <w:p w14:paraId="2B05349E" w14:textId="0514432C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2.26E-10</w:t>
            </w:r>
          </w:p>
        </w:tc>
        <w:tc>
          <w:tcPr>
            <w:tcW w:w="1861" w:type="dxa"/>
            <w:noWrap/>
            <w:vAlign w:val="center"/>
            <w:hideMark/>
          </w:tcPr>
          <w:p w14:paraId="01C060AD" w14:textId="3C54E98B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1.47E-09</w:t>
            </w:r>
          </w:p>
        </w:tc>
        <w:tc>
          <w:tcPr>
            <w:tcW w:w="1861" w:type="dxa"/>
            <w:noWrap/>
            <w:vAlign w:val="center"/>
            <w:hideMark/>
          </w:tcPr>
          <w:p w14:paraId="4C498711" w14:textId="58B50020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0.0001</w:t>
            </w:r>
          </w:p>
        </w:tc>
        <w:tc>
          <w:tcPr>
            <w:tcW w:w="1544" w:type="dxa"/>
            <w:noWrap/>
            <w:vAlign w:val="center"/>
            <w:hideMark/>
          </w:tcPr>
          <w:p w14:paraId="3BCF7630" w14:textId="56845381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0.001135</w:t>
            </w:r>
          </w:p>
        </w:tc>
      </w:tr>
      <w:tr w:rsidR="00863B5C" w:rsidRPr="009B6072" w14:paraId="49E2DC86" w14:textId="77777777" w:rsidTr="00C0239E">
        <w:trPr>
          <w:trHeight w:val="517"/>
        </w:trPr>
        <w:tc>
          <w:tcPr>
            <w:tcW w:w="1838" w:type="dxa"/>
            <w:noWrap/>
            <w:hideMark/>
          </w:tcPr>
          <w:p w14:paraId="148D3FC5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Treatment of coconut shell, open burning</w:t>
            </w:r>
          </w:p>
        </w:tc>
        <w:tc>
          <w:tcPr>
            <w:tcW w:w="1517" w:type="dxa"/>
            <w:noWrap/>
            <w:vAlign w:val="center"/>
            <w:hideMark/>
          </w:tcPr>
          <w:p w14:paraId="09D42B1B" w14:textId="4AC715D1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-7.7E-09</w:t>
            </w:r>
          </w:p>
        </w:tc>
        <w:tc>
          <w:tcPr>
            <w:tcW w:w="1198" w:type="dxa"/>
            <w:noWrap/>
            <w:vAlign w:val="center"/>
            <w:hideMark/>
          </w:tcPr>
          <w:p w14:paraId="2B8669AD" w14:textId="67596AFD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49" w:type="dxa"/>
            <w:noWrap/>
            <w:vAlign w:val="center"/>
            <w:hideMark/>
          </w:tcPr>
          <w:p w14:paraId="5E90D488" w14:textId="48DC708E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54" w:type="dxa"/>
            <w:noWrap/>
            <w:vAlign w:val="center"/>
            <w:hideMark/>
          </w:tcPr>
          <w:p w14:paraId="75365891" w14:textId="08CBAFB1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61" w:type="dxa"/>
            <w:noWrap/>
            <w:vAlign w:val="center"/>
            <w:hideMark/>
          </w:tcPr>
          <w:p w14:paraId="40F0B9D9" w14:textId="22A10FBF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61" w:type="dxa"/>
            <w:noWrap/>
            <w:vAlign w:val="center"/>
            <w:hideMark/>
          </w:tcPr>
          <w:p w14:paraId="6E168761" w14:textId="656E7ABF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-3E-10</w:t>
            </w:r>
          </w:p>
        </w:tc>
        <w:tc>
          <w:tcPr>
            <w:tcW w:w="1861" w:type="dxa"/>
            <w:noWrap/>
            <w:vAlign w:val="center"/>
            <w:hideMark/>
          </w:tcPr>
          <w:p w14:paraId="7154945D" w14:textId="5FB4CAA6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-0.0012</w:t>
            </w:r>
          </w:p>
        </w:tc>
        <w:tc>
          <w:tcPr>
            <w:tcW w:w="1544" w:type="dxa"/>
            <w:noWrap/>
            <w:vAlign w:val="center"/>
            <w:hideMark/>
          </w:tcPr>
          <w:p w14:paraId="54CCA500" w14:textId="66C4FA1C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-0.00702</w:t>
            </w:r>
          </w:p>
        </w:tc>
      </w:tr>
      <w:tr w:rsidR="00863B5C" w:rsidRPr="009B6072" w14:paraId="35337F57" w14:textId="77777777" w:rsidTr="00C0239E">
        <w:trPr>
          <w:trHeight w:val="517"/>
        </w:trPr>
        <w:tc>
          <w:tcPr>
            <w:tcW w:w="1838" w:type="dxa"/>
            <w:noWrap/>
            <w:hideMark/>
          </w:tcPr>
          <w:p w14:paraId="1F32CD42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Treatment of coconut shell, open dump</w:t>
            </w:r>
          </w:p>
        </w:tc>
        <w:tc>
          <w:tcPr>
            <w:tcW w:w="1517" w:type="dxa"/>
            <w:noWrap/>
            <w:vAlign w:val="center"/>
            <w:hideMark/>
          </w:tcPr>
          <w:p w14:paraId="7AF928E0" w14:textId="1E4907D9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-8.4E-11</w:t>
            </w:r>
          </w:p>
        </w:tc>
        <w:tc>
          <w:tcPr>
            <w:tcW w:w="1198" w:type="dxa"/>
            <w:noWrap/>
            <w:vAlign w:val="center"/>
            <w:hideMark/>
          </w:tcPr>
          <w:p w14:paraId="43A219A7" w14:textId="1B408069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49" w:type="dxa"/>
            <w:noWrap/>
            <w:vAlign w:val="center"/>
            <w:hideMark/>
          </w:tcPr>
          <w:p w14:paraId="3CBEF44F" w14:textId="303D0243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-0.47286</w:t>
            </w:r>
          </w:p>
        </w:tc>
        <w:tc>
          <w:tcPr>
            <w:tcW w:w="1354" w:type="dxa"/>
            <w:noWrap/>
            <w:vAlign w:val="center"/>
            <w:hideMark/>
          </w:tcPr>
          <w:p w14:paraId="04AF4FF9" w14:textId="417D524C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61" w:type="dxa"/>
            <w:noWrap/>
            <w:vAlign w:val="center"/>
            <w:hideMark/>
          </w:tcPr>
          <w:p w14:paraId="549BABB1" w14:textId="28AAB251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61" w:type="dxa"/>
            <w:noWrap/>
            <w:vAlign w:val="center"/>
            <w:hideMark/>
          </w:tcPr>
          <w:p w14:paraId="731693E4" w14:textId="67265008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-1.2E-13</w:t>
            </w:r>
          </w:p>
        </w:tc>
        <w:tc>
          <w:tcPr>
            <w:tcW w:w="1861" w:type="dxa"/>
            <w:noWrap/>
            <w:vAlign w:val="center"/>
            <w:hideMark/>
          </w:tcPr>
          <w:p w14:paraId="443495ED" w14:textId="7FA8A995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-1.6E-05</w:t>
            </w:r>
          </w:p>
        </w:tc>
        <w:tc>
          <w:tcPr>
            <w:tcW w:w="1544" w:type="dxa"/>
            <w:noWrap/>
            <w:vAlign w:val="center"/>
            <w:hideMark/>
          </w:tcPr>
          <w:p w14:paraId="306887EE" w14:textId="0DF1B41C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63B5C" w:rsidRPr="009B6072" w14:paraId="22CE1A1D" w14:textId="77777777" w:rsidTr="00C0239E">
        <w:trPr>
          <w:trHeight w:val="517"/>
        </w:trPr>
        <w:tc>
          <w:tcPr>
            <w:tcW w:w="1838" w:type="dxa"/>
            <w:noWrap/>
            <w:hideMark/>
          </w:tcPr>
          <w:p w14:paraId="13A90A32" w14:textId="77777777" w:rsidR="00863B5C" w:rsidRPr="009B6072" w:rsidRDefault="00863B5C" w:rsidP="00863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Treatment of coconut shell, unsanitary landfill</w:t>
            </w:r>
          </w:p>
        </w:tc>
        <w:tc>
          <w:tcPr>
            <w:tcW w:w="1517" w:type="dxa"/>
            <w:noWrap/>
            <w:vAlign w:val="center"/>
            <w:hideMark/>
          </w:tcPr>
          <w:p w14:paraId="56F8CE9E" w14:textId="248C447C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-4.9E-11</w:t>
            </w:r>
          </w:p>
        </w:tc>
        <w:tc>
          <w:tcPr>
            <w:tcW w:w="1198" w:type="dxa"/>
            <w:noWrap/>
            <w:vAlign w:val="center"/>
            <w:hideMark/>
          </w:tcPr>
          <w:p w14:paraId="221B74EB" w14:textId="1A1E28D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-6.9E-08</w:t>
            </w:r>
          </w:p>
        </w:tc>
        <w:tc>
          <w:tcPr>
            <w:tcW w:w="1449" w:type="dxa"/>
            <w:noWrap/>
            <w:vAlign w:val="center"/>
            <w:hideMark/>
          </w:tcPr>
          <w:p w14:paraId="126115F8" w14:textId="45746B4E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-0.10738</w:t>
            </w:r>
          </w:p>
        </w:tc>
        <w:tc>
          <w:tcPr>
            <w:tcW w:w="1354" w:type="dxa"/>
            <w:noWrap/>
            <w:vAlign w:val="center"/>
            <w:hideMark/>
          </w:tcPr>
          <w:p w14:paraId="31948038" w14:textId="68D50A06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1.74E-09</w:t>
            </w:r>
          </w:p>
        </w:tc>
        <w:tc>
          <w:tcPr>
            <w:tcW w:w="1861" w:type="dxa"/>
            <w:noWrap/>
            <w:vAlign w:val="center"/>
            <w:hideMark/>
          </w:tcPr>
          <w:p w14:paraId="2907B5DE" w14:textId="0C2112B8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-1.6E-11</w:t>
            </w:r>
          </w:p>
        </w:tc>
        <w:tc>
          <w:tcPr>
            <w:tcW w:w="1861" w:type="dxa"/>
            <w:noWrap/>
            <w:vAlign w:val="center"/>
            <w:hideMark/>
          </w:tcPr>
          <w:p w14:paraId="27D8D11A" w14:textId="506596B6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-2.6E-10</w:t>
            </w:r>
          </w:p>
        </w:tc>
        <w:tc>
          <w:tcPr>
            <w:tcW w:w="1861" w:type="dxa"/>
            <w:noWrap/>
            <w:vAlign w:val="center"/>
            <w:hideMark/>
          </w:tcPr>
          <w:p w14:paraId="43DAA8EA" w14:textId="78CDFB6E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-2.3E-05</w:t>
            </w:r>
          </w:p>
        </w:tc>
        <w:tc>
          <w:tcPr>
            <w:tcW w:w="1544" w:type="dxa"/>
            <w:noWrap/>
            <w:vAlign w:val="center"/>
            <w:hideMark/>
          </w:tcPr>
          <w:p w14:paraId="368EE403" w14:textId="036B9C57" w:rsidR="00863B5C" w:rsidRPr="009B6072" w:rsidRDefault="00863B5C" w:rsidP="00863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607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-2.6E-05</w:t>
            </w:r>
          </w:p>
        </w:tc>
      </w:tr>
    </w:tbl>
    <w:p w14:paraId="1E054BE6" w14:textId="5B859897" w:rsidR="009C71BF" w:rsidRPr="00DF311F" w:rsidRDefault="009C71BF" w:rsidP="00DF311F"/>
    <w:sectPr w:rsidR="009C71BF" w:rsidRPr="00DF311F" w:rsidSect="009B607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E1"/>
    <w:rsid w:val="00075525"/>
    <w:rsid w:val="000922B7"/>
    <w:rsid w:val="000F5BFA"/>
    <w:rsid w:val="000F643B"/>
    <w:rsid w:val="00117A09"/>
    <w:rsid w:val="001532B3"/>
    <w:rsid w:val="00223C2D"/>
    <w:rsid w:val="002864AC"/>
    <w:rsid w:val="002A2ECF"/>
    <w:rsid w:val="00396F51"/>
    <w:rsid w:val="004A2D70"/>
    <w:rsid w:val="004C077A"/>
    <w:rsid w:val="00552826"/>
    <w:rsid w:val="005814E1"/>
    <w:rsid w:val="005C141E"/>
    <w:rsid w:val="005D28B4"/>
    <w:rsid w:val="006A6998"/>
    <w:rsid w:val="006B256D"/>
    <w:rsid w:val="007B012B"/>
    <w:rsid w:val="007B5914"/>
    <w:rsid w:val="00816A11"/>
    <w:rsid w:val="00863B5C"/>
    <w:rsid w:val="009A25B7"/>
    <w:rsid w:val="009B6072"/>
    <w:rsid w:val="009C71BF"/>
    <w:rsid w:val="00B71715"/>
    <w:rsid w:val="00B77F71"/>
    <w:rsid w:val="00C0239E"/>
    <w:rsid w:val="00C70288"/>
    <w:rsid w:val="00D74FFE"/>
    <w:rsid w:val="00DA3CA4"/>
    <w:rsid w:val="00DF311F"/>
    <w:rsid w:val="00F30D28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EC98D"/>
  <w15:chartTrackingRefBased/>
  <w15:docId w15:val="{1E45599F-26EF-48DE-B9F6-123FC417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DF311F"/>
    <w:pPr>
      <w:keepNext/>
      <w:keepLines/>
      <w:spacing w:before="160"/>
      <w:outlineLvl w:val="1"/>
    </w:pPr>
    <w:rPr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4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11F"/>
    <w:rPr>
      <w:rFonts w:asciiTheme="majorHAnsi" w:eastAsiaTheme="majorEastAsia" w:hAnsiTheme="majorHAnsi" w:cstheme="majorBidi"/>
      <w:b/>
      <w:spacing w:val="-10"/>
      <w:kern w:val="28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4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4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BFA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aliases w:val="Authors"/>
    <w:basedOn w:val="Normal"/>
    <w:next w:val="Normal"/>
    <w:link w:val="QuoteChar"/>
    <w:uiPriority w:val="29"/>
    <w:qFormat/>
    <w:rsid w:val="0058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aliases w:val="Authors Char"/>
    <w:basedOn w:val="DefaultParagraphFont"/>
    <w:link w:val="Quote"/>
    <w:uiPriority w:val="29"/>
    <w:rsid w:val="00581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4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4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4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6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A1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30D28"/>
    <w:pPr>
      <w:spacing w:after="200" w:line="240" w:lineRule="auto"/>
    </w:pPr>
    <w:rPr>
      <w:i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giovanni.dotelli@polim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esco.gallucci@crea.gov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nrico.paris@crea.gov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icolas.bertoldo@polimi.it" TargetMode="Externa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938</Words>
  <Characters>6508</Characters>
  <Application>Microsoft Office Word</Application>
  <DocSecurity>0</DocSecurity>
  <Lines>54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Bertoldo</dc:creator>
  <cp:keywords/>
  <dc:description/>
  <cp:lastModifiedBy>Nicolas Bertoldo</cp:lastModifiedBy>
  <cp:revision>27</cp:revision>
  <dcterms:created xsi:type="dcterms:W3CDTF">2025-11-27T09:00:00Z</dcterms:created>
  <dcterms:modified xsi:type="dcterms:W3CDTF">2025-12-22T10:31:00Z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8e55f83e-cee6-4b70-b733-22a69f89b0bc</vt:lpwstr>
  </property>
</Properties>
</file>