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C9298" w14:textId="77777777" w:rsidR="004854AB" w:rsidRPr="004854AB" w:rsidRDefault="004854AB" w:rsidP="004854AB">
      <w:pPr>
        <w:rPr>
          <w:lang w:val="id-ID"/>
        </w:rPr>
      </w:pPr>
      <w:r w:rsidRPr="004854AB">
        <w:rPr>
          <w:b/>
          <w:lang w:val="en-US"/>
        </w:rPr>
        <w:t>Graphical Abstract</w:t>
      </w:r>
    </w:p>
    <w:p w14:paraId="3380B2C7" w14:textId="277F829D" w:rsidR="004854AB" w:rsidRPr="004854AB" w:rsidRDefault="004854AB" w:rsidP="004854AB">
      <w:pPr>
        <w:rPr>
          <w:lang w:val="id-ID"/>
        </w:rPr>
      </w:pPr>
      <w:r w:rsidRPr="004854AB">
        <w:rPr>
          <w:lang w:val="id-ID"/>
        </w:rPr>
        <w:drawing>
          <wp:inline distT="0" distB="0" distL="0" distR="0" wp14:anchorId="6E5CF549" wp14:editId="61C279AE">
            <wp:extent cx="5943600" cy="5419725"/>
            <wp:effectExtent l="0" t="0" r="0" b="9525"/>
            <wp:docPr id="68186788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54AB">
        <w:rPr>
          <w:lang w:val="id-ID"/>
        </w:rPr>
        <w:br w:type="page"/>
      </w:r>
    </w:p>
    <w:p w14:paraId="6B5742F3" w14:textId="77777777" w:rsidR="004854AB" w:rsidRPr="004854AB" w:rsidRDefault="004854AB" w:rsidP="004854AB">
      <w:pPr>
        <w:rPr>
          <w:b/>
          <w:lang w:val="en-US"/>
        </w:rPr>
        <w:sectPr w:rsidR="004854AB" w:rsidRPr="004854AB" w:rsidSect="004854AB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7F3A40D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4AB"/>
    <w:rsid w:val="004854AB"/>
    <w:rsid w:val="006009E0"/>
    <w:rsid w:val="00767E38"/>
    <w:rsid w:val="00866F7D"/>
    <w:rsid w:val="00D27C0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41087"/>
  <w15:chartTrackingRefBased/>
  <w15:docId w15:val="{5D392C7C-F185-4752-B628-07E0F9D9C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4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4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4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4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4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4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4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4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4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4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4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4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4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4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4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4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4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4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4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4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4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4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4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4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4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4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4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4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4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17</Characters>
  <Application>Microsoft Office Word</Application>
  <DocSecurity>0</DocSecurity>
  <Lines>3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2026-02-13T07:50:00Z</dcterms:created>
  <dcterms:modified xsi:type="dcterms:W3CDTF">2026-02-13T07:50:00Z</dcterms:modified>
</cp:coreProperties>
</file>