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54D30" w14:textId="2E3E9577" w:rsidR="00A3179D" w:rsidRDefault="00A3179D" w:rsidP="00A3179D">
      <w:pPr>
        <w:pStyle w:val="a8"/>
        <w:keepNext/>
        <w:jc w:val="center"/>
      </w:pPr>
      <w:r>
        <w:t xml:space="preserve">Supplementary Table </w:t>
      </w:r>
      <w:fldSimple w:instr=" SEQ Table \* ARABIC ">
        <w:r>
          <w:rPr>
            <w:noProof/>
          </w:rPr>
          <w:t>1</w:t>
        </w:r>
      </w:fldSimple>
      <w:r>
        <w:t xml:space="preserve">. </w:t>
      </w:r>
      <w:r w:rsidR="00A03506" w:rsidRPr="00A03506">
        <w:t>The</w:t>
      </w:r>
      <w:r w:rsidR="00725A61" w:rsidRPr="00725A61">
        <w:rPr>
          <w:rFonts w:ascii="Times New Roman" w:eastAsiaTheme="minorEastAsia" w:hAnsi="Times New Roman" w:cs="Times New Roman"/>
          <w:bCs/>
          <w:iCs/>
          <w:color w:val="000000" w:themeColor="text1"/>
          <w:kern w:val="0"/>
        </w:rPr>
        <w:t xml:space="preserve"> </w:t>
      </w:r>
      <w:r w:rsidR="00725A61" w:rsidRPr="00725A61">
        <w:rPr>
          <w:bCs/>
          <w:iCs/>
        </w:rPr>
        <w:t>shRNA sequences and cDNA clone</w:t>
      </w:r>
      <w:r w:rsidR="00A03506" w:rsidRPr="00A03506">
        <w:t xml:space="preserve"> used in this study</w:t>
      </w:r>
    </w:p>
    <w:tbl>
      <w:tblPr>
        <w:tblStyle w:val="a7"/>
        <w:tblW w:w="5000" w:type="pct"/>
        <w:tblLayout w:type="fixed"/>
        <w:tblLook w:val="04A0" w:firstRow="1" w:lastRow="0" w:firstColumn="1" w:lastColumn="0" w:noHBand="0" w:noVBand="1"/>
      </w:tblPr>
      <w:tblGrid>
        <w:gridCol w:w="1838"/>
        <w:gridCol w:w="6458"/>
      </w:tblGrid>
      <w:tr w:rsidR="001A1A6D" w14:paraId="37CD4ADC" w14:textId="77777777" w:rsidTr="005E469B">
        <w:tc>
          <w:tcPr>
            <w:tcW w:w="1108" w:type="pct"/>
            <w:vAlign w:val="center"/>
          </w:tcPr>
          <w:p w14:paraId="79B245A5" w14:textId="6AC01451" w:rsidR="001A1A6D" w:rsidRDefault="003D23DE">
            <w:r>
              <w:rPr>
                <w:rFonts w:hint="eastAsia"/>
              </w:rPr>
              <w:t>n</w:t>
            </w:r>
            <w:r>
              <w:t>ame</w:t>
            </w:r>
          </w:p>
        </w:tc>
        <w:tc>
          <w:tcPr>
            <w:tcW w:w="3892" w:type="pct"/>
            <w:vAlign w:val="center"/>
          </w:tcPr>
          <w:p w14:paraId="4726D52F" w14:textId="6469F712" w:rsidR="001A1A6D" w:rsidRDefault="003D23DE">
            <w:r>
              <w:rPr>
                <w:rFonts w:hint="eastAsia"/>
              </w:rPr>
              <w:t>S</w:t>
            </w:r>
            <w:r>
              <w:t>equence</w:t>
            </w:r>
          </w:p>
        </w:tc>
      </w:tr>
      <w:tr w:rsidR="003D23DE" w14:paraId="05A37552" w14:textId="77777777" w:rsidTr="005E469B">
        <w:tc>
          <w:tcPr>
            <w:tcW w:w="1108" w:type="pct"/>
            <w:vAlign w:val="center"/>
          </w:tcPr>
          <w:p w14:paraId="62C69C5D" w14:textId="3E7C90F0" w:rsidR="003D23DE" w:rsidRPr="003D23DE" w:rsidRDefault="003D23DE" w:rsidP="003D23DE">
            <w:r>
              <w:rPr>
                <w:rFonts w:hint="eastAsia"/>
              </w:rPr>
              <w:t>S</w:t>
            </w:r>
            <w:r>
              <w:t>FN-shRNA-1</w:t>
            </w:r>
          </w:p>
        </w:tc>
        <w:tc>
          <w:tcPr>
            <w:tcW w:w="3892" w:type="pct"/>
            <w:vAlign w:val="center"/>
          </w:tcPr>
          <w:p w14:paraId="786995C4" w14:textId="3D38A6B0" w:rsidR="003D23DE" w:rsidRPr="00EC2940" w:rsidRDefault="003D23DE" w:rsidP="003D23DE">
            <w:r w:rsidRPr="003D23DE">
              <w:t>GACGACAAGAAGCGCATCATT</w:t>
            </w:r>
          </w:p>
        </w:tc>
      </w:tr>
      <w:tr w:rsidR="003D23DE" w14:paraId="3D59168E" w14:textId="77777777" w:rsidTr="005E469B">
        <w:tc>
          <w:tcPr>
            <w:tcW w:w="1108" w:type="pct"/>
            <w:vAlign w:val="center"/>
          </w:tcPr>
          <w:p w14:paraId="59BDAB25" w14:textId="01B53140" w:rsidR="003D23DE" w:rsidRDefault="003D23DE" w:rsidP="003D23DE">
            <w:r>
              <w:rPr>
                <w:rFonts w:hint="eastAsia"/>
              </w:rPr>
              <w:t>S</w:t>
            </w:r>
            <w:r>
              <w:t>FN-shRNA-2</w:t>
            </w:r>
          </w:p>
        </w:tc>
        <w:tc>
          <w:tcPr>
            <w:tcW w:w="3892" w:type="pct"/>
            <w:vAlign w:val="center"/>
          </w:tcPr>
          <w:p w14:paraId="5C5B8062" w14:textId="2513C233" w:rsidR="003D23DE" w:rsidRDefault="003D23DE" w:rsidP="003D23DE">
            <w:r w:rsidRPr="00EC2940">
              <w:t>GCTCTCAGTAGCCTATAAGAA</w:t>
            </w:r>
          </w:p>
        </w:tc>
      </w:tr>
      <w:tr w:rsidR="003D23DE" w14:paraId="58D65FEE" w14:textId="77777777" w:rsidTr="005E469B">
        <w:tc>
          <w:tcPr>
            <w:tcW w:w="1108" w:type="pct"/>
            <w:vAlign w:val="center"/>
          </w:tcPr>
          <w:p w14:paraId="67F54803" w14:textId="3E625569" w:rsidR="003D23DE" w:rsidRDefault="003D23DE" w:rsidP="003D23DE">
            <w:r>
              <w:rPr>
                <w:rFonts w:hint="eastAsia"/>
              </w:rPr>
              <w:t>O</w:t>
            </w:r>
            <w:r>
              <w:t>RF Nucleotide Sequence of SFN</w:t>
            </w:r>
          </w:p>
        </w:tc>
        <w:tc>
          <w:tcPr>
            <w:tcW w:w="3892" w:type="pct"/>
            <w:vAlign w:val="center"/>
          </w:tcPr>
          <w:p w14:paraId="47D88796" w14:textId="25D13399" w:rsidR="003D23DE" w:rsidRPr="00EC2940" w:rsidRDefault="003D23DE" w:rsidP="003D23DE">
            <w:r w:rsidRPr="00EC2940">
              <w:t>ATGGAGAGAGCCAGTCTGATCCAGAAGGCCAAGCTGGCAGAGCAGGCCGAACGCTATGAGGACATGGCAGCCTTCATGAAAGGCGCCGTGGAGAAGGGCGAGGAGCTCTCCTGCGAAGAGCGAAACCTGCTCTCAGTAGCCTATAAGAACGTGGTGGGCGGCCAGAGGGCTGCCTGGAGGGTGCTGTCCAGTATTGAGCAGAAAAGCAACGAGGAGGGCTCGGAGGAGAAGGGGCCCGAGGTGCGTGAGTACCGGGAGAAGGTGGAGACTGAGCTCCAGGGCGTGTGCGACACCGTGCTGGGCCTGCTGGACAGCCACCTCATCAAGGAGGCCGGGGACGCCGAGAGCCGGGTCTTCTACCTGAAGATGAAGGGTGACTACTACCGCTACCTGGCCGAGGTGGCCACCGGTGACGACAAGAAGCGCATCATTGACTCAGCCCGGTCAGCCTACCAGGAGGCCATGGACATCAGCAAGAAGGAGATGCCGCCCACCAACCCCATCCGCCTGGGCCTGGCCCTGAACTTTTCCGTCTTCCACTACGAGATCGCCAACAGCCCCGAGGAGGCCATCTCTCTGGCCAAGACCACTTTCGACGAGGCCATGGCTGATCTGCACACCCTCAGCGAGGACTCCTACAAAGACAGCACCCTCATCATGCAGCTGCTGCGAGACAACCTGACACTGTGGACGGCCGACAACGCCGGGGAAGAGGGGGGCGAGGCTCCCCAGGAGCCCCAGAGCTGA</w:t>
            </w:r>
          </w:p>
        </w:tc>
      </w:tr>
    </w:tbl>
    <w:p w14:paraId="112EE2CB" w14:textId="77777777" w:rsidR="00BE1B30" w:rsidRDefault="00BE1B30"/>
    <w:sectPr w:rsidR="00BE1B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EF1AA" w14:textId="77777777" w:rsidR="00CF437D" w:rsidRDefault="00CF437D" w:rsidP="001A1A6D">
      <w:r>
        <w:separator/>
      </w:r>
    </w:p>
  </w:endnote>
  <w:endnote w:type="continuationSeparator" w:id="0">
    <w:p w14:paraId="63D6FF11" w14:textId="77777777" w:rsidR="00CF437D" w:rsidRDefault="00CF437D" w:rsidP="001A1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EF171" w14:textId="77777777" w:rsidR="00CF437D" w:rsidRDefault="00CF437D" w:rsidP="001A1A6D">
      <w:r>
        <w:separator/>
      </w:r>
    </w:p>
  </w:footnote>
  <w:footnote w:type="continuationSeparator" w:id="0">
    <w:p w14:paraId="5FD104FC" w14:textId="77777777" w:rsidR="00CF437D" w:rsidRDefault="00CF437D" w:rsidP="001A1A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B30"/>
    <w:rsid w:val="000C402B"/>
    <w:rsid w:val="001A1A6D"/>
    <w:rsid w:val="003D23DE"/>
    <w:rsid w:val="005D129A"/>
    <w:rsid w:val="005E469B"/>
    <w:rsid w:val="00725A61"/>
    <w:rsid w:val="00A03506"/>
    <w:rsid w:val="00A3179D"/>
    <w:rsid w:val="00BE1B30"/>
    <w:rsid w:val="00CF437D"/>
    <w:rsid w:val="00EC2940"/>
    <w:rsid w:val="00EC4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540CAC"/>
  <w15:chartTrackingRefBased/>
  <w15:docId w15:val="{E495E1E6-54DD-4E39-B68C-3CA4AA7A4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A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1A6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1A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1A6D"/>
    <w:rPr>
      <w:sz w:val="18"/>
      <w:szCs w:val="18"/>
    </w:rPr>
  </w:style>
  <w:style w:type="table" w:styleId="a7">
    <w:name w:val="Table Grid"/>
    <w:basedOn w:val="a1"/>
    <w:uiPriority w:val="39"/>
    <w:rsid w:val="001A1A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A3179D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YSP</dc:creator>
  <cp:keywords/>
  <dc:description/>
  <cp:lastModifiedBy>YSP</cp:lastModifiedBy>
  <cp:revision>5</cp:revision>
  <dcterms:created xsi:type="dcterms:W3CDTF">2021-02-02T15:25:00Z</dcterms:created>
  <dcterms:modified xsi:type="dcterms:W3CDTF">2021-04-20T02:24:00Z</dcterms:modified>
</cp:coreProperties>
</file>