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1B36" w14:textId="77777777" w:rsidR="00D47129" w:rsidRDefault="00D47129" w:rsidP="00D47129">
      <w:pPr>
        <w:jc w:val="both"/>
        <w:rPr>
          <w:rFonts w:asciiTheme="majorBidi" w:hAnsiTheme="majorBidi" w:cstheme="majorBidi"/>
        </w:rPr>
      </w:pPr>
      <w:r w:rsidRPr="00B91192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4</w:t>
      </w:r>
      <w:r w:rsidRPr="00B91192">
        <w:rPr>
          <w:rFonts w:asciiTheme="majorBidi" w:hAnsiTheme="majorBidi" w:cstheme="majorBidi"/>
          <w:b/>
          <w:bCs/>
        </w:rPr>
        <w:t>.</w:t>
      </w:r>
      <w:r w:rsidRPr="00B91192">
        <w:rPr>
          <w:rFonts w:asciiTheme="majorBidi" w:hAnsiTheme="majorBidi" w:cstheme="majorBidi"/>
        </w:rPr>
        <w:t xml:space="preserve"> </w:t>
      </w:r>
      <w:r w:rsidRPr="007C593C">
        <w:rPr>
          <w:rFonts w:asciiTheme="majorBidi" w:hAnsiTheme="majorBidi" w:cstheme="majorBidi"/>
        </w:rPr>
        <w:t>Classification of groundwater potential and vulnerability zones within the study area</w:t>
      </w:r>
    </w:p>
    <w:p w14:paraId="48F6C1BB" w14:textId="77777777" w:rsidR="00D47129" w:rsidRPr="00A6624D" w:rsidRDefault="00D47129" w:rsidP="00D47129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616"/>
        <w:gridCol w:w="2049"/>
        <w:gridCol w:w="2032"/>
        <w:gridCol w:w="2049"/>
      </w:tblGrid>
      <w:tr w:rsidR="00D47129" w:rsidRPr="00BF5E11" w14:paraId="1BBB1031" w14:textId="77777777" w:rsidTr="00ED2348">
        <w:tc>
          <w:tcPr>
            <w:tcW w:w="0" w:type="auto"/>
            <w:shd w:val="clear" w:color="auto" w:fill="D9D9D9" w:themeFill="background1" w:themeFillShade="D9"/>
            <w:hideMark/>
          </w:tcPr>
          <w:p w14:paraId="3D72F7FA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  <w:b/>
                <w:bCs/>
              </w:rPr>
            </w:pPr>
            <w:r w:rsidRPr="00BF5E11">
              <w:rPr>
                <w:rFonts w:asciiTheme="majorBidi" w:hAnsiTheme="majorBidi"/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EA011E0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  <w:b/>
                <w:bCs/>
              </w:rPr>
            </w:pPr>
            <w:r w:rsidRPr="00BF5E11">
              <w:rPr>
                <w:rFonts w:asciiTheme="majorBidi" w:hAnsiTheme="majorBidi"/>
                <w:b/>
                <w:bCs/>
              </w:rPr>
              <w:t>Potential Class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DDAB955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  <w:b/>
                <w:bCs/>
              </w:rPr>
            </w:pPr>
            <w:r w:rsidRPr="00BF5E11">
              <w:rPr>
                <w:rFonts w:asciiTheme="majorBidi" w:hAnsiTheme="majorBidi"/>
                <w:b/>
                <w:bCs/>
              </w:rPr>
              <w:t>Area Coverage (%)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B04CE91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  <w:b/>
                <w:bCs/>
              </w:rPr>
            </w:pPr>
            <w:r w:rsidRPr="00BF5E11">
              <w:rPr>
                <w:rFonts w:asciiTheme="majorBidi" w:hAnsiTheme="majorBidi"/>
                <w:b/>
                <w:bCs/>
              </w:rPr>
              <w:t>Vulnerability Class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2755E99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  <w:b/>
                <w:bCs/>
              </w:rPr>
            </w:pPr>
            <w:r w:rsidRPr="00BF5E11">
              <w:rPr>
                <w:rFonts w:asciiTheme="majorBidi" w:hAnsiTheme="majorBidi"/>
                <w:b/>
                <w:bCs/>
              </w:rPr>
              <w:t>Area Coverage (%)</w:t>
            </w:r>
          </w:p>
        </w:tc>
      </w:tr>
      <w:tr w:rsidR="00D47129" w:rsidRPr="00BF5E11" w14:paraId="0FB322C7" w14:textId="77777777" w:rsidTr="00ED2348">
        <w:tc>
          <w:tcPr>
            <w:tcW w:w="0" w:type="auto"/>
            <w:hideMark/>
          </w:tcPr>
          <w:p w14:paraId="7268DDF9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</w:rPr>
            </w:pPr>
            <w:r w:rsidRPr="00BF5E11">
              <w:rPr>
                <w:rFonts w:asciiTheme="majorBidi" w:hAnsiTheme="majorBidi"/>
              </w:rPr>
              <w:t>1</w:t>
            </w:r>
          </w:p>
        </w:tc>
        <w:tc>
          <w:tcPr>
            <w:tcW w:w="0" w:type="auto"/>
            <w:hideMark/>
          </w:tcPr>
          <w:p w14:paraId="3C187FCF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High</w:t>
            </w:r>
          </w:p>
        </w:tc>
        <w:tc>
          <w:tcPr>
            <w:tcW w:w="0" w:type="auto"/>
            <w:hideMark/>
          </w:tcPr>
          <w:p w14:paraId="12EC06D6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49.</w:t>
            </w: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0" w:type="auto"/>
            <w:hideMark/>
          </w:tcPr>
          <w:p w14:paraId="03CF0308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High</w:t>
            </w:r>
          </w:p>
        </w:tc>
        <w:tc>
          <w:tcPr>
            <w:tcW w:w="0" w:type="auto"/>
            <w:hideMark/>
          </w:tcPr>
          <w:p w14:paraId="37B401BB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20.</w:t>
            </w:r>
            <w:r>
              <w:rPr>
                <w:rFonts w:asciiTheme="majorBidi" w:hAnsiTheme="majorBidi" w:cstheme="majorBidi"/>
              </w:rPr>
              <w:t>65</w:t>
            </w:r>
          </w:p>
        </w:tc>
      </w:tr>
      <w:tr w:rsidR="00D47129" w:rsidRPr="00BF5E11" w14:paraId="5B7261FC" w14:textId="77777777" w:rsidTr="00ED2348">
        <w:tc>
          <w:tcPr>
            <w:tcW w:w="0" w:type="auto"/>
            <w:hideMark/>
          </w:tcPr>
          <w:p w14:paraId="6649D67A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</w:rPr>
            </w:pPr>
            <w:r w:rsidRPr="00BF5E11">
              <w:rPr>
                <w:rFonts w:asciiTheme="majorBidi" w:hAnsiTheme="majorBidi"/>
              </w:rPr>
              <w:t>2</w:t>
            </w:r>
          </w:p>
        </w:tc>
        <w:tc>
          <w:tcPr>
            <w:tcW w:w="0" w:type="auto"/>
            <w:hideMark/>
          </w:tcPr>
          <w:p w14:paraId="39B5EA46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Moderate</w:t>
            </w:r>
          </w:p>
        </w:tc>
        <w:tc>
          <w:tcPr>
            <w:tcW w:w="0" w:type="auto"/>
            <w:hideMark/>
          </w:tcPr>
          <w:p w14:paraId="12E9651C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39.2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hideMark/>
          </w:tcPr>
          <w:p w14:paraId="1ED8A94F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Moderate</w:t>
            </w:r>
          </w:p>
        </w:tc>
        <w:tc>
          <w:tcPr>
            <w:tcW w:w="0" w:type="auto"/>
            <w:hideMark/>
          </w:tcPr>
          <w:p w14:paraId="78E3EFC5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36.15</w:t>
            </w:r>
          </w:p>
        </w:tc>
      </w:tr>
      <w:tr w:rsidR="00D47129" w:rsidRPr="00BF5E11" w14:paraId="503B9C5F" w14:textId="77777777" w:rsidTr="00ED2348">
        <w:tc>
          <w:tcPr>
            <w:tcW w:w="0" w:type="auto"/>
            <w:hideMark/>
          </w:tcPr>
          <w:p w14:paraId="4E25DF7B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/>
              </w:rPr>
            </w:pPr>
            <w:r w:rsidRPr="00BF5E11">
              <w:rPr>
                <w:rFonts w:asciiTheme="majorBidi" w:hAnsiTheme="majorBidi"/>
              </w:rPr>
              <w:t>3</w:t>
            </w:r>
          </w:p>
        </w:tc>
        <w:tc>
          <w:tcPr>
            <w:tcW w:w="0" w:type="auto"/>
            <w:hideMark/>
          </w:tcPr>
          <w:p w14:paraId="1DFB50D8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Low</w:t>
            </w:r>
          </w:p>
        </w:tc>
        <w:tc>
          <w:tcPr>
            <w:tcW w:w="0" w:type="auto"/>
            <w:hideMark/>
          </w:tcPr>
          <w:p w14:paraId="4D593C2B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11.</w:t>
            </w:r>
            <w:r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0" w:type="auto"/>
            <w:hideMark/>
          </w:tcPr>
          <w:p w14:paraId="73662552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BF5E11">
              <w:rPr>
                <w:rFonts w:asciiTheme="majorBidi" w:hAnsiTheme="majorBidi" w:cstheme="majorBidi"/>
              </w:rPr>
              <w:t>Low</w:t>
            </w:r>
          </w:p>
        </w:tc>
        <w:tc>
          <w:tcPr>
            <w:tcW w:w="0" w:type="auto"/>
            <w:hideMark/>
          </w:tcPr>
          <w:p w14:paraId="30B2A39D" w14:textId="77777777" w:rsidR="00D47129" w:rsidRPr="00BF5E11" w:rsidRDefault="00D47129" w:rsidP="00ED2348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43.18</w:t>
            </w:r>
          </w:p>
        </w:tc>
      </w:tr>
    </w:tbl>
    <w:p w14:paraId="0798F780" w14:textId="77777777" w:rsidR="00266B1C" w:rsidRDefault="00266B1C"/>
    <w:sectPr w:rsidR="0026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29"/>
    <w:rsid w:val="00266B1C"/>
    <w:rsid w:val="00566F1C"/>
    <w:rsid w:val="00843E28"/>
    <w:rsid w:val="00D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73F7"/>
  <w15:chartTrackingRefBased/>
  <w15:docId w15:val="{12858EDA-F47F-4B58-88D6-41CDEBB0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29"/>
  </w:style>
  <w:style w:type="paragraph" w:styleId="Heading1">
    <w:name w:val="heading 1"/>
    <w:basedOn w:val="Normal"/>
    <w:next w:val="Normal"/>
    <w:link w:val="Heading1Char"/>
    <w:uiPriority w:val="9"/>
    <w:qFormat/>
    <w:rsid w:val="00D4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712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2025-12-22T07:05:00Z</dcterms:created>
  <dcterms:modified xsi:type="dcterms:W3CDTF">2025-12-22T07:05:00Z</dcterms:modified>
</cp:coreProperties>
</file>