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ED6D" w14:textId="4607FA53" w:rsidR="00281945" w:rsidRDefault="00181CD5" w:rsidP="00B62E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 file</w:t>
      </w:r>
      <w:r w:rsidR="00B62E74" w:rsidRPr="00B62E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3</w:t>
      </w:r>
    </w:p>
    <w:p w14:paraId="7091FD37" w14:textId="60EAF5B6" w:rsidR="00476AB5" w:rsidRPr="00B62E74" w:rsidRDefault="00476AB5" w:rsidP="00B62E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76AB5">
        <w:rPr>
          <w:rFonts w:ascii="Times New Roman" w:hAnsi="Times New Roman" w:cs="Times New Roman"/>
          <w:b/>
          <w:bCs/>
          <w:sz w:val="24"/>
          <w:szCs w:val="24"/>
        </w:rPr>
        <w:t>Characteristics of study participants involved in in-depth interviews</w:t>
      </w:r>
    </w:p>
    <w:p w14:paraId="5F71EA35" w14:textId="77777777" w:rsidR="00B62E74" w:rsidRDefault="00B62E74" w:rsidP="00281945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lang w:val="en-GB"/>
        </w:rPr>
      </w:pPr>
    </w:p>
    <w:p w14:paraId="208D69AB" w14:textId="0D261627" w:rsidR="00281945" w:rsidRPr="00977FB1" w:rsidRDefault="00B62E74" w:rsidP="002819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B62E74">
        <w:rPr>
          <w:rFonts w:ascii="Times New Roman" w:hAnsi="Times New Roman" w:cs="Times New Roman"/>
          <w:b/>
          <w:bCs/>
          <w:lang w:val="en-GB"/>
        </w:rPr>
        <w:t xml:space="preserve">Table S1: </w:t>
      </w:r>
      <w:r w:rsidR="00977FB1" w:rsidRPr="00977FB1">
        <w:rPr>
          <w:rFonts w:ascii="Times New Roman" w:hAnsi="Times New Roman" w:cs="Times New Roman"/>
          <w:lang w:val="en-GB"/>
        </w:rPr>
        <w:t>Characteristics of patients with uncontrolled hypertension (N=9)</w:t>
      </w:r>
    </w:p>
    <w:tbl>
      <w:tblPr>
        <w:tblStyle w:val="TableGrid"/>
        <w:tblW w:w="5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985"/>
        <w:gridCol w:w="2976"/>
      </w:tblGrid>
      <w:tr w:rsidR="00281945" w14:paraId="2EE81648" w14:textId="77777777" w:rsidTr="00DC1F72">
        <w:tc>
          <w:tcPr>
            <w:tcW w:w="1194" w:type="pct"/>
            <w:tcBorders>
              <w:top w:val="single" w:sz="8" w:space="0" w:color="auto"/>
              <w:bottom w:val="single" w:sz="12" w:space="0" w:color="auto"/>
            </w:tcBorders>
          </w:tcPr>
          <w:p w14:paraId="4BB538A0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1194" w:type="pct"/>
            <w:tcBorders>
              <w:top w:val="single" w:sz="8" w:space="0" w:color="auto"/>
              <w:bottom w:val="single" w:sz="12" w:space="0" w:color="auto"/>
            </w:tcBorders>
          </w:tcPr>
          <w:p w14:paraId="024A3DA7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Age range (years)</w:t>
            </w:r>
          </w:p>
        </w:tc>
        <w:tc>
          <w:tcPr>
            <w:tcW w:w="1045" w:type="pct"/>
            <w:tcBorders>
              <w:top w:val="single" w:sz="8" w:space="0" w:color="auto"/>
              <w:bottom w:val="single" w:sz="12" w:space="0" w:color="auto"/>
            </w:tcBorders>
          </w:tcPr>
          <w:p w14:paraId="752BD5E1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567" w:type="pct"/>
            <w:tcBorders>
              <w:top w:val="single" w:sz="8" w:space="0" w:color="auto"/>
              <w:bottom w:val="single" w:sz="12" w:space="0" w:color="auto"/>
            </w:tcBorders>
          </w:tcPr>
          <w:p w14:paraId="2DB90B02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Time since diagnosis (years)</w:t>
            </w:r>
          </w:p>
        </w:tc>
      </w:tr>
      <w:tr w:rsidR="00281945" w14:paraId="6DEDE754" w14:textId="77777777" w:rsidTr="00DC1F72">
        <w:tc>
          <w:tcPr>
            <w:tcW w:w="1194" w:type="pct"/>
            <w:tcBorders>
              <w:top w:val="single" w:sz="12" w:space="0" w:color="auto"/>
            </w:tcBorders>
          </w:tcPr>
          <w:p w14:paraId="18AB97BC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Patient 1</w:t>
            </w:r>
          </w:p>
        </w:tc>
        <w:tc>
          <w:tcPr>
            <w:tcW w:w="1194" w:type="pct"/>
            <w:tcBorders>
              <w:top w:val="single" w:sz="12" w:space="0" w:color="auto"/>
            </w:tcBorders>
          </w:tcPr>
          <w:p w14:paraId="09E8B708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045" w:type="pct"/>
            <w:tcBorders>
              <w:top w:val="single" w:sz="12" w:space="0" w:color="auto"/>
            </w:tcBorders>
          </w:tcPr>
          <w:p w14:paraId="3FC25611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567" w:type="pct"/>
            <w:tcBorders>
              <w:top w:val="single" w:sz="12" w:space="0" w:color="auto"/>
            </w:tcBorders>
          </w:tcPr>
          <w:p w14:paraId="1D6CB1CE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Less than 1</w:t>
            </w:r>
          </w:p>
        </w:tc>
      </w:tr>
      <w:tr w:rsidR="00281945" w14:paraId="30FCB943" w14:textId="77777777" w:rsidTr="00DC1F72">
        <w:tc>
          <w:tcPr>
            <w:tcW w:w="1194" w:type="pct"/>
          </w:tcPr>
          <w:p w14:paraId="5AD063E5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Patient 2</w:t>
            </w:r>
          </w:p>
        </w:tc>
        <w:tc>
          <w:tcPr>
            <w:tcW w:w="1194" w:type="pct"/>
          </w:tcPr>
          <w:p w14:paraId="07953511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  <w:tc>
          <w:tcPr>
            <w:tcW w:w="1045" w:type="pct"/>
          </w:tcPr>
          <w:p w14:paraId="02217DBC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567" w:type="pct"/>
          </w:tcPr>
          <w:p w14:paraId="59E13D62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More than 20</w:t>
            </w:r>
          </w:p>
        </w:tc>
      </w:tr>
      <w:tr w:rsidR="00281945" w14:paraId="73623262" w14:textId="77777777" w:rsidTr="00DC1F72">
        <w:tc>
          <w:tcPr>
            <w:tcW w:w="1194" w:type="pct"/>
          </w:tcPr>
          <w:p w14:paraId="6A5C15F4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Patient 3</w:t>
            </w:r>
          </w:p>
        </w:tc>
        <w:tc>
          <w:tcPr>
            <w:tcW w:w="1194" w:type="pct"/>
          </w:tcPr>
          <w:p w14:paraId="69C330F1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1045" w:type="pct"/>
          </w:tcPr>
          <w:p w14:paraId="00397EB2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567" w:type="pct"/>
          </w:tcPr>
          <w:p w14:paraId="38BE30C8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</w:tr>
      <w:tr w:rsidR="00281945" w14:paraId="778C2E7B" w14:textId="77777777" w:rsidTr="00DC1F72">
        <w:tc>
          <w:tcPr>
            <w:tcW w:w="1194" w:type="pct"/>
          </w:tcPr>
          <w:p w14:paraId="1933DE01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Patient 4</w:t>
            </w:r>
          </w:p>
        </w:tc>
        <w:tc>
          <w:tcPr>
            <w:tcW w:w="1194" w:type="pct"/>
          </w:tcPr>
          <w:p w14:paraId="75D87E56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045" w:type="pct"/>
          </w:tcPr>
          <w:p w14:paraId="0D73AF5E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567" w:type="pct"/>
          </w:tcPr>
          <w:p w14:paraId="2A1B6205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281945" w14:paraId="44036F32" w14:textId="77777777" w:rsidTr="00DC1F72">
        <w:tc>
          <w:tcPr>
            <w:tcW w:w="1194" w:type="pct"/>
          </w:tcPr>
          <w:p w14:paraId="57E02EA0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Patient 5</w:t>
            </w:r>
          </w:p>
        </w:tc>
        <w:tc>
          <w:tcPr>
            <w:tcW w:w="1194" w:type="pct"/>
          </w:tcPr>
          <w:p w14:paraId="4E699966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1045" w:type="pct"/>
          </w:tcPr>
          <w:p w14:paraId="442EBFC3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567" w:type="pct"/>
          </w:tcPr>
          <w:p w14:paraId="507F7049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281945" w14:paraId="4572DB1E" w14:textId="77777777" w:rsidTr="00DC1F72">
        <w:tc>
          <w:tcPr>
            <w:tcW w:w="1194" w:type="pct"/>
          </w:tcPr>
          <w:p w14:paraId="52CDA05D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Patient 6</w:t>
            </w:r>
          </w:p>
        </w:tc>
        <w:tc>
          <w:tcPr>
            <w:tcW w:w="1194" w:type="pct"/>
          </w:tcPr>
          <w:p w14:paraId="358DE966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1045" w:type="pct"/>
          </w:tcPr>
          <w:p w14:paraId="203FD130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567" w:type="pct"/>
          </w:tcPr>
          <w:p w14:paraId="4B48DDD4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281945" w14:paraId="28F300A8" w14:textId="77777777" w:rsidTr="00DC1F72">
        <w:tc>
          <w:tcPr>
            <w:tcW w:w="1194" w:type="pct"/>
          </w:tcPr>
          <w:p w14:paraId="624CE437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Patient 7</w:t>
            </w:r>
          </w:p>
        </w:tc>
        <w:tc>
          <w:tcPr>
            <w:tcW w:w="1194" w:type="pct"/>
          </w:tcPr>
          <w:p w14:paraId="3ADBF569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045" w:type="pct"/>
          </w:tcPr>
          <w:p w14:paraId="23629869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567" w:type="pct"/>
          </w:tcPr>
          <w:p w14:paraId="187DB0C4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Less than 1</w:t>
            </w:r>
          </w:p>
        </w:tc>
      </w:tr>
      <w:tr w:rsidR="00281945" w14:paraId="19C8299F" w14:textId="77777777" w:rsidTr="00DC1F72">
        <w:tc>
          <w:tcPr>
            <w:tcW w:w="1194" w:type="pct"/>
          </w:tcPr>
          <w:p w14:paraId="0D6D0261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Patient 8</w:t>
            </w:r>
          </w:p>
        </w:tc>
        <w:tc>
          <w:tcPr>
            <w:tcW w:w="1194" w:type="pct"/>
          </w:tcPr>
          <w:p w14:paraId="2A00F272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1045" w:type="pct"/>
          </w:tcPr>
          <w:p w14:paraId="0161C387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567" w:type="pct"/>
          </w:tcPr>
          <w:p w14:paraId="1E96C9CB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</w:tr>
      <w:tr w:rsidR="00281945" w14:paraId="2432BE1E" w14:textId="77777777" w:rsidTr="00DC1F72">
        <w:tc>
          <w:tcPr>
            <w:tcW w:w="1194" w:type="pct"/>
            <w:tcBorders>
              <w:bottom w:val="single" w:sz="4" w:space="0" w:color="auto"/>
            </w:tcBorders>
          </w:tcPr>
          <w:p w14:paraId="2EF17292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Patient 9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14:paraId="7FC516E7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60-70</w:t>
            </w: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470C8587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567" w:type="pct"/>
            <w:tcBorders>
              <w:bottom w:val="single" w:sz="4" w:space="0" w:color="auto"/>
            </w:tcBorders>
          </w:tcPr>
          <w:p w14:paraId="466B79F6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sz w:val="24"/>
                <w:szCs w:val="24"/>
              </w:rPr>
              <w:t>More than 20</w:t>
            </w:r>
          </w:p>
        </w:tc>
      </w:tr>
    </w:tbl>
    <w:p w14:paraId="21A1E119" w14:textId="77777777" w:rsidR="00281945" w:rsidRDefault="00281945" w:rsidP="00281945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lang w:val="en-GB"/>
        </w:rPr>
      </w:pPr>
    </w:p>
    <w:p w14:paraId="5A454A28" w14:textId="77777777" w:rsidR="00281945" w:rsidRDefault="00281945" w:rsidP="00281945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lang w:val="en-GB"/>
        </w:rPr>
      </w:pPr>
    </w:p>
    <w:p w14:paraId="2F3AC4B6" w14:textId="313BB2F3" w:rsidR="00281945" w:rsidRPr="00B62E74" w:rsidRDefault="00B62E74" w:rsidP="002819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62E7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S2: </w:t>
      </w:r>
      <w:r w:rsidR="00977FB1" w:rsidRPr="00977FB1">
        <w:rPr>
          <w:rFonts w:ascii="Times New Roman" w:hAnsi="Times New Roman" w:cs="Times New Roman"/>
          <w:lang w:val="en-GB"/>
        </w:rPr>
        <w:t>Characteristics of medical officers in charge at health facilities (N=8)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2422"/>
      </w:tblGrid>
      <w:tr w:rsidR="00281945" w14:paraId="63D910C8" w14:textId="77777777" w:rsidTr="00DC1F72">
        <w:tc>
          <w:tcPr>
            <w:tcW w:w="180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C994E55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180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05F1961" w14:textId="26963E29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Age </w:t>
            </w:r>
            <w:r w:rsidR="0094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range </w:t>
            </w: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(years) of MO</w:t>
            </w:r>
          </w:p>
        </w:tc>
        <w:tc>
          <w:tcPr>
            <w:tcW w:w="180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B5D5382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Gender of MO</w:t>
            </w:r>
          </w:p>
        </w:tc>
        <w:tc>
          <w:tcPr>
            <w:tcW w:w="180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659A80C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Years of experience (as an MO)</w:t>
            </w:r>
          </w:p>
        </w:tc>
        <w:tc>
          <w:tcPr>
            <w:tcW w:w="242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890BE14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In-service training in hypertension management</w:t>
            </w:r>
          </w:p>
        </w:tc>
      </w:tr>
      <w:tr w:rsidR="00281945" w14:paraId="501E57FD" w14:textId="77777777" w:rsidTr="00DC1F72">
        <w:tc>
          <w:tcPr>
            <w:tcW w:w="1803" w:type="dxa"/>
            <w:tcBorders>
              <w:top w:val="single" w:sz="12" w:space="0" w:color="auto"/>
            </w:tcBorders>
            <w:vAlign w:val="center"/>
          </w:tcPr>
          <w:p w14:paraId="1965AAE4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Provider 1</w:t>
            </w:r>
          </w:p>
        </w:tc>
        <w:tc>
          <w:tcPr>
            <w:tcW w:w="1803" w:type="dxa"/>
            <w:tcBorders>
              <w:top w:val="single" w:sz="12" w:space="0" w:color="auto"/>
            </w:tcBorders>
            <w:vAlign w:val="center"/>
          </w:tcPr>
          <w:p w14:paraId="6C59A552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30-40</w:t>
            </w:r>
          </w:p>
        </w:tc>
        <w:tc>
          <w:tcPr>
            <w:tcW w:w="1803" w:type="dxa"/>
            <w:tcBorders>
              <w:top w:val="single" w:sz="12" w:space="0" w:color="auto"/>
            </w:tcBorders>
            <w:vAlign w:val="center"/>
          </w:tcPr>
          <w:p w14:paraId="46283958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803" w:type="dxa"/>
            <w:tcBorders>
              <w:top w:val="single" w:sz="12" w:space="0" w:color="auto"/>
            </w:tcBorders>
            <w:vAlign w:val="center"/>
          </w:tcPr>
          <w:p w14:paraId="102CB6DE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2422" w:type="dxa"/>
            <w:tcBorders>
              <w:top w:val="single" w:sz="12" w:space="0" w:color="auto"/>
            </w:tcBorders>
            <w:vAlign w:val="center"/>
          </w:tcPr>
          <w:p w14:paraId="1E702A95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281945" w14:paraId="2BB025E9" w14:textId="77777777" w:rsidTr="00DC1F72">
        <w:tc>
          <w:tcPr>
            <w:tcW w:w="1803" w:type="dxa"/>
            <w:vAlign w:val="center"/>
          </w:tcPr>
          <w:p w14:paraId="37227827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Provider 2</w:t>
            </w:r>
          </w:p>
        </w:tc>
        <w:tc>
          <w:tcPr>
            <w:tcW w:w="1803" w:type="dxa"/>
            <w:vAlign w:val="center"/>
          </w:tcPr>
          <w:p w14:paraId="40683195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20-30</w:t>
            </w:r>
          </w:p>
        </w:tc>
        <w:tc>
          <w:tcPr>
            <w:tcW w:w="1803" w:type="dxa"/>
            <w:vAlign w:val="center"/>
          </w:tcPr>
          <w:p w14:paraId="7842EA8E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803" w:type="dxa"/>
            <w:vAlign w:val="center"/>
          </w:tcPr>
          <w:p w14:paraId="3A2D4A17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2422" w:type="dxa"/>
            <w:vAlign w:val="center"/>
          </w:tcPr>
          <w:p w14:paraId="76801B9C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281945" w14:paraId="15526665" w14:textId="77777777" w:rsidTr="00DC1F72">
        <w:tc>
          <w:tcPr>
            <w:tcW w:w="1803" w:type="dxa"/>
            <w:vAlign w:val="center"/>
          </w:tcPr>
          <w:p w14:paraId="1FAB2766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Provider 3</w:t>
            </w:r>
          </w:p>
        </w:tc>
        <w:tc>
          <w:tcPr>
            <w:tcW w:w="1803" w:type="dxa"/>
            <w:vAlign w:val="center"/>
          </w:tcPr>
          <w:p w14:paraId="04134009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20-30</w:t>
            </w:r>
          </w:p>
        </w:tc>
        <w:tc>
          <w:tcPr>
            <w:tcW w:w="1803" w:type="dxa"/>
            <w:vAlign w:val="center"/>
          </w:tcPr>
          <w:p w14:paraId="718C53C9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03" w:type="dxa"/>
            <w:vAlign w:val="center"/>
          </w:tcPr>
          <w:p w14:paraId="2F7740E7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2422" w:type="dxa"/>
            <w:vAlign w:val="center"/>
          </w:tcPr>
          <w:p w14:paraId="0D01B390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</w:tr>
      <w:tr w:rsidR="00281945" w14:paraId="7A5B4AB3" w14:textId="77777777" w:rsidTr="00DC1F72">
        <w:tc>
          <w:tcPr>
            <w:tcW w:w="1803" w:type="dxa"/>
            <w:vAlign w:val="center"/>
          </w:tcPr>
          <w:p w14:paraId="152EE452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Provider 4</w:t>
            </w:r>
          </w:p>
        </w:tc>
        <w:tc>
          <w:tcPr>
            <w:tcW w:w="1803" w:type="dxa"/>
            <w:vAlign w:val="center"/>
          </w:tcPr>
          <w:p w14:paraId="42F9D709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30-40</w:t>
            </w:r>
          </w:p>
        </w:tc>
        <w:tc>
          <w:tcPr>
            <w:tcW w:w="1803" w:type="dxa"/>
            <w:vAlign w:val="center"/>
          </w:tcPr>
          <w:p w14:paraId="05BB456C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803" w:type="dxa"/>
            <w:vAlign w:val="center"/>
          </w:tcPr>
          <w:p w14:paraId="7C62E8D8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2422" w:type="dxa"/>
            <w:vAlign w:val="center"/>
          </w:tcPr>
          <w:p w14:paraId="798B918A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281945" w14:paraId="67AE2B80" w14:textId="77777777" w:rsidTr="00DC1F72">
        <w:tc>
          <w:tcPr>
            <w:tcW w:w="1803" w:type="dxa"/>
            <w:vAlign w:val="center"/>
          </w:tcPr>
          <w:p w14:paraId="1B4DA0B4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Provider 5</w:t>
            </w:r>
          </w:p>
        </w:tc>
        <w:tc>
          <w:tcPr>
            <w:tcW w:w="1803" w:type="dxa"/>
            <w:vAlign w:val="center"/>
          </w:tcPr>
          <w:p w14:paraId="0C1ACD9F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30-40</w:t>
            </w:r>
          </w:p>
        </w:tc>
        <w:tc>
          <w:tcPr>
            <w:tcW w:w="1803" w:type="dxa"/>
            <w:vAlign w:val="center"/>
          </w:tcPr>
          <w:p w14:paraId="7B4EF106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03" w:type="dxa"/>
            <w:vAlign w:val="center"/>
          </w:tcPr>
          <w:p w14:paraId="1E817016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2422" w:type="dxa"/>
            <w:vAlign w:val="center"/>
          </w:tcPr>
          <w:p w14:paraId="66B5CE09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281945" w14:paraId="6CF932F3" w14:textId="77777777" w:rsidTr="00DC1F72">
        <w:tc>
          <w:tcPr>
            <w:tcW w:w="1803" w:type="dxa"/>
            <w:vAlign w:val="center"/>
          </w:tcPr>
          <w:p w14:paraId="1FC7AD7C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Provider 6</w:t>
            </w:r>
          </w:p>
        </w:tc>
        <w:tc>
          <w:tcPr>
            <w:tcW w:w="1803" w:type="dxa"/>
            <w:vAlign w:val="center"/>
          </w:tcPr>
          <w:p w14:paraId="4A573BAC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30-40</w:t>
            </w:r>
          </w:p>
        </w:tc>
        <w:tc>
          <w:tcPr>
            <w:tcW w:w="1803" w:type="dxa"/>
            <w:vAlign w:val="center"/>
          </w:tcPr>
          <w:p w14:paraId="0F991638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03" w:type="dxa"/>
            <w:vAlign w:val="center"/>
          </w:tcPr>
          <w:p w14:paraId="7EF628EC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2422" w:type="dxa"/>
            <w:vAlign w:val="center"/>
          </w:tcPr>
          <w:p w14:paraId="448CE9FC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281945" w14:paraId="2CD75419" w14:textId="77777777" w:rsidTr="00DC1F72">
        <w:tc>
          <w:tcPr>
            <w:tcW w:w="1803" w:type="dxa"/>
            <w:vAlign w:val="center"/>
          </w:tcPr>
          <w:p w14:paraId="2F247C47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Provider 7</w:t>
            </w:r>
          </w:p>
        </w:tc>
        <w:tc>
          <w:tcPr>
            <w:tcW w:w="1803" w:type="dxa"/>
            <w:vAlign w:val="center"/>
          </w:tcPr>
          <w:p w14:paraId="25C08E21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30-40</w:t>
            </w:r>
          </w:p>
        </w:tc>
        <w:tc>
          <w:tcPr>
            <w:tcW w:w="1803" w:type="dxa"/>
            <w:vAlign w:val="center"/>
          </w:tcPr>
          <w:p w14:paraId="671955C3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803" w:type="dxa"/>
            <w:vAlign w:val="center"/>
          </w:tcPr>
          <w:p w14:paraId="51FC0882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</w:t>
            </w:r>
          </w:p>
        </w:tc>
        <w:tc>
          <w:tcPr>
            <w:tcW w:w="2422" w:type="dxa"/>
            <w:vAlign w:val="center"/>
          </w:tcPr>
          <w:p w14:paraId="4CDF47EE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281945" w14:paraId="517960A6" w14:textId="77777777" w:rsidTr="00DC1F72"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14:paraId="5BC2065E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Provider 8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14:paraId="3D7B2255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30-40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14:paraId="37E0FD15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14:paraId="4D59DF2D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2422" w:type="dxa"/>
            <w:tcBorders>
              <w:bottom w:val="single" w:sz="8" w:space="0" w:color="auto"/>
            </w:tcBorders>
            <w:vAlign w:val="center"/>
          </w:tcPr>
          <w:p w14:paraId="0BD3A54E" w14:textId="77777777" w:rsidR="00281945" w:rsidRPr="00E9008A" w:rsidRDefault="00281945" w:rsidP="00DC1F7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0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</w:tr>
    </w:tbl>
    <w:p w14:paraId="387DACCD" w14:textId="563BC53B" w:rsidR="00281945" w:rsidRPr="00E9008A" w:rsidRDefault="00281945" w:rsidP="002819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9008A">
        <w:rPr>
          <w:rFonts w:ascii="Times New Roman" w:hAnsi="Times New Roman" w:cs="Times New Roman"/>
          <w:i/>
          <w:iCs/>
          <w:sz w:val="24"/>
          <w:szCs w:val="24"/>
          <w:lang w:val="en-GB"/>
        </w:rPr>
        <w:t>MO</w:t>
      </w:r>
      <w:r w:rsidRPr="00E9008A">
        <w:rPr>
          <w:rFonts w:ascii="Times New Roman" w:hAnsi="Times New Roman" w:cs="Times New Roman"/>
          <w:sz w:val="24"/>
          <w:szCs w:val="24"/>
          <w:lang w:val="en-GB"/>
        </w:rPr>
        <w:t xml:space="preserve"> Medical </w:t>
      </w:r>
      <w:r w:rsidR="000E1218">
        <w:rPr>
          <w:rFonts w:ascii="Times New Roman" w:hAnsi="Times New Roman" w:cs="Times New Roman"/>
          <w:sz w:val="24"/>
          <w:szCs w:val="24"/>
          <w:lang w:val="en-GB"/>
        </w:rPr>
        <w:t>Officer</w:t>
      </w:r>
      <w:r w:rsidRPr="00E900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FAF67E7" w14:textId="77777777" w:rsidR="00281945" w:rsidRDefault="00281945"/>
    <w:sectPr w:rsidR="0028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45"/>
    <w:rsid w:val="000E1218"/>
    <w:rsid w:val="00107255"/>
    <w:rsid w:val="00121EDB"/>
    <w:rsid w:val="00181CD5"/>
    <w:rsid w:val="00281945"/>
    <w:rsid w:val="00377D58"/>
    <w:rsid w:val="00476AB5"/>
    <w:rsid w:val="007A0243"/>
    <w:rsid w:val="00942150"/>
    <w:rsid w:val="00977FB1"/>
    <w:rsid w:val="00B6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319DA"/>
  <w15:chartTrackingRefBased/>
  <w15:docId w15:val="{A1B59F99-17ED-4A3D-92EB-7E06E89B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45"/>
    <w:pPr>
      <w:spacing w:after="200" w:line="276" w:lineRule="auto"/>
    </w:pPr>
    <w:rPr>
      <w:rFonts w:ascii="Arial" w:eastAsia="Times New Roman" w:hAnsi="Arial" w:cs="Shruti"/>
      <w:kern w:val="0"/>
      <w:sz w:val="22"/>
      <w:szCs w:val="22"/>
      <w:lang w:val="en-US" w:bidi="gu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ta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9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ta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9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bidi="ta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N" w:bidi="ta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N" w:bidi="ta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4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bidi="ta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4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bidi="ta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4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bidi="ta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4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ta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1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bidi="ta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1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bidi="ta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1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9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bidi="ta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19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N" w:bidi="ta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4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81945"/>
    <w:pPr>
      <w:spacing w:after="0" w:line="240" w:lineRule="auto"/>
    </w:pPr>
    <w:rPr>
      <w:rFonts w:ascii="Calibri" w:eastAsia="Calibri" w:hAnsi="Calibri" w:cs="Shruti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Krishnan</dc:creator>
  <cp:keywords/>
  <dc:description/>
  <cp:lastModifiedBy>Shruti Krishnan</cp:lastModifiedBy>
  <cp:revision>5</cp:revision>
  <dcterms:created xsi:type="dcterms:W3CDTF">2025-10-21T06:46:00Z</dcterms:created>
  <dcterms:modified xsi:type="dcterms:W3CDTF">2025-12-12T06:37:00Z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1486f225-bb19-41cd-af31-7652dfdefcf0</vt:lpwstr>
  </property>
</Properties>
</file>