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D1A1D" w14:textId="67113340" w:rsidR="0098442E" w:rsidRPr="008954AE" w:rsidRDefault="00AF2723" w:rsidP="0098442E">
      <w:pPr>
        <w:rPr>
          <w:rFonts w:ascii="Times New Roman" w:hAnsi="Times New Roman" w:cs="Times New Roman"/>
          <w:b/>
        </w:rPr>
      </w:pPr>
      <w:r>
        <w:rPr>
          <w:rFonts w:ascii="Times New Roman" w:hAnsi="Times New Roman" w:cs="Times New Roman"/>
          <w:b/>
        </w:rPr>
        <w:t>Appendix</w:t>
      </w:r>
      <w:r w:rsidR="0098442E" w:rsidRPr="008954AE">
        <w:rPr>
          <w:rFonts w:ascii="Times New Roman" w:hAnsi="Times New Roman" w:cs="Times New Roman"/>
          <w:b/>
        </w:rPr>
        <w:t xml:space="preserve"> 1 – Details </w:t>
      </w:r>
      <w:r w:rsidR="009F0315">
        <w:rPr>
          <w:rFonts w:ascii="Times New Roman" w:hAnsi="Times New Roman" w:cs="Times New Roman"/>
          <w:b/>
        </w:rPr>
        <w:t xml:space="preserve">of </w:t>
      </w:r>
      <w:r w:rsidR="0098442E" w:rsidRPr="008954AE">
        <w:rPr>
          <w:rFonts w:ascii="Times New Roman" w:hAnsi="Times New Roman" w:cs="Times New Roman"/>
          <w:b/>
        </w:rPr>
        <w:t>Methods for Systematic Review &amp; Meta-Analysis</w:t>
      </w:r>
    </w:p>
    <w:p w14:paraId="2DFF8428" w14:textId="77777777" w:rsidR="0098442E" w:rsidRPr="008954AE" w:rsidRDefault="0098442E" w:rsidP="0098442E">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060"/>
        <w:gridCol w:w="6570"/>
      </w:tblGrid>
      <w:tr w:rsidR="0098442E" w:rsidRPr="008954AE" w14:paraId="6587BA49" w14:textId="77777777" w:rsidTr="00603CD1">
        <w:tc>
          <w:tcPr>
            <w:tcW w:w="2060" w:type="dxa"/>
          </w:tcPr>
          <w:p w14:paraId="3E7DC028" w14:textId="77777777" w:rsidR="0098442E" w:rsidRPr="008954AE" w:rsidRDefault="0098442E" w:rsidP="00294319">
            <w:pPr>
              <w:rPr>
                <w:rFonts w:ascii="Times New Roman" w:hAnsi="Times New Roman" w:cs="Times New Roman"/>
                <w:b/>
              </w:rPr>
            </w:pPr>
            <w:r w:rsidRPr="008954AE">
              <w:rPr>
                <w:rFonts w:ascii="Times New Roman" w:hAnsi="Times New Roman" w:cs="Times New Roman"/>
                <w:b/>
              </w:rPr>
              <w:t>Review Criteria</w:t>
            </w:r>
          </w:p>
        </w:tc>
        <w:tc>
          <w:tcPr>
            <w:tcW w:w="6570" w:type="dxa"/>
          </w:tcPr>
          <w:p w14:paraId="79419F43" w14:textId="77777777" w:rsidR="0098442E" w:rsidRPr="008954AE" w:rsidRDefault="0098442E" w:rsidP="00294319">
            <w:pPr>
              <w:spacing w:line="480" w:lineRule="auto"/>
              <w:rPr>
                <w:rFonts w:ascii="Times New Roman" w:hAnsi="Times New Roman" w:cs="Times New Roman"/>
                <w:b/>
              </w:rPr>
            </w:pPr>
            <w:r w:rsidRPr="008954AE">
              <w:rPr>
                <w:rFonts w:ascii="Times New Roman" w:hAnsi="Times New Roman" w:cs="Times New Roman"/>
                <w:b/>
              </w:rPr>
              <w:t>Description</w:t>
            </w:r>
          </w:p>
        </w:tc>
      </w:tr>
      <w:tr w:rsidR="0098442E" w:rsidRPr="008954AE" w14:paraId="64EA26FC" w14:textId="77777777" w:rsidTr="00603CD1">
        <w:tc>
          <w:tcPr>
            <w:tcW w:w="2060" w:type="dxa"/>
          </w:tcPr>
          <w:p w14:paraId="2302608E" w14:textId="77777777" w:rsidR="0098442E" w:rsidRPr="008954AE" w:rsidRDefault="0098442E" w:rsidP="00294319">
            <w:pPr>
              <w:rPr>
                <w:rFonts w:ascii="Times New Roman" w:hAnsi="Times New Roman" w:cs="Times New Roman"/>
              </w:rPr>
            </w:pPr>
            <w:r w:rsidRPr="008954AE">
              <w:rPr>
                <w:rFonts w:ascii="Times New Roman" w:hAnsi="Times New Roman" w:cs="Times New Roman"/>
              </w:rPr>
              <w:t>Search Strategy</w:t>
            </w:r>
          </w:p>
        </w:tc>
        <w:tc>
          <w:tcPr>
            <w:tcW w:w="6570" w:type="dxa"/>
          </w:tcPr>
          <w:p w14:paraId="2D3EFFDA" w14:textId="77777777" w:rsidR="0098442E" w:rsidRPr="008954AE" w:rsidRDefault="0098442E" w:rsidP="00294319">
            <w:pPr>
              <w:spacing w:line="480" w:lineRule="auto"/>
              <w:rPr>
                <w:rFonts w:ascii="Times New Roman" w:hAnsi="Times New Roman" w:cs="Times New Roman"/>
              </w:rPr>
            </w:pPr>
            <w:r w:rsidRPr="008954AE">
              <w:rPr>
                <w:rFonts w:ascii="Times New Roman" w:hAnsi="Times New Roman" w:cs="Times New Roman"/>
              </w:rPr>
              <w:t xml:space="preserve">The search strategy included three term clusters: intensive care units, patient discharge, and ICU readmission/ </w:t>
            </w:r>
            <w:r>
              <w:rPr>
                <w:rFonts w:ascii="Times New Roman" w:hAnsi="Times New Roman" w:cs="Times New Roman"/>
              </w:rPr>
              <w:t>death after ICU discharge</w:t>
            </w:r>
            <w:r w:rsidRPr="008954AE">
              <w:rPr>
                <w:rFonts w:ascii="Times New Roman" w:hAnsi="Times New Roman" w:cs="Times New Roman"/>
              </w:rPr>
              <w:t>. On April 1, 2016, we systematically searched the following electronic databases from inception without restrictions: Ovid MEDLINE, Ovid EMBASE, PubMed, EBSCO CINAHL and Cochrane Central Register of Controlled Trials. Hand-searching bibliographies of included articles was used to locate additional citations. EndNote X7 (Thomas Reuters, Philadelphia, PA, USA) was the reference software used for the management of citations.</w:t>
            </w:r>
          </w:p>
        </w:tc>
      </w:tr>
      <w:tr w:rsidR="0098442E" w:rsidRPr="008954AE" w14:paraId="7B45A8EF" w14:textId="77777777" w:rsidTr="00603CD1">
        <w:tc>
          <w:tcPr>
            <w:tcW w:w="2060" w:type="dxa"/>
          </w:tcPr>
          <w:p w14:paraId="05E674C1" w14:textId="77777777" w:rsidR="0098442E" w:rsidRPr="008954AE" w:rsidRDefault="0098442E" w:rsidP="00294319">
            <w:pPr>
              <w:rPr>
                <w:rFonts w:ascii="Times New Roman" w:hAnsi="Times New Roman" w:cs="Times New Roman"/>
              </w:rPr>
            </w:pPr>
            <w:r w:rsidRPr="008954AE">
              <w:rPr>
                <w:rFonts w:ascii="Times New Roman" w:hAnsi="Times New Roman" w:cs="Times New Roman"/>
              </w:rPr>
              <w:t>Eligibility</w:t>
            </w:r>
          </w:p>
        </w:tc>
        <w:tc>
          <w:tcPr>
            <w:tcW w:w="6570" w:type="dxa"/>
          </w:tcPr>
          <w:p w14:paraId="54CF2B0B" w14:textId="77777777" w:rsidR="00603CD1" w:rsidRDefault="0098442E" w:rsidP="00294319">
            <w:pPr>
              <w:spacing w:line="480" w:lineRule="auto"/>
              <w:rPr>
                <w:rFonts w:ascii="Times New Roman" w:hAnsi="Times New Roman" w:cs="Times New Roman"/>
              </w:rPr>
            </w:pPr>
            <w:r w:rsidRPr="008954AE">
              <w:rPr>
                <w:rFonts w:ascii="Times New Roman" w:hAnsi="Times New Roman" w:cs="Times New Roman"/>
              </w:rPr>
              <w:t>We included all research studies that 1) presented original data on human adult ICU patients (≥18 years); 2) explored one or more risk factors present at ICU discharge; 3) examined ICU readmission and/or in-hospital mortality as an outcome; 4) the outcome of interest occurred after ICU discharge but prior to hospital discharge; 5) reported summary measure of association (odds ratio [OR]) or presented adequate raw data for its calculation; and 6) used cohort or controlled trial design. ICU was defined as a hospital unit designed to provide invasive therapies (e.g., mechanical ventilation) in order to sustain human life. A general systems ICU was defined as an ICU that provides care to</w:t>
            </w:r>
          </w:p>
          <w:p w14:paraId="7519D678" w14:textId="744D4EA6" w:rsidR="0098442E" w:rsidRPr="008954AE" w:rsidRDefault="0098442E" w:rsidP="00294319">
            <w:pPr>
              <w:spacing w:line="480" w:lineRule="auto"/>
              <w:rPr>
                <w:rFonts w:ascii="Times New Roman" w:hAnsi="Times New Roman" w:cs="Times New Roman"/>
              </w:rPr>
            </w:pPr>
            <w:r w:rsidRPr="008954AE">
              <w:rPr>
                <w:rFonts w:ascii="Times New Roman" w:hAnsi="Times New Roman" w:cs="Times New Roman"/>
              </w:rPr>
              <w:lastRenderedPageBreak/>
              <w:t>a mix of illness types, which are primarily medical and surgical patients. We defined risk factor as any patient, provider or institutional characteristic that can be identified prior to ICU discharge and is associated with adverse event outcomes. ICU readmission was defined as an unplanned readmit to the ICU within the index hospitalization. In-hospital mortality was defined as patient death after ICU discharge but prior to hospital discharge. Given there is no consensus on the time interval for either outcome, all time periods within the indexed hospitalization were included.</w:t>
            </w:r>
            <w:r>
              <w:rPr>
                <w:rFonts w:ascii="Times New Roman" w:hAnsi="Times New Roman" w:cs="Times New Roman"/>
              </w:rPr>
              <w:t>[1,2]</w:t>
            </w:r>
            <w:r w:rsidRPr="008954AE">
              <w:rPr>
                <w:rFonts w:ascii="Times New Roman" w:hAnsi="Times New Roman" w:cs="Times New Roman"/>
              </w:rPr>
              <w:t xml:space="preserve"> Articles that used a knowledge synthesis, case report, case series or case-control design were excluded. We also excluded articles describing discharge from a subspecialty ICU (</w:t>
            </w:r>
            <w:proofErr w:type="gramStart"/>
            <w:r w:rsidRPr="008954AE">
              <w:rPr>
                <w:rFonts w:ascii="Times New Roman" w:hAnsi="Times New Roman" w:cs="Times New Roman"/>
              </w:rPr>
              <w:t>e.g.</w:t>
            </w:r>
            <w:proofErr w:type="gramEnd"/>
            <w:r w:rsidRPr="008954AE">
              <w:rPr>
                <w:rFonts w:ascii="Times New Roman" w:hAnsi="Times New Roman" w:cs="Times New Roman"/>
              </w:rPr>
              <w:t xml:space="preserve"> cardiac surgery, neuroscience, burns), coronary care unit or high-dependency or step-down unit.</w:t>
            </w:r>
          </w:p>
        </w:tc>
      </w:tr>
      <w:tr w:rsidR="0098442E" w:rsidRPr="008954AE" w14:paraId="6D19D803" w14:textId="77777777" w:rsidTr="00603CD1">
        <w:tc>
          <w:tcPr>
            <w:tcW w:w="2060" w:type="dxa"/>
          </w:tcPr>
          <w:p w14:paraId="3A6ED608" w14:textId="77777777" w:rsidR="0098442E" w:rsidRPr="008954AE" w:rsidRDefault="0098442E" w:rsidP="00294319">
            <w:pPr>
              <w:rPr>
                <w:rFonts w:ascii="Times New Roman" w:hAnsi="Times New Roman" w:cs="Times New Roman"/>
              </w:rPr>
            </w:pPr>
            <w:r w:rsidRPr="008954AE">
              <w:rPr>
                <w:rFonts w:ascii="Times New Roman" w:hAnsi="Times New Roman" w:cs="Times New Roman"/>
              </w:rPr>
              <w:lastRenderedPageBreak/>
              <w:t>Study Selection</w:t>
            </w:r>
          </w:p>
          <w:p w14:paraId="4915B876" w14:textId="77777777" w:rsidR="0098442E" w:rsidRPr="008954AE" w:rsidRDefault="0098442E" w:rsidP="00294319">
            <w:pPr>
              <w:rPr>
                <w:rFonts w:ascii="Times New Roman" w:hAnsi="Times New Roman" w:cs="Times New Roman"/>
              </w:rPr>
            </w:pPr>
          </w:p>
          <w:p w14:paraId="6152729D" w14:textId="77777777" w:rsidR="0098442E" w:rsidRPr="008954AE" w:rsidRDefault="0098442E" w:rsidP="00294319">
            <w:pPr>
              <w:rPr>
                <w:rFonts w:ascii="Times New Roman" w:hAnsi="Times New Roman" w:cs="Times New Roman"/>
              </w:rPr>
            </w:pPr>
          </w:p>
          <w:p w14:paraId="3303D285" w14:textId="77777777" w:rsidR="0098442E" w:rsidRPr="008954AE" w:rsidRDefault="0098442E" w:rsidP="00294319">
            <w:pPr>
              <w:rPr>
                <w:rFonts w:ascii="Times New Roman" w:hAnsi="Times New Roman" w:cs="Times New Roman"/>
              </w:rPr>
            </w:pPr>
          </w:p>
          <w:p w14:paraId="34AFF7DB" w14:textId="77777777" w:rsidR="0098442E" w:rsidRPr="008954AE" w:rsidRDefault="0098442E" w:rsidP="00294319">
            <w:pPr>
              <w:rPr>
                <w:rFonts w:ascii="Times New Roman" w:hAnsi="Times New Roman" w:cs="Times New Roman"/>
              </w:rPr>
            </w:pPr>
          </w:p>
          <w:p w14:paraId="5DC46798" w14:textId="77777777" w:rsidR="0098442E" w:rsidRPr="008954AE" w:rsidRDefault="0098442E" w:rsidP="00294319">
            <w:pPr>
              <w:rPr>
                <w:rFonts w:ascii="Times New Roman" w:hAnsi="Times New Roman" w:cs="Times New Roman"/>
              </w:rPr>
            </w:pPr>
          </w:p>
          <w:p w14:paraId="52C726A8" w14:textId="77777777" w:rsidR="0098442E" w:rsidRPr="008954AE" w:rsidRDefault="0098442E" w:rsidP="00294319">
            <w:pPr>
              <w:rPr>
                <w:rFonts w:ascii="Times New Roman" w:hAnsi="Times New Roman" w:cs="Times New Roman"/>
              </w:rPr>
            </w:pPr>
          </w:p>
          <w:p w14:paraId="3D22DF36" w14:textId="77777777" w:rsidR="0098442E" w:rsidRPr="008954AE" w:rsidRDefault="0098442E" w:rsidP="00294319">
            <w:pPr>
              <w:rPr>
                <w:rFonts w:ascii="Times New Roman" w:hAnsi="Times New Roman" w:cs="Times New Roman"/>
              </w:rPr>
            </w:pPr>
          </w:p>
          <w:p w14:paraId="7DD9EED5" w14:textId="77777777" w:rsidR="0098442E" w:rsidRPr="008954AE" w:rsidRDefault="0098442E" w:rsidP="00294319">
            <w:pPr>
              <w:rPr>
                <w:rFonts w:ascii="Times New Roman" w:hAnsi="Times New Roman" w:cs="Times New Roman"/>
              </w:rPr>
            </w:pPr>
          </w:p>
        </w:tc>
        <w:tc>
          <w:tcPr>
            <w:tcW w:w="6570" w:type="dxa"/>
          </w:tcPr>
          <w:p w14:paraId="2CAC67E0" w14:textId="77777777" w:rsidR="0098442E" w:rsidRPr="008954AE" w:rsidRDefault="0098442E" w:rsidP="00294319">
            <w:pPr>
              <w:spacing w:line="480" w:lineRule="auto"/>
              <w:rPr>
                <w:rFonts w:ascii="Times New Roman" w:hAnsi="Times New Roman" w:cs="Times New Roman"/>
              </w:rPr>
            </w:pPr>
            <w:r w:rsidRPr="008954AE">
              <w:rPr>
                <w:rFonts w:ascii="Times New Roman" w:hAnsi="Times New Roman" w:cs="Times New Roman"/>
              </w:rPr>
              <w:t xml:space="preserve">Two reviewers (two of JMB, KJM, RBM) independently, and in duplicate, reviewed the titles and abstracts of the retrieved citations. Full-text articles were obtained for all abstracts identified by one or both reviewers as relevant. Two reviewers (two of JMB, MLP, KJM) then independently, and in duplicate, identified full-text articles meeting the inclusion criteria. Consensus was used to resolve eligibility disagreements between </w:t>
            </w:r>
            <w:r w:rsidRPr="008954AE">
              <w:rPr>
                <w:rFonts w:ascii="Times New Roman" w:hAnsi="Times New Roman" w:cs="Times New Roman"/>
              </w:rPr>
              <w:lastRenderedPageBreak/>
              <w:t xml:space="preserve">reviewers and a third reviewer </w:t>
            </w:r>
            <w:proofErr w:type="gramStart"/>
            <w:r w:rsidRPr="008954AE">
              <w:rPr>
                <w:rFonts w:ascii="Times New Roman" w:hAnsi="Times New Roman" w:cs="Times New Roman"/>
              </w:rPr>
              <w:t>was</w:t>
            </w:r>
            <w:proofErr w:type="gramEnd"/>
            <w:r w:rsidRPr="008954AE">
              <w:rPr>
                <w:rFonts w:ascii="Times New Roman" w:hAnsi="Times New Roman" w:cs="Times New Roman"/>
              </w:rPr>
              <w:t xml:space="preserve"> consulted if consensus could not be reached. </w:t>
            </w:r>
          </w:p>
        </w:tc>
      </w:tr>
      <w:tr w:rsidR="0098442E" w:rsidRPr="008954AE" w14:paraId="198BA749" w14:textId="77777777" w:rsidTr="00603CD1">
        <w:tc>
          <w:tcPr>
            <w:tcW w:w="2060" w:type="dxa"/>
          </w:tcPr>
          <w:p w14:paraId="1380CA8D" w14:textId="77777777" w:rsidR="0098442E" w:rsidRPr="008954AE" w:rsidRDefault="0098442E" w:rsidP="00294319">
            <w:pPr>
              <w:rPr>
                <w:rFonts w:ascii="Times New Roman" w:hAnsi="Times New Roman" w:cs="Times New Roman"/>
              </w:rPr>
            </w:pPr>
            <w:r w:rsidRPr="008954AE">
              <w:rPr>
                <w:rFonts w:ascii="Times New Roman" w:hAnsi="Times New Roman" w:cs="Times New Roman"/>
              </w:rPr>
              <w:lastRenderedPageBreak/>
              <w:t>Data Extraction</w:t>
            </w:r>
          </w:p>
        </w:tc>
        <w:tc>
          <w:tcPr>
            <w:tcW w:w="6570" w:type="dxa"/>
          </w:tcPr>
          <w:p w14:paraId="4EE74695" w14:textId="77777777" w:rsidR="0098442E" w:rsidRPr="008954AE" w:rsidRDefault="0098442E" w:rsidP="00294319">
            <w:pPr>
              <w:spacing w:line="480" w:lineRule="auto"/>
              <w:rPr>
                <w:rFonts w:ascii="Times New Roman" w:hAnsi="Times New Roman" w:cs="Times New Roman"/>
              </w:rPr>
            </w:pPr>
            <w:r w:rsidRPr="008954AE">
              <w:rPr>
                <w:rFonts w:ascii="Times New Roman" w:hAnsi="Times New Roman" w:cs="Times New Roman"/>
              </w:rPr>
              <w:t>The two reviewers independently, and in duplicate, extracted data into a standardized electronic form. We extracted data on 1) study characteristics (design, country, hospital type [teaching, non-teaching], language, sample size, number of ICUs, type of ICU [medical, surgical, mixed]); 2) study purpose; 3) patient characteristics (age, gender, illness severity, comorbidities) 4) risk factors examined (name, authors definition, outcome evaluated, reported measure of association [</w:t>
            </w:r>
            <w:r>
              <w:rPr>
                <w:rFonts w:ascii="Times New Roman" w:hAnsi="Times New Roman" w:cs="Times New Roman"/>
              </w:rPr>
              <w:t xml:space="preserve">adjusted </w:t>
            </w:r>
            <w:r w:rsidRPr="008954AE">
              <w:rPr>
                <w:rFonts w:ascii="Times New Roman" w:hAnsi="Times New Roman" w:cs="Times New Roman"/>
              </w:rPr>
              <w:t>OR, 95% confidence interval (CI), p-value, crude or adjusted model, risk factors adjusted for in adjusted models] or raw data to calculate measure of association); 5) outcomes examined (ICU readmission, in-hospital mortality; time following discharge); and 6) study quality explored using the NIH Quality Assessment for Observational Cohort and Cross-sectional Studies.</w:t>
            </w:r>
            <w:r>
              <w:rPr>
                <w:rFonts w:ascii="Times New Roman" w:hAnsi="Times New Roman" w:cs="Times New Roman"/>
              </w:rPr>
              <w:t>[3]</w:t>
            </w:r>
            <w:r w:rsidRPr="008954AE">
              <w:rPr>
                <w:rFonts w:ascii="Times New Roman" w:hAnsi="Times New Roman" w:cs="Times New Roman"/>
              </w:rPr>
              <w:t xml:space="preserve"> Coding discrepancies were resolved through consensus and referred to a third reviewer if required.</w:t>
            </w:r>
          </w:p>
        </w:tc>
      </w:tr>
      <w:tr w:rsidR="0098442E" w:rsidRPr="008954AE" w14:paraId="072C5611" w14:textId="77777777" w:rsidTr="00603CD1">
        <w:tc>
          <w:tcPr>
            <w:tcW w:w="2060" w:type="dxa"/>
          </w:tcPr>
          <w:p w14:paraId="1D9D573D" w14:textId="77777777" w:rsidR="0098442E" w:rsidRPr="008954AE" w:rsidRDefault="0098442E" w:rsidP="00294319">
            <w:pPr>
              <w:rPr>
                <w:rFonts w:ascii="Times New Roman" w:hAnsi="Times New Roman" w:cs="Times New Roman"/>
              </w:rPr>
            </w:pPr>
            <w:r w:rsidRPr="008954AE">
              <w:rPr>
                <w:rFonts w:ascii="Times New Roman" w:hAnsi="Times New Roman" w:cs="Times New Roman"/>
              </w:rPr>
              <w:t>Statistical Analysis and Synthesis</w:t>
            </w:r>
          </w:p>
        </w:tc>
        <w:tc>
          <w:tcPr>
            <w:tcW w:w="6570" w:type="dxa"/>
          </w:tcPr>
          <w:p w14:paraId="38289015" w14:textId="77777777" w:rsidR="0098442E" w:rsidRPr="008954AE" w:rsidRDefault="0098442E" w:rsidP="00294319">
            <w:pPr>
              <w:spacing w:line="480" w:lineRule="auto"/>
              <w:rPr>
                <w:rFonts w:ascii="Times New Roman" w:hAnsi="Times New Roman" w:cs="Times New Roman"/>
              </w:rPr>
            </w:pPr>
            <w:r w:rsidRPr="008954AE">
              <w:rPr>
                <w:rFonts w:ascii="Times New Roman" w:hAnsi="Times New Roman" w:cs="Times New Roman"/>
              </w:rPr>
              <w:t>A PRISMA flow diagram was used to illustrate the flow of citations included and excluded in the review. Reviewer agreement for abstract and full-text inclusion was examined using the Kappa statistic.</w:t>
            </w:r>
            <w:r>
              <w:rPr>
                <w:rFonts w:ascii="Times New Roman" w:hAnsi="Times New Roman" w:cs="Times New Roman"/>
              </w:rPr>
              <w:t>[4]</w:t>
            </w:r>
            <w:r w:rsidRPr="008954AE">
              <w:rPr>
                <w:rFonts w:ascii="Times New Roman" w:hAnsi="Times New Roman" w:cs="Times New Roman"/>
              </w:rPr>
              <w:t xml:space="preserve"> Descriptive statistics were presented on study and patient characteristics. Studies were first classified by </w:t>
            </w:r>
            <w:r w:rsidRPr="008954AE">
              <w:rPr>
                <w:rFonts w:ascii="Times New Roman" w:hAnsi="Times New Roman" w:cs="Times New Roman"/>
              </w:rPr>
              <w:lastRenderedPageBreak/>
              <w:t xml:space="preserve">outcome and subsequently categorized by risk factor, study design and study quality. For each risk factor, we reported OR/ RR as the summary measure of association along with the 95% CI. We anticipated significant clinical and methodological heterogeneity between studies. As such, a meta-analysis of identified risk factors was performed using the </w:t>
            </w:r>
            <w:proofErr w:type="spellStart"/>
            <w:r w:rsidRPr="008954AE">
              <w:rPr>
                <w:rFonts w:ascii="Times New Roman" w:hAnsi="Times New Roman" w:cs="Times New Roman"/>
              </w:rPr>
              <w:t>DerSimonian</w:t>
            </w:r>
            <w:proofErr w:type="spellEnd"/>
            <w:r w:rsidRPr="008954AE">
              <w:rPr>
                <w:rFonts w:ascii="Times New Roman" w:hAnsi="Times New Roman" w:cs="Times New Roman"/>
              </w:rPr>
              <w:t xml:space="preserve"> and Laird method for random-effects models.</w:t>
            </w:r>
            <w:r>
              <w:rPr>
                <w:rFonts w:ascii="Times New Roman" w:hAnsi="Times New Roman" w:cs="Times New Roman"/>
              </w:rPr>
              <w:t>[5]</w:t>
            </w:r>
            <w:r w:rsidRPr="008954AE">
              <w:rPr>
                <w:rFonts w:ascii="Times New Roman" w:hAnsi="Times New Roman" w:cs="Times New Roman"/>
              </w:rPr>
              <w:t xml:space="preserve"> Between study heterogeneity was evaluated using the I2 and Cochran’s Q statistic.</w:t>
            </w:r>
            <w:r>
              <w:rPr>
                <w:rFonts w:ascii="Times New Roman" w:hAnsi="Times New Roman" w:cs="Times New Roman"/>
              </w:rPr>
              <w:t>[6]</w:t>
            </w:r>
            <w:r w:rsidRPr="008954AE">
              <w:rPr>
                <w:rFonts w:ascii="Times New Roman" w:hAnsi="Times New Roman" w:cs="Times New Roman"/>
              </w:rPr>
              <w:t xml:space="preserve"> Asymmetry in funnel plots was assessed using methods suggested by </w:t>
            </w:r>
            <w:proofErr w:type="spellStart"/>
            <w:r w:rsidRPr="008954AE">
              <w:rPr>
                <w:rFonts w:ascii="Times New Roman" w:hAnsi="Times New Roman" w:cs="Times New Roman"/>
              </w:rPr>
              <w:t>Begg</w:t>
            </w:r>
            <w:proofErr w:type="spellEnd"/>
            <w:r>
              <w:rPr>
                <w:rFonts w:ascii="Times New Roman" w:hAnsi="Times New Roman" w:cs="Times New Roman"/>
              </w:rPr>
              <w:t>[7]</w:t>
            </w:r>
            <w:r w:rsidRPr="008954AE">
              <w:rPr>
                <w:rFonts w:ascii="Times New Roman" w:hAnsi="Times New Roman" w:cs="Times New Roman"/>
              </w:rPr>
              <w:t xml:space="preserve"> and Egger.</w:t>
            </w:r>
            <w:r>
              <w:rPr>
                <w:rFonts w:ascii="Times New Roman" w:hAnsi="Times New Roman" w:cs="Times New Roman"/>
              </w:rPr>
              <w:t>[8]</w:t>
            </w:r>
            <w:r w:rsidRPr="008954AE">
              <w:rPr>
                <w:rFonts w:ascii="Times New Roman" w:hAnsi="Times New Roman" w:cs="Times New Roman"/>
              </w:rPr>
              <w:t xml:space="preserve"> Stata SE version 13.1 (Stata Corp, LP, College Station, TX) was used to perform the statistical analyses</w:t>
            </w:r>
          </w:p>
        </w:tc>
      </w:tr>
    </w:tbl>
    <w:p w14:paraId="4AEE74E2" w14:textId="77777777" w:rsidR="0098442E" w:rsidRPr="002D0993" w:rsidRDefault="0098442E" w:rsidP="0098442E">
      <w:pPr>
        <w:pStyle w:val="EndNoteBibliography"/>
        <w:rPr>
          <w:noProof/>
          <w:u w:val="single"/>
        </w:rPr>
      </w:pPr>
    </w:p>
    <w:p w14:paraId="3906F079" w14:textId="4A834D18" w:rsidR="0098442E" w:rsidRPr="002E3FE9" w:rsidRDefault="000B001D" w:rsidP="000B001D">
      <w:pPr>
        <w:pStyle w:val="EndNoteBibliography"/>
        <w:ind w:left="473"/>
        <w:rPr>
          <w:noProof/>
        </w:rPr>
      </w:pPr>
      <w:r>
        <w:rPr>
          <w:noProof/>
        </w:rPr>
        <w:t xml:space="preserve">[1]. </w:t>
      </w:r>
      <w:r w:rsidR="0098442E" w:rsidRPr="002E3FE9">
        <w:rPr>
          <w:noProof/>
        </w:rPr>
        <w:t xml:space="preserve">Elliott M, Worrall-Carter L, Page K. Intensive care readmission: a contemporary review of the literature. </w:t>
      </w:r>
      <w:r w:rsidR="0098442E" w:rsidRPr="002E3FE9">
        <w:rPr>
          <w:i/>
          <w:noProof/>
        </w:rPr>
        <w:t xml:space="preserve">Intensive </w:t>
      </w:r>
      <w:r w:rsidR="0098442E">
        <w:rPr>
          <w:i/>
          <w:noProof/>
        </w:rPr>
        <w:t>Crit Care Nurs</w:t>
      </w:r>
      <w:r w:rsidR="0098442E" w:rsidRPr="002E3FE9">
        <w:rPr>
          <w:i/>
          <w:noProof/>
        </w:rPr>
        <w:t xml:space="preserve">. </w:t>
      </w:r>
      <w:r w:rsidR="0098442E" w:rsidRPr="002E3FE9">
        <w:rPr>
          <w:noProof/>
        </w:rPr>
        <w:t>2014;30(3):121-137.</w:t>
      </w:r>
    </w:p>
    <w:p w14:paraId="5A441AC9" w14:textId="61BDA10D" w:rsidR="0098442E" w:rsidRPr="002E3FE9" w:rsidRDefault="000B001D" w:rsidP="000B001D">
      <w:pPr>
        <w:pStyle w:val="EndNoteBibliography"/>
        <w:ind w:left="473"/>
        <w:rPr>
          <w:noProof/>
        </w:rPr>
      </w:pPr>
      <w:r>
        <w:rPr>
          <w:noProof/>
        </w:rPr>
        <w:t xml:space="preserve">[2]. </w:t>
      </w:r>
      <w:r w:rsidR="0098442E" w:rsidRPr="002E3FE9">
        <w:rPr>
          <w:noProof/>
        </w:rPr>
        <w:t xml:space="preserve">Elliott M, Worrall-Carter L, Page K. Factors assoicated with in-hospital mortality following ICU discharge: a comprehensive review. </w:t>
      </w:r>
      <w:r w:rsidR="0098442E" w:rsidRPr="002E3FE9">
        <w:rPr>
          <w:i/>
          <w:noProof/>
        </w:rPr>
        <w:t xml:space="preserve">Br J Intensive Care. </w:t>
      </w:r>
      <w:r w:rsidR="0098442E" w:rsidRPr="002E3FE9">
        <w:rPr>
          <w:noProof/>
        </w:rPr>
        <w:t>2012:120-125.</w:t>
      </w:r>
    </w:p>
    <w:p w14:paraId="01C48024" w14:textId="588AD942" w:rsidR="0098442E" w:rsidRPr="002E3FE9" w:rsidRDefault="000B001D" w:rsidP="000B001D">
      <w:pPr>
        <w:pStyle w:val="EndNoteBibliography"/>
        <w:ind w:left="473"/>
        <w:rPr>
          <w:noProof/>
        </w:rPr>
      </w:pPr>
      <w:r>
        <w:rPr>
          <w:noProof/>
        </w:rPr>
        <w:t xml:space="preserve">[3]. </w:t>
      </w:r>
      <w:r w:rsidR="0098442E" w:rsidRPr="002E3FE9">
        <w:rPr>
          <w:noProof/>
        </w:rPr>
        <w:t xml:space="preserve">NIH. Quality Assessment for Observational Cohort and Cross-Sectional Studies. 2017; </w:t>
      </w:r>
      <w:r w:rsidR="0098442E" w:rsidRPr="0094585A">
        <w:rPr>
          <w:rFonts w:eastAsia="Times New Roman"/>
          <w:noProof/>
          <w:szCs w:val="20"/>
        </w:rPr>
        <w:t>https://www.nhlbi.nih.gov/health-topics/study-quality-assessment-tools</w:t>
      </w:r>
      <w:r w:rsidR="0098442E" w:rsidRPr="002E3FE9">
        <w:rPr>
          <w:noProof/>
        </w:rPr>
        <w:t>. Accessed May 21, 2018.</w:t>
      </w:r>
    </w:p>
    <w:p w14:paraId="6A74A6DD" w14:textId="5F0A91B7" w:rsidR="0098442E" w:rsidRPr="000B001D" w:rsidRDefault="000B001D" w:rsidP="000B001D">
      <w:pPr>
        <w:ind w:left="473"/>
        <w:rPr>
          <w:rFonts w:ascii="Times New Roman" w:hAnsi="Times New Roman" w:cs="Times New Roman"/>
        </w:rPr>
      </w:pPr>
      <w:r>
        <w:rPr>
          <w:noProof/>
        </w:rPr>
        <w:t xml:space="preserve">[4]. </w:t>
      </w:r>
      <w:r w:rsidR="0098442E" w:rsidRPr="002E3FE9">
        <w:rPr>
          <w:noProof/>
        </w:rPr>
        <w:t xml:space="preserve">Landis JR, Koch GG. The measurement of observer agreement for categorical data. </w:t>
      </w:r>
      <w:r w:rsidR="0098442E" w:rsidRPr="000B001D">
        <w:rPr>
          <w:i/>
          <w:noProof/>
        </w:rPr>
        <w:t xml:space="preserve">Biometrics. </w:t>
      </w:r>
      <w:r w:rsidR="0098442E" w:rsidRPr="002E3FE9">
        <w:rPr>
          <w:noProof/>
        </w:rPr>
        <w:t>1977;33(1):159-174.</w:t>
      </w:r>
    </w:p>
    <w:p w14:paraId="18325890" w14:textId="0C8DDBF2" w:rsidR="0098442E" w:rsidRPr="002E3FE9" w:rsidRDefault="000B001D" w:rsidP="000B001D">
      <w:pPr>
        <w:pStyle w:val="EndNoteBibliography"/>
        <w:ind w:left="473"/>
        <w:rPr>
          <w:noProof/>
        </w:rPr>
      </w:pPr>
      <w:r>
        <w:rPr>
          <w:noProof/>
        </w:rPr>
        <w:t xml:space="preserve">[5]. </w:t>
      </w:r>
      <w:r w:rsidR="0098442E" w:rsidRPr="002E3FE9">
        <w:rPr>
          <w:noProof/>
        </w:rPr>
        <w:t xml:space="preserve">DerSimonian R, Laird N. Meta-analysis in clinical trials. </w:t>
      </w:r>
      <w:r w:rsidR="0098442E" w:rsidRPr="002E3FE9">
        <w:rPr>
          <w:i/>
          <w:noProof/>
        </w:rPr>
        <w:t>Contro</w:t>
      </w:r>
      <w:r w:rsidR="0098442E">
        <w:rPr>
          <w:i/>
          <w:noProof/>
        </w:rPr>
        <w:t>l Clin Trials</w:t>
      </w:r>
      <w:r w:rsidR="0098442E" w:rsidRPr="002E3FE9">
        <w:rPr>
          <w:i/>
          <w:noProof/>
        </w:rPr>
        <w:t>.</w:t>
      </w:r>
      <w:r w:rsidR="0098442E">
        <w:rPr>
          <w:i/>
          <w:noProof/>
        </w:rPr>
        <w:t xml:space="preserve"> </w:t>
      </w:r>
      <w:r w:rsidR="0098442E" w:rsidRPr="002E3FE9">
        <w:rPr>
          <w:noProof/>
        </w:rPr>
        <w:t>1986;7(3):177-188.</w:t>
      </w:r>
    </w:p>
    <w:p w14:paraId="5E7C427C" w14:textId="11DD7BAB" w:rsidR="0098442E" w:rsidRPr="002E3FE9" w:rsidRDefault="000B001D" w:rsidP="000B001D">
      <w:pPr>
        <w:pStyle w:val="EndNoteBibliography"/>
        <w:ind w:left="473"/>
        <w:rPr>
          <w:noProof/>
        </w:rPr>
      </w:pPr>
      <w:r>
        <w:rPr>
          <w:noProof/>
        </w:rPr>
        <w:t xml:space="preserve">[6]. </w:t>
      </w:r>
      <w:r w:rsidR="0098442E" w:rsidRPr="002E3FE9">
        <w:rPr>
          <w:noProof/>
        </w:rPr>
        <w:t xml:space="preserve">Higgins JP, Thompson SG. Quantifying heterogeneity in a meta-analysis. </w:t>
      </w:r>
      <w:r w:rsidR="0098442E">
        <w:rPr>
          <w:i/>
          <w:noProof/>
        </w:rPr>
        <w:t>Stat Med</w:t>
      </w:r>
      <w:r w:rsidR="0098442E" w:rsidRPr="002E3FE9">
        <w:rPr>
          <w:i/>
          <w:noProof/>
        </w:rPr>
        <w:t xml:space="preserve">. </w:t>
      </w:r>
      <w:r w:rsidR="0098442E" w:rsidRPr="002E3FE9">
        <w:rPr>
          <w:noProof/>
        </w:rPr>
        <w:t>2002;21(11):1539-1558.</w:t>
      </w:r>
    </w:p>
    <w:p w14:paraId="600F7566" w14:textId="6BB91295" w:rsidR="0098442E" w:rsidRPr="002E3FE9" w:rsidRDefault="000B001D" w:rsidP="000B001D">
      <w:pPr>
        <w:pStyle w:val="EndNoteBibliography"/>
        <w:ind w:left="473"/>
        <w:rPr>
          <w:noProof/>
        </w:rPr>
      </w:pPr>
      <w:r>
        <w:rPr>
          <w:noProof/>
        </w:rPr>
        <w:t xml:space="preserve">[7]. </w:t>
      </w:r>
      <w:r w:rsidR="0098442E" w:rsidRPr="002E3FE9">
        <w:rPr>
          <w:noProof/>
        </w:rPr>
        <w:t xml:space="preserve">Begg C, Mazumdar M. Operating characteristics of a rank correlation test for publication bias. </w:t>
      </w:r>
      <w:r w:rsidR="0098442E" w:rsidRPr="002E3FE9">
        <w:rPr>
          <w:i/>
          <w:noProof/>
        </w:rPr>
        <w:t xml:space="preserve">Biometrics. </w:t>
      </w:r>
      <w:r w:rsidR="0098442E" w:rsidRPr="002E3FE9">
        <w:rPr>
          <w:noProof/>
        </w:rPr>
        <w:t>1994;50:1088-1101.</w:t>
      </w:r>
    </w:p>
    <w:p w14:paraId="4C17A88A" w14:textId="0560A4FA" w:rsidR="0098442E" w:rsidRPr="002E3FE9" w:rsidRDefault="000B001D" w:rsidP="000B001D">
      <w:pPr>
        <w:pStyle w:val="EndNoteBibliography"/>
        <w:ind w:left="473"/>
        <w:rPr>
          <w:noProof/>
        </w:rPr>
      </w:pPr>
      <w:r>
        <w:rPr>
          <w:noProof/>
        </w:rPr>
        <w:t xml:space="preserve">[8]. </w:t>
      </w:r>
      <w:r w:rsidR="0098442E" w:rsidRPr="002E3FE9">
        <w:rPr>
          <w:noProof/>
        </w:rPr>
        <w:t xml:space="preserve">Egger M, Davey Smith G, Schneider M, Minder C. Bias in meta-analysis detected by a simple, graphical test. </w:t>
      </w:r>
      <w:r w:rsidR="0098442E" w:rsidRPr="002E3FE9">
        <w:rPr>
          <w:i/>
          <w:noProof/>
        </w:rPr>
        <w:t xml:space="preserve">Br Med J </w:t>
      </w:r>
      <w:r w:rsidR="0098442E" w:rsidRPr="002E3FE9">
        <w:rPr>
          <w:noProof/>
        </w:rPr>
        <w:t>1997;315:629-634.</w:t>
      </w:r>
    </w:p>
    <w:p w14:paraId="42A991D8" w14:textId="72DFFC38" w:rsidR="00056B52" w:rsidRDefault="00056B52">
      <w:pPr>
        <w:spacing w:after="160" w:line="259" w:lineRule="auto"/>
      </w:pPr>
      <w:r>
        <w:br w:type="page"/>
      </w:r>
    </w:p>
    <w:p w14:paraId="3249AF4B" w14:textId="20F17B07" w:rsidR="00056B52" w:rsidRPr="008954AE" w:rsidRDefault="00AF2723" w:rsidP="00056B52">
      <w:pPr>
        <w:pStyle w:val="TableHeading"/>
        <w:jc w:val="left"/>
        <w:rPr>
          <w:rFonts w:eastAsia="MS Gothic"/>
          <w:szCs w:val="24"/>
        </w:rPr>
      </w:pPr>
      <w:bookmarkStart w:id="0" w:name="_Toc389427816"/>
      <w:bookmarkStart w:id="1" w:name="_Toc390970668"/>
      <w:r>
        <w:rPr>
          <w:rFonts w:eastAsia="MS Gothic"/>
          <w:szCs w:val="24"/>
        </w:rPr>
        <w:lastRenderedPageBreak/>
        <w:t>Appendix</w:t>
      </w:r>
      <w:r w:rsidR="00056B52" w:rsidRPr="008954AE">
        <w:rPr>
          <w:rFonts w:eastAsia="MS Gothic"/>
          <w:szCs w:val="24"/>
        </w:rPr>
        <w:t xml:space="preserve"> 2. Operational Definitions of Candidate Risk Factors</w:t>
      </w:r>
      <w:bookmarkEnd w:id="0"/>
      <w:bookmarkEnd w:id="1"/>
      <w:r w:rsidR="00056B52" w:rsidRPr="008954AE">
        <w:rPr>
          <w:rFonts w:eastAsia="MS Gothic"/>
          <w:szCs w:val="24"/>
        </w:rPr>
        <w:t xml:space="preserve"> </w:t>
      </w:r>
    </w:p>
    <w:tbl>
      <w:tblPr>
        <w:tblStyle w:val="TableGrid1"/>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642"/>
        <w:gridCol w:w="6718"/>
      </w:tblGrid>
      <w:tr w:rsidR="00056B52" w:rsidRPr="008954AE" w14:paraId="16CC3C9C" w14:textId="77777777" w:rsidTr="00603CD1">
        <w:tc>
          <w:tcPr>
            <w:tcW w:w="2802" w:type="dxa"/>
          </w:tcPr>
          <w:p w14:paraId="4FD697F4" w14:textId="77777777" w:rsidR="00056B52" w:rsidRPr="008954AE" w:rsidRDefault="00056B52" w:rsidP="006E6A49">
            <w:pPr>
              <w:rPr>
                <w:rFonts w:ascii="Times New Roman" w:hAnsi="Times New Roman"/>
                <w:b/>
              </w:rPr>
            </w:pPr>
            <w:r w:rsidRPr="008954AE">
              <w:rPr>
                <w:rFonts w:ascii="Times New Roman" w:hAnsi="Times New Roman"/>
                <w:b/>
              </w:rPr>
              <w:t>Risk Factor</w:t>
            </w:r>
          </w:p>
        </w:tc>
        <w:tc>
          <w:tcPr>
            <w:tcW w:w="8214" w:type="dxa"/>
          </w:tcPr>
          <w:p w14:paraId="76903EF5" w14:textId="77777777" w:rsidR="00056B52" w:rsidRPr="008954AE" w:rsidRDefault="00056B52" w:rsidP="006E6A49">
            <w:pPr>
              <w:rPr>
                <w:rFonts w:ascii="Times New Roman" w:hAnsi="Times New Roman"/>
                <w:b/>
              </w:rPr>
            </w:pPr>
            <w:r w:rsidRPr="008954AE">
              <w:rPr>
                <w:rFonts w:ascii="Times New Roman" w:hAnsi="Times New Roman"/>
                <w:b/>
              </w:rPr>
              <w:t>Operational Definition</w:t>
            </w:r>
          </w:p>
        </w:tc>
      </w:tr>
      <w:tr w:rsidR="00056B52" w:rsidRPr="008954AE" w14:paraId="1A8EBDE8" w14:textId="77777777" w:rsidTr="00603CD1">
        <w:tc>
          <w:tcPr>
            <w:tcW w:w="2802" w:type="dxa"/>
          </w:tcPr>
          <w:p w14:paraId="343DED09" w14:textId="77777777" w:rsidR="00056B52" w:rsidRPr="008954AE" w:rsidRDefault="00056B52" w:rsidP="006E6A49">
            <w:pPr>
              <w:rPr>
                <w:rFonts w:ascii="Times New Roman" w:hAnsi="Times New Roman"/>
              </w:rPr>
            </w:pPr>
            <w:r w:rsidRPr="008954AE">
              <w:rPr>
                <w:rFonts w:ascii="Times New Roman" w:hAnsi="Times New Roman"/>
                <w:lang w:val="en-CA"/>
              </w:rPr>
              <w:t>Admission from Emergency Department</w:t>
            </w:r>
          </w:p>
        </w:tc>
        <w:tc>
          <w:tcPr>
            <w:tcW w:w="8214" w:type="dxa"/>
          </w:tcPr>
          <w:p w14:paraId="46BB4D3B" w14:textId="77777777" w:rsidR="00056B52" w:rsidRPr="008954AE" w:rsidRDefault="00056B52" w:rsidP="006E6A49">
            <w:pPr>
              <w:rPr>
                <w:rFonts w:ascii="Times New Roman" w:hAnsi="Times New Roman"/>
              </w:rPr>
            </w:pPr>
            <w:r w:rsidRPr="008954AE">
              <w:rPr>
                <w:rFonts w:ascii="Times New Roman" w:hAnsi="Times New Roman"/>
              </w:rPr>
              <w:t>Patient was admitted to the ICU from the Emergency Department (Reference: admitted from any other service)</w:t>
            </w:r>
          </w:p>
        </w:tc>
      </w:tr>
      <w:tr w:rsidR="00056B52" w:rsidRPr="008954AE" w14:paraId="4FC9542B" w14:textId="77777777" w:rsidTr="00603CD1">
        <w:tc>
          <w:tcPr>
            <w:tcW w:w="2802" w:type="dxa"/>
          </w:tcPr>
          <w:p w14:paraId="71182F37" w14:textId="77777777" w:rsidR="00056B52" w:rsidRPr="008954AE" w:rsidRDefault="00056B52" w:rsidP="006E6A49">
            <w:pPr>
              <w:rPr>
                <w:rFonts w:ascii="Times New Roman" w:hAnsi="Times New Roman"/>
              </w:rPr>
            </w:pPr>
            <w:r w:rsidRPr="008954AE">
              <w:rPr>
                <w:rFonts w:ascii="Times New Roman" w:hAnsi="Times New Roman"/>
                <w:lang w:val="en-CA"/>
              </w:rPr>
              <w:t>Admission from Hospital Ward</w:t>
            </w:r>
          </w:p>
        </w:tc>
        <w:tc>
          <w:tcPr>
            <w:tcW w:w="8214" w:type="dxa"/>
          </w:tcPr>
          <w:p w14:paraId="47D84B30" w14:textId="77777777" w:rsidR="00056B52" w:rsidRPr="008954AE" w:rsidRDefault="00056B52" w:rsidP="006E6A49">
            <w:pPr>
              <w:rPr>
                <w:rFonts w:ascii="Times New Roman" w:hAnsi="Times New Roman"/>
              </w:rPr>
            </w:pPr>
            <w:r w:rsidRPr="008954AE">
              <w:rPr>
                <w:rFonts w:ascii="Times New Roman" w:hAnsi="Times New Roman"/>
              </w:rPr>
              <w:t>Patient was admitted to the ICU from a hospital ward (Reference: admitted from any other service)</w:t>
            </w:r>
          </w:p>
        </w:tc>
      </w:tr>
      <w:tr w:rsidR="00056B52" w:rsidRPr="008954AE" w14:paraId="670181D3" w14:textId="77777777" w:rsidTr="00603CD1">
        <w:tc>
          <w:tcPr>
            <w:tcW w:w="2802" w:type="dxa"/>
          </w:tcPr>
          <w:p w14:paraId="79AEC664" w14:textId="77777777" w:rsidR="00056B52" w:rsidRPr="008954AE" w:rsidRDefault="00056B52" w:rsidP="006E6A49">
            <w:pPr>
              <w:rPr>
                <w:rFonts w:ascii="Times New Roman" w:hAnsi="Times New Roman"/>
                <w:lang w:val="en-CA"/>
              </w:rPr>
            </w:pPr>
            <w:r w:rsidRPr="008954AE">
              <w:rPr>
                <w:rFonts w:ascii="Times New Roman" w:hAnsi="Times New Roman"/>
                <w:lang w:val="en-CA"/>
              </w:rPr>
              <w:t>Admission Source – Cardiac Surgery</w:t>
            </w:r>
          </w:p>
        </w:tc>
        <w:tc>
          <w:tcPr>
            <w:tcW w:w="8214" w:type="dxa"/>
          </w:tcPr>
          <w:p w14:paraId="40FDE330" w14:textId="77777777" w:rsidR="00056B52" w:rsidRPr="008954AE" w:rsidRDefault="00056B52" w:rsidP="006E6A49">
            <w:pPr>
              <w:rPr>
                <w:rFonts w:ascii="Times New Roman" w:hAnsi="Times New Roman"/>
              </w:rPr>
            </w:pPr>
            <w:r w:rsidRPr="008954AE">
              <w:rPr>
                <w:rFonts w:ascii="Times New Roman" w:hAnsi="Times New Roman"/>
              </w:rPr>
              <w:t>Cardiac surgery admission to ICU (Reference: medical admission to ICU)</w:t>
            </w:r>
          </w:p>
        </w:tc>
      </w:tr>
      <w:tr w:rsidR="00056B52" w:rsidRPr="008954AE" w14:paraId="27B75DC6" w14:textId="77777777" w:rsidTr="00603CD1">
        <w:tc>
          <w:tcPr>
            <w:tcW w:w="2802" w:type="dxa"/>
          </w:tcPr>
          <w:p w14:paraId="3FDE703E" w14:textId="77777777" w:rsidR="00056B52" w:rsidRPr="008954AE" w:rsidRDefault="00056B52" w:rsidP="006E6A49">
            <w:pPr>
              <w:rPr>
                <w:rFonts w:ascii="Times New Roman" w:hAnsi="Times New Roman"/>
                <w:lang w:val="en-CA"/>
              </w:rPr>
            </w:pPr>
            <w:r w:rsidRPr="008954AE">
              <w:rPr>
                <w:rFonts w:ascii="Times New Roman" w:hAnsi="Times New Roman"/>
                <w:lang w:val="en-CA"/>
              </w:rPr>
              <w:t xml:space="preserve">Medical Admission </w:t>
            </w:r>
          </w:p>
        </w:tc>
        <w:tc>
          <w:tcPr>
            <w:tcW w:w="8214" w:type="dxa"/>
          </w:tcPr>
          <w:p w14:paraId="5384C646" w14:textId="77777777" w:rsidR="00056B52" w:rsidRPr="008954AE" w:rsidRDefault="00056B52" w:rsidP="006E6A49">
            <w:pPr>
              <w:rPr>
                <w:rFonts w:ascii="Times New Roman" w:hAnsi="Times New Roman"/>
              </w:rPr>
            </w:pPr>
            <w:r w:rsidRPr="008954AE">
              <w:rPr>
                <w:rFonts w:ascii="Times New Roman" w:hAnsi="Times New Roman"/>
              </w:rPr>
              <w:t>Medical admission to ICU (Reference: other type of admission class [e.g., surgical])</w:t>
            </w:r>
          </w:p>
        </w:tc>
      </w:tr>
      <w:tr w:rsidR="00056B52" w:rsidRPr="008954AE" w14:paraId="5538F040" w14:textId="77777777" w:rsidTr="00603CD1">
        <w:tc>
          <w:tcPr>
            <w:tcW w:w="2802" w:type="dxa"/>
          </w:tcPr>
          <w:p w14:paraId="40952F73" w14:textId="77777777" w:rsidR="00056B52" w:rsidRPr="008954AE" w:rsidRDefault="00056B52" w:rsidP="006E6A49">
            <w:pPr>
              <w:rPr>
                <w:rFonts w:ascii="Times New Roman" w:hAnsi="Times New Roman"/>
              </w:rPr>
            </w:pPr>
            <w:r w:rsidRPr="008954AE">
              <w:rPr>
                <w:rFonts w:ascii="Times New Roman" w:hAnsi="Times New Roman"/>
                <w:lang w:val="en-CA"/>
              </w:rPr>
              <w:t>Unplanned Admission</w:t>
            </w:r>
          </w:p>
        </w:tc>
        <w:tc>
          <w:tcPr>
            <w:tcW w:w="8214" w:type="dxa"/>
          </w:tcPr>
          <w:p w14:paraId="364A234C" w14:textId="77777777" w:rsidR="00056B52" w:rsidRPr="008954AE" w:rsidRDefault="00056B52" w:rsidP="006E6A49">
            <w:pPr>
              <w:rPr>
                <w:rFonts w:ascii="Times New Roman" w:hAnsi="Times New Roman"/>
              </w:rPr>
            </w:pPr>
            <w:r w:rsidRPr="008954AE">
              <w:rPr>
                <w:rFonts w:ascii="Times New Roman" w:hAnsi="Times New Roman"/>
              </w:rPr>
              <w:t>Patient admission to ICU was unscheduled (Reference: scheduled ICU admission [e.g., planned ICU admission post-operatively])</w:t>
            </w:r>
          </w:p>
        </w:tc>
      </w:tr>
      <w:tr w:rsidR="00056B52" w:rsidRPr="008954AE" w14:paraId="255B4E7E" w14:textId="77777777" w:rsidTr="00603CD1">
        <w:tc>
          <w:tcPr>
            <w:tcW w:w="2802" w:type="dxa"/>
          </w:tcPr>
          <w:p w14:paraId="0465B8B2" w14:textId="77777777" w:rsidR="00056B52" w:rsidRPr="008954AE" w:rsidRDefault="00056B52" w:rsidP="006E6A49">
            <w:pPr>
              <w:rPr>
                <w:rFonts w:ascii="Times New Roman" w:hAnsi="Times New Roman"/>
              </w:rPr>
            </w:pPr>
            <w:r w:rsidRPr="008954AE">
              <w:rPr>
                <w:rFonts w:ascii="Times New Roman" w:hAnsi="Times New Roman"/>
                <w:lang w:val="en-CA"/>
              </w:rPr>
              <w:t>Age (by year)</w:t>
            </w:r>
          </w:p>
        </w:tc>
        <w:tc>
          <w:tcPr>
            <w:tcW w:w="8214" w:type="dxa"/>
          </w:tcPr>
          <w:p w14:paraId="4D6B384A" w14:textId="77777777" w:rsidR="00056B52" w:rsidRPr="008954AE" w:rsidRDefault="00056B52" w:rsidP="006E6A49">
            <w:pPr>
              <w:rPr>
                <w:rFonts w:ascii="Times New Roman" w:hAnsi="Times New Roman"/>
              </w:rPr>
            </w:pPr>
            <w:r w:rsidRPr="008954AE">
              <w:rPr>
                <w:rFonts w:ascii="Times New Roman" w:hAnsi="Times New Roman"/>
              </w:rPr>
              <w:t>Patient age in years, per year</w:t>
            </w:r>
          </w:p>
        </w:tc>
      </w:tr>
      <w:tr w:rsidR="00056B52" w:rsidRPr="008954AE" w14:paraId="7C354ED3" w14:textId="77777777" w:rsidTr="00603CD1">
        <w:tc>
          <w:tcPr>
            <w:tcW w:w="2802" w:type="dxa"/>
          </w:tcPr>
          <w:p w14:paraId="3ADF08EC" w14:textId="77777777" w:rsidR="00056B52" w:rsidRPr="008954AE" w:rsidRDefault="00056B52" w:rsidP="006E6A49">
            <w:pPr>
              <w:rPr>
                <w:rFonts w:ascii="Times New Roman" w:hAnsi="Times New Roman"/>
                <w:lang w:val="en-CA"/>
              </w:rPr>
            </w:pPr>
            <w:r w:rsidRPr="008954AE">
              <w:rPr>
                <w:rFonts w:ascii="Times New Roman" w:hAnsi="Times New Roman"/>
                <w:lang w:val="en-CA"/>
              </w:rPr>
              <w:t>Male</w:t>
            </w:r>
          </w:p>
        </w:tc>
        <w:tc>
          <w:tcPr>
            <w:tcW w:w="8214" w:type="dxa"/>
          </w:tcPr>
          <w:p w14:paraId="196614B6" w14:textId="77777777" w:rsidR="00056B52" w:rsidRPr="008954AE" w:rsidRDefault="00056B52" w:rsidP="006E6A49">
            <w:pPr>
              <w:rPr>
                <w:rFonts w:ascii="Times New Roman" w:hAnsi="Times New Roman"/>
              </w:rPr>
            </w:pPr>
            <w:r w:rsidRPr="008954AE">
              <w:rPr>
                <w:rFonts w:ascii="Times New Roman" w:hAnsi="Times New Roman"/>
              </w:rPr>
              <w:t>Patient is male (Reference: female)</w:t>
            </w:r>
          </w:p>
        </w:tc>
      </w:tr>
      <w:tr w:rsidR="00056B52" w:rsidRPr="008954AE" w14:paraId="362E3E35" w14:textId="77777777" w:rsidTr="00603CD1">
        <w:tc>
          <w:tcPr>
            <w:tcW w:w="2802" w:type="dxa"/>
          </w:tcPr>
          <w:p w14:paraId="241DE426" w14:textId="77777777" w:rsidR="00056B52" w:rsidRPr="008954AE" w:rsidRDefault="00056B52" w:rsidP="006E6A49">
            <w:pPr>
              <w:rPr>
                <w:rFonts w:ascii="Times New Roman" w:hAnsi="Times New Roman"/>
                <w:lang w:val="en-CA"/>
              </w:rPr>
            </w:pPr>
            <w:proofErr w:type="spellStart"/>
            <w:r w:rsidRPr="008954AE">
              <w:rPr>
                <w:rFonts w:ascii="Times New Roman" w:hAnsi="Times New Roman"/>
                <w:lang w:val="en-CA"/>
              </w:rPr>
              <w:t>Charlson</w:t>
            </w:r>
            <w:proofErr w:type="spellEnd"/>
            <w:r w:rsidRPr="008954AE">
              <w:rPr>
                <w:rFonts w:ascii="Times New Roman" w:hAnsi="Times New Roman"/>
                <w:lang w:val="en-CA"/>
              </w:rPr>
              <w:t xml:space="preserve"> Comorbidity Index</w:t>
            </w:r>
          </w:p>
        </w:tc>
        <w:tc>
          <w:tcPr>
            <w:tcW w:w="8214" w:type="dxa"/>
          </w:tcPr>
          <w:p w14:paraId="29C64412" w14:textId="77777777" w:rsidR="00056B52" w:rsidRPr="008954AE" w:rsidRDefault="00056B52" w:rsidP="006E6A49">
            <w:pPr>
              <w:rPr>
                <w:rFonts w:ascii="Times New Roman" w:hAnsi="Times New Roman"/>
              </w:rPr>
            </w:pPr>
            <w:proofErr w:type="spellStart"/>
            <w:r w:rsidRPr="008954AE">
              <w:rPr>
                <w:rFonts w:ascii="Times New Roman" w:hAnsi="Times New Roman"/>
              </w:rPr>
              <w:t>Charlson</w:t>
            </w:r>
            <w:proofErr w:type="spellEnd"/>
            <w:r w:rsidRPr="008954AE">
              <w:rPr>
                <w:rFonts w:ascii="Times New Roman" w:hAnsi="Times New Roman"/>
              </w:rPr>
              <w:t xml:space="preserve"> Comorbidity Index score, per point </w:t>
            </w:r>
          </w:p>
        </w:tc>
      </w:tr>
      <w:tr w:rsidR="00056B52" w:rsidRPr="008954AE" w14:paraId="43AE2F9D" w14:textId="77777777" w:rsidTr="00603CD1">
        <w:tc>
          <w:tcPr>
            <w:tcW w:w="2802" w:type="dxa"/>
          </w:tcPr>
          <w:p w14:paraId="27153EAA" w14:textId="77777777" w:rsidR="00056B52" w:rsidRPr="008954AE" w:rsidRDefault="00056B52" w:rsidP="006E6A49">
            <w:pPr>
              <w:rPr>
                <w:rFonts w:ascii="Times New Roman" w:hAnsi="Times New Roman"/>
                <w:lang w:val="en-CA"/>
              </w:rPr>
            </w:pPr>
            <w:r w:rsidRPr="008954AE">
              <w:rPr>
                <w:rFonts w:ascii="Times New Roman" w:hAnsi="Times New Roman"/>
                <w:lang w:val="en-CA"/>
              </w:rPr>
              <w:t xml:space="preserve">≥1 </w:t>
            </w:r>
            <w:proofErr w:type="spellStart"/>
            <w:r w:rsidRPr="008954AE">
              <w:rPr>
                <w:rFonts w:ascii="Times New Roman" w:hAnsi="Times New Roman"/>
                <w:lang w:val="en-CA"/>
              </w:rPr>
              <w:t>Charlson</w:t>
            </w:r>
            <w:proofErr w:type="spellEnd"/>
            <w:r w:rsidRPr="008954AE">
              <w:rPr>
                <w:rFonts w:ascii="Times New Roman" w:hAnsi="Times New Roman"/>
                <w:lang w:val="en-CA"/>
              </w:rPr>
              <w:t xml:space="preserve"> Comorbidity</w:t>
            </w:r>
          </w:p>
        </w:tc>
        <w:tc>
          <w:tcPr>
            <w:tcW w:w="8214" w:type="dxa"/>
          </w:tcPr>
          <w:p w14:paraId="7511B734" w14:textId="77777777" w:rsidR="00056B52" w:rsidRPr="008954AE" w:rsidRDefault="00056B52" w:rsidP="006E6A49">
            <w:pPr>
              <w:rPr>
                <w:rFonts w:ascii="Times New Roman" w:hAnsi="Times New Roman"/>
              </w:rPr>
            </w:pPr>
            <w:r w:rsidRPr="008954AE">
              <w:rPr>
                <w:rFonts w:ascii="Times New Roman" w:hAnsi="Times New Roman"/>
              </w:rPr>
              <w:t xml:space="preserve">Presence of one or more </w:t>
            </w:r>
            <w:proofErr w:type="spellStart"/>
            <w:r w:rsidRPr="008954AE">
              <w:rPr>
                <w:rFonts w:ascii="Times New Roman" w:hAnsi="Times New Roman"/>
              </w:rPr>
              <w:t>Charlson</w:t>
            </w:r>
            <w:proofErr w:type="spellEnd"/>
            <w:r w:rsidRPr="008954AE">
              <w:rPr>
                <w:rFonts w:ascii="Times New Roman" w:hAnsi="Times New Roman"/>
              </w:rPr>
              <w:t xml:space="preserve"> Comorbidities (Reference: no present comorbidities)</w:t>
            </w:r>
          </w:p>
        </w:tc>
      </w:tr>
      <w:tr w:rsidR="00056B52" w:rsidRPr="008954AE" w14:paraId="45F7C721" w14:textId="77777777" w:rsidTr="00603CD1">
        <w:tc>
          <w:tcPr>
            <w:tcW w:w="2802" w:type="dxa"/>
          </w:tcPr>
          <w:p w14:paraId="0C657F44" w14:textId="77777777" w:rsidR="00056B52" w:rsidRPr="008954AE" w:rsidRDefault="00056B52" w:rsidP="006E6A49">
            <w:pPr>
              <w:rPr>
                <w:rFonts w:ascii="Times New Roman" w:hAnsi="Times New Roman"/>
                <w:lang w:val="en-CA"/>
              </w:rPr>
            </w:pPr>
            <w:r w:rsidRPr="008954AE">
              <w:rPr>
                <w:rFonts w:ascii="Times New Roman" w:hAnsi="Times New Roman"/>
                <w:lang w:val="en-CA"/>
              </w:rPr>
              <w:t>History of Cancer</w:t>
            </w:r>
          </w:p>
        </w:tc>
        <w:tc>
          <w:tcPr>
            <w:tcW w:w="8214" w:type="dxa"/>
          </w:tcPr>
          <w:p w14:paraId="2CD01664" w14:textId="77777777" w:rsidR="00056B52" w:rsidRPr="008954AE" w:rsidRDefault="00056B52" w:rsidP="006E6A49">
            <w:pPr>
              <w:rPr>
                <w:rFonts w:ascii="Times New Roman" w:hAnsi="Times New Roman"/>
              </w:rPr>
            </w:pPr>
            <w:r w:rsidRPr="008954AE">
              <w:rPr>
                <w:rFonts w:ascii="Times New Roman" w:hAnsi="Times New Roman"/>
              </w:rPr>
              <w:t>Documented history of cancer (Reference: no history of cancer)</w:t>
            </w:r>
          </w:p>
        </w:tc>
      </w:tr>
      <w:tr w:rsidR="00056B52" w:rsidRPr="008954AE" w14:paraId="77587528" w14:textId="77777777" w:rsidTr="00603CD1">
        <w:tc>
          <w:tcPr>
            <w:tcW w:w="2802" w:type="dxa"/>
          </w:tcPr>
          <w:p w14:paraId="4D9F1DCC" w14:textId="77777777" w:rsidR="00056B52" w:rsidRPr="008954AE" w:rsidRDefault="00056B52" w:rsidP="006E6A49">
            <w:pPr>
              <w:rPr>
                <w:rFonts w:ascii="Times New Roman" w:hAnsi="Times New Roman"/>
                <w:lang w:val="en-CA"/>
              </w:rPr>
            </w:pPr>
            <w:r w:rsidRPr="008954AE">
              <w:rPr>
                <w:rFonts w:ascii="Times New Roman" w:hAnsi="Times New Roman"/>
                <w:lang w:val="en-CA"/>
              </w:rPr>
              <w:t>History of Diabetes</w:t>
            </w:r>
          </w:p>
        </w:tc>
        <w:tc>
          <w:tcPr>
            <w:tcW w:w="8214" w:type="dxa"/>
          </w:tcPr>
          <w:p w14:paraId="6C46E8A8" w14:textId="77777777" w:rsidR="00056B52" w:rsidRPr="008954AE" w:rsidRDefault="00056B52" w:rsidP="006E6A49">
            <w:pPr>
              <w:rPr>
                <w:rFonts w:ascii="Times New Roman" w:hAnsi="Times New Roman"/>
              </w:rPr>
            </w:pPr>
            <w:r w:rsidRPr="008954AE">
              <w:rPr>
                <w:rFonts w:ascii="Times New Roman" w:hAnsi="Times New Roman"/>
              </w:rPr>
              <w:t>Documented history of diabetes (Reference: no history of diabetes)</w:t>
            </w:r>
          </w:p>
        </w:tc>
      </w:tr>
      <w:tr w:rsidR="00056B52" w:rsidRPr="008954AE" w14:paraId="1035C939" w14:textId="77777777" w:rsidTr="00603CD1">
        <w:tc>
          <w:tcPr>
            <w:tcW w:w="2802" w:type="dxa"/>
          </w:tcPr>
          <w:p w14:paraId="179370C0" w14:textId="77777777" w:rsidR="00056B52" w:rsidRPr="008954AE" w:rsidRDefault="00056B52" w:rsidP="006E6A49">
            <w:pPr>
              <w:rPr>
                <w:rFonts w:ascii="Times New Roman" w:hAnsi="Times New Roman"/>
                <w:lang w:val="en-CA"/>
              </w:rPr>
            </w:pPr>
            <w:r w:rsidRPr="008954AE">
              <w:rPr>
                <w:rFonts w:ascii="Times New Roman" w:hAnsi="Times New Roman"/>
                <w:lang w:val="en-CA"/>
              </w:rPr>
              <w:t>History of Immunosuppression</w:t>
            </w:r>
          </w:p>
        </w:tc>
        <w:tc>
          <w:tcPr>
            <w:tcW w:w="8214" w:type="dxa"/>
          </w:tcPr>
          <w:p w14:paraId="0E593AEA" w14:textId="77777777" w:rsidR="00056B52" w:rsidRPr="008954AE" w:rsidRDefault="00056B52" w:rsidP="006E6A49">
            <w:pPr>
              <w:rPr>
                <w:rFonts w:ascii="Times New Roman" w:hAnsi="Times New Roman"/>
              </w:rPr>
            </w:pPr>
            <w:r w:rsidRPr="008954AE">
              <w:rPr>
                <w:rFonts w:ascii="Times New Roman" w:hAnsi="Times New Roman"/>
              </w:rPr>
              <w:t>Documented history of immunosuppression (Reference: no history of immunosuppression)</w:t>
            </w:r>
          </w:p>
        </w:tc>
      </w:tr>
      <w:tr w:rsidR="00056B52" w:rsidRPr="008954AE" w14:paraId="073BD823" w14:textId="77777777" w:rsidTr="00603CD1">
        <w:tc>
          <w:tcPr>
            <w:tcW w:w="2802" w:type="dxa"/>
          </w:tcPr>
          <w:p w14:paraId="7A755B9B" w14:textId="77777777" w:rsidR="00056B52" w:rsidRPr="008954AE" w:rsidRDefault="00056B52" w:rsidP="006E6A49">
            <w:pPr>
              <w:rPr>
                <w:rFonts w:ascii="Times New Roman" w:hAnsi="Times New Roman"/>
                <w:lang w:val="en-CA"/>
              </w:rPr>
            </w:pPr>
            <w:r w:rsidRPr="008954AE">
              <w:rPr>
                <w:rFonts w:ascii="Times New Roman" w:hAnsi="Times New Roman"/>
                <w:lang w:val="en-CA"/>
              </w:rPr>
              <w:t>History of Liver Disease</w:t>
            </w:r>
          </w:p>
        </w:tc>
        <w:tc>
          <w:tcPr>
            <w:tcW w:w="8214" w:type="dxa"/>
          </w:tcPr>
          <w:p w14:paraId="03484997" w14:textId="77777777" w:rsidR="00056B52" w:rsidRPr="008954AE" w:rsidRDefault="00056B52" w:rsidP="006E6A49">
            <w:pPr>
              <w:rPr>
                <w:rFonts w:ascii="Times New Roman" w:hAnsi="Times New Roman"/>
              </w:rPr>
            </w:pPr>
            <w:r w:rsidRPr="008954AE">
              <w:rPr>
                <w:rFonts w:ascii="Times New Roman" w:hAnsi="Times New Roman"/>
              </w:rPr>
              <w:t>Documented history of liver disease (Reference: no history of disease)</w:t>
            </w:r>
          </w:p>
        </w:tc>
      </w:tr>
      <w:tr w:rsidR="00056B52" w:rsidRPr="008954AE" w14:paraId="27DEFB57" w14:textId="77777777" w:rsidTr="00603CD1">
        <w:tc>
          <w:tcPr>
            <w:tcW w:w="2802" w:type="dxa"/>
          </w:tcPr>
          <w:p w14:paraId="1DDF65A0" w14:textId="77777777" w:rsidR="00056B52" w:rsidRPr="008954AE" w:rsidRDefault="00056B52" w:rsidP="006E6A49">
            <w:pPr>
              <w:rPr>
                <w:rFonts w:ascii="Times New Roman" w:hAnsi="Times New Roman"/>
                <w:lang w:val="en-CA"/>
              </w:rPr>
            </w:pPr>
            <w:r w:rsidRPr="008954AE">
              <w:rPr>
                <w:rFonts w:ascii="Times New Roman" w:hAnsi="Times New Roman"/>
                <w:lang w:val="en-CA"/>
              </w:rPr>
              <w:t>History of Renal Disease</w:t>
            </w:r>
          </w:p>
        </w:tc>
        <w:tc>
          <w:tcPr>
            <w:tcW w:w="8214" w:type="dxa"/>
          </w:tcPr>
          <w:p w14:paraId="1E4A6A5C" w14:textId="77777777" w:rsidR="00056B52" w:rsidRPr="008954AE" w:rsidRDefault="00056B52" w:rsidP="006E6A49">
            <w:pPr>
              <w:rPr>
                <w:rFonts w:ascii="Times New Roman" w:hAnsi="Times New Roman"/>
              </w:rPr>
            </w:pPr>
            <w:r w:rsidRPr="008954AE">
              <w:rPr>
                <w:rFonts w:ascii="Times New Roman" w:hAnsi="Times New Roman"/>
              </w:rPr>
              <w:t>Documented history of renal disease (Reference: no history of renal disease)</w:t>
            </w:r>
          </w:p>
        </w:tc>
      </w:tr>
      <w:tr w:rsidR="00056B52" w:rsidRPr="008954AE" w14:paraId="57950476" w14:textId="77777777" w:rsidTr="00603CD1">
        <w:tc>
          <w:tcPr>
            <w:tcW w:w="2802" w:type="dxa"/>
          </w:tcPr>
          <w:p w14:paraId="305D055F" w14:textId="77777777" w:rsidR="00056B52" w:rsidRPr="008954AE" w:rsidRDefault="00056B52" w:rsidP="006E6A49">
            <w:pPr>
              <w:rPr>
                <w:rFonts w:ascii="Times New Roman" w:hAnsi="Times New Roman"/>
                <w:lang w:val="en-CA"/>
              </w:rPr>
            </w:pPr>
            <w:r w:rsidRPr="008954AE">
              <w:rPr>
                <w:rFonts w:ascii="Times New Roman" w:hAnsi="Times New Roman"/>
                <w:lang w:val="en-CA"/>
              </w:rPr>
              <w:t>History of Respiratory Disease</w:t>
            </w:r>
          </w:p>
        </w:tc>
        <w:tc>
          <w:tcPr>
            <w:tcW w:w="8214" w:type="dxa"/>
          </w:tcPr>
          <w:p w14:paraId="7BA3D7A6" w14:textId="77777777" w:rsidR="00056B52" w:rsidRPr="008954AE" w:rsidRDefault="00056B52" w:rsidP="006E6A49">
            <w:pPr>
              <w:rPr>
                <w:rFonts w:ascii="Times New Roman" w:hAnsi="Times New Roman"/>
              </w:rPr>
            </w:pPr>
            <w:r w:rsidRPr="008954AE">
              <w:rPr>
                <w:rFonts w:ascii="Times New Roman" w:hAnsi="Times New Roman"/>
              </w:rPr>
              <w:t>Documented history of respiratory disease (Reference: no history of respiratory disease)</w:t>
            </w:r>
          </w:p>
        </w:tc>
      </w:tr>
      <w:tr w:rsidR="00056B52" w:rsidRPr="008954AE" w14:paraId="4442C435" w14:textId="77777777" w:rsidTr="00603CD1">
        <w:tc>
          <w:tcPr>
            <w:tcW w:w="2802" w:type="dxa"/>
          </w:tcPr>
          <w:p w14:paraId="0AD8FC8F" w14:textId="77777777" w:rsidR="00056B52" w:rsidRPr="008954AE" w:rsidRDefault="00056B52" w:rsidP="006E6A49">
            <w:pPr>
              <w:rPr>
                <w:rFonts w:ascii="Times New Roman" w:hAnsi="Times New Roman"/>
                <w:lang w:val="en-CA"/>
              </w:rPr>
            </w:pPr>
            <w:r w:rsidRPr="008954AE">
              <w:rPr>
                <w:rFonts w:ascii="Times New Roman" w:hAnsi="Times New Roman"/>
                <w:lang w:val="en-CA"/>
              </w:rPr>
              <w:t>Eosinopen</w:t>
            </w:r>
            <w:r>
              <w:rPr>
                <w:rFonts w:ascii="Times New Roman" w:hAnsi="Times New Roman"/>
                <w:lang w:val="en-CA"/>
              </w:rPr>
              <w:t>i</w:t>
            </w:r>
            <w:r w:rsidRPr="008954AE">
              <w:rPr>
                <w:rFonts w:ascii="Times New Roman" w:hAnsi="Times New Roman"/>
                <w:lang w:val="en-CA"/>
              </w:rPr>
              <w:t>a</w:t>
            </w:r>
          </w:p>
        </w:tc>
        <w:tc>
          <w:tcPr>
            <w:tcW w:w="8214" w:type="dxa"/>
          </w:tcPr>
          <w:p w14:paraId="415DBDAF" w14:textId="77777777" w:rsidR="00056B52" w:rsidRPr="008954AE" w:rsidRDefault="00056B52" w:rsidP="006E6A49">
            <w:pPr>
              <w:rPr>
                <w:rFonts w:ascii="Times New Roman" w:hAnsi="Times New Roman"/>
              </w:rPr>
            </w:pPr>
            <w:r w:rsidRPr="008954AE">
              <w:rPr>
                <w:rFonts w:ascii="Times New Roman" w:hAnsi="Times New Roman"/>
              </w:rPr>
              <w:t xml:space="preserve">Eosinophil count </w:t>
            </w:r>
            <w:r w:rsidRPr="008954AE">
              <w:rPr>
                <w:rFonts w:ascii="Times New Roman" w:hAnsi="Times New Roman"/>
                <w:color w:val="000000"/>
              </w:rPr>
              <w:t>≤</w:t>
            </w:r>
            <w:r w:rsidRPr="008954AE">
              <w:rPr>
                <w:rFonts w:ascii="Times New Roman" w:hAnsi="Times New Roman"/>
              </w:rPr>
              <w:t>0.01×10</w:t>
            </w:r>
            <w:r w:rsidRPr="008954AE">
              <w:rPr>
                <w:rFonts w:ascii="Times New Roman" w:hAnsi="Times New Roman"/>
                <w:vertAlign w:val="superscript"/>
              </w:rPr>
              <w:t>3</w:t>
            </w:r>
            <w:r w:rsidRPr="008954AE">
              <w:rPr>
                <w:rFonts w:ascii="Times New Roman" w:hAnsi="Times New Roman"/>
              </w:rPr>
              <w:t>/</w:t>
            </w:r>
            <w:proofErr w:type="spellStart"/>
            <w:r w:rsidRPr="008954AE">
              <w:rPr>
                <w:rFonts w:ascii="Times New Roman" w:hAnsi="Times New Roman"/>
              </w:rPr>
              <w:t>μL</w:t>
            </w:r>
            <w:proofErr w:type="spellEnd"/>
            <w:r w:rsidRPr="008954AE">
              <w:rPr>
                <w:rFonts w:ascii="Times New Roman" w:hAnsi="Times New Roman"/>
              </w:rPr>
              <w:t xml:space="preserve"> prior to discharge (Reference: Eosinophil count &gt;0.01 prior to discharge)</w:t>
            </w:r>
          </w:p>
        </w:tc>
      </w:tr>
      <w:tr w:rsidR="00056B52" w:rsidRPr="008954AE" w14:paraId="690C4EC2" w14:textId="77777777" w:rsidTr="00603CD1">
        <w:tc>
          <w:tcPr>
            <w:tcW w:w="2802" w:type="dxa"/>
          </w:tcPr>
          <w:p w14:paraId="506DF2BB" w14:textId="77777777" w:rsidR="00056B52" w:rsidRPr="008954AE" w:rsidRDefault="00056B52" w:rsidP="006E6A49">
            <w:pPr>
              <w:rPr>
                <w:rFonts w:ascii="Times New Roman" w:hAnsi="Times New Roman"/>
                <w:lang w:val="en-CA"/>
              </w:rPr>
            </w:pPr>
            <w:r w:rsidRPr="008954AE">
              <w:rPr>
                <w:rFonts w:ascii="Times New Roman" w:hAnsi="Times New Roman"/>
                <w:lang w:val="en-CA"/>
              </w:rPr>
              <w:t>Mechanical Ventilation ≥1 day</w:t>
            </w:r>
          </w:p>
        </w:tc>
        <w:tc>
          <w:tcPr>
            <w:tcW w:w="8214" w:type="dxa"/>
          </w:tcPr>
          <w:p w14:paraId="2505C2BB" w14:textId="77777777" w:rsidR="00056B52" w:rsidRPr="008954AE" w:rsidRDefault="00056B52" w:rsidP="006E6A49">
            <w:pPr>
              <w:rPr>
                <w:rFonts w:ascii="Times New Roman" w:hAnsi="Times New Roman"/>
              </w:rPr>
            </w:pPr>
            <w:r w:rsidRPr="008954AE">
              <w:rPr>
                <w:rFonts w:ascii="Times New Roman" w:hAnsi="Times New Roman"/>
              </w:rPr>
              <w:t xml:space="preserve">Patient received mechanical ventilation in ICU for </w:t>
            </w:r>
            <w:r w:rsidRPr="008954AE">
              <w:rPr>
                <w:rFonts w:ascii="Times New Roman" w:hAnsi="Times New Roman"/>
                <w:lang w:val="en-CA"/>
              </w:rPr>
              <w:t>≥</w:t>
            </w:r>
            <w:r w:rsidRPr="008954AE">
              <w:rPr>
                <w:rFonts w:ascii="Times New Roman" w:hAnsi="Times New Roman"/>
              </w:rPr>
              <w:t>24 hours (Reference: Patient received mechanical ventilation in ICU for 0-23.9 hours)</w:t>
            </w:r>
          </w:p>
        </w:tc>
      </w:tr>
      <w:tr w:rsidR="00056B52" w:rsidRPr="008954AE" w14:paraId="6AED9EA9" w14:textId="77777777" w:rsidTr="00603CD1">
        <w:tc>
          <w:tcPr>
            <w:tcW w:w="2802" w:type="dxa"/>
          </w:tcPr>
          <w:p w14:paraId="1836459D" w14:textId="77777777" w:rsidR="00056B52" w:rsidRPr="008954AE" w:rsidRDefault="00056B52" w:rsidP="006E6A49">
            <w:pPr>
              <w:rPr>
                <w:rFonts w:ascii="Times New Roman" w:hAnsi="Times New Roman"/>
                <w:lang w:val="en-CA"/>
              </w:rPr>
            </w:pPr>
            <w:r w:rsidRPr="008954AE">
              <w:rPr>
                <w:rFonts w:ascii="Times New Roman" w:hAnsi="Times New Roman"/>
                <w:lang w:val="en-CA"/>
              </w:rPr>
              <w:t>Goals of Care (Not Full Code Status)</w:t>
            </w:r>
          </w:p>
        </w:tc>
        <w:tc>
          <w:tcPr>
            <w:tcW w:w="8214" w:type="dxa"/>
          </w:tcPr>
          <w:p w14:paraId="75196968" w14:textId="77777777" w:rsidR="00056B52" w:rsidRPr="008954AE" w:rsidRDefault="00056B52" w:rsidP="006E6A49">
            <w:pPr>
              <w:rPr>
                <w:rFonts w:ascii="Times New Roman" w:hAnsi="Times New Roman"/>
              </w:rPr>
            </w:pPr>
            <w:r w:rsidRPr="008954AE">
              <w:rPr>
                <w:rFonts w:ascii="Times New Roman" w:hAnsi="Times New Roman"/>
              </w:rPr>
              <w:t>Documented level of care as less than full code (Resuscitative) (Reference: restrictions on level of care)</w:t>
            </w:r>
          </w:p>
        </w:tc>
      </w:tr>
      <w:tr w:rsidR="00056B52" w:rsidRPr="008954AE" w14:paraId="24359FA4" w14:textId="77777777" w:rsidTr="00603CD1">
        <w:tc>
          <w:tcPr>
            <w:tcW w:w="2802" w:type="dxa"/>
          </w:tcPr>
          <w:p w14:paraId="38EC982E" w14:textId="77777777" w:rsidR="00056B52" w:rsidRPr="008954AE" w:rsidRDefault="00056B52" w:rsidP="006E6A49">
            <w:pPr>
              <w:rPr>
                <w:rFonts w:ascii="Times New Roman" w:hAnsi="Times New Roman"/>
                <w:lang w:val="en-CA"/>
              </w:rPr>
            </w:pPr>
            <w:r w:rsidRPr="008954AE">
              <w:rPr>
                <w:rFonts w:ascii="Times New Roman" w:hAnsi="Times New Roman"/>
                <w:lang w:val="en-CA"/>
              </w:rPr>
              <w:t>ICU Length of Stay (days)</w:t>
            </w:r>
          </w:p>
        </w:tc>
        <w:tc>
          <w:tcPr>
            <w:tcW w:w="8214" w:type="dxa"/>
          </w:tcPr>
          <w:p w14:paraId="6796EE02" w14:textId="77777777" w:rsidR="00056B52" w:rsidRPr="008954AE" w:rsidRDefault="00056B52" w:rsidP="006E6A49">
            <w:pPr>
              <w:rPr>
                <w:rFonts w:ascii="Times New Roman" w:hAnsi="Times New Roman"/>
              </w:rPr>
            </w:pPr>
            <w:r w:rsidRPr="008954AE">
              <w:rPr>
                <w:rFonts w:ascii="Times New Roman" w:hAnsi="Times New Roman"/>
              </w:rPr>
              <w:t>Length of patient stay in ICU, days</w:t>
            </w:r>
          </w:p>
        </w:tc>
      </w:tr>
      <w:tr w:rsidR="00056B52" w:rsidRPr="008954AE" w14:paraId="4C466ABF" w14:textId="77777777" w:rsidTr="00603CD1">
        <w:tc>
          <w:tcPr>
            <w:tcW w:w="2802" w:type="dxa"/>
          </w:tcPr>
          <w:p w14:paraId="383A130C" w14:textId="77777777" w:rsidR="00056B52" w:rsidRPr="008954AE" w:rsidRDefault="00056B52" w:rsidP="006E6A49">
            <w:pPr>
              <w:rPr>
                <w:rFonts w:ascii="Times New Roman" w:hAnsi="Times New Roman"/>
                <w:lang w:val="en-CA"/>
              </w:rPr>
            </w:pPr>
            <w:r w:rsidRPr="008954AE">
              <w:rPr>
                <w:rFonts w:ascii="Times New Roman" w:hAnsi="Times New Roman"/>
                <w:lang w:val="en-CA"/>
              </w:rPr>
              <w:t>Pre-ICU Length of Stay</w:t>
            </w:r>
          </w:p>
        </w:tc>
        <w:tc>
          <w:tcPr>
            <w:tcW w:w="8214" w:type="dxa"/>
          </w:tcPr>
          <w:p w14:paraId="26F97D3E" w14:textId="77777777" w:rsidR="00056B52" w:rsidRPr="008954AE" w:rsidRDefault="00056B52" w:rsidP="006E6A49">
            <w:pPr>
              <w:rPr>
                <w:rFonts w:ascii="Times New Roman" w:hAnsi="Times New Roman"/>
              </w:rPr>
            </w:pPr>
            <w:r w:rsidRPr="008954AE">
              <w:rPr>
                <w:rFonts w:ascii="Times New Roman" w:hAnsi="Times New Roman"/>
              </w:rPr>
              <w:t>Patient length of stay in hospital prior to admission to ICU, days</w:t>
            </w:r>
          </w:p>
        </w:tc>
      </w:tr>
      <w:tr w:rsidR="00056B52" w:rsidRPr="008954AE" w14:paraId="5DECE8BD" w14:textId="77777777" w:rsidTr="00603CD1">
        <w:tc>
          <w:tcPr>
            <w:tcW w:w="2802" w:type="dxa"/>
          </w:tcPr>
          <w:p w14:paraId="4479F635" w14:textId="77777777" w:rsidR="00056B52" w:rsidRPr="008954AE" w:rsidRDefault="00056B52" w:rsidP="006E6A49">
            <w:pPr>
              <w:rPr>
                <w:rFonts w:ascii="Times New Roman" w:hAnsi="Times New Roman"/>
                <w:lang w:val="en-CA"/>
              </w:rPr>
            </w:pPr>
            <w:r w:rsidRPr="008954AE">
              <w:rPr>
                <w:rFonts w:ascii="Times New Roman" w:hAnsi="Times New Roman"/>
                <w:lang w:val="en-CA"/>
              </w:rPr>
              <w:t>ICU Readmission</w:t>
            </w:r>
          </w:p>
        </w:tc>
        <w:tc>
          <w:tcPr>
            <w:tcW w:w="8214" w:type="dxa"/>
          </w:tcPr>
          <w:p w14:paraId="15E71A69" w14:textId="77777777" w:rsidR="00056B52" w:rsidRPr="008954AE" w:rsidRDefault="00056B52" w:rsidP="006E6A49">
            <w:pPr>
              <w:rPr>
                <w:rFonts w:ascii="Times New Roman" w:hAnsi="Times New Roman"/>
              </w:rPr>
            </w:pPr>
            <w:r w:rsidRPr="008954AE">
              <w:rPr>
                <w:rFonts w:ascii="Times New Roman" w:hAnsi="Times New Roman"/>
              </w:rPr>
              <w:t xml:space="preserve">Patient has previous ICU admission </w:t>
            </w:r>
            <w:r>
              <w:rPr>
                <w:rFonts w:ascii="Times New Roman" w:hAnsi="Times New Roman"/>
              </w:rPr>
              <w:t xml:space="preserve">during the index hospital stay </w:t>
            </w:r>
            <w:r w:rsidRPr="008954AE">
              <w:rPr>
                <w:rFonts w:ascii="Times New Roman" w:hAnsi="Times New Roman"/>
              </w:rPr>
              <w:t>(Reference: No history of ICU admission)</w:t>
            </w:r>
          </w:p>
        </w:tc>
      </w:tr>
      <w:tr w:rsidR="00056B52" w:rsidRPr="008954AE" w14:paraId="5F709EF8" w14:textId="77777777" w:rsidTr="00603CD1">
        <w:tc>
          <w:tcPr>
            <w:tcW w:w="2802" w:type="dxa"/>
          </w:tcPr>
          <w:p w14:paraId="64A97625" w14:textId="77777777" w:rsidR="00056B52" w:rsidRPr="008954AE" w:rsidRDefault="00056B52" w:rsidP="006E6A49">
            <w:pPr>
              <w:rPr>
                <w:rFonts w:ascii="Times New Roman" w:hAnsi="Times New Roman"/>
                <w:lang w:val="en-CA"/>
              </w:rPr>
            </w:pPr>
            <w:r w:rsidRPr="008954AE">
              <w:rPr>
                <w:rFonts w:ascii="Times New Roman" w:hAnsi="Times New Roman"/>
                <w:lang w:val="en-CA"/>
              </w:rPr>
              <w:t>Night-time Admission</w:t>
            </w:r>
          </w:p>
        </w:tc>
        <w:tc>
          <w:tcPr>
            <w:tcW w:w="8214" w:type="dxa"/>
          </w:tcPr>
          <w:p w14:paraId="54266153" w14:textId="77777777" w:rsidR="00056B52" w:rsidRPr="008954AE" w:rsidRDefault="00056B52" w:rsidP="006E6A49">
            <w:pPr>
              <w:rPr>
                <w:rFonts w:ascii="Times New Roman" w:hAnsi="Times New Roman"/>
              </w:rPr>
            </w:pPr>
            <w:r w:rsidRPr="008954AE">
              <w:rPr>
                <w:rFonts w:ascii="Times New Roman" w:hAnsi="Times New Roman"/>
              </w:rPr>
              <w:t>Admission to ICU occurred between 1700-0759 hours (Reference: Admission to ICU occurred between 0800-1659 hours)</w:t>
            </w:r>
          </w:p>
        </w:tc>
      </w:tr>
      <w:tr w:rsidR="00056B52" w:rsidRPr="008954AE" w14:paraId="67948F85" w14:textId="77777777" w:rsidTr="00603CD1">
        <w:tc>
          <w:tcPr>
            <w:tcW w:w="2802" w:type="dxa"/>
          </w:tcPr>
          <w:p w14:paraId="7E8F668F" w14:textId="77777777" w:rsidR="00056B52" w:rsidRPr="008954AE" w:rsidRDefault="00056B52" w:rsidP="006E6A49">
            <w:pPr>
              <w:rPr>
                <w:rFonts w:ascii="Times New Roman" w:hAnsi="Times New Roman"/>
                <w:lang w:val="en-CA"/>
              </w:rPr>
            </w:pPr>
            <w:r w:rsidRPr="008954AE">
              <w:rPr>
                <w:rFonts w:ascii="Times New Roman" w:hAnsi="Times New Roman"/>
                <w:lang w:val="en-CA"/>
              </w:rPr>
              <w:t xml:space="preserve">Night-time Discharge </w:t>
            </w:r>
          </w:p>
        </w:tc>
        <w:tc>
          <w:tcPr>
            <w:tcW w:w="8214" w:type="dxa"/>
          </w:tcPr>
          <w:p w14:paraId="5E5E6D50" w14:textId="77777777" w:rsidR="00056B52" w:rsidRPr="008954AE" w:rsidRDefault="00056B52" w:rsidP="006E6A49">
            <w:pPr>
              <w:rPr>
                <w:rFonts w:ascii="Times New Roman" w:hAnsi="Times New Roman"/>
              </w:rPr>
            </w:pPr>
            <w:r w:rsidRPr="008954AE">
              <w:rPr>
                <w:rFonts w:ascii="Times New Roman" w:hAnsi="Times New Roman"/>
              </w:rPr>
              <w:t>Discharge from ICU occurred between 1700-0759 hours (Reference: Discharge from ICU occurred between 0800-1659 hours)</w:t>
            </w:r>
          </w:p>
        </w:tc>
      </w:tr>
      <w:tr w:rsidR="00056B52" w:rsidRPr="008954AE" w14:paraId="52B118AE" w14:textId="77777777" w:rsidTr="00603CD1">
        <w:tc>
          <w:tcPr>
            <w:tcW w:w="2802" w:type="dxa"/>
          </w:tcPr>
          <w:p w14:paraId="4952CC04" w14:textId="77777777" w:rsidR="00056B52" w:rsidRPr="008954AE" w:rsidRDefault="00056B52" w:rsidP="006E6A49">
            <w:pPr>
              <w:rPr>
                <w:rFonts w:ascii="Times New Roman" w:hAnsi="Times New Roman"/>
                <w:lang w:val="en-CA"/>
              </w:rPr>
            </w:pPr>
            <w:r w:rsidRPr="008954AE">
              <w:rPr>
                <w:rFonts w:ascii="Times New Roman" w:hAnsi="Times New Roman"/>
                <w:lang w:val="en-CA"/>
              </w:rPr>
              <w:lastRenderedPageBreak/>
              <w:t>Weekend Discharge</w:t>
            </w:r>
          </w:p>
        </w:tc>
        <w:tc>
          <w:tcPr>
            <w:tcW w:w="8214" w:type="dxa"/>
          </w:tcPr>
          <w:p w14:paraId="0869821C" w14:textId="77777777" w:rsidR="00056B52" w:rsidRPr="008954AE" w:rsidRDefault="00056B52" w:rsidP="006E6A49">
            <w:pPr>
              <w:rPr>
                <w:rFonts w:ascii="Times New Roman" w:hAnsi="Times New Roman"/>
              </w:rPr>
            </w:pPr>
            <w:r w:rsidRPr="008954AE">
              <w:rPr>
                <w:rFonts w:ascii="Times New Roman" w:hAnsi="Times New Roman"/>
              </w:rPr>
              <w:t>Discharge from ICU occurred between Friday at 1700 hours and Monday at 0759 hours (Reference: Discharge from ICU occurred between Monday at 0800 hours to Friday at 1659 hours)</w:t>
            </w:r>
          </w:p>
        </w:tc>
      </w:tr>
      <w:tr w:rsidR="00056B52" w:rsidRPr="008954AE" w14:paraId="7F7566FB" w14:textId="77777777" w:rsidTr="00603CD1">
        <w:tc>
          <w:tcPr>
            <w:tcW w:w="2802" w:type="dxa"/>
          </w:tcPr>
          <w:p w14:paraId="6F0CA100" w14:textId="77777777" w:rsidR="00056B52" w:rsidRPr="008954AE" w:rsidRDefault="00056B52" w:rsidP="006E6A49">
            <w:pPr>
              <w:rPr>
                <w:rFonts w:ascii="Times New Roman" w:hAnsi="Times New Roman"/>
                <w:lang w:val="en-CA"/>
              </w:rPr>
            </w:pPr>
            <w:r w:rsidRPr="008954AE">
              <w:rPr>
                <w:rFonts w:ascii="Times New Roman" w:hAnsi="Times New Roman"/>
                <w:lang w:val="en-CA"/>
              </w:rPr>
              <w:t>APACHE II &gt;9 on Admission</w:t>
            </w:r>
          </w:p>
        </w:tc>
        <w:tc>
          <w:tcPr>
            <w:tcW w:w="8214" w:type="dxa"/>
          </w:tcPr>
          <w:p w14:paraId="52897C61" w14:textId="77777777" w:rsidR="00056B52" w:rsidRPr="008954AE" w:rsidRDefault="00056B52" w:rsidP="006E6A49">
            <w:pPr>
              <w:rPr>
                <w:rFonts w:ascii="Times New Roman" w:hAnsi="Times New Roman"/>
              </w:rPr>
            </w:pPr>
            <w:r w:rsidRPr="008954AE">
              <w:rPr>
                <w:rFonts w:ascii="Times New Roman" w:hAnsi="Times New Roman"/>
              </w:rPr>
              <w:t xml:space="preserve">APACHE II score  &gt;9 on admission to ICU (Reference: APACHE II </w:t>
            </w:r>
            <w:r w:rsidRPr="008954AE">
              <w:rPr>
                <w:rFonts w:ascii="Times New Roman" w:hAnsi="Times New Roman"/>
                <w:color w:val="000000"/>
              </w:rPr>
              <w:t>≤</w:t>
            </w:r>
            <w:r w:rsidRPr="008954AE">
              <w:rPr>
                <w:rFonts w:ascii="Times New Roman" w:hAnsi="Times New Roman"/>
              </w:rPr>
              <w:t>9 on admission to ICU)</w:t>
            </w:r>
            <w:r w:rsidRPr="008954AE">
              <w:rPr>
                <w:rFonts w:ascii="Times New Roman" w:hAnsi="Times New Roman"/>
                <w:color w:val="000000"/>
              </w:rPr>
              <w:t xml:space="preserve"> </w:t>
            </w:r>
          </w:p>
        </w:tc>
      </w:tr>
      <w:tr w:rsidR="00056B52" w:rsidRPr="008954AE" w14:paraId="2B8FF0D6" w14:textId="77777777" w:rsidTr="00603CD1">
        <w:tc>
          <w:tcPr>
            <w:tcW w:w="2802" w:type="dxa"/>
          </w:tcPr>
          <w:p w14:paraId="55FCB1E7" w14:textId="77777777" w:rsidR="00056B52" w:rsidRPr="008954AE" w:rsidRDefault="00056B52" w:rsidP="006E6A49">
            <w:pPr>
              <w:rPr>
                <w:rFonts w:ascii="Times New Roman" w:hAnsi="Times New Roman"/>
                <w:lang w:val="en-CA"/>
              </w:rPr>
            </w:pPr>
            <w:r w:rsidRPr="008954AE">
              <w:rPr>
                <w:rFonts w:ascii="Times New Roman" w:hAnsi="Times New Roman"/>
                <w:lang w:val="en-CA"/>
              </w:rPr>
              <w:t>Acute Physiological Score</w:t>
            </w:r>
          </w:p>
        </w:tc>
        <w:tc>
          <w:tcPr>
            <w:tcW w:w="8214" w:type="dxa"/>
          </w:tcPr>
          <w:p w14:paraId="5A41DB89" w14:textId="77777777" w:rsidR="00056B52" w:rsidRPr="008954AE" w:rsidRDefault="00056B52" w:rsidP="006E6A49">
            <w:pPr>
              <w:rPr>
                <w:rFonts w:ascii="Times New Roman" w:hAnsi="Times New Roman"/>
              </w:rPr>
            </w:pPr>
            <w:r w:rsidRPr="008954AE">
              <w:rPr>
                <w:rFonts w:ascii="Times New Roman" w:hAnsi="Times New Roman"/>
              </w:rPr>
              <w:t>Documented Acute Physiological Score, per point</w:t>
            </w:r>
          </w:p>
        </w:tc>
      </w:tr>
      <w:tr w:rsidR="00056B52" w:rsidRPr="008954AE" w14:paraId="4E6FBF41" w14:textId="77777777" w:rsidTr="00603CD1">
        <w:tc>
          <w:tcPr>
            <w:tcW w:w="2802" w:type="dxa"/>
          </w:tcPr>
          <w:p w14:paraId="4C1701F5" w14:textId="77777777" w:rsidR="00056B52" w:rsidRPr="008954AE" w:rsidRDefault="00056B52" w:rsidP="006E6A49">
            <w:pPr>
              <w:rPr>
                <w:rFonts w:ascii="Times New Roman" w:hAnsi="Times New Roman"/>
                <w:lang w:val="en-CA"/>
              </w:rPr>
            </w:pPr>
            <w:r w:rsidRPr="008954AE">
              <w:rPr>
                <w:rFonts w:ascii="Times New Roman" w:hAnsi="Times New Roman"/>
                <w:lang w:val="en-CA"/>
              </w:rPr>
              <w:t>Max SOFA</w:t>
            </w:r>
          </w:p>
        </w:tc>
        <w:tc>
          <w:tcPr>
            <w:tcW w:w="8214" w:type="dxa"/>
          </w:tcPr>
          <w:p w14:paraId="29B2E108" w14:textId="77777777" w:rsidR="00056B52" w:rsidRPr="008954AE" w:rsidRDefault="00056B52" w:rsidP="006E6A49">
            <w:pPr>
              <w:rPr>
                <w:rFonts w:ascii="Times New Roman" w:hAnsi="Times New Roman"/>
              </w:rPr>
            </w:pPr>
            <w:r w:rsidRPr="008954AE">
              <w:rPr>
                <w:rFonts w:ascii="Times New Roman" w:hAnsi="Times New Roman"/>
              </w:rPr>
              <w:t>Documented maximum SOFA score recoded prior to ICU discharge, per point</w:t>
            </w:r>
          </w:p>
        </w:tc>
      </w:tr>
    </w:tbl>
    <w:p w14:paraId="3009082A" w14:textId="77777777" w:rsidR="00056B52" w:rsidRPr="00056FF6" w:rsidRDefault="00056B52" w:rsidP="00056B52">
      <w:pPr>
        <w:rPr>
          <w:rFonts w:ascii="Times New Roman" w:eastAsia="MS Mincho" w:hAnsi="Times New Roman" w:cs="Times New Roman"/>
        </w:rPr>
      </w:pPr>
    </w:p>
    <w:p w14:paraId="15DBE3F6" w14:textId="658B0E25" w:rsidR="00056B52" w:rsidRDefault="00056B52">
      <w:pPr>
        <w:spacing w:after="160" w:line="259" w:lineRule="auto"/>
      </w:pPr>
      <w:r>
        <w:br w:type="page"/>
      </w:r>
    </w:p>
    <w:p w14:paraId="339FCBAA" w14:textId="215707F4" w:rsidR="00056B52" w:rsidRDefault="00AF2723" w:rsidP="00056B52">
      <w:pPr>
        <w:rPr>
          <w:rFonts w:ascii="Times New Roman" w:eastAsia="MS Mincho" w:hAnsi="Times New Roman" w:cs="Times New Roman"/>
          <w:b/>
        </w:rPr>
      </w:pPr>
      <w:r>
        <w:rPr>
          <w:rFonts w:ascii="Times New Roman" w:eastAsia="MS Mincho" w:hAnsi="Times New Roman" w:cs="Times New Roman"/>
          <w:b/>
        </w:rPr>
        <w:lastRenderedPageBreak/>
        <w:t>Appendix</w:t>
      </w:r>
      <w:r w:rsidR="00056B52" w:rsidRPr="00377B71">
        <w:rPr>
          <w:rFonts w:ascii="Times New Roman" w:eastAsia="MS Mincho" w:hAnsi="Times New Roman" w:cs="Times New Roman"/>
          <w:b/>
        </w:rPr>
        <w:t xml:space="preserve"> 3 – PRISMA Flow Diagram</w:t>
      </w:r>
    </w:p>
    <w:p w14:paraId="145513F3" w14:textId="77777777" w:rsidR="00056B52" w:rsidRDefault="00056B52" w:rsidP="00056B52">
      <w:pPr>
        <w:rPr>
          <w:rFonts w:ascii="Times New Roman" w:eastAsia="MS Mincho" w:hAnsi="Times New Roman" w:cs="Times New Roman"/>
          <w:b/>
        </w:rPr>
      </w:pPr>
    </w:p>
    <w:p w14:paraId="1EEB06EE" w14:textId="77777777" w:rsidR="00056B52" w:rsidRDefault="00056B52" w:rsidP="00056B52">
      <w:pPr>
        <w:ind w:left="3866" w:right="1907"/>
        <w:jc w:val="center"/>
        <w:rPr>
          <w:rFonts w:ascii="Cambria" w:eastAsia="Cambria" w:hAnsi="Cambria" w:cs="Cambria"/>
          <w:sz w:val="18"/>
          <w:szCs w:val="18"/>
        </w:rPr>
      </w:pPr>
      <w:r>
        <w:rPr>
          <w:noProof/>
        </w:rPr>
        <mc:AlternateContent>
          <mc:Choice Requires="wpg">
            <w:drawing>
              <wp:anchor distT="0" distB="0" distL="114300" distR="114300" simplePos="0" relativeHeight="251659264" behindDoc="0" locked="0" layoutInCell="1" allowOverlap="1" wp14:anchorId="28B3F4AF" wp14:editId="1ABEAFC6">
                <wp:simplePos x="0" y="0"/>
                <wp:positionH relativeFrom="page">
                  <wp:posOffset>2044065</wp:posOffset>
                </wp:positionH>
                <wp:positionV relativeFrom="paragraph">
                  <wp:posOffset>50800</wp:posOffset>
                </wp:positionV>
                <wp:extent cx="2225040" cy="1026160"/>
                <wp:effectExtent l="0" t="0" r="0" b="2540"/>
                <wp:wrapNone/>
                <wp:docPr id="858" name="Group 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5040" cy="1026160"/>
                          <a:chOff x="3219" y="80"/>
                          <a:chExt cx="3504" cy="1616"/>
                        </a:xfrm>
                      </wpg:grpSpPr>
                      <pic:pic xmlns:pic="http://schemas.openxmlformats.org/drawingml/2006/picture">
                        <pic:nvPicPr>
                          <pic:cNvPr id="859" name="Picture 860"/>
                          <pic:cNvPicPr>
                            <a:picLocks/>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3226" y="138"/>
                            <a:ext cx="3493" cy="1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60" name="Text Box 859"/>
                        <wps:cNvSpPr txBox="1">
                          <a:spLocks/>
                        </wps:cNvSpPr>
                        <wps:spPr bwMode="auto">
                          <a:xfrm>
                            <a:off x="3219" y="80"/>
                            <a:ext cx="3504" cy="1616"/>
                          </a:xfrm>
                          <a:prstGeom prst="rect">
                            <a:avLst/>
                          </a:prstGeom>
                          <a:noFill/>
                          <a:ln w="712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9B1226" w14:textId="77777777" w:rsidR="00056B52" w:rsidRPr="006A4DC2" w:rsidRDefault="00056B52" w:rsidP="00056B52">
                              <w:pPr>
                                <w:spacing w:before="49" w:line="239" w:lineRule="auto"/>
                                <w:ind w:left="781" w:right="741" w:hanging="403"/>
                                <w:rPr>
                                  <w:rFonts w:ascii="Times New Roman"/>
                                  <w:spacing w:val="33"/>
                                  <w:w w:val="99"/>
                                  <w:sz w:val="16"/>
                                  <w:szCs w:val="16"/>
                                </w:rPr>
                              </w:pPr>
                              <w:r w:rsidRPr="006A4DC2">
                                <w:rPr>
                                  <w:rFonts w:ascii="Times New Roman"/>
                                  <w:sz w:val="16"/>
                                  <w:szCs w:val="16"/>
                                </w:rPr>
                                <w:t>26,89</w:t>
                              </w:r>
                              <w:r>
                                <w:rPr>
                                  <w:rFonts w:ascii="Times New Roman"/>
                                  <w:sz w:val="16"/>
                                  <w:szCs w:val="16"/>
                                </w:rPr>
                                <w:t>7</w:t>
                              </w:r>
                              <w:r w:rsidRPr="006A4DC2">
                                <w:rPr>
                                  <w:rFonts w:ascii="Times New Roman"/>
                                  <w:sz w:val="16"/>
                                  <w:szCs w:val="16"/>
                                </w:rPr>
                                <w:t xml:space="preserve"> </w:t>
                              </w:r>
                              <w:r w:rsidRPr="006A4DC2">
                                <w:rPr>
                                  <w:rFonts w:ascii="Times New Roman"/>
                                  <w:spacing w:val="-1"/>
                                  <w:sz w:val="16"/>
                                  <w:szCs w:val="16"/>
                                </w:rPr>
                                <w:t>Potentially</w:t>
                              </w:r>
                              <w:r w:rsidRPr="006A4DC2">
                                <w:rPr>
                                  <w:rFonts w:ascii="Times New Roman"/>
                                  <w:spacing w:val="-9"/>
                                  <w:sz w:val="16"/>
                                  <w:szCs w:val="16"/>
                                </w:rPr>
                                <w:t xml:space="preserve"> </w:t>
                              </w:r>
                              <w:r w:rsidRPr="006A4DC2">
                                <w:rPr>
                                  <w:rFonts w:ascii="Times New Roman"/>
                                  <w:spacing w:val="-1"/>
                                  <w:sz w:val="16"/>
                                  <w:szCs w:val="16"/>
                                </w:rPr>
                                <w:t>relevant</w:t>
                              </w:r>
                              <w:r w:rsidRPr="006A4DC2">
                                <w:rPr>
                                  <w:rFonts w:ascii="Times New Roman"/>
                                  <w:spacing w:val="-6"/>
                                  <w:sz w:val="16"/>
                                  <w:szCs w:val="16"/>
                                </w:rPr>
                                <w:t xml:space="preserve"> </w:t>
                              </w:r>
                              <w:r w:rsidRPr="006A4DC2">
                                <w:rPr>
                                  <w:rFonts w:ascii="Times New Roman"/>
                                  <w:spacing w:val="-1"/>
                                  <w:sz w:val="16"/>
                                  <w:szCs w:val="16"/>
                                </w:rPr>
                                <w:t>articles</w:t>
                              </w:r>
                              <w:r w:rsidRPr="006A4DC2">
                                <w:rPr>
                                  <w:rFonts w:ascii="Times New Roman"/>
                                  <w:spacing w:val="41"/>
                                  <w:w w:val="99"/>
                                  <w:sz w:val="16"/>
                                  <w:szCs w:val="16"/>
                                </w:rPr>
                                <w:t xml:space="preserve"> </w:t>
                              </w:r>
                              <w:r w:rsidRPr="006A4DC2">
                                <w:rPr>
                                  <w:rFonts w:ascii="Times New Roman"/>
                                  <w:spacing w:val="-1"/>
                                  <w:sz w:val="16"/>
                                  <w:szCs w:val="16"/>
                                </w:rPr>
                                <w:t>identified</w:t>
                              </w:r>
                              <w:r w:rsidRPr="006A4DC2">
                                <w:rPr>
                                  <w:rFonts w:ascii="Times New Roman"/>
                                  <w:spacing w:val="-7"/>
                                  <w:sz w:val="16"/>
                                  <w:szCs w:val="16"/>
                                </w:rPr>
                                <w:t xml:space="preserve"> </w:t>
                              </w:r>
                              <w:r w:rsidRPr="006A4DC2">
                                <w:rPr>
                                  <w:rFonts w:ascii="Times New Roman"/>
                                  <w:spacing w:val="-1"/>
                                  <w:sz w:val="16"/>
                                  <w:szCs w:val="16"/>
                                </w:rPr>
                                <w:t>and</w:t>
                              </w:r>
                              <w:r w:rsidRPr="006A4DC2">
                                <w:rPr>
                                  <w:rFonts w:ascii="Times New Roman"/>
                                  <w:spacing w:val="-7"/>
                                  <w:sz w:val="16"/>
                                  <w:szCs w:val="16"/>
                                </w:rPr>
                                <w:t xml:space="preserve"> </w:t>
                              </w:r>
                              <w:r w:rsidRPr="006A4DC2">
                                <w:rPr>
                                  <w:rFonts w:ascii="Times New Roman"/>
                                  <w:spacing w:val="-1"/>
                                  <w:sz w:val="16"/>
                                  <w:szCs w:val="16"/>
                                </w:rPr>
                                <w:t>screened</w:t>
                              </w:r>
                              <w:r w:rsidRPr="006A4DC2">
                                <w:rPr>
                                  <w:rFonts w:ascii="Times New Roman"/>
                                  <w:spacing w:val="33"/>
                                  <w:w w:val="99"/>
                                  <w:sz w:val="16"/>
                                  <w:szCs w:val="16"/>
                                </w:rPr>
                                <w:t xml:space="preserve"> </w:t>
                              </w:r>
                            </w:p>
                            <w:p w14:paraId="301406E2" w14:textId="77777777" w:rsidR="00056B52" w:rsidRPr="006A4DC2" w:rsidRDefault="00056B52" w:rsidP="00056B52">
                              <w:pPr>
                                <w:spacing w:before="49" w:line="239" w:lineRule="auto"/>
                                <w:ind w:left="781" w:right="741" w:hanging="61"/>
                                <w:rPr>
                                  <w:rFonts w:ascii="Times New Roman" w:eastAsia="Times New Roman" w:hAnsi="Times New Roman" w:cs="Times New Roman"/>
                                  <w:sz w:val="16"/>
                                  <w:szCs w:val="16"/>
                                </w:rPr>
                              </w:pPr>
                              <w:r>
                                <w:rPr>
                                  <w:rFonts w:ascii="Times New Roman"/>
                                  <w:spacing w:val="-1"/>
                                  <w:sz w:val="16"/>
                                  <w:szCs w:val="16"/>
                                </w:rPr>
                                <w:t xml:space="preserve">  </w:t>
                              </w:r>
                              <w:r w:rsidRPr="006A4DC2">
                                <w:rPr>
                                  <w:rFonts w:ascii="Times New Roman"/>
                                  <w:spacing w:val="-1"/>
                                  <w:sz w:val="16"/>
                                  <w:szCs w:val="16"/>
                                </w:rPr>
                                <w:t>EMBASE</w:t>
                              </w:r>
                              <w:r w:rsidRPr="006A4DC2">
                                <w:rPr>
                                  <w:rFonts w:ascii="Times New Roman"/>
                                  <w:spacing w:val="-3"/>
                                  <w:sz w:val="16"/>
                                  <w:szCs w:val="16"/>
                                </w:rPr>
                                <w:t xml:space="preserve"> </w:t>
                              </w:r>
                              <w:r w:rsidRPr="006A4DC2">
                                <w:rPr>
                                  <w:rFonts w:ascii="Times New Roman"/>
                                  <w:sz w:val="16"/>
                                  <w:szCs w:val="16"/>
                                </w:rPr>
                                <w:t>-</w:t>
                              </w:r>
                              <w:r w:rsidRPr="006A4DC2">
                                <w:rPr>
                                  <w:rFonts w:ascii="Times New Roman"/>
                                  <w:spacing w:val="-7"/>
                                  <w:sz w:val="16"/>
                                  <w:szCs w:val="16"/>
                                </w:rPr>
                                <w:t xml:space="preserve"> </w:t>
                              </w:r>
                              <w:r>
                                <w:rPr>
                                  <w:rFonts w:ascii="Times New Roman"/>
                                  <w:spacing w:val="-7"/>
                                  <w:sz w:val="16"/>
                                  <w:szCs w:val="16"/>
                                </w:rPr>
                                <w:t>13,009</w:t>
                              </w:r>
                            </w:p>
                            <w:p w14:paraId="0B58E618" w14:textId="77777777" w:rsidR="00056B52" w:rsidRPr="006A4DC2" w:rsidRDefault="00056B52" w:rsidP="00056B52">
                              <w:pPr>
                                <w:spacing w:before="1" w:line="206" w:lineRule="exact"/>
                                <w:ind w:left="781"/>
                                <w:rPr>
                                  <w:rFonts w:ascii="Times New Roman" w:eastAsia="Times New Roman" w:hAnsi="Times New Roman" w:cs="Times New Roman"/>
                                  <w:sz w:val="16"/>
                                  <w:szCs w:val="16"/>
                                </w:rPr>
                              </w:pPr>
                              <w:r w:rsidRPr="006A4DC2">
                                <w:rPr>
                                  <w:rFonts w:ascii="Times New Roman"/>
                                  <w:spacing w:val="-1"/>
                                  <w:sz w:val="16"/>
                                  <w:szCs w:val="16"/>
                                </w:rPr>
                                <w:t>MEDLINE</w:t>
                              </w:r>
                              <w:r w:rsidRPr="006A4DC2">
                                <w:rPr>
                                  <w:rFonts w:ascii="Times New Roman"/>
                                  <w:spacing w:val="-10"/>
                                  <w:sz w:val="16"/>
                                  <w:szCs w:val="16"/>
                                </w:rPr>
                                <w:t xml:space="preserve"> </w:t>
                              </w:r>
                              <w:r>
                                <w:rPr>
                                  <w:rFonts w:ascii="Times New Roman"/>
                                  <w:sz w:val="16"/>
                                  <w:szCs w:val="16"/>
                                </w:rPr>
                                <w:t>–</w:t>
                              </w:r>
                              <w:r>
                                <w:rPr>
                                  <w:rFonts w:ascii="Times New Roman"/>
                                  <w:sz w:val="16"/>
                                  <w:szCs w:val="16"/>
                                </w:rPr>
                                <w:t xml:space="preserve"> 3,339</w:t>
                              </w:r>
                            </w:p>
                            <w:p w14:paraId="6C7FDFF6" w14:textId="77777777" w:rsidR="00056B52" w:rsidRPr="006A4DC2" w:rsidRDefault="00056B52" w:rsidP="00056B52">
                              <w:pPr>
                                <w:spacing w:line="206" w:lineRule="exact"/>
                                <w:ind w:left="781"/>
                                <w:rPr>
                                  <w:rFonts w:ascii="Times New Roman" w:eastAsia="Times New Roman" w:hAnsi="Times New Roman" w:cs="Times New Roman"/>
                                  <w:sz w:val="16"/>
                                  <w:szCs w:val="16"/>
                                </w:rPr>
                              </w:pPr>
                              <w:r w:rsidRPr="006A4DC2">
                                <w:rPr>
                                  <w:rFonts w:ascii="Times New Roman"/>
                                  <w:spacing w:val="-1"/>
                                  <w:sz w:val="16"/>
                                  <w:szCs w:val="16"/>
                                </w:rPr>
                                <w:t>CINHAL</w:t>
                              </w:r>
                              <w:r w:rsidRPr="006A4DC2">
                                <w:rPr>
                                  <w:rFonts w:ascii="Times New Roman"/>
                                  <w:spacing w:val="-8"/>
                                  <w:sz w:val="16"/>
                                  <w:szCs w:val="16"/>
                                </w:rPr>
                                <w:t xml:space="preserve"> </w:t>
                              </w:r>
                              <w:r>
                                <w:rPr>
                                  <w:rFonts w:ascii="Times New Roman"/>
                                  <w:sz w:val="16"/>
                                  <w:szCs w:val="16"/>
                                </w:rPr>
                                <w:t>–</w:t>
                              </w:r>
                              <w:r>
                                <w:rPr>
                                  <w:rFonts w:ascii="Times New Roman"/>
                                  <w:sz w:val="16"/>
                                  <w:szCs w:val="16"/>
                                </w:rPr>
                                <w:t xml:space="preserve"> 2,543</w:t>
                              </w:r>
                            </w:p>
                            <w:p w14:paraId="00BFD7E2" w14:textId="77777777" w:rsidR="00056B52" w:rsidRPr="006A4DC2" w:rsidRDefault="00056B52" w:rsidP="00056B52">
                              <w:pPr>
                                <w:spacing w:before="1" w:line="206" w:lineRule="exact"/>
                                <w:ind w:left="781"/>
                                <w:rPr>
                                  <w:rFonts w:ascii="Times New Roman" w:eastAsia="Times New Roman" w:hAnsi="Times New Roman" w:cs="Times New Roman"/>
                                  <w:sz w:val="16"/>
                                  <w:szCs w:val="16"/>
                                </w:rPr>
                              </w:pPr>
                              <w:r w:rsidRPr="006A4DC2">
                                <w:rPr>
                                  <w:rFonts w:ascii="Times New Roman"/>
                                  <w:spacing w:val="-1"/>
                                  <w:sz w:val="16"/>
                                  <w:szCs w:val="16"/>
                                </w:rPr>
                                <w:t>PUBMED</w:t>
                              </w:r>
                              <w:r w:rsidRPr="006A4DC2">
                                <w:rPr>
                                  <w:rFonts w:ascii="Times New Roman"/>
                                  <w:spacing w:val="-5"/>
                                  <w:sz w:val="16"/>
                                  <w:szCs w:val="16"/>
                                </w:rPr>
                                <w:t xml:space="preserve"> </w:t>
                              </w:r>
                              <w:r>
                                <w:rPr>
                                  <w:rFonts w:ascii="Times New Roman"/>
                                  <w:sz w:val="16"/>
                                  <w:szCs w:val="16"/>
                                </w:rPr>
                                <w:t>–</w:t>
                              </w:r>
                              <w:r w:rsidRPr="006A4DC2">
                                <w:rPr>
                                  <w:rFonts w:ascii="Times New Roman"/>
                                  <w:spacing w:val="-4"/>
                                  <w:sz w:val="16"/>
                                  <w:szCs w:val="16"/>
                                </w:rPr>
                                <w:t xml:space="preserve"> </w:t>
                              </w:r>
                              <w:r>
                                <w:rPr>
                                  <w:rFonts w:ascii="Times New Roman"/>
                                  <w:sz w:val="16"/>
                                  <w:szCs w:val="16"/>
                                </w:rPr>
                                <w:t>7,823</w:t>
                              </w:r>
                            </w:p>
                            <w:p w14:paraId="5AC9A1C9" w14:textId="77777777" w:rsidR="00056B52" w:rsidRPr="006A4DC2" w:rsidRDefault="00056B52" w:rsidP="00056B52">
                              <w:pPr>
                                <w:spacing w:line="206" w:lineRule="exact"/>
                                <w:ind w:left="781"/>
                                <w:rPr>
                                  <w:rFonts w:ascii="Times New Roman" w:eastAsia="Times New Roman" w:hAnsi="Times New Roman" w:cs="Times New Roman"/>
                                  <w:sz w:val="16"/>
                                  <w:szCs w:val="16"/>
                                </w:rPr>
                              </w:pPr>
                              <w:r w:rsidRPr="006A4DC2">
                                <w:rPr>
                                  <w:rFonts w:ascii="Times New Roman"/>
                                  <w:spacing w:val="-1"/>
                                  <w:sz w:val="16"/>
                                  <w:szCs w:val="16"/>
                                </w:rPr>
                                <w:t>COCHRANE</w:t>
                              </w:r>
                              <w:r w:rsidRPr="006A4DC2">
                                <w:rPr>
                                  <w:rFonts w:ascii="Times New Roman"/>
                                  <w:spacing w:val="-11"/>
                                  <w:sz w:val="16"/>
                                  <w:szCs w:val="16"/>
                                </w:rPr>
                                <w:t xml:space="preserve"> </w:t>
                              </w:r>
                              <w:r>
                                <w:rPr>
                                  <w:rFonts w:ascii="Times New Roman"/>
                                  <w:spacing w:val="-11"/>
                                  <w:sz w:val="16"/>
                                  <w:szCs w:val="16"/>
                                </w:rPr>
                                <w:t xml:space="preserve"> </w:t>
                              </w:r>
                              <w:r>
                                <w:rPr>
                                  <w:rFonts w:ascii="Times New Roman"/>
                                  <w:sz w:val="16"/>
                                  <w:szCs w:val="16"/>
                                </w:rPr>
                                <w:t>- 183</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B3F4AF" id="Group 858" o:spid="_x0000_s1026" style="position:absolute;left:0;text-align:left;margin-left:160.95pt;margin-top:4pt;width:175.2pt;height:80.8pt;z-index:251659264;mso-position-horizontal-relative:page" coordorigin="3219,80" coordsize="3504,161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S10XSQMAAOsHAAAOAAAAZHJzL2Uyb0RvYy54bWycVe1u2zgQ/F/g3oHg&#10;/0a2nOZDiFzcNW1QoL0Lru0DUBQlEZVIlqQtp0/fISk5tnNFezFgYcldrnZnZsWb17uhJ1thndSq&#10;pMuzBSVCcV1L1Zb0y+d3L68ocZ6pmvVaiZI+CEdfr/94cTOaQuS6030tLEES5YrRlLTz3hRZ5ngn&#10;BubOtBEKzkbbgXksbZvVlo3IPvRZvlhcZKO2tbGaC+ewe5ucdB3zN43g/p+mccKTvqSozcenjc8q&#10;PLP1DStay0wn+VQGe0YVA5MKL92numWekY2VT1INklvtdOPPuB4y3TSSi9gDulkuTrq5s3pjYi9t&#10;MbZmDxOgPcHp2Wn539t7S2Rd0qtXoEqxASTF95KwAXhG0xaIurPmk7m3qUeYHzT/6uDOTv1h3aZg&#10;Uo0fdY2EbON1hGfX2CGkQONkF1l42LMgdp5wbOZ5/mpxDrI4fMtFfrG8mHjiHcgM51b58poSuK/2&#10;nrfT6RXOTkdxMDSQsSK9NpY6lba+MZIX+E+gwnoC6q/Fh1N+YwWdkgy/lWNg9uvGvAT/hnlZyV76&#10;h6hlIBSKUtt7yQPSYXHID1pO/MAfXkuuEjBzXDrFQld7do59WVge5a96ad7Jvg+kBHvqBBNyorD/&#10;ACOp91bzzSCUT+NoRY+mtHKdNI4SW4ihElCXfV8vQQs+BR56MFYqn2bPWf4vpjTOofNWeN6FWhrU&#10;NO2Dv70jNvBYc2jHQZW/FNoqzy+iYJarKGpWzGpbnV+vJr2cX18e6QVIWufvhB5IMNAECo0yZtsP&#10;LpSM0uaQULTSAcrYSq+ONhAYdmL5oeDJRP1hwPDpczPyWD3B/n9N96eOGYEqQ9oD9UAqk3o+h9b/&#10;0jsM+HUa8BgYppv4HRyYutilOxzyfUzK/Juon4zpHvSfD+kjos8BnYwlvVzml6l+3ct6FrezbfWm&#10;t2TLwk0QfxPZ7jBskB73US+H8G0Jv6TSTrD6raojtZ7JPtkzqwHqxGqw/K7aITCYla4fgKrV6d7B&#10;PQmj0/Y7JSPunJK6bxsWvh/9ewXawwU1G3Y2qtlgiuNoST0lyXzj00W2wTi1HTIn2pT+E5/bRkaB&#10;PlYByYUFlBateKPAOrqyDtcx6vGOXv8AAAD//wMAUEsDBAoAAAAAAAAAIQA5MM1iFQEAABUBAAAU&#10;AAAAZHJzL21lZGlhL2ltYWdlMS5wbmeJUE5HDQoaCgAAAA1JSERSAAACFQAAAOUIAwAAAaQwxeoA&#10;AAABc1JHQgCuzhzpAAAABGdBTUEAALGPC/xhBQAAAANQTFRFAAAAp3o92gAAAAF0Uk5TAEDm2GYA&#10;AAAJcEhZcwAAIdUAACHVAQSctJ0AAACOSURBVHhe7cEBDQAAAMKg909tDjcgAAAAAAAAAAAAAAAA&#10;AAAAAAAAAAAAAAAAAAAAAAAAAAAAAAAAAAAAAAAAAAAAAAAAAAAAAAAAAAAAAAAAAAAAAAAAAAAA&#10;AAAAAAAAAAAAAAAAAAAAAAAAAAAAAAAAAAAAAAAAAAAAAAAAAAAAAAAAAAAAAAAAALhXA96HAAHo&#10;x1EEAAAAAElFTkSuQmCCUEsDBBQABgAIAAAAIQCWF1m14AAAAAkBAAAPAAAAZHJzL2Rvd25yZXYu&#10;eG1sTI9NS8NAEIbvgv9hGcGb3XxgbGM2pRT1VARbQbxts9MkNDsbstsk/feOJz0O78M7z1usZ9uJ&#10;EQffOlIQLyIQSJUzLdUKPg+vD0sQPmgyunOECq7oYV3e3hQ6N26iDxz3oRZcQj7XCpoQ+lxKXzVo&#10;tV+4HomzkxusDnwOtTSDnrjcdjKJokxa3RJ/aHSP2war8/5iFbxNetqk8cu4O5+21+/D4/vXLkal&#10;7u/mzTOIgHP4g+FXn9WhZKeju5DxolOQJvGKUQVLnsR59pSkII4MZqsMZFnI/wvKH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aS10XSQMAAOsHAAAOAAAAAAAA&#10;AAAAAAAAADoCAABkcnMvZTJvRG9jLnhtbFBLAQItAAoAAAAAAAAAIQA5MM1iFQEAABUBAAAUAAAA&#10;AAAAAAAAAAAAAK8FAABkcnMvbWVkaWEvaW1hZ2UxLnBuZ1BLAQItABQABgAIAAAAIQCWF1m14AAA&#10;AAkBAAAPAAAAAAAAAAAAAAAAAPYGAABkcnMvZG93bnJldi54bWxQSwECLQAUAAYACAAAACEAqiYO&#10;vrwAAAAhAQAAGQAAAAAAAAAAAAAAAAADCAAAZHJzL19yZWxzL2Uyb0RvYy54bWwucmVsc1BLBQYA&#10;AAAABgAGAHwBAAD2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60" o:spid="_x0000_s1027" type="#_x0000_t75" style="position:absolute;left:3226;top:138;width:3493;height:1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1IjxQAAANwAAAAPAAAAZHJzL2Rvd25yZXYueG1sRI9Ba8JA&#10;FITvBf/D8oTe6karVqOrFEVQb8ZKr4/saxLMvo3ZrYn/3hUEj8PMfMPMl60pxZVqV1hW0O9FIIhT&#10;qwvOFPwcNx8TEM4jaywtk4IbOVguOm9zjLVt+EDXxGciQNjFqCD3voqldGlOBl3PVsTB+7O1QR9k&#10;nUldYxPgppSDKBpLgwWHhRwrWuWUnpN/o+A0HF1W28/D9KvZnX5Nch5H7Xqv1Hu3/Z6B8NT6V/jZ&#10;3moFk9EUHmfCEZCLOwAAAP//AwBQSwECLQAUAAYACAAAACEA2+H2y+4AAACFAQAAEwAAAAAAAAAA&#10;AAAAAAAAAAAAW0NvbnRlbnRfVHlwZXNdLnhtbFBLAQItABQABgAIAAAAIQBa9CxbvwAAABUBAAAL&#10;AAAAAAAAAAAAAAAAAB8BAABfcmVscy8ucmVsc1BLAQItABQABgAIAAAAIQD2v1IjxQAAANwAAAAP&#10;AAAAAAAAAAAAAAAAAAcCAABkcnMvZG93bnJldi54bWxQSwUGAAAAAAMAAwC3AAAA+QIAAAAA&#10;">
                  <v:imagedata r:id="rId6" o:title=""/>
                  <v:path arrowok="t"/>
                  <o:lock v:ext="edit" aspectratio="f"/>
                </v:shape>
                <v:shapetype id="_x0000_t202" coordsize="21600,21600" o:spt="202" path="m,l,21600r21600,l21600,xe">
                  <v:stroke joinstyle="miter"/>
                  <v:path gradientshapeok="t" o:connecttype="rect"/>
                </v:shapetype>
                <v:shape id="Text Box 859" o:spid="_x0000_s1028" type="#_x0000_t202" style="position:absolute;left:3219;top:80;width:3504;height:1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bKkwwAAANwAAAAPAAAAZHJzL2Rvd25yZXYueG1sRE9Na8JA&#10;EL0X/A/LCN7qRlskpK6igiC5SKwivY3ZMQlmZ0N2a5L++u6h0OPjfS/XvanFk1pXWVYwm0YgiHOr&#10;Ky4UnD/3rzEI55E11pZJwUAO1qvRyxITbTvO6HnyhQgh7BJUUHrfJFK6vCSDbmob4sDdbWvQB9gW&#10;UrfYhXBTy3kULaTBikNDiQ3tSsofp2+jIN1vjX/PjpeZ+0qv57fbcPjpdkpNxv3mA4Sn3v+L/9wH&#10;rSBehPnhTDgCcvULAAD//wMAUEsBAi0AFAAGAAgAAAAhANvh9svuAAAAhQEAABMAAAAAAAAAAAAA&#10;AAAAAAAAAFtDb250ZW50X1R5cGVzXS54bWxQSwECLQAUAAYACAAAACEAWvQsW78AAAAVAQAACwAA&#10;AAAAAAAAAAAAAAAfAQAAX3JlbHMvLnJlbHNQSwECLQAUAAYACAAAACEAitGypMMAAADcAAAADwAA&#10;AAAAAAAAAAAAAAAHAgAAZHJzL2Rvd25yZXYueG1sUEsFBgAAAAADAAMAtwAAAPcCAAAAAA==&#10;" filled="f" strokeweight=".19797mm">
                  <v:path arrowok="t"/>
                  <v:textbox inset="0,0,0,0">
                    <w:txbxContent>
                      <w:p w14:paraId="389B1226" w14:textId="77777777" w:rsidR="00056B52" w:rsidRPr="006A4DC2" w:rsidRDefault="00056B52" w:rsidP="00056B52">
                        <w:pPr>
                          <w:spacing w:before="49" w:line="239" w:lineRule="auto"/>
                          <w:ind w:left="781" w:right="741" w:hanging="403"/>
                          <w:rPr>
                            <w:rFonts w:ascii="Times New Roman"/>
                            <w:spacing w:val="33"/>
                            <w:w w:val="99"/>
                            <w:sz w:val="16"/>
                            <w:szCs w:val="16"/>
                          </w:rPr>
                        </w:pPr>
                        <w:r w:rsidRPr="006A4DC2">
                          <w:rPr>
                            <w:rFonts w:ascii="Times New Roman"/>
                            <w:sz w:val="16"/>
                            <w:szCs w:val="16"/>
                          </w:rPr>
                          <w:t>26,89</w:t>
                        </w:r>
                        <w:r>
                          <w:rPr>
                            <w:rFonts w:ascii="Times New Roman"/>
                            <w:sz w:val="16"/>
                            <w:szCs w:val="16"/>
                          </w:rPr>
                          <w:t>7</w:t>
                        </w:r>
                        <w:r w:rsidRPr="006A4DC2">
                          <w:rPr>
                            <w:rFonts w:ascii="Times New Roman"/>
                            <w:sz w:val="16"/>
                            <w:szCs w:val="16"/>
                          </w:rPr>
                          <w:t xml:space="preserve"> </w:t>
                        </w:r>
                        <w:r w:rsidRPr="006A4DC2">
                          <w:rPr>
                            <w:rFonts w:ascii="Times New Roman"/>
                            <w:spacing w:val="-1"/>
                            <w:sz w:val="16"/>
                            <w:szCs w:val="16"/>
                          </w:rPr>
                          <w:t>Potentially</w:t>
                        </w:r>
                        <w:r w:rsidRPr="006A4DC2">
                          <w:rPr>
                            <w:rFonts w:ascii="Times New Roman"/>
                            <w:spacing w:val="-9"/>
                            <w:sz w:val="16"/>
                            <w:szCs w:val="16"/>
                          </w:rPr>
                          <w:t xml:space="preserve"> </w:t>
                        </w:r>
                        <w:r w:rsidRPr="006A4DC2">
                          <w:rPr>
                            <w:rFonts w:ascii="Times New Roman"/>
                            <w:spacing w:val="-1"/>
                            <w:sz w:val="16"/>
                            <w:szCs w:val="16"/>
                          </w:rPr>
                          <w:t>relevant</w:t>
                        </w:r>
                        <w:r w:rsidRPr="006A4DC2">
                          <w:rPr>
                            <w:rFonts w:ascii="Times New Roman"/>
                            <w:spacing w:val="-6"/>
                            <w:sz w:val="16"/>
                            <w:szCs w:val="16"/>
                          </w:rPr>
                          <w:t xml:space="preserve"> </w:t>
                        </w:r>
                        <w:r w:rsidRPr="006A4DC2">
                          <w:rPr>
                            <w:rFonts w:ascii="Times New Roman"/>
                            <w:spacing w:val="-1"/>
                            <w:sz w:val="16"/>
                            <w:szCs w:val="16"/>
                          </w:rPr>
                          <w:t>articles</w:t>
                        </w:r>
                        <w:r w:rsidRPr="006A4DC2">
                          <w:rPr>
                            <w:rFonts w:ascii="Times New Roman"/>
                            <w:spacing w:val="41"/>
                            <w:w w:val="99"/>
                            <w:sz w:val="16"/>
                            <w:szCs w:val="16"/>
                          </w:rPr>
                          <w:t xml:space="preserve"> </w:t>
                        </w:r>
                        <w:r w:rsidRPr="006A4DC2">
                          <w:rPr>
                            <w:rFonts w:ascii="Times New Roman"/>
                            <w:spacing w:val="-1"/>
                            <w:sz w:val="16"/>
                            <w:szCs w:val="16"/>
                          </w:rPr>
                          <w:t>identified</w:t>
                        </w:r>
                        <w:r w:rsidRPr="006A4DC2">
                          <w:rPr>
                            <w:rFonts w:ascii="Times New Roman"/>
                            <w:spacing w:val="-7"/>
                            <w:sz w:val="16"/>
                            <w:szCs w:val="16"/>
                          </w:rPr>
                          <w:t xml:space="preserve"> </w:t>
                        </w:r>
                        <w:r w:rsidRPr="006A4DC2">
                          <w:rPr>
                            <w:rFonts w:ascii="Times New Roman"/>
                            <w:spacing w:val="-1"/>
                            <w:sz w:val="16"/>
                            <w:szCs w:val="16"/>
                          </w:rPr>
                          <w:t>and</w:t>
                        </w:r>
                        <w:r w:rsidRPr="006A4DC2">
                          <w:rPr>
                            <w:rFonts w:ascii="Times New Roman"/>
                            <w:spacing w:val="-7"/>
                            <w:sz w:val="16"/>
                            <w:szCs w:val="16"/>
                          </w:rPr>
                          <w:t xml:space="preserve"> </w:t>
                        </w:r>
                        <w:r w:rsidRPr="006A4DC2">
                          <w:rPr>
                            <w:rFonts w:ascii="Times New Roman"/>
                            <w:spacing w:val="-1"/>
                            <w:sz w:val="16"/>
                            <w:szCs w:val="16"/>
                          </w:rPr>
                          <w:t>screened</w:t>
                        </w:r>
                        <w:r w:rsidRPr="006A4DC2">
                          <w:rPr>
                            <w:rFonts w:ascii="Times New Roman"/>
                            <w:spacing w:val="33"/>
                            <w:w w:val="99"/>
                            <w:sz w:val="16"/>
                            <w:szCs w:val="16"/>
                          </w:rPr>
                          <w:t xml:space="preserve"> </w:t>
                        </w:r>
                      </w:p>
                      <w:p w14:paraId="301406E2" w14:textId="77777777" w:rsidR="00056B52" w:rsidRPr="006A4DC2" w:rsidRDefault="00056B52" w:rsidP="00056B52">
                        <w:pPr>
                          <w:spacing w:before="49" w:line="239" w:lineRule="auto"/>
                          <w:ind w:left="781" w:right="741" w:hanging="61"/>
                          <w:rPr>
                            <w:rFonts w:ascii="Times New Roman" w:eastAsia="Times New Roman" w:hAnsi="Times New Roman" w:cs="Times New Roman"/>
                            <w:sz w:val="16"/>
                            <w:szCs w:val="16"/>
                          </w:rPr>
                        </w:pPr>
                        <w:r>
                          <w:rPr>
                            <w:rFonts w:ascii="Times New Roman"/>
                            <w:spacing w:val="-1"/>
                            <w:sz w:val="16"/>
                            <w:szCs w:val="16"/>
                          </w:rPr>
                          <w:t xml:space="preserve">  </w:t>
                        </w:r>
                        <w:r w:rsidRPr="006A4DC2">
                          <w:rPr>
                            <w:rFonts w:ascii="Times New Roman"/>
                            <w:spacing w:val="-1"/>
                            <w:sz w:val="16"/>
                            <w:szCs w:val="16"/>
                          </w:rPr>
                          <w:t>EMBASE</w:t>
                        </w:r>
                        <w:r w:rsidRPr="006A4DC2">
                          <w:rPr>
                            <w:rFonts w:ascii="Times New Roman"/>
                            <w:spacing w:val="-3"/>
                            <w:sz w:val="16"/>
                            <w:szCs w:val="16"/>
                          </w:rPr>
                          <w:t xml:space="preserve"> </w:t>
                        </w:r>
                        <w:r w:rsidRPr="006A4DC2">
                          <w:rPr>
                            <w:rFonts w:ascii="Times New Roman"/>
                            <w:sz w:val="16"/>
                            <w:szCs w:val="16"/>
                          </w:rPr>
                          <w:t>-</w:t>
                        </w:r>
                        <w:r w:rsidRPr="006A4DC2">
                          <w:rPr>
                            <w:rFonts w:ascii="Times New Roman"/>
                            <w:spacing w:val="-7"/>
                            <w:sz w:val="16"/>
                            <w:szCs w:val="16"/>
                          </w:rPr>
                          <w:t xml:space="preserve"> </w:t>
                        </w:r>
                        <w:r>
                          <w:rPr>
                            <w:rFonts w:ascii="Times New Roman"/>
                            <w:spacing w:val="-7"/>
                            <w:sz w:val="16"/>
                            <w:szCs w:val="16"/>
                          </w:rPr>
                          <w:t>13,009</w:t>
                        </w:r>
                      </w:p>
                      <w:p w14:paraId="0B58E618" w14:textId="77777777" w:rsidR="00056B52" w:rsidRPr="006A4DC2" w:rsidRDefault="00056B52" w:rsidP="00056B52">
                        <w:pPr>
                          <w:spacing w:before="1" w:line="206" w:lineRule="exact"/>
                          <w:ind w:left="781"/>
                          <w:rPr>
                            <w:rFonts w:ascii="Times New Roman" w:eastAsia="Times New Roman" w:hAnsi="Times New Roman" w:cs="Times New Roman"/>
                            <w:sz w:val="16"/>
                            <w:szCs w:val="16"/>
                          </w:rPr>
                        </w:pPr>
                        <w:r w:rsidRPr="006A4DC2">
                          <w:rPr>
                            <w:rFonts w:ascii="Times New Roman"/>
                            <w:spacing w:val="-1"/>
                            <w:sz w:val="16"/>
                            <w:szCs w:val="16"/>
                          </w:rPr>
                          <w:t>MEDLINE</w:t>
                        </w:r>
                        <w:r w:rsidRPr="006A4DC2">
                          <w:rPr>
                            <w:rFonts w:ascii="Times New Roman"/>
                            <w:spacing w:val="-10"/>
                            <w:sz w:val="16"/>
                            <w:szCs w:val="16"/>
                          </w:rPr>
                          <w:t xml:space="preserve"> </w:t>
                        </w:r>
                        <w:r>
                          <w:rPr>
                            <w:rFonts w:ascii="Times New Roman"/>
                            <w:sz w:val="16"/>
                            <w:szCs w:val="16"/>
                          </w:rPr>
                          <w:t>–</w:t>
                        </w:r>
                        <w:r>
                          <w:rPr>
                            <w:rFonts w:ascii="Times New Roman"/>
                            <w:sz w:val="16"/>
                            <w:szCs w:val="16"/>
                          </w:rPr>
                          <w:t xml:space="preserve"> 3,339</w:t>
                        </w:r>
                      </w:p>
                      <w:p w14:paraId="6C7FDFF6" w14:textId="77777777" w:rsidR="00056B52" w:rsidRPr="006A4DC2" w:rsidRDefault="00056B52" w:rsidP="00056B52">
                        <w:pPr>
                          <w:spacing w:line="206" w:lineRule="exact"/>
                          <w:ind w:left="781"/>
                          <w:rPr>
                            <w:rFonts w:ascii="Times New Roman" w:eastAsia="Times New Roman" w:hAnsi="Times New Roman" w:cs="Times New Roman"/>
                            <w:sz w:val="16"/>
                            <w:szCs w:val="16"/>
                          </w:rPr>
                        </w:pPr>
                        <w:r w:rsidRPr="006A4DC2">
                          <w:rPr>
                            <w:rFonts w:ascii="Times New Roman"/>
                            <w:spacing w:val="-1"/>
                            <w:sz w:val="16"/>
                            <w:szCs w:val="16"/>
                          </w:rPr>
                          <w:t>CINHAL</w:t>
                        </w:r>
                        <w:r w:rsidRPr="006A4DC2">
                          <w:rPr>
                            <w:rFonts w:ascii="Times New Roman"/>
                            <w:spacing w:val="-8"/>
                            <w:sz w:val="16"/>
                            <w:szCs w:val="16"/>
                          </w:rPr>
                          <w:t xml:space="preserve"> </w:t>
                        </w:r>
                        <w:r>
                          <w:rPr>
                            <w:rFonts w:ascii="Times New Roman"/>
                            <w:sz w:val="16"/>
                            <w:szCs w:val="16"/>
                          </w:rPr>
                          <w:t>–</w:t>
                        </w:r>
                        <w:r>
                          <w:rPr>
                            <w:rFonts w:ascii="Times New Roman"/>
                            <w:sz w:val="16"/>
                            <w:szCs w:val="16"/>
                          </w:rPr>
                          <w:t xml:space="preserve"> 2,543</w:t>
                        </w:r>
                      </w:p>
                      <w:p w14:paraId="00BFD7E2" w14:textId="77777777" w:rsidR="00056B52" w:rsidRPr="006A4DC2" w:rsidRDefault="00056B52" w:rsidP="00056B52">
                        <w:pPr>
                          <w:spacing w:before="1" w:line="206" w:lineRule="exact"/>
                          <w:ind w:left="781"/>
                          <w:rPr>
                            <w:rFonts w:ascii="Times New Roman" w:eastAsia="Times New Roman" w:hAnsi="Times New Roman" w:cs="Times New Roman"/>
                            <w:sz w:val="16"/>
                            <w:szCs w:val="16"/>
                          </w:rPr>
                        </w:pPr>
                        <w:r w:rsidRPr="006A4DC2">
                          <w:rPr>
                            <w:rFonts w:ascii="Times New Roman"/>
                            <w:spacing w:val="-1"/>
                            <w:sz w:val="16"/>
                            <w:szCs w:val="16"/>
                          </w:rPr>
                          <w:t>PUBMED</w:t>
                        </w:r>
                        <w:r w:rsidRPr="006A4DC2">
                          <w:rPr>
                            <w:rFonts w:ascii="Times New Roman"/>
                            <w:spacing w:val="-5"/>
                            <w:sz w:val="16"/>
                            <w:szCs w:val="16"/>
                          </w:rPr>
                          <w:t xml:space="preserve"> </w:t>
                        </w:r>
                        <w:r>
                          <w:rPr>
                            <w:rFonts w:ascii="Times New Roman"/>
                            <w:sz w:val="16"/>
                            <w:szCs w:val="16"/>
                          </w:rPr>
                          <w:t>–</w:t>
                        </w:r>
                        <w:r w:rsidRPr="006A4DC2">
                          <w:rPr>
                            <w:rFonts w:ascii="Times New Roman"/>
                            <w:spacing w:val="-4"/>
                            <w:sz w:val="16"/>
                            <w:szCs w:val="16"/>
                          </w:rPr>
                          <w:t xml:space="preserve"> </w:t>
                        </w:r>
                        <w:r>
                          <w:rPr>
                            <w:rFonts w:ascii="Times New Roman"/>
                            <w:sz w:val="16"/>
                            <w:szCs w:val="16"/>
                          </w:rPr>
                          <w:t>7,823</w:t>
                        </w:r>
                      </w:p>
                      <w:p w14:paraId="5AC9A1C9" w14:textId="77777777" w:rsidR="00056B52" w:rsidRPr="006A4DC2" w:rsidRDefault="00056B52" w:rsidP="00056B52">
                        <w:pPr>
                          <w:spacing w:line="206" w:lineRule="exact"/>
                          <w:ind w:left="781"/>
                          <w:rPr>
                            <w:rFonts w:ascii="Times New Roman" w:eastAsia="Times New Roman" w:hAnsi="Times New Roman" w:cs="Times New Roman"/>
                            <w:sz w:val="16"/>
                            <w:szCs w:val="16"/>
                          </w:rPr>
                        </w:pPr>
                        <w:r w:rsidRPr="006A4DC2">
                          <w:rPr>
                            <w:rFonts w:ascii="Times New Roman"/>
                            <w:spacing w:val="-1"/>
                            <w:sz w:val="16"/>
                            <w:szCs w:val="16"/>
                          </w:rPr>
                          <w:t>COCHRANE</w:t>
                        </w:r>
                        <w:r w:rsidRPr="006A4DC2">
                          <w:rPr>
                            <w:rFonts w:ascii="Times New Roman"/>
                            <w:spacing w:val="-11"/>
                            <w:sz w:val="16"/>
                            <w:szCs w:val="16"/>
                          </w:rPr>
                          <w:t xml:space="preserve"> </w:t>
                        </w:r>
                        <w:r>
                          <w:rPr>
                            <w:rFonts w:ascii="Times New Roman"/>
                            <w:spacing w:val="-11"/>
                            <w:sz w:val="16"/>
                            <w:szCs w:val="16"/>
                          </w:rPr>
                          <w:t xml:space="preserve"> </w:t>
                        </w:r>
                        <w:r>
                          <w:rPr>
                            <w:rFonts w:ascii="Times New Roman"/>
                            <w:sz w:val="16"/>
                            <w:szCs w:val="16"/>
                          </w:rPr>
                          <w:t>- 183</w:t>
                        </w:r>
                      </w:p>
                    </w:txbxContent>
                  </v:textbox>
                </v:shape>
                <w10:wrap anchorx="page"/>
              </v:group>
            </w:pict>
          </mc:Fallback>
        </mc:AlternateContent>
      </w:r>
    </w:p>
    <w:p w14:paraId="39758E09" w14:textId="77777777" w:rsidR="00056B52" w:rsidRDefault="00056B52" w:rsidP="00056B52">
      <w:pPr>
        <w:rPr>
          <w:rFonts w:ascii="Cambria" w:eastAsia="Cambria" w:hAnsi="Cambria" w:cs="Cambria"/>
          <w:b/>
          <w:bCs/>
          <w:sz w:val="20"/>
          <w:szCs w:val="20"/>
        </w:rPr>
      </w:pPr>
    </w:p>
    <w:p w14:paraId="6DD6C43C" w14:textId="77777777" w:rsidR="00056B52" w:rsidRDefault="00056B52" w:rsidP="00056B52">
      <w:pPr>
        <w:rPr>
          <w:rFonts w:ascii="Cambria" w:eastAsia="Cambria" w:hAnsi="Cambria" w:cs="Cambria"/>
          <w:b/>
          <w:bCs/>
          <w:sz w:val="20"/>
          <w:szCs w:val="20"/>
        </w:rPr>
      </w:pPr>
    </w:p>
    <w:p w14:paraId="63333140" w14:textId="77777777" w:rsidR="00056B52" w:rsidRDefault="00056B52" w:rsidP="00056B52">
      <w:pPr>
        <w:rPr>
          <w:rFonts w:ascii="Cambria" w:eastAsia="Cambria" w:hAnsi="Cambria" w:cs="Cambria"/>
          <w:b/>
          <w:bCs/>
          <w:sz w:val="20"/>
          <w:szCs w:val="20"/>
        </w:rPr>
      </w:pPr>
    </w:p>
    <w:p w14:paraId="3DF53D0A" w14:textId="77777777" w:rsidR="00056B52" w:rsidRDefault="00056B52" w:rsidP="00056B52">
      <w:pPr>
        <w:rPr>
          <w:rFonts w:ascii="Cambria" w:eastAsia="Cambria" w:hAnsi="Cambria" w:cs="Cambria"/>
          <w:b/>
          <w:bCs/>
          <w:sz w:val="20"/>
          <w:szCs w:val="20"/>
        </w:rPr>
      </w:pPr>
    </w:p>
    <w:p w14:paraId="04338BD8" w14:textId="77777777" w:rsidR="00056B52" w:rsidRDefault="00056B52" w:rsidP="00056B52">
      <w:pPr>
        <w:rPr>
          <w:rFonts w:ascii="Cambria" w:eastAsia="Cambria" w:hAnsi="Cambria" w:cs="Cambria"/>
          <w:b/>
          <w:bCs/>
          <w:sz w:val="20"/>
          <w:szCs w:val="20"/>
        </w:rPr>
      </w:pPr>
    </w:p>
    <w:p w14:paraId="48887D77" w14:textId="77777777" w:rsidR="00056B52" w:rsidRDefault="00056B52" w:rsidP="00056B52">
      <w:pPr>
        <w:rPr>
          <w:rFonts w:ascii="Cambria" w:eastAsia="Cambria" w:hAnsi="Cambria" w:cs="Cambria"/>
          <w:b/>
          <w:bCs/>
          <w:sz w:val="20"/>
          <w:szCs w:val="20"/>
        </w:rPr>
      </w:pPr>
    </w:p>
    <w:p w14:paraId="37420736" w14:textId="77777777" w:rsidR="00056B52" w:rsidRDefault="00056B52" w:rsidP="00056B52">
      <w:pPr>
        <w:spacing w:before="1"/>
        <w:rPr>
          <w:rFonts w:ascii="Cambria" w:eastAsia="Cambria" w:hAnsi="Cambria" w:cs="Cambria"/>
          <w:b/>
          <w:bCs/>
          <w:sz w:val="16"/>
          <w:szCs w:val="16"/>
        </w:rPr>
      </w:pPr>
    </w:p>
    <w:p w14:paraId="7B1B794E" w14:textId="77777777" w:rsidR="00056B52" w:rsidRDefault="00056B52" w:rsidP="00056B52">
      <w:pPr>
        <w:spacing w:line="200" w:lineRule="atLeast"/>
        <w:ind w:left="3272"/>
        <w:rPr>
          <w:rFonts w:ascii="Cambria" w:eastAsia="Cambria" w:hAnsi="Cambria" w:cs="Cambria"/>
          <w:sz w:val="20"/>
          <w:szCs w:val="20"/>
        </w:rPr>
      </w:pPr>
      <w:r>
        <w:rPr>
          <w:rFonts w:ascii="Cambria" w:eastAsia="Cambria" w:hAnsi="Cambria" w:cs="Cambria"/>
          <w:noProof/>
          <w:sz w:val="20"/>
          <w:szCs w:val="20"/>
        </w:rPr>
        <mc:AlternateContent>
          <mc:Choice Requires="wpg">
            <w:drawing>
              <wp:inline distT="0" distB="0" distL="0" distR="0" wp14:anchorId="2069FC60" wp14:editId="1D03A041">
                <wp:extent cx="3319145" cy="613410"/>
                <wp:effectExtent l="0" t="0" r="0" b="0"/>
                <wp:docPr id="846" name="Group 8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19145" cy="613410"/>
                          <a:chOff x="0" y="0"/>
                          <a:chExt cx="5227" cy="966"/>
                        </a:xfrm>
                      </wpg:grpSpPr>
                      <pic:pic xmlns:pic="http://schemas.openxmlformats.org/drawingml/2006/picture">
                        <pic:nvPicPr>
                          <pic:cNvPr id="847" name="Picture 857"/>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266" y="182"/>
                            <a:ext cx="2957"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848" name="Group 855"/>
                        <wpg:cNvGrpSpPr>
                          <a:grpSpLocks/>
                        </wpg:cNvGrpSpPr>
                        <wpg:grpSpPr bwMode="auto">
                          <a:xfrm>
                            <a:off x="104" y="22"/>
                            <a:ext cx="2" cy="899"/>
                            <a:chOff x="104" y="22"/>
                            <a:chExt cx="2" cy="899"/>
                          </a:xfrm>
                        </wpg:grpSpPr>
                        <wps:wsp>
                          <wps:cNvPr id="849" name="Freeform 856"/>
                          <wps:cNvSpPr>
                            <a:spLocks/>
                          </wps:cNvSpPr>
                          <wps:spPr bwMode="auto">
                            <a:xfrm>
                              <a:off x="104" y="22"/>
                              <a:ext cx="2" cy="899"/>
                            </a:xfrm>
                            <a:custGeom>
                              <a:avLst/>
                              <a:gdLst>
                                <a:gd name="T0" fmla="+- 0 22 22"/>
                                <a:gd name="T1" fmla="*/ 22 h 899"/>
                                <a:gd name="T2" fmla="+- 0 921 22"/>
                                <a:gd name="T3" fmla="*/ 921 h 899"/>
                              </a:gdLst>
                              <a:ahLst/>
                              <a:cxnLst>
                                <a:cxn ang="0">
                                  <a:pos x="0" y="T1"/>
                                </a:cxn>
                                <a:cxn ang="0">
                                  <a:pos x="0" y="T3"/>
                                </a:cxn>
                              </a:cxnLst>
                              <a:rect l="0" t="0" r="r" b="b"/>
                              <a:pathLst>
                                <a:path h="899">
                                  <a:moveTo>
                                    <a:pt x="0" y="0"/>
                                  </a:moveTo>
                                  <a:lnTo>
                                    <a:pt x="0" y="899"/>
                                  </a:lnTo>
                                </a:path>
                              </a:pathLst>
                            </a:custGeom>
                            <a:noFill/>
                            <a:ln w="2852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0" name="Group 852"/>
                        <wpg:cNvGrpSpPr>
                          <a:grpSpLocks/>
                        </wpg:cNvGrpSpPr>
                        <wpg:grpSpPr bwMode="auto">
                          <a:xfrm>
                            <a:off x="0" y="760"/>
                            <a:ext cx="209" cy="205"/>
                            <a:chOff x="0" y="760"/>
                            <a:chExt cx="209" cy="205"/>
                          </a:xfrm>
                        </wpg:grpSpPr>
                        <wps:wsp>
                          <wps:cNvPr id="851" name="Freeform 854"/>
                          <wps:cNvSpPr>
                            <a:spLocks/>
                          </wps:cNvSpPr>
                          <wps:spPr bwMode="auto">
                            <a:xfrm>
                              <a:off x="0" y="760"/>
                              <a:ext cx="209" cy="205"/>
                            </a:xfrm>
                            <a:custGeom>
                              <a:avLst/>
                              <a:gdLst>
                                <a:gd name="T0" fmla="*/ 25 w 209"/>
                                <a:gd name="T1" fmla="+- 0 760 760"/>
                                <a:gd name="T2" fmla="*/ 760 h 205"/>
                                <a:gd name="T3" fmla="*/ 4 w 209"/>
                                <a:gd name="T4" fmla="+- 0 773 760"/>
                                <a:gd name="T5" fmla="*/ 773 h 205"/>
                                <a:gd name="T6" fmla="*/ 0 w 209"/>
                                <a:gd name="T7" fmla="+- 0 786 760"/>
                                <a:gd name="T8" fmla="*/ 786 h 205"/>
                                <a:gd name="T9" fmla="*/ 104 w 209"/>
                                <a:gd name="T10" fmla="+- 0 965 760"/>
                                <a:gd name="T11" fmla="*/ 965 h 205"/>
                                <a:gd name="T12" fmla="*/ 156 w 209"/>
                                <a:gd name="T13" fmla="+- 0 876 760"/>
                                <a:gd name="T14" fmla="*/ 876 h 205"/>
                                <a:gd name="T15" fmla="*/ 104 w 209"/>
                                <a:gd name="T16" fmla="+- 0 876 760"/>
                                <a:gd name="T17" fmla="*/ 876 h 205"/>
                                <a:gd name="T18" fmla="*/ 39 w 209"/>
                                <a:gd name="T19" fmla="+- 0 764 760"/>
                                <a:gd name="T20" fmla="*/ 764 h 205"/>
                                <a:gd name="T21" fmla="*/ 25 w 209"/>
                                <a:gd name="T22" fmla="+- 0 760 760"/>
                                <a:gd name="T23" fmla="*/ 760 h 205"/>
                              </a:gdLst>
                              <a:ahLst/>
                              <a:cxnLst>
                                <a:cxn ang="0">
                                  <a:pos x="T0" y="T2"/>
                                </a:cxn>
                                <a:cxn ang="0">
                                  <a:pos x="T3" y="T5"/>
                                </a:cxn>
                                <a:cxn ang="0">
                                  <a:pos x="T6" y="T8"/>
                                </a:cxn>
                                <a:cxn ang="0">
                                  <a:pos x="T9" y="T11"/>
                                </a:cxn>
                                <a:cxn ang="0">
                                  <a:pos x="T12" y="T14"/>
                                </a:cxn>
                                <a:cxn ang="0">
                                  <a:pos x="T15" y="T17"/>
                                </a:cxn>
                                <a:cxn ang="0">
                                  <a:pos x="T18" y="T20"/>
                                </a:cxn>
                                <a:cxn ang="0">
                                  <a:pos x="T21" y="T23"/>
                                </a:cxn>
                              </a:cxnLst>
                              <a:rect l="0" t="0" r="r" b="b"/>
                              <a:pathLst>
                                <a:path w="209" h="205">
                                  <a:moveTo>
                                    <a:pt x="25" y="0"/>
                                  </a:moveTo>
                                  <a:lnTo>
                                    <a:pt x="4" y="13"/>
                                  </a:lnTo>
                                  <a:lnTo>
                                    <a:pt x="0" y="26"/>
                                  </a:lnTo>
                                  <a:lnTo>
                                    <a:pt x="104" y="205"/>
                                  </a:lnTo>
                                  <a:lnTo>
                                    <a:pt x="156" y="116"/>
                                  </a:lnTo>
                                  <a:lnTo>
                                    <a:pt x="104" y="116"/>
                                  </a:lnTo>
                                  <a:lnTo>
                                    <a:pt x="39" y="4"/>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2" name="Freeform 853"/>
                          <wps:cNvSpPr>
                            <a:spLocks/>
                          </wps:cNvSpPr>
                          <wps:spPr bwMode="auto">
                            <a:xfrm>
                              <a:off x="0" y="760"/>
                              <a:ext cx="209" cy="205"/>
                            </a:xfrm>
                            <a:custGeom>
                              <a:avLst/>
                              <a:gdLst>
                                <a:gd name="T0" fmla="*/ 183 w 209"/>
                                <a:gd name="T1" fmla="+- 0 760 760"/>
                                <a:gd name="T2" fmla="*/ 760 h 205"/>
                                <a:gd name="T3" fmla="*/ 170 w 209"/>
                                <a:gd name="T4" fmla="+- 0 764 760"/>
                                <a:gd name="T5" fmla="*/ 764 h 205"/>
                                <a:gd name="T6" fmla="*/ 104 w 209"/>
                                <a:gd name="T7" fmla="+- 0 876 760"/>
                                <a:gd name="T8" fmla="*/ 876 h 205"/>
                                <a:gd name="T9" fmla="*/ 156 w 209"/>
                                <a:gd name="T10" fmla="+- 0 876 760"/>
                                <a:gd name="T11" fmla="*/ 876 h 205"/>
                                <a:gd name="T12" fmla="*/ 208 w 209"/>
                                <a:gd name="T13" fmla="+- 0 786 760"/>
                                <a:gd name="T14" fmla="*/ 786 h 205"/>
                                <a:gd name="T15" fmla="*/ 205 w 209"/>
                                <a:gd name="T16" fmla="+- 0 773 760"/>
                                <a:gd name="T17" fmla="*/ 773 h 205"/>
                                <a:gd name="T18" fmla="*/ 183 w 209"/>
                                <a:gd name="T19" fmla="+- 0 760 760"/>
                                <a:gd name="T20" fmla="*/ 760 h 205"/>
                              </a:gdLst>
                              <a:ahLst/>
                              <a:cxnLst>
                                <a:cxn ang="0">
                                  <a:pos x="T0" y="T2"/>
                                </a:cxn>
                                <a:cxn ang="0">
                                  <a:pos x="T3" y="T5"/>
                                </a:cxn>
                                <a:cxn ang="0">
                                  <a:pos x="T6" y="T8"/>
                                </a:cxn>
                                <a:cxn ang="0">
                                  <a:pos x="T9" y="T11"/>
                                </a:cxn>
                                <a:cxn ang="0">
                                  <a:pos x="T12" y="T14"/>
                                </a:cxn>
                                <a:cxn ang="0">
                                  <a:pos x="T15" y="T17"/>
                                </a:cxn>
                                <a:cxn ang="0">
                                  <a:pos x="T18" y="T20"/>
                                </a:cxn>
                              </a:cxnLst>
                              <a:rect l="0" t="0" r="r" b="b"/>
                              <a:pathLst>
                                <a:path w="209" h="205">
                                  <a:moveTo>
                                    <a:pt x="183" y="0"/>
                                  </a:moveTo>
                                  <a:lnTo>
                                    <a:pt x="170" y="4"/>
                                  </a:lnTo>
                                  <a:lnTo>
                                    <a:pt x="104" y="116"/>
                                  </a:lnTo>
                                  <a:lnTo>
                                    <a:pt x="156" y="116"/>
                                  </a:lnTo>
                                  <a:lnTo>
                                    <a:pt x="208" y="26"/>
                                  </a:lnTo>
                                  <a:lnTo>
                                    <a:pt x="205" y="13"/>
                                  </a:lnTo>
                                  <a:lnTo>
                                    <a:pt x="18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53" name="Group 850"/>
                        <wpg:cNvGrpSpPr>
                          <a:grpSpLocks/>
                        </wpg:cNvGrpSpPr>
                        <wpg:grpSpPr bwMode="auto">
                          <a:xfrm>
                            <a:off x="104" y="291"/>
                            <a:ext cx="2067" cy="2"/>
                            <a:chOff x="104" y="291"/>
                            <a:chExt cx="2067" cy="2"/>
                          </a:xfrm>
                        </wpg:grpSpPr>
                        <wps:wsp>
                          <wps:cNvPr id="854" name="Freeform 851"/>
                          <wps:cNvSpPr>
                            <a:spLocks/>
                          </wps:cNvSpPr>
                          <wps:spPr bwMode="auto">
                            <a:xfrm>
                              <a:off x="104" y="291"/>
                              <a:ext cx="2067" cy="2"/>
                            </a:xfrm>
                            <a:custGeom>
                              <a:avLst/>
                              <a:gdLst>
                                <a:gd name="T0" fmla="+- 0 104 104"/>
                                <a:gd name="T1" fmla="*/ T0 w 2067"/>
                                <a:gd name="T2" fmla="+- 0 2171 104"/>
                                <a:gd name="T3" fmla="*/ T2 w 2067"/>
                              </a:gdLst>
                              <a:ahLst/>
                              <a:cxnLst>
                                <a:cxn ang="0">
                                  <a:pos x="T1" y="0"/>
                                </a:cxn>
                                <a:cxn ang="0">
                                  <a:pos x="T3" y="0"/>
                                </a:cxn>
                              </a:cxnLst>
                              <a:rect l="0" t="0" r="r" b="b"/>
                              <a:pathLst>
                                <a:path w="2067">
                                  <a:moveTo>
                                    <a:pt x="0" y="0"/>
                                  </a:moveTo>
                                  <a:lnTo>
                                    <a:pt x="2067" y="0"/>
                                  </a:lnTo>
                                </a:path>
                              </a:pathLst>
                            </a:custGeom>
                            <a:noFill/>
                            <a:ln w="2850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55" name="Group 847"/>
                        <wpg:cNvGrpSpPr>
                          <a:grpSpLocks/>
                        </wpg:cNvGrpSpPr>
                        <wpg:grpSpPr bwMode="auto">
                          <a:xfrm>
                            <a:off x="2010" y="187"/>
                            <a:ext cx="205" cy="209"/>
                            <a:chOff x="2010" y="187"/>
                            <a:chExt cx="205" cy="209"/>
                          </a:xfrm>
                        </wpg:grpSpPr>
                        <wps:wsp>
                          <wps:cNvPr id="856" name="Freeform 849"/>
                          <wps:cNvSpPr>
                            <a:spLocks/>
                          </wps:cNvSpPr>
                          <wps:spPr bwMode="auto">
                            <a:xfrm>
                              <a:off x="2010" y="187"/>
                              <a:ext cx="205" cy="209"/>
                            </a:xfrm>
                            <a:custGeom>
                              <a:avLst/>
                              <a:gdLst>
                                <a:gd name="T0" fmla="+- 0 2037 2010"/>
                                <a:gd name="T1" fmla="*/ T0 w 205"/>
                                <a:gd name="T2" fmla="+- 0 187 187"/>
                                <a:gd name="T3" fmla="*/ 187 h 209"/>
                                <a:gd name="T4" fmla="+- 0 2023 2010"/>
                                <a:gd name="T5" fmla="*/ T4 w 205"/>
                                <a:gd name="T6" fmla="+- 0 190 187"/>
                                <a:gd name="T7" fmla="*/ 190 h 209"/>
                                <a:gd name="T8" fmla="+- 0 2010 2010"/>
                                <a:gd name="T9" fmla="*/ T8 w 205"/>
                                <a:gd name="T10" fmla="+- 0 212 187"/>
                                <a:gd name="T11" fmla="*/ 212 h 209"/>
                                <a:gd name="T12" fmla="+- 0 2014 2010"/>
                                <a:gd name="T13" fmla="*/ T12 w 205"/>
                                <a:gd name="T14" fmla="+- 0 226 187"/>
                                <a:gd name="T15" fmla="*/ 226 h 209"/>
                                <a:gd name="T16" fmla="+- 0 2126 2010"/>
                                <a:gd name="T17" fmla="*/ T16 w 205"/>
                                <a:gd name="T18" fmla="+- 0 291 187"/>
                                <a:gd name="T19" fmla="*/ 291 h 209"/>
                                <a:gd name="T20" fmla="+- 0 2014 2010"/>
                                <a:gd name="T21" fmla="*/ T20 w 205"/>
                                <a:gd name="T22" fmla="+- 0 356 187"/>
                                <a:gd name="T23" fmla="*/ 356 h 209"/>
                                <a:gd name="T24" fmla="+- 0 2010 2010"/>
                                <a:gd name="T25" fmla="*/ T24 w 205"/>
                                <a:gd name="T26" fmla="+- 0 370 187"/>
                                <a:gd name="T27" fmla="*/ 370 h 209"/>
                                <a:gd name="T28" fmla="+- 0 2023 2010"/>
                                <a:gd name="T29" fmla="*/ T28 w 205"/>
                                <a:gd name="T30" fmla="+- 0 392 187"/>
                                <a:gd name="T31" fmla="*/ 392 h 209"/>
                                <a:gd name="T32" fmla="+- 0 2037 2010"/>
                                <a:gd name="T33" fmla="*/ T32 w 205"/>
                                <a:gd name="T34" fmla="+- 0 395 187"/>
                                <a:gd name="T35" fmla="*/ 395 h 209"/>
                                <a:gd name="T36" fmla="+- 0 2215 2010"/>
                                <a:gd name="T37" fmla="*/ T36 w 205"/>
                                <a:gd name="T38" fmla="+- 0 291 187"/>
                                <a:gd name="T39" fmla="*/ 291 h 209"/>
                                <a:gd name="T40" fmla="+- 0 2037 2010"/>
                                <a:gd name="T41" fmla="*/ T40 w 205"/>
                                <a:gd name="T42" fmla="+- 0 187 187"/>
                                <a:gd name="T43" fmla="*/ 187 h 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05" h="209">
                                  <a:moveTo>
                                    <a:pt x="27" y="0"/>
                                  </a:moveTo>
                                  <a:lnTo>
                                    <a:pt x="13" y="3"/>
                                  </a:lnTo>
                                  <a:lnTo>
                                    <a:pt x="0" y="25"/>
                                  </a:lnTo>
                                  <a:lnTo>
                                    <a:pt x="4" y="39"/>
                                  </a:lnTo>
                                  <a:lnTo>
                                    <a:pt x="116" y="104"/>
                                  </a:lnTo>
                                  <a:lnTo>
                                    <a:pt x="4" y="169"/>
                                  </a:lnTo>
                                  <a:lnTo>
                                    <a:pt x="0" y="183"/>
                                  </a:lnTo>
                                  <a:lnTo>
                                    <a:pt x="13" y="205"/>
                                  </a:lnTo>
                                  <a:lnTo>
                                    <a:pt x="27" y="208"/>
                                  </a:lnTo>
                                  <a:lnTo>
                                    <a:pt x="205" y="104"/>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7" name="Text Box 848"/>
                          <wps:cNvSpPr txBox="1">
                            <a:spLocks/>
                          </wps:cNvSpPr>
                          <wps:spPr bwMode="auto">
                            <a:xfrm>
                              <a:off x="2262" y="125"/>
                              <a:ext cx="2965" cy="404"/>
                            </a:xfrm>
                            <a:prstGeom prst="rect">
                              <a:avLst/>
                            </a:prstGeom>
                            <a:noFill/>
                            <a:ln w="712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66CC4A" w14:textId="77777777" w:rsidR="00056B52" w:rsidRDefault="00056B52" w:rsidP="00056B52">
                                <w:pPr>
                                  <w:spacing w:before="49"/>
                                  <w:ind w:left="375"/>
                                  <w:rPr>
                                    <w:rFonts w:ascii="Times New Roman" w:eastAsia="Times New Roman" w:hAnsi="Times New Roman" w:cs="Times New Roman"/>
                                    <w:sz w:val="18"/>
                                    <w:szCs w:val="18"/>
                                  </w:rPr>
                                </w:pPr>
                                <w:r>
                                  <w:rPr>
                                    <w:rFonts w:ascii="Times New Roman"/>
                                    <w:sz w:val="18"/>
                                  </w:rPr>
                                  <w:t>7,724</w:t>
                                </w:r>
                                <w:r>
                                  <w:rPr>
                                    <w:rFonts w:ascii="Times New Roman"/>
                                    <w:spacing w:val="-7"/>
                                    <w:sz w:val="18"/>
                                  </w:rPr>
                                  <w:t xml:space="preserve"> </w:t>
                                </w:r>
                                <w:r>
                                  <w:rPr>
                                    <w:rFonts w:ascii="Times New Roman"/>
                                    <w:spacing w:val="-1"/>
                                    <w:sz w:val="18"/>
                                  </w:rPr>
                                  <w:t>Duplicate</w:t>
                                </w:r>
                                <w:r>
                                  <w:rPr>
                                    <w:rFonts w:ascii="Times New Roman"/>
                                    <w:spacing w:val="-10"/>
                                    <w:sz w:val="18"/>
                                  </w:rPr>
                                  <w:t xml:space="preserve"> </w:t>
                                </w:r>
                                <w:r>
                                  <w:rPr>
                                    <w:rFonts w:ascii="Times New Roman"/>
                                    <w:spacing w:val="-1"/>
                                    <w:sz w:val="18"/>
                                  </w:rPr>
                                  <w:t>articles</w:t>
                                </w:r>
                                <w:r>
                                  <w:rPr>
                                    <w:rFonts w:ascii="Times New Roman"/>
                                    <w:spacing w:val="-8"/>
                                    <w:sz w:val="18"/>
                                  </w:rPr>
                                  <w:t xml:space="preserve"> </w:t>
                                </w:r>
                                <w:r>
                                  <w:rPr>
                                    <w:rFonts w:ascii="Times New Roman"/>
                                    <w:spacing w:val="-1"/>
                                    <w:sz w:val="18"/>
                                  </w:rPr>
                                  <w:t>excluded</w:t>
                                </w:r>
                              </w:p>
                            </w:txbxContent>
                          </wps:txbx>
                          <wps:bodyPr rot="0" vert="horz" wrap="square" lIns="0" tIns="0" rIns="0" bIns="0" anchor="t" anchorCtr="0" upright="1">
                            <a:noAutofit/>
                          </wps:bodyPr>
                        </wps:wsp>
                      </wpg:grpSp>
                    </wpg:wgp>
                  </a:graphicData>
                </a:graphic>
              </wp:inline>
            </w:drawing>
          </mc:Choice>
          <mc:Fallback>
            <w:pict>
              <v:group w14:anchorId="2069FC60" id="Group 846" o:spid="_x0000_s1029" style="width:261.35pt;height:48.3pt;mso-position-horizontal-relative:char;mso-position-vertical-relative:line" coordsize="5227,9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I0iUJAoAADUyAAAOAAAAZHJzL2Uyb0RvYy54bWzsW22P47YR/l6g/0HQ&#10;xxZ3tii/47xBm8sdAqTtoVF/gCzLthBZUiV57euv7zOkSFESaXud3QQBLsitJXPEGT7zyhH94bvL&#10;MXWe47JK8mzteu/HrhNnUb5Nsv3a/U/w6d3Cdao6zLZhmmfx2v0aV+53T3/+04dzsYpZfsjTbVw6&#10;mCSrVudi7R7quliNRlV0iI9h9T4v4gyDu7w8hjVuy/1oW4ZnzH5MR2w8no3OebktyjyKqwrffhSD&#10;7hOff7eLo/pfu10V1066diFbzf+W/O+G/o6ePoSrfRkWhyRqxAgfkOIYJhmYqqk+hnXonMpkMNUx&#10;icq8ynf1+yg/jvLdLolivgasxhv3VvO5zE8FX8t+dd4XCiZA28Pp4Wmjfz5/KZ1ku3YXk5nrZOER&#10;SuJ8HfoC8JyL/QpUn8vi5+JLKdaIy5/y6JcKw6P+ON3vBbGzOf8j32LC8FTnHJ7LrjzSFFi4c+Fa&#10;+Kq0EF9qJ8KXvu8tvcnUdSKMzTx/4jVqig7Q5eCx6PBD8+CUsbl4ajnjoo/ClWDIhWyEevpQJNEK&#10;/xo4cTWA87bZ4an6VMZuM8nxrjmOYfnLqXgHzRdhnWySNKm/cisGNiRU9vwliQhjutE1g2UJzWCc&#10;2DqL6Zx0I+nEUyGtSumlOzai2878mzQpPiVpSuqg62Yl8I2ebRnAEHb7MY9OxzirhSOWcYpF5Vl1&#10;SIrKdcpVfNzEsKvyx60HrSAI1LCEokyyWnhdVUb/hn9yD6zqMq6jA8myg0zN99CfGuALaGWm5VSw&#10;x5smxhhswYEleQsm+Eo7Y0uAyI2MLSY0pMwFQJZV/TnOjw5dYA2Qk9tv+PxTRRKDVJKQzFlOSPKV&#10;pFnnCxDSN1x6kre5hPjCs7hRKidTroio2XHF6ZQE7LsahZvXckVvPOEwsT5KAqLFcinQU07Yf6D1&#10;Q9Z5RKHadcJzgYBfSavD3cDuXhTTfj6ERQwV0bS65ywlkJ/KOKY0AtdpwhonlDGt0gOaNkLz3WVn&#10;fTiUlZnBCFfRSZgYmYs0Kyh0CwOjr/bbxgICpK3dMUVW+us7Z+wwhv+FKloSOJgg+cuICA6OUldL&#10;A61o0yyZZ5jHlzSYhyjURFCikiw8CB/AEi5ZIy2unJBS/pi7SZFXbZwOvMa5QEQru0rr67Tg2rIg&#10;H+xn8dJ1kMU3Ag7EVJKMWNClc0BOg9XS/TF/joOcj9StYDytgEc7mmZDqgZK0IlRXND0IgZIliSp&#10;ps9OPHDOa5ctpszjolR5mmxl3K3K/eb7tHSeQypP+H/N+jtkKAOyLY8uhzjc/tBc12GSimsuGwSS&#10;xircYJNvvyKglLkoelCk4eKQl/9znTMKnrVb/fcUUgpLf8zgfci5E6qQ+M1kOme4KfWRjT4SZhGm&#10;Wru1C73T5fc17vDICRF+fwAnsdws/xty/y7hQZPkE1I1wiIA8KumYhARzhwSp5i7GxK5F7xlSARH&#10;5I35rCk/lEePEVSoNmFjHpWh+m5hop7QQmLvGWjMVJkQQG8fFKcIFwJKLSjyDEj8ET1fLSjeiaBC&#10;o+tF90VFCnlT5+wwQMx9pA15KizyyAm1OEo1LZGKi5iISA6YqdFrS6QHxomZGdKnFl/nc9/EDFWt&#10;CtREYmSGekURjc3MULjozBYzEzMUEWqeOUiMzGDLigg5zMwOFbjObzmbmvh5Cm9KH6AxMvR0wL3p&#10;zMJRIc51t5gbV+gp0MGRaMwcddTta1SwX+WokL/KUYfeX1qWqKBvzHNiApXCsFLQfDYxLxHJpaWy&#10;uQPqBl2LNn9QyPcdAm76QBFA9QuCZcDDNaa4WgUEYE7E3AFvEovCPljoNQNnYKhFAqBNM8NIESVu&#10;Tk1WysnlzuC62B5MjJPzbdnt2WEfRA7l3iMMaZeTv2J1REUJJSVUSRTvTFUSE4uSMtrKJLFv8KRs&#10;soaSn4VWcTG5LZeD8lMQqRpaBGDAKMflZ0OHEp4A8bz75rtF5wvbkKqWzOSnYNpDQw5GaV7FQok3&#10;y8JOUXdn7WfZT/4xS73fqL6B7w7qG26ef9D6xlv4lhRyV0CXRP14rm8y9aDvzS1Vh8q21xKWnmyt&#10;+UrlWshkzcgq1V5LyHqmtVYAKtMSO2vJoTLtNX6dIsfKsFPksPHCoj6FugDUXMZ1ihxrHUcZSNUJ&#10;iOgWjgp4wdFcpXoKeTIZW5nq6dDbTVRhLzhainCFfd9IkQS+FR3G7krwKkWHqFWavsmLeyx3VBGw&#10;DJ6sb5URiDqc7noWliXCrZQOL7+rRIBvcroblQmVSLziuF7l9Nf6rUh4u34QrKrbD+IG9pb9IGl7&#10;bMn3EOGq7QjNEDF5S0i0IFRDaPCI3hLqPAQ//B07Qsjsg4qJL/K1K6YBIBYMFRyPtIR4pgEnKi2E&#10;QtpOjr5RDkSdAz30GkfdjTLz5p5pKpW9kbMCxhOumOrBnCV2eTJOXt9wdmMqp32FSA7xTRtBEZil&#10;YLZ9IBuTQWNbJglF9INYNzdGpn45VEeyPLJn+tYvdxd4Y9iNjxNu5W8ZH+kEg8iSi8ajWueGNKJl&#10;3n+NOHxID5Hdx1RQ+D1eJVJB0Y+RE76a146RQ0hsOCpAHo6SbOzP0fCWRyyuxslBV7wbJr3F3MG/&#10;fizVoySRUIt20Knv7izZmPlGoWAOao8TiF71QKjuDsdbjk1C6RscIjEKpfY3PJ8QSEah1AaH0oDY&#10;6Q2E6jXQmcdMUnX2lkRjFKvdW0q5Jka50JHT0MJs9I5kKFkPejYzSqYjjyMVFsm62GMFM7NkOvyB&#10;J14BDCXr4b9EEh6al6fDj8rMLFnbRb+OWaePjvasGbNeI91HR8EgGdPxJxqjNlkPf5uVUfuxtX1m&#10;MX5sYxoqvk4fnRyTZDr+RGOWrIe/zSmZroGAWTzAVzt8IdnS6AG+Xp75oDFK5ncDjzWG+boGAt/i&#10;AX5XA/5yasLM1/EnGrNkXfwZ86ZGD/B1DQS+xQP8ngbMHkDda2UZVg+gd/uCqvEAS9yf6BoIJhYP&#10;mHQ1QHHdYGcTHX+iUZghcT3S1REVMl4S3fPWBAqjlyY8IYHf9XoaGBLxvW+HsDBOzoPWzcmpn8bJ&#10;ed67SW5+3WN9sdW8mAhw+PEeWMhdSRi42j3k5EOc/L6lkmFz8vuWStZG5LAUTRiB0K/qSUH5/M2W&#10;+fwPnRMFW7lRse1oKIOCTMomuznyU7wXEiUvlCAWIAflpyBCiKGJJChyUH4KIuppEVmzawUKclx+&#10;6pN5s+uzyVL8uvTNEpvCwMqyAYy6ZdeWqdpkYt99azqJv1zet3dpLzg29Ru9S4OniF1PQJuQv+cX&#10;nAvnRqDtepz6ggEp+68+Son6EumFHEF4ldZow6kSsZGcKAuTR8rledxHjuzSEb05qtWHOw7HpMbP&#10;GNLkiDOH6hhfuHrJcb36srnwg/iq7/bCA3xweHF4Dxfi4B4uxKE9XLzRgT2+E8dvE/iRiuZ3FPTj&#10;B/2eH/Frf+3x9H8AAAD//wMAUEsDBAoAAAAAAAAAIQAp07JBsQAAALEAAAAUAAAAZHJzL21lZGlh&#10;L2ltYWdlMS5wbmeJUE5HDQoaCgAAAA1JSERSAAABxAAAACsIAwAAAabjOFgAAAABc1JHQgCuzhzp&#10;AAAABGdBTUEAALGPC/xhBQAAAANQTFRFAAAAp3o92gAAAAF0Uk5TAEDm2GYAAAAJcEhZcwAAIdUA&#10;ACHVAQSctJ0AAAAqSURBVGhD7cEBDQAAAMKg909tDjcgAAAAAAAAAAAAAAAAAAAAAAAA4EINTD4A&#10;ASyj3BAAAAAASUVORK5CYIJQSwMEFAAGAAgAAAAhAA26uj/cAAAABAEAAA8AAABkcnMvZG93bnJl&#10;di54bWxMj0FLw0AQhe+C/2EZwZvdJNKoMZtSinoqQluh9DbNTpPQ7GzIbpP037t60cvA4z3e+yZf&#10;TKYVA/WusawgnkUgiEurG64UfO3eH55BOI+ssbVMCq7kYFHc3uSYaTvyhoatr0QoYZehgtr7LpPS&#10;lTUZdDPbEQfvZHuDPsi+krrHMZSbViZRlEqDDYeFGjta1VSetxej4GPEcfkYvw3r82l1Pezmn/t1&#10;TErd303LVxCeJv8Xhh/8gA5FYDraC2snWgXhEf97gzdPkicQRwUvaQqyyOV/+OIb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USNIlCQKAAA1MgAADgAAAAAAAAAA&#10;AAAAAAA6AgAAZHJzL2Uyb0RvYy54bWxQSwECLQAKAAAAAAAAACEAKdOyQbEAAACxAAAAFAAAAAAA&#10;AAAAAAAAAACKDAAAZHJzL21lZGlhL2ltYWdlMS5wbmdQSwECLQAUAAYACAAAACEADbq6P9wAAAAE&#10;AQAADwAAAAAAAAAAAAAAAABtDQAAZHJzL2Rvd25yZXYueG1sUEsBAi0AFAAGAAgAAAAhAKomDr68&#10;AAAAIQEAABkAAAAAAAAAAAAAAAAAdg4AAGRycy9fcmVscy9lMm9Eb2MueG1sLnJlbHNQSwUGAAAA&#10;AAYABgB8AQAAaQ8AAAAA&#10;">
                <v:shape id="Picture 857" o:spid="_x0000_s1030" type="#_x0000_t75" style="position:absolute;left:2266;top:182;width:2957;height:2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1QAwgAAANwAAAAPAAAAZHJzL2Rvd25yZXYueG1sRI9Pi8Iw&#10;FMTvwn6H8Ba82dT/btcoIiherXvY46N525ZtXkITtf32RhA8DjPzG2a97UwjbtT62rKCcZKCIC6s&#10;rrlU8HM5jFYgfEDW2FgmBT152G4+BmvMtL3zmW55KEWEsM9QQRWCy6T0RUUGfWIdcfT+bGswRNmW&#10;Urd4j3DTyEmaLqTBmuNChY72FRX/+dUo2P9ep6eJK/rl2PX2SM1XPi+DUsPPbvcNIlAX3uFX+6QV&#10;rGZLeJ6JR0BuHgAAAP//AwBQSwECLQAUAAYACAAAACEA2+H2y+4AAACFAQAAEwAAAAAAAAAAAAAA&#10;AAAAAAAAW0NvbnRlbnRfVHlwZXNdLnhtbFBLAQItABQABgAIAAAAIQBa9CxbvwAAABUBAAALAAAA&#10;AAAAAAAAAAAAAB8BAABfcmVscy8ucmVsc1BLAQItABQABgAIAAAAIQCZG1QAwgAAANwAAAAPAAAA&#10;AAAAAAAAAAAAAAcCAABkcnMvZG93bnJldi54bWxQSwUGAAAAAAMAAwC3AAAA9gIAAAAA&#10;">
                  <v:imagedata r:id="rId8" o:title=""/>
                  <v:path arrowok="t"/>
                  <o:lock v:ext="edit" aspectratio="f"/>
                </v:shape>
                <v:group id="Group 855" o:spid="_x0000_s1031" style="position:absolute;left:104;top:22;width:2;height:899" coordorigin="104,22" coordsize="2,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3k0wgAAANwAAAAPAAAAZHJzL2Rvd25yZXYueG1sRE/LisIw&#10;FN0L8w/hDrjTtOMDqUYRmREXIlgHBneX5toWm5vSZNr692YhuDyc92rTm0q01LjSsoJ4HIEgzqwu&#10;OVfwe/kZLUA4j6yxskwKHuRgs/4YrDDRtuMztanPRQhhl6CCwvs6kdJlBRl0Y1sTB+5mG4M+wCaX&#10;usEuhJtKfkXRXBosOTQUWNOuoOye/hsF+w677ST+bo/32+5xvcxOf8eYlBp+9tslCE+9f4tf7oNW&#10;sJiGteFMOAJy/QQAAP//AwBQSwECLQAUAAYACAAAACEA2+H2y+4AAACFAQAAEwAAAAAAAAAAAAAA&#10;AAAAAAAAW0NvbnRlbnRfVHlwZXNdLnhtbFBLAQItABQABgAIAAAAIQBa9CxbvwAAABUBAAALAAAA&#10;AAAAAAAAAAAAAB8BAABfcmVscy8ucmVsc1BLAQItABQABgAIAAAAIQBjJ3k0wgAAANwAAAAPAAAA&#10;AAAAAAAAAAAAAAcCAABkcnMvZG93bnJldi54bWxQSwUGAAAAAAMAAwC3AAAA9gIAAAAA&#10;">
                  <v:shape id="Freeform 856" o:spid="_x0000_s1032" style="position:absolute;left:104;top:22;width:2;height:899;visibility:visible;mso-wrap-style:square;v-text-anchor:top" coordsize="2,8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CqxAAAANwAAAAPAAAAZHJzL2Rvd25yZXYueG1sRI9Pi8Iw&#10;FMTvgt8hvIW9iKbKItptFBHEZW9aFY+P5vWPNi+lidr99htB8DjMzG+YZNmZWtypdZVlBeNRBII4&#10;s7riQsEh3QxnIJxH1lhbJgV/5GC56PcSjLV98I7ue1+IAGEXo4LS+yaW0mUlGXQj2xAHL7etQR9k&#10;W0jd4iPATS0nUTSVBisOCyU2tC4pu+5vRkFenze/23Rwou3qypfjOG1cd1Hq86NbfYPw1Pl3+NX+&#10;0QpmX3N4nglHQC7+AQAA//8DAFBLAQItABQABgAIAAAAIQDb4fbL7gAAAIUBAAATAAAAAAAAAAAA&#10;AAAAAAAAAABbQ29udGVudF9UeXBlc10ueG1sUEsBAi0AFAAGAAgAAAAhAFr0LFu/AAAAFQEAAAsA&#10;AAAAAAAAAAAAAAAAHwEAAF9yZWxzLy5yZWxzUEsBAi0AFAAGAAgAAAAhADFQoKrEAAAA3AAAAA8A&#10;AAAAAAAAAAAAAAAABwIAAGRycy9kb3ducmV2LnhtbFBLBQYAAAAAAwADALcAAAD4AgAAAAA=&#10;" path="m,l,899e" filled="f" strokeweight=".79225mm">
                    <v:path arrowok="t" o:connecttype="custom" o:connectlocs="0,22;0,921" o:connectangles="0,0"/>
                  </v:shape>
                </v:group>
                <v:group id="Group 852" o:spid="_x0000_s1033" style="position:absolute;top:760;width:209;height:205" coordorigin=",760"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OPvwgAAANwAAAAPAAAAZHJzL2Rvd25yZXYueG1sRE/LisIw&#10;FN0L/kO4gjtNO4MiHVMRmRlciOADZHaX5tqWNjelybT1781CcHk47/VmMLXoqHWlZQXxPAJBnFld&#10;cq7gevmZrUA4j6yxtkwKHuRgk45Ha0y07flE3dnnIoSwS1BB4X2TSOmyggy6uW2IA3e3rUEfYJtL&#10;3WIfwk0tP6JoKQ2WHBoKbGhXUFad/42C3x777Wf83R2q++7xd1kcb4eYlJpOhu0XCE+Df4tf7r1W&#10;sFqE+eFMOAIyfQIAAP//AwBQSwECLQAUAAYACAAAACEA2+H2y+4AAACFAQAAEwAAAAAAAAAAAAAA&#10;AAAAAAAAW0NvbnRlbnRfVHlwZXNdLnhtbFBLAQItABQABgAIAAAAIQBa9CxbvwAAABUBAAALAAAA&#10;AAAAAAAAAAAAAB8BAABfcmVscy8ucmVsc1BLAQItABQABgAIAAAAIQAYiOPvwgAAANwAAAAPAAAA&#10;AAAAAAAAAAAAAAcCAABkcnMvZG93bnJldi54bWxQSwUGAAAAAAMAAwC3AAAA9gIAAAAA&#10;">
                  <v:shape id="Freeform 854" o:spid="_x0000_s1034" style="position:absolute;top:760;width:209;height:205;visibility:visible;mso-wrap-style:square;v-text-anchor:top"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G5xAAAANwAAAAPAAAAZHJzL2Rvd25yZXYueG1sRI9Ba8JA&#10;FITvBf/D8gRvdaNgCNFNEEEo2kOr7f2RfWaj2bdpdjXpv+8WCj0OM/MNsylH24oH9b5xrGAxT0AQ&#10;V043XCv4OO+fMxA+IGtsHZOCb/JQFpOnDebaDfxOj1OoRYSwz1GBCaHLpfSVIYt+7jri6F1cbzFE&#10;2ddS9zhEuG3lMklSabHhuGCwo52h6na6WwWf6bH6Og/pcHjrriYz3LyGbKfUbDpu1yACjeE//Nd+&#10;0Qqy1QJ+z8QjIIsfAAAA//8DAFBLAQItABQABgAIAAAAIQDb4fbL7gAAAIUBAAATAAAAAAAAAAAA&#10;AAAAAAAAAABbQ29udGVudF9UeXBlc10ueG1sUEsBAi0AFAAGAAgAAAAhAFr0LFu/AAAAFQEAAAsA&#10;AAAAAAAAAAAAAAAAHwEAAF9yZWxzLy5yZWxzUEsBAi0AFAAGAAgAAAAhABlP4bnEAAAA3AAAAA8A&#10;AAAAAAAAAAAAAAAABwIAAGRycy9kb3ducmV2LnhtbFBLBQYAAAAAAwADALcAAAD4AgAAAAA=&#10;" path="m25,l4,13,,26,104,205r52,-89l104,116,39,4,25,xe" fillcolor="black" stroked="f">
                    <v:path arrowok="t" o:connecttype="custom" o:connectlocs="25,760;4,773;0,786;104,965;156,876;104,876;39,764;25,760" o:connectangles="0,0,0,0,0,0,0,0"/>
                  </v:shape>
                  <v:shape id="Freeform 853" o:spid="_x0000_s1035" style="position:absolute;top:760;width:209;height:205;visibility:visible;mso-wrap-style:square;v-text-anchor:top"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X/OwwAAANwAAAAPAAAAZHJzL2Rvd25yZXYueG1sRI9Ba8JA&#10;FITvhf6H5RW81U0FQ0hdpQgFUQ/V6P2Rfc1Gs2/T7Griv+8KgsdhZr5hZovBNuJKna8dK/gYJyCI&#10;S6drrhQciu/3DIQPyBobx6TgRh4W89eXGeba9byj6z5UIkLY56jAhNDmUvrSkEU/di1x9H5dZzFE&#10;2VVSd9hHuG3kJElSabHmuGCwpaWh8ry/WAXHdFP+FX3ar3/ak8kM19uQLZUavQ1fnyACDeEZfrRX&#10;WkE2ncD9TDwCcv4PAAD//wMAUEsBAi0AFAAGAAgAAAAhANvh9svuAAAAhQEAABMAAAAAAAAAAAAA&#10;AAAAAAAAAFtDb250ZW50X1R5cGVzXS54bWxQSwECLQAUAAYACAAAACEAWvQsW78AAAAVAQAACwAA&#10;AAAAAAAAAAAAAAAfAQAAX3JlbHMvLnJlbHNQSwECLQAUAAYACAAAACEA6Z1/zsMAAADcAAAADwAA&#10;AAAAAAAAAAAAAAAHAgAAZHJzL2Rvd25yZXYueG1sUEsFBgAAAAADAAMAtwAAAPcCAAAAAA==&#10;" path="m183,l170,4,104,116r52,l208,26,205,13,183,xe" fillcolor="black" stroked="f">
                    <v:path arrowok="t" o:connecttype="custom" o:connectlocs="183,760;170,764;104,876;156,876;208,786;205,773;183,760" o:connectangles="0,0,0,0,0,0,0"/>
                  </v:shape>
                </v:group>
                <v:group id="Group 850" o:spid="_x0000_s1036" style="position:absolute;left:104;top:291;width:2067;height:2" coordorigin="104,291" coordsize="20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n2YxAAAANwAAAAPAAAAZHJzL2Rvd25yZXYueG1sRI9Bi8Iw&#10;FITvgv8hPMGbplVcpBpFRGUPsrB1YfH2aJ5tsXkpTWzrv98sCB6HmfmGWW97U4mWGldaVhBPIxDE&#10;mdUl5wp+LsfJEoTzyBory6TgSQ62m+FgjYm2HX9Tm/pcBAi7BBUU3teJlC4ryKCb2po4eDfbGPRB&#10;NrnUDXYBbio5i6IPabDksFBgTfuCsnv6MApOHXa7eXxoz/fb/nm9LL5+zzEpNR71uxUIT71/h1/t&#10;T61guZjD/5lwBOTmDwAA//8DAFBLAQItABQABgAIAAAAIQDb4fbL7gAAAIUBAAATAAAAAAAAAAAA&#10;AAAAAAAAAABbQ29udGVudF9UeXBlc10ueG1sUEsBAi0AFAAGAAgAAAAhAFr0LFu/AAAAFQEAAAsA&#10;AAAAAAAAAAAAAAAAHwEAAF9yZWxzLy5yZWxzUEsBAi0AFAAGAAgAAAAhAOhafZjEAAAA3AAAAA8A&#10;AAAAAAAAAAAAAAAABwIAAGRycy9kb3ducmV2LnhtbFBLBQYAAAAAAwADALcAAAD4AgAAAAA=&#10;">
                  <v:shape id="Freeform 851" o:spid="_x0000_s1037" style="position:absolute;left:104;top:291;width:2067;height:2;visibility:visible;mso-wrap-style:square;v-text-anchor:top" coordsize="20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S/1wwAAANwAAAAPAAAAZHJzL2Rvd25yZXYueG1sRI9Ba8JA&#10;FITvgv9heUJvdWNpRaKbIKLQnoq26vUl+0yC2bfp7lbjv+8KBY/DzDfDLPLetOJCzjeWFUzGCQji&#10;0uqGKwXfX5vnGQgfkDW2lknBjTzk2XCwwFTbK2/psguViCXsU1RQh9ClUvqyJoN+bDvi6J2sMxii&#10;dJXUDq+x3LTyJUmm0mDDcaHGjlY1lefdr1EwK7ZNSPD2YT+P6/2GD4UpfpxST6N+OQcRqA+P8D/9&#10;riP39gr3M/EIyOwPAAD//wMAUEsBAi0AFAAGAAgAAAAhANvh9svuAAAAhQEAABMAAAAAAAAAAAAA&#10;AAAAAAAAAFtDb250ZW50X1R5cGVzXS54bWxQSwECLQAUAAYACAAAACEAWvQsW78AAAAVAQAACwAA&#10;AAAAAAAAAAAAAAAfAQAAX3JlbHMvLnJlbHNQSwECLQAUAAYACAAAACEABskv9cMAAADcAAAADwAA&#10;AAAAAAAAAAAAAAAHAgAAZHJzL2Rvd25yZXYueG1sUEsFBgAAAAADAAMAtwAAAPcCAAAAAA==&#10;" path="m,l2067,e" filled="f" strokeweight=".79178mm">
                    <v:path arrowok="t" o:connecttype="custom" o:connectlocs="0,0;2067,0" o:connectangles="0,0"/>
                  </v:shape>
                </v:group>
                <v:group id="Group 847" o:spid="_x0000_s1038" style="position:absolute;left:2010;top:187;width:205;height:209" coordorigin="2010,187"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B3xAAAANwAAAAPAAAAZHJzL2Rvd25yZXYueG1sRI9Bi8Iw&#10;FITvC/6H8ARva9qVLlKNIuKKB1lYFcTbo3m2xealNLGt/94sCB6HmfmGmS97U4mWGldaVhCPIxDE&#10;mdUl5wpOx5/PKQjnkTVWlknBgxwsF4OPOabadvxH7cHnIkDYpaig8L5OpXRZQQbd2NbEwbvaxqAP&#10;ssmlbrALcFPJryj6lgZLDgsF1rQuKLsd7kbBtsNuNYk37f52XT8ux+T3vI9JqdGwX81AeOr9O/xq&#10;77SCaZLA/5lwBOTiCQAA//8DAFBLAQItABQABgAIAAAAIQDb4fbL7gAAAIUBAAATAAAAAAAAAAAA&#10;AAAAAAAAAABbQ29udGVudF9UeXBlc10ueG1sUEsBAi0AFAAGAAgAAAAhAFr0LFu/AAAAFQEAAAsA&#10;AAAAAAAAAAAAAAAAHwEAAF9yZWxzLy5yZWxzUEsBAi0AFAAGAAgAAAAhAAj/QHfEAAAA3AAAAA8A&#10;AAAAAAAAAAAAAAAABwIAAGRycy9kb3ducmV2LnhtbFBLBQYAAAAAAwADALcAAAD4AgAAAAA=&#10;">
                  <v:shape id="Freeform 849" o:spid="_x0000_s1039" style="position:absolute;left:2010;top:187;width:205;height:209;visibility:visible;mso-wrap-style:square;v-text-anchor:top"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Si5wwAAANwAAAAPAAAAZHJzL2Rvd25yZXYueG1sRI/disIw&#10;FITvBd8hHMG7NVVQtBpFxAVRUPzB60NzbIvNSU2yWt9+s7Dg5TAz3zCzRWMq8STnS8sK+r0EBHFm&#10;dcm5gsv5+2sMwgdkjZVlUvAmD4t5uzXDVNsXH+l5CrmIEPYpKihCqFMpfVaQQd+zNXH0btYZDFG6&#10;XGqHrwg3lRwkyUgaLDkuFFjTqqDsfvoxCg7byXVg6bEePurNfu9odz4kTqlup1lOQQRqwif8395o&#10;BePhCP7OxCMg578AAAD//wMAUEsBAi0AFAAGAAgAAAAhANvh9svuAAAAhQEAABMAAAAAAAAAAAAA&#10;AAAAAAAAAFtDb250ZW50X1R5cGVzXS54bWxQSwECLQAUAAYACAAAACEAWvQsW78AAAAVAQAACwAA&#10;AAAAAAAAAAAAAAAfAQAAX3JlbHMvLnJlbHNQSwECLQAUAAYACAAAACEAqgEoucMAAADcAAAADwAA&#10;AAAAAAAAAAAAAAAHAgAAZHJzL2Rvd25yZXYueG1sUEsFBgAAAAADAAMAtwAAAPcCAAAAAA==&#10;" path="m27,l13,3,,25,4,39r112,65l4,169,,183r13,22l27,208,205,104,27,xe" fillcolor="black" stroked="f">
                    <v:path arrowok="t" o:connecttype="custom" o:connectlocs="27,187;13,190;0,212;4,226;116,291;4,356;0,370;13,392;27,395;205,291;27,187" o:connectangles="0,0,0,0,0,0,0,0,0,0,0"/>
                  </v:shape>
                  <v:shape id="Text Box 848" o:spid="_x0000_s1040" type="#_x0000_t202" style="position:absolute;left:2262;top:125;width:2965;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SnaxgAAANwAAAAPAAAAZHJzL2Rvd25yZXYueG1sRI9Ba8JA&#10;FITvQv/D8gq96aZCbZJmIyK0epFi2qLeHtnXJDT7NmRXjf/eFYQeh5n5hsnmg2nFiXrXWFbwPIlA&#10;EJdWN1wp+P56H8cgnEfW2FomBRdyMM8fRhmm2p55S6fCVyJA2KWooPa+S6V0ZU0G3cR2xMH7tb1B&#10;H2RfSd3jOcBNK6dRNJMGGw4LNXa0rKn8K45GwY9cfRa7/Xa2OyTJhys7v1lsEqWeHofFGwhPg/8P&#10;39trrSB+eYXbmXAEZH4FAAD//wMAUEsBAi0AFAAGAAgAAAAhANvh9svuAAAAhQEAABMAAAAAAAAA&#10;AAAAAAAAAAAAAFtDb250ZW50X1R5cGVzXS54bWxQSwECLQAUAAYACAAAACEAWvQsW78AAAAVAQAA&#10;CwAAAAAAAAAAAAAAAAAfAQAAX3JlbHMvLnJlbHNQSwECLQAUAAYACAAAACEAp6kp2sYAAADcAAAA&#10;DwAAAAAAAAAAAAAAAAAHAgAAZHJzL2Rvd25yZXYueG1sUEsFBgAAAAADAAMAtwAAAPoCAAAAAA==&#10;" filled="f" strokeweight=".19794mm">
                    <v:path arrowok="t"/>
                    <v:textbox inset="0,0,0,0">
                      <w:txbxContent>
                        <w:p w14:paraId="2166CC4A" w14:textId="77777777" w:rsidR="00056B52" w:rsidRDefault="00056B52" w:rsidP="00056B52">
                          <w:pPr>
                            <w:spacing w:before="49"/>
                            <w:ind w:left="375"/>
                            <w:rPr>
                              <w:rFonts w:ascii="Times New Roman" w:eastAsia="Times New Roman" w:hAnsi="Times New Roman" w:cs="Times New Roman"/>
                              <w:sz w:val="18"/>
                              <w:szCs w:val="18"/>
                            </w:rPr>
                          </w:pPr>
                          <w:r>
                            <w:rPr>
                              <w:rFonts w:ascii="Times New Roman"/>
                              <w:sz w:val="18"/>
                            </w:rPr>
                            <w:t>7,724</w:t>
                          </w:r>
                          <w:r>
                            <w:rPr>
                              <w:rFonts w:ascii="Times New Roman"/>
                              <w:spacing w:val="-7"/>
                              <w:sz w:val="18"/>
                            </w:rPr>
                            <w:t xml:space="preserve"> </w:t>
                          </w:r>
                          <w:r>
                            <w:rPr>
                              <w:rFonts w:ascii="Times New Roman"/>
                              <w:spacing w:val="-1"/>
                              <w:sz w:val="18"/>
                            </w:rPr>
                            <w:t>Duplicate</w:t>
                          </w:r>
                          <w:r>
                            <w:rPr>
                              <w:rFonts w:ascii="Times New Roman"/>
                              <w:spacing w:val="-10"/>
                              <w:sz w:val="18"/>
                            </w:rPr>
                            <w:t xml:space="preserve"> </w:t>
                          </w:r>
                          <w:r>
                            <w:rPr>
                              <w:rFonts w:ascii="Times New Roman"/>
                              <w:spacing w:val="-1"/>
                              <w:sz w:val="18"/>
                            </w:rPr>
                            <w:t>articles</w:t>
                          </w:r>
                          <w:r>
                            <w:rPr>
                              <w:rFonts w:ascii="Times New Roman"/>
                              <w:spacing w:val="-8"/>
                              <w:sz w:val="18"/>
                            </w:rPr>
                            <w:t xml:space="preserve"> </w:t>
                          </w:r>
                          <w:r>
                            <w:rPr>
                              <w:rFonts w:ascii="Times New Roman"/>
                              <w:spacing w:val="-1"/>
                              <w:sz w:val="18"/>
                            </w:rPr>
                            <w:t>excluded</w:t>
                          </w:r>
                        </w:p>
                      </w:txbxContent>
                    </v:textbox>
                  </v:shape>
                </v:group>
                <w10:anchorlock/>
              </v:group>
            </w:pict>
          </mc:Fallback>
        </mc:AlternateContent>
      </w:r>
    </w:p>
    <w:p w14:paraId="6809AB9B" w14:textId="77777777" w:rsidR="00056B52" w:rsidRDefault="00056B52" w:rsidP="00056B52">
      <w:pPr>
        <w:spacing w:before="6"/>
        <w:rPr>
          <w:rFonts w:ascii="Cambria" w:eastAsia="Cambria" w:hAnsi="Cambria" w:cs="Cambria"/>
          <w:b/>
          <w:bCs/>
          <w:sz w:val="11"/>
          <w:szCs w:val="11"/>
        </w:rPr>
      </w:pPr>
    </w:p>
    <w:p w14:paraId="56094654" w14:textId="77777777" w:rsidR="00056B52" w:rsidRDefault="00056B52" w:rsidP="00056B52">
      <w:pPr>
        <w:spacing w:line="200" w:lineRule="atLeast"/>
        <w:ind w:left="1899"/>
        <w:rPr>
          <w:rFonts w:ascii="Cambria" w:eastAsia="Cambria" w:hAnsi="Cambria" w:cs="Cambria"/>
          <w:sz w:val="20"/>
          <w:szCs w:val="20"/>
        </w:rPr>
      </w:pPr>
      <w:r>
        <w:rPr>
          <w:rFonts w:ascii="Cambria" w:eastAsia="Cambria" w:hAnsi="Cambria" w:cs="Cambria"/>
          <w:noProof/>
          <w:sz w:val="20"/>
          <w:szCs w:val="20"/>
        </w:rPr>
        <mc:AlternateContent>
          <mc:Choice Requires="wpg">
            <w:drawing>
              <wp:inline distT="0" distB="0" distL="0" distR="0" wp14:anchorId="2F27ABFD" wp14:editId="1FFDE29A">
                <wp:extent cx="2225040" cy="256540"/>
                <wp:effectExtent l="0" t="0" r="0" b="0"/>
                <wp:docPr id="843" name="Group 8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5040" cy="256540"/>
                          <a:chOff x="0" y="0"/>
                          <a:chExt cx="3504" cy="404"/>
                        </a:xfrm>
                      </wpg:grpSpPr>
                      <pic:pic xmlns:pic="http://schemas.openxmlformats.org/drawingml/2006/picture">
                        <pic:nvPicPr>
                          <pic:cNvPr id="844" name="Picture 845"/>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7" y="57"/>
                            <a:ext cx="3493" cy="2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45" name="Text Box 844"/>
                        <wps:cNvSpPr txBox="1">
                          <a:spLocks/>
                        </wps:cNvSpPr>
                        <wps:spPr bwMode="auto">
                          <a:xfrm>
                            <a:off x="0" y="0"/>
                            <a:ext cx="3504" cy="404"/>
                          </a:xfrm>
                          <a:prstGeom prst="rect">
                            <a:avLst/>
                          </a:prstGeom>
                          <a:noFill/>
                          <a:ln w="712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85E3A9" w14:textId="77777777" w:rsidR="00056B52" w:rsidRDefault="00056B52" w:rsidP="00056B52">
                              <w:pPr>
                                <w:spacing w:before="49"/>
                                <w:ind w:left="378"/>
                                <w:rPr>
                                  <w:rFonts w:ascii="Times New Roman" w:eastAsia="Times New Roman" w:hAnsi="Times New Roman" w:cs="Times New Roman"/>
                                  <w:sz w:val="18"/>
                                  <w:szCs w:val="18"/>
                                </w:rPr>
                              </w:pPr>
                              <w:r>
                                <w:rPr>
                                  <w:rFonts w:ascii="Times New Roman"/>
                                  <w:sz w:val="18"/>
                                </w:rPr>
                                <w:t>19,173</w:t>
                              </w:r>
                              <w:r>
                                <w:rPr>
                                  <w:rFonts w:ascii="Times New Roman"/>
                                  <w:spacing w:val="-8"/>
                                  <w:sz w:val="18"/>
                                </w:rPr>
                                <w:t xml:space="preserve"> </w:t>
                              </w:r>
                              <w:r>
                                <w:rPr>
                                  <w:rFonts w:ascii="Times New Roman"/>
                                  <w:spacing w:val="-1"/>
                                  <w:sz w:val="18"/>
                                </w:rPr>
                                <w:t>Articles</w:t>
                              </w:r>
                              <w:r>
                                <w:rPr>
                                  <w:rFonts w:ascii="Times New Roman"/>
                                  <w:spacing w:val="-5"/>
                                  <w:sz w:val="18"/>
                                </w:rPr>
                                <w:t xml:space="preserve"> </w:t>
                              </w:r>
                              <w:r>
                                <w:rPr>
                                  <w:rFonts w:ascii="Times New Roman"/>
                                  <w:sz w:val="18"/>
                                </w:rPr>
                                <w:t>for</w:t>
                              </w:r>
                              <w:r>
                                <w:rPr>
                                  <w:rFonts w:ascii="Times New Roman"/>
                                  <w:spacing w:val="-6"/>
                                  <w:sz w:val="18"/>
                                </w:rPr>
                                <w:t xml:space="preserve"> </w:t>
                              </w:r>
                              <w:r>
                                <w:rPr>
                                  <w:rFonts w:ascii="Times New Roman"/>
                                  <w:spacing w:val="-1"/>
                                  <w:sz w:val="18"/>
                                </w:rPr>
                                <w:t>evaluation</w:t>
                              </w:r>
                              <w:r>
                                <w:rPr>
                                  <w:rFonts w:ascii="Times New Roman"/>
                                  <w:spacing w:val="-4"/>
                                  <w:sz w:val="18"/>
                                </w:rPr>
                                <w:t xml:space="preserve"> </w:t>
                              </w:r>
                              <w:r>
                                <w:rPr>
                                  <w:rFonts w:ascii="Times New Roman"/>
                                  <w:sz w:val="18"/>
                                </w:rPr>
                                <w:t>of</w:t>
                              </w:r>
                              <w:r>
                                <w:rPr>
                                  <w:rFonts w:ascii="Times New Roman"/>
                                  <w:spacing w:val="-6"/>
                                  <w:sz w:val="18"/>
                                </w:rPr>
                                <w:t xml:space="preserve"> </w:t>
                              </w:r>
                              <w:r>
                                <w:rPr>
                                  <w:rFonts w:ascii="Times New Roman"/>
                                  <w:spacing w:val="-1"/>
                                  <w:sz w:val="18"/>
                                </w:rPr>
                                <w:t>abstract</w:t>
                              </w:r>
                            </w:p>
                          </w:txbxContent>
                        </wps:txbx>
                        <wps:bodyPr rot="0" vert="horz" wrap="square" lIns="0" tIns="0" rIns="0" bIns="0" anchor="t" anchorCtr="0" upright="1">
                          <a:noAutofit/>
                        </wps:bodyPr>
                      </wps:wsp>
                    </wpg:wgp>
                  </a:graphicData>
                </a:graphic>
              </wp:inline>
            </w:drawing>
          </mc:Choice>
          <mc:Fallback>
            <w:pict>
              <v:group w14:anchorId="2F27ABFD" id="Group 843" o:spid="_x0000_s1041" style="width:175.2pt;height:20.2pt;mso-position-horizontal-relative:char;mso-position-vertical-relative:line" coordsize="3504,40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Y3YPOPwMAAOIHAAAOAAAAZHJzL2Uyb0RvYy54bWycVe1u2yAU/T9p74D4&#13;&#10;3zpNm7az6lTbulWVuq3axwNgjG00GxiQON3T7wB2mjabtjVSrAsXLueeey5cXG76jqyFdVKrgh4d&#13;&#10;zigRiutKqqag376+PzinxHmmKtZpJQp6Lxy9XL58cTGYXMx1q7tKWIIgyuWDKWjrvcmzzPFW9Mwd&#13;&#10;aiMUnLW2PfMY2iarLBsQve+y+Wx2mg3aVsZqLpzD7FVy0mWMX9eC+0917YQnXUGBzcevjd8yfLPl&#13;&#10;Bcsby0wr+QiDPQNFz6TCodtQV8wzsrJyL1QvudVO1/6Q6z7TdS25iDkgm6PZk2yurV6ZmEuTD43Z&#13;&#10;0gRqn/D07LD84/rOElkV9PzkmBLFehQpnkvCBOgZTJNj1bU1X8ydTTnCvNX8u4M7e+oP4yYtJuXw&#13;&#10;QVcIyFZeR3o2te1DCCRONrEK99sqiI0nHJPz+XwxO0GxOHzzxekCdiwTb1HLvW28fTduPMa2tOsE&#13;&#10;RsDG8nRgBDmCWl4YyXP8Rzph7dH5d9lhl19ZQccg/T/F6Jn9vjIHqLxhXpayk/4+qhjcBFBqfSd5&#13;&#10;4DgMdiuDtFJl4A/HojaLkOC0Lu1iIattXR77sjB8FL/spHkvuy6UI9hjJuiNJ9r6DRlJt1ear3qh&#13;&#10;fGpEKzokpZVrpXGU2Fz0pYCu7E11hKrgEvBQgrFS+VROZ/ln9GcsrfNWeN4GLDUwjfOo39YRE3jA&#13;&#10;HNJx0ONfJXZGCWS0OEtnTho7PnkFtUeBnUfXViog0Tp/LXRPggH8wBi1y9a3LqDF0mlJwKt0YDFm&#13;&#10;0alHE1gYZiLygHU0AT10Fe47N5GO0R7t/9XSX1pmBFCGsLvCWUzC+Royf6M3UE5sjXFhaGniN3Dg&#13;&#10;8o5Zut3OjsFS24cN/0Q4Gne/p//cmg9kPodvMhT07Gh+mqDrTlaTpJ1tyredJWsWbv74G68Et7us&#13;&#10;lx7vTyd7XIDbRSxvBaveqSpW1TPZJXsq6MRF4ttvyk28QefhgOArdXUPXq1Ozw2eRxittj8pGfDU&#13;&#10;FNT9WLFweXQ3CoUP79Jk2MkoJ4Mpjq0F9ZQk861P79cKvdS0iJwKp/Rr3LK1jBJ9QAHRhQG0Fq34&#13;&#10;kMB69FLtjuOqh6d5+QsAAP//AwBQSwMECgAAAAAAAAAhANu+gNm1AAAAtQAAABQAAABkcnMvbWVk&#13;&#10;aWEvaW1hZ2UxLnBuZ4lQTkcNChoKAAAADUlIRFIAAAIVAAAALAgDAAABkteKlgAAAAFzUkdCAK7O&#13;&#10;HOkAAAAEZ0FNQQAAsY8L/GEFAAAAA1BMVEUAAACnej3aAAAAAXRSTlMAQObYZgAAAAlwSFlzAAAh&#13;&#10;1QAAIdUBBJy0nQAAAC5JREFUaEPtwTEBAAAAwqD1T20HbyAAAAAAAAAAAAAAAAAAAAAAAAAAAAAA&#13;&#10;4FMDW+8AAXzsf5UAAAAASUVORK5CYIJQSwMEFAAGAAgAAAAhAFgBw/7fAAAACQEAAA8AAABkcnMv&#13;&#10;ZG93bnJldi54bWxMj09rwkAQxe+FfodlhN7qJlVLidmI2D8nKVQLxduYjEkwOxuyaxK/fae9tJc3&#13;&#10;DI95837parSN6qnztWMD8TQCRZy7oubSwOf+9f4JlA/IBTaOycCVPKyy25sUk8IN/EH9LpRKQtgn&#13;&#10;aKAKoU209nlFFv3UtcTinVxnMcjalbrocJBw2+iHKHrUFmuWDxW2tKkoP+8u1sDbgMN6Fr/02/Np&#13;&#10;cz3sF+9f25iMuZuMz0uR9RJUoDH8XcAPg/SHTIod3YULrxoDQhN+VbzZIpqDOhqYy9RZqv8TZN8A&#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WN2Dzj8DAADiBwAA&#13;&#10;DgAAAAAAAAAAAAAAAAA6AgAAZHJzL2Uyb0RvYy54bWxQSwECLQAKAAAAAAAAACEA276A2bUAAAC1&#13;&#10;AAAAFAAAAAAAAAAAAAAAAAClBQAAZHJzL21lZGlhL2ltYWdlMS5wbmdQSwECLQAUAAYACAAAACEA&#13;&#10;WAHD/t8AAAAJAQAADwAAAAAAAAAAAAAAAACMBgAAZHJzL2Rvd25yZXYueG1sUEsBAi0AFAAGAAgA&#13;&#10;AAAhAKomDr68AAAAIQEAABkAAAAAAAAAAAAAAAAAmAcAAGRycy9fcmVscy9lMm9Eb2MueG1sLnJl&#13;&#10;bHNQSwUGAAAAAAYABgB8AQAAiwg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45" o:spid="_x0000_s1042" type="#_x0000_t75" style="position:absolute;left:7;top:57;width:3493;height:28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Ivg4xQAAAOEAAAAPAAAAZHJzL2Rvd25yZXYueG1sRI9Bi8Iw&#13;&#10;FITvgv8hPMGbpiuySDVKWREVRFAXz4/mbRtsXkoTbf33G0HwMjAM8w2zWHW2Eg9qvHGs4GucgCDO&#13;&#10;nTZcKPi9bEYzED4ga6wck4IneVgt+70Fptq1fKLHORQiQtinqKAMoU6l9HlJFv3Y1cQx+3ONxRBt&#13;&#10;U0jdYBvhtpKTJPmWFg3HhRJr+ikpv53vVkFur1c8mCw7tdvqdujMrt0fnVLDQbeeR8nmIAJ14dN4&#13;&#10;I3ZawWw6hdej+Abk8h8AAP//AwBQSwECLQAUAAYACAAAACEA2+H2y+4AAACFAQAAEwAAAAAAAAAA&#13;&#10;AAAAAAAAAAAAW0NvbnRlbnRfVHlwZXNdLnhtbFBLAQItABQABgAIAAAAIQBa9CxbvwAAABUBAAAL&#13;&#10;AAAAAAAAAAAAAAAAAB8BAABfcmVscy8ucmVsc1BLAQItABQABgAIAAAAIQBhIvg4xQAAAOEAAAAP&#13;&#10;AAAAAAAAAAAAAAAAAAcCAABkcnMvZG93bnJldi54bWxQSwUGAAAAAAMAAwC3AAAA+QIAAAAA&#13;&#10;">
                  <v:imagedata r:id="rId10" o:title=""/>
                  <v:path arrowok="t"/>
                  <o:lock v:ext="edit" aspectratio="f"/>
                </v:shape>
                <v:shapetype id="_x0000_t202" coordsize="21600,21600" o:spt="202" path="m,l,21600r21600,l21600,xe">
                  <v:stroke joinstyle="miter"/>
                  <v:path gradientshapeok="t" o:connecttype="rect"/>
                </v:shapetype>
                <v:shape id="Text Box 844" o:spid="_x0000_s1043" type="#_x0000_t202" style="position:absolute;width:3504;height:40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gAmjyQAAAOEAAAAPAAAAZHJzL2Rvd25yZXYueG1sRI9Ba8JA&#13;&#10;FITvBf/D8oTe6kapYqKriKW1FxGjot4e2WcSzL4N2a3Gf+8WCr0MDMN8w0znranEjRpXWlbQ70Ug&#13;&#10;iDOrS84V7Hefb2MQziNrrCyTggc5mM86L1NMtL3zlm6pz0WAsEtQQeF9nUjpsoIMup6tiUN2sY1B&#13;&#10;H2yTS93gPcBNJQdRNJIGSw4LBda0LCi7pj9GwUGuNunxtB0dz3H85bLarxfrWKnXbvsxCbKYgPDU&#13;&#10;+v/GH+JbKxi/D+H3UXgDcvYEAAD//wMAUEsBAi0AFAAGAAgAAAAhANvh9svuAAAAhQEAABMAAAAA&#13;&#10;AAAAAAAAAAAAAAAAAFtDb250ZW50X1R5cGVzXS54bWxQSwECLQAUAAYACAAAACEAWvQsW78AAAAV&#13;&#10;AQAACwAAAAAAAAAAAAAAAAAfAQAAX3JlbHMvLnJlbHNQSwECLQAUAAYACAAAACEANIAJo8kAAADh&#13;&#10;AAAADwAAAAAAAAAAAAAAAAAHAgAAZHJzL2Rvd25yZXYueG1sUEsFBgAAAAADAAMAtwAAAP0CAAAA&#13;&#10;AA==&#13;&#10;" filled="f" strokeweight=".19794mm">
                  <v:path arrowok="t"/>
                  <v:textbox inset="0,0,0,0">
                    <w:txbxContent>
                      <w:p w14:paraId="4D85E3A9" w14:textId="77777777" w:rsidR="00056B52" w:rsidRDefault="00056B52" w:rsidP="00056B52">
                        <w:pPr>
                          <w:spacing w:before="49"/>
                          <w:ind w:left="378"/>
                          <w:rPr>
                            <w:rFonts w:ascii="Times New Roman" w:eastAsia="Times New Roman" w:hAnsi="Times New Roman" w:cs="Times New Roman"/>
                            <w:sz w:val="18"/>
                            <w:szCs w:val="18"/>
                          </w:rPr>
                        </w:pPr>
                        <w:r>
                          <w:rPr>
                            <w:rFonts w:ascii="Times New Roman"/>
                            <w:sz w:val="18"/>
                          </w:rPr>
                          <w:t>19,173</w:t>
                        </w:r>
                        <w:r>
                          <w:rPr>
                            <w:rFonts w:ascii="Times New Roman"/>
                            <w:spacing w:val="-8"/>
                            <w:sz w:val="18"/>
                          </w:rPr>
                          <w:t xml:space="preserve"> </w:t>
                        </w:r>
                        <w:r>
                          <w:rPr>
                            <w:rFonts w:ascii="Times New Roman"/>
                            <w:spacing w:val="-1"/>
                            <w:sz w:val="18"/>
                          </w:rPr>
                          <w:t>Articles</w:t>
                        </w:r>
                        <w:r>
                          <w:rPr>
                            <w:rFonts w:ascii="Times New Roman"/>
                            <w:spacing w:val="-5"/>
                            <w:sz w:val="18"/>
                          </w:rPr>
                          <w:t xml:space="preserve"> </w:t>
                        </w:r>
                        <w:r>
                          <w:rPr>
                            <w:rFonts w:ascii="Times New Roman"/>
                            <w:sz w:val="18"/>
                          </w:rPr>
                          <w:t>for</w:t>
                        </w:r>
                        <w:r>
                          <w:rPr>
                            <w:rFonts w:ascii="Times New Roman"/>
                            <w:spacing w:val="-6"/>
                            <w:sz w:val="18"/>
                          </w:rPr>
                          <w:t xml:space="preserve"> </w:t>
                        </w:r>
                        <w:r>
                          <w:rPr>
                            <w:rFonts w:ascii="Times New Roman"/>
                            <w:spacing w:val="-1"/>
                            <w:sz w:val="18"/>
                          </w:rPr>
                          <w:t>evaluation</w:t>
                        </w:r>
                        <w:r>
                          <w:rPr>
                            <w:rFonts w:ascii="Times New Roman"/>
                            <w:spacing w:val="-4"/>
                            <w:sz w:val="18"/>
                          </w:rPr>
                          <w:t xml:space="preserve"> </w:t>
                        </w:r>
                        <w:r>
                          <w:rPr>
                            <w:rFonts w:ascii="Times New Roman"/>
                            <w:sz w:val="18"/>
                          </w:rPr>
                          <w:t>of</w:t>
                        </w:r>
                        <w:r>
                          <w:rPr>
                            <w:rFonts w:ascii="Times New Roman"/>
                            <w:spacing w:val="-6"/>
                            <w:sz w:val="18"/>
                          </w:rPr>
                          <w:t xml:space="preserve"> </w:t>
                        </w:r>
                        <w:r>
                          <w:rPr>
                            <w:rFonts w:ascii="Times New Roman"/>
                            <w:spacing w:val="-1"/>
                            <w:sz w:val="18"/>
                          </w:rPr>
                          <w:t>abstract</w:t>
                        </w:r>
                      </w:p>
                    </w:txbxContent>
                  </v:textbox>
                </v:shape>
                <w10:anchorlock/>
              </v:group>
            </w:pict>
          </mc:Fallback>
        </mc:AlternateContent>
      </w:r>
    </w:p>
    <w:p w14:paraId="3CDBE95F" w14:textId="77777777" w:rsidR="00056B52" w:rsidRDefault="00056B52" w:rsidP="00056B52">
      <w:pPr>
        <w:spacing w:before="1"/>
        <w:rPr>
          <w:rFonts w:ascii="Cambria" w:eastAsia="Cambria" w:hAnsi="Cambria" w:cs="Cambria"/>
          <w:b/>
          <w:bCs/>
          <w:sz w:val="21"/>
          <w:szCs w:val="21"/>
        </w:rPr>
      </w:pPr>
    </w:p>
    <w:p w14:paraId="5B94A7B8" w14:textId="77777777" w:rsidR="00056B52" w:rsidRDefault="00056B52" w:rsidP="00056B52">
      <w:pPr>
        <w:spacing w:line="200" w:lineRule="atLeast"/>
        <w:ind w:left="3272"/>
        <w:rPr>
          <w:rFonts w:ascii="Cambria" w:eastAsia="Cambria" w:hAnsi="Cambria" w:cs="Cambria"/>
          <w:sz w:val="20"/>
          <w:szCs w:val="20"/>
        </w:rPr>
      </w:pPr>
      <w:r>
        <w:rPr>
          <w:rFonts w:ascii="Cambria" w:eastAsia="Cambria" w:hAnsi="Cambria" w:cs="Cambria"/>
          <w:noProof/>
          <w:sz w:val="20"/>
          <w:szCs w:val="20"/>
        </w:rPr>
        <mc:AlternateContent>
          <mc:Choice Requires="wpg">
            <w:drawing>
              <wp:inline distT="0" distB="0" distL="0" distR="0" wp14:anchorId="69EAF1AE" wp14:editId="754681D7">
                <wp:extent cx="3404870" cy="784225"/>
                <wp:effectExtent l="0" t="0" r="0" b="0"/>
                <wp:docPr id="831" name="Group 8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4870" cy="784225"/>
                          <a:chOff x="0" y="0"/>
                          <a:chExt cx="5362" cy="1235"/>
                        </a:xfrm>
                      </wpg:grpSpPr>
                      <pic:pic xmlns:pic="http://schemas.openxmlformats.org/drawingml/2006/picture">
                        <pic:nvPicPr>
                          <pic:cNvPr id="832" name="Picture 842"/>
                          <pic:cNvPicPr>
                            <a:picLocks/>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2266" y="285"/>
                            <a:ext cx="3090" cy="5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833" name="Group 840"/>
                        <wpg:cNvGrpSpPr>
                          <a:grpSpLocks/>
                        </wpg:cNvGrpSpPr>
                        <wpg:grpSpPr bwMode="auto">
                          <a:xfrm>
                            <a:off x="104" y="22"/>
                            <a:ext cx="2" cy="1168"/>
                            <a:chOff x="104" y="22"/>
                            <a:chExt cx="2" cy="1168"/>
                          </a:xfrm>
                        </wpg:grpSpPr>
                        <wps:wsp>
                          <wps:cNvPr id="834" name="Freeform 841"/>
                          <wps:cNvSpPr>
                            <a:spLocks/>
                          </wps:cNvSpPr>
                          <wps:spPr bwMode="auto">
                            <a:xfrm>
                              <a:off x="104" y="22"/>
                              <a:ext cx="2" cy="1168"/>
                            </a:xfrm>
                            <a:custGeom>
                              <a:avLst/>
                              <a:gdLst>
                                <a:gd name="T0" fmla="+- 0 22 22"/>
                                <a:gd name="T1" fmla="*/ 22 h 1168"/>
                                <a:gd name="T2" fmla="+- 0 1190 22"/>
                                <a:gd name="T3" fmla="*/ 1190 h 1168"/>
                              </a:gdLst>
                              <a:ahLst/>
                              <a:cxnLst>
                                <a:cxn ang="0">
                                  <a:pos x="0" y="T1"/>
                                </a:cxn>
                                <a:cxn ang="0">
                                  <a:pos x="0" y="T3"/>
                                </a:cxn>
                              </a:cxnLst>
                              <a:rect l="0" t="0" r="r" b="b"/>
                              <a:pathLst>
                                <a:path h="1168">
                                  <a:moveTo>
                                    <a:pt x="0" y="0"/>
                                  </a:moveTo>
                                  <a:lnTo>
                                    <a:pt x="0" y="1168"/>
                                  </a:lnTo>
                                </a:path>
                              </a:pathLst>
                            </a:custGeom>
                            <a:noFill/>
                            <a:ln w="2852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35" name="Group 837"/>
                        <wpg:cNvGrpSpPr>
                          <a:grpSpLocks/>
                        </wpg:cNvGrpSpPr>
                        <wpg:grpSpPr bwMode="auto">
                          <a:xfrm>
                            <a:off x="0" y="1030"/>
                            <a:ext cx="209" cy="205"/>
                            <a:chOff x="0" y="1030"/>
                            <a:chExt cx="209" cy="205"/>
                          </a:xfrm>
                        </wpg:grpSpPr>
                        <wps:wsp>
                          <wps:cNvPr id="836" name="Freeform 839"/>
                          <wps:cNvSpPr>
                            <a:spLocks/>
                          </wps:cNvSpPr>
                          <wps:spPr bwMode="auto">
                            <a:xfrm>
                              <a:off x="0" y="1030"/>
                              <a:ext cx="209" cy="205"/>
                            </a:xfrm>
                            <a:custGeom>
                              <a:avLst/>
                              <a:gdLst>
                                <a:gd name="T0" fmla="*/ 25 w 209"/>
                                <a:gd name="T1" fmla="+- 0 1030 1030"/>
                                <a:gd name="T2" fmla="*/ 1030 h 205"/>
                                <a:gd name="T3" fmla="*/ 4 w 209"/>
                                <a:gd name="T4" fmla="+- 0 1042 1030"/>
                                <a:gd name="T5" fmla="*/ 1042 h 205"/>
                                <a:gd name="T6" fmla="*/ 0 w 209"/>
                                <a:gd name="T7" fmla="+- 0 1056 1030"/>
                                <a:gd name="T8" fmla="*/ 1056 h 205"/>
                                <a:gd name="T9" fmla="*/ 104 w 209"/>
                                <a:gd name="T10" fmla="+- 0 1234 1030"/>
                                <a:gd name="T11" fmla="*/ 1234 h 205"/>
                                <a:gd name="T12" fmla="*/ 156 w 209"/>
                                <a:gd name="T13" fmla="+- 0 1145 1030"/>
                                <a:gd name="T14" fmla="*/ 1145 h 205"/>
                                <a:gd name="T15" fmla="*/ 104 w 209"/>
                                <a:gd name="T16" fmla="+- 0 1145 1030"/>
                                <a:gd name="T17" fmla="*/ 1145 h 205"/>
                                <a:gd name="T18" fmla="*/ 39 w 209"/>
                                <a:gd name="T19" fmla="+- 0 1033 1030"/>
                                <a:gd name="T20" fmla="*/ 1033 h 205"/>
                                <a:gd name="T21" fmla="*/ 25 w 209"/>
                                <a:gd name="T22" fmla="+- 0 1030 1030"/>
                                <a:gd name="T23" fmla="*/ 1030 h 205"/>
                              </a:gdLst>
                              <a:ahLst/>
                              <a:cxnLst>
                                <a:cxn ang="0">
                                  <a:pos x="T0" y="T2"/>
                                </a:cxn>
                                <a:cxn ang="0">
                                  <a:pos x="T3" y="T5"/>
                                </a:cxn>
                                <a:cxn ang="0">
                                  <a:pos x="T6" y="T8"/>
                                </a:cxn>
                                <a:cxn ang="0">
                                  <a:pos x="T9" y="T11"/>
                                </a:cxn>
                                <a:cxn ang="0">
                                  <a:pos x="T12" y="T14"/>
                                </a:cxn>
                                <a:cxn ang="0">
                                  <a:pos x="T15" y="T17"/>
                                </a:cxn>
                                <a:cxn ang="0">
                                  <a:pos x="T18" y="T20"/>
                                </a:cxn>
                                <a:cxn ang="0">
                                  <a:pos x="T21" y="T23"/>
                                </a:cxn>
                              </a:cxnLst>
                              <a:rect l="0" t="0" r="r" b="b"/>
                              <a:pathLst>
                                <a:path w="209" h="205">
                                  <a:moveTo>
                                    <a:pt x="25" y="0"/>
                                  </a:moveTo>
                                  <a:lnTo>
                                    <a:pt x="4" y="12"/>
                                  </a:lnTo>
                                  <a:lnTo>
                                    <a:pt x="0" y="26"/>
                                  </a:lnTo>
                                  <a:lnTo>
                                    <a:pt x="104" y="204"/>
                                  </a:lnTo>
                                  <a:lnTo>
                                    <a:pt x="156" y="115"/>
                                  </a:lnTo>
                                  <a:lnTo>
                                    <a:pt x="104" y="115"/>
                                  </a:lnTo>
                                  <a:lnTo>
                                    <a:pt x="39" y="3"/>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7" name="Freeform 838"/>
                          <wps:cNvSpPr>
                            <a:spLocks/>
                          </wps:cNvSpPr>
                          <wps:spPr bwMode="auto">
                            <a:xfrm>
                              <a:off x="0" y="1030"/>
                              <a:ext cx="209" cy="205"/>
                            </a:xfrm>
                            <a:custGeom>
                              <a:avLst/>
                              <a:gdLst>
                                <a:gd name="T0" fmla="*/ 183 w 209"/>
                                <a:gd name="T1" fmla="+- 0 1030 1030"/>
                                <a:gd name="T2" fmla="*/ 1030 h 205"/>
                                <a:gd name="T3" fmla="*/ 170 w 209"/>
                                <a:gd name="T4" fmla="+- 0 1033 1030"/>
                                <a:gd name="T5" fmla="*/ 1033 h 205"/>
                                <a:gd name="T6" fmla="*/ 104 w 209"/>
                                <a:gd name="T7" fmla="+- 0 1145 1030"/>
                                <a:gd name="T8" fmla="*/ 1145 h 205"/>
                                <a:gd name="T9" fmla="*/ 156 w 209"/>
                                <a:gd name="T10" fmla="+- 0 1145 1030"/>
                                <a:gd name="T11" fmla="*/ 1145 h 205"/>
                                <a:gd name="T12" fmla="*/ 208 w 209"/>
                                <a:gd name="T13" fmla="+- 0 1056 1030"/>
                                <a:gd name="T14" fmla="*/ 1056 h 205"/>
                                <a:gd name="T15" fmla="*/ 205 w 209"/>
                                <a:gd name="T16" fmla="+- 0 1042 1030"/>
                                <a:gd name="T17" fmla="*/ 1042 h 205"/>
                                <a:gd name="T18" fmla="*/ 183 w 209"/>
                                <a:gd name="T19" fmla="+- 0 1030 1030"/>
                                <a:gd name="T20" fmla="*/ 1030 h 205"/>
                              </a:gdLst>
                              <a:ahLst/>
                              <a:cxnLst>
                                <a:cxn ang="0">
                                  <a:pos x="T0" y="T2"/>
                                </a:cxn>
                                <a:cxn ang="0">
                                  <a:pos x="T3" y="T5"/>
                                </a:cxn>
                                <a:cxn ang="0">
                                  <a:pos x="T6" y="T8"/>
                                </a:cxn>
                                <a:cxn ang="0">
                                  <a:pos x="T9" y="T11"/>
                                </a:cxn>
                                <a:cxn ang="0">
                                  <a:pos x="T12" y="T14"/>
                                </a:cxn>
                                <a:cxn ang="0">
                                  <a:pos x="T15" y="T17"/>
                                </a:cxn>
                                <a:cxn ang="0">
                                  <a:pos x="T18" y="T20"/>
                                </a:cxn>
                              </a:cxnLst>
                              <a:rect l="0" t="0" r="r" b="b"/>
                              <a:pathLst>
                                <a:path w="209" h="205">
                                  <a:moveTo>
                                    <a:pt x="183" y="0"/>
                                  </a:moveTo>
                                  <a:lnTo>
                                    <a:pt x="170" y="3"/>
                                  </a:lnTo>
                                  <a:lnTo>
                                    <a:pt x="104" y="115"/>
                                  </a:lnTo>
                                  <a:lnTo>
                                    <a:pt x="156" y="115"/>
                                  </a:lnTo>
                                  <a:lnTo>
                                    <a:pt x="208" y="26"/>
                                  </a:lnTo>
                                  <a:lnTo>
                                    <a:pt x="205" y="12"/>
                                  </a:lnTo>
                                  <a:lnTo>
                                    <a:pt x="18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38" name="Group 835"/>
                        <wpg:cNvGrpSpPr>
                          <a:grpSpLocks/>
                        </wpg:cNvGrpSpPr>
                        <wpg:grpSpPr bwMode="auto">
                          <a:xfrm>
                            <a:off x="104" y="560"/>
                            <a:ext cx="2067" cy="2"/>
                            <a:chOff x="104" y="560"/>
                            <a:chExt cx="2067" cy="2"/>
                          </a:xfrm>
                        </wpg:grpSpPr>
                        <wps:wsp>
                          <wps:cNvPr id="839" name="Freeform 836"/>
                          <wps:cNvSpPr>
                            <a:spLocks/>
                          </wps:cNvSpPr>
                          <wps:spPr bwMode="auto">
                            <a:xfrm>
                              <a:off x="104" y="560"/>
                              <a:ext cx="2067" cy="2"/>
                            </a:xfrm>
                            <a:custGeom>
                              <a:avLst/>
                              <a:gdLst>
                                <a:gd name="T0" fmla="+- 0 104 104"/>
                                <a:gd name="T1" fmla="*/ T0 w 2067"/>
                                <a:gd name="T2" fmla="+- 0 2171 104"/>
                                <a:gd name="T3" fmla="*/ T2 w 2067"/>
                              </a:gdLst>
                              <a:ahLst/>
                              <a:cxnLst>
                                <a:cxn ang="0">
                                  <a:pos x="T1" y="0"/>
                                </a:cxn>
                                <a:cxn ang="0">
                                  <a:pos x="T3" y="0"/>
                                </a:cxn>
                              </a:cxnLst>
                              <a:rect l="0" t="0" r="r" b="b"/>
                              <a:pathLst>
                                <a:path w="2067">
                                  <a:moveTo>
                                    <a:pt x="0" y="0"/>
                                  </a:moveTo>
                                  <a:lnTo>
                                    <a:pt x="2067" y="0"/>
                                  </a:lnTo>
                                </a:path>
                              </a:pathLst>
                            </a:custGeom>
                            <a:noFill/>
                            <a:ln w="2850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40" name="Group 832"/>
                        <wpg:cNvGrpSpPr>
                          <a:grpSpLocks/>
                        </wpg:cNvGrpSpPr>
                        <wpg:grpSpPr bwMode="auto">
                          <a:xfrm>
                            <a:off x="2010" y="456"/>
                            <a:ext cx="205" cy="209"/>
                            <a:chOff x="2010" y="456"/>
                            <a:chExt cx="205" cy="209"/>
                          </a:xfrm>
                        </wpg:grpSpPr>
                        <wps:wsp>
                          <wps:cNvPr id="841" name="Freeform 834"/>
                          <wps:cNvSpPr>
                            <a:spLocks/>
                          </wps:cNvSpPr>
                          <wps:spPr bwMode="auto">
                            <a:xfrm>
                              <a:off x="2010" y="456"/>
                              <a:ext cx="205" cy="209"/>
                            </a:xfrm>
                            <a:custGeom>
                              <a:avLst/>
                              <a:gdLst>
                                <a:gd name="T0" fmla="+- 0 2037 2010"/>
                                <a:gd name="T1" fmla="*/ T0 w 205"/>
                                <a:gd name="T2" fmla="+- 0 456 456"/>
                                <a:gd name="T3" fmla="*/ 456 h 209"/>
                                <a:gd name="T4" fmla="+- 0 2023 2010"/>
                                <a:gd name="T5" fmla="*/ T4 w 205"/>
                                <a:gd name="T6" fmla="+- 0 460 456"/>
                                <a:gd name="T7" fmla="*/ 460 h 209"/>
                                <a:gd name="T8" fmla="+- 0 2010 2010"/>
                                <a:gd name="T9" fmla="*/ T8 w 205"/>
                                <a:gd name="T10" fmla="+- 0 481 456"/>
                                <a:gd name="T11" fmla="*/ 481 h 209"/>
                                <a:gd name="T12" fmla="+- 0 2014 2010"/>
                                <a:gd name="T13" fmla="*/ T12 w 205"/>
                                <a:gd name="T14" fmla="+- 0 495 456"/>
                                <a:gd name="T15" fmla="*/ 495 h 209"/>
                                <a:gd name="T16" fmla="+- 0 2126 2010"/>
                                <a:gd name="T17" fmla="*/ T16 w 205"/>
                                <a:gd name="T18" fmla="+- 0 560 456"/>
                                <a:gd name="T19" fmla="*/ 560 h 209"/>
                                <a:gd name="T20" fmla="+- 0 2014 2010"/>
                                <a:gd name="T21" fmla="*/ T20 w 205"/>
                                <a:gd name="T22" fmla="+- 0 626 456"/>
                                <a:gd name="T23" fmla="*/ 626 h 209"/>
                                <a:gd name="T24" fmla="+- 0 2010 2010"/>
                                <a:gd name="T25" fmla="*/ T24 w 205"/>
                                <a:gd name="T26" fmla="+- 0 640 456"/>
                                <a:gd name="T27" fmla="*/ 640 h 209"/>
                                <a:gd name="T28" fmla="+- 0 2023 2010"/>
                                <a:gd name="T29" fmla="*/ T28 w 205"/>
                                <a:gd name="T30" fmla="+- 0 661 456"/>
                                <a:gd name="T31" fmla="*/ 661 h 209"/>
                                <a:gd name="T32" fmla="+- 0 2037 2010"/>
                                <a:gd name="T33" fmla="*/ T32 w 205"/>
                                <a:gd name="T34" fmla="+- 0 665 456"/>
                                <a:gd name="T35" fmla="*/ 665 h 209"/>
                                <a:gd name="T36" fmla="+- 0 2215 2010"/>
                                <a:gd name="T37" fmla="*/ T36 w 205"/>
                                <a:gd name="T38" fmla="+- 0 560 456"/>
                                <a:gd name="T39" fmla="*/ 560 h 209"/>
                                <a:gd name="T40" fmla="+- 0 2037 2010"/>
                                <a:gd name="T41" fmla="*/ T40 w 205"/>
                                <a:gd name="T42" fmla="+- 0 456 456"/>
                                <a:gd name="T43" fmla="*/ 456 h 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05" h="209">
                                  <a:moveTo>
                                    <a:pt x="27" y="0"/>
                                  </a:moveTo>
                                  <a:lnTo>
                                    <a:pt x="13" y="4"/>
                                  </a:lnTo>
                                  <a:lnTo>
                                    <a:pt x="0" y="25"/>
                                  </a:lnTo>
                                  <a:lnTo>
                                    <a:pt x="4" y="39"/>
                                  </a:lnTo>
                                  <a:lnTo>
                                    <a:pt x="116" y="104"/>
                                  </a:lnTo>
                                  <a:lnTo>
                                    <a:pt x="4" y="170"/>
                                  </a:lnTo>
                                  <a:lnTo>
                                    <a:pt x="0" y="184"/>
                                  </a:lnTo>
                                  <a:lnTo>
                                    <a:pt x="13" y="205"/>
                                  </a:lnTo>
                                  <a:lnTo>
                                    <a:pt x="27" y="209"/>
                                  </a:lnTo>
                                  <a:lnTo>
                                    <a:pt x="205" y="104"/>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2" name="Text Box 833"/>
                          <wps:cNvSpPr txBox="1">
                            <a:spLocks/>
                          </wps:cNvSpPr>
                          <wps:spPr bwMode="auto">
                            <a:xfrm>
                              <a:off x="2262" y="224"/>
                              <a:ext cx="3100" cy="666"/>
                            </a:xfrm>
                            <a:prstGeom prst="rect">
                              <a:avLst/>
                            </a:prstGeom>
                            <a:noFill/>
                            <a:ln w="712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15C3EA" w14:textId="77777777" w:rsidR="00056B52" w:rsidRDefault="00056B52" w:rsidP="00056B52">
                                <w:pPr>
                                  <w:spacing w:before="57" w:line="204" w:lineRule="exact"/>
                                  <w:ind w:left="375" w:right="367"/>
                                  <w:rPr>
                                    <w:rFonts w:ascii="Times New Roman" w:eastAsia="Times New Roman" w:hAnsi="Times New Roman" w:cs="Times New Roman"/>
                                    <w:sz w:val="18"/>
                                    <w:szCs w:val="18"/>
                                  </w:rPr>
                                </w:pPr>
                                <w:r>
                                  <w:rPr>
                                    <w:rFonts w:ascii="Times New Roman"/>
                                    <w:sz w:val="18"/>
                                  </w:rPr>
                                  <w:t>18,042</w:t>
                                </w:r>
                                <w:r>
                                  <w:rPr>
                                    <w:rFonts w:ascii="Times New Roman"/>
                                    <w:spacing w:val="-5"/>
                                    <w:sz w:val="18"/>
                                  </w:rPr>
                                  <w:t xml:space="preserve"> </w:t>
                                </w:r>
                                <w:r>
                                  <w:rPr>
                                    <w:rFonts w:ascii="Times New Roman"/>
                                    <w:spacing w:val="-1"/>
                                    <w:sz w:val="18"/>
                                  </w:rPr>
                                  <w:t>Articles</w:t>
                                </w:r>
                                <w:r>
                                  <w:rPr>
                                    <w:rFonts w:ascii="Times New Roman"/>
                                    <w:spacing w:val="-9"/>
                                    <w:sz w:val="18"/>
                                  </w:rPr>
                                  <w:t xml:space="preserve"> </w:t>
                                </w:r>
                                <w:r>
                                  <w:rPr>
                                    <w:rFonts w:ascii="Times New Roman"/>
                                    <w:spacing w:val="-1"/>
                                    <w:sz w:val="18"/>
                                  </w:rPr>
                                  <w:t>excluded</w:t>
                                </w:r>
                                <w:r>
                                  <w:rPr>
                                    <w:rFonts w:ascii="Times New Roman"/>
                                    <w:spacing w:val="-5"/>
                                    <w:sz w:val="18"/>
                                  </w:rPr>
                                  <w:t xml:space="preserve"> </w:t>
                                </w:r>
                                <w:r>
                                  <w:rPr>
                                    <w:rFonts w:ascii="Times New Roman"/>
                                    <w:spacing w:val="-1"/>
                                    <w:sz w:val="18"/>
                                  </w:rPr>
                                  <w:t>based</w:t>
                                </w:r>
                                <w:r>
                                  <w:rPr>
                                    <w:rFonts w:ascii="Times New Roman"/>
                                    <w:spacing w:val="-7"/>
                                    <w:sz w:val="18"/>
                                  </w:rPr>
                                  <w:t xml:space="preserve"> </w:t>
                                </w:r>
                                <w:r>
                                  <w:rPr>
                                    <w:rFonts w:ascii="Times New Roman"/>
                                    <w:sz w:val="18"/>
                                  </w:rPr>
                                  <w:t>on</w:t>
                                </w:r>
                                <w:r>
                                  <w:rPr>
                                    <w:rFonts w:ascii="Times New Roman"/>
                                    <w:spacing w:val="31"/>
                                    <w:w w:val="99"/>
                                    <w:sz w:val="18"/>
                                  </w:rPr>
                                  <w:t xml:space="preserve"> </w:t>
                                </w:r>
                                <w:r>
                                  <w:rPr>
                                    <w:rFonts w:ascii="Times New Roman"/>
                                    <w:spacing w:val="-1"/>
                                    <w:sz w:val="18"/>
                                  </w:rPr>
                                  <w:t>title/abstract</w:t>
                                </w:r>
                                <w:r>
                                  <w:rPr>
                                    <w:rFonts w:ascii="Times New Roman"/>
                                    <w:spacing w:val="-16"/>
                                    <w:sz w:val="18"/>
                                  </w:rPr>
                                  <w:t xml:space="preserve"> </w:t>
                                </w:r>
                                <w:r>
                                  <w:rPr>
                                    <w:rFonts w:ascii="Times New Roman"/>
                                    <w:spacing w:val="-1"/>
                                    <w:sz w:val="18"/>
                                  </w:rPr>
                                  <w:t>review</w:t>
                                </w:r>
                              </w:p>
                            </w:txbxContent>
                          </wps:txbx>
                          <wps:bodyPr rot="0" vert="horz" wrap="square" lIns="0" tIns="0" rIns="0" bIns="0" anchor="t" anchorCtr="0" upright="1">
                            <a:noAutofit/>
                          </wps:bodyPr>
                        </wps:wsp>
                      </wpg:grpSp>
                    </wpg:wgp>
                  </a:graphicData>
                </a:graphic>
              </wp:inline>
            </w:drawing>
          </mc:Choice>
          <mc:Fallback>
            <w:pict>
              <v:group w14:anchorId="69EAF1AE" id="Group 831" o:spid="_x0000_s1044" style="width:268.1pt;height:61.75pt;mso-position-horizontal-relative:char;mso-position-vertical-relative:line" coordsize="5362,12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tZylQgoAAHAyAAAOAAAAZHJzL2Uyb0RvYy54bWzsW22P28YR/l6g/4Hg&#10;xxa2+CadTvBd0MaxESBtjYb9ARRFSUQokiV5Jzm/vs/sG5fkriTLdw4KOHBOpDjcmZ2XZ2Z2V+9+&#10;OB0K5zlr2rwqH1z/rec6WZlWm7zcPbj/iT+8WbpO2yXlJimqMntwP2et+8Pjn//07livsqDaV8Um&#10;axwMUrarY/3g7ruuXs1mbbrPDkn7tqqzEg+3VXNIOtw2u9mmSY4Y/VDMAs9bzI5Vs6mbKs3aFt++&#10;5w/dRzb+dpul3b+22zbrnOLBhWwd+9uwv2v6O3t8l6x2TVLv81SIkdwgxSHJSzBVQ71PusR5avLJ&#10;UIc8baq22nZv0+owq7bbPM3YHDAb3xvN5mNTPdVsLrvVcVcrNUG1Iz3dPGz6z+dPjZNvHtxl6LtO&#10;mRxgJMbXoS+gnmO9W4HqY1P/Wn9q+Bxx+UuV/tbi8Wz8nO53nNhZH/9RbTBg8tRVTD2nbXOgITBx&#10;58Ss8FlZITt1Toovw8iLlncwVopnd8soCObcTOketpy8lu5/Ei/Ow0XA3/KDkL0zS1acI5NSSPX4&#10;rs7TFf4X+sTVRJ+X/Q5vdU9N5opBDleNcUia357qNzB9nXT5Oi/y7jNzYyiHhCqfP+UpKZludNNg&#10;Xtw0eE5sHaiFlCLp+FsJzUoZZvhsRreD8ddFXn/Ii4LsQddiJgiOkXMZlMEd932VPh2ysuOR2GQF&#10;JlWV7T6vW9dpVtlhncGxmp838KwUKNDBFeomLztuz7ZJ/40AZSHYdk3WpXuSZQuZxPewn3rAJtDL&#10;TNNp4ZAXfSwIFgvXgSsFS+FHytG8e+Fl82hBIil3gSKbtvuYVQeHLjAHyMkcOHn+pSWJQSpJSOay&#10;Ik2ymRTl4AsQ0jdMepJXXEJ8HlrMKVWUqVgMpcFFLEYMqsaxRnjzUrHoexFXE3OsZCW1JEPKXyxH&#10;YTh+o4/E0TtKr8MwPNbA/Fb6He4mnvdFsPbrPqkzGImG1WMH0+Kx86HJMsokCB6BbIxQwlqrY5r2&#10;hMa7ytPG+rBoUGkjWaVP3MvIY6RnwaYb+Bh9tdsIyWP46fZQIDP99Y3jOUGAf9wYPQlijJP8ZUYE&#10;e8dXFuuJYBhtHN+/p8HGI8H31EiMpB8Lsivpkj0PBUzjVAqJceUklPo9Fi111fZ4HTOlYwQQ0ezO&#10;0oYiHhktf0ewoFAcZ/PGdZDN13wigFaSjFjQpbNHXUKqoC8O1XMWV+xR10vGYgtM+qdFOaWS+gQh&#10;f4wLYsDBQDIlWTWrDoDBOTIUCnwmS1sV+UYCcNvs1j8WjfOcUKHC/hMaGJChICg3DGb2WbL5SVx3&#10;SV7wayYbBJI+y6NhXW0+A1maipc/KNdwsa+a313niNLnwW3/+5RQLit+LhGE934EuHE6dhPN7wLc&#10;NPqTtf4kKVMM9eB2LixPlz92uMMrT4D63R6c+HTL6m+oArY5Q0+Sj0slhAUOsCtRO5zFxrkMaFmn&#10;3JGqXhMbMRskEN8LRcGoItu75wVH4JlrlP4VDRxHL8FmpiKFVPQN0BG5cYyO4T3Xp4aByMNfi47X&#10;6lCpYxhI18EjYd/cOToBdMzCpIc+hY8MQskwTm+dnkwhJIZiRHsMJozbU+kQGZn5Ie3oUOtFgZEf&#10;nLkHWyIy8oOVFJVn5ncnScT85gsjP/RjaiTfA5GRH9xao7LM0IdJORVnGYSRkaWvVE86JSojT3+g&#10;ekhmNqNSPWfqR3MzU6V/YkpUZqYj/VuYKv1fYKqMcJ6pboTw3sJT2UAYNAyNEyV01mwFKuNEkXR6&#10;MluMoBYYWNQaJMoIkyhB+N5QIVCBA4SNWS2CIc6WCDG4E7Fs8c4T8+I/ZsXrxZGhcxoZHgv0uEhN&#10;HsvIo+vI4WuMnOWry6PDS4gcBr5GGDIwI3/B0onqFcpWKKEIBE0VFJpzYitltJVQiEZQQWF8KrK+&#10;kp+1Vo0FsheTD+UnJ1JVNvqVc4P5c25535d+IseRn8PxLtEhK9IUpHblIPKTDzbShnyYFlWbcWEv&#10;VoyDeu/KstDSc/5/VoHfqPABVE8KHwYSxB/944u1hd+q8PGXoSWTXAnqkmyC6XonOkD+O0stonLv&#10;+dQ1zL22zKVyL5PLUouoxHs+QeuJ114UqMxLHK2FiMq751kOqx97IaJSL5gG3tJiSqV+oVlLlecr&#10;CzCl2co8QKNWFHi2yllZQDC1lLK+MgK3lKWW9QdGsDqtMoJgaqvXlRkYU1Cp8gcZ9nspYlyQicnw&#10;VCzAZNfUFmQyIh+WIryCuXVZ5oraAojG+F4qLnzaLbiYm2XhcCnRX1s4IEgZ1wv1ChVOJNyF2mc8&#10;1++lw+stIMFuPPXLBSRWIb7mApL0vflisoK0AGrSTpdYhlWbXJNX9BWkwUuIwz9wAQk4PamjWAX/&#10;0nXURCH9KpxZHbcsIMkMh1abtRd66aN30DGvfMAY+KkTqTTORgr8O980lErjSFpxwHI9H+rGnMV7&#10;P4mT5xviIaa+wAI7Q3KIb2oPOTBLwWzdYeCRBREEkpCjH5RxsV0yLbDDdCTLLZ3U9wV2d0mL/0N8&#10;ZNj0mvhIhx+YA0To2llE9cGN9MnwUS7pKoScvqRD5PC1PxQjsd04xUgGLy+NkVOV2PSoFHIzSgZe&#10;eIdOBYYbQaABJycL6EOYhNUdZXnLKrvoYSbr+qrT4YDrBaFRKLiDWiWNeRM5EWrY50QLzySU3uQQ&#10;CbUbE6FUiyOE8rHPatCU6nEoDfCWbyLUaJU9WvomqQZdJtEYxeqX2KVckVEuf5CffJ6gppINVR/d&#10;z42S6ZonGrNkQ90HfrAwS6arP/b5JsFUsqH+UXUZJdPVTzRGydDz6GviMKNZZ4MFdnRKLKlPJBut&#10;sC8wTYPjB7r+icYs2VD/5GBGndGiZO/7gcX50cbo81xERp0Fuv6JxizZUP+BLSgD3QJxYIkA7LoO&#10;JFsYI4COr6lZLkBjlCwcAo8Vw0LdAnFoiYBwaIHFwhgBOIumS2aJgHCo/yDw50ZrhroF4tASAeHQ&#10;ApYIoDVtpTNrBFA9wKkEalhwn9KcGi2Gb9AG3iQCcHBNH80C/ZGuf6JR1vyqChlbR9esd8BgKEbj&#10;6xZHoEMivnbPCBNj5EwxmMz5Yp3W1Bg5SzEXyc2bQIyJ4VxOLLYrYkT1NWqhcCVh+MHQi8JQDDHy&#10;66ZKjs3Ir5sqeRuRw1M02blQX7UmBeOz/a57Y0NDAAi2slGxdTSUQUF2fouKl7wwAp+AXPKRn3xL&#10;CRCDgfiZDMxOPpSfYhPLB3qATHStVjo+GK2XnWPJ5fKX56UXUxQhbmUpFCaKJDuZXCa7sK030r9U&#10;w/cdNhifOewV56y+zQ4bAT1vI2NqQv5enXCknAWr1vU43QkPpOxffcgIh33BFYEQBGL5RvY/oe/B&#10;ramRXOA8MPd+eRpdnuS95bAvnem7Q7V684rDIe/wC4giP+AIvjr3l6y+5Hxfd1qf2Bl+pd0vPPEH&#10;zfDTfrjgJ/1wwU/54eKVTvixw8D4WQM7aCF+gkG/m9Dv2ZnA/ocij/8DAAD//wMAUEsDBAoAAAAA&#10;AAAAIQBWhrJXxAAAAMQAAAAUAAAAZHJzL21lZGlhL2ltYWdlMS5wbmeJUE5HDQoaCgAAAA1JSERS&#10;AAAB2AAAAFMIAwAAAXwA1pIAAAABc1JHQgCuzhzpAAAABGdBTUEAALGPC/xhBQAAAANQTFRFAAAA&#10;p3o92gAAAAF0Uk5TAEDm2GYAAAAJcEhZcwAAIdUAACHVAQSctJ0AAAA9SURBVHhe7cExAQAAAMKg&#10;9U9tCy8gAAAAAAAAAAAAAAAAAAAAAAAAAAAAAAAAAAAAAAAAAAAAAAAAAIC/GpmlAAFTtJLYAAAA&#10;AElFTkSuQmCCUEsDBBQABgAIAAAAIQArwwe03AAAAAUBAAAPAAAAZHJzL2Rvd25yZXYueG1sTI/N&#10;asMwEITvhbyD2EBvjfyDQ3EthxDankKhSaH0trE2toklGUuxnbfvtpf2MrDMMPNtsZlNJ0YafOus&#10;gngVgSBbOd3aWsHH8eXhEYQPaDV2zpKCG3nYlIu7AnPtJvtO4yHUgkusz1FBE0KfS+mrhgz6levJ&#10;snd2g8HA51BLPeDE5aaTSRStpcHW8kKDPe0aqi6Hq1HwOuG0TePncX85725fx+ztcx+TUvfLefsE&#10;ItAc/sLwg8/oUDLTyV2t9qJTwI+EX2UvS9cJiBOHkjQDWRbyP335D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GK1nKVCCgAAcDIAAA4AAAAAAAAAAAAAAAAAOgIA&#10;AGRycy9lMm9Eb2MueG1sUEsBAi0ACgAAAAAAAAAhAFaGslfEAAAAxAAAABQAAAAAAAAAAAAAAAAA&#10;qAwAAGRycy9tZWRpYS9pbWFnZTEucG5nUEsBAi0AFAAGAAgAAAAhACvDB7TcAAAABQEAAA8AAAAA&#10;AAAAAAAAAAAAng0AAGRycy9kb3ducmV2LnhtbFBLAQItABQABgAIAAAAIQCqJg6+vAAAACEBAAAZ&#10;AAAAAAAAAAAAAAAAAKcOAABkcnMvX3JlbHMvZTJvRG9jLnhtbC5yZWxzUEsFBgAAAAAGAAYAfAEA&#10;AJoPAAAAAA==&#10;">
                <v:shape id="Picture 842" o:spid="_x0000_s1045" type="#_x0000_t75" style="position:absolute;left:2266;top:285;width:3090;height:5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WswxAAAANwAAAAPAAAAZHJzL2Rvd25yZXYueG1sRI9La8Mw&#10;EITvgf4HsYVcQiPHoWnqRgmmEOg1jqHXxVo/WmtlLMWPfx8VAj0OM/MNczhNphUD9a6xrGCzjkAQ&#10;F1Y3XCnIr+eXPQjnkTW2lknBTA5Ox6fFARNtR77QkPlKBAi7BBXU3neJlK6oyaBb2444eKXtDfog&#10;+0rqHscAN62Mo2gnDTYcFmrs6LOm4je7GQU/b7dttuL8NZ35uyzf8/hMG6PU8nlKP0B4mvx/+NH+&#10;0gr22xj+zoQjII93AAAA//8DAFBLAQItABQABgAIAAAAIQDb4fbL7gAAAIUBAAATAAAAAAAAAAAA&#10;AAAAAAAAAABbQ29udGVudF9UeXBlc10ueG1sUEsBAi0AFAAGAAgAAAAhAFr0LFu/AAAAFQEAAAsA&#10;AAAAAAAAAAAAAAAAHwEAAF9yZWxzLy5yZWxzUEsBAi0AFAAGAAgAAAAhACslazDEAAAA3AAAAA8A&#10;AAAAAAAAAAAAAAAABwIAAGRycy9kb3ducmV2LnhtbFBLBQYAAAAAAwADALcAAAD4AgAAAAA=&#10;">
                  <v:imagedata r:id="rId12" o:title=""/>
                  <v:path arrowok="t"/>
                  <o:lock v:ext="edit" aspectratio="f"/>
                </v:shape>
                <v:group id="Group 840" o:spid="_x0000_s1046" style="position:absolute;left:104;top:22;width:2;height:1168" coordorigin="104,22" coordsize="2,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Zg4xAAAANwAAAAPAAAAZHJzL2Rvd25yZXYueG1sRI9Bi8Iw&#10;FITvC/6H8IS9rWktu0g1iojKHkRYFcTbo3m2xealNLGt/34jCB6HmfmGmS16U4mWGldaVhCPIhDE&#10;mdUl5wpOx83XBITzyBory6TgQQ4W88HHDFNtO/6j9uBzESDsUlRQeF+nUrqsIINuZGvi4F1tY9AH&#10;2eRSN9gFuKnkOIp+pMGSw0KBNa0Kym6Hu1Gw7bBbJvG63d2uq8fl+L0/72JS6nPYL6cgPPX+HX61&#10;f7WCSZLA80w4AnL+DwAA//8DAFBLAQItABQABgAIAAAAIQDb4fbL7gAAAIUBAAATAAAAAAAAAAAA&#10;AAAAAAAAAABbQ29udGVudF9UeXBlc10ueG1sUEsBAi0AFAAGAAgAAAAhAFr0LFu/AAAAFQEAAAsA&#10;AAAAAAAAAAAAAAAAHwEAAF9yZWxzLy5yZWxzUEsBAi0AFAAGAAgAAAAhADWFmDjEAAAA3AAAAA8A&#10;AAAAAAAAAAAAAAAABwIAAGRycy9kb3ducmV2LnhtbFBLBQYAAAAAAwADALcAAAD4AgAAAAA=&#10;">
                  <v:shape id="Freeform 841" o:spid="_x0000_s1047" style="position:absolute;left:104;top:22;width:2;height:1168;visibility:visible;mso-wrap-style:square;v-text-anchor:top" coordsize="2,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X/2wwAAANwAAAAPAAAAZHJzL2Rvd25yZXYueG1sRI9Pi8Iw&#10;FMTvwn6H8Bb2pum66kptKlIQxJv/Frw9mmdbtnkpTbT12xtB8DjMzG+YZNmbWtyodZVlBd+jCARx&#10;bnXFhYLjYT2cg3AeWWNtmRTcycEy/RgkGGvb8Y5ue1+IAGEXo4LS+yaW0uUlGXQj2xAH72Jbgz7I&#10;tpC6xS7ATS3HUTSTBisOCyU2lJWU/++vRkE/yYrTOdroaWbOrpG/M+r+tkp9ffarBQhPvX+HX+2N&#10;VjD/mcDzTDgCMn0AAAD//wMAUEsBAi0AFAAGAAgAAAAhANvh9svuAAAAhQEAABMAAAAAAAAAAAAA&#10;AAAAAAAAAFtDb250ZW50X1R5cGVzXS54bWxQSwECLQAUAAYACAAAACEAWvQsW78AAAAVAQAACwAA&#10;AAAAAAAAAAAAAAAfAQAAX3JlbHMvLnJlbHNQSwECLQAUAAYACAAAACEAs7V/9sMAAADcAAAADwAA&#10;AAAAAAAAAAAAAAAHAgAAZHJzL2Rvd25yZXYueG1sUEsFBgAAAAADAAMAtwAAAPcCAAAAAA==&#10;" path="m,l,1168e" filled="f" strokeweight=".79225mm">
                    <v:path arrowok="t" o:connecttype="custom" o:connectlocs="0,22;0,1190" o:connectangles="0,0"/>
                  </v:shape>
                </v:group>
                <v:group id="Group 837" o:spid="_x0000_s1048" style="position:absolute;top:1030;width:209;height:205" coordorigin=",1030"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KXXxAAAANwAAAAPAAAAZHJzL2Rvd25yZXYueG1sRI9Bi8Iw&#10;FITvgv8hPMGbplVcpBpFRGUPsrB1YfH2aJ5tsXkpTWzrv98sCB6HmfmGWW97U4mWGldaVhBPIxDE&#10;mdUl5wp+LsfJEoTzyBory6TgSQ62m+FgjYm2HX9Tm/pcBAi7BBUU3teJlC4ryKCb2po4eDfbGPRB&#10;NrnUDXYBbio5i6IPabDksFBgTfuCsnv6MApOHXa7eXxoz/fb/nm9LL5+zzEpNR71uxUIT71/h1/t&#10;T61gOV/A/5lwBOTmDwAA//8DAFBLAQItABQABgAIAAAAIQDb4fbL7gAAAIUBAAATAAAAAAAAAAAA&#10;AAAAAAAAAABbQ29udGVudF9UeXBlc10ueG1sUEsBAi0AFAAGAAgAAAAhAFr0LFu/AAAAFQEAAAsA&#10;AAAAAAAAAAAAAAAAHwEAAF9yZWxzLy5yZWxzUEsBAi0AFAAGAAgAAAAhANUgpdfEAAAA3AAAAA8A&#10;AAAAAAAAAAAAAAAABwIAAGRycy9kb3ducmV2LnhtbFBLBQYAAAAAAwADALcAAAD4AgAAAAA=&#10;">
                  <v:shape id="Freeform 839" o:spid="_x0000_s1049" style="position:absolute;top:1030;width:209;height:205;visibility:visible;mso-wrap-style:square;v-text-anchor:top"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ZxtwwAAANwAAAAPAAAAZHJzL2Rvd25yZXYueG1sRI9Ba8JA&#10;FITvhf6H5RW81U0VQkhdRYSCqIdq7P2Rfc2mZt/G7Griv+8KgsdhZr5hZovBNuJKna8dK/gYJyCI&#10;S6drrhQci6/3DIQPyBobx6TgRh4W89eXGeba9byn6yFUIkLY56jAhNDmUvrSkEU/di1x9H5dZzFE&#10;2VVSd9hHuG3kJElSabHmuGCwpZWh8nS4WAU/6bY8F33ab77bP5MZrnchWyk1ehuWnyACDeEZfrTX&#10;WkE2TeF+Jh4BOf8HAAD//wMAUEsBAi0AFAAGAAgAAAAhANvh9svuAAAAhQEAABMAAAAAAAAAAAAA&#10;AAAAAAAAAFtDb250ZW50X1R5cGVzXS54bWxQSwECLQAUAAYACAAAACEAWvQsW78AAAAVAQAACwAA&#10;AAAAAAAAAAAAAAAfAQAAX3JlbHMvLnJlbHNQSwECLQAUAAYACAAAACEAS3mcbcMAAADcAAAADwAA&#10;AAAAAAAAAAAAAAAHAgAAZHJzL2Rvd25yZXYueG1sUEsFBgAAAAADAAMAtwAAAPcCAAAAAA==&#10;" path="m25,l4,12,,26,104,204r52,-89l104,115,39,3,25,xe" fillcolor="black" stroked="f">
                    <v:path arrowok="t" o:connecttype="custom" o:connectlocs="25,1030;4,1042;0,1056;104,1234;156,1145;104,1145;39,1033;25,1030" o:connectangles="0,0,0,0,0,0,0,0"/>
                  </v:shape>
                  <v:shape id="Freeform 838" o:spid="_x0000_s1050" style="position:absolute;top:1030;width:209;height:205;visibility:visible;mso-wrap-style:square;v-text-anchor:top"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Tn2xAAAANwAAAAPAAAAZHJzL2Rvd25yZXYueG1sRI9Ba8JA&#10;FITvQv/D8gq96aYKaUjdhCIIYnuwau+P7DMbm32bZleT/nu3UPA4zMw3zLIcbSuu1PvGsYLnWQKC&#10;uHK64VrB8bCeZiB8QNbYOiYFv+ShLB4mS8y1G/iTrvtQiwhhn6MCE0KXS+krQxb9zHXE0Tu53mKI&#10;sq+l7nGIcNvKeZKk0mLDccFgRytD1ff+YhV8pe/Vz2FIh+2uO5vMcPMRspVST4/j2yuIQGO4h//b&#10;G60gW7zA35l4BGRxAwAA//8DAFBLAQItABQABgAIAAAAIQDb4fbL7gAAAIUBAAATAAAAAAAAAAAA&#10;AAAAAAAAAABbQ29udGVudF9UeXBlc10ueG1sUEsBAi0AFAAGAAgAAAAhAFr0LFu/AAAAFQEAAAsA&#10;AAAAAAAAAAAAAAAAHwEAAF9yZWxzLy5yZWxzUEsBAi0AFAAGAAgAAAAhACQ1OfbEAAAA3AAAAA8A&#10;AAAAAAAAAAAAAAAABwIAAGRycy9kb3ducmV2LnhtbFBLBQYAAAAAAwADALcAAAD4AgAAAAA=&#10;" path="m183,l170,3,104,115r52,l208,26,205,12,183,xe" fillcolor="black" stroked="f">
                    <v:path arrowok="t" o:connecttype="custom" o:connectlocs="183,1030;170,1033;104,1145;156,1145;208,1056;205,1042;183,1030" o:connectangles="0,0,0,0,0,0,0"/>
                  </v:shape>
                </v:group>
                <v:group id="Group 835" o:spid="_x0000_s1051" style="position:absolute;left:104;top:560;width:2067;height:2" coordorigin="104,560" coordsize="20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QpJwgAAANwAAAAPAAAAZHJzL2Rvd25yZXYueG1sRE/LisIw&#10;FN0L/kO4wuw07YgiHVMRGYdZiOADZHaX5tqWNjeliW39+8lCcHk47/VmMLXoqHWlZQXxLAJBnFld&#10;cq7getlPVyCcR9ZYWyYFT3KwScejNSba9nyi7uxzEULYJaig8L5JpHRZQQbdzDbEgbvb1qAPsM2l&#10;brEP4aaWn1G0lAZLDg0FNrQrKKvOD6Pgp8d+O4+/u0N13z3/Lovj7RCTUh+TYfsFwtPg3+KX+1cr&#10;WM3D2nAmHAGZ/gMAAP//AwBQSwECLQAUAAYACAAAACEA2+H2y+4AAACFAQAAEwAAAAAAAAAAAAAA&#10;AAAAAAAAW0NvbnRlbnRfVHlwZXNdLnhtbFBLAQItABQABgAIAAAAIQBa9CxbvwAAABUBAAALAAAA&#10;AAAAAAAAAAAAAB8BAABfcmVscy8ucmVsc1BLAQItABQABgAIAAAAIQA7IQpJwgAAANwAAAAPAAAA&#10;AAAAAAAAAAAAAAcCAABkcnMvZG93bnJldi54bWxQSwUGAAAAAAMAAwC3AAAA9gIAAAAA&#10;">
                  <v:shape id="Freeform 836" o:spid="_x0000_s1052" style="position:absolute;left:104;top:560;width:2067;height:2;visibility:visible;mso-wrap-style:square;v-text-anchor:top" coordsize="20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2XLxAAAANwAAAAPAAAAZHJzL2Rvd25yZXYueG1sRI/NasMw&#10;EITvgbyD2EBvtZwWSuJGMSHU0J5K/trr2traJtbKldTEefsoUMhxmPlmmEU+mE6cyPnWsoJpkoIg&#10;rqxuuVaw3xWPMxA+IGvsLJOCC3nIl+PRAjNtz7yh0zbUIpawz1BBE0KfSemrhgz6xPbE0fuxzmCI&#10;0tVSOzzHctPJpzR9kQZbjgsN9rRuqDpu/4yCWblpQ4qXD/v5/XYo+Ks05a9T6mEyrF5BBBrCPfxP&#10;v+vIPc/hdiYeAbm8AgAA//8DAFBLAQItABQABgAIAAAAIQDb4fbL7gAAAIUBAAATAAAAAAAAAAAA&#10;AAAAAAAAAABbQ29udGVudF9UeXBlc10ueG1sUEsBAi0AFAAGAAgAAAAhAFr0LFu/AAAAFQEAAAsA&#10;AAAAAAAAAAAAAAAAHwEAAF9yZWxzLy5yZWxzUEsBAi0AFAAGAAgAAAAhADUXZcvEAAAA3AAAAA8A&#10;AAAAAAAAAAAAAAAABwIAAGRycy9kb3ducmV2LnhtbFBLBQYAAAAAAwADALcAAAD4AgAAAAA=&#10;" path="m,l2067,e" filled="f" strokeweight=".79178mm">
                    <v:path arrowok="t" o:connecttype="custom" o:connectlocs="0,0;2067,0" o:connectangles="0,0"/>
                  </v:shape>
                </v:group>
                <v:group id="Group 832" o:spid="_x0000_s1053" style="position:absolute;left:2010;top:456;width:205;height:209" coordorigin="2010,456"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XUywgAAANwAAAAPAAAAZHJzL2Rvd25yZXYueG1sRE/LisIw&#10;FN0L8w/hDrjTtOMDqUYRmREXIlgHBneX5toWm5vSZNr692YhuDyc92rTm0q01LjSsoJ4HIEgzqwu&#10;OVfwe/kZLUA4j6yxskwKHuRgs/4YrDDRtuMztanPRQhhl6CCwvs6kdJlBRl0Y1sTB+5mG4M+wCaX&#10;usEuhJtKfkXRXBosOTQUWNOuoOye/hsF+w677ST+bo/32+5xvcxOf8eYlBp+9tslCE+9f4tf7oNW&#10;sJiG+eFMOAJy/QQAAP//AwBQSwECLQAUAAYACAAAACEA2+H2y+4AAACFAQAAEwAAAAAAAAAAAAAA&#10;AAAAAAAAW0NvbnRlbnRfVHlwZXNdLnhtbFBLAQItABQABgAIAAAAIQBa9CxbvwAAABUBAAALAAAA&#10;AAAAAAAAAAAAAB8BAABfcmVscy8ucmVsc1BLAQItABQABgAIAAAAIQCdUXUywgAAANwAAAAPAAAA&#10;AAAAAAAAAAAAAAcCAABkcnMvZG93bnJldi54bWxQSwUGAAAAAAMAAwC3AAAA9gIAAAAA&#10;">
                  <v:shape id="Freeform 834" o:spid="_x0000_s1054" style="position:absolute;left:2010;top:456;width:205;height:209;visibility:visible;mso-wrap-style:square;v-text-anchor:top"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SYQxQAAANwAAAAPAAAAZHJzL2Rvd25yZXYueG1sRI9Ba8JA&#10;FITvQv/D8gq96UZpJY2uUsSCtGBoLD0/ss8kNPs27m5N/PduQfA4zMw3zHI9mFacyfnGsoLpJAFB&#10;XFrdcKXg+/A+TkH4gKyxtUwKLuRhvXoYLTHTtucvOhehEhHCPkMFdQhdJqUvazLoJ7Yjjt7ROoMh&#10;SldJ7bCPcNPKWZLMpcGG40KNHW1qKn+LP6Mg/3j9mVk6bV9O3W6/d/R5yBOn1NPj8LYAEWgI9/Ct&#10;vdMK0ucp/J+JR0CurgAAAP//AwBQSwECLQAUAAYACAAAACEA2+H2y+4AAACFAQAAEwAAAAAAAAAA&#10;AAAAAAAAAAAAW0NvbnRlbnRfVHlwZXNdLnhtbFBLAQItABQABgAIAAAAIQBa9CxbvwAAABUBAAAL&#10;AAAAAAAAAAAAAAAAAB8BAABfcmVscy8ucmVsc1BLAQItABQABgAIAAAAIQCgMSYQxQAAANwAAAAP&#10;AAAAAAAAAAAAAAAAAAcCAABkcnMvZG93bnJldi54bWxQSwUGAAAAAAMAAwC3AAAA+QIAAAAA&#10;" path="m27,l13,4,,25,4,39r112,65l4,170,,184r13,21l27,209,205,104,27,xe" fillcolor="black" stroked="f">
                    <v:path arrowok="t" o:connecttype="custom" o:connectlocs="27,456;13,460;0,481;4,495;116,560;4,626;0,640;13,661;27,665;205,560;27,456" o:connectangles="0,0,0,0,0,0,0,0,0,0,0"/>
                  </v:shape>
                  <v:shape id="Text Box 833" o:spid="_x0000_s1055" type="#_x0000_t202" style="position:absolute;left:2262;top:224;width:3100;height: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xyfxgAAANwAAAAPAAAAZHJzL2Rvd25yZXYueG1sRI9Ba8JA&#10;FITvQv/D8grezKZSxEQ3QQpaL1JMW1Jvj+xrEpp9G7Krxn/fLRQ8DjPzDbPOR9OJCw2utazgKYpB&#10;EFdWt1wr+HjfzpYgnEfW2FkmBTdykGcPkzWm2l75SJfC1yJA2KWooPG+T6V0VUMGXWR74uB928Gg&#10;D3KopR7wGuCmk/M4XkiDLYeFBnt6aaj6Kc5Gwad8fSvKr+OiPCXJzlW9P2wOiVLTx3GzAuFp9Pfw&#10;f3uvFSyf5/B3JhwBmf0CAAD//wMAUEsBAi0AFAAGAAgAAAAhANvh9svuAAAAhQEAABMAAAAAAAAA&#10;AAAAAAAAAAAAAFtDb250ZW50X1R5cGVzXS54bWxQSwECLQAUAAYACAAAACEAWvQsW78AAAAVAQAA&#10;CwAAAAAAAAAAAAAAAAAfAQAAX3JlbHMvLnJlbHNQSwECLQAUAAYACAAAACEAMgccn8YAAADcAAAA&#10;DwAAAAAAAAAAAAAAAAAHAgAAZHJzL2Rvd25yZXYueG1sUEsFBgAAAAADAAMAtwAAAPoCAAAAAA==&#10;" filled="f" strokeweight=".19794mm">
                    <v:path arrowok="t"/>
                    <v:textbox inset="0,0,0,0">
                      <w:txbxContent>
                        <w:p w14:paraId="3915C3EA" w14:textId="77777777" w:rsidR="00056B52" w:rsidRDefault="00056B52" w:rsidP="00056B52">
                          <w:pPr>
                            <w:spacing w:before="57" w:line="204" w:lineRule="exact"/>
                            <w:ind w:left="375" w:right="367"/>
                            <w:rPr>
                              <w:rFonts w:ascii="Times New Roman" w:eastAsia="Times New Roman" w:hAnsi="Times New Roman" w:cs="Times New Roman"/>
                              <w:sz w:val="18"/>
                              <w:szCs w:val="18"/>
                            </w:rPr>
                          </w:pPr>
                          <w:r>
                            <w:rPr>
                              <w:rFonts w:ascii="Times New Roman"/>
                              <w:sz w:val="18"/>
                            </w:rPr>
                            <w:t>18,042</w:t>
                          </w:r>
                          <w:r>
                            <w:rPr>
                              <w:rFonts w:ascii="Times New Roman"/>
                              <w:spacing w:val="-5"/>
                              <w:sz w:val="18"/>
                            </w:rPr>
                            <w:t xml:space="preserve"> </w:t>
                          </w:r>
                          <w:r>
                            <w:rPr>
                              <w:rFonts w:ascii="Times New Roman"/>
                              <w:spacing w:val="-1"/>
                              <w:sz w:val="18"/>
                            </w:rPr>
                            <w:t>Articles</w:t>
                          </w:r>
                          <w:r>
                            <w:rPr>
                              <w:rFonts w:ascii="Times New Roman"/>
                              <w:spacing w:val="-9"/>
                              <w:sz w:val="18"/>
                            </w:rPr>
                            <w:t xml:space="preserve"> </w:t>
                          </w:r>
                          <w:r>
                            <w:rPr>
                              <w:rFonts w:ascii="Times New Roman"/>
                              <w:spacing w:val="-1"/>
                              <w:sz w:val="18"/>
                            </w:rPr>
                            <w:t>excluded</w:t>
                          </w:r>
                          <w:r>
                            <w:rPr>
                              <w:rFonts w:ascii="Times New Roman"/>
                              <w:spacing w:val="-5"/>
                              <w:sz w:val="18"/>
                            </w:rPr>
                            <w:t xml:space="preserve"> </w:t>
                          </w:r>
                          <w:r>
                            <w:rPr>
                              <w:rFonts w:ascii="Times New Roman"/>
                              <w:spacing w:val="-1"/>
                              <w:sz w:val="18"/>
                            </w:rPr>
                            <w:t>based</w:t>
                          </w:r>
                          <w:r>
                            <w:rPr>
                              <w:rFonts w:ascii="Times New Roman"/>
                              <w:spacing w:val="-7"/>
                              <w:sz w:val="18"/>
                            </w:rPr>
                            <w:t xml:space="preserve"> </w:t>
                          </w:r>
                          <w:r>
                            <w:rPr>
                              <w:rFonts w:ascii="Times New Roman"/>
                              <w:sz w:val="18"/>
                            </w:rPr>
                            <w:t>on</w:t>
                          </w:r>
                          <w:r>
                            <w:rPr>
                              <w:rFonts w:ascii="Times New Roman"/>
                              <w:spacing w:val="31"/>
                              <w:w w:val="99"/>
                              <w:sz w:val="18"/>
                            </w:rPr>
                            <w:t xml:space="preserve"> </w:t>
                          </w:r>
                          <w:r>
                            <w:rPr>
                              <w:rFonts w:ascii="Times New Roman"/>
                              <w:spacing w:val="-1"/>
                              <w:sz w:val="18"/>
                            </w:rPr>
                            <w:t>title/abstract</w:t>
                          </w:r>
                          <w:r>
                            <w:rPr>
                              <w:rFonts w:ascii="Times New Roman"/>
                              <w:spacing w:val="-16"/>
                              <w:sz w:val="18"/>
                            </w:rPr>
                            <w:t xml:space="preserve"> </w:t>
                          </w:r>
                          <w:r>
                            <w:rPr>
                              <w:rFonts w:ascii="Times New Roman"/>
                              <w:spacing w:val="-1"/>
                              <w:sz w:val="18"/>
                            </w:rPr>
                            <w:t>review</w:t>
                          </w:r>
                        </w:p>
                      </w:txbxContent>
                    </v:textbox>
                  </v:shape>
                </v:group>
                <w10:anchorlock/>
              </v:group>
            </w:pict>
          </mc:Fallback>
        </mc:AlternateContent>
      </w:r>
    </w:p>
    <w:p w14:paraId="70F31F3F" w14:textId="77777777" w:rsidR="00056B52" w:rsidRDefault="00056B52" w:rsidP="00056B52">
      <w:pPr>
        <w:spacing w:before="6"/>
        <w:rPr>
          <w:rFonts w:ascii="Cambria" w:eastAsia="Cambria" w:hAnsi="Cambria" w:cs="Cambria"/>
          <w:b/>
          <w:bCs/>
          <w:sz w:val="11"/>
          <w:szCs w:val="11"/>
        </w:rPr>
      </w:pPr>
    </w:p>
    <w:p w14:paraId="3A02B92F" w14:textId="77777777" w:rsidR="00056B52" w:rsidRDefault="00056B52" w:rsidP="00056B52">
      <w:pPr>
        <w:spacing w:line="200" w:lineRule="atLeast"/>
        <w:ind w:left="1899"/>
        <w:rPr>
          <w:rFonts w:ascii="Cambria" w:eastAsia="Cambria" w:hAnsi="Cambria" w:cs="Cambria"/>
          <w:sz w:val="20"/>
          <w:szCs w:val="20"/>
        </w:rPr>
      </w:pPr>
      <w:r>
        <w:rPr>
          <w:rFonts w:ascii="Cambria" w:eastAsia="Cambria" w:hAnsi="Cambria" w:cs="Cambria"/>
          <w:noProof/>
          <w:sz w:val="20"/>
          <w:szCs w:val="20"/>
        </w:rPr>
        <mc:AlternateContent>
          <mc:Choice Requires="wpg">
            <w:drawing>
              <wp:inline distT="0" distB="0" distL="0" distR="0" wp14:anchorId="2CF008F2" wp14:editId="0F93FEDD">
                <wp:extent cx="2225040" cy="342265"/>
                <wp:effectExtent l="0" t="0" r="0" b="635"/>
                <wp:docPr id="828" name="Group 8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5040" cy="342265"/>
                          <a:chOff x="0" y="0"/>
                          <a:chExt cx="3504" cy="539"/>
                        </a:xfrm>
                      </wpg:grpSpPr>
                      <pic:pic xmlns:pic="http://schemas.openxmlformats.org/drawingml/2006/picture">
                        <pic:nvPicPr>
                          <pic:cNvPr id="829" name="Picture 830"/>
                          <pic:cNvPicPr>
                            <a:picLocks/>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7" y="57"/>
                            <a:ext cx="3493"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30" name="Text Box 829"/>
                        <wps:cNvSpPr txBox="1">
                          <a:spLocks/>
                        </wps:cNvSpPr>
                        <wps:spPr bwMode="auto">
                          <a:xfrm>
                            <a:off x="0" y="0"/>
                            <a:ext cx="3504" cy="539"/>
                          </a:xfrm>
                          <a:prstGeom prst="rect">
                            <a:avLst/>
                          </a:prstGeom>
                          <a:noFill/>
                          <a:ln w="712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16C23E" w14:textId="77777777" w:rsidR="00056B52" w:rsidRDefault="00056B52" w:rsidP="00056B52">
                              <w:pPr>
                                <w:spacing w:before="49"/>
                                <w:ind w:left="378"/>
                                <w:rPr>
                                  <w:rFonts w:ascii="Times New Roman" w:eastAsia="Times New Roman" w:hAnsi="Times New Roman" w:cs="Times New Roman"/>
                                  <w:sz w:val="18"/>
                                  <w:szCs w:val="18"/>
                                </w:rPr>
                              </w:pPr>
                              <w:r>
                                <w:rPr>
                                  <w:rFonts w:ascii="Times New Roman"/>
                                  <w:sz w:val="18"/>
                                </w:rPr>
                                <w:t>1,131</w:t>
                              </w:r>
                              <w:r>
                                <w:rPr>
                                  <w:rFonts w:ascii="Times New Roman"/>
                                  <w:spacing w:val="-7"/>
                                  <w:sz w:val="18"/>
                                </w:rPr>
                                <w:t xml:space="preserve"> </w:t>
                              </w:r>
                              <w:r>
                                <w:rPr>
                                  <w:rFonts w:ascii="Times New Roman"/>
                                  <w:sz w:val="18"/>
                                </w:rPr>
                                <w:t>Articles</w:t>
                              </w:r>
                              <w:r>
                                <w:rPr>
                                  <w:rFonts w:ascii="Times New Roman"/>
                                  <w:spacing w:val="-6"/>
                                  <w:sz w:val="18"/>
                                </w:rPr>
                                <w:t xml:space="preserve"> </w:t>
                              </w:r>
                              <w:r>
                                <w:rPr>
                                  <w:rFonts w:ascii="Times New Roman"/>
                                  <w:spacing w:val="-1"/>
                                  <w:sz w:val="18"/>
                                </w:rPr>
                                <w:t>for</w:t>
                              </w:r>
                              <w:r>
                                <w:rPr>
                                  <w:rFonts w:ascii="Times New Roman"/>
                                  <w:spacing w:val="-6"/>
                                  <w:sz w:val="18"/>
                                </w:rPr>
                                <w:t xml:space="preserve"> </w:t>
                              </w:r>
                              <w:r>
                                <w:rPr>
                                  <w:rFonts w:ascii="Times New Roman"/>
                                  <w:sz w:val="18"/>
                                </w:rPr>
                                <w:t>evaluation</w:t>
                              </w:r>
                              <w:r>
                                <w:rPr>
                                  <w:rFonts w:ascii="Times New Roman"/>
                                  <w:spacing w:val="-7"/>
                                  <w:sz w:val="18"/>
                                </w:rPr>
                                <w:t xml:space="preserve"> </w:t>
                              </w:r>
                              <w:r>
                                <w:rPr>
                                  <w:rFonts w:ascii="Times New Roman"/>
                                  <w:sz w:val="18"/>
                                </w:rPr>
                                <w:t>of</w:t>
                              </w:r>
                              <w:r>
                                <w:rPr>
                                  <w:rFonts w:ascii="Times New Roman"/>
                                  <w:spacing w:val="-6"/>
                                  <w:sz w:val="18"/>
                                </w:rPr>
                                <w:t xml:space="preserve"> </w:t>
                              </w:r>
                              <w:r>
                                <w:rPr>
                                  <w:rFonts w:ascii="Times New Roman"/>
                                  <w:spacing w:val="-1"/>
                                  <w:sz w:val="18"/>
                                </w:rPr>
                                <w:t>full text</w:t>
                              </w:r>
                            </w:p>
                          </w:txbxContent>
                        </wps:txbx>
                        <wps:bodyPr rot="0" vert="horz" wrap="square" lIns="0" tIns="0" rIns="0" bIns="0" anchor="t" anchorCtr="0" upright="1">
                          <a:noAutofit/>
                        </wps:bodyPr>
                      </wps:wsp>
                    </wpg:wgp>
                  </a:graphicData>
                </a:graphic>
              </wp:inline>
            </w:drawing>
          </mc:Choice>
          <mc:Fallback>
            <w:pict>
              <v:group w14:anchorId="2CF008F2" id="Group 828" o:spid="_x0000_s1056" style="width:175.2pt;height:26.95pt;mso-position-horizontal-relative:char;mso-position-vertical-relative:line" coordsize="3504,5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ZU2RAMAAOIHAAAOAAAAZHJzL2Uyb0RvYy54bWycVdtu2zgQfS+w/0Dw&#10;vZEjOzchcrHbtEGB7m7QtB9AUZREVCJZkracfv0ekpLjxC3ajQELQ85wOHPmDOf6zW7oyVZYJ7Uq&#10;6enJghKhuK6lakv65fP715eUOM9UzXqtREkfhKNv1n+8uh5NIXLd6b4WlsCJcsVoStp5b4osc7wT&#10;A3Mn2ggFZaPtwDyWts1qy0Z4H/osXyzOs1Hb2ljNhXPYvUlKuo7+m0Zw/2/TOOFJX1LE5uPXxm8V&#10;vtn6mhWtZaaTfAqDvSCKgUmFS/eubphnZGPlkatBcqudbvwJ10Omm0ZyEXNANqeLZ9ncWr0xMZe2&#10;GFuzhwnQPsPpxW75P9s7S2Rd0sscpVJsQJHivSRsAJ7RtAWsbq25N3c25Qjxo+ZfHdTZc31Yt8mY&#10;VOPfuoZDtvE6wrNr7BBcIHGyi1V42FdB7Dzh2Mzz/GyxQrE4dMtVnp+fpTLxDrU8Osa7d9PBJY6l&#10;U2fLq3AkY0W6MAY5BbW+NpIX+E9wQjqC89e0wym/sYJOTobf8jEw+3VjXqPyhnlZyV76h8hiYBOC&#10;Uts7yQPGYXFYmau5MtCHa8nlMlJ3tkunWMhqX5enuiwsn/ivemney74P5QjylAl64xm3fgBG4u2N&#10;5ptBKJ8a0YoeSWnlOmkcJbYQQyXAK/uhPkVV8Ah4MMFYqXwqp7P8E/ozdqDzVnjehVgaxDTto357&#10;RUzgMeaQjgMff0mxC0pAo7OLdOfMseXqapmossojknuqAETr/K3QAwkC4keMkbts+9GFaGE6m4R4&#10;lQ4oxix69WQDhmEnRh5inUSEHroK752bQcfqCPb/1dL3HTMCUQa3B8QBS6aW/hwy/0vv0NWxNSbD&#10;0NLE76DA4x2zdIedHZ2ltg8HfgtwXHnc0z9vzUcwX4I3GUt6cZqfp9B1L+uZ0s621dveki0LL3/8&#10;TU+COzQbpMf86eWAB3BvxIpOsPqdqmNVPZN9kueCzlgkvP2u2sUXdBUuCLpK1w/A1eo0bjAeIXTa&#10;fqdkxKgpqfu2YeHx6D8oFD7MpVmws1DNAlMcR0vqKUniW5/m1wa91HbwnAqn9J94ZRsZKfoYBUgX&#10;FuBalOIggfRkUh2uo9XjaF7/BwAA//8DAFBLAwQKAAAAAAAAACEAIy5rg78AAAC/AAAAFAAAAGRy&#10;cy9tZWRpYS9pbWFnZTEucG5niVBORw0KGgoAAAANSUhEUgAAAhUAAABACAMAAAHt4UW3AAAAAXNS&#10;R0IArs4c6QAAAARnQU1BAACxjwv8YQUAAAADUExURQAAAKd6PdoAAAABdFJOUwBA5thmAAAACXBI&#10;WXMAACHVAAAh1QEEnLSdAAAAOElEQVR4Xu3BAQ0AAADCoPdPbQ43IAAAAAAAAAAAAAAAAAAAAAAA&#10;AAAAAAAAAAAAAAAAAAAAgCs1hbgAAT37t9cAAAAASUVORK5CYIJQSwMEFAAGAAgAAAAhAGVlf6vc&#10;AAAABAEAAA8AAABkcnMvZG93bnJldi54bWxMj0FLw0AQhe9C/8Mygje7SdOIxmxKKeqpCLaCeJtm&#10;p0lodjZkt0n677t60cvA4z3e+yZfTaYVA/WusawgnkcgiEurG64UfO5f7x9BOI+ssbVMCi7kYFXM&#10;bnLMtB35g4adr0QoYZehgtr7LpPSlTUZdHPbEQfvaHuDPsi+krrHMZSbVi6i6EEabDgs1NjRpqby&#10;tDsbBW8jjuskfhm2p+Pm8r1P37+2MSl1dzutn0F4mvxfGH7wAzoUgelgz6ydaBWER/zvDV6SRksQ&#10;BwVp8gSyyOV/+OIK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frWVNkQDAADiBwAADgAAAAAAAAAAAAAAAAA6AgAAZHJzL2Uyb0RvYy54bWxQSwECLQAKAAAAAAAA&#10;ACEAIy5rg78AAAC/AAAAFAAAAAAAAAAAAAAAAACqBQAAZHJzL21lZGlhL2ltYWdlMS5wbmdQSwEC&#10;LQAUAAYACAAAACEAZWV/q9wAAAAEAQAADwAAAAAAAAAAAAAAAACbBgAAZHJzL2Rvd25yZXYueG1s&#10;UEsBAi0AFAAGAAgAAAAhAKomDr68AAAAIQEAABkAAAAAAAAAAAAAAAAApAcAAGRycy9fcmVscy9l&#10;Mm9Eb2MueG1sLnJlbHNQSwUGAAAAAAYABgB8AQAAlwgAAAAA&#10;">
                <v:shape id="Picture 830" o:spid="_x0000_s1057" type="#_x0000_t75" style="position:absolute;left:7;top:57;width:3493;height: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sn3xAAAANwAAAAPAAAAZHJzL2Rvd25yZXYueG1sRI9BawIx&#10;FITvgv8hPKG3mtWD2tUoKrZVkJaq9Py6eWYXNy/LJur6741Q8DjMzDfMZNbYUlyo9oVjBb1uAoI4&#10;c7pgo+Cwf38dgfABWWPpmBTcyMNs2m5NMNXuyj902QUjIoR9igryEKpUSp/lZNF3XUUcvaOrLYYo&#10;ayN1jdcIt6XsJ8lAWiw4LuRY0TKn7LQ7WwWb8+Fr9cl+6xaDYcZm/vtt/j6Ueuk08zGIQE14hv/b&#10;a61g1H+Dx5l4BOT0DgAA//8DAFBLAQItABQABgAIAAAAIQDb4fbL7gAAAIUBAAATAAAAAAAAAAAA&#10;AAAAAAAAAABbQ29udGVudF9UeXBlc10ueG1sUEsBAi0AFAAGAAgAAAAhAFr0LFu/AAAAFQEAAAsA&#10;AAAAAAAAAAAAAAAAHwEAAF9yZWxzLy5yZWxzUEsBAi0AFAAGAAgAAAAhACNWyffEAAAA3AAAAA8A&#10;AAAAAAAAAAAAAAAABwIAAGRycy9kb3ducmV2LnhtbFBLBQYAAAAAAwADALcAAAD4AgAAAAA=&#10;">
                  <v:imagedata r:id="rId14" o:title=""/>
                  <v:path arrowok="t"/>
                  <o:lock v:ext="edit" aspectratio="f"/>
                </v:shape>
                <v:shape id="Text Box 829" o:spid="_x0000_s1058" type="#_x0000_t202" style="position:absolute;width:3504;height:5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1QOwwAAANwAAAAPAAAAZHJzL2Rvd25yZXYueG1sRE/Pa8Iw&#10;FL4P/B/CG+y2pnMgbTWKCG67FLGbqLdH89aWNS+hybT775eD4PHj+71YjaYXFxp8Z1nBS5KCIK6t&#10;7rhR8PW5fc5A+ICssbdMCv7Iw2o5eVhgoe2V93SpQiNiCPsCFbQhuEJKX7dk0CfWEUfu2w4GQ4RD&#10;I/WA1xhuejlN05k02HFsaNHRpqX6p/o1Cg7yfVcdT/vZ8Zznb752oVyXuVJPj+N6DiLQGO7im/tD&#10;K8he4/x4Jh4BufwHAAD//wMAUEsBAi0AFAAGAAgAAAAhANvh9svuAAAAhQEAABMAAAAAAAAAAAAA&#10;AAAAAAAAAFtDb250ZW50X1R5cGVzXS54bWxQSwECLQAUAAYACAAAACEAWvQsW78AAAAVAQAACwAA&#10;AAAAAAAAAAAAAAAfAQAAX3JlbHMvLnJlbHNQSwECLQAUAAYACAAAACEA9Z9UDsMAAADcAAAADwAA&#10;AAAAAAAAAAAAAAAHAgAAZHJzL2Rvd25yZXYueG1sUEsFBgAAAAADAAMAtwAAAPcCAAAAAA==&#10;" filled="f" strokeweight=".19794mm">
                  <v:path arrowok="t"/>
                  <v:textbox inset="0,0,0,0">
                    <w:txbxContent>
                      <w:p w14:paraId="7716C23E" w14:textId="77777777" w:rsidR="00056B52" w:rsidRDefault="00056B52" w:rsidP="00056B52">
                        <w:pPr>
                          <w:spacing w:before="49"/>
                          <w:ind w:left="378"/>
                          <w:rPr>
                            <w:rFonts w:ascii="Times New Roman" w:eastAsia="Times New Roman" w:hAnsi="Times New Roman" w:cs="Times New Roman"/>
                            <w:sz w:val="18"/>
                            <w:szCs w:val="18"/>
                          </w:rPr>
                        </w:pPr>
                        <w:r>
                          <w:rPr>
                            <w:rFonts w:ascii="Times New Roman"/>
                            <w:sz w:val="18"/>
                          </w:rPr>
                          <w:t>1,131</w:t>
                        </w:r>
                        <w:r>
                          <w:rPr>
                            <w:rFonts w:ascii="Times New Roman"/>
                            <w:spacing w:val="-7"/>
                            <w:sz w:val="18"/>
                          </w:rPr>
                          <w:t xml:space="preserve"> </w:t>
                        </w:r>
                        <w:r>
                          <w:rPr>
                            <w:rFonts w:ascii="Times New Roman"/>
                            <w:sz w:val="18"/>
                          </w:rPr>
                          <w:t>Articles</w:t>
                        </w:r>
                        <w:r>
                          <w:rPr>
                            <w:rFonts w:ascii="Times New Roman"/>
                            <w:spacing w:val="-6"/>
                            <w:sz w:val="18"/>
                          </w:rPr>
                          <w:t xml:space="preserve"> </w:t>
                        </w:r>
                        <w:r>
                          <w:rPr>
                            <w:rFonts w:ascii="Times New Roman"/>
                            <w:spacing w:val="-1"/>
                            <w:sz w:val="18"/>
                          </w:rPr>
                          <w:t>for</w:t>
                        </w:r>
                        <w:r>
                          <w:rPr>
                            <w:rFonts w:ascii="Times New Roman"/>
                            <w:spacing w:val="-6"/>
                            <w:sz w:val="18"/>
                          </w:rPr>
                          <w:t xml:space="preserve"> </w:t>
                        </w:r>
                        <w:r>
                          <w:rPr>
                            <w:rFonts w:ascii="Times New Roman"/>
                            <w:sz w:val="18"/>
                          </w:rPr>
                          <w:t>evaluation</w:t>
                        </w:r>
                        <w:r>
                          <w:rPr>
                            <w:rFonts w:ascii="Times New Roman"/>
                            <w:spacing w:val="-7"/>
                            <w:sz w:val="18"/>
                          </w:rPr>
                          <w:t xml:space="preserve"> </w:t>
                        </w:r>
                        <w:r>
                          <w:rPr>
                            <w:rFonts w:ascii="Times New Roman"/>
                            <w:sz w:val="18"/>
                          </w:rPr>
                          <w:t>of</w:t>
                        </w:r>
                        <w:r>
                          <w:rPr>
                            <w:rFonts w:ascii="Times New Roman"/>
                            <w:spacing w:val="-6"/>
                            <w:sz w:val="18"/>
                          </w:rPr>
                          <w:t xml:space="preserve"> </w:t>
                        </w:r>
                        <w:r>
                          <w:rPr>
                            <w:rFonts w:ascii="Times New Roman"/>
                            <w:spacing w:val="-1"/>
                            <w:sz w:val="18"/>
                          </w:rPr>
                          <w:t>full text</w:t>
                        </w:r>
                      </w:p>
                    </w:txbxContent>
                  </v:textbox>
                </v:shape>
                <w10:anchorlock/>
              </v:group>
            </w:pict>
          </mc:Fallback>
        </mc:AlternateContent>
      </w:r>
    </w:p>
    <w:p w14:paraId="15871F50" w14:textId="77777777" w:rsidR="00056B52" w:rsidRDefault="00056B52" w:rsidP="00056B52">
      <w:pPr>
        <w:spacing w:before="7"/>
        <w:rPr>
          <w:rFonts w:ascii="Cambria" w:eastAsia="Cambria" w:hAnsi="Cambria" w:cs="Cambria"/>
          <w:b/>
          <w:bCs/>
          <w:sz w:val="5"/>
          <w:szCs w:val="5"/>
        </w:rPr>
      </w:pPr>
    </w:p>
    <w:p w14:paraId="7BC8EE5D" w14:textId="77777777" w:rsidR="00056B52" w:rsidRDefault="00056B52" w:rsidP="00056B52">
      <w:pPr>
        <w:tabs>
          <w:tab w:val="left" w:pos="3419"/>
        </w:tabs>
        <w:spacing w:line="200" w:lineRule="atLeast"/>
        <w:ind w:left="953"/>
        <w:rPr>
          <w:rFonts w:ascii="Cambria" w:eastAsia="Cambria" w:hAnsi="Cambria" w:cs="Cambria"/>
          <w:sz w:val="20"/>
          <w:szCs w:val="20"/>
        </w:rPr>
      </w:pPr>
      <w:r>
        <w:rPr>
          <w:rFonts w:ascii="Cambria"/>
          <w:noProof/>
          <w:position w:val="194"/>
          <w:sz w:val="20"/>
        </w:rPr>
        <mc:AlternateContent>
          <mc:Choice Requires="wpg">
            <w:drawing>
              <wp:inline distT="0" distB="0" distL="0" distR="0" wp14:anchorId="3BA51AAF" wp14:editId="47FD8078">
                <wp:extent cx="1374140" cy="650240"/>
                <wp:effectExtent l="0" t="0" r="0" b="0"/>
                <wp:docPr id="821" name="Group 8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74140" cy="650240"/>
                          <a:chOff x="0" y="0"/>
                          <a:chExt cx="2164" cy="1024"/>
                        </a:xfrm>
                      </wpg:grpSpPr>
                      <pic:pic xmlns:pic="http://schemas.openxmlformats.org/drawingml/2006/picture">
                        <pic:nvPicPr>
                          <pic:cNvPr id="822" name="Picture 827"/>
                          <pic:cNvPicPr>
                            <a:picLocks/>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4" y="57"/>
                            <a:ext cx="1430" cy="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823" name="Group 825"/>
                        <wpg:cNvGrpSpPr>
                          <a:grpSpLocks/>
                        </wpg:cNvGrpSpPr>
                        <wpg:grpSpPr bwMode="auto">
                          <a:xfrm>
                            <a:off x="1490" y="538"/>
                            <a:ext cx="630" cy="2"/>
                            <a:chOff x="1490" y="538"/>
                            <a:chExt cx="630" cy="2"/>
                          </a:xfrm>
                        </wpg:grpSpPr>
                        <wps:wsp>
                          <wps:cNvPr id="824" name="Freeform 826"/>
                          <wps:cNvSpPr>
                            <a:spLocks/>
                          </wps:cNvSpPr>
                          <wps:spPr bwMode="auto">
                            <a:xfrm>
                              <a:off x="1490" y="538"/>
                              <a:ext cx="630" cy="2"/>
                            </a:xfrm>
                            <a:custGeom>
                              <a:avLst/>
                              <a:gdLst>
                                <a:gd name="T0" fmla="+- 0 1490 1490"/>
                                <a:gd name="T1" fmla="*/ T0 w 630"/>
                                <a:gd name="T2" fmla="+- 0 2119 1490"/>
                                <a:gd name="T3" fmla="*/ T2 w 630"/>
                              </a:gdLst>
                              <a:ahLst/>
                              <a:cxnLst>
                                <a:cxn ang="0">
                                  <a:pos x="T1" y="0"/>
                                </a:cxn>
                                <a:cxn ang="0">
                                  <a:pos x="T3" y="0"/>
                                </a:cxn>
                              </a:cxnLst>
                              <a:rect l="0" t="0" r="r" b="b"/>
                              <a:pathLst>
                                <a:path w="630">
                                  <a:moveTo>
                                    <a:pt x="0" y="0"/>
                                  </a:moveTo>
                                  <a:lnTo>
                                    <a:pt x="629" y="0"/>
                                  </a:lnTo>
                                </a:path>
                              </a:pathLst>
                            </a:custGeom>
                            <a:noFill/>
                            <a:ln w="2850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25" name="Group 822"/>
                        <wpg:cNvGrpSpPr>
                          <a:grpSpLocks/>
                        </wpg:cNvGrpSpPr>
                        <wpg:grpSpPr bwMode="auto">
                          <a:xfrm>
                            <a:off x="1958" y="434"/>
                            <a:ext cx="205" cy="209"/>
                            <a:chOff x="1958" y="434"/>
                            <a:chExt cx="205" cy="209"/>
                          </a:xfrm>
                        </wpg:grpSpPr>
                        <wps:wsp>
                          <wps:cNvPr id="826" name="Freeform 824"/>
                          <wps:cNvSpPr>
                            <a:spLocks/>
                          </wps:cNvSpPr>
                          <wps:spPr bwMode="auto">
                            <a:xfrm>
                              <a:off x="1958" y="434"/>
                              <a:ext cx="205" cy="209"/>
                            </a:xfrm>
                            <a:custGeom>
                              <a:avLst/>
                              <a:gdLst>
                                <a:gd name="T0" fmla="+- 0 1985 1958"/>
                                <a:gd name="T1" fmla="*/ T0 w 205"/>
                                <a:gd name="T2" fmla="+- 0 434 434"/>
                                <a:gd name="T3" fmla="*/ 434 h 209"/>
                                <a:gd name="T4" fmla="+- 0 1971 1958"/>
                                <a:gd name="T5" fmla="*/ T4 w 205"/>
                                <a:gd name="T6" fmla="+- 0 437 434"/>
                                <a:gd name="T7" fmla="*/ 437 h 209"/>
                                <a:gd name="T8" fmla="+- 0 1958 1958"/>
                                <a:gd name="T9" fmla="*/ T8 w 205"/>
                                <a:gd name="T10" fmla="+- 0 459 434"/>
                                <a:gd name="T11" fmla="*/ 459 h 209"/>
                                <a:gd name="T12" fmla="+- 0 1962 1958"/>
                                <a:gd name="T13" fmla="*/ T12 w 205"/>
                                <a:gd name="T14" fmla="+- 0 472 434"/>
                                <a:gd name="T15" fmla="*/ 472 h 209"/>
                                <a:gd name="T16" fmla="+- 0 2074 1958"/>
                                <a:gd name="T17" fmla="*/ T16 w 205"/>
                                <a:gd name="T18" fmla="+- 0 538 434"/>
                                <a:gd name="T19" fmla="*/ 538 h 209"/>
                                <a:gd name="T20" fmla="+- 0 1962 1958"/>
                                <a:gd name="T21" fmla="*/ T20 w 205"/>
                                <a:gd name="T22" fmla="+- 0 603 434"/>
                                <a:gd name="T23" fmla="*/ 603 h 209"/>
                                <a:gd name="T24" fmla="+- 0 1958 1958"/>
                                <a:gd name="T25" fmla="*/ T24 w 205"/>
                                <a:gd name="T26" fmla="+- 0 617 434"/>
                                <a:gd name="T27" fmla="*/ 617 h 209"/>
                                <a:gd name="T28" fmla="+- 0 1971 1958"/>
                                <a:gd name="T29" fmla="*/ T28 w 205"/>
                                <a:gd name="T30" fmla="+- 0 638 434"/>
                                <a:gd name="T31" fmla="*/ 638 h 209"/>
                                <a:gd name="T32" fmla="+- 0 1985 1958"/>
                                <a:gd name="T33" fmla="*/ T32 w 205"/>
                                <a:gd name="T34" fmla="+- 0 642 434"/>
                                <a:gd name="T35" fmla="*/ 642 h 209"/>
                                <a:gd name="T36" fmla="+- 0 2163 1958"/>
                                <a:gd name="T37" fmla="*/ T36 w 205"/>
                                <a:gd name="T38" fmla="+- 0 538 434"/>
                                <a:gd name="T39" fmla="*/ 538 h 209"/>
                                <a:gd name="T40" fmla="+- 0 1985 1958"/>
                                <a:gd name="T41" fmla="*/ T40 w 205"/>
                                <a:gd name="T42" fmla="+- 0 434 434"/>
                                <a:gd name="T43" fmla="*/ 434 h 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05" h="209">
                                  <a:moveTo>
                                    <a:pt x="27" y="0"/>
                                  </a:moveTo>
                                  <a:lnTo>
                                    <a:pt x="13" y="3"/>
                                  </a:lnTo>
                                  <a:lnTo>
                                    <a:pt x="0" y="25"/>
                                  </a:lnTo>
                                  <a:lnTo>
                                    <a:pt x="4" y="38"/>
                                  </a:lnTo>
                                  <a:lnTo>
                                    <a:pt x="116" y="104"/>
                                  </a:lnTo>
                                  <a:lnTo>
                                    <a:pt x="4" y="169"/>
                                  </a:lnTo>
                                  <a:lnTo>
                                    <a:pt x="0" y="183"/>
                                  </a:lnTo>
                                  <a:lnTo>
                                    <a:pt x="13" y="204"/>
                                  </a:lnTo>
                                  <a:lnTo>
                                    <a:pt x="27" y="208"/>
                                  </a:lnTo>
                                  <a:lnTo>
                                    <a:pt x="205" y="104"/>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7" name="Text Box 823"/>
                          <wps:cNvSpPr txBox="1">
                            <a:spLocks/>
                          </wps:cNvSpPr>
                          <wps:spPr bwMode="auto">
                            <a:xfrm>
                              <a:off x="0" y="0"/>
                              <a:ext cx="1438" cy="1024"/>
                            </a:xfrm>
                            <a:prstGeom prst="rect">
                              <a:avLst/>
                            </a:prstGeom>
                            <a:noFill/>
                            <a:ln w="7127">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EAED5CC" w14:textId="77777777" w:rsidR="00056B52" w:rsidRDefault="00056B52" w:rsidP="00056B52">
                                <w:pPr>
                                  <w:spacing w:before="49"/>
                                  <w:ind w:left="375" w:right="310"/>
                                  <w:rPr>
                                    <w:rFonts w:ascii="Times New Roman" w:eastAsia="Times New Roman" w:hAnsi="Times New Roman" w:cs="Times New Roman"/>
                                    <w:sz w:val="18"/>
                                    <w:szCs w:val="18"/>
                                  </w:rPr>
                                </w:pPr>
                                <w:r>
                                  <w:rPr>
                                    <w:rFonts w:ascii="Times New Roman"/>
                                    <w:sz w:val="18"/>
                                  </w:rPr>
                                  <w:t>4</w:t>
                                </w:r>
                                <w:r>
                                  <w:rPr>
                                    <w:rFonts w:ascii="Times New Roman"/>
                                    <w:spacing w:val="-6"/>
                                    <w:sz w:val="18"/>
                                  </w:rPr>
                                  <w:t xml:space="preserve"> </w:t>
                                </w:r>
                                <w:r>
                                  <w:rPr>
                                    <w:rFonts w:ascii="Times New Roman"/>
                                    <w:spacing w:val="-1"/>
                                    <w:sz w:val="18"/>
                                  </w:rPr>
                                  <w:t>Articles</w:t>
                                </w:r>
                                <w:r>
                                  <w:rPr>
                                    <w:rFonts w:ascii="Times New Roman"/>
                                    <w:spacing w:val="26"/>
                                    <w:w w:val="99"/>
                                    <w:sz w:val="18"/>
                                  </w:rPr>
                                  <w:t xml:space="preserve"> </w:t>
                                </w:r>
                                <w:r>
                                  <w:rPr>
                                    <w:rFonts w:ascii="Times New Roman"/>
                                    <w:spacing w:val="-1"/>
                                    <w:sz w:val="18"/>
                                  </w:rPr>
                                  <w:t>identified</w:t>
                                </w:r>
                                <w:r>
                                  <w:rPr>
                                    <w:rFonts w:ascii="Times New Roman"/>
                                    <w:spacing w:val="28"/>
                                    <w:w w:val="99"/>
                                    <w:sz w:val="18"/>
                                  </w:rPr>
                                  <w:t xml:space="preserve"> </w:t>
                                </w:r>
                                <w:r>
                                  <w:rPr>
                                    <w:rFonts w:ascii="Times New Roman"/>
                                    <w:spacing w:val="-1"/>
                                    <w:sz w:val="18"/>
                                  </w:rPr>
                                  <w:t>from</w:t>
                                </w:r>
                                <w:r>
                                  <w:rPr>
                                    <w:rFonts w:ascii="Times New Roman"/>
                                    <w:spacing w:val="22"/>
                                    <w:w w:val="99"/>
                                    <w:sz w:val="18"/>
                                  </w:rPr>
                                  <w:t xml:space="preserve"> </w:t>
                                </w:r>
                                <w:r>
                                  <w:rPr>
                                    <w:rFonts w:ascii="Times New Roman"/>
                                    <w:spacing w:val="-1"/>
                                    <w:sz w:val="18"/>
                                  </w:rPr>
                                  <w:t>references</w:t>
                                </w:r>
                              </w:p>
                            </w:txbxContent>
                          </wps:txbx>
                          <wps:bodyPr rot="0" vert="horz" wrap="square" lIns="0" tIns="0" rIns="0" bIns="0" anchor="t" anchorCtr="0" upright="1">
                            <a:noAutofit/>
                          </wps:bodyPr>
                        </wps:wsp>
                      </wpg:grpSp>
                    </wpg:wgp>
                  </a:graphicData>
                </a:graphic>
              </wp:inline>
            </w:drawing>
          </mc:Choice>
          <mc:Fallback>
            <w:pict>
              <v:group w14:anchorId="3BA51AAF" id="Group 821" o:spid="_x0000_s1059" style="width:108.2pt;height:51.2pt;mso-position-horizontal-relative:char;mso-position-vertical-relative:line" coordsize="2164,10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Mv5LHwcAAAobAAAOAAAAZHJzL2Uyb0RvYy54bWzUWWuPm0YU/V6p/wHx&#10;sVViD+Cn1hu1eSlS2kYN/QEYYxsFGDrgtbe/vufOMDDYw653k1RqpKwH5s6dc899zIObV6c8c+4S&#10;UaW8WLns5dh1kiLmm7TYrdy/wncv5q5T1VGxiTJeJCv3PqncV7c//nBzLJeJx/c82yTCgZKiWh7L&#10;lbuv63I5GlXxPsmj6iUvkwKdWy7yqMaj2I02IjpCe56NvPF4OjpysSkFj5Oqwts3qtO9lfq32ySu&#10;/9huq6R2spULbLX8K+TfNf0d3d5Ey52Iyn0aNzCiZ6DIo7TApK2qN1EdOQeRXqjK01jwim/rlzHP&#10;R3y7TeNE2gBr2PjMmveCH0ppy2553JUtTaD2jKdnq41/v/sknHSzcucec50iyuEkOa9DL0DPsdwt&#10;IfVelJ/LT0LZiOZHHn+p0D0676fnnRJ21sff+AYKo0PNJT2nrchJBQx3TtIL960XklPtxHjJ/FnA&#10;AjgrRt90MvbQlm6K9/DlxbB4/7YZ6LFpoEYxDKIxo2ipZpQoG1S3N2UaL/G/4ROtCz4fjzuMqg8i&#10;cRsl+VU68kh8OZQv4PoyqtN1mqX1vQxjkEOgirtPaUwk04PpGk+7Bv00LZwzIwO1nBoVkVWtY/p9&#10;I3rs6V9nafkuzTLyB7UbS5AcZ8FlIUMF7hseH/KkqFUmiiSDUbyo9mlZuY5YJvk6QWCJDxtEVowq&#10;UCMUSpEWtfJnJeI/kaDSt1UtkjreE5YtMDXv4b+2QxrQYSZzKgTkozGGkEAcTSRd0bINssBvImwx&#10;nvRCBSSKqn6f8NyhBvADowze6O5jRWiBSosQ3oITi9KKrOi9gCC9kcgJa9MEdJVWMiDbDGvz0NfO&#10;1nkoAZ7nGdWab5WHLFiADaLJnyvfaJ6mmiZPvW9z8HJIl4j9QQNJeCxR8SsddXi6iLsnFbXP+6hM&#10;4CZSa2YO3K+K2juRJLSOIHWmZEsjqItaZVY0qUL1kNhVcXZJiJ3Dlo5oGR9UoFHQ6OCCWzcIM3q1&#10;2zTQQzhnm2dYmH5+4Ywdmkn+US7pxJBmSuynkROOnaNDjpCB2cmgkhiqPMYWVlWIwU6V16kC+hZf&#10;tFf5AENORYMZLSeitX8sU6bkFRXsEMh0oYcGCJF9A7KY+lxWjWmmoHw8X86F62A5XytjUVsJGU1B&#10;TeeIZQRE0HPO75KQy576bCXBHF1vVphSU2/Rw6R6MYDUq3qgpySkhld7tYGAePPJOJBQKp6lG11/&#10;K7Fbv86EcxfRPkX+I1ugrSeG/UCxkQ7dJ9HmbdOuozRTbcjLgqODVkX5mm/uUVwEV7sf7NbQ2HPx&#10;j+scsfNZudXfh4iWsuxDgSxcsIBW31o+BJOZhwdh9qzNnqiIoWrl1i78Ts3XNZ4w5IBKv9tjJibN&#10;Lfgv2ARsU1lACZ9CBRvpAYVAtpqtg6qJA+VxojNal0dZmr5reVxMsI1FUAa+3FZ0y4iHxUPuU7zx&#10;QgVfVyAvBnUF8nwY/GbbpzTMtPu+71Qip5pQo0RKO2l+1NJvVyIvKNElcpCQfjo9pUgu5hOH0YRn&#10;BfCiSNLcZzL9IgmvO63nu0pqlkgS2TttEHRCWH6McssWM2YFhSjqym2AcmsBBTcZqgJ/ZgM100JY&#10;AkjECgrBbGgikqygUPQ6UHM7KNZfmoLJwoaKmaSTjBUW69POFlPPiouZzIeMVicLXaxPfTDzrMhM&#10;5knGjqzPvTeeBXZkJv0hmw4g6/OPPZcVmUk/yViRUXHu+XKAMzrcdc70aHNg4czre2A69m3IPJN/&#10;krEj6/M/GGWe6YHQGwh+7NlMO6fMGv04FHVWkowdWZ//waSkVd/gbCADaINseGBq96Zv8k8yVmR+&#10;n382VMN80wOhP5ABWKx6yAJrBvgm/1PI2JH1+cdR27dmgG96IPQHMgCnDBPZQAb4Jv+DGUB7FYP/&#10;Qc4C0wNhMJABQd8DA6U/MPnv1X6s5M/fH4d+s+l7eIMMh2EvEsoTLeZ7WBgckjAqsNpPPixNpVWK&#10;6zPxI+LwthSXm59HsVARInEUkGvAUGWQ4tdZ2mzSQ6TaNdoph0g74v8q8cZUBOU14hRtpB2RYogr&#10;hr7iHEM129njGIHtpu08QwUQ08pTHyYbOtA0btbY9GlH/5bG2QhOUAboTv2rhFBiMJ+6NcCEulP/&#10;KiHGUD0gxnD0eVwZm2qKtRb9a+Ji84fRNyZ6j0zZEOaN5T5x0ALJ+xUWnPGvgccZrxJl+aNHxt6B&#10;78pz4cC9E+3f6e7i/3UM/I9OPcgUdTEU0iHkV37CxZAMKePU49QndOgj7FdfEWGl0snZHSFZQKsh&#10;3XVf3Fp394zPuYqk64YZQ0RSoXhOVOVpjW8zWZrj40B7JREtn3L1UJ/WJ/l1QVYRYvaJlxGgTF1E&#10;oKEuIdBQFxBofKfLB/m1AB9c5AVM83GIvuiYz/K6ovuEdfsvAAAA//8DAFBLAwQKAAAAAAAAACEA&#10;Cl5enbwAAAC8AAAAFAAAAGRycy9tZWRpYS9pbWFnZTEucG5niVBORw0KGgoAAAANSUhEUgAAANoA&#10;AACKCAMAAAGMSpSIAAAAAXNSR0IArs4c6QAAAARnQU1BAACxjwv8YQUAAAADUExURQAAAKd6PdoA&#10;AAABdFJOUwBA5thmAAAACXBIWXMAACHVAAAh1QEEnLSdAAAANUlEQVRoQ+3BMQEAAADCoPVPbQ0P&#10;IAAAAAAAAAAAAAAAAAAAAAAAAAAAAAAAAAAAAAAAjtUAdogAAUijF2UAAAAASUVORK5CYIJQSwME&#10;FAAGAAgAAAAhACErjLfcAAAABQEAAA8AAABkcnMvZG93bnJldi54bWxMj0FLw0AQhe+C/2EZwZvd&#10;JNZSYjalFPVUBFtBepsm0yQ0Oxuy2yT9945e9PJgeI/3vslWk23VQL1vHBuIZxEo4sKVDVcGPvev&#10;D0tQPiCX2DomA1fysMpvbzJMSzfyBw27UCkpYZ+igTqELtXaFzVZ9DPXEYt3cr3FIGdf6bLHUcpt&#10;q5MoWmiLDctCjR1tairOu4s18DbiuH6MX4bt+bS5HvZP71/bmIy5v5vWz6ACTeEvDD/4gg65MB3d&#10;hUuvWgPySPhV8ZJ4MQd1lFCUzEHnmf5Pn38D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gjL+Sx8HAAAKGwAADgAAAAAAAAAAAAAAAAA6AgAAZHJzL2Uyb0RvYy54&#10;bWxQSwECLQAKAAAAAAAAACEACl5enbwAAAC8AAAAFAAAAAAAAAAAAAAAAACFCQAAZHJzL21lZGlh&#10;L2ltYWdlMS5wbmdQSwECLQAUAAYACAAAACEAISuMt9wAAAAFAQAADwAAAAAAAAAAAAAAAABzCgAA&#10;ZHJzL2Rvd25yZXYueG1sUEsBAi0AFAAGAAgAAAAhAKomDr68AAAAIQEAABkAAAAAAAAAAAAAAAAA&#10;fAsAAGRycy9fcmVscy9lMm9Eb2MueG1sLnJlbHNQSwUGAAAAAAYABgB8AQAAbwwAAAAA&#10;">
                <v:shape id="Picture 827" o:spid="_x0000_s1060" type="#_x0000_t75" style="position:absolute;left:4;top:57;width:1430;height:9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eRwxAAAANwAAAAPAAAAZHJzL2Rvd25yZXYueG1sRI/disIw&#10;FITvhX2HcBa803QraKlG2RX8u7PqAxyas213m5PSRK0+vREEL4eZ+YaZLTpTiwu1rrKs4GsYgSDO&#10;ra64UHA6rgYJCOeRNdaWScGNHCzmH70ZptpeOaPLwRciQNilqKD0vkmldHlJBt3QNsTB+7WtQR9k&#10;W0jd4jXATS3jKBpLgxWHhRIbWpaU/x/ORkGV77Y/61U22d/47qLN6O84Tu5K9T+77ykIT51/h1/t&#10;rVaQxDE8z4QjIOcPAAAA//8DAFBLAQItABQABgAIAAAAIQDb4fbL7gAAAIUBAAATAAAAAAAAAAAA&#10;AAAAAAAAAABbQ29udGVudF9UeXBlc10ueG1sUEsBAi0AFAAGAAgAAAAhAFr0LFu/AAAAFQEAAAsA&#10;AAAAAAAAAAAAAAAAHwEAAF9yZWxzLy5yZWxzUEsBAi0AFAAGAAgAAAAhALRN5HDEAAAA3AAAAA8A&#10;AAAAAAAAAAAAAAAABwIAAGRycy9kb3ducmV2LnhtbFBLBQYAAAAAAwADALcAAAD4AgAAAAA=&#10;">
                  <v:imagedata r:id="rId16" o:title=""/>
                  <v:path arrowok="t"/>
                  <o:lock v:ext="edit" aspectratio="f"/>
                </v:shape>
                <v:group id="Group 825" o:spid="_x0000_s1061" style="position:absolute;left:1490;top:538;width:630;height:2" coordorigin="1490,538" coordsize="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A7lxgAAANwAAAAPAAAAZHJzL2Rvd25yZXYueG1sRI9Pa8JA&#10;FMTvhX6H5RW81U2UlhBdRUSLhyDUFIq3R/aZBLNvQ3abP9++KxR6HGbmN8x6O5pG9NS52rKCeB6B&#10;IC6srrlU8JUfXxMQziNrbCyTgokcbDfPT2tMtR34k/qLL0WAsEtRQeV9m0rpiooMurltiYN3s51B&#10;H2RXSt3hEOCmkYsoepcGaw4LFba0r6i4X36Mgo8Bh90yPvTZ/bafrvnb+TuLSanZy7hbgfA0+v/w&#10;X/ukFSSLJTzOhCMgN78AAAD//wMAUEsBAi0AFAAGAAgAAAAhANvh9svuAAAAhQEAABMAAAAAAAAA&#10;AAAAAAAAAAAAAFtDb250ZW50X1R5cGVzXS54bWxQSwECLQAUAAYACAAAACEAWvQsW78AAAAVAQAA&#10;CwAAAAAAAAAAAAAAAAAfAQAAX3JlbHMvLnJlbHNQSwECLQAUAAYACAAAACEAsFwO5cYAAADcAAAA&#10;DwAAAAAAAAAAAAAAAAAHAgAAZHJzL2Rvd25yZXYueG1sUEsFBgAAAAADAAMAtwAAAPoCAAAAAA==&#10;">
                  <v:shape id="Freeform 826" o:spid="_x0000_s1062" style="position:absolute;left:1490;top:538;width:630;height:2;visibility:visible;mso-wrap-style:square;v-text-anchor:top" coordsize="6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rEIxQAAANwAAAAPAAAAZHJzL2Rvd25yZXYueG1sRI9Ba8JA&#10;FITvBf/D8gRvdaNICdFVRBSsl9AoirdH9pkEs29DdpvEf98tFHocZuYbZrUZTC06al1lWcFsGoEg&#10;zq2uuFBwOR/eYxDOI2usLZOCFznYrEdvK0y07fmLuswXIkDYJaig9L5JpHR5SQbd1DbEwXvY1qAP&#10;si2kbrEPcFPLeRR9SIMVh4USG9qVlD+zb6NguL1O/aJ322v2SI9x2t33afSp1GQ8bJcgPA3+P/zX&#10;PmoF8XwBv2fCEZDrHwAAAP//AwBQSwECLQAUAAYACAAAACEA2+H2y+4AAACFAQAAEwAAAAAAAAAA&#10;AAAAAAAAAAAAW0NvbnRlbnRfVHlwZXNdLnhtbFBLAQItABQABgAIAAAAIQBa9CxbvwAAABUBAAAL&#10;AAAAAAAAAAAAAAAAAB8BAABfcmVscy8ucmVsc1BLAQItABQABgAIAAAAIQBfsrEIxQAAANwAAAAP&#10;AAAAAAAAAAAAAAAAAAcCAABkcnMvZG93bnJldi54bWxQSwUGAAAAAAMAAwC3AAAA+QIAAAAA&#10;" path="m,l629,e" filled="f" strokeweight=".79178mm">
                    <v:path arrowok="t" o:connecttype="custom" o:connectlocs="0,0;629,0" o:connectangles="0,0"/>
                  </v:shape>
                </v:group>
                <v:group id="Group 822" o:spid="_x0000_s1063" style="position:absolute;left:1958;top:434;width:205;height:209" coordorigin="1958,434"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MKxgAAANwAAAAPAAAAZHJzL2Rvd25yZXYueG1sRI9Ba8JA&#10;FITvBf/D8oTe6iaWSIiuItKWHkJBI4i3R/aZBLNvQ3abxH/fLRR6HGbmG2azm0wrBupdY1lBvIhA&#10;EJdWN1wpOBfvLykI55E1tpZJwYMc7Lazpw1m2o58pOHkKxEg7DJUUHvfZVK6siaDbmE74uDdbG/Q&#10;B9lXUvc4Brhp5TKKVtJgw2Ghxo4ONZX307dR8DHiuH+N34b8fjs8rkXydcljUup5Pu3XIDxN/j/8&#10;1/7UCtJlAr9nwhGQ2x8AAAD//wMAUEsBAi0AFAAGAAgAAAAhANvh9svuAAAAhQEAABMAAAAAAAAA&#10;AAAAAAAAAAAAAFtDb250ZW50X1R5cGVzXS54bWxQSwECLQAUAAYACAAAACEAWvQsW78AAAAVAQAA&#10;CwAAAAAAAAAAAAAAAAAfAQAAX3JlbHMvLnJlbHNQSwECLQAUAAYACAAAACEAUPkzCsYAAADcAAAA&#10;DwAAAAAAAAAAAAAAAAAHAgAAZHJzL2Rvd25yZXYueG1sUEsFBgAAAAADAAMAtwAAAPoCAAAAAA==&#10;">
                  <v:shape id="Freeform 824" o:spid="_x0000_s1064" style="position:absolute;left:1958;top:434;width:205;height:209;visibility:visible;mso-wrap-style:square;v-text-anchor:top"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1vExQAAANwAAAAPAAAAZHJzL2Rvd25yZXYueG1sRI9Ba8JA&#10;FITvQv/D8gq91U0DDRpdpRQFqRBRS8+P7DMJzb5Ndrcx/vtuoeBxmJlvmOV6NK0YyPnGsoKXaQKC&#10;uLS64UrB53n7PAPhA7LG1jIpuJGH9ephssRc2ysfaTiFSkQI+xwV1CF0uZS+rMmgn9qOOHoX6wyG&#10;KF0ltcNrhJtWpkmSSYMNx4UaO3qvqfw+/RgFh4/5V2qp37z23a4oHO3Ph8Qp9fQ4vi1ABBrDPfzf&#10;3mkFszSDvzPxCMjVLwAAAP//AwBQSwECLQAUAAYACAAAACEA2+H2y+4AAACFAQAAEwAAAAAAAAAA&#10;AAAAAAAAAAAAW0NvbnRlbnRfVHlwZXNdLnhtbFBLAQItABQABgAIAAAAIQBa9CxbvwAAABUBAAAL&#10;AAAAAAAAAAAAAAAAAB8BAABfcmVscy8ucmVsc1BLAQItABQABgAIAAAAIQDyB1vExQAAANwAAAAP&#10;AAAAAAAAAAAAAAAAAAcCAABkcnMvZG93bnJldi54bWxQSwUGAAAAAAMAAwC3AAAA+QIAAAAA&#10;" path="m27,l13,3,,25,4,38r112,66l4,169,,183r13,21l27,208,205,104,27,xe" fillcolor="black" stroked="f">
                    <v:path arrowok="t" o:connecttype="custom" o:connectlocs="27,434;13,437;0,459;4,472;116,538;4,603;0,617;13,638;27,642;205,538;27,434" o:connectangles="0,0,0,0,0,0,0,0,0,0,0"/>
                  </v:shape>
                  <v:shape id="Text Box 823" o:spid="_x0000_s1065" type="#_x0000_t202" style="position:absolute;width:1438;height:10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pMQxwAAANwAAAAPAAAAZHJzL2Rvd25yZXYueG1sRI9Pa8JA&#10;FMTvBb/D8gRvdaOWVlJXUSEguYjWIt5es69JaPZtyG7zx0/fLRR6HGbmN8xq05tKtNS40rKC2TQC&#10;QZxZXXKu4PKWPC5BOI+ssbJMCgZysFmPHlYYa9vxidqzz0WAsItRQeF9HUvpsoIMuqmtiYP3aRuD&#10;Psgml7rBLsBNJedR9CwNlhwWCqxpX1D2df42CtJkZ/zT6fg+c7f0ell8DId7t1dqMu63ryA89f4/&#10;/Nc+aAXL+Qv8nglHQK5/AAAA//8DAFBLAQItABQABgAIAAAAIQDb4fbL7gAAAIUBAAATAAAAAAAA&#10;AAAAAAAAAAAAAABbQ29udGVudF9UeXBlc10ueG1sUEsBAi0AFAAGAAgAAAAhAFr0LFu/AAAAFQEA&#10;AAsAAAAAAAAAAAAAAAAAHwEAAF9yZWxzLy5yZWxzUEsBAi0AFAAGAAgAAAAhAJNSkxDHAAAA3AAA&#10;AA8AAAAAAAAAAAAAAAAABwIAAGRycy9kb3ducmV2LnhtbFBLBQYAAAAAAwADALcAAAD7AgAAAAA=&#10;" filled="f" strokeweight=".19797mm">
                    <v:path arrowok="t"/>
                    <v:textbox inset="0,0,0,0">
                      <w:txbxContent>
                        <w:p w14:paraId="4EAED5CC" w14:textId="77777777" w:rsidR="00056B52" w:rsidRDefault="00056B52" w:rsidP="00056B52">
                          <w:pPr>
                            <w:spacing w:before="49"/>
                            <w:ind w:left="375" w:right="310"/>
                            <w:rPr>
                              <w:rFonts w:ascii="Times New Roman" w:eastAsia="Times New Roman" w:hAnsi="Times New Roman" w:cs="Times New Roman"/>
                              <w:sz w:val="18"/>
                              <w:szCs w:val="18"/>
                            </w:rPr>
                          </w:pPr>
                          <w:r>
                            <w:rPr>
                              <w:rFonts w:ascii="Times New Roman"/>
                              <w:sz w:val="18"/>
                            </w:rPr>
                            <w:t>4</w:t>
                          </w:r>
                          <w:r>
                            <w:rPr>
                              <w:rFonts w:ascii="Times New Roman"/>
                              <w:spacing w:val="-6"/>
                              <w:sz w:val="18"/>
                            </w:rPr>
                            <w:t xml:space="preserve"> </w:t>
                          </w:r>
                          <w:r>
                            <w:rPr>
                              <w:rFonts w:ascii="Times New Roman"/>
                              <w:spacing w:val="-1"/>
                              <w:sz w:val="18"/>
                            </w:rPr>
                            <w:t>Articles</w:t>
                          </w:r>
                          <w:r>
                            <w:rPr>
                              <w:rFonts w:ascii="Times New Roman"/>
                              <w:spacing w:val="26"/>
                              <w:w w:val="99"/>
                              <w:sz w:val="18"/>
                            </w:rPr>
                            <w:t xml:space="preserve"> </w:t>
                          </w:r>
                          <w:r>
                            <w:rPr>
                              <w:rFonts w:ascii="Times New Roman"/>
                              <w:spacing w:val="-1"/>
                              <w:sz w:val="18"/>
                            </w:rPr>
                            <w:t>identified</w:t>
                          </w:r>
                          <w:r>
                            <w:rPr>
                              <w:rFonts w:ascii="Times New Roman"/>
                              <w:spacing w:val="28"/>
                              <w:w w:val="99"/>
                              <w:sz w:val="18"/>
                            </w:rPr>
                            <w:t xml:space="preserve"> </w:t>
                          </w:r>
                          <w:r>
                            <w:rPr>
                              <w:rFonts w:ascii="Times New Roman"/>
                              <w:spacing w:val="-1"/>
                              <w:sz w:val="18"/>
                            </w:rPr>
                            <w:t>from</w:t>
                          </w:r>
                          <w:r>
                            <w:rPr>
                              <w:rFonts w:ascii="Times New Roman"/>
                              <w:spacing w:val="22"/>
                              <w:w w:val="99"/>
                              <w:sz w:val="18"/>
                            </w:rPr>
                            <w:t xml:space="preserve"> </w:t>
                          </w:r>
                          <w:r>
                            <w:rPr>
                              <w:rFonts w:ascii="Times New Roman"/>
                              <w:spacing w:val="-1"/>
                              <w:sz w:val="18"/>
                            </w:rPr>
                            <w:t>references</w:t>
                          </w:r>
                        </w:p>
                      </w:txbxContent>
                    </v:textbox>
                  </v:shape>
                </v:group>
                <w10:anchorlock/>
              </v:group>
            </w:pict>
          </mc:Fallback>
        </mc:AlternateContent>
      </w:r>
      <w:r>
        <w:rPr>
          <w:rFonts w:ascii="Cambria"/>
          <w:noProof/>
          <w:sz w:val="20"/>
        </w:rPr>
        <mc:AlternateContent>
          <mc:Choice Requires="wpg">
            <w:drawing>
              <wp:inline distT="0" distB="0" distL="0" distR="0" wp14:anchorId="63364DB7" wp14:editId="35504251">
                <wp:extent cx="3482340" cy="1924050"/>
                <wp:effectExtent l="0" t="0" r="10160" b="0"/>
                <wp:docPr id="807" name="Group 8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82340" cy="1924050"/>
                          <a:chOff x="0" y="22"/>
                          <a:chExt cx="5484" cy="3030"/>
                        </a:xfrm>
                      </wpg:grpSpPr>
                      <wpg:grpSp>
                        <wpg:cNvPr id="808" name="Group 819"/>
                        <wpg:cNvGrpSpPr>
                          <a:grpSpLocks/>
                        </wpg:cNvGrpSpPr>
                        <wpg:grpSpPr bwMode="auto">
                          <a:xfrm>
                            <a:off x="104" y="22"/>
                            <a:ext cx="2" cy="2883"/>
                            <a:chOff x="104" y="22"/>
                            <a:chExt cx="2" cy="2883"/>
                          </a:xfrm>
                        </wpg:grpSpPr>
                        <wps:wsp>
                          <wps:cNvPr id="809" name="Freeform 820"/>
                          <wps:cNvSpPr>
                            <a:spLocks/>
                          </wps:cNvSpPr>
                          <wps:spPr bwMode="auto">
                            <a:xfrm>
                              <a:off x="104" y="22"/>
                              <a:ext cx="2" cy="2883"/>
                            </a:xfrm>
                            <a:custGeom>
                              <a:avLst/>
                              <a:gdLst>
                                <a:gd name="T0" fmla="+- 0 22 22"/>
                                <a:gd name="T1" fmla="*/ 22 h 2883"/>
                                <a:gd name="T2" fmla="+- 0 2905 22"/>
                                <a:gd name="T3" fmla="*/ 2905 h 2883"/>
                              </a:gdLst>
                              <a:ahLst/>
                              <a:cxnLst>
                                <a:cxn ang="0">
                                  <a:pos x="0" y="T1"/>
                                </a:cxn>
                                <a:cxn ang="0">
                                  <a:pos x="0" y="T3"/>
                                </a:cxn>
                              </a:cxnLst>
                              <a:rect l="0" t="0" r="r" b="b"/>
                              <a:pathLst>
                                <a:path h="2883">
                                  <a:moveTo>
                                    <a:pt x="0" y="0"/>
                                  </a:moveTo>
                                  <a:lnTo>
                                    <a:pt x="0" y="2883"/>
                                  </a:lnTo>
                                </a:path>
                              </a:pathLst>
                            </a:custGeom>
                            <a:noFill/>
                            <a:ln w="2852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0" name="Group 816"/>
                        <wpg:cNvGrpSpPr>
                          <a:grpSpLocks/>
                        </wpg:cNvGrpSpPr>
                        <wpg:grpSpPr bwMode="auto">
                          <a:xfrm>
                            <a:off x="0" y="2745"/>
                            <a:ext cx="209" cy="205"/>
                            <a:chOff x="0" y="2745"/>
                            <a:chExt cx="209" cy="205"/>
                          </a:xfrm>
                        </wpg:grpSpPr>
                        <wps:wsp>
                          <wps:cNvPr id="811" name="Freeform 818"/>
                          <wps:cNvSpPr>
                            <a:spLocks/>
                          </wps:cNvSpPr>
                          <wps:spPr bwMode="auto">
                            <a:xfrm>
                              <a:off x="0" y="2745"/>
                              <a:ext cx="209" cy="205"/>
                            </a:xfrm>
                            <a:custGeom>
                              <a:avLst/>
                              <a:gdLst>
                                <a:gd name="T0" fmla="*/ 25 w 209"/>
                                <a:gd name="T1" fmla="+- 0 2745 2745"/>
                                <a:gd name="T2" fmla="*/ 2745 h 205"/>
                                <a:gd name="T3" fmla="*/ 4 w 209"/>
                                <a:gd name="T4" fmla="+- 0 2757 2745"/>
                                <a:gd name="T5" fmla="*/ 2757 h 205"/>
                                <a:gd name="T6" fmla="*/ 0 w 209"/>
                                <a:gd name="T7" fmla="+- 0 2771 2745"/>
                                <a:gd name="T8" fmla="*/ 2771 h 205"/>
                                <a:gd name="T9" fmla="*/ 104 w 209"/>
                                <a:gd name="T10" fmla="+- 0 2949 2745"/>
                                <a:gd name="T11" fmla="*/ 2949 h 205"/>
                                <a:gd name="T12" fmla="*/ 156 w 209"/>
                                <a:gd name="T13" fmla="+- 0 2860 2745"/>
                                <a:gd name="T14" fmla="*/ 2860 h 205"/>
                                <a:gd name="T15" fmla="*/ 104 w 209"/>
                                <a:gd name="T16" fmla="+- 0 2860 2745"/>
                                <a:gd name="T17" fmla="*/ 2860 h 205"/>
                                <a:gd name="T18" fmla="*/ 39 w 209"/>
                                <a:gd name="T19" fmla="+- 0 2748 2745"/>
                                <a:gd name="T20" fmla="*/ 2748 h 205"/>
                                <a:gd name="T21" fmla="*/ 25 w 209"/>
                                <a:gd name="T22" fmla="+- 0 2745 2745"/>
                                <a:gd name="T23" fmla="*/ 2745 h 205"/>
                              </a:gdLst>
                              <a:ahLst/>
                              <a:cxnLst>
                                <a:cxn ang="0">
                                  <a:pos x="T0" y="T2"/>
                                </a:cxn>
                                <a:cxn ang="0">
                                  <a:pos x="T3" y="T5"/>
                                </a:cxn>
                                <a:cxn ang="0">
                                  <a:pos x="T6" y="T8"/>
                                </a:cxn>
                                <a:cxn ang="0">
                                  <a:pos x="T9" y="T11"/>
                                </a:cxn>
                                <a:cxn ang="0">
                                  <a:pos x="T12" y="T14"/>
                                </a:cxn>
                                <a:cxn ang="0">
                                  <a:pos x="T15" y="T17"/>
                                </a:cxn>
                                <a:cxn ang="0">
                                  <a:pos x="T18" y="T20"/>
                                </a:cxn>
                                <a:cxn ang="0">
                                  <a:pos x="T21" y="T23"/>
                                </a:cxn>
                              </a:cxnLst>
                              <a:rect l="0" t="0" r="r" b="b"/>
                              <a:pathLst>
                                <a:path w="209" h="205">
                                  <a:moveTo>
                                    <a:pt x="25" y="0"/>
                                  </a:moveTo>
                                  <a:lnTo>
                                    <a:pt x="4" y="12"/>
                                  </a:lnTo>
                                  <a:lnTo>
                                    <a:pt x="0" y="26"/>
                                  </a:lnTo>
                                  <a:lnTo>
                                    <a:pt x="104" y="204"/>
                                  </a:lnTo>
                                  <a:lnTo>
                                    <a:pt x="156" y="115"/>
                                  </a:lnTo>
                                  <a:lnTo>
                                    <a:pt x="104" y="115"/>
                                  </a:lnTo>
                                  <a:lnTo>
                                    <a:pt x="39" y="3"/>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2" name="Freeform 817"/>
                          <wps:cNvSpPr>
                            <a:spLocks/>
                          </wps:cNvSpPr>
                          <wps:spPr bwMode="auto">
                            <a:xfrm>
                              <a:off x="0" y="2745"/>
                              <a:ext cx="209" cy="205"/>
                            </a:xfrm>
                            <a:custGeom>
                              <a:avLst/>
                              <a:gdLst>
                                <a:gd name="T0" fmla="*/ 183 w 209"/>
                                <a:gd name="T1" fmla="+- 0 2745 2745"/>
                                <a:gd name="T2" fmla="*/ 2745 h 205"/>
                                <a:gd name="T3" fmla="*/ 170 w 209"/>
                                <a:gd name="T4" fmla="+- 0 2748 2745"/>
                                <a:gd name="T5" fmla="*/ 2748 h 205"/>
                                <a:gd name="T6" fmla="*/ 104 w 209"/>
                                <a:gd name="T7" fmla="+- 0 2860 2745"/>
                                <a:gd name="T8" fmla="*/ 2860 h 205"/>
                                <a:gd name="T9" fmla="*/ 156 w 209"/>
                                <a:gd name="T10" fmla="+- 0 2860 2745"/>
                                <a:gd name="T11" fmla="*/ 2860 h 205"/>
                                <a:gd name="T12" fmla="*/ 208 w 209"/>
                                <a:gd name="T13" fmla="+- 0 2771 2745"/>
                                <a:gd name="T14" fmla="*/ 2771 h 205"/>
                                <a:gd name="T15" fmla="*/ 205 w 209"/>
                                <a:gd name="T16" fmla="+- 0 2757 2745"/>
                                <a:gd name="T17" fmla="*/ 2757 h 205"/>
                                <a:gd name="T18" fmla="*/ 183 w 209"/>
                                <a:gd name="T19" fmla="+- 0 2745 2745"/>
                                <a:gd name="T20" fmla="*/ 2745 h 205"/>
                              </a:gdLst>
                              <a:ahLst/>
                              <a:cxnLst>
                                <a:cxn ang="0">
                                  <a:pos x="T0" y="T2"/>
                                </a:cxn>
                                <a:cxn ang="0">
                                  <a:pos x="T3" y="T5"/>
                                </a:cxn>
                                <a:cxn ang="0">
                                  <a:pos x="T6" y="T8"/>
                                </a:cxn>
                                <a:cxn ang="0">
                                  <a:pos x="T9" y="T11"/>
                                </a:cxn>
                                <a:cxn ang="0">
                                  <a:pos x="T12" y="T14"/>
                                </a:cxn>
                                <a:cxn ang="0">
                                  <a:pos x="T15" y="T17"/>
                                </a:cxn>
                                <a:cxn ang="0">
                                  <a:pos x="T18" y="T20"/>
                                </a:cxn>
                              </a:cxnLst>
                              <a:rect l="0" t="0" r="r" b="b"/>
                              <a:pathLst>
                                <a:path w="209" h="205">
                                  <a:moveTo>
                                    <a:pt x="183" y="0"/>
                                  </a:moveTo>
                                  <a:lnTo>
                                    <a:pt x="170" y="3"/>
                                  </a:lnTo>
                                  <a:lnTo>
                                    <a:pt x="104" y="115"/>
                                  </a:lnTo>
                                  <a:lnTo>
                                    <a:pt x="156" y="115"/>
                                  </a:lnTo>
                                  <a:lnTo>
                                    <a:pt x="208" y="26"/>
                                  </a:lnTo>
                                  <a:lnTo>
                                    <a:pt x="205" y="12"/>
                                  </a:lnTo>
                                  <a:lnTo>
                                    <a:pt x="183"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13" name="Group 814"/>
                        <wpg:cNvGrpSpPr>
                          <a:grpSpLocks/>
                        </wpg:cNvGrpSpPr>
                        <wpg:grpSpPr bwMode="auto">
                          <a:xfrm>
                            <a:off x="110" y="1552"/>
                            <a:ext cx="1963" cy="2"/>
                            <a:chOff x="110" y="1552"/>
                            <a:chExt cx="1963" cy="2"/>
                          </a:xfrm>
                        </wpg:grpSpPr>
                        <wps:wsp>
                          <wps:cNvPr id="814" name="Freeform 815"/>
                          <wps:cNvSpPr>
                            <a:spLocks/>
                          </wps:cNvSpPr>
                          <wps:spPr bwMode="auto">
                            <a:xfrm>
                              <a:off x="110" y="1552"/>
                              <a:ext cx="1963" cy="2"/>
                            </a:xfrm>
                            <a:custGeom>
                              <a:avLst/>
                              <a:gdLst>
                                <a:gd name="T0" fmla="+- 0 110 110"/>
                                <a:gd name="T1" fmla="*/ T0 w 1963"/>
                                <a:gd name="T2" fmla="+- 0 2073 110"/>
                                <a:gd name="T3" fmla="*/ T2 w 1963"/>
                              </a:gdLst>
                              <a:ahLst/>
                              <a:cxnLst>
                                <a:cxn ang="0">
                                  <a:pos x="T1" y="0"/>
                                </a:cxn>
                                <a:cxn ang="0">
                                  <a:pos x="T3" y="0"/>
                                </a:cxn>
                              </a:cxnLst>
                              <a:rect l="0" t="0" r="r" b="b"/>
                              <a:pathLst>
                                <a:path w="1963">
                                  <a:moveTo>
                                    <a:pt x="0" y="0"/>
                                  </a:moveTo>
                                  <a:lnTo>
                                    <a:pt x="1963" y="0"/>
                                  </a:lnTo>
                                </a:path>
                              </a:pathLst>
                            </a:custGeom>
                            <a:noFill/>
                            <a:ln w="2850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815" name="Group 812"/>
                        <wpg:cNvGrpSpPr>
                          <a:grpSpLocks/>
                        </wpg:cNvGrpSpPr>
                        <wpg:grpSpPr bwMode="auto">
                          <a:xfrm>
                            <a:off x="1912" y="1448"/>
                            <a:ext cx="205" cy="209"/>
                            <a:chOff x="1912" y="1448"/>
                            <a:chExt cx="205" cy="209"/>
                          </a:xfrm>
                        </wpg:grpSpPr>
                        <wps:wsp>
                          <wps:cNvPr id="816" name="Freeform 813"/>
                          <wps:cNvSpPr>
                            <a:spLocks/>
                          </wps:cNvSpPr>
                          <wps:spPr bwMode="auto">
                            <a:xfrm>
                              <a:off x="1912" y="1448"/>
                              <a:ext cx="205" cy="209"/>
                            </a:xfrm>
                            <a:custGeom>
                              <a:avLst/>
                              <a:gdLst>
                                <a:gd name="T0" fmla="+- 0 1939 1912"/>
                                <a:gd name="T1" fmla="*/ T0 w 205"/>
                                <a:gd name="T2" fmla="+- 0 1448 1448"/>
                                <a:gd name="T3" fmla="*/ 1448 h 209"/>
                                <a:gd name="T4" fmla="+- 0 1925 1912"/>
                                <a:gd name="T5" fmla="*/ T4 w 205"/>
                                <a:gd name="T6" fmla="+- 0 1452 1448"/>
                                <a:gd name="T7" fmla="*/ 1452 h 209"/>
                                <a:gd name="T8" fmla="+- 0 1912 1912"/>
                                <a:gd name="T9" fmla="*/ T8 w 205"/>
                                <a:gd name="T10" fmla="+- 0 1473 1448"/>
                                <a:gd name="T11" fmla="*/ 1473 h 209"/>
                                <a:gd name="T12" fmla="+- 0 1916 1912"/>
                                <a:gd name="T13" fmla="*/ T12 w 205"/>
                                <a:gd name="T14" fmla="+- 0 1487 1448"/>
                                <a:gd name="T15" fmla="*/ 1487 h 209"/>
                                <a:gd name="T16" fmla="+- 0 2028 1912"/>
                                <a:gd name="T17" fmla="*/ T16 w 205"/>
                                <a:gd name="T18" fmla="+- 0 1552 1448"/>
                                <a:gd name="T19" fmla="*/ 1552 h 209"/>
                                <a:gd name="T20" fmla="+- 0 1916 1912"/>
                                <a:gd name="T21" fmla="*/ T20 w 205"/>
                                <a:gd name="T22" fmla="+- 0 1618 1448"/>
                                <a:gd name="T23" fmla="*/ 1618 h 209"/>
                                <a:gd name="T24" fmla="+- 0 1912 1912"/>
                                <a:gd name="T25" fmla="*/ T24 w 205"/>
                                <a:gd name="T26" fmla="+- 0 1632 1448"/>
                                <a:gd name="T27" fmla="*/ 1632 h 209"/>
                                <a:gd name="T28" fmla="+- 0 1925 1912"/>
                                <a:gd name="T29" fmla="*/ T28 w 205"/>
                                <a:gd name="T30" fmla="+- 0 1653 1448"/>
                                <a:gd name="T31" fmla="*/ 1653 h 209"/>
                                <a:gd name="T32" fmla="+- 0 1939 1912"/>
                                <a:gd name="T33" fmla="*/ T32 w 205"/>
                                <a:gd name="T34" fmla="+- 0 1657 1448"/>
                                <a:gd name="T35" fmla="*/ 1657 h 209"/>
                                <a:gd name="T36" fmla="+- 0 2117 1912"/>
                                <a:gd name="T37" fmla="*/ T36 w 205"/>
                                <a:gd name="T38" fmla="+- 0 1552 1448"/>
                                <a:gd name="T39" fmla="*/ 1552 h 209"/>
                                <a:gd name="T40" fmla="+- 0 1939 1912"/>
                                <a:gd name="T41" fmla="*/ T40 w 205"/>
                                <a:gd name="T42" fmla="+- 0 1448 1448"/>
                                <a:gd name="T43" fmla="*/ 1448 h 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205" h="209">
                                  <a:moveTo>
                                    <a:pt x="27" y="0"/>
                                  </a:moveTo>
                                  <a:lnTo>
                                    <a:pt x="13" y="4"/>
                                  </a:lnTo>
                                  <a:lnTo>
                                    <a:pt x="0" y="25"/>
                                  </a:lnTo>
                                  <a:lnTo>
                                    <a:pt x="4" y="39"/>
                                  </a:lnTo>
                                  <a:lnTo>
                                    <a:pt x="116" y="104"/>
                                  </a:lnTo>
                                  <a:lnTo>
                                    <a:pt x="4" y="170"/>
                                  </a:lnTo>
                                  <a:lnTo>
                                    <a:pt x="0" y="184"/>
                                  </a:lnTo>
                                  <a:lnTo>
                                    <a:pt x="13" y="205"/>
                                  </a:lnTo>
                                  <a:lnTo>
                                    <a:pt x="27" y="209"/>
                                  </a:lnTo>
                                  <a:lnTo>
                                    <a:pt x="205" y="104"/>
                                  </a:lnTo>
                                  <a:lnTo>
                                    <a:pt x="2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17" name="Group 808"/>
                        <wpg:cNvGrpSpPr>
                          <a:grpSpLocks/>
                        </wpg:cNvGrpSpPr>
                        <wpg:grpSpPr bwMode="auto">
                          <a:xfrm>
                            <a:off x="2115" y="233"/>
                            <a:ext cx="3369" cy="2819"/>
                            <a:chOff x="2115" y="233"/>
                            <a:chExt cx="3369" cy="2819"/>
                          </a:xfrm>
                        </wpg:grpSpPr>
                        <wps:wsp>
                          <wps:cNvPr id="818" name="Freeform 811"/>
                          <wps:cNvSpPr>
                            <a:spLocks/>
                          </wps:cNvSpPr>
                          <wps:spPr bwMode="auto">
                            <a:xfrm>
                              <a:off x="2115" y="233"/>
                              <a:ext cx="3369" cy="2672"/>
                            </a:xfrm>
                            <a:custGeom>
                              <a:avLst/>
                              <a:gdLst>
                                <a:gd name="T0" fmla="+- 0 2115 2115"/>
                                <a:gd name="T1" fmla="*/ T0 w 3369"/>
                                <a:gd name="T2" fmla="+- 0 233 233"/>
                                <a:gd name="T3" fmla="*/ 233 h 2881"/>
                                <a:gd name="T4" fmla="+- 0 5484 2115"/>
                                <a:gd name="T5" fmla="*/ T4 w 3369"/>
                                <a:gd name="T6" fmla="+- 0 233 233"/>
                                <a:gd name="T7" fmla="*/ 233 h 2881"/>
                                <a:gd name="T8" fmla="+- 0 5484 2115"/>
                                <a:gd name="T9" fmla="*/ T8 w 3369"/>
                                <a:gd name="T10" fmla="+- 0 3114 233"/>
                                <a:gd name="T11" fmla="*/ 3114 h 2881"/>
                                <a:gd name="T12" fmla="+- 0 2115 2115"/>
                                <a:gd name="T13" fmla="*/ T12 w 3369"/>
                                <a:gd name="T14" fmla="+- 0 3114 233"/>
                                <a:gd name="T15" fmla="*/ 3114 h 2881"/>
                                <a:gd name="T16" fmla="+- 0 2115 2115"/>
                                <a:gd name="T17" fmla="*/ T16 w 3369"/>
                                <a:gd name="T18" fmla="+- 0 233 233"/>
                                <a:gd name="T19" fmla="*/ 233 h 2881"/>
                              </a:gdLst>
                              <a:ahLst/>
                              <a:cxnLst>
                                <a:cxn ang="0">
                                  <a:pos x="T1" y="T3"/>
                                </a:cxn>
                                <a:cxn ang="0">
                                  <a:pos x="T5" y="T7"/>
                                </a:cxn>
                                <a:cxn ang="0">
                                  <a:pos x="T9" y="T11"/>
                                </a:cxn>
                                <a:cxn ang="0">
                                  <a:pos x="T13" y="T15"/>
                                </a:cxn>
                                <a:cxn ang="0">
                                  <a:pos x="T17" y="T19"/>
                                </a:cxn>
                              </a:cxnLst>
                              <a:rect l="0" t="0" r="r" b="b"/>
                              <a:pathLst>
                                <a:path w="3369" h="2881">
                                  <a:moveTo>
                                    <a:pt x="0" y="0"/>
                                  </a:moveTo>
                                  <a:lnTo>
                                    <a:pt x="3369" y="0"/>
                                  </a:lnTo>
                                  <a:lnTo>
                                    <a:pt x="3369" y="2881"/>
                                  </a:lnTo>
                                  <a:lnTo>
                                    <a:pt x="0" y="2881"/>
                                  </a:lnTo>
                                  <a:lnTo>
                                    <a:pt x="0" y="0"/>
                                  </a:lnTo>
                                  <a:close/>
                                </a:path>
                              </a:pathLst>
                            </a:custGeom>
                            <a:noFill/>
                            <a:ln w="712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19" name="Picture 810"/>
                            <pic:cNvPicPr>
                              <a:picLocks/>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2119" y="291"/>
                              <a:ext cx="3360" cy="27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20" name="Text Box 809"/>
                          <wps:cNvSpPr txBox="1">
                            <a:spLocks/>
                          </wps:cNvSpPr>
                          <wps:spPr bwMode="auto">
                            <a:xfrm>
                              <a:off x="2115" y="233"/>
                              <a:ext cx="3369" cy="26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FA6575" w14:textId="77777777" w:rsidR="00056B52" w:rsidRPr="005B7A96" w:rsidRDefault="00056B52" w:rsidP="00056B52">
                                <w:pPr>
                                  <w:spacing w:before="59" w:line="204" w:lineRule="exact"/>
                                  <w:ind w:left="380" w:right="262"/>
                                  <w:rPr>
                                    <w:rFonts w:ascii="Times New Roman" w:eastAsia="Times New Roman" w:hAnsi="Times New Roman" w:cs="Times New Roman"/>
                                    <w:sz w:val="16"/>
                                    <w:szCs w:val="16"/>
                                  </w:rPr>
                                </w:pPr>
                                <w:r w:rsidRPr="005B7A96">
                                  <w:rPr>
                                    <w:rFonts w:ascii="Times New Roman"/>
                                    <w:sz w:val="16"/>
                                    <w:szCs w:val="16"/>
                                  </w:rPr>
                                  <w:t>1,</w:t>
                                </w:r>
                                <w:r>
                                  <w:rPr>
                                    <w:rFonts w:ascii="Times New Roman"/>
                                    <w:sz w:val="16"/>
                                    <w:szCs w:val="16"/>
                                  </w:rPr>
                                  <w:t>070</w:t>
                                </w:r>
                                <w:r w:rsidRPr="005B7A96">
                                  <w:rPr>
                                    <w:rFonts w:ascii="Times New Roman"/>
                                    <w:spacing w:val="-4"/>
                                    <w:sz w:val="16"/>
                                    <w:szCs w:val="16"/>
                                  </w:rPr>
                                  <w:t xml:space="preserve"> </w:t>
                                </w:r>
                                <w:r w:rsidRPr="005B7A96">
                                  <w:rPr>
                                    <w:rFonts w:ascii="Times New Roman"/>
                                    <w:spacing w:val="-1"/>
                                    <w:sz w:val="16"/>
                                    <w:szCs w:val="16"/>
                                  </w:rPr>
                                  <w:t>Excluded</w:t>
                                </w:r>
                                <w:r w:rsidRPr="005B7A96">
                                  <w:rPr>
                                    <w:rFonts w:ascii="Times New Roman"/>
                                    <w:spacing w:val="-3"/>
                                    <w:sz w:val="16"/>
                                    <w:szCs w:val="16"/>
                                  </w:rPr>
                                  <w:t xml:space="preserve"> </w:t>
                                </w:r>
                                <w:r w:rsidRPr="005B7A96">
                                  <w:rPr>
                                    <w:rFonts w:ascii="Times New Roman"/>
                                    <w:spacing w:val="-1"/>
                                    <w:sz w:val="16"/>
                                    <w:szCs w:val="16"/>
                                  </w:rPr>
                                  <w:t>after</w:t>
                                </w:r>
                                <w:r w:rsidRPr="005B7A96">
                                  <w:rPr>
                                    <w:rFonts w:ascii="Times New Roman"/>
                                    <w:spacing w:val="-5"/>
                                    <w:sz w:val="16"/>
                                    <w:szCs w:val="16"/>
                                  </w:rPr>
                                  <w:t xml:space="preserve"> </w:t>
                                </w:r>
                                <w:r w:rsidRPr="005B7A96">
                                  <w:rPr>
                                    <w:rFonts w:ascii="Times New Roman"/>
                                    <w:spacing w:val="-1"/>
                                    <w:sz w:val="16"/>
                                    <w:szCs w:val="16"/>
                                  </w:rPr>
                                  <w:t>full</w:t>
                                </w:r>
                                <w:r w:rsidRPr="005B7A96">
                                  <w:rPr>
                                    <w:rFonts w:ascii="Times New Roman"/>
                                    <w:spacing w:val="-2"/>
                                    <w:sz w:val="16"/>
                                    <w:szCs w:val="16"/>
                                  </w:rPr>
                                  <w:t xml:space="preserve"> </w:t>
                                </w:r>
                                <w:r w:rsidRPr="005B7A96">
                                  <w:rPr>
                                    <w:rFonts w:ascii="Times New Roman"/>
                                    <w:spacing w:val="-1"/>
                                    <w:sz w:val="16"/>
                                    <w:szCs w:val="16"/>
                                  </w:rPr>
                                  <w:t>text</w:t>
                                </w:r>
                                <w:r w:rsidRPr="005B7A96">
                                  <w:rPr>
                                    <w:rFonts w:ascii="Times New Roman"/>
                                    <w:spacing w:val="-6"/>
                                    <w:sz w:val="16"/>
                                    <w:szCs w:val="16"/>
                                  </w:rPr>
                                  <w:t xml:space="preserve"> </w:t>
                                </w:r>
                                <w:r w:rsidRPr="005B7A96">
                                  <w:rPr>
                                    <w:rFonts w:ascii="Times New Roman"/>
                                    <w:spacing w:val="-1"/>
                                    <w:sz w:val="16"/>
                                    <w:szCs w:val="16"/>
                                  </w:rPr>
                                  <w:t>review</w:t>
                                </w:r>
                                <w:r w:rsidRPr="005B7A96">
                                  <w:rPr>
                                    <w:rFonts w:ascii="Times New Roman"/>
                                    <w:spacing w:val="-3"/>
                                    <w:sz w:val="16"/>
                                    <w:szCs w:val="16"/>
                                  </w:rPr>
                                  <w:t xml:space="preserve"> </w:t>
                                </w:r>
                                <w:r w:rsidRPr="005B7A96">
                                  <w:rPr>
                                    <w:rFonts w:ascii="Times New Roman"/>
                                    <w:spacing w:val="-1"/>
                                    <w:sz w:val="16"/>
                                    <w:szCs w:val="16"/>
                                  </w:rPr>
                                  <w:t>and</w:t>
                                </w:r>
                                <w:r w:rsidRPr="005B7A96">
                                  <w:rPr>
                                    <w:rFonts w:ascii="Times New Roman"/>
                                    <w:spacing w:val="39"/>
                                    <w:w w:val="99"/>
                                    <w:sz w:val="16"/>
                                    <w:szCs w:val="16"/>
                                  </w:rPr>
                                  <w:t xml:space="preserve"> </w:t>
                                </w:r>
                                <w:r w:rsidRPr="005B7A96">
                                  <w:rPr>
                                    <w:rFonts w:ascii="Times New Roman"/>
                                    <w:spacing w:val="-1"/>
                                    <w:sz w:val="16"/>
                                    <w:szCs w:val="16"/>
                                  </w:rPr>
                                  <w:t>citation</w:t>
                                </w:r>
                                <w:r w:rsidRPr="005B7A96">
                                  <w:rPr>
                                    <w:rFonts w:ascii="Times New Roman"/>
                                    <w:spacing w:val="-12"/>
                                    <w:sz w:val="16"/>
                                    <w:szCs w:val="16"/>
                                  </w:rPr>
                                  <w:t xml:space="preserve"> </w:t>
                                </w:r>
                                <w:r w:rsidRPr="005B7A96">
                                  <w:rPr>
                                    <w:rFonts w:ascii="Times New Roman"/>
                                    <w:spacing w:val="-1"/>
                                    <w:sz w:val="16"/>
                                    <w:szCs w:val="16"/>
                                  </w:rPr>
                                  <w:t>search</w:t>
                                </w:r>
                              </w:p>
                              <w:p w14:paraId="4B130508" w14:textId="77777777" w:rsidR="00056B52" w:rsidRDefault="00056B52" w:rsidP="00056B52">
                                <w:pPr>
                                  <w:spacing w:before="4" w:line="204" w:lineRule="exact"/>
                                  <w:ind w:left="650" w:right="837"/>
                                  <w:rPr>
                                    <w:rFonts w:ascii="Times New Roman"/>
                                    <w:spacing w:val="31"/>
                                    <w:w w:val="99"/>
                                    <w:sz w:val="16"/>
                                    <w:szCs w:val="16"/>
                                  </w:rPr>
                                </w:pPr>
                                <w:r w:rsidRPr="005B7A96">
                                  <w:rPr>
                                    <w:rFonts w:ascii="Times New Roman"/>
                                    <w:sz w:val="16"/>
                                    <w:szCs w:val="16"/>
                                  </w:rPr>
                                  <w:t>1</w:t>
                                </w:r>
                                <w:r>
                                  <w:rPr>
                                    <w:rFonts w:ascii="Times New Roman"/>
                                    <w:sz w:val="16"/>
                                    <w:szCs w:val="16"/>
                                  </w:rPr>
                                  <w:t xml:space="preserve">66 </w:t>
                                </w:r>
                                <w:r w:rsidRPr="005B7A96">
                                  <w:rPr>
                                    <w:rFonts w:ascii="Times New Roman"/>
                                    <w:spacing w:val="-5"/>
                                    <w:sz w:val="16"/>
                                    <w:szCs w:val="16"/>
                                  </w:rPr>
                                  <w:t>Not</w:t>
                                </w:r>
                                <w:r w:rsidRPr="005B7A96">
                                  <w:rPr>
                                    <w:rFonts w:ascii="Times New Roman"/>
                                    <w:spacing w:val="-7"/>
                                    <w:sz w:val="16"/>
                                    <w:szCs w:val="16"/>
                                  </w:rPr>
                                  <w:t xml:space="preserve"> </w:t>
                                </w:r>
                                <w:r w:rsidRPr="005B7A96">
                                  <w:rPr>
                                    <w:rFonts w:ascii="Times New Roman"/>
                                    <w:spacing w:val="-1"/>
                                    <w:sz w:val="16"/>
                                    <w:szCs w:val="16"/>
                                  </w:rPr>
                                  <w:t>original</w:t>
                                </w:r>
                                <w:r w:rsidRPr="005B7A96">
                                  <w:rPr>
                                    <w:rFonts w:ascii="Times New Roman"/>
                                    <w:spacing w:val="-8"/>
                                    <w:sz w:val="16"/>
                                    <w:szCs w:val="16"/>
                                  </w:rPr>
                                  <w:t xml:space="preserve"> </w:t>
                                </w:r>
                                <w:r w:rsidRPr="005B7A96">
                                  <w:rPr>
                                    <w:rFonts w:ascii="Times New Roman"/>
                                    <w:spacing w:val="-1"/>
                                    <w:sz w:val="16"/>
                                    <w:szCs w:val="16"/>
                                  </w:rPr>
                                  <w:t>research</w:t>
                                </w:r>
                                <w:r w:rsidRPr="005B7A96">
                                  <w:rPr>
                                    <w:rFonts w:ascii="Times New Roman"/>
                                    <w:spacing w:val="31"/>
                                    <w:w w:val="99"/>
                                    <w:sz w:val="16"/>
                                    <w:szCs w:val="16"/>
                                  </w:rPr>
                                  <w:t xml:space="preserve"> </w:t>
                                </w:r>
                              </w:p>
                              <w:p w14:paraId="33B4E158" w14:textId="77777777" w:rsidR="00056B52" w:rsidRPr="005B7A96" w:rsidRDefault="00056B52" w:rsidP="00056B52">
                                <w:pPr>
                                  <w:spacing w:before="4" w:line="204" w:lineRule="exact"/>
                                  <w:ind w:left="650" w:right="837"/>
                                  <w:rPr>
                                    <w:rFonts w:ascii="Times New Roman" w:eastAsia="Times New Roman" w:hAnsi="Times New Roman" w:cs="Times New Roman"/>
                                    <w:sz w:val="16"/>
                                    <w:szCs w:val="16"/>
                                  </w:rPr>
                                </w:pPr>
                                <w:r w:rsidRPr="005B7A96">
                                  <w:rPr>
                                    <w:rFonts w:ascii="Times New Roman"/>
                                    <w:sz w:val="16"/>
                                    <w:szCs w:val="16"/>
                                  </w:rPr>
                                  <w:t>3</w:t>
                                </w:r>
                                <w:r>
                                  <w:rPr>
                                    <w:rFonts w:ascii="Times New Roman"/>
                                    <w:sz w:val="16"/>
                                    <w:szCs w:val="16"/>
                                  </w:rPr>
                                  <w:t>39</w:t>
                                </w:r>
                                <w:r w:rsidRPr="005B7A96">
                                  <w:rPr>
                                    <w:rFonts w:ascii="Times New Roman"/>
                                    <w:sz w:val="16"/>
                                    <w:szCs w:val="16"/>
                                  </w:rPr>
                                  <w:t xml:space="preserve"> </w:t>
                                </w:r>
                                <w:r w:rsidRPr="005B7A96">
                                  <w:rPr>
                                    <w:rFonts w:ascii="Times New Roman"/>
                                    <w:spacing w:val="-1"/>
                                    <w:sz w:val="16"/>
                                    <w:szCs w:val="16"/>
                                  </w:rPr>
                                  <w:t>No</w:t>
                                </w:r>
                                <w:r w:rsidRPr="005B7A96">
                                  <w:rPr>
                                    <w:rFonts w:ascii="Times New Roman"/>
                                    <w:spacing w:val="-3"/>
                                    <w:sz w:val="16"/>
                                    <w:szCs w:val="16"/>
                                  </w:rPr>
                                  <w:t xml:space="preserve"> </w:t>
                                </w:r>
                                <w:r w:rsidRPr="005B7A96">
                                  <w:rPr>
                                    <w:rFonts w:ascii="Times New Roman"/>
                                    <w:spacing w:val="-1"/>
                                    <w:sz w:val="16"/>
                                    <w:szCs w:val="16"/>
                                  </w:rPr>
                                  <w:t>outcome</w:t>
                                </w:r>
                                <w:r w:rsidRPr="005B7A96">
                                  <w:rPr>
                                    <w:rFonts w:ascii="Times New Roman"/>
                                    <w:spacing w:val="-7"/>
                                    <w:sz w:val="16"/>
                                    <w:szCs w:val="16"/>
                                  </w:rPr>
                                  <w:t xml:space="preserve"> </w:t>
                                </w:r>
                                <w:r w:rsidRPr="005B7A96">
                                  <w:rPr>
                                    <w:rFonts w:ascii="Times New Roman"/>
                                    <w:sz w:val="16"/>
                                    <w:szCs w:val="16"/>
                                  </w:rPr>
                                  <w:t>of</w:t>
                                </w:r>
                                <w:r w:rsidRPr="005B7A96">
                                  <w:rPr>
                                    <w:rFonts w:ascii="Times New Roman"/>
                                    <w:spacing w:val="-5"/>
                                    <w:sz w:val="16"/>
                                    <w:szCs w:val="16"/>
                                  </w:rPr>
                                  <w:t xml:space="preserve"> </w:t>
                                </w:r>
                                <w:r w:rsidRPr="005B7A96">
                                  <w:rPr>
                                    <w:rFonts w:ascii="Times New Roman"/>
                                    <w:sz w:val="16"/>
                                    <w:szCs w:val="16"/>
                                  </w:rPr>
                                  <w:t>interest</w:t>
                                </w:r>
                              </w:p>
                              <w:p w14:paraId="3D35B3DA" w14:textId="77777777" w:rsidR="00056B52" w:rsidRDefault="00056B52" w:rsidP="00056B52">
                                <w:pPr>
                                  <w:spacing w:before="4" w:line="204" w:lineRule="exact"/>
                                  <w:ind w:left="740" w:right="509" w:hanging="90"/>
                                  <w:rPr>
                                    <w:rFonts w:ascii="Times New Roman"/>
                                    <w:spacing w:val="29"/>
                                    <w:w w:val="99"/>
                                    <w:sz w:val="16"/>
                                    <w:szCs w:val="16"/>
                                  </w:rPr>
                                </w:pPr>
                                <w:r>
                                  <w:rPr>
                                    <w:rFonts w:ascii="Times New Roman"/>
                                    <w:sz w:val="16"/>
                                    <w:szCs w:val="16"/>
                                  </w:rPr>
                                  <w:t>229</w:t>
                                </w:r>
                                <w:r w:rsidRPr="005B7A96">
                                  <w:rPr>
                                    <w:rFonts w:ascii="Times New Roman"/>
                                    <w:spacing w:val="-5"/>
                                    <w:sz w:val="16"/>
                                    <w:szCs w:val="16"/>
                                  </w:rPr>
                                  <w:t xml:space="preserve"> </w:t>
                                </w:r>
                                <w:r w:rsidRPr="005B7A96">
                                  <w:rPr>
                                    <w:rFonts w:ascii="Times New Roman"/>
                                    <w:spacing w:val="-1"/>
                                    <w:sz w:val="16"/>
                                    <w:szCs w:val="16"/>
                                  </w:rPr>
                                  <w:t>Unrelated</w:t>
                                </w:r>
                                <w:r w:rsidRPr="005B7A96">
                                  <w:rPr>
                                    <w:rFonts w:ascii="Times New Roman"/>
                                    <w:spacing w:val="-4"/>
                                    <w:sz w:val="16"/>
                                    <w:szCs w:val="16"/>
                                  </w:rPr>
                                  <w:t xml:space="preserve"> </w:t>
                                </w:r>
                                <w:r w:rsidRPr="005B7A96">
                                  <w:rPr>
                                    <w:rFonts w:ascii="Times New Roman"/>
                                    <w:sz w:val="16"/>
                                    <w:szCs w:val="16"/>
                                  </w:rPr>
                                  <w:t>to</w:t>
                                </w:r>
                                <w:r w:rsidRPr="005B7A96">
                                  <w:rPr>
                                    <w:rFonts w:ascii="Times New Roman"/>
                                    <w:spacing w:val="-7"/>
                                    <w:sz w:val="16"/>
                                    <w:szCs w:val="16"/>
                                  </w:rPr>
                                  <w:t xml:space="preserve"> </w:t>
                                </w:r>
                                <w:r w:rsidRPr="005B7A96">
                                  <w:rPr>
                                    <w:rFonts w:ascii="Times New Roman"/>
                                    <w:spacing w:val="-1"/>
                                    <w:sz w:val="16"/>
                                    <w:szCs w:val="16"/>
                                  </w:rPr>
                                  <w:t>ICU</w:t>
                                </w:r>
                                <w:r w:rsidRPr="005B7A96">
                                  <w:rPr>
                                    <w:rFonts w:ascii="Times New Roman"/>
                                    <w:spacing w:val="-4"/>
                                    <w:sz w:val="16"/>
                                    <w:szCs w:val="16"/>
                                  </w:rPr>
                                  <w:t xml:space="preserve"> </w:t>
                                </w:r>
                                <w:r w:rsidRPr="005B7A96">
                                  <w:rPr>
                                    <w:rFonts w:ascii="Times New Roman"/>
                                    <w:spacing w:val="-1"/>
                                    <w:sz w:val="16"/>
                                    <w:szCs w:val="16"/>
                                  </w:rPr>
                                  <w:t>discharge</w:t>
                                </w:r>
                                <w:r w:rsidRPr="005B7A96">
                                  <w:rPr>
                                    <w:rFonts w:ascii="Times New Roman"/>
                                    <w:spacing w:val="29"/>
                                    <w:w w:val="99"/>
                                    <w:sz w:val="16"/>
                                    <w:szCs w:val="16"/>
                                  </w:rPr>
                                  <w:t xml:space="preserve"> </w:t>
                                </w:r>
                              </w:p>
                              <w:p w14:paraId="50418597" w14:textId="77777777" w:rsidR="00056B52" w:rsidRPr="005B7A96" w:rsidRDefault="00056B52" w:rsidP="00056B52">
                                <w:pPr>
                                  <w:spacing w:before="4" w:line="204" w:lineRule="exact"/>
                                  <w:ind w:left="740" w:right="509" w:hanging="90"/>
                                  <w:rPr>
                                    <w:rFonts w:ascii="Times New Roman" w:eastAsia="Times New Roman" w:hAnsi="Times New Roman" w:cs="Times New Roman"/>
                                    <w:sz w:val="16"/>
                                    <w:szCs w:val="16"/>
                                  </w:rPr>
                                </w:pPr>
                                <w:r>
                                  <w:rPr>
                                    <w:rFonts w:ascii="Times New Roman"/>
                                    <w:sz w:val="16"/>
                                    <w:szCs w:val="16"/>
                                  </w:rPr>
                                  <w:t xml:space="preserve"> 204 </w:t>
                                </w:r>
                                <w:r w:rsidRPr="005B7A96">
                                  <w:rPr>
                                    <w:rFonts w:ascii="Times New Roman"/>
                                    <w:spacing w:val="-10"/>
                                    <w:sz w:val="16"/>
                                    <w:szCs w:val="16"/>
                                  </w:rPr>
                                  <w:t>Study</w:t>
                                </w:r>
                                <w:r>
                                  <w:rPr>
                                    <w:rFonts w:ascii="Times New Roman"/>
                                    <w:spacing w:val="-1"/>
                                    <w:sz w:val="16"/>
                                    <w:szCs w:val="16"/>
                                  </w:rPr>
                                  <w:t xml:space="preserve"> design not of interest</w:t>
                                </w:r>
                              </w:p>
                              <w:p w14:paraId="7CAED20F" w14:textId="77777777" w:rsidR="00056B52" w:rsidRDefault="00056B52" w:rsidP="00056B52">
                                <w:pPr>
                                  <w:spacing w:line="206" w:lineRule="exact"/>
                                  <w:ind w:left="740"/>
                                  <w:rPr>
                                    <w:rFonts w:ascii="Times New Roman"/>
                                    <w:spacing w:val="-1"/>
                                    <w:sz w:val="16"/>
                                    <w:szCs w:val="16"/>
                                  </w:rPr>
                                </w:pPr>
                                <w:r>
                                  <w:rPr>
                                    <w:rFonts w:ascii="Times New Roman"/>
                                    <w:sz w:val="16"/>
                                    <w:szCs w:val="16"/>
                                  </w:rPr>
                                  <w:t xml:space="preserve">43 </w:t>
                                </w:r>
                                <w:r w:rsidRPr="005B7A96">
                                  <w:rPr>
                                    <w:rFonts w:ascii="Times New Roman"/>
                                    <w:spacing w:val="-1"/>
                                    <w:sz w:val="16"/>
                                    <w:szCs w:val="16"/>
                                  </w:rPr>
                                  <w:t>No</w:t>
                                </w:r>
                                <w:r w:rsidRPr="005B7A96">
                                  <w:rPr>
                                    <w:rFonts w:ascii="Times New Roman"/>
                                    <w:spacing w:val="-6"/>
                                    <w:sz w:val="16"/>
                                    <w:szCs w:val="16"/>
                                  </w:rPr>
                                  <w:t xml:space="preserve"> </w:t>
                                </w:r>
                                <w:r w:rsidRPr="005B7A96">
                                  <w:rPr>
                                    <w:rFonts w:ascii="Times New Roman"/>
                                    <w:sz w:val="16"/>
                                    <w:szCs w:val="16"/>
                                  </w:rPr>
                                  <w:t>full</w:t>
                                </w:r>
                                <w:r w:rsidRPr="005B7A96">
                                  <w:rPr>
                                    <w:rFonts w:ascii="Times New Roman"/>
                                    <w:spacing w:val="-5"/>
                                    <w:sz w:val="16"/>
                                    <w:szCs w:val="16"/>
                                  </w:rPr>
                                  <w:t xml:space="preserve"> </w:t>
                                </w:r>
                                <w:r w:rsidRPr="005B7A96">
                                  <w:rPr>
                                    <w:rFonts w:ascii="Times New Roman"/>
                                    <w:spacing w:val="-1"/>
                                    <w:sz w:val="16"/>
                                    <w:szCs w:val="16"/>
                                  </w:rPr>
                                  <w:t>text</w:t>
                                </w:r>
                                <w:r w:rsidRPr="005B7A96">
                                  <w:rPr>
                                    <w:rFonts w:ascii="Times New Roman"/>
                                    <w:spacing w:val="-2"/>
                                    <w:sz w:val="16"/>
                                    <w:szCs w:val="16"/>
                                  </w:rPr>
                                  <w:t xml:space="preserve"> </w:t>
                                </w:r>
                                <w:r w:rsidRPr="005B7A96">
                                  <w:rPr>
                                    <w:rFonts w:ascii="Times New Roman"/>
                                    <w:spacing w:val="-1"/>
                                    <w:sz w:val="16"/>
                                    <w:szCs w:val="16"/>
                                  </w:rPr>
                                  <w:t>available</w:t>
                                </w:r>
                              </w:p>
                              <w:p w14:paraId="59BD9258" w14:textId="77777777" w:rsidR="00056B52" w:rsidRPr="005B7A96" w:rsidRDefault="00056B52" w:rsidP="00056B52">
                                <w:pPr>
                                  <w:spacing w:line="206" w:lineRule="exact"/>
                                  <w:ind w:left="740"/>
                                  <w:rPr>
                                    <w:rFonts w:ascii="Times New Roman" w:eastAsia="Times New Roman" w:hAnsi="Times New Roman" w:cs="Times New Roman"/>
                                    <w:sz w:val="16"/>
                                    <w:szCs w:val="16"/>
                                  </w:rPr>
                                </w:pPr>
                                <w:r>
                                  <w:rPr>
                                    <w:rFonts w:ascii="Times New Roman"/>
                                    <w:sz w:val="16"/>
                                    <w:szCs w:val="16"/>
                                  </w:rPr>
                                  <w:t>37</w:t>
                                </w:r>
                                <w:r w:rsidRPr="005B7A96">
                                  <w:rPr>
                                    <w:rFonts w:ascii="Times New Roman"/>
                                    <w:spacing w:val="-3"/>
                                    <w:sz w:val="16"/>
                                    <w:szCs w:val="16"/>
                                  </w:rPr>
                                  <w:t xml:space="preserve"> </w:t>
                                </w:r>
                                <w:r w:rsidRPr="005B7A96">
                                  <w:rPr>
                                    <w:rFonts w:ascii="Times New Roman"/>
                                    <w:spacing w:val="-1"/>
                                    <w:sz w:val="16"/>
                                    <w:szCs w:val="16"/>
                                  </w:rPr>
                                  <w:t>No</w:t>
                                </w:r>
                                <w:r w:rsidRPr="005B7A96">
                                  <w:rPr>
                                    <w:rFonts w:ascii="Times New Roman"/>
                                    <w:spacing w:val="-5"/>
                                    <w:sz w:val="16"/>
                                    <w:szCs w:val="16"/>
                                  </w:rPr>
                                  <w:t xml:space="preserve"> </w:t>
                                </w:r>
                                <w:r w:rsidRPr="005B7A96">
                                  <w:rPr>
                                    <w:rFonts w:ascii="Times New Roman"/>
                                    <w:spacing w:val="-1"/>
                                    <w:sz w:val="16"/>
                                    <w:szCs w:val="16"/>
                                  </w:rPr>
                                  <w:t>risk</w:t>
                                </w:r>
                                <w:r w:rsidRPr="005B7A96">
                                  <w:rPr>
                                    <w:rFonts w:ascii="Times New Roman"/>
                                    <w:spacing w:val="-2"/>
                                    <w:sz w:val="16"/>
                                    <w:szCs w:val="16"/>
                                  </w:rPr>
                                  <w:t xml:space="preserve"> </w:t>
                                </w:r>
                                <w:r w:rsidRPr="005B7A96">
                                  <w:rPr>
                                    <w:rFonts w:ascii="Times New Roman"/>
                                    <w:spacing w:val="-1"/>
                                    <w:sz w:val="16"/>
                                    <w:szCs w:val="16"/>
                                  </w:rPr>
                                  <w:t>factor</w:t>
                                </w:r>
                              </w:p>
                              <w:p w14:paraId="58A40E69" w14:textId="77777777" w:rsidR="00056B52" w:rsidRDefault="00056B52" w:rsidP="00056B52">
                                <w:pPr>
                                  <w:spacing w:before="6" w:line="204" w:lineRule="exact"/>
                                  <w:ind w:left="740" w:right="266"/>
                                  <w:rPr>
                                    <w:rFonts w:ascii="Times New Roman"/>
                                    <w:spacing w:val="21"/>
                                    <w:w w:val="99"/>
                                    <w:sz w:val="16"/>
                                    <w:szCs w:val="16"/>
                                  </w:rPr>
                                </w:pPr>
                                <w:r>
                                  <w:rPr>
                                    <w:rFonts w:ascii="Times New Roman"/>
                                    <w:sz w:val="16"/>
                                    <w:szCs w:val="16"/>
                                  </w:rPr>
                                  <w:t xml:space="preserve">27 </w:t>
                                </w:r>
                                <w:r w:rsidRPr="005B7A96">
                                  <w:rPr>
                                    <w:rFonts w:ascii="Times New Roman"/>
                                    <w:spacing w:val="-1"/>
                                    <w:sz w:val="16"/>
                                    <w:szCs w:val="16"/>
                                  </w:rPr>
                                  <w:t>Discharge</w:t>
                                </w:r>
                                <w:r w:rsidRPr="005B7A96">
                                  <w:rPr>
                                    <w:rFonts w:ascii="Times New Roman"/>
                                    <w:spacing w:val="-3"/>
                                    <w:sz w:val="16"/>
                                    <w:szCs w:val="16"/>
                                  </w:rPr>
                                  <w:t xml:space="preserve"> </w:t>
                                </w:r>
                                <w:r w:rsidRPr="005B7A96">
                                  <w:rPr>
                                    <w:rFonts w:ascii="Times New Roman"/>
                                    <w:sz w:val="16"/>
                                    <w:szCs w:val="16"/>
                                  </w:rPr>
                                  <w:t>from</w:t>
                                </w:r>
                                <w:r w:rsidRPr="005B7A96">
                                  <w:rPr>
                                    <w:rFonts w:ascii="Times New Roman"/>
                                    <w:spacing w:val="-6"/>
                                    <w:sz w:val="16"/>
                                    <w:szCs w:val="16"/>
                                  </w:rPr>
                                  <w:t xml:space="preserve"> </w:t>
                                </w:r>
                                <w:r w:rsidRPr="005B7A96">
                                  <w:rPr>
                                    <w:rFonts w:ascii="Times New Roman"/>
                                    <w:spacing w:val="-1"/>
                                    <w:sz w:val="16"/>
                                    <w:szCs w:val="16"/>
                                  </w:rPr>
                                  <w:t>step</w:t>
                                </w:r>
                                <w:r w:rsidRPr="005B7A96">
                                  <w:rPr>
                                    <w:rFonts w:ascii="Times New Roman"/>
                                    <w:spacing w:val="-4"/>
                                    <w:sz w:val="16"/>
                                    <w:szCs w:val="16"/>
                                  </w:rPr>
                                  <w:t xml:space="preserve"> </w:t>
                                </w:r>
                                <w:r w:rsidRPr="005B7A96">
                                  <w:rPr>
                                    <w:rFonts w:ascii="Times New Roman"/>
                                    <w:spacing w:val="-1"/>
                                    <w:sz w:val="16"/>
                                    <w:szCs w:val="16"/>
                                  </w:rPr>
                                  <w:t>down</w:t>
                                </w:r>
                                <w:r w:rsidRPr="005B7A96">
                                  <w:rPr>
                                    <w:rFonts w:ascii="Times New Roman"/>
                                    <w:spacing w:val="-6"/>
                                    <w:sz w:val="16"/>
                                    <w:szCs w:val="16"/>
                                  </w:rPr>
                                  <w:t xml:space="preserve"> </w:t>
                                </w:r>
                                <w:r w:rsidRPr="005B7A96">
                                  <w:rPr>
                                    <w:rFonts w:ascii="Times New Roman"/>
                                    <w:sz w:val="16"/>
                                    <w:szCs w:val="16"/>
                                  </w:rPr>
                                  <w:t>unit</w:t>
                                </w:r>
                                <w:r w:rsidRPr="005B7A96">
                                  <w:rPr>
                                    <w:rFonts w:ascii="Times New Roman"/>
                                    <w:spacing w:val="21"/>
                                    <w:w w:val="99"/>
                                    <w:sz w:val="16"/>
                                    <w:szCs w:val="16"/>
                                  </w:rPr>
                                  <w:t xml:space="preserve"> </w:t>
                                </w:r>
                              </w:p>
                              <w:p w14:paraId="28C9C72F" w14:textId="77777777" w:rsidR="00056B52" w:rsidRPr="005B7A96" w:rsidRDefault="00056B52" w:rsidP="00056B52">
                                <w:pPr>
                                  <w:spacing w:before="6" w:line="204" w:lineRule="exact"/>
                                  <w:ind w:left="740" w:right="266"/>
                                  <w:rPr>
                                    <w:rFonts w:ascii="Times New Roman" w:eastAsia="Times New Roman" w:hAnsi="Times New Roman" w:cs="Times New Roman"/>
                                    <w:sz w:val="16"/>
                                    <w:szCs w:val="16"/>
                                  </w:rPr>
                                </w:pPr>
                                <w:r>
                                  <w:rPr>
                                    <w:rFonts w:ascii="Times New Roman"/>
                                    <w:sz w:val="16"/>
                                    <w:szCs w:val="16"/>
                                  </w:rPr>
                                  <w:t xml:space="preserve">25 </w:t>
                                </w:r>
                                <w:r w:rsidRPr="005B7A96">
                                  <w:rPr>
                                    <w:rFonts w:ascii="Times New Roman"/>
                                    <w:spacing w:val="-1"/>
                                    <w:sz w:val="16"/>
                                    <w:szCs w:val="16"/>
                                  </w:rPr>
                                  <w:t>No</w:t>
                                </w:r>
                                <w:r w:rsidRPr="005B7A96">
                                  <w:rPr>
                                    <w:rFonts w:ascii="Times New Roman"/>
                                    <w:spacing w:val="-4"/>
                                    <w:sz w:val="16"/>
                                    <w:szCs w:val="16"/>
                                  </w:rPr>
                                  <w:t xml:space="preserve"> </w:t>
                                </w:r>
                                <w:r w:rsidRPr="005B7A96">
                                  <w:rPr>
                                    <w:rFonts w:ascii="Times New Roman"/>
                                    <w:spacing w:val="-1"/>
                                    <w:sz w:val="16"/>
                                    <w:szCs w:val="16"/>
                                  </w:rPr>
                                  <w:t>comparator</w:t>
                                </w:r>
                                <w:r w:rsidRPr="005B7A96">
                                  <w:rPr>
                                    <w:rFonts w:ascii="Times New Roman"/>
                                    <w:spacing w:val="-6"/>
                                    <w:sz w:val="16"/>
                                    <w:szCs w:val="16"/>
                                  </w:rPr>
                                  <w:t xml:space="preserve"> </w:t>
                                </w:r>
                                <w:r w:rsidRPr="005B7A96">
                                  <w:rPr>
                                    <w:rFonts w:ascii="Times New Roman"/>
                                    <w:spacing w:val="-1"/>
                                    <w:sz w:val="16"/>
                                    <w:szCs w:val="16"/>
                                  </w:rPr>
                                  <w:t>group</w:t>
                                </w:r>
                              </w:p>
                              <w:p w14:paraId="5FEB2546" w14:textId="77777777" w:rsidR="00056B52" w:rsidRPr="005B7A96" w:rsidRDefault="00056B52" w:rsidP="00056B52">
                                <w:pPr>
                                  <w:spacing w:before="7"/>
                                  <w:rPr>
                                    <w:rFonts w:ascii="Cambria" w:eastAsia="Cambria" w:hAnsi="Cambria" w:cs="Cambria"/>
                                    <w:b/>
                                    <w:bCs/>
                                    <w:sz w:val="16"/>
                                    <w:szCs w:val="16"/>
                                  </w:rPr>
                                </w:pPr>
                              </w:p>
                              <w:p w14:paraId="5B01C80B" w14:textId="77777777" w:rsidR="00056B52" w:rsidRPr="005B7A96" w:rsidRDefault="00056B52" w:rsidP="00056B52">
                                <w:pPr>
                                  <w:ind w:left="650"/>
                                  <w:rPr>
                                    <w:rFonts w:ascii="Times New Roman" w:eastAsia="Times New Roman" w:hAnsi="Times New Roman" w:cs="Times New Roman"/>
                                    <w:sz w:val="16"/>
                                    <w:szCs w:val="16"/>
                                  </w:rPr>
                                </w:pPr>
                                <w:r w:rsidRPr="005B7A96">
                                  <w:rPr>
                                    <w:rFonts w:ascii="Times New Roman"/>
                                    <w:spacing w:val="-1"/>
                                    <w:sz w:val="16"/>
                                    <w:szCs w:val="16"/>
                                  </w:rPr>
                                  <w:t>Kappa</w:t>
                                </w:r>
                                <w:r w:rsidRPr="005B7A96">
                                  <w:rPr>
                                    <w:rFonts w:ascii="Times New Roman"/>
                                    <w:spacing w:val="-7"/>
                                    <w:sz w:val="16"/>
                                    <w:szCs w:val="16"/>
                                  </w:rPr>
                                  <w:t xml:space="preserve"> </w:t>
                                </w:r>
                                <w:r w:rsidRPr="005B7A96">
                                  <w:rPr>
                                    <w:rFonts w:ascii="Times New Roman"/>
                                    <w:spacing w:val="-1"/>
                                    <w:sz w:val="16"/>
                                    <w:szCs w:val="16"/>
                                  </w:rPr>
                                  <w:t>0.85,</w:t>
                                </w:r>
                                <w:r w:rsidRPr="005B7A96">
                                  <w:rPr>
                                    <w:rFonts w:ascii="Times New Roman"/>
                                    <w:spacing w:val="-8"/>
                                    <w:sz w:val="16"/>
                                    <w:szCs w:val="16"/>
                                  </w:rPr>
                                  <w:t xml:space="preserve"> </w:t>
                                </w:r>
                                <w:r w:rsidRPr="005B7A96">
                                  <w:rPr>
                                    <w:rFonts w:ascii="Times New Roman"/>
                                    <w:spacing w:val="-1"/>
                                    <w:sz w:val="16"/>
                                    <w:szCs w:val="16"/>
                                  </w:rPr>
                                  <w:t>95%CI</w:t>
                                </w:r>
                                <w:r w:rsidRPr="005B7A96">
                                  <w:rPr>
                                    <w:rFonts w:ascii="Times New Roman"/>
                                    <w:spacing w:val="-8"/>
                                    <w:sz w:val="16"/>
                                    <w:szCs w:val="16"/>
                                  </w:rPr>
                                  <w:t xml:space="preserve"> </w:t>
                                </w:r>
                                <w:r w:rsidRPr="005B7A96">
                                  <w:rPr>
                                    <w:rFonts w:ascii="Times New Roman"/>
                                    <w:sz w:val="16"/>
                                    <w:szCs w:val="16"/>
                                  </w:rPr>
                                  <w:t>(0.56-0.94)</w:t>
                                </w:r>
                              </w:p>
                            </w:txbxContent>
                          </wps:txbx>
                          <wps:bodyPr rot="0" vert="horz" wrap="square" lIns="0" tIns="0" rIns="0" bIns="0" anchor="t" anchorCtr="0" upright="1">
                            <a:noAutofit/>
                          </wps:bodyPr>
                        </wps:wsp>
                      </wpg:grpSp>
                    </wpg:wgp>
                  </a:graphicData>
                </a:graphic>
              </wp:inline>
            </w:drawing>
          </mc:Choice>
          <mc:Fallback>
            <w:pict>
              <v:group w14:anchorId="63364DB7" id="Group 807" o:spid="_x0000_s1066" style="width:274.2pt;height:151.5pt;mso-position-horizontal-relative:char;mso-position-vertical-relative:line" coordorigin=",22" coordsize="5484,303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BxDXTwsAAOk6AAAOAAAAZHJzL2Uyb0RvYy54bWzsW+uu28YR/l+g70Do&#10;ZwtbWlJ3+Dho49gIkDZGoj4ARVESEYlkSZ6j4z59v5nlLpfkrqiei4OgDpwjShzuzs71m1nuu+8e&#10;zyfvIS7KJEvvRuLtZOTFaZTtkvRwN/rX5uOb5cgrqzDdhacsje9GX+Jy9N37P//p3SVfx352zE67&#10;uPAwSFquL/nd6FhV+Xo8LqNjfA7Lt1kep7i5z4pzWOFrcRjvivCC0c+nsT+ZzMeXrNjlRRbFZYlf&#10;P8ibo/c8/n4fR9XP+30ZV97pbgTeKv5b8N8t/R2/fxeuD0WYH5OoZiN8AhfnMEkxqR7qQ1iF3n2R&#10;9IY6J1GRldm+ehtl53G23ydRzGvAasSks5pPRXaf81oO68sh12KCaDtyevKw0T8fPhdesrsbLSeL&#10;kZeGZyiJ5/XoB4jnkh/WoPpU5L/mnwu5Rlz+lEW/lbg97t6n7wdJ7G0v/8h2GDC8rzIWz+O+ONMQ&#10;WLj3yFr4orUQP1ZehB+D6dIPplBWhHti5U8ns1pP0RHKbJ7zfam+6PhD/ehsupzK54JJwA+Nw7Wc&#10;k/ms+ZKL4i96fVoKMNiWFMTqtaUgJmAaa1XrUYLw5VL85TJQC63X332ikUDnGefy4W1lY1Dl8wzq&#10;12OYx2ynJZmKFuVKifJjEcfkw97SZ61cciZUBlWa1mTcIbISRjdoR115OCSopRGuo/uy+hRnbIzh&#10;w09lJQPBDlds4rvaCDaww/35hJjw1zfexPN9/JPKOGgSoUj+MiaCo9dorCGCYsxxVpOZZaRAEdFI&#10;RNKMBd4PirvwqBiOHtOaY1x5IQXdCTtanpWNo2wEsYwRQESru0rLtqZo5Wc9RYFo2o2jxchDHN1K&#10;keRhRZzRFHTpHWHTZLz0wzl7iDcZ36oazpSPNndPaZ9KyRPcyNu4oAl4TXpS4tXQapp9TE4nVusp&#10;9S7EyswXzEuZnZId3SV2yuKw/f5UeA8hpQj+r5ZWiwyhON3xaMc43P1QX1dhcpLXzBuHQ2mzFFjK&#10;9TbbfYH9FplMPEiUuDhmxX9G3gVJ525U/vs+LOKRd/oxhROuxJQCX8VfprMFvMUrzDtb806YRhjq&#10;blSNoHm6/L6Sme0+L5LDETPJ5abZ3xB/9wnZOMKg4qr+gjjAV3XUvhYbBdhpx8Y5iaqbASgLvmyG&#10;8BfTmTQx7dkTBBdKEP6kvtNNDvoRIzh2HoLO7Mnha0RHgbAhhdlER7GU8jRiIAz0udERWiNBaYG4&#10;ZKjF0Xak28IjRayZd/F8yJjdpAl9Oj7KEAo+vIaZhkxHSBqKiBD8lHIbKjNETu3zIZuaoXYxW1jn&#10;mykyng9E1vnmBtXEPh9wU2u+hbDOB2AhyXg+EFnng1lrKqQ1+4zkiOaUq+nKOiXZmB7NJyrrnMIU&#10;vZjNHZNq0Us9LufIh9qoGg0JLX9aKFHZJzXl716plv/ApFoJ1yc1lRCsHAvVOlAGu7QulKJzI93F&#10;dGlfKJKOQebwEaCKlkadTqKVwFZkegnc9wkIgQAOosOGUQ2GuAoRNpidiDnkDhJDdUTMMW2QGDIn&#10;YlgsZakhPshimXx6Gzlsjcm5ohkeHVZC5BKsDpKTgpn8BaET4RXKVgShEARtCMqXixqCULK2gMCk&#10;XBW+Up+5gcZ8TudYr7qpPiWRRtmoV64NhgjCAhFC2YkaR322xxuiC6RtKOmqQdSnHKwjDXUzOmVl&#10;LJkdRIwtvHcjLDwxoNZYk2VXAyuqXP5YKJCw4euXheS7PeBTtxr+mMBHLANHJrkxqCuyXkynkK4q&#10;UTPyi4UDi+jcez11mbkXOdyRuXTuBV/ODK0T7/UEbSZeNyjQmZdmdAIRnXevT9lGP24golMviX+y&#10;dKhSi7+WrAPltdHPwgXzEBoNUIBK346ctQbqSR1QVmglsAW5sCzKi2ZSt9FqJdSTuvC6VgNP+g2K&#10;fD0oIiHJU9syN2ALGAen8CFwgTjEdNdzswIOQ4n+VuAAJ+VZB/AKAScCZgPYp7vWb9DBe7UGEqyq&#10;3UBiJPmaDSRBtTIZwWxWN25V+0Os5mCHe0jkuSg51PZC/5mmh9R5Cp74O7aQkO17SIoxNyE5dOJf&#10;rsF+qxS1PJ7SQ+J8A+F7pABWSYN+zCJ6Q+CHFdEh0plcZq7JIrANpTM58tbGN4YC80+poGX5p0Ll&#10;LQV0i/bZwZwlYasQpeWryVw9dmnRcBFFKAMg2BqsmHTdQyVj3WNHccht9W89dnT+n9BjR85qh0gO&#10;W68aIld1OwW7D9ysCdcqRnIKlW32uq3bBMn+U02U7D6nw0J3G/arFJxA0b0wyYjlxcNkXyYuSWqJ&#10;PD1QrtDAFDRjJwr2QiVpo0PTjpSkeK/RfhN1zVDJRNTK7TX420UntuxnVr7MkmcjO9s9vtoFj5jO&#10;fCtfZr3DRFa+dLkjEwtEZeVL1zuUD2T51+Or03EXU0ot2l0agbVqTqayckYOZzTwocW5lTVhKmAD&#10;/qlM7DPXUcB0ubAzZ2pAEJWdubYS/IkP47DZmamFDVZgZ66jBeAwO3OmGgit2Zlrmu5KqXbJtbru&#10;6OTameu03cVc2P3AN/XAVFbJ+R1FuCyOmpV652DjO3wB5U3LSOaBXXK+qQdBVHbmOopwualvKmID&#10;3VvVitdr2szN7A4RmNFIzEFlZS7oOoQjtgWmIjZYqp25jh7m6IjYvDUw9QDmHA4RtBXhC4HhLA4R&#10;mIrYBA6HCDp6cDkEtb21kbgdgl4YaIUSh+SmpiI2U4dDTDt6cCWGqamHdmZAZns6isYOEzIVhrgO&#10;o6E32nG5bTsHciTiW7eWsDIm5zA7yAm13pics+IguX2viJdreX1nU+9qbODit4iFXJeYgdPdQk7O&#10;xOS3LZXMm8lvWyoZHJHDVAxmpISe1bqC8nlbbGXfFpNcqmLGWfXItV/fyZIFFJQgF6A6Q+pT7jwh&#10;1mCZ8NZrREIghoCMWmHX6ORg1Fa7RiX5EnjZ8RoVgQdMWQMGCF7xrT7rnTMpsBrXuclUN21gBZSN&#10;MGt3Ad824l7+dSxIulUqoi0Ke3jNUhGpT4ZeH7EDczWVYhDMEXy4VFzKV2YR1FRDrf9YUyr2H4QJ&#10;/o49NWTnXrHI4fSli8W+UFStaIhkvlAb91IkT64WaTaPp2S1GRWLgg9U/RAq4Nk7RG1UAOV72gCa&#10;kRBuNF4hEgC95ZJFZ25jtqEZvbFtZctEZlws2tjq4DI7W/CSG9hqgzInWyYm41rRxlanWAyEwBqV&#10;wzTyatWKTGSXWKdYdGvSVIAsFq3ctTXg5M7UwDXuOkpw2pmpB1ktWrlrK8JhaogwLqUievzfw0/I&#10;APj5GSCLNVO/vy1fIm5wlEQNEoKoLN/cbWMLOY4FDjjIVMBwopAakdVxZYBMcacm+18wSK+1vRD+&#10;8ltn2/r2eJ5Ea/xfn0/CVe84yfA5LjxV3dOb8PIs2PmmMc5h8dt9/gZHqbBVkWyTU1J94WNhUBQx&#10;lT58TiLqwtMX42QKhQ+Z5HGfpvWWcsdJ0cmnsAOSRPqgU/vemL62xt+eklwdKqDreiV4Jb9zWMsi&#10;DHkQ7EMW3Z/jtJIn24r4hEVlaXlM8hLnANbxeRvjoFbx4w6VVYRTdRWOVuFV/7SSUKwsol9wRINT&#10;d1kVcRXhhES43uOgQ/07/EXf4AU0PNNybjprg/QD6VFdsapzuwFb4J4MARdzVYEq2JIX8sCNRxdY&#10;BBhlb1Jvl4M1RUJMt9yv9QP7PFoEiuH6El/ly3av/wIbtSCl9Wxo6X/PHnFWjss/AyJ61SNuKMz/&#10;7Hf4Gbmx1BWOMKQOfbDU+2BRifTFpE4rbF5srB63j3x4sD4Hoo6W3HzgBZKUh11wIQ+64EIecsHF&#10;Kx1w4T0onKfkPlN99pMObJrfcW2eUH3/XwAAAP//AwBQSwMECgAAAAAAAAAhAKhxH8lxAQAAcQEA&#10;ABQAAABkcnMvbWVkaWEvaW1hZ2UxLnBuZ4lQTkcNChoKAAAADUlIRFIAAAIBAAABpggDAAABpc6X&#10;DgAAAAFzUkdCAK7OHOkAAAAEZ0FNQQAAsY8L/GEFAAAAA1BMVEUAAACnej3aAAAAAXRSTlMAQObY&#10;ZgAAAAlwSFlzAAAh1QAAIdUBBJy0nQAAAOpJREFUeF7twYEAAAAAw6D5U1/hAFU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wqgFQ6wABkeW6RQAAAABJRU5ErkJgglBLAwQU&#10;AAYACAAAACEAITQ6z90AAAAFAQAADwAAAGRycy9kb3ducmV2LnhtbEyPQUvDQBCF74L/YRnBm92N&#10;aaXEbEop6qkItoJ4m2anSWh2NmS3SfrvXb3Yy8DjPd77Jl9NthUD9b5xrCGZKRDEpTMNVxo+968P&#10;SxA+IBtsHZOGC3lYFbc3OWbGjfxBwy5UIpawz1BDHUKXSenLmiz6meuIo3d0vcUQZV9J0+MYy20r&#10;H5V6khYbjgs1drSpqTztzlbD24jjOk1ehu3puLl87xfvX9uEtL6/m9bPIAJN4T8Mv/gRHYrIdHBn&#10;Nl60GuIj4e9GbzFfzkEcNKQqVSCLXF7TFz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6wcQ108LAADpOgAADgAAAAAAAAAAAAAAAAA6AgAAZHJzL2Uyb0RvYy54&#10;bWxQSwECLQAKAAAAAAAAACEAqHEfyXEBAABxAQAAFAAAAAAAAAAAAAAAAAC1DQAAZHJzL21lZGlh&#10;L2ltYWdlMS5wbmdQSwECLQAUAAYACAAAACEAITQ6z90AAAAFAQAADwAAAAAAAAAAAAAAAABYDwAA&#10;ZHJzL2Rvd25yZXYueG1sUEsBAi0AFAAGAAgAAAAhAKomDr68AAAAIQEAABkAAAAAAAAAAAAAAAAA&#10;YhAAAGRycy9fcmVscy9lMm9Eb2MueG1sLnJlbHNQSwUGAAAAAAYABgB8AQAAVREAAAAA&#10;">
                <v:group id="Group 819" o:spid="_x0000_s1067" style="position:absolute;left:104;top:22;width:2;height:2883" coordorigin="104,22" coordsize="2,2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cD0wwAAANwAAAAPAAAAZHJzL2Rvd25yZXYueG1sRE/LSsNA&#10;FN0X/IfhFty1kyiWknZSSlBxUYQmBXF3ydwmIZk7ITPm8ffOQnB5OO/jaTadGGlwjWUF8TYCQVxa&#10;3XCl4Fa8bfYgnEfW2FkmBQs5OKUPqyMm2k58pTH3lQgh7BJUUHvfJ1K6siaDbmt74sDd7WDQBzhU&#10;Ug84hXDTyaco2kmDDYeGGnvKairb/McoeJ9wOj/Hr+OlvWfLd/Hy+XWJSanH9Xw+gPA0+3/xn/tD&#10;K9hHYW04E46ATH8BAAD//wMAUEsBAi0AFAAGAAgAAAAhANvh9svuAAAAhQEAABMAAAAAAAAAAAAA&#10;AAAAAAAAAFtDb250ZW50X1R5cGVzXS54bWxQSwECLQAUAAYACAAAACEAWvQsW78AAAAVAQAACwAA&#10;AAAAAAAAAAAAAAAfAQAAX3JlbHMvLnJlbHNQSwECLQAUAAYACAAAACEA9U3A9MMAAADcAAAADwAA&#10;AAAAAAAAAAAAAAAHAgAAZHJzL2Rvd25yZXYueG1sUEsFBgAAAAADAAMAtwAAAPcCAAAAAA==&#10;">
                  <v:shape id="Freeform 820" o:spid="_x0000_s1068" style="position:absolute;left:104;top:22;width:2;height:2883;visibility:visible;mso-wrap-style:square;v-text-anchor:top" coordsize="2,28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nGSxQAAANwAAAAPAAAAZHJzL2Rvd25yZXYueG1sRI9BawIx&#10;FITvBf9DeIIX0cRiy7o1ipQKemttQbw9Nq+7i5uXbRLX9d+bQqHHYWa+YZbr3jaiIx9qxxpmUwWC&#10;uHCm5lLD1+d2koEIEdlg45g03CjAejV4WGJu3JU/qDvEUiQIhxw1VDG2uZShqMhimLqWOHnfzluM&#10;SfpSGo/XBLeNfFTqWVqsOS1U2NJrRcX5cLEa3PFnPt6f+MkXVmX1++lt3B3PWo+G/eYFRKQ+/of/&#10;2jujIVML+D2TjoBc3QEAAP//AwBQSwECLQAUAAYACAAAACEA2+H2y+4AAACFAQAAEwAAAAAAAAAA&#10;AAAAAAAAAAAAW0NvbnRlbnRfVHlwZXNdLnhtbFBLAQItABQABgAIAAAAIQBa9CxbvwAAABUBAAAL&#10;AAAAAAAAAAAAAAAAAB8BAABfcmVscy8ucmVsc1BLAQItABQABgAIAAAAIQB9enGSxQAAANwAAAAP&#10;AAAAAAAAAAAAAAAAAAcCAABkcnMvZG93bnJldi54bWxQSwUGAAAAAAMAAwC3AAAA+QIAAAAA&#10;" path="m,l,2883e" filled="f" strokeweight=".79225mm">
                    <v:path arrowok="t" o:connecttype="custom" o:connectlocs="0,22;0,2905" o:connectangles="0,0"/>
                  </v:shape>
                </v:group>
                <v:group id="Group 816" o:spid="_x0000_s1069" style="position:absolute;top:2745;width:209;height:205" coordorigin=",2745"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lovwgAAANwAAAAPAAAAZHJzL2Rvd25yZXYueG1sRE/Pa8Iw&#10;FL4P/B/CE3abaTY2pBpFxIkHGawVxNujebbF5qU0sa3/vTkMdvz4fi/Xo21ET52vHWtQswQEceFM&#10;zaWGU/79NgfhA7LBxjFpeJCH9WryssTUuIF/qc9CKWII+xQ1VCG0qZS+qMiin7mWOHJX11kMEXal&#10;NB0OMdw28j1JvqTFmmNDhS1tKypu2d1q2A84bD7Urj/ertvHJf/8OR8Vaf06HTcLEIHG8C/+cx+M&#10;hrmK8+OZeATk6gkAAP//AwBQSwECLQAUAAYACAAAACEA2+H2y+4AAACFAQAAEwAAAAAAAAAAAAAA&#10;AAAAAAAAW0NvbnRlbnRfVHlwZXNdLnhtbFBLAQItABQABgAIAAAAIQBa9CxbvwAAABUBAAALAAAA&#10;AAAAAAAAAAAAAB8BAABfcmVscy8ucmVsc1BLAQItABQABgAIAAAAIQCO4lovwgAAANwAAAAPAAAA&#10;AAAAAAAAAAAAAAcCAABkcnMvZG93bnJldi54bWxQSwUGAAAAAAMAAwC3AAAA9gIAAAAA&#10;">
                  <v:shape id="Freeform 818" o:spid="_x0000_s1070" style="position:absolute;top:2745;width:209;height:205;visibility:visible;mso-wrap-style:square;v-text-anchor:top"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Vh5xAAAANwAAAAPAAAAZHJzL2Rvd25yZXYueG1sRI/BasMw&#10;EETvhf6D2EJvtewcjHGjmGAohLSHNEnvi7WxnFgr11Ji9++jQqHHYWbeMMtqtr240eg7xwqyJAVB&#10;3DjdcavgeHh7KUD4gKyxd0wKfshDtXp8WGKp3cSfdNuHVkQI+xIVmBCGUkrfGLLoEzcQR+/kRosh&#10;yrGVesQpwm0vF2maS4sdxwWDA9WGmsv+ahV85e/N92HKp+1uOJvCcPcRilqp56d5/Qoi0Bz+w3/t&#10;jVZQZBn8nolHQK7uAAAA//8DAFBLAQItABQABgAIAAAAIQDb4fbL7gAAAIUBAAATAAAAAAAAAAAA&#10;AAAAAAAAAABbQ29udGVudF9UeXBlc10ueG1sUEsBAi0AFAAGAAgAAAAhAFr0LFu/AAAAFQEAAAsA&#10;AAAAAAAAAAAAAAAAHwEAAF9yZWxzLy5yZWxzUEsBAi0AFAAGAAgAAAAhAI8lWHnEAAAA3AAAAA8A&#10;AAAAAAAAAAAAAAAABwIAAGRycy9kb3ducmV2LnhtbFBLBQYAAAAAAwADALcAAAD4AgAAAAA=&#10;" path="m25,l4,12,,26,104,204r52,-89l104,115,39,3,25,xe" fillcolor="black" stroked="f">
                    <v:path arrowok="t" o:connecttype="custom" o:connectlocs="25,2745;4,2757;0,2771;104,2949;156,2860;104,2860;39,2748;25,2745" o:connectangles="0,0,0,0,0,0,0,0"/>
                  </v:shape>
                  <v:shape id="Freeform 817" o:spid="_x0000_s1071" style="position:absolute;top:2745;width:209;height:205;visibility:visible;mso-wrap-style:square;v-text-anchor:top" coordsize="209,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8YOwgAAANwAAAAPAAAAZHJzL2Rvd25yZXYueG1sRI9Bi8Iw&#10;FITvC/6H8ARva6qHUqpRRBBEPbi6e380z6bavNQm2vrvzcLCHoeZ+YaZL3tbiye1vnKsYDJOQBAX&#10;TldcKvg+bz4zED4ga6wdk4IXeVguBh9zzLXr+Iuep1CKCGGfowITQpNL6QtDFv3YNcTRu7jWYoiy&#10;LaVusYtwW8tpkqTSYsVxwWBDa0PF7fSwCn7SfXE/d2m3OzZXkxmuDiFbKzUa9qsZiEB9+A//tbda&#10;QTaZwu+ZeATk4g0AAP//AwBQSwECLQAUAAYACAAAACEA2+H2y+4AAACFAQAAEwAAAAAAAAAAAAAA&#10;AAAAAAAAW0NvbnRlbnRfVHlwZXNdLnhtbFBLAQItABQABgAIAAAAIQBa9CxbvwAAABUBAAALAAAA&#10;AAAAAAAAAAAAAB8BAABfcmVscy8ucmVsc1BLAQItABQABgAIAAAAIQB/98YOwgAAANwAAAAPAAAA&#10;AAAAAAAAAAAAAAcCAABkcnMvZG93bnJldi54bWxQSwUGAAAAAAMAAwC3AAAA9gIAAAAA&#10;" path="m183,l170,3,104,115r52,l208,26,205,12,183,xe" fillcolor="black" stroked="f">
                    <v:path arrowok="t" o:connecttype="custom" o:connectlocs="183,2745;170,2748;104,2860;156,2860;208,2771;205,2757;183,2745" o:connectangles="0,0,0,0,0,0,0"/>
                  </v:shape>
                </v:group>
                <v:group id="Group 814" o:spid="_x0000_s1072" style="position:absolute;left:110;top:1552;width:1963;height:2" coordorigin="110,1552" coordsize="19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RYxAAAANwAAAAPAAAAZHJzL2Rvd25yZXYueG1sRI9Bi8Iw&#10;FITvwv6H8Ba8adoVF+kaRWRXPIiwVRBvj+bZFpuX0sS2/nsjCB6HmfmGmS97U4mWGldaVhCPIxDE&#10;mdUl5wqOh7/RDITzyBory6TgTg6Wi4/BHBNtO/6nNvW5CBB2CSoovK8TKV1WkEE3tjVx8C62MeiD&#10;bHKpG+wC3FTyK4q+pcGSw0KBNa0Lyq7pzSjYdNitJvFvu7te1vfzYbo/7WJSavjZr35AeOr9O/xq&#10;b7WCWTyB55lwBOTiAQAA//8DAFBLAQItABQABgAIAAAAIQDb4fbL7gAAAIUBAAATAAAAAAAAAAAA&#10;AAAAAAAAAABbQ29udGVudF9UeXBlc10ueG1sUEsBAi0AFAAGAAgAAAAhAFr0LFu/AAAAFQEAAAsA&#10;AAAAAAAAAAAAAAAAHwEAAF9yZWxzLy5yZWxzUEsBAi0AFAAGAAgAAAAhAH4wxFjEAAAA3AAAAA8A&#10;AAAAAAAAAAAAAAAABwIAAGRycy9kb3ducmV2LnhtbFBLBQYAAAAAAwADALcAAAD4AgAAAAA=&#10;">
                  <v:shape id="Freeform 815" o:spid="_x0000_s1073" style="position:absolute;left:110;top:1552;width:1963;height:2;visibility:visible;mso-wrap-style:square;v-text-anchor:top" coordsize="19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KY7wwAAANwAAAAPAAAAZHJzL2Rvd25yZXYueG1sRI9Pi8Iw&#10;FMTvC36H8IS9aaqIaDWKiIKXXVj/nZ/Nsyk2L7WJtfvtzYKwx2FmfsPMl60tRUO1LxwrGPQTEMSZ&#10;0wXnCo6HbW8CwgdkjaVjUvBLHpaLzsccU+2e/EPNPuQiQtinqMCEUKVS+syQRd93FXH0rq62GKKs&#10;c6lrfEa4LeUwScbSYsFxwWBFa0PZbf+wClZGb4YynM7u8v01nSZ3f103XqnPbruagQjUhv/wu73T&#10;CiaDEfydiUdALl4AAAD//wMAUEsBAi0AFAAGAAgAAAAhANvh9svuAAAAhQEAABMAAAAAAAAAAAAA&#10;AAAAAAAAAFtDb250ZW50X1R5cGVzXS54bWxQSwECLQAUAAYACAAAACEAWvQsW78AAAAVAQAACwAA&#10;AAAAAAAAAAAAAAAfAQAAX3JlbHMvLnJlbHNQSwECLQAUAAYACAAAACEA9XymO8MAAADcAAAADwAA&#10;AAAAAAAAAAAAAAAHAgAAZHJzL2Rvd25yZXYueG1sUEsFBgAAAAADAAMAtwAAAPcCAAAAAA==&#10;" path="m,l1963,e" filled="f" strokeweight=".79178mm">
                    <v:path arrowok="t" o:connecttype="custom" o:connectlocs="0,0;1963,0" o:connectangles="0,0"/>
                  </v:shape>
                </v:group>
                <v:group id="Group 812" o:spid="_x0000_s1074" style="position:absolute;left:1912;top:1448;width:205;height:209" coordorigin="1912,1448"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fm3xgAAANwAAAAPAAAAZHJzL2Rvd25yZXYueG1sRI9Pa8JA&#10;FMTvhX6H5RW81U0qlpC6ikgrPYRCjSDeHtlnEsy+Ddk1f759tyB4HGbmN8xqM5pG9NS52rKCeB6B&#10;IC6srrlUcMy/XhMQziNrbCyTgokcbNbPTytMtR34l/qDL0WAsEtRQeV9m0rpiooMurltiYN3sZ1B&#10;H2RXSt3hEOCmkW9R9C4N1hwWKmxpV1FxPdyMgv2Aw3YRf/bZ9bKbzvny55TFpNTsZdx+gPA0+kf4&#10;3v7WCpJ4Cf9nwhGQ6z8AAAD//wMAUEsBAi0AFAAGAAgAAAAhANvh9svuAAAAhQEAABMAAAAAAAAA&#10;AAAAAAAAAAAAAFtDb250ZW50X1R5cGVzXS54bWxQSwECLQAUAAYACAAAACEAWvQsW78AAAAVAQAA&#10;CwAAAAAAAAAAAAAAAAAfAQAAX3JlbHMvLnJlbHNQSwECLQAUAAYACAAAACEAnpX5t8YAAADcAAAA&#10;DwAAAAAAAAAAAAAAAAAHAgAAZHJzL2Rvd25yZXYueG1sUEsFBgAAAAADAAMAtwAAAPoCAAAAAA==&#10;">
                  <v:shape id="Freeform 813" o:spid="_x0000_s1075" style="position:absolute;left:1912;top:1448;width:205;height:209;visibility:visible;mso-wrap-style:square;v-text-anchor:top" coordsize="205,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a5F5xQAAANwAAAAPAAAAZHJzL2Rvd25yZXYueG1sRI9Ba8JA&#10;FITvhf6H5RV6q5sIBpu6SikK0oJiLD0/ss8kmH2b7K4m/feuUOhxmJlvmMVqNK24kvONZQXpJAFB&#10;XFrdcKXg+7h5mYPwAVlja5kU/JKH1fLxYYG5tgMf6FqESkQI+xwV1CF0uZS+rMmgn9iOOHon6wyG&#10;KF0ltcMhwk0rp0mSSYMNx4UaO/qoqTwXF6Ng//n6M7XUr2d9t93tHH0d94lT6vlpfH8DEWgM/+G/&#10;9lYrmKcZ3M/EIyCXNwAAAP//AwBQSwECLQAUAAYACAAAACEA2+H2y+4AAACFAQAAEwAAAAAAAAAA&#10;AAAAAAAAAAAAW0NvbnRlbnRfVHlwZXNdLnhtbFBLAQItABQABgAIAAAAIQBa9CxbvwAAABUBAAAL&#10;AAAAAAAAAAAAAAAAAB8BAABfcmVscy8ucmVsc1BLAQItABQABgAIAAAAIQA8a5F5xQAAANwAAAAP&#10;AAAAAAAAAAAAAAAAAAcCAABkcnMvZG93bnJldi54bWxQSwUGAAAAAAMAAwC3AAAA+QIAAAAA&#10;" path="m27,l13,4,,25,4,39r112,65l4,170,,184r13,21l27,209,205,104,27,xe" fillcolor="black" stroked="f">
                    <v:path arrowok="t" o:connecttype="custom" o:connectlocs="27,1448;13,1452;0,1473;4,1487;116,1552;4,1618;0,1632;13,1653;27,1657;205,1552;27,1448" o:connectangles="0,0,0,0,0,0,0,0,0,0,0"/>
                  </v:shape>
                </v:group>
                <v:group id="Group 808" o:spid="_x0000_s1076" style="position:absolute;left:2115;top:233;width:3369;height:2819" coordorigin="2115,233" coordsize="3369,2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8JbxAAAANwAAAAPAAAAZHJzL2Rvd25yZXYueG1sRI9Bi8Iw&#10;FITvwv6H8IS9adpddKUaRcRdPIigLoi3R/Nsi81LaWJb/70RBI/DzHzDzBadKUVDtSssK4iHEQji&#10;1OqCMwX/x9/BBITzyBpLy6TgTg4W84/eDBNtW95Tc/CZCBB2CSrIva8SKV2ak0E3tBVx8C62NuiD&#10;rDOpa2wD3JTyK4rG0mDBYSHHilY5pdfDzSj4a7FdfsfrZnu9rO7n42h32sak1Ge/W05BeOr8O/xq&#10;b7SCSfwDzzPhCMj5AwAA//8DAFBLAQItABQABgAIAAAAIQDb4fbL7gAAAIUBAAATAAAAAAAAAAAA&#10;AAAAAAAAAABbQ29udGVudF9UeXBlc10ueG1sUEsBAi0AFAAGAAgAAAAhAFr0LFu/AAAAFQEAAAsA&#10;AAAAAAAAAAAAAAAAHwEAAF9yZWxzLy5yZWxzUEsBAi0AFAAGAAgAAAAhAAELwlvEAAAA3AAAAA8A&#10;AAAAAAAAAAAAAAAABwIAAGRycy9kb3ducmV2LnhtbFBLBQYAAAAAAwADALcAAAD4AgAAAAA=&#10;">
                  <v:shape id="Freeform 811" o:spid="_x0000_s1077" style="position:absolute;left:2115;top:233;width:3369;height:2672;visibility:visible;mso-wrap-style:square;v-text-anchor:top" coordsize="3369,2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jwIwgAAANwAAAAPAAAAZHJzL2Rvd25yZXYueG1sRE+7asMw&#10;FN0L+QdxA9kaOTUU40YJIRAoGUJrd+h4sW5lt9aVbSl+/H01FDoeznt/nG0rRhp841jBbpuAIK6c&#10;btgo+CgvjxkIH5A1to5JwUIejofVwx5z7SZ+p7EIRsQQ9jkqqEPocil9VZNFv3UdceS+3GAxRDgY&#10;qQecYrht5VOSPEuLDceGGjs611T9FHeroHxLR5OZc7/0t8/ue8l0n16DUpv1fHoBEWgO/+I/96tW&#10;kO3i2ngmHgF5+AUAAP//AwBQSwECLQAUAAYACAAAACEA2+H2y+4AAACFAQAAEwAAAAAAAAAAAAAA&#10;AAAAAAAAW0NvbnRlbnRfVHlwZXNdLnhtbFBLAQItABQABgAIAAAAIQBa9CxbvwAAABUBAAALAAAA&#10;AAAAAAAAAAAAAB8BAABfcmVscy8ucmVsc1BLAQItABQABgAIAAAAIQBg2jwIwgAAANwAAAAPAAAA&#10;AAAAAAAAAAAAAAcCAABkcnMvZG93bnJldi54bWxQSwUGAAAAAAMAAwC3AAAA9gIAAAAA&#10;" path="m,l3369,r,2881l,2881,,xe" filled="f" strokeweight=".198mm">
                    <v:path arrowok="t" o:connecttype="custom" o:connectlocs="0,216;3369,216;3369,2888;0,2888;0,216" o:connectangles="0,0,0,0,0"/>
                  </v:shape>
                  <v:shape id="Picture 810" o:spid="_x0000_s1078" type="#_x0000_t75" style="position:absolute;left:2119;top:291;width:3360;height:27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SfYwAAAANwAAAAPAAAAZHJzL2Rvd25yZXYueG1sRI9Bi8Iw&#10;FITvC/6H8IS9ral7kFqNIrpCr7oePD6SZ1NsXkoTNf77jSDscZiZb5jlOrlO3GkIrWcF00kBglh7&#10;03Kj4PS7/ypBhIhssPNMCp4UYL0afSyxMv7BB7ofYyMyhEOFCmyMfSVl0JYchonvibN38YPDmOXQ&#10;SDPgI8NdJ7+LYiYdtpwXLPa0taSvx5tTYNKpnqEpD2Wd7M7QXP+cL1qpz3HaLEBESvE//G7XRkE5&#10;ncPrTD4CcvUHAAD//wMAUEsBAi0AFAAGAAgAAAAhANvh9svuAAAAhQEAABMAAAAAAAAAAAAAAAAA&#10;AAAAAFtDb250ZW50X1R5cGVzXS54bWxQSwECLQAUAAYACAAAACEAWvQsW78AAAAVAQAACwAAAAAA&#10;AAAAAAAAAAAfAQAAX3JlbHMvLnJlbHNQSwECLQAUAAYACAAAACEAc6kn2MAAAADcAAAADwAAAAAA&#10;AAAAAAAAAAAHAgAAZHJzL2Rvd25yZXYueG1sUEsFBgAAAAADAAMAtwAAAPQCAAAAAA==&#10;">
                    <v:imagedata r:id="rId18" o:title=""/>
                    <v:path arrowok="t"/>
                    <o:lock v:ext="edit" aspectratio="f"/>
                  </v:shape>
                  <v:shape id="Text Box 809" o:spid="_x0000_s1079" type="#_x0000_t202" style="position:absolute;left:2115;top:233;width:3369;height:2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EAwgAAANwAAAAPAAAAZHJzL2Rvd25yZXYueG1sRE/Pa8Iw&#10;FL4P9j+EJ+w2Uwtz0hllOGSCeLCb4PHRvDVlzUtJshr/e3MQdvz4fi/XyfZiJB86xwpm0wIEceN0&#10;x62C76/t8wJEiMgae8ek4EoB1qvHhyVW2l34SGMdW5FDOFSowMQ4VFKGxpDFMHUDceZ+nLcYM/St&#10;1B4vOdz2siyKubTYcW4wONDGUPNb/1kFp82w3aezwcP4oj8/ytfj1TdJqadJen8DESnFf/HdvdMK&#10;FmWen8/kIyBXNwAAAP//AwBQSwECLQAUAAYACAAAACEA2+H2y+4AAACFAQAAEwAAAAAAAAAAAAAA&#10;AAAAAAAAW0NvbnRlbnRfVHlwZXNdLnhtbFBLAQItABQABgAIAAAAIQBa9CxbvwAAABUBAAALAAAA&#10;AAAAAAAAAAAAAB8BAABfcmVscy8ucmVsc1BLAQItABQABgAIAAAAIQC+TAEAwgAAANwAAAAPAAAA&#10;AAAAAAAAAAAAAAcCAABkcnMvZG93bnJldi54bWxQSwUGAAAAAAMAAwC3AAAA9gIAAAAA&#10;" filled="f" stroked="f">
                    <v:path arrowok="t"/>
                    <v:textbox inset="0,0,0,0">
                      <w:txbxContent>
                        <w:p w14:paraId="32FA6575" w14:textId="77777777" w:rsidR="00056B52" w:rsidRPr="005B7A96" w:rsidRDefault="00056B52" w:rsidP="00056B52">
                          <w:pPr>
                            <w:spacing w:before="59" w:line="204" w:lineRule="exact"/>
                            <w:ind w:left="380" w:right="262"/>
                            <w:rPr>
                              <w:rFonts w:ascii="Times New Roman" w:eastAsia="Times New Roman" w:hAnsi="Times New Roman" w:cs="Times New Roman"/>
                              <w:sz w:val="16"/>
                              <w:szCs w:val="16"/>
                            </w:rPr>
                          </w:pPr>
                          <w:r w:rsidRPr="005B7A96">
                            <w:rPr>
                              <w:rFonts w:ascii="Times New Roman"/>
                              <w:sz w:val="16"/>
                              <w:szCs w:val="16"/>
                            </w:rPr>
                            <w:t>1,</w:t>
                          </w:r>
                          <w:r>
                            <w:rPr>
                              <w:rFonts w:ascii="Times New Roman"/>
                              <w:sz w:val="16"/>
                              <w:szCs w:val="16"/>
                            </w:rPr>
                            <w:t>070</w:t>
                          </w:r>
                          <w:r w:rsidRPr="005B7A96">
                            <w:rPr>
                              <w:rFonts w:ascii="Times New Roman"/>
                              <w:spacing w:val="-4"/>
                              <w:sz w:val="16"/>
                              <w:szCs w:val="16"/>
                            </w:rPr>
                            <w:t xml:space="preserve"> </w:t>
                          </w:r>
                          <w:r w:rsidRPr="005B7A96">
                            <w:rPr>
                              <w:rFonts w:ascii="Times New Roman"/>
                              <w:spacing w:val="-1"/>
                              <w:sz w:val="16"/>
                              <w:szCs w:val="16"/>
                            </w:rPr>
                            <w:t>Excluded</w:t>
                          </w:r>
                          <w:r w:rsidRPr="005B7A96">
                            <w:rPr>
                              <w:rFonts w:ascii="Times New Roman"/>
                              <w:spacing w:val="-3"/>
                              <w:sz w:val="16"/>
                              <w:szCs w:val="16"/>
                            </w:rPr>
                            <w:t xml:space="preserve"> </w:t>
                          </w:r>
                          <w:r w:rsidRPr="005B7A96">
                            <w:rPr>
                              <w:rFonts w:ascii="Times New Roman"/>
                              <w:spacing w:val="-1"/>
                              <w:sz w:val="16"/>
                              <w:szCs w:val="16"/>
                            </w:rPr>
                            <w:t>after</w:t>
                          </w:r>
                          <w:r w:rsidRPr="005B7A96">
                            <w:rPr>
                              <w:rFonts w:ascii="Times New Roman"/>
                              <w:spacing w:val="-5"/>
                              <w:sz w:val="16"/>
                              <w:szCs w:val="16"/>
                            </w:rPr>
                            <w:t xml:space="preserve"> </w:t>
                          </w:r>
                          <w:r w:rsidRPr="005B7A96">
                            <w:rPr>
                              <w:rFonts w:ascii="Times New Roman"/>
                              <w:spacing w:val="-1"/>
                              <w:sz w:val="16"/>
                              <w:szCs w:val="16"/>
                            </w:rPr>
                            <w:t>full</w:t>
                          </w:r>
                          <w:r w:rsidRPr="005B7A96">
                            <w:rPr>
                              <w:rFonts w:ascii="Times New Roman"/>
                              <w:spacing w:val="-2"/>
                              <w:sz w:val="16"/>
                              <w:szCs w:val="16"/>
                            </w:rPr>
                            <w:t xml:space="preserve"> </w:t>
                          </w:r>
                          <w:r w:rsidRPr="005B7A96">
                            <w:rPr>
                              <w:rFonts w:ascii="Times New Roman"/>
                              <w:spacing w:val="-1"/>
                              <w:sz w:val="16"/>
                              <w:szCs w:val="16"/>
                            </w:rPr>
                            <w:t>text</w:t>
                          </w:r>
                          <w:r w:rsidRPr="005B7A96">
                            <w:rPr>
                              <w:rFonts w:ascii="Times New Roman"/>
                              <w:spacing w:val="-6"/>
                              <w:sz w:val="16"/>
                              <w:szCs w:val="16"/>
                            </w:rPr>
                            <w:t xml:space="preserve"> </w:t>
                          </w:r>
                          <w:r w:rsidRPr="005B7A96">
                            <w:rPr>
                              <w:rFonts w:ascii="Times New Roman"/>
                              <w:spacing w:val="-1"/>
                              <w:sz w:val="16"/>
                              <w:szCs w:val="16"/>
                            </w:rPr>
                            <w:t>review</w:t>
                          </w:r>
                          <w:r w:rsidRPr="005B7A96">
                            <w:rPr>
                              <w:rFonts w:ascii="Times New Roman"/>
                              <w:spacing w:val="-3"/>
                              <w:sz w:val="16"/>
                              <w:szCs w:val="16"/>
                            </w:rPr>
                            <w:t xml:space="preserve"> </w:t>
                          </w:r>
                          <w:r w:rsidRPr="005B7A96">
                            <w:rPr>
                              <w:rFonts w:ascii="Times New Roman"/>
                              <w:spacing w:val="-1"/>
                              <w:sz w:val="16"/>
                              <w:szCs w:val="16"/>
                            </w:rPr>
                            <w:t>and</w:t>
                          </w:r>
                          <w:r w:rsidRPr="005B7A96">
                            <w:rPr>
                              <w:rFonts w:ascii="Times New Roman"/>
                              <w:spacing w:val="39"/>
                              <w:w w:val="99"/>
                              <w:sz w:val="16"/>
                              <w:szCs w:val="16"/>
                            </w:rPr>
                            <w:t xml:space="preserve"> </w:t>
                          </w:r>
                          <w:r w:rsidRPr="005B7A96">
                            <w:rPr>
                              <w:rFonts w:ascii="Times New Roman"/>
                              <w:spacing w:val="-1"/>
                              <w:sz w:val="16"/>
                              <w:szCs w:val="16"/>
                            </w:rPr>
                            <w:t>citation</w:t>
                          </w:r>
                          <w:r w:rsidRPr="005B7A96">
                            <w:rPr>
                              <w:rFonts w:ascii="Times New Roman"/>
                              <w:spacing w:val="-12"/>
                              <w:sz w:val="16"/>
                              <w:szCs w:val="16"/>
                            </w:rPr>
                            <w:t xml:space="preserve"> </w:t>
                          </w:r>
                          <w:r w:rsidRPr="005B7A96">
                            <w:rPr>
                              <w:rFonts w:ascii="Times New Roman"/>
                              <w:spacing w:val="-1"/>
                              <w:sz w:val="16"/>
                              <w:szCs w:val="16"/>
                            </w:rPr>
                            <w:t>search</w:t>
                          </w:r>
                        </w:p>
                        <w:p w14:paraId="4B130508" w14:textId="77777777" w:rsidR="00056B52" w:rsidRDefault="00056B52" w:rsidP="00056B52">
                          <w:pPr>
                            <w:spacing w:before="4" w:line="204" w:lineRule="exact"/>
                            <w:ind w:left="650" w:right="837"/>
                            <w:rPr>
                              <w:rFonts w:ascii="Times New Roman"/>
                              <w:spacing w:val="31"/>
                              <w:w w:val="99"/>
                              <w:sz w:val="16"/>
                              <w:szCs w:val="16"/>
                            </w:rPr>
                          </w:pPr>
                          <w:r w:rsidRPr="005B7A96">
                            <w:rPr>
                              <w:rFonts w:ascii="Times New Roman"/>
                              <w:sz w:val="16"/>
                              <w:szCs w:val="16"/>
                            </w:rPr>
                            <w:t>1</w:t>
                          </w:r>
                          <w:r>
                            <w:rPr>
                              <w:rFonts w:ascii="Times New Roman"/>
                              <w:sz w:val="16"/>
                              <w:szCs w:val="16"/>
                            </w:rPr>
                            <w:t xml:space="preserve">66 </w:t>
                          </w:r>
                          <w:r w:rsidRPr="005B7A96">
                            <w:rPr>
                              <w:rFonts w:ascii="Times New Roman"/>
                              <w:spacing w:val="-5"/>
                              <w:sz w:val="16"/>
                              <w:szCs w:val="16"/>
                            </w:rPr>
                            <w:t>Not</w:t>
                          </w:r>
                          <w:r w:rsidRPr="005B7A96">
                            <w:rPr>
                              <w:rFonts w:ascii="Times New Roman"/>
                              <w:spacing w:val="-7"/>
                              <w:sz w:val="16"/>
                              <w:szCs w:val="16"/>
                            </w:rPr>
                            <w:t xml:space="preserve"> </w:t>
                          </w:r>
                          <w:r w:rsidRPr="005B7A96">
                            <w:rPr>
                              <w:rFonts w:ascii="Times New Roman"/>
                              <w:spacing w:val="-1"/>
                              <w:sz w:val="16"/>
                              <w:szCs w:val="16"/>
                            </w:rPr>
                            <w:t>original</w:t>
                          </w:r>
                          <w:r w:rsidRPr="005B7A96">
                            <w:rPr>
                              <w:rFonts w:ascii="Times New Roman"/>
                              <w:spacing w:val="-8"/>
                              <w:sz w:val="16"/>
                              <w:szCs w:val="16"/>
                            </w:rPr>
                            <w:t xml:space="preserve"> </w:t>
                          </w:r>
                          <w:r w:rsidRPr="005B7A96">
                            <w:rPr>
                              <w:rFonts w:ascii="Times New Roman"/>
                              <w:spacing w:val="-1"/>
                              <w:sz w:val="16"/>
                              <w:szCs w:val="16"/>
                            </w:rPr>
                            <w:t>research</w:t>
                          </w:r>
                          <w:r w:rsidRPr="005B7A96">
                            <w:rPr>
                              <w:rFonts w:ascii="Times New Roman"/>
                              <w:spacing w:val="31"/>
                              <w:w w:val="99"/>
                              <w:sz w:val="16"/>
                              <w:szCs w:val="16"/>
                            </w:rPr>
                            <w:t xml:space="preserve"> </w:t>
                          </w:r>
                        </w:p>
                        <w:p w14:paraId="33B4E158" w14:textId="77777777" w:rsidR="00056B52" w:rsidRPr="005B7A96" w:rsidRDefault="00056B52" w:rsidP="00056B52">
                          <w:pPr>
                            <w:spacing w:before="4" w:line="204" w:lineRule="exact"/>
                            <w:ind w:left="650" w:right="837"/>
                            <w:rPr>
                              <w:rFonts w:ascii="Times New Roman" w:eastAsia="Times New Roman" w:hAnsi="Times New Roman" w:cs="Times New Roman"/>
                              <w:sz w:val="16"/>
                              <w:szCs w:val="16"/>
                            </w:rPr>
                          </w:pPr>
                          <w:r w:rsidRPr="005B7A96">
                            <w:rPr>
                              <w:rFonts w:ascii="Times New Roman"/>
                              <w:sz w:val="16"/>
                              <w:szCs w:val="16"/>
                            </w:rPr>
                            <w:t>3</w:t>
                          </w:r>
                          <w:r>
                            <w:rPr>
                              <w:rFonts w:ascii="Times New Roman"/>
                              <w:sz w:val="16"/>
                              <w:szCs w:val="16"/>
                            </w:rPr>
                            <w:t>39</w:t>
                          </w:r>
                          <w:r w:rsidRPr="005B7A96">
                            <w:rPr>
                              <w:rFonts w:ascii="Times New Roman"/>
                              <w:sz w:val="16"/>
                              <w:szCs w:val="16"/>
                            </w:rPr>
                            <w:t xml:space="preserve"> </w:t>
                          </w:r>
                          <w:r w:rsidRPr="005B7A96">
                            <w:rPr>
                              <w:rFonts w:ascii="Times New Roman"/>
                              <w:spacing w:val="-1"/>
                              <w:sz w:val="16"/>
                              <w:szCs w:val="16"/>
                            </w:rPr>
                            <w:t>No</w:t>
                          </w:r>
                          <w:r w:rsidRPr="005B7A96">
                            <w:rPr>
                              <w:rFonts w:ascii="Times New Roman"/>
                              <w:spacing w:val="-3"/>
                              <w:sz w:val="16"/>
                              <w:szCs w:val="16"/>
                            </w:rPr>
                            <w:t xml:space="preserve"> </w:t>
                          </w:r>
                          <w:r w:rsidRPr="005B7A96">
                            <w:rPr>
                              <w:rFonts w:ascii="Times New Roman"/>
                              <w:spacing w:val="-1"/>
                              <w:sz w:val="16"/>
                              <w:szCs w:val="16"/>
                            </w:rPr>
                            <w:t>outcome</w:t>
                          </w:r>
                          <w:r w:rsidRPr="005B7A96">
                            <w:rPr>
                              <w:rFonts w:ascii="Times New Roman"/>
                              <w:spacing w:val="-7"/>
                              <w:sz w:val="16"/>
                              <w:szCs w:val="16"/>
                            </w:rPr>
                            <w:t xml:space="preserve"> </w:t>
                          </w:r>
                          <w:r w:rsidRPr="005B7A96">
                            <w:rPr>
                              <w:rFonts w:ascii="Times New Roman"/>
                              <w:sz w:val="16"/>
                              <w:szCs w:val="16"/>
                            </w:rPr>
                            <w:t>of</w:t>
                          </w:r>
                          <w:r w:rsidRPr="005B7A96">
                            <w:rPr>
                              <w:rFonts w:ascii="Times New Roman"/>
                              <w:spacing w:val="-5"/>
                              <w:sz w:val="16"/>
                              <w:szCs w:val="16"/>
                            </w:rPr>
                            <w:t xml:space="preserve"> </w:t>
                          </w:r>
                          <w:r w:rsidRPr="005B7A96">
                            <w:rPr>
                              <w:rFonts w:ascii="Times New Roman"/>
                              <w:sz w:val="16"/>
                              <w:szCs w:val="16"/>
                            </w:rPr>
                            <w:t>interest</w:t>
                          </w:r>
                        </w:p>
                        <w:p w14:paraId="3D35B3DA" w14:textId="77777777" w:rsidR="00056B52" w:rsidRDefault="00056B52" w:rsidP="00056B52">
                          <w:pPr>
                            <w:spacing w:before="4" w:line="204" w:lineRule="exact"/>
                            <w:ind w:left="740" w:right="509" w:hanging="90"/>
                            <w:rPr>
                              <w:rFonts w:ascii="Times New Roman"/>
                              <w:spacing w:val="29"/>
                              <w:w w:val="99"/>
                              <w:sz w:val="16"/>
                              <w:szCs w:val="16"/>
                            </w:rPr>
                          </w:pPr>
                          <w:r>
                            <w:rPr>
                              <w:rFonts w:ascii="Times New Roman"/>
                              <w:sz w:val="16"/>
                              <w:szCs w:val="16"/>
                            </w:rPr>
                            <w:t>229</w:t>
                          </w:r>
                          <w:r w:rsidRPr="005B7A96">
                            <w:rPr>
                              <w:rFonts w:ascii="Times New Roman"/>
                              <w:spacing w:val="-5"/>
                              <w:sz w:val="16"/>
                              <w:szCs w:val="16"/>
                            </w:rPr>
                            <w:t xml:space="preserve"> </w:t>
                          </w:r>
                          <w:r w:rsidRPr="005B7A96">
                            <w:rPr>
                              <w:rFonts w:ascii="Times New Roman"/>
                              <w:spacing w:val="-1"/>
                              <w:sz w:val="16"/>
                              <w:szCs w:val="16"/>
                            </w:rPr>
                            <w:t>Unrelated</w:t>
                          </w:r>
                          <w:r w:rsidRPr="005B7A96">
                            <w:rPr>
                              <w:rFonts w:ascii="Times New Roman"/>
                              <w:spacing w:val="-4"/>
                              <w:sz w:val="16"/>
                              <w:szCs w:val="16"/>
                            </w:rPr>
                            <w:t xml:space="preserve"> </w:t>
                          </w:r>
                          <w:r w:rsidRPr="005B7A96">
                            <w:rPr>
                              <w:rFonts w:ascii="Times New Roman"/>
                              <w:sz w:val="16"/>
                              <w:szCs w:val="16"/>
                            </w:rPr>
                            <w:t>to</w:t>
                          </w:r>
                          <w:r w:rsidRPr="005B7A96">
                            <w:rPr>
                              <w:rFonts w:ascii="Times New Roman"/>
                              <w:spacing w:val="-7"/>
                              <w:sz w:val="16"/>
                              <w:szCs w:val="16"/>
                            </w:rPr>
                            <w:t xml:space="preserve"> </w:t>
                          </w:r>
                          <w:r w:rsidRPr="005B7A96">
                            <w:rPr>
                              <w:rFonts w:ascii="Times New Roman"/>
                              <w:spacing w:val="-1"/>
                              <w:sz w:val="16"/>
                              <w:szCs w:val="16"/>
                            </w:rPr>
                            <w:t>ICU</w:t>
                          </w:r>
                          <w:r w:rsidRPr="005B7A96">
                            <w:rPr>
                              <w:rFonts w:ascii="Times New Roman"/>
                              <w:spacing w:val="-4"/>
                              <w:sz w:val="16"/>
                              <w:szCs w:val="16"/>
                            </w:rPr>
                            <w:t xml:space="preserve"> </w:t>
                          </w:r>
                          <w:r w:rsidRPr="005B7A96">
                            <w:rPr>
                              <w:rFonts w:ascii="Times New Roman"/>
                              <w:spacing w:val="-1"/>
                              <w:sz w:val="16"/>
                              <w:szCs w:val="16"/>
                            </w:rPr>
                            <w:t>discharge</w:t>
                          </w:r>
                          <w:r w:rsidRPr="005B7A96">
                            <w:rPr>
                              <w:rFonts w:ascii="Times New Roman"/>
                              <w:spacing w:val="29"/>
                              <w:w w:val="99"/>
                              <w:sz w:val="16"/>
                              <w:szCs w:val="16"/>
                            </w:rPr>
                            <w:t xml:space="preserve"> </w:t>
                          </w:r>
                        </w:p>
                        <w:p w14:paraId="50418597" w14:textId="77777777" w:rsidR="00056B52" w:rsidRPr="005B7A96" w:rsidRDefault="00056B52" w:rsidP="00056B52">
                          <w:pPr>
                            <w:spacing w:before="4" w:line="204" w:lineRule="exact"/>
                            <w:ind w:left="740" w:right="509" w:hanging="90"/>
                            <w:rPr>
                              <w:rFonts w:ascii="Times New Roman" w:eastAsia="Times New Roman" w:hAnsi="Times New Roman" w:cs="Times New Roman"/>
                              <w:sz w:val="16"/>
                              <w:szCs w:val="16"/>
                            </w:rPr>
                          </w:pPr>
                          <w:r>
                            <w:rPr>
                              <w:rFonts w:ascii="Times New Roman"/>
                              <w:sz w:val="16"/>
                              <w:szCs w:val="16"/>
                            </w:rPr>
                            <w:t xml:space="preserve"> 204 </w:t>
                          </w:r>
                          <w:r w:rsidRPr="005B7A96">
                            <w:rPr>
                              <w:rFonts w:ascii="Times New Roman"/>
                              <w:spacing w:val="-10"/>
                              <w:sz w:val="16"/>
                              <w:szCs w:val="16"/>
                            </w:rPr>
                            <w:t>Study</w:t>
                          </w:r>
                          <w:r>
                            <w:rPr>
                              <w:rFonts w:ascii="Times New Roman"/>
                              <w:spacing w:val="-1"/>
                              <w:sz w:val="16"/>
                              <w:szCs w:val="16"/>
                            </w:rPr>
                            <w:t xml:space="preserve"> design not of interest</w:t>
                          </w:r>
                        </w:p>
                        <w:p w14:paraId="7CAED20F" w14:textId="77777777" w:rsidR="00056B52" w:rsidRDefault="00056B52" w:rsidP="00056B52">
                          <w:pPr>
                            <w:spacing w:line="206" w:lineRule="exact"/>
                            <w:ind w:left="740"/>
                            <w:rPr>
                              <w:rFonts w:ascii="Times New Roman"/>
                              <w:spacing w:val="-1"/>
                              <w:sz w:val="16"/>
                              <w:szCs w:val="16"/>
                            </w:rPr>
                          </w:pPr>
                          <w:r>
                            <w:rPr>
                              <w:rFonts w:ascii="Times New Roman"/>
                              <w:sz w:val="16"/>
                              <w:szCs w:val="16"/>
                            </w:rPr>
                            <w:t xml:space="preserve">43 </w:t>
                          </w:r>
                          <w:r w:rsidRPr="005B7A96">
                            <w:rPr>
                              <w:rFonts w:ascii="Times New Roman"/>
                              <w:spacing w:val="-1"/>
                              <w:sz w:val="16"/>
                              <w:szCs w:val="16"/>
                            </w:rPr>
                            <w:t>No</w:t>
                          </w:r>
                          <w:r w:rsidRPr="005B7A96">
                            <w:rPr>
                              <w:rFonts w:ascii="Times New Roman"/>
                              <w:spacing w:val="-6"/>
                              <w:sz w:val="16"/>
                              <w:szCs w:val="16"/>
                            </w:rPr>
                            <w:t xml:space="preserve"> </w:t>
                          </w:r>
                          <w:r w:rsidRPr="005B7A96">
                            <w:rPr>
                              <w:rFonts w:ascii="Times New Roman"/>
                              <w:sz w:val="16"/>
                              <w:szCs w:val="16"/>
                            </w:rPr>
                            <w:t>full</w:t>
                          </w:r>
                          <w:r w:rsidRPr="005B7A96">
                            <w:rPr>
                              <w:rFonts w:ascii="Times New Roman"/>
                              <w:spacing w:val="-5"/>
                              <w:sz w:val="16"/>
                              <w:szCs w:val="16"/>
                            </w:rPr>
                            <w:t xml:space="preserve"> </w:t>
                          </w:r>
                          <w:r w:rsidRPr="005B7A96">
                            <w:rPr>
                              <w:rFonts w:ascii="Times New Roman"/>
                              <w:spacing w:val="-1"/>
                              <w:sz w:val="16"/>
                              <w:szCs w:val="16"/>
                            </w:rPr>
                            <w:t>text</w:t>
                          </w:r>
                          <w:r w:rsidRPr="005B7A96">
                            <w:rPr>
                              <w:rFonts w:ascii="Times New Roman"/>
                              <w:spacing w:val="-2"/>
                              <w:sz w:val="16"/>
                              <w:szCs w:val="16"/>
                            </w:rPr>
                            <w:t xml:space="preserve"> </w:t>
                          </w:r>
                          <w:r w:rsidRPr="005B7A96">
                            <w:rPr>
                              <w:rFonts w:ascii="Times New Roman"/>
                              <w:spacing w:val="-1"/>
                              <w:sz w:val="16"/>
                              <w:szCs w:val="16"/>
                            </w:rPr>
                            <w:t>available</w:t>
                          </w:r>
                        </w:p>
                        <w:p w14:paraId="59BD9258" w14:textId="77777777" w:rsidR="00056B52" w:rsidRPr="005B7A96" w:rsidRDefault="00056B52" w:rsidP="00056B52">
                          <w:pPr>
                            <w:spacing w:line="206" w:lineRule="exact"/>
                            <w:ind w:left="740"/>
                            <w:rPr>
                              <w:rFonts w:ascii="Times New Roman" w:eastAsia="Times New Roman" w:hAnsi="Times New Roman" w:cs="Times New Roman"/>
                              <w:sz w:val="16"/>
                              <w:szCs w:val="16"/>
                            </w:rPr>
                          </w:pPr>
                          <w:r>
                            <w:rPr>
                              <w:rFonts w:ascii="Times New Roman"/>
                              <w:sz w:val="16"/>
                              <w:szCs w:val="16"/>
                            </w:rPr>
                            <w:t>37</w:t>
                          </w:r>
                          <w:r w:rsidRPr="005B7A96">
                            <w:rPr>
                              <w:rFonts w:ascii="Times New Roman"/>
                              <w:spacing w:val="-3"/>
                              <w:sz w:val="16"/>
                              <w:szCs w:val="16"/>
                            </w:rPr>
                            <w:t xml:space="preserve"> </w:t>
                          </w:r>
                          <w:r w:rsidRPr="005B7A96">
                            <w:rPr>
                              <w:rFonts w:ascii="Times New Roman"/>
                              <w:spacing w:val="-1"/>
                              <w:sz w:val="16"/>
                              <w:szCs w:val="16"/>
                            </w:rPr>
                            <w:t>No</w:t>
                          </w:r>
                          <w:r w:rsidRPr="005B7A96">
                            <w:rPr>
                              <w:rFonts w:ascii="Times New Roman"/>
                              <w:spacing w:val="-5"/>
                              <w:sz w:val="16"/>
                              <w:szCs w:val="16"/>
                            </w:rPr>
                            <w:t xml:space="preserve"> </w:t>
                          </w:r>
                          <w:r w:rsidRPr="005B7A96">
                            <w:rPr>
                              <w:rFonts w:ascii="Times New Roman"/>
                              <w:spacing w:val="-1"/>
                              <w:sz w:val="16"/>
                              <w:szCs w:val="16"/>
                            </w:rPr>
                            <w:t>risk</w:t>
                          </w:r>
                          <w:r w:rsidRPr="005B7A96">
                            <w:rPr>
                              <w:rFonts w:ascii="Times New Roman"/>
                              <w:spacing w:val="-2"/>
                              <w:sz w:val="16"/>
                              <w:szCs w:val="16"/>
                            </w:rPr>
                            <w:t xml:space="preserve"> </w:t>
                          </w:r>
                          <w:r w:rsidRPr="005B7A96">
                            <w:rPr>
                              <w:rFonts w:ascii="Times New Roman"/>
                              <w:spacing w:val="-1"/>
                              <w:sz w:val="16"/>
                              <w:szCs w:val="16"/>
                            </w:rPr>
                            <w:t>factor</w:t>
                          </w:r>
                        </w:p>
                        <w:p w14:paraId="58A40E69" w14:textId="77777777" w:rsidR="00056B52" w:rsidRDefault="00056B52" w:rsidP="00056B52">
                          <w:pPr>
                            <w:spacing w:before="6" w:line="204" w:lineRule="exact"/>
                            <w:ind w:left="740" w:right="266"/>
                            <w:rPr>
                              <w:rFonts w:ascii="Times New Roman"/>
                              <w:spacing w:val="21"/>
                              <w:w w:val="99"/>
                              <w:sz w:val="16"/>
                              <w:szCs w:val="16"/>
                            </w:rPr>
                          </w:pPr>
                          <w:r>
                            <w:rPr>
                              <w:rFonts w:ascii="Times New Roman"/>
                              <w:sz w:val="16"/>
                              <w:szCs w:val="16"/>
                            </w:rPr>
                            <w:t xml:space="preserve">27 </w:t>
                          </w:r>
                          <w:r w:rsidRPr="005B7A96">
                            <w:rPr>
                              <w:rFonts w:ascii="Times New Roman"/>
                              <w:spacing w:val="-1"/>
                              <w:sz w:val="16"/>
                              <w:szCs w:val="16"/>
                            </w:rPr>
                            <w:t>Discharge</w:t>
                          </w:r>
                          <w:r w:rsidRPr="005B7A96">
                            <w:rPr>
                              <w:rFonts w:ascii="Times New Roman"/>
                              <w:spacing w:val="-3"/>
                              <w:sz w:val="16"/>
                              <w:szCs w:val="16"/>
                            </w:rPr>
                            <w:t xml:space="preserve"> </w:t>
                          </w:r>
                          <w:r w:rsidRPr="005B7A96">
                            <w:rPr>
                              <w:rFonts w:ascii="Times New Roman"/>
                              <w:sz w:val="16"/>
                              <w:szCs w:val="16"/>
                            </w:rPr>
                            <w:t>from</w:t>
                          </w:r>
                          <w:r w:rsidRPr="005B7A96">
                            <w:rPr>
                              <w:rFonts w:ascii="Times New Roman"/>
                              <w:spacing w:val="-6"/>
                              <w:sz w:val="16"/>
                              <w:szCs w:val="16"/>
                            </w:rPr>
                            <w:t xml:space="preserve"> </w:t>
                          </w:r>
                          <w:r w:rsidRPr="005B7A96">
                            <w:rPr>
                              <w:rFonts w:ascii="Times New Roman"/>
                              <w:spacing w:val="-1"/>
                              <w:sz w:val="16"/>
                              <w:szCs w:val="16"/>
                            </w:rPr>
                            <w:t>step</w:t>
                          </w:r>
                          <w:r w:rsidRPr="005B7A96">
                            <w:rPr>
                              <w:rFonts w:ascii="Times New Roman"/>
                              <w:spacing w:val="-4"/>
                              <w:sz w:val="16"/>
                              <w:szCs w:val="16"/>
                            </w:rPr>
                            <w:t xml:space="preserve"> </w:t>
                          </w:r>
                          <w:r w:rsidRPr="005B7A96">
                            <w:rPr>
                              <w:rFonts w:ascii="Times New Roman"/>
                              <w:spacing w:val="-1"/>
                              <w:sz w:val="16"/>
                              <w:szCs w:val="16"/>
                            </w:rPr>
                            <w:t>down</w:t>
                          </w:r>
                          <w:r w:rsidRPr="005B7A96">
                            <w:rPr>
                              <w:rFonts w:ascii="Times New Roman"/>
                              <w:spacing w:val="-6"/>
                              <w:sz w:val="16"/>
                              <w:szCs w:val="16"/>
                            </w:rPr>
                            <w:t xml:space="preserve"> </w:t>
                          </w:r>
                          <w:r w:rsidRPr="005B7A96">
                            <w:rPr>
                              <w:rFonts w:ascii="Times New Roman"/>
                              <w:sz w:val="16"/>
                              <w:szCs w:val="16"/>
                            </w:rPr>
                            <w:t>unit</w:t>
                          </w:r>
                          <w:r w:rsidRPr="005B7A96">
                            <w:rPr>
                              <w:rFonts w:ascii="Times New Roman"/>
                              <w:spacing w:val="21"/>
                              <w:w w:val="99"/>
                              <w:sz w:val="16"/>
                              <w:szCs w:val="16"/>
                            </w:rPr>
                            <w:t xml:space="preserve"> </w:t>
                          </w:r>
                        </w:p>
                        <w:p w14:paraId="28C9C72F" w14:textId="77777777" w:rsidR="00056B52" w:rsidRPr="005B7A96" w:rsidRDefault="00056B52" w:rsidP="00056B52">
                          <w:pPr>
                            <w:spacing w:before="6" w:line="204" w:lineRule="exact"/>
                            <w:ind w:left="740" w:right="266"/>
                            <w:rPr>
                              <w:rFonts w:ascii="Times New Roman" w:eastAsia="Times New Roman" w:hAnsi="Times New Roman" w:cs="Times New Roman"/>
                              <w:sz w:val="16"/>
                              <w:szCs w:val="16"/>
                            </w:rPr>
                          </w:pPr>
                          <w:r>
                            <w:rPr>
                              <w:rFonts w:ascii="Times New Roman"/>
                              <w:sz w:val="16"/>
                              <w:szCs w:val="16"/>
                            </w:rPr>
                            <w:t xml:space="preserve">25 </w:t>
                          </w:r>
                          <w:r w:rsidRPr="005B7A96">
                            <w:rPr>
                              <w:rFonts w:ascii="Times New Roman"/>
                              <w:spacing w:val="-1"/>
                              <w:sz w:val="16"/>
                              <w:szCs w:val="16"/>
                            </w:rPr>
                            <w:t>No</w:t>
                          </w:r>
                          <w:r w:rsidRPr="005B7A96">
                            <w:rPr>
                              <w:rFonts w:ascii="Times New Roman"/>
                              <w:spacing w:val="-4"/>
                              <w:sz w:val="16"/>
                              <w:szCs w:val="16"/>
                            </w:rPr>
                            <w:t xml:space="preserve"> </w:t>
                          </w:r>
                          <w:r w:rsidRPr="005B7A96">
                            <w:rPr>
                              <w:rFonts w:ascii="Times New Roman"/>
                              <w:spacing w:val="-1"/>
                              <w:sz w:val="16"/>
                              <w:szCs w:val="16"/>
                            </w:rPr>
                            <w:t>comparator</w:t>
                          </w:r>
                          <w:r w:rsidRPr="005B7A96">
                            <w:rPr>
                              <w:rFonts w:ascii="Times New Roman"/>
                              <w:spacing w:val="-6"/>
                              <w:sz w:val="16"/>
                              <w:szCs w:val="16"/>
                            </w:rPr>
                            <w:t xml:space="preserve"> </w:t>
                          </w:r>
                          <w:r w:rsidRPr="005B7A96">
                            <w:rPr>
                              <w:rFonts w:ascii="Times New Roman"/>
                              <w:spacing w:val="-1"/>
                              <w:sz w:val="16"/>
                              <w:szCs w:val="16"/>
                            </w:rPr>
                            <w:t>group</w:t>
                          </w:r>
                        </w:p>
                        <w:p w14:paraId="5FEB2546" w14:textId="77777777" w:rsidR="00056B52" w:rsidRPr="005B7A96" w:rsidRDefault="00056B52" w:rsidP="00056B52">
                          <w:pPr>
                            <w:spacing w:before="7"/>
                            <w:rPr>
                              <w:rFonts w:ascii="Cambria" w:eastAsia="Cambria" w:hAnsi="Cambria" w:cs="Cambria"/>
                              <w:b/>
                              <w:bCs/>
                              <w:sz w:val="16"/>
                              <w:szCs w:val="16"/>
                            </w:rPr>
                          </w:pPr>
                        </w:p>
                        <w:p w14:paraId="5B01C80B" w14:textId="77777777" w:rsidR="00056B52" w:rsidRPr="005B7A96" w:rsidRDefault="00056B52" w:rsidP="00056B52">
                          <w:pPr>
                            <w:ind w:left="650"/>
                            <w:rPr>
                              <w:rFonts w:ascii="Times New Roman" w:eastAsia="Times New Roman" w:hAnsi="Times New Roman" w:cs="Times New Roman"/>
                              <w:sz w:val="16"/>
                              <w:szCs w:val="16"/>
                            </w:rPr>
                          </w:pPr>
                          <w:r w:rsidRPr="005B7A96">
                            <w:rPr>
                              <w:rFonts w:ascii="Times New Roman"/>
                              <w:spacing w:val="-1"/>
                              <w:sz w:val="16"/>
                              <w:szCs w:val="16"/>
                            </w:rPr>
                            <w:t>Kappa</w:t>
                          </w:r>
                          <w:r w:rsidRPr="005B7A96">
                            <w:rPr>
                              <w:rFonts w:ascii="Times New Roman"/>
                              <w:spacing w:val="-7"/>
                              <w:sz w:val="16"/>
                              <w:szCs w:val="16"/>
                            </w:rPr>
                            <w:t xml:space="preserve"> </w:t>
                          </w:r>
                          <w:r w:rsidRPr="005B7A96">
                            <w:rPr>
                              <w:rFonts w:ascii="Times New Roman"/>
                              <w:spacing w:val="-1"/>
                              <w:sz w:val="16"/>
                              <w:szCs w:val="16"/>
                            </w:rPr>
                            <w:t>0.85,</w:t>
                          </w:r>
                          <w:r w:rsidRPr="005B7A96">
                            <w:rPr>
                              <w:rFonts w:ascii="Times New Roman"/>
                              <w:spacing w:val="-8"/>
                              <w:sz w:val="16"/>
                              <w:szCs w:val="16"/>
                            </w:rPr>
                            <w:t xml:space="preserve"> </w:t>
                          </w:r>
                          <w:r w:rsidRPr="005B7A96">
                            <w:rPr>
                              <w:rFonts w:ascii="Times New Roman"/>
                              <w:spacing w:val="-1"/>
                              <w:sz w:val="16"/>
                              <w:szCs w:val="16"/>
                            </w:rPr>
                            <w:t>95%CI</w:t>
                          </w:r>
                          <w:r w:rsidRPr="005B7A96">
                            <w:rPr>
                              <w:rFonts w:ascii="Times New Roman"/>
                              <w:spacing w:val="-8"/>
                              <w:sz w:val="16"/>
                              <w:szCs w:val="16"/>
                            </w:rPr>
                            <w:t xml:space="preserve"> </w:t>
                          </w:r>
                          <w:r w:rsidRPr="005B7A96">
                            <w:rPr>
                              <w:rFonts w:ascii="Times New Roman"/>
                              <w:sz w:val="16"/>
                              <w:szCs w:val="16"/>
                            </w:rPr>
                            <w:t>(0.56-0.94)</w:t>
                          </w:r>
                        </w:p>
                      </w:txbxContent>
                    </v:textbox>
                  </v:shape>
                </v:group>
                <w10:anchorlock/>
              </v:group>
            </w:pict>
          </mc:Fallback>
        </mc:AlternateContent>
      </w:r>
      <w:r>
        <w:rPr>
          <w:rFonts w:ascii="Cambria"/>
          <w:position w:val="194"/>
          <w:sz w:val="20"/>
        </w:rPr>
        <w:tab/>
      </w:r>
    </w:p>
    <w:p w14:paraId="666D6FBA" w14:textId="77777777" w:rsidR="00056B52" w:rsidRDefault="00056B52" w:rsidP="00056B52">
      <w:pPr>
        <w:spacing w:before="6"/>
        <w:rPr>
          <w:rFonts w:ascii="Cambria" w:eastAsia="Cambria" w:hAnsi="Cambria" w:cs="Cambria"/>
          <w:b/>
          <w:bCs/>
          <w:sz w:val="2"/>
          <w:szCs w:val="2"/>
        </w:rPr>
      </w:pPr>
    </w:p>
    <w:p w14:paraId="0F641BD9" w14:textId="77777777" w:rsidR="00056B52" w:rsidRDefault="00056B52" w:rsidP="00056B52">
      <w:pPr>
        <w:spacing w:line="200" w:lineRule="atLeast"/>
        <w:ind w:left="1763"/>
        <w:rPr>
          <w:rFonts w:ascii="Cambria" w:eastAsia="Cambria" w:hAnsi="Cambria" w:cs="Cambria"/>
          <w:sz w:val="20"/>
          <w:szCs w:val="20"/>
        </w:rPr>
      </w:pPr>
      <w:r>
        <w:rPr>
          <w:rFonts w:ascii="Cambria" w:eastAsia="Cambria" w:hAnsi="Cambria" w:cs="Cambria"/>
          <w:noProof/>
          <w:sz w:val="20"/>
          <w:szCs w:val="20"/>
        </w:rPr>
        <mc:AlternateContent>
          <mc:Choice Requires="wpg">
            <w:drawing>
              <wp:inline distT="0" distB="0" distL="0" distR="0" wp14:anchorId="630CF949" wp14:editId="03C459E3">
                <wp:extent cx="2225040" cy="364490"/>
                <wp:effectExtent l="0" t="0" r="0" b="3810"/>
                <wp:docPr id="804" name="Group 8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5040" cy="364490"/>
                          <a:chOff x="0" y="0"/>
                          <a:chExt cx="3504" cy="574"/>
                        </a:xfrm>
                      </wpg:grpSpPr>
                      <pic:pic xmlns:pic="http://schemas.openxmlformats.org/drawingml/2006/picture">
                        <pic:nvPicPr>
                          <pic:cNvPr id="805" name="Picture 806"/>
                          <pic:cNvPicPr>
                            <a:picLocks/>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7" y="61"/>
                            <a:ext cx="3493" cy="4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06" name="Text Box 805"/>
                        <wps:cNvSpPr txBox="1">
                          <a:spLocks/>
                        </wps:cNvSpPr>
                        <wps:spPr bwMode="auto">
                          <a:xfrm>
                            <a:off x="0" y="0"/>
                            <a:ext cx="3504" cy="574"/>
                          </a:xfrm>
                          <a:prstGeom prst="rect">
                            <a:avLst/>
                          </a:prstGeom>
                          <a:noFill/>
                          <a:ln w="712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4BD7E61" w14:textId="77777777" w:rsidR="00056B52" w:rsidRDefault="00056B52" w:rsidP="00056B52">
                              <w:pPr>
                                <w:spacing w:before="52"/>
                                <w:ind w:left="378"/>
                                <w:rPr>
                                  <w:rFonts w:ascii="Times New Roman" w:eastAsia="Times New Roman" w:hAnsi="Times New Roman" w:cs="Times New Roman"/>
                                  <w:sz w:val="18"/>
                                  <w:szCs w:val="18"/>
                                </w:rPr>
                              </w:pPr>
                              <w:r>
                                <w:rPr>
                                  <w:rFonts w:ascii="Times New Roman"/>
                                  <w:sz w:val="18"/>
                                </w:rPr>
                                <w:t>65</w:t>
                              </w:r>
                              <w:r>
                                <w:rPr>
                                  <w:rFonts w:ascii="Times New Roman"/>
                                  <w:spacing w:val="-5"/>
                                  <w:sz w:val="18"/>
                                </w:rPr>
                                <w:t xml:space="preserve"> </w:t>
                              </w:r>
                              <w:r>
                                <w:rPr>
                                  <w:rFonts w:ascii="Times New Roman"/>
                                  <w:spacing w:val="-1"/>
                                  <w:sz w:val="18"/>
                                </w:rPr>
                                <w:t>Articles</w:t>
                              </w:r>
                              <w:r>
                                <w:rPr>
                                  <w:rFonts w:ascii="Times New Roman"/>
                                  <w:spacing w:val="-9"/>
                                  <w:sz w:val="18"/>
                                </w:rPr>
                                <w:t xml:space="preserve"> </w:t>
                              </w:r>
                              <w:r>
                                <w:rPr>
                                  <w:rFonts w:ascii="Times New Roman"/>
                                  <w:spacing w:val="-1"/>
                                  <w:sz w:val="18"/>
                                </w:rPr>
                                <w:t>included</w:t>
                              </w:r>
                              <w:r>
                                <w:rPr>
                                  <w:rFonts w:ascii="Times New Roman"/>
                                  <w:spacing w:val="-5"/>
                                  <w:sz w:val="18"/>
                                </w:rPr>
                                <w:t xml:space="preserve"> </w:t>
                              </w:r>
                              <w:r>
                                <w:rPr>
                                  <w:rFonts w:ascii="Times New Roman"/>
                                  <w:sz w:val="18"/>
                                </w:rPr>
                                <w:t>in</w:t>
                              </w:r>
                              <w:r>
                                <w:rPr>
                                  <w:rFonts w:ascii="Times New Roman"/>
                                  <w:spacing w:val="-7"/>
                                  <w:sz w:val="18"/>
                                </w:rPr>
                                <w:t xml:space="preserve"> </w:t>
                              </w:r>
                              <w:r>
                                <w:rPr>
                                  <w:rFonts w:ascii="Times New Roman"/>
                                  <w:spacing w:val="-1"/>
                                  <w:sz w:val="18"/>
                                </w:rPr>
                                <w:t>systematic</w:t>
                              </w:r>
                              <w:r>
                                <w:rPr>
                                  <w:rFonts w:ascii="Times New Roman"/>
                                  <w:spacing w:val="-5"/>
                                  <w:sz w:val="18"/>
                                </w:rPr>
                                <w:t xml:space="preserve"> </w:t>
                              </w:r>
                              <w:r>
                                <w:rPr>
                                  <w:rFonts w:ascii="Times New Roman"/>
                                  <w:spacing w:val="-1"/>
                                  <w:sz w:val="18"/>
                                </w:rPr>
                                <w:t>review</w:t>
                              </w:r>
                            </w:p>
                          </w:txbxContent>
                        </wps:txbx>
                        <wps:bodyPr rot="0" vert="horz" wrap="square" lIns="0" tIns="0" rIns="0" bIns="0" anchor="t" anchorCtr="0" upright="1">
                          <a:noAutofit/>
                        </wps:bodyPr>
                      </wps:wsp>
                    </wpg:wgp>
                  </a:graphicData>
                </a:graphic>
              </wp:inline>
            </w:drawing>
          </mc:Choice>
          <mc:Fallback>
            <w:pict>
              <v:group w14:anchorId="630CF949" id="Group 804" o:spid="_x0000_s1080" style="width:175.2pt;height:28.7pt;mso-position-horizontal-relative:char;mso-position-vertical-relative:line" coordsize="3504,5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2FdQQMAAOIHAAAOAAAAZHJzL2Uyb0RvYy54bWycVW1v2yAQ/j5p/wHx&#10;vXWSJmlr1am2vqnSXqq1+wEYYxvVBgYkTvfrdwd2mjSb2jVSrIOD47nnnoOz83XbkJWwTmqV0fHh&#10;iBKhuC6kqjL68+H64IQS55kqWKOVyOiTcPR88fHDWWdSMdG1bgphCQRRLu1MRmvvTZokjteiZe5Q&#10;G6HAWWrbMg9DWyWFZR1Eb5tkMhrNk07bwljNhXMwexmddBHil6Xg/ntZOuFJk1HA5sPXhm+O32Rx&#10;xtLKMlNL3sNg70DRMqng0E2oS+YZWVq5F6qV3GqnS3/IdZvospRchBwgm/HoRTY3Vi9NyKVKu8ps&#10;aAJqX/D07rD82+rOEllk9GQ0pUSxFooUziU4AfR0pkph1Y019+bOxhzB/KL5owN38tKP4youJnn3&#10;VRcQkC29DvSsS9tiCEicrEMVnjZVEGtPOExOJpPZaArF4uA7mk+np32ZeA213NvG66t+4xFsi7tm&#10;xwF6wtJ4YADZg1qcGclT+Pd0grVH5+uyg11+aQXtg7RvitEy+7g0B1B5w7zMZSP9U1AxcIOg1OpO&#10;cuQYB9uVmQ2VAT8eC7WZY22GdXEXw6w2ddn1JTjciZ830lzLpsFyoN1nAr3xQlt/ISPq9lLzZSuU&#10;j41oRQNJaeVqaRwlNhVtLkBX9rYYQ1XgEvCgBGOl8rHrnOU/oD9DBzpvhec1YikBUz8P9ds4QgLP&#10;mDEdB3p8VWLHlICM5uN45qCxo+npUZTKdDZB10YqQKJ1/kbolqAB+AFj0C5bfXGIFpYOSxCv0shi&#10;yKJROxOwEGcCcsTamwAduwruOzeQDqM92v+rpe9rZgSgxLDbwpkPwnnAzD/rNShnhvn2C7GliV+D&#10;Ay7vkKXb7uwQLLY9bngT4dC4+z3979Z8JvM9fJMuo8fjyTxC140sBkk7W+UXjSUrhjd/+PV1dtvL&#10;Wunh/Wlkixcg/qJOasGKK1WEqnomm2gPBR24iDT6db4ON+jxQGyuiyfg1er43MDzCEat7W9KOnhq&#10;Mup+LRleHs2tgsLjuzQYdjDywWCKw9aMekqieeHj+7WEXqpqiBwLp/QnuGVLGSSKCCMKEB0OQGvB&#10;Cg8JWDsv1fY4rHp+mhd/AAAA//8DAFBLAwQKAAAAAAAAACEAMfjoOcIAAADCAAAAFAAAAGRycy9t&#10;ZWRpYS9pbWFnZTEucG5niVBORw0KGgoAAAANSUhEUgAAAhUAAABFCAMAAAG9LNQEAAAAAXNSR0IA&#10;rs4c6QAAAARnQU1BAACxjwv8YQUAAAADUExURQAAAKd6PdoAAAABdFJOUwBA5thmAAAACXBIWXMA&#10;ACHVAAAh1QEEnLSdAAAAO0lEQVR4Xu3BMQEAAADCoPVP7WsIIAAAAAAAAAAAAAAAAAAAAAAAAAAA&#10;AAAAAAAAAAAAAAAAAAAA4NQAkCwAAc1B2RQAAAAASUVORK5CYIJQSwMEFAAGAAgAAAAhAAMeudLd&#10;AAAABAEAAA8AAABkcnMvZG93bnJldi54bWxMj0FrwkAQhe+F/odlCr3VTdS0Jc1GRGxPIqiF0tuY&#10;HZNgdjZk1yT++257sZeBx3u89022GE0jeupcbVlBPIlAEBdW11wq+Dy8P72CcB5ZY2OZFFzJwSK/&#10;v8sw1XbgHfV7X4pQwi5FBZX3bSqlKyoy6Ca2JQ7eyXYGfZBdKXWHQyg3jZxG0bM0WHNYqLClVUXF&#10;eX8xCj4GHJazeN1vzqfV9fuQbL82MSn1+DAu30B4Gv0tDL/4AR3ywHS0F9ZONArCI/7vBm+WRHMQ&#10;RwXJyxxknsn/8PkPAA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K7/YV1BAwAA4gcAAA4AAAAAAAAAAAAAAAAAOgIAAGRycy9lMm9Eb2MueG1sUEsBAi0ACgAAAAAA&#10;AAAhADH46DnCAAAAwgAAABQAAAAAAAAAAAAAAAAApwUAAGRycy9tZWRpYS9pbWFnZTEucG5nUEsB&#10;Ai0AFAAGAAgAAAAhAAMeudLdAAAABAEAAA8AAAAAAAAAAAAAAAAAmwYAAGRycy9kb3ducmV2Lnht&#10;bFBLAQItABQABgAIAAAAIQCqJg6+vAAAACEBAAAZAAAAAAAAAAAAAAAAAKUHAABkcnMvX3JlbHMv&#10;ZTJvRG9jLnhtbC5yZWxzUEsFBgAAAAAGAAYAfAEAAJgIAAAAAA==&#10;">
                <v:shape id="Picture 806" o:spid="_x0000_s1081" type="#_x0000_t75" style="position:absolute;left:7;top:61;width:3493;height:4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2FhcxAAAANwAAAAPAAAAZHJzL2Rvd25yZXYueG1sRI/RasJA&#10;FETfC/7DcgVfim4itEh0FVEUofTBxA+47l6TYPZuyK4m/n23UOjjMDNnmNVmsI14UudrxwrSWQKC&#10;WDtTc6ngUhymCxA+IBtsHJOCF3nYrEdvK8yM6/lMzzyUIkLYZ6igCqHNpPS6Iot+5lri6N1cZzFE&#10;2ZXSdNhHuG3kPEk+pcWa40KFLe0q0vf8YRV8yzzVN41fxfsZr/e0Lw79ca/UZDxslyACDeE//Nc+&#10;GQWL5AN+z8QjINc/AAAA//8DAFBLAQItABQABgAIAAAAIQDb4fbL7gAAAIUBAAATAAAAAAAAAAAA&#10;AAAAAAAAAABbQ29udGVudF9UeXBlc10ueG1sUEsBAi0AFAAGAAgAAAAhAFr0LFu/AAAAFQEAAAsA&#10;AAAAAAAAAAAAAAAAHwEAAF9yZWxzLy5yZWxzUEsBAi0AFAAGAAgAAAAhAOrYWFzEAAAA3AAAAA8A&#10;AAAAAAAAAAAAAAAABwIAAGRycy9kb3ducmV2LnhtbFBLBQYAAAAAAwADALcAAAD4AgAAAAA=&#10;">
                  <v:imagedata r:id="rId20" o:title=""/>
                  <v:path arrowok="t"/>
                  <o:lock v:ext="edit" aspectratio="f"/>
                </v:shape>
                <v:shape id="Text Box 805" o:spid="_x0000_s1082" type="#_x0000_t202" style="position:absolute;width:3504;height:5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qNcxgAAANwAAAAPAAAAZHJzL2Rvd25yZXYueG1sRI9Ba8JA&#10;FITvBf/D8gremk17CCZ1FSlYvUgxKqm3R/aZhGbfhuyapP++Wyj0OMzMN8xyPZlWDNS7xrKC5ygG&#10;QVxa3XCl4HzaPi1AOI+ssbVMCr7JwXo1e1hipu3IRxpyX4kAYZehgtr7LpPSlTUZdJHtiIN3s71B&#10;H2RfSd3jGOCmlS9xnEiDDYeFGjt6q6n8yu9GwUXuPvLi85gU1zR9d2XnD5tDqtT8cdq8gvA0+f/w&#10;X3uvFSziBH7PhCMgVz8AAAD//wMAUEsBAi0AFAAGAAgAAAAhANvh9svuAAAAhQEAABMAAAAAAAAA&#10;AAAAAAAAAAAAAFtDb250ZW50X1R5cGVzXS54bWxQSwECLQAUAAYACAAAACEAWvQsW78AAAAVAQAA&#10;CwAAAAAAAAAAAAAAAAAfAQAAX3JlbHMvLnJlbHNQSwECLQAUAAYACAAAACEA21ajXMYAAADcAAAA&#10;DwAAAAAAAAAAAAAAAAAHAgAAZHJzL2Rvd25yZXYueG1sUEsFBgAAAAADAAMAtwAAAPoCAAAAAA==&#10;" filled="f" strokeweight=".19794mm">
                  <v:path arrowok="t"/>
                  <v:textbox inset="0,0,0,0">
                    <w:txbxContent>
                      <w:p w14:paraId="14BD7E61" w14:textId="77777777" w:rsidR="00056B52" w:rsidRDefault="00056B52" w:rsidP="00056B52">
                        <w:pPr>
                          <w:spacing w:before="52"/>
                          <w:ind w:left="378"/>
                          <w:rPr>
                            <w:rFonts w:ascii="Times New Roman" w:eastAsia="Times New Roman" w:hAnsi="Times New Roman" w:cs="Times New Roman"/>
                            <w:sz w:val="18"/>
                            <w:szCs w:val="18"/>
                          </w:rPr>
                        </w:pPr>
                        <w:r>
                          <w:rPr>
                            <w:rFonts w:ascii="Times New Roman"/>
                            <w:sz w:val="18"/>
                          </w:rPr>
                          <w:t>65</w:t>
                        </w:r>
                        <w:r>
                          <w:rPr>
                            <w:rFonts w:ascii="Times New Roman"/>
                            <w:spacing w:val="-5"/>
                            <w:sz w:val="18"/>
                          </w:rPr>
                          <w:t xml:space="preserve"> </w:t>
                        </w:r>
                        <w:r>
                          <w:rPr>
                            <w:rFonts w:ascii="Times New Roman"/>
                            <w:spacing w:val="-1"/>
                            <w:sz w:val="18"/>
                          </w:rPr>
                          <w:t>Articles</w:t>
                        </w:r>
                        <w:r>
                          <w:rPr>
                            <w:rFonts w:ascii="Times New Roman"/>
                            <w:spacing w:val="-9"/>
                            <w:sz w:val="18"/>
                          </w:rPr>
                          <w:t xml:space="preserve"> </w:t>
                        </w:r>
                        <w:r>
                          <w:rPr>
                            <w:rFonts w:ascii="Times New Roman"/>
                            <w:spacing w:val="-1"/>
                            <w:sz w:val="18"/>
                          </w:rPr>
                          <w:t>included</w:t>
                        </w:r>
                        <w:r>
                          <w:rPr>
                            <w:rFonts w:ascii="Times New Roman"/>
                            <w:spacing w:val="-5"/>
                            <w:sz w:val="18"/>
                          </w:rPr>
                          <w:t xml:space="preserve"> </w:t>
                        </w:r>
                        <w:r>
                          <w:rPr>
                            <w:rFonts w:ascii="Times New Roman"/>
                            <w:sz w:val="18"/>
                          </w:rPr>
                          <w:t>in</w:t>
                        </w:r>
                        <w:r>
                          <w:rPr>
                            <w:rFonts w:ascii="Times New Roman"/>
                            <w:spacing w:val="-7"/>
                            <w:sz w:val="18"/>
                          </w:rPr>
                          <w:t xml:space="preserve"> </w:t>
                        </w:r>
                        <w:r>
                          <w:rPr>
                            <w:rFonts w:ascii="Times New Roman"/>
                            <w:spacing w:val="-1"/>
                            <w:sz w:val="18"/>
                          </w:rPr>
                          <w:t>systematic</w:t>
                        </w:r>
                        <w:r>
                          <w:rPr>
                            <w:rFonts w:ascii="Times New Roman"/>
                            <w:spacing w:val="-5"/>
                            <w:sz w:val="18"/>
                          </w:rPr>
                          <w:t xml:space="preserve"> </w:t>
                        </w:r>
                        <w:r>
                          <w:rPr>
                            <w:rFonts w:ascii="Times New Roman"/>
                            <w:spacing w:val="-1"/>
                            <w:sz w:val="18"/>
                          </w:rPr>
                          <w:t>review</w:t>
                        </w:r>
                      </w:p>
                    </w:txbxContent>
                  </v:textbox>
                </v:shape>
                <w10:anchorlock/>
              </v:group>
            </w:pict>
          </mc:Fallback>
        </mc:AlternateContent>
      </w:r>
    </w:p>
    <w:p w14:paraId="0E8D0F2E" w14:textId="77777777" w:rsidR="00056B52" w:rsidRDefault="00056B52" w:rsidP="00056B52">
      <w:pPr>
        <w:spacing w:before="41"/>
        <w:ind w:left="2031"/>
        <w:rPr>
          <w:rFonts w:ascii="Cambria" w:eastAsia="Cambria" w:hAnsi="Cambria" w:cs="Cambria"/>
          <w:sz w:val="18"/>
          <w:szCs w:val="18"/>
        </w:rPr>
      </w:pPr>
    </w:p>
    <w:p w14:paraId="548C05CA" w14:textId="77777777" w:rsidR="00056B52" w:rsidRDefault="00056B52" w:rsidP="00056B52"/>
    <w:p w14:paraId="1AC70B6C" w14:textId="77777777" w:rsidR="00056B52" w:rsidRDefault="00056B52" w:rsidP="00056B52">
      <w:pPr>
        <w:rPr>
          <w:rFonts w:ascii="Times New Roman" w:eastAsia="MS Mincho" w:hAnsi="Times New Roman" w:cs="Times New Roman"/>
          <w:b/>
        </w:rPr>
      </w:pPr>
    </w:p>
    <w:p w14:paraId="610DFD6F" w14:textId="77777777" w:rsidR="00056B52" w:rsidRDefault="00056B52" w:rsidP="00056B52">
      <w:pPr>
        <w:rPr>
          <w:rFonts w:ascii="Times New Roman" w:eastAsia="MS Mincho" w:hAnsi="Times New Roman" w:cs="Times New Roman"/>
          <w:b/>
        </w:rPr>
      </w:pPr>
    </w:p>
    <w:p w14:paraId="70C064F0" w14:textId="77777777" w:rsidR="00056B52" w:rsidRPr="00377B71" w:rsidRDefault="00056B52" w:rsidP="00056B52">
      <w:pPr>
        <w:rPr>
          <w:rFonts w:ascii="Times New Roman" w:eastAsia="MS Mincho" w:hAnsi="Times New Roman" w:cs="Times New Roman"/>
          <w:b/>
        </w:rPr>
      </w:pPr>
    </w:p>
    <w:p w14:paraId="1FED2E52" w14:textId="77777777" w:rsidR="00056B52" w:rsidRDefault="00056B52" w:rsidP="00056B52">
      <w:pPr>
        <w:rPr>
          <w:rFonts w:ascii="Times New Roman" w:eastAsia="MS Mincho" w:hAnsi="Times New Roman" w:cs="Times New Roman"/>
        </w:rPr>
      </w:pPr>
    </w:p>
    <w:p w14:paraId="6916BF40" w14:textId="77777777" w:rsidR="00056B52" w:rsidRDefault="00056B52" w:rsidP="00056B52"/>
    <w:p w14:paraId="22AA87F2" w14:textId="3CB3A567" w:rsidR="00056B52" w:rsidRDefault="00056B52">
      <w:pPr>
        <w:spacing w:after="160" w:line="259" w:lineRule="auto"/>
      </w:pPr>
      <w:r>
        <w:br w:type="page"/>
      </w:r>
    </w:p>
    <w:p w14:paraId="6CD1C6AD" w14:textId="4402B566" w:rsidR="00056B52" w:rsidRPr="008954AE" w:rsidRDefault="00AF2723" w:rsidP="00056B52">
      <w:pPr>
        <w:pStyle w:val="TableHeading"/>
        <w:jc w:val="left"/>
        <w:rPr>
          <w:rFonts w:eastAsia="MS Gothic"/>
          <w:lang w:val="en-CA"/>
        </w:rPr>
      </w:pPr>
      <w:r>
        <w:rPr>
          <w:rFonts w:eastAsia="MS Gothic"/>
          <w:lang w:val="en-CA"/>
        </w:rPr>
        <w:lastRenderedPageBreak/>
        <w:t>Appendix</w:t>
      </w:r>
      <w:r w:rsidR="00056B52">
        <w:rPr>
          <w:rFonts w:eastAsia="MS Gothic"/>
          <w:lang w:val="en-CA"/>
        </w:rPr>
        <w:t xml:space="preserve"> 4</w:t>
      </w:r>
      <w:r w:rsidR="00056B52" w:rsidRPr="008954AE">
        <w:rPr>
          <w:rFonts w:eastAsia="MS Gothic"/>
          <w:lang w:val="en-CA"/>
        </w:rPr>
        <w:t xml:space="preserve">. Study Characteristics </w:t>
      </w:r>
    </w:p>
    <w:tbl>
      <w:tblPr>
        <w:tblW w:w="9585" w:type="dxa"/>
        <w:tblInd w:w="108"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296"/>
        <w:gridCol w:w="569"/>
        <w:gridCol w:w="1139"/>
        <w:gridCol w:w="1139"/>
        <w:gridCol w:w="996"/>
        <w:gridCol w:w="569"/>
        <w:gridCol w:w="1566"/>
        <w:gridCol w:w="712"/>
        <w:gridCol w:w="712"/>
        <w:gridCol w:w="887"/>
      </w:tblGrid>
      <w:tr w:rsidR="00056B52" w:rsidRPr="008954AE" w14:paraId="3FF1C0B8" w14:textId="77777777" w:rsidTr="006E6A49">
        <w:trPr>
          <w:trHeight w:val="602"/>
        </w:trPr>
        <w:tc>
          <w:tcPr>
            <w:tcW w:w="1296" w:type="dxa"/>
            <w:shd w:val="clear" w:color="auto" w:fill="auto"/>
            <w:vAlign w:val="bottom"/>
            <w:hideMark/>
          </w:tcPr>
          <w:p w14:paraId="46BFBD27"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Study</w:t>
            </w:r>
          </w:p>
        </w:tc>
        <w:tc>
          <w:tcPr>
            <w:tcW w:w="569" w:type="dxa"/>
            <w:shd w:val="clear" w:color="auto" w:fill="auto"/>
            <w:vAlign w:val="bottom"/>
            <w:hideMark/>
          </w:tcPr>
          <w:p w14:paraId="44C866FF"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Year</w:t>
            </w:r>
          </w:p>
        </w:tc>
        <w:tc>
          <w:tcPr>
            <w:tcW w:w="1139" w:type="dxa"/>
            <w:shd w:val="clear" w:color="auto" w:fill="auto"/>
            <w:vAlign w:val="bottom"/>
            <w:hideMark/>
          </w:tcPr>
          <w:p w14:paraId="572418B5"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Country</w:t>
            </w:r>
          </w:p>
        </w:tc>
        <w:tc>
          <w:tcPr>
            <w:tcW w:w="1139" w:type="dxa"/>
            <w:shd w:val="clear" w:color="auto" w:fill="auto"/>
            <w:vAlign w:val="bottom"/>
            <w:hideMark/>
          </w:tcPr>
          <w:p w14:paraId="1ED4A9F4"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Cohort</w:t>
            </w:r>
          </w:p>
        </w:tc>
        <w:tc>
          <w:tcPr>
            <w:tcW w:w="996" w:type="dxa"/>
            <w:shd w:val="clear" w:color="auto" w:fill="auto"/>
            <w:vAlign w:val="bottom"/>
            <w:hideMark/>
          </w:tcPr>
          <w:p w14:paraId="5F88B315"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Type of ICU</w:t>
            </w:r>
          </w:p>
        </w:tc>
        <w:tc>
          <w:tcPr>
            <w:tcW w:w="569" w:type="dxa"/>
            <w:shd w:val="clear" w:color="auto" w:fill="auto"/>
            <w:vAlign w:val="bottom"/>
            <w:hideMark/>
          </w:tcPr>
          <w:p w14:paraId="1A4B045F"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No. ICU</w:t>
            </w:r>
          </w:p>
        </w:tc>
        <w:tc>
          <w:tcPr>
            <w:tcW w:w="1566" w:type="dxa"/>
            <w:shd w:val="clear" w:color="auto" w:fill="auto"/>
            <w:vAlign w:val="bottom"/>
            <w:hideMark/>
          </w:tcPr>
          <w:p w14:paraId="4AF37EE3"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Follow-Up</w:t>
            </w:r>
          </w:p>
        </w:tc>
        <w:tc>
          <w:tcPr>
            <w:tcW w:w="712" w:type="dxa"/>
            <w:shd w:val="clear" w:color="auto" w:fill="auto"/>
            <w:vAlign w:val="bottom"/>
            <w:hideMark/>
          </w:tcPr>
          <w:p w14:paraId="7A57A427"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6"/>
                <w:szCs w:val="16"/>
                <w:lang w:val="en-CA"/>
              </w:rPr>
              <w:t>No. Patient</w:t>
            </w:r>
          </w:p>
        </w:tc>
        <w:tc>
          <w:tcPr>
            <w:tcW w:w="712" w:type="dxa"/>
            <w:shd w:val="clear" w:color="auto" w:fill="auto"/>
            <w:vAlign w:val="bottom"/>
            <w:hideMark/>
          </w:tcPr>
          <w:p w14:paraId="0F415645"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0"/>
                <w:szCs w:val="10"/>
                <w:lang w:val="en-CA"/>
              </w:rPr>
              <w:t xml:space="preserve">Mortality </w:t>
            </w:r>
            <w:r w:rsidRPr="008954AE">
              <w:rPr>
                <w:rFonts w:ascii="Times New Roman" w:hAnsi="Times New Roman" w:cs="Times New Roman"/>
                <w:b/>
                <w:bCs/>
                <w:sz w:val="16"/>
                <w:szCs w:val="16"/>
                <w:lang w:val="en-CA"/>
              </w:rPr>
              <w:t>%</w:t>
            </w:r>
          </w:p>
        </w:tc>
        <w:tc>
          <w:tcPr>
            <w:tcW w:w="887" w:type="dxa"/>
            <w:shd w:val="clear" w:color="auto" w:fill="auto"/>
            <w:vAlign w:val="bottom"/>
            <w:hideMark/>
          </w:tcPr>
          <w:p w14:paraId="58975055" w14:textId="77777777" w:rsidR="00056B52" w:rsidRPr="008954AE" w:rsidRDefault="00056B52" w:rsidP="006E6A49">
            <w:pPr>
              <w:jc w:val="center"/>
              <w:rPr>
                <w:rFonts w:ascii="Times New Roman" w:hAnsi="Times New Roman" w:cs="Times New Roman"/>
                <w:b/>
                <w:bCs/>
                <w:sz w:val="16"/>
                <w:szCs w:val="16"/>
                <w:lang w:val="en-CA"/>
              </w:rPr>
            </w:pPr>
            <w:r w:rsidRPr="008954AE">
              <w:rPr>
                <w:rFonts w:ascii="Times New Roman" w:hAnsi="Times New Roman" w:cs="Times New Roman"/>
                <w:b/>
                <w:bCs/>
                <w:sz w:val="12"/>
                <w:szCs w:val="12"/>
                <w:lang w:val="en-CA"/>
              </w:rPr>
              <w:t xml:space="preserve">Readmission </w:t>
            </w:r>
            <w:r w:rsidRPr="008954AE">
              <w:rPr>
                <w:rFonts w:ascii="Times New Roman" w:hAnsi="Times New Roman" w:cs="Times New Roman"/>
                <w:b/>
                <w:bCs/>
                <w:sz w:val="16"/>
                <w:szCs w:val="16"/>
                <w:lang w:val="en-CA"/>
              </w:rPr>
              <w:t>%</w:t>
            </w:r>
          </w:p>
        </w:tc>
      </w:tr>
      <w:tr w:rsidR="00056B52" w:rsidRPr="008954AE" w14:paraId="77064FF1" w14:textId="77777777" w:rsidTr="006E6A49">
        <w:trPr>
          <w:trHeight w:val="301"/>
        </w:trPr>
        <w:tc>
          <w:tcPr>
            <w:tcW w:w="1296" w:type="dxa"/>
            <w:shd w:val="clear" w:color="auto" w:fill="auto"/>
            <w:noWrap/>
            <w:vAlign w:val="bottom"/>
            <w:hideMark/>
          </w:tcPr>
          <w:p w14:paraId="387B25A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Al-</w:t>
            </w:r>
            <w:proofErr w:type="spellStart"/>
            <w:r w:rsidRPr="008954AE">
              <w:rPr>
                <w:rFonts w:ascii="Times New Roman" w:hAnsi="Times New Roman" w:cs="Times New Roman"/>
                <w:sz w:val="16"/>
                <w:szCs w:val="16"/>
                <w:lang w:val="en-CA"/>
              </w:rPr>
              <w:t>Subaie</w:t>
            </w:r>
            <w:proofErr w:type="spellEnd"/>
          </w:p>
        </w:tc>
        <w:tc>
          <w:tcPr>
            <w:tcW w:w="569" w:type="dxa"/>
            <w:shd w:val="clear" w:color="auto" w:fill="auto"/>
            <w:noWrap/>
            <w:vAlign w:val="bottom"/>
            <w:hideMark/>
          </w:tcPr>
          <w:p w14:paraId="675FD36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2010</w:t>
            </w:r>
          </w:p>
        </w:tc>
        <w:tc>
          <w:tcPr>
            <w:tcW w:w="1139" w:type="dxa"/>
            <w:shd w:val="clear" w:color="auto" w:fill="auto"/>
            <w:noWrap/>
            <w:vAlign w:val="bottom"/>
            <w:hideMark/>
          </w:tcPr>
          <w:p w14:paraId="623DF38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UK</w:t>
            </w:r>
          </w:p>
        </w:tc>
        <w:tc>
          <w:tcPr>
            <w:tcW w:w="1139" w:type="dxa"/>
            <w:shd w:val="clear" w:color="auto" w:fill="auto"/>
            <w:noWrap/>
            <w:vAlign w:val="bottom"/>
            <w:hideMark/>
          </w:tcPr>
          <w:p w14:paraId="7DB55FF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322F1DE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549A45E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3D77E6B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14 days</w:t>
            </w:r>
          </w:p>
        </w:tc>
        <w:tc>
          <w:tcPr>
            <w:tcW w:w="712" w:type="dxa"/>
            <w:shd w:val="clear" w:color="auto" w:fill="auto"/>
            <w:noWrap/>
            <w:vAlign w:val="bottom"/>
            <w:hideMark/>
          </w:tcPr>
          <w:p w14:paraId="3BD9C3E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1185</w:t>
            </w:r>
          </w:p>
        </w:tc>
        <w:tc>
          <w:tcPr>
            <w:tcW w:w="712" w:type="dxa"/>
            <w:shd w:val="clear" w:color="auto" w:fill="auto"/>
            <w:noWrap/>
            <w:vAlign w:val="bottom"/>
            <w:hideMark/>
          </w:tcPr>
          <w:p w14:paraId="2C3C75B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2.9</w:t>
            </w:r>
          </w:p>
        </w:tc>
        <w:tc>
          <w:tcPr>
            <w:tcW w:w="887" w:type="dxa"/>
            <w:shd w:val="clear" w:color="auto" w:fill="auto"/>
            <w:noWrap/>
            <w:vAlign w:val="bottom"/>
            <w:hideMark/>
          </w:tcPr>
          <w:p w14:paraId="267BD0C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6.3</w:t>
            </w:r>
          </w:p>
        </w:tc>
      </w:tr>
      <w:tr w:rsidR="00056B52" w:rsidRPr="008954AE" w14:paraId="16F80EFA" w14:textId="77777777" w:rsidTr="006E6A49">
        <w:trPr>
          <w:trHeight w:val="301"/>
        </w:trPr>
        <w:tc>
          <w:tcPr>
            <w:tcW w:w="1296" w:type="dxa"/>
            <w:shd w:val="clear" w:color="auto" w:fill="auto"/>
            <w:noWrap/>
            <w:vAlign w:val="bottom"/>
            <w:hideMark/>
          </w:tcPr>
          <w:p w14:paraId="4835B9F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Alban</w:t>
            </w:r>
          </w:p>
        </w:tc>
        <w:tc>
          <w:tcPr>
            <w:tcW w:w="569" w:type="dxa"/>
            <w:shd w:val="clear" w:color="auto" w:fill="auto"/>
            <w:noWrap/>
            <w:vAlign w:val="bottom"/>
            <w:hideMark/>
          </w:tcPr>
          <w:p w14:paraId="502C752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2006</w:t>
            </w:r>
          </w:p>
        </w:tc>
        <w:tc>
          <w:tcPr>
            <w:tcW w:w="1139" w:type="dxa"/>
            <w:shd w:val="clear" w:color="auto" w:fill="auto"/>
            <w:noWrap/>
            <w:vAlign w:val="bottom"/>
            <w:hideMark/>
          </w:tcPr>
          <w:p w14:paraId="5498128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690B439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702DF34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Surgical</w:t>
            </w:r>
          </w:p>
        </w:tc>
        <w:tc>
          <w:tcPr>
            <w:tcW w:w="569" w:type="dxa"/>
            <w:shd w:val="clear" w:color="auto" w:fill="auto"/>
            <w:noWrap/>
            <w:vAlign w:val="bottom"/>
            <w:hideMark/>
          </w:tcPr>
          <w:p w14:paraId="2DDB577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52B84F1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03C023A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10840</w:t>
            </w:r>
          </w:p>
        </w:tc>
        <w:tc>
          <w:tcPr>
            <w:tcW w:w="712" w:type="dxa"/>
            <w:shd w:val="clear" w:color="auto" w:fill="auto"/>
            <w:noWrap/>
            <w:vAlign w:val="bottom"/>
            <w:hideMark/>
          </w:tcPr>
          <w:p w14:paraId="7D241A1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9.4</w:t>
            </w:r>
          </w:p>
        </w:tc>
        <w:tc>
          <w:tcPr>
            <w:tcW w:w="887" w:type="dxa"/>
            <w:shd w:val="clear" w:color="auto" w:fill="auto"/>
            <w:noWrap/>
            <w:vAlign w:val="bottom"/>
            <w:hideMark/>
          </w:tcPr>
          <w:p w14:paraId="6D09406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2.7</w:t>
            </w:r>
          </w:p>
        </w:tc>
      </w:tr>
      <w:tr w:rsidR="00056B52" w:rsidRPr="008954AE" w14:paraId="199B6344" w14:textId="77777777" w:rsidTr="006E6A49">
        <w:trPr>
          <w:trHeight w:val="301"/>
        </w:trPr>
        <w:tc>
          <w:tcPr>
            <w:tcW w:w="1296" w:type="dxa"/>
            <w:shd w:val="clear" w:color="auto" w:fill="auto"/>
            <w:noWrap/>
            <w:vAlign w:val="bottom"/>
            <w:hideMark/>
          </w:tcPr>
          <w:p w14:paraId="45634DC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Araujo</w:t>
            </w:r>
          </w:p>
        </w:tc>
        <w:tc>
          <w:tcPr>
            <w:tcW w:w="569" w:type="dxa"/>
            <w:shd w:val="clear" w:color="auto" w:fill="auto"/>
            <w:noWrap/>
            <w:vAlign w:val="bottom"/>
            <w:hideMark/>
          </w:tcPr>
          <w:p w14:paraId="0DABDE0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2012</w:t>
            </w:r>
          </w:p>
        </w:tc>
        <w:tc>
          <w:tcPr>
            <w:tcW w:w="1139" w:type="dxa"/>
            <w:shd w:val="clear" w:color="auto" w:fill="auto"/>
            <w:noWrap/>
            <w:vAlign w:val="bottom"/>
            <w:hideMark/>
          </w:tcPr>
          <w:p w14:paraId="157098D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Portugal</w:t>
            </w:r>
          </w:p>
        </w:tc>
        <w:tc>
          <w:tcPr>
            <w:tcW w:w="1139" w:type="dxa"/>
            <w:shd w:val="clear" w:color="auto" w:fill="auto"/>
            <w:noWrap/>
            <w:vAlign w:val="bottom"/>
            <w:hideMark/>
          </w:tcPr>
          <w:p w14:paraId="1BA5419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2DD1CF2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505568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18D52B7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44F17DC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296</w:t>
            </w:r>
          </w:p>
        </w:tc>
        <w:tc>
          <w:tcPr>
            <w:tcW w:w="712" w:type="dxa"/>
            <w:shd w:val="clear" w:color="auto" w:fill="auto"/>
            <w:noWrap/>
            <w:vAlign w:val="bottom"/>
            <w:hideMark/>
          </w:tcPr>
          <w:p w14:paraId="7F73E7D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22.6</w:t>
            </w:r>
          </w:p>
        </w:tc>
        <w:tc>
          <w:tcPr>
            <w:tcW w:w="887" w:type="dxa"/>
            <w:shd w:val="clear" w:color="auto" w:fill="auto"/>
            <w:noWrap/>
            <w:vAlign w:val="bottom"/>
            <w:hideMark/>
          </w:tcPr>
          <w:p w14:paraId="1C919F5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4.7</w:t>
            </w:r>
          </w:p>
        </w:tc>
      </w:tr>
      <w:tr w:rsidR="00056B52" w:rsidRPr="008954AE" w14:paraId="67779524" w14:textId="77777777" w:rsidTr="006E6A49">
        <w:trPr>
          <w:trHeight w:val="301"/>
        </w:trPr>
        <w:tc>
          <w:tcPr>
            <w:tcW w:w="1296" w:type="dxa"/>
            <w:shd w:val="clear" w:color="auto" w:fill="auto"/>
            <w:vAlign w:val="center"/>
            <w:hideMark/>
          </w:tcPr>
          <w:p w14:paraId="793BEF2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Azevedo</w:t>
            </w:r>
          </w:p>
        </w:tc>
        <w:tc>
          <w:tcPr>
            <w:tcW w:w="569" w:type="dxa"/>
            <w:shd w:val="clear" w:color="auto" w:fill="auto"/>
            <w:noWrap/>
            <w:vAlign w:val="bottom"/>
            <w:hideMark/>
          </w:tcPr>
          <w:p w14:paraId="0B53C2D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2015</w:t>
            </w:r>
          </w:p>
        </w:tc>
        <w:tc>
          <w:tcPr>
            <w:tcW w:w="1139" w:type="dxa"/>
            <w:shd w:val="clear" w:color="auto" w:fill="auto"/>
            <w:noWrap/>
            <w:vAlign w:val="bottom"/>
            <w:hideMark/>
          </w:tcPr>
          <w:p w14:paraId="27670AE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Canada</w:t>
            </w:r>
          </w:p>
        </w:tc>
        <w:tc>
          <w:tcPr>
            <w:tcW w:w="1139" w:type="dxa"/>
            <w:shd w:val="clear" w:color="auto" w:fill="auto"/>
            <w:noWrap/>
            <w:vAlign w:val="bottom"/>
            <w:hideMark/>
          </w:tcPr>
          <w:p w14:paraId="3718F98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5428CAA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3BF3BED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w:t>
            </w:r>
          </w:p>
        </w:tc>
        <w:tc>
          <w:tcPr>
            <w:tcW w:w="1566" w:type="dxa"/>
            <w:shd w:val="clear" w:color="auto" w:fill="auto"/>
            <w:noWrap/>
            <w:vAlign w:val="bottom"/>
            <w:hideMark/>
          </w:tcPr>
          <w:p w14:paraId="10EC105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4B3BF78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19622</w:t>
            </w:r>
          </w:p>
        </w:tc>
        <w:tc>
          <w:tcPr>
            <w:tcW w:w="712" w:type="dxa"/>
            <w:shd w:val="clear" w:color="auto" w:fill="auto"/>
            <w:noWrap/>
            <w:vAlign w:val="bottom"/>
            <w:hideMark/>
          </w:tcPr>
          <w:p w14:paraId="5694D88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9.4</w:t>
            </w:r>
          </w:p>
        </w:tc>
        <w:tc>
          <w:tcPr>
            <w:tcW w:w="887" w:type="dxa"/>
            <w:shd w:val="clear" w:color="auto" w:fill="auto"/>
            <w:noWrap/>
            <w:vAlign w:val="bottom"/>
            <w:hideMark/>
          </w:tcPr>
          <w:p w14:paraId="274399F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7.0</w:t>
            </w:r>
          </w:p>
        </w:tc>
      </w:tr>
      <w:tr w:rsidR="00056B52" w:rsidRPr="008954AE" w14:paraId="519F9586" w14:textId="77777777" w:rsidTr="006E6A49">
        <w:trPr>
          <w:trHeight w:val="301"/>
        </w:trPr>
        <w:tc>
          <w:tcPr>
            <w:tcW w:w="1296" w:type="dxa"/>
            <w:shd w:val="clear" w:color="auto" w:fill="auto"/>
            <w:noWrap/>
            <w:vAlign w:val="bottom"/>
            <w:hideMark/>
          </w:tcPr>
          <w:p w14:paraId="71A1672F"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Azoulay</w:t>
            </w:r>
            <w:proofErr w:type="spellEnd"/>
          </w:p>
        </w:tc>
        <w:tc>
          <w:tcPr>
            <w:tcW w:w="569" w:type="dxa"/>
            <w:shd w:val="clear" w:color="auto" w:fill="auto"/>
            <w:noWrap/>
            <w:vAlign w:val="bottom"/>
            <w:hideMark/>
          </w:tcPr>
          <w:p w14:paraId="58005F7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2003</w:t>
            </w:r>
          </w:p>
        </w:tc>
        <w:tc>
          <w:tcPr>
            <w:tcW w:w="1139" w:type="dxa"/>
            <w:shd w:val="clear" w:color="auto" w:fill="auto"/>
            <w:noWrap/>
            <w:vAlign w:val="bottom"/>
            <w:hideMark/>
          </w:tcPr>
          <w:p w14:paraId="215C7AD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France</w:t>
            </w:r>
          </w:p>
        </w:tc>
        <w:tc>
          <w:tcPr>
            <w:tcW w:w="1139" w:type="dxa"/>
            <w:shd w:val="clear" w:color="auto" w:fill="auto"/>
            <w:noWrap/>
            <w:vAlign w:val="bottom"/>
            <w:hideMark/>
          </w:tcPr>
          <w:p w14:paraId="73E1F6B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3EC32F3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0F7FFC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w:t>
            </w:r>
          </w:p>
        </w:tc>
        <w:tc>
          <w:tcPr>
            <w:tcW w:w="1566" w:type="dxa"/>
            <w:shd w:val="clear" w:color="auto" w:fill="auto"/>
            <w:noWrap/>
            <w:vAlign w:val="bottom"/>
            <w:hideMark/>
          </w:tcPr>
          <w:p w14:paraId="251BDC6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38E3C30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1385</w:t>
            </w:r>
          </w:p>
        </w:tc>
        <w:tc>
          <w:tcPr>
            <w:tcW w:w="712" w:type="dxa"/>
            <w:shd w:val="clear" w:color="auto" w:fill="auto"/>
            <w:noWrap/>
            <w:vAlign w:val="bottom"/>
            <w:hideMark/>
          </w:tcPr>
          <w:p w14:paraId="14BD81F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10.8</w:t>
            </w:r>
          </w:p>
        </w:tc>
        <w:tc>
          <w:tcPr>
            <w:tcW w:w="887" w:type="dxa"/>
            <w:shd w:val="clear" w:color="auto" w:fill="auto"/>
            <w:noWrap/>
            <w:vAlign w:val="bottom"/>
            <w:hideMark/>
          </w:tcPr>
          <w:p w14:paraId="452FB0D4"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739471A6" w14:textId="77777777" w:rsidTr="006E6A49">
        <w:trPr>
          <w:trHeight w:val="301"/>
        </w:trPr>
        <w:tc>
          <w:tcPr>
            <w:tcW w:w="1296" w:type="dxa"/>
            <w:shd w:val="clear" w:color="auto" w:fill="auto"/>
            <w:noWrap/>
            <w:vAlign w:val="bottom"/>
            <w:hideMark/>
          </w:tcPr>
          <w:p w14:paraId="72380DB8"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Azoulay</w:t>
            </w:r>
            <w:proofErr w:type="spellEnd"/>
          </w:p>
        </w:tc>
        <w:tc>
          <w:tcPr>
            <w:tcW w:w="569" w:type="dxa"/>
            <w:shd w:val="clear" w:color="auto" w:fill="auto"/>
            <w:noWrap/>
            <w:vAlign w:val="bottom"/>
            <w:hideMark/>
          </w:tcPr>
          <w:p w14:paraId="6B73361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2005</w:t>
            </w:r>
          </w:p>
        </w:tc>
        <w:tc>
          <w:tcPr>
            <w:tcW w:w="1139" w:type="dxa"/>
            <w:shd w:val="clear" w:color="auto" w:fill="auto"/>
            <w:noWrap/>
            <w:vAlign w:val="bottom"/>
            <w:hideMark/>
          </w:tcPr>
          <w:p w14:paraId="3DEF001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France, Europe, Canada, Israel</w:t>
            </w:r>
          </w:p>
        </w:tc>
        <w:tc>
          <w:tcPr>
            <w:tcW w:w="1139" w:type="dxa"/>
            <w:shd w:val="clear" w:color="auto" w:fill="auto"/>
            <w:noWrap/>
            <w:vAlign w:val="bottom"/>
            <w:hideMark/>
          </w:tcPr>
          <w:p w14:paraId="14E2AC2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56F3001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4356C3A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28</w:t>
            </w:r>
          </w:p>
        </w:tc>
        <w:tc>
          <w:tcPr>
            <w:tcW w:w="1566" w:type="dxa"/>
            <w:shd w:val="clear" w:color="auto" w:fill="auto"/>
            <w:noWrap/>
            <w:vAlign w:val="bottom"/>
            <w:hideMark/>
          </w:tcPr>
          <w:p w14:paraId="729D977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22C8A55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1872</w:t>
            </w:r>
          </w:p>
        </w:tc>
        <w:tc>
          <w:tcPr>
            <w:tcW w:w="712" w:type="dxa"/>
            <w:shd w:val="clear" w:color="auto" w:fill="auto"/>
            <w:noWrap/>
            <w:vAlign w:val="bottom"/>
            <w:hideMark/>
          </w:tcPr>
          <w:p w14:paraId="067BF73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10.4</w:t>
            </w:r>
          </w:p>
        </w:tc>
        <w:tc>
          <w:tcPr>
            <w:tcW w:w="887" w:type="dxa"/>
            <w:shd w:val="clear" w:color="auto" w:fill="auto"/>
            <w:noWrap/>
            <w:vAlign w:val="bottom"/>
            <w:hideMark/>
          </w:tcPr>
          <w:p w14:paraId="5CC7AF14"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3604C5BB" w14:textId="77777777" w:rsidTr="006E6A49">
        <w:trPr>
          <w:trHeight w:val="301"/>
        </w:trPr>
        <w:tc>
          <w:tcPr>
            <w:tcW w:w="1296" w:type="dxa"/>
            <w:shd w:val="clear" w:color="auto" w:fill="auto"/>
            <w:noWrap/>
            <w:vAlign w:val="bottom"/>
            <w:hideMark/>
          </w:tcPr>
          <w:p w14:paraId="20D8CFE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Badawi</w:t>
            </w:r>
          </w:p>
        </w:tc>
        <w:tc>
          <w:tcPr>
            <w:tcW w:w="569" w:type="dxa"/>
            <w:shd w:val="clear" w:color="auto" w:fill="auto"/>
            <w:noWrap/>
            <w:vAlign w:val="bottom"/>
            <w:hideMark/>
          </w:tcPr>
          <w:p w14:paraId="38ACF8F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2012</w:t>
            </w:r>
          </w:p>
        </w:tc>
        <w:tc>
          <w:tcPr>
            <w:tcW w:w="1139" w:type="dxa"/>
            <w:shd w:val="clear" w:color="auto" w:fill="auto"/>
            <w:noWrap/>
            <w:vAlign w:val="bottom"/>
            <w:hideMark/>
          </w:tcPr>
          <w:p w14:paraId="5ED89F2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375DAF0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201135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4F2E125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402</w:t>
            </w:r>
          </w:p>
        </w:tc>
        <w:tc>
          <w:tcPr>
            <w:tcW w:w="1566" w:type="dxa"/>
            <w:shd w:val="clear" w:color="auto" w:fill="auto"/>
            <w:noWrap/>
            <w:vAlign w:val="bottom"/>
            <w:hideMark/>
          </w:tcPr>
          <w:p w14:paraId="35815CE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 xml:space="preserve">48 hours </w:t>
            </w:r>
          </w:p>
        </w:tc>
        <w:tc>
          <w:tcPr>
            <w:tcW w:w="712" w:type="dxa"/>
            <w:shd w:val="clear" w:color="auto" w:fill="auto"/>
            <w:noWrap/>
            <w:vAlign w:val="bottom"/>
            <w:hideMark/>
          </w:tcPr>
          <w:p w14:paraId="3ED6F67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704963</w:t>
            </w:r>
          </w:p>
        </w:tc>
        <w:tc>
          <w:tcPr>
            <w:tcW w:w="712" w:type="dxa"/>
            <w:shd w:val="clear" w:color="auto" w:fill="auto"/>
            <w:noWrap/>
            <w:vAlign w:val="bottom"/>
            <w:hideMark/>
          </w:tcPr>
          <w:p w14:paraId="57B9410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0.9</w:t>
            </w:r>
          </w:p>
        </w:tc>
        <w:tc>
          <w:tcPr>
            <w:tcW w:w="887" w:type="dxa"/>
            <w:shd w:val="clear" w:color="auto" w:fill="auto"/>
            <w:noWrap/>
            <w:vAlign w:val="bottom"/>
            <w:hideMark/>
          </w:tcPr>
          <w:p w14:paraId="7900FD5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2.5</w:t>
            </w:r>
          </w:p>
        </w:tc>
      </w:tr>
      <w:tr w:rsidR="00056B52" w:rsidRPr="008954AE" w14:paraId="15792F11" w14:textId="77777777" w:rsidTr="006E6A49">
        <w:trPr>
          <w:trHeight w:val="301"/>
        </w:trPr>
        <w:tc>
          <w:tcPr>
            <w:tcW w:w="1296" w:type="dxa"/>
            <w:shd w:val="clear" w:color="auto" w:fill="auto"/>
            <w:noWrap/>
            <w:vAlign w:val="bottom"/>
            <w:hideMark/>
          </w:tcPr>
          <w:p w14:paraId="702274F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Beck</w:t>
            </w:r>
          </w:p>
        </w:tc>
        <w:tc>
          <w:tcPr>
            <w:tcW w:w="569" w:type="dxa"/>
            <w:shd w:val="clear" w:color="auto" w:fill="auto"/>
            <w:noWrap/>
            <w:vAlign w:val="bottom"/>
            <w:hideMark/>
          </w:tcPr>
          <w:p w14:paraId="74EE265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2002</w:t>
            </w:r>
          </w:p>
        </w:tc>
        <w:tc>
          <w:tcPr>
            <w:tcW w:w="1139" w:type="dxa"/>
            <w:shd w:val="clear" w:color="auto" w:fill="auto"/>
            <w:noWrap/>
            <w:vAlign w:val="bottom"/>
            <w:hideMark/>
          </w:tcPr>
          <w:p w14:paraId="6F42705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UK</w:t>
            </w:r>
          </w:p>
        </w:tc>
        <w:tc>
          <w:tcPr>
            <w:tcW w:w="1139" w:type="dxa"/>
            <w:shd w:val="clear" w:color="auto" w:fill="auto"/>
            <w:noWrap/>
            <w:vAlign w:val="bottom"/>
            <w:hideMark/>
          </w:tcPr>
          <w:p w14:paraId="62DD6AA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6350DAB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2FE4513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650D5D1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4CB808B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1654</w:t>
            </w:r>
          </w:p>
        </w:tc>
        <w:tc>
          <w:tcPr>
            <w:tcW w:w="712" w:type="dxa"/>
            <w:shd w:val="clear" w:color="auto" w:fill="auto"/>
            <w:noWrap/>
            <w:vAlign w:val="bottom"/>
            <w:hideMark/>
          </w:tcPr>
          <w:p w14:paraId="4B33A03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12.6</w:t>
            </w:r>
          </w:p>
        </w:tc>
        <w:tc>
          <w:tcPr>
            <w:tcW w:w="887" w:type="dxa"/>
            <w:shd w:val="clear" w:color="auto" w:fill="auto"/>
            <w:noWrap/>
            <w:vAlign w:val="bottom"/>
            <w:hideMark/>
          </w:tcPr>
          <w:p w14:paraId="16960CE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7.6</w:t>
            </w:r>
          </w:p>
        </w:tc>
      </w:tr>
      <w:tr w:rsidR="00056B52" w:rsidRPr="008954AE" w14:paraId="3A180509" w14:textId="77777777" w:rsidTr="006E6A49">
        <w:trPr>
          <w:trHeight w:val="301"/>
        </w:trPr>
        <w:tc>
          <w:tcPr>
            <w:tcW w:w="1296" w:type="dxa"/>
            <w:shd w:val="clear" w:color="auto" w:fill="auto"/>
            <w:noWrap/>
            <w:vAlign w:val="bottom"/>
            <w:hideMark/>
          </w:tcPr>
          <w:p w14:paraId="650F676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Brown</w:t>
            </w:r>
          </w:p>
        </w:tc>
        <w:tc>
          <w:tcPr>
            <w:tcW w:w="569" w:type="dxa"/>
            <w:shd w:val="clear" w:color="auto" w:fill="auto"/>
            <w:noWrap/>
            <w:vAlign w:val="bottom"/>
            <w:hideMark/>
          </w:tcPr>
          <w:p w14:paraId="1AFEDE8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2012</w:t>
            </w:r>
          </w:p>
        </w:tc>
        <w:tc>
          <w:tcPr>
            <w:tcW w:w="1139" w:type="dxa"/>
            <w:shd w:val="clear" w:color="auto" w:fill="auto"/>
            <w:noWrap/>
            <w:vAlign w:val="bottom"/>
            <w:hideMark/>
          </w:tcPr>
          <w:p w14:paraId="3EAB50B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4D44190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881034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186682B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156</w:t>
            </w:r>
          </w:p>
        </w:tc>
        <w:tc>
          <w:tcPr>
            <w:tcW w:w="1566" w:type="dxa"/>
            <w:shd w:val="clear" w:color="auto" w:fill="auto"/>
            <w:noWrap/>
            <w:vAlign w:val="bottom"/>
            <w:hideMark/>
          </w:tcPr>
          <w:p w14:paraId="2FB0B55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21 days</w:t>
            </w:r>
          </w:p>
        </w:tc>
        <w:tc>
          <w:tcPr>
            <w:tcW w:w="712" w:type="dxa"/>
            <w:shd w:val="clear" w:color="auto" w:fill="auto"/>
            <w:noWrap/>
            <w:vAlign w:val="bottom"/>
            <w:hideMark/>
          </w:tcPr>
          <w:p w14:paraId="292999C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196250</w:t>
            </w:r>
          </w:p>
        </w:tc>
        <w:tc>
          <w:tcPr>
            <w:tcW w:w="712" w:type="dxa"/>
            <w:shd w:val="clear" w:color="auto" w:fill="auto"/>
            <w:noWrap/>
            <w:vAlign w:val="bottom"/>
            <w:hideMark/>
          </w:tcPr>
          <w:p w14:paraId="3BFE4D73"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25EE17E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5.4</w:t>
            </w:r>
          </w:p>
        </w:tc>
      </w:tr>
      <w:tr w:rsidR="00056B52" w:rsidRPr="008954AE" w14:paraId="346EB630" w14:textId="77777777" w:rsidTr="006E6A49">
        <w:trPr>
          <w:trHeight w:val="301"/>
        </w:trPr>
        <w:tc>
          <w:tcPr>
            <w:tcW w:w="1296" w:type="dxa"/>
            <w:shd w:val="clear" w:color="auto" w:fill="auto"/>
            <w:noWrap/>
            <w:vAlign w:val="bottom"/>
            <w:hideMark/>
          </w:tcPr>
          <w:p w14:paraId="4685F75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Campbell</w:t>
            </w:r>
          </w:p>
        </w:tc>
        <w:tc>
          <w:tcPr>
            <w:tcW w:w="569" w:type="dxa"/>
            <w:shd w:val="clear" w:color="auto" w:fill="auto"/>
            <w:noWrap/>
            <w:vAlign w:val="bottom"/>
            <w:hideMark/>
          </w:tcPr>
          <w:p w14:paraId="1C6FCDD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2008</w:t>
            </w:r>
          </w:p>
        </w:tc>
        <w:tc>
          <w:tcPr>
            <w:tcW w:w="1139" w:type="dxa"/>
            <w:shd w:val="clear" w:color="auto" w:fill="auto"/>
            <w:noWrap/>
            <w:vAlign w:val="bottom"/>
            <w:hideMark/>
          </w:tcPr>
          <w:p w14:paraId="0838217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UK</w:t>
            </w:r>
          </w:p>
        </w:tc>
        <w:tc>
          <w:tcPr>
            <w:tcW w:w="1139" w:type="dxa"/>
            <w:shd w:val="clear" w:color="auto" w:fill="auto"/>
            <w:noWrap/>
            <w:vAlign w:val="bottom"/>
            <w:hideMark/>
          </w:tcPr>
          <w:p w14:paraId="6C67EDA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6A15E8D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591E4E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2907749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1E10BCA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4376</w:t>
            </w:r>
          </w:p>
        </w:tc>
        <w:tc>
          <w:tcPr>
            <w:tcW w:w="712" w:type="dxa"/>
            <w:shd w:val="clear" w:color="auto" w:fill="auto"/>
            <w:noWrap/>
            <w:vAlign w:val="bottom"/>
            <w:hideMark/>
          </w:tcPr>
          <w:p w14:paraId="0322B09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10.9</w:t>
            </w:r>
          </w:p>
        </w:tc>
        <w:tc>
          <w:tcPr>
            <w:tcW w:w="887" w:type="dxa"/>
            <w:shd w:val="clear" w:color="auto" w:fill="auto"/>
            <w:noWrap/>
            <w:vAlign w:val="bottom"/>
            <w:hideMark/>
          </w:tcPr>
          <w:p w14:paraId="64DE04E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8.8</w:t>
            </w:r>
          </w:p>
        </w:tc>
      </w:tr>
      <w:tr w:rsidR="00056B52" w:rsidRPr="008954AE" w14:paraId="3800AB74" w14:textId="77777777" w:rsidTr="006E6A49">
        <w:trPr>
          <w:trHeight w:val="301"/>
        </w:trPr>
        <w:tc>
          <w:tcPr>
            <w:tcW w:w="1296" w:type="dxa"/>
            <w:shd w:val="clear" w:color="auto" w:fill="auto"/>
            <w:vAlign w:val="center"/>
            <w:hideMark/>
          </w:tcPr>
          <w:p w14:paraId="1650169F" w14:textId="77777777" w:rsidR="00056B52" w:rsidRPr="008954AE" w:rsidRDefault="00056B52" w:rsidP="006E6A49">
            <w:pPr>
              <w:jc w:val="center"/>
              <w:rPr>
                <w:rFonts w:ascii="Times New Roman" w:hAnsi="Times New Roman" w:cs="Times New Roman"/>
                <w:color w:val="000000"/>
                <w:sz w:val="16"/>
                <w:szCs w:val="16"/>
                <w:lang w:val="en-CA"/>
              </w:rPr>
            </w:pPr>
            <w:proofErr w:type="spellStart"/>
            <w:r w:rsidRPr="008954AE">
              <w:rPr>
                <w:rFonts w:ascii="Times New Roman" w:hAnsi="Times New Roman" w:cs="Times New Roman"/>
                <w:color w:val="000000"/>
                <w:sz w:val="16"/>
                <w:szCs w:val="16"/>
                <w:lang w:val="en-CA"/>
              </w:rPr>
              <w:t>Capuzzo</w:t>
            </w:r>
            <w:proofErr w:type="spellEnd"/>
            <w:r w:rsidRPr="008954AE">
              <w:rPr>
                <w:rFonts w:ascii="Times New Roman" w:hAnsi="Times New Roman" w:cs="Times New Roman"/>
                <w:color w:val="000000"/>
                <w:sz w:val="16"/>
                <w:szCs w:val="16"/>
                <w:lang w:val="en-CA"/>
              </w:rPr>
              <w:t xml:space="preserve"> </w:t>
            </w:r>
          </w:p>
        </w:tc>
        <w:tc>
          <w:tcPr>
            <w:tcW w:w="569" w:type="dxa"/>
            <w:shd w:val="clear" w:color="auto" w:fill="auto"/>
            <w:noWrap/>
            <w:vAlign w:val="bottom"/>
            <w:hideMark/>
          </w:tcPr>
          <w:p w14:paraId="19809AA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2014</w:t>
            </w:r>
          </w:p>
        </w:tc>
        <w:tc>
          <w:tcPr>
            <w:tcW w:w="1139" w:type="dxa"/>
            <w:shd w:val="clear" w:color="auto" w:fill="auto"/>
            <w:noWrap/>
            <w:vAlign w:val="bottom"/>
            <w:hideMark/>
          </w:tcPr>
          <w:p w14:paraId="75BA61D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Europe</w:t>
            </w:r>
          </w:p>
        </w:tc>
        <w:tc>
          <w:tcPr>
            <w:tcW w:w="1139" w:type="dxa"/>
            <w:shd w:val="clear" w:color="auto" w:fill="auto"/>
            <w:noWrap/>
            <w:vAlign w:val="bottom"/>
            <w:hideMark/>
          </w:tcPr>
          <w:p w14:paraId="0A487F8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1A5017D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0DB01BE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169</w:t>
            </w:r>
          </w:p>
        </w:tc>
        <w:tc>
          <w:tcPr>
            <w:tcW w:w="1566" w:type="dxa"/>
            <w:shd w:val="clear" w:color="auto" w:fill="auto"/>
            <w:noWrap/>
            <w:vAlign w:val="bottom"/>
            <w:hideMark/>
          </w:tcPr>
          <w:p w14:paraId="382B439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6ECD979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5834</w:t>
            </w:r>
          </w:p>
        </w:tc>
        <w:tc>
          <w:tcPr>
            <w:tcW w:w="712" w:type="dxa"/>
            <w:shd w:val="clear" w:color="auto" w:fill="auto"/>
            <w:noWrap/>
            <w:vAlign w:val="bottom"/>
            <w:hideMark/>
          </w:tcPr>
          <w:p w14:paraId="603CF5C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4.9</w:t>
            </w:r>
          </w:p>
        </w:tc>
        <w:tc>
          <w:tcPr>
            <w:tcW w:w="887" w:type="dxa"/>
            <w:shd w:val="clear" w:color="auto" w:fill="auto"/>
            <w:noWrap/>
            <w:vAlign w:val="bottom"/>
            <w:hideMark/>
          </w:tcPr>
          <w:p w14:paraId="1DAE04F3"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7C0C023C" w14:textId="77777777" w:rsidTr="006E6A49">
        <w:trPr>
          <w:trHeight w:val="301"/>
        </w:trPr>
        <w:tc>
          <w:tcPr>
            <w:tcW w:w="1296" w:type="dxa"/>
            <w:shd w:val="clear" w:color="auto" w:fill="auto"/>
            <w:noWrap/>
            <w:vAlign w:val="bottom"/>
            <w:hideMark/>
          </w:tcPr>
          <w:p w14:paraId="0CBE5E6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Chen</w:t>
            </w:r>
          </w:p>
        </w:tc>
        <w:tc>
          <w:tcPr>
            <w:tcW w:w="569" w:type="dxa"/>
            <w:shd w:val="clear" w:color="auto" w:fill="auto"/>
            <w:noWrap/>
            <w:vAlign w:val="bottom"/>
            <w:hideMark/>
          </w:tcPr>
          <w:p w14:paraId="7E395AE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1998</w:t>
            </w:r>
          </w:p>
        </w:tc>
        <w:tc>
          <w:tcPr>
            <w:tcW w:w="1139" w:type="dxa"/>
            <w:shd w:val="clear" w:color="auto" w:fill="auto"/>
            <w:noWrap/>
            <w:vAlign w:val="bottom"/>
            <w:hideMark/>
          </w:tcPr>
          <w:p w14:paraId="796151E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Canada</w:t>
            </w:r>
          </w:p>
        </w:tc>
        <w:tc>
          <w:tcPr>
            <w:tcW w:w="1139" w:type="dxa"/>
            <w:shd w:val="clear" w:color="auto" w:fill="auto"/>
            <w:noWrap/>
            <w:vAlign w:val="bottom"/>
            <w:hideMark/>
          </w:tcPr>
          <w:p w14:paraId="259083E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3421258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76A9D2D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w:t>
            </w:r>
          </w:p>
        </w:tc>
        <w:tc>
          <w:tcPr>
            <w:tcW w:w="1566" w:type="dxa"/>
            <w:shd w:val="clear" w:color="auto" w:fill="auto"/>
            <w:noWrap/>
            <w:vAlign w:val="bottom"/>
            <w:hideMark/>
          </w:tcPr>
          <w:p w14:paraId="6C0A1BF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ADF531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5127</w:t>
            </w:r>
          </w:p>
        </w:tc>
        <w:tc>
          <w:tcPr>
            <w:tcW w:w="712" w:type="dxa"/>
            <w:shd w:val="clear" w:color="auto" w:fill="auto"/>
            <w:noWrap/>
            <w:vAlign w:val="bottom"/>
            <w:hideMark/>
          </w:tcPr>
          <w:p w14:paraId="4484093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5.5</w:t>
            </w:r>
          </w:p>
        </w:tc>
        <w:tc>
          <w:tcPr>
            <w:tcW w:w="887" w:type="dxa"/>
            <w:shd w:val="clear" w:color="auto" w:fill="auto"/>
            <w:noWrap/>
            <w:vAlign w:val="bottom"/>
            <w:hideMark/>
          </w:tcPr>
          <w:p w14:paraId="1861D3E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4.2</w:t>
            </w:r>
          </w:p>
        </w:tc>
      </w:tr>
      <w:tr w:rsidR="00056B52" w:rsidRPr="008954AE" w14:paraId="014012FA" w14:textId="77777777" w:rsidTr="006E6A49">
        <w:trPr>
          <w:trHeight w:val="301"/>
        </w:trPr>
        <w:tc>
          <w:tcPr>
            <w:tcW w:w="1296" w:type="dxa"/>
            <w:shd w:val="clear" w:color="auto" w:fill="auto"/>
            <w:noWrap/>
            <w:vAlign w:val="center"/>
            <w:hideMark/>
          </w:tcPr>
          <w:p w14:paraId="73BEC183"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Christmas</w:t>
            </w:r>
          </w:p>
        </w:tc>
        <w:tc>
          <w:tcPr>
            <w:tcW w:w="569" w:type="dxa"/>
            <w:shd w:val="clear" w:color="auto" w:fill="auto"/>
            <w:noWrap/>
            <w:vAlign w:val="bottom"/>
            <w:hideMark/>
          </w:tcPr>
          <w:p w14:paraId="7812B965"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2014</w:t>
            </w:r>
          </w:p>
        </w:tc>
        <w:tc>
          <w:tcPr>
            <w:tcW w:w="1139" w:type="dxa"/>
            <w:shd w:val="clear" w:color="auto" w:fill="auto"/>
            <w:noWrap/>
            <w:vAlign w:val="bottom"/>
            <w:hideMark/>
          </w:tcPr>
          <w:p w14:paraId="015F4CCF"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USA</w:t>
            </w:r>
          </w:p>
        </w:tc>
        <w:tc>
          <w:tcPr>
            <w:tcW w:w="1139" w:type="dxa"/>
            <w:shd w:val="clear" w:color="auto" w:fill="auto"/>
            <w:noWrap/>
            <w:vAlign w:val="bottom"/>
            <w:hideMark/>
          </w:tcPr>
          <w:p w14:paraId="401251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19BD48BB"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Mixed</w:t>
            </w:r>
          </w:p>
        </w:tc>
        <w:tc>
          <w:tcPr>
            <w:tcW w:w="569" w:type="dxa"/>
            <w:shd w:val="clear" w:color="auto" w:fill="auto"/>
            <w:noWrap/>
            <w:vAlign w:val="bottom"/>
            <w:hideMark/>
          </w:tcPr>
          <w:p w14:paraId="0D9BF26C"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1</w:t>
            </w:r>
          </w:p>
        </w:tc>
        <w:tc>
          <w:tcPr>
            <w:tcW w:w="1566" w:type="dxa"/>
            <w:shd w:val="clear" w:color="auto" w:fill="auto"/>
            <w:noWrap/>
            <w:vAlign w:val="bottom"/>
            <w:hideMark/>
          </w:tcPr>
          <w:p w14:paraId="32AFCD7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1D69F280"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4926</w:t>
            </w:r>
          </w:p>
        </w:tc>
        <w:tc>
          <w:tcPr>
            <w:tcW w:w="712" w:type="dxa"/>
            <w:shd w:val="clear" w:color="auto" w:fill="auto"/>
            <w:noWrap/>
            <w:vAlign w:val="bottom"/>
            <w:hideMark/>
          </w:tcPr>
          <w:p w14:paraId="0488C8AF" w14:textId="77777777" w:rsidR="00056B52" w:rsidRPr="008954AE" w:rsidRDefault="00056B52" w:rsidP="006E6A49">
            <w:pPr>
              <w:jc w:val="center"/>
              <w:rPr>
                <w:rFonts w:ascii="Times New Roman" w:hAnsi="Times New Roman" w:cs="Times New Roman"/>
                <w:color w:val="000000"/>
                <w:sz w:val="16"/>
                <w:szCs w:val="16"/>
                <w:lang w:val="en-CA"/>
              </w:rPr>
            </w:pPr>
          </w:p>
        </w:tc>
        <w:tc>
          <w:tcPr>
            <w:tcW w:w="887" w:type="dxa"/>
            <w:shd w:val="clear" w:color="auto" w:fill="auto"/>
            <w:noWrap/>
            <w:vAlign w:val="bottom"/>
            <w:hideMark/>
          </w:tcPr>
          <w:p w14:paraId="0E878D3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3.2</w:t>
            </w:r>
          </w:p>
        </w:tc>
      </w:tr>
      <w:tr w:rsidR="00056B52" w:rsidRPr="008954AE" w14:paraId="7B3CFC90" w14:textId="77777777" w:rsidTr="006E6A49">
        <w:trPr>
          <w:trHeight w:val="301"/>
        </w:trPr>
        <w:tc>
          <w:tcPr>
            <w:tcW w:w="1296" w:type="dxa"/>
            <w:shd w:val="clear" w:color="auto" w:fill="auto"/>
            <w:noWrap/>
            <w:vAlign w:val="bottom"/>
            <w:hideMark/>
          </w:tcPr>
          <w:p w14:paraId="1224BE90"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Chrusch</w:t>
            </w:r>
            <w:proofErr w:type="spellEnd"/>
          </w:p>
        </w:tc>
        <w:tc>
          <w:tcPr>
            <w:tcW w:w="569" w:type="dxa"/>
            <w:shd w:val="clear" w:color="auto" w:fill="auto"/>
            <w:noWrap/>
            <w:vAlign w:val="bottom"/>
            <w:hideMark/>
          </w:tcPr>
          <w:p w14:paraId="26AF679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2009</w:t>
            </w:r>
          </w:p>
        </w:tc>
        <w:tc>
          <w:tcPr>
            <w:tcW w:w="1139" w:type="dxa"/>
            <w:shd w:val="clear" w:color="auto" w:fill="auto"/>
            <w:noWrap/>
            <w:vAlign w:val="bottom"/>
            <w:hideMark/>
          </w:tcPr>
          <w:p w14:paraId="3224EF1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Canada</w:t>
            </w:r>
          </w:p>
        </w:tc>
        <w:tc>
          <w:tcPr>
            <w:tcW w:w="1139" w:type="dxa"/>
            <w:shd w:val="clear" w:color="auto" w:fill="auto"/>
            <w:noWrap/>
            <w:vAlign w:val="bottom"/>
            <w:hideMark/>
          </w:tcPr>
          <w:p w14:paraId="4DF4490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2FA1D48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E6294A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w:t>
            </w:r>
          </w:p>
        </w:tc>
        <w:tc>
          <w:tcPr>
            <w:tcW w:w="1566" w:type="dxa"/>
            <w:shd w:val="clear" w:color="auto" w:fill="auto"/>
            <w:noWrap/>
            <w:vAlign w:val="bottom"/>
            <w:hideMark/>
          </w:tcPr>
          <w:p w14:paraId="56ECEC0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 days</w:t>
            </w:r>
          </w:p>
        </w:tc>
        <w:tc>
          <w:tcPr>
            <w:tcW w:w="712" w:type="dxa"/>
            <w:shd w:val="clear" w:color="auto" w:fill="auto"/>
            <w:noWrap/>
            <w:vAlign w:val="bottom"/>
            <w:hideMark/>
          </w:tcPr>
          <w:p w14:paraId="5A27DF5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8222</w:t>
            </w:r>
          </w:p>
        </w:tc>
        <w:tc>
          <w:tcPr>
            <w:tcW w:w="712" w:type="dxa"/>
            <w:shd w:val="clear" w:color="auto" w:fill="auto"/>
            <w:noWrap/>
            <w:vAlign w:val="bottom"/>
            <w:hideMark/>
          </w:tcPr>
          <w:p w14:paraId="46B1320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0.3</w:t>
            </w:r>
          </w:p>
        </w:tc>
        <w:tc>
          <w:tcPr>
            <w:tcW w:w="887" w:type="dxa"/>
            <w:shd w:val="clear" w:color="auto" w:fill="auto"/>
            <w:noWrap/>
            <w:vAlign w:val="bottom"/>
            <w:hideMark/>
          </w:tcPr>
          <w:p w14:paraId="16D818D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5.2</w:t>
            </w:r>
          </w:p>
        </w:tc>
      </w:tr>
      <w:tr w:rsidR="00056B52" w:rsidRPr="008954AE" w14:paraId="1354E3E1" w14:textId="77777777" w:rsidTr="006E6A49">
        <w:trPr>
          <w:trHeight w:val="301"/>
        </w:trPr>
        <w:tc>
          <w:tcPr>
            <w:tcW w:w="1296" w:type="dxa"/>
            <w:shd w:val="clear" w:color="auto" w:fill="auto"/>
            <w:noWrap/>
            <w:vAlign w:val="bottom"/>
            <w:hideMark/>
          </w:tcPr>
          <w:p w14:paraId="6DB21D1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Cooper</w:t>
            </w:r>
          </w:p>
        </w:tc>
        <w:tc>
          <w:tcPr>
            <w:tcW w:w="569" w:type="dxa"/>
            <w:shd w:val="clear" w:color="auto" w:fill="auto"/>
            <w:noWrap/>
            <w:vAlign w:val="bottom"/>
            <w:hideMark/>
          </w:tcPr>
          <w:p w14:paraId="6511FF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1999</w:t>
            </w:r>
          </w:p>
        </w:tc>
        <w:tc>
          <w:tcPr>
            <w:tcW w:w="1139" w:type="dxa"/>
            <w:shd w:val="clear" w:color="auto" w:fill="auto"/>
            <w:noWrap/>
            <w:vAlign w:val="bottom"/>
            <w:hideMark/>
          </w:tcPr>
          <w:p w14:paraId="7E89617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776DDE9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D01FD9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06A212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28</w:t>
            </w:r>
          </w:p>
        </w:tc>
        <w:tc>
          <w:tcPr>
            <w:tcW w:w="1566" w:type="dxa"/>
            <w:shd w:val="clear" w:color="auto" w:fill="auto"/>
            <w:noWrap/>
            <w:vAlign w:val="bottom"/>
            <w:hideMark/>
          </w:tcPr>
          <w:p w14:paraId="6286E82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6C85EE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103984</w:t>
            </w:r>
          </w:p>
        </w:tc>
        <w:tc>
          <w:tcPr>
            <w:tcW w:w="712" w:type="dxa"/>
            <w:shd w:val="clear" w:color="auto" w:fill="auto"/>
            <w:noWrap/>
            <w:vAlign w:val="bottom"/>
            <w:hideMark/>
          </w:tcPr>
          <w:p w14:paraId="69240A05"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26A1415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6.1</w:t>
            </w:r>
          </w:p>
        </w:tc>
      </w:tr>
      <w:tr w:rsidR="00056B52" w:rsidRPr="008954AE" w14:paraId="63FAFDD7" w14:textId="77777777" w:rsidTr="006E6A49">
        <w:trPr>
          <w:trHeight w:val="301"/>
        </w:trPr>
        <w:tc>
          <w:tcPr>
            <w:tcW w:w="1296" w:type="dxa"/>
            <w:shd w:val="clear" w:color="auto" w:fill="auto"/>
            <w:noWrap/>
            <w:vAlign w:val="bottom"/>
            <w:hideMark/>
          </w:tcPr>
          <w:p w14:paraId="3AB6DB7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da Silva</w:t>
            </w:r>
          </w:p>
        </w:tc>
        <w:tc>
          <w:tcPr>
            <w:tcW w:w="569" w:type="dxa"/>
            <w:shd w:val="clear" w:color="auto" w:fill="auto"/>
            <w:noWrap/>
            <w:vAlign w:val="bottom"/>
            <w:hideMark/>
          </w:tcPr>
          <w:p w14:paraId="140E754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2011</w:t>
            </w:r>
          </w:p>
        </w:tc>
        <w:tc>
          <w:tcPr>
            <w:tcW w:w="1139" w:type="dxa"/>
            <w:shd w:val="clear" w:color="auto" w:fill="auto"/>
            <w:noWrap/>
            <w:vAlign w:val="bottom"/>
            <w:hideMark/>
          </w:tcPr>
          <w:p w14:paraId="09B68AE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Brazil</w:t>
            </w:r>
          </w:p>
        </w:tc>
        <w:tc>
          <w:tcPr>
            <w:tcW w:w="1139" w:type="dxa"/>
            <w:shd w:val="clear" w:color="auto" w:fill="auto"/>
            <w:noWrap/>
            <w:vAlign w:val="bottom"/>
            <w:hideMark/>
          </w:tcPr>
          <w:p w14:paraId="3AFB6C6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5A7B676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4B3A405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w:t>
            </w:r>
          </w:p>
        </w:tc>
        <w:tc>
          <w:tcPr>
            <w:tcW w:w="1566" w:type="dxa"/>
            <w:shd w:val="clear" w:color="auto" w:fill="auto"/>
            <w:noWrap/>
            <w:vAlign w:val="bottom"/>
            <w:hideMark/>
          </w:tcPr>
          <w:p w14:paraId="14C341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21BCE9D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600</w:t>
            </w:r>
          </w:p>
        </w:tc>
        <w:tc>
          <w:tcPr>
            <w:tcW w:w="712" w:type="dxa"/>
            <w:shd w:val="clear" w:color="auto" w:fill="auto"/>
            <w:noWrap/>
            <w:vAlign w:val="bottom"/>
            <w:hideMark/>
          </w:tcPr>
          <w:p w14:paraId="6763A735"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75128EB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9.2</w:t>
            </w:r>
          </w:p>
        </w:tc>
      </w:tr>
      <w:tr w:rsidR="00056B52" w:rsidRPr="008954AE" w14:paraId="14AD5C23" w14:textId="77777777" w:rsidTr="006E6A49">
        <w:trPr>
          <w:trHeight w:val="301"/>
        </w:trPr>
        <w:tc>
          <w:tcPr>
            <w:tcW w:w="1296" w:type="dxa"/>
            <w:shd w:val="clear" w:color="auto" w:fill="auto"/>
            <w:noWrap/>
            <w:vAlign w:val="bottom"/>
            <w:hideMark/>
          </w:tcPr>
          <w:p w14:paraId="2EE913D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Daly</w:t>
            </w:r>
          </w:p>
        </w:tc>
        <w:tc>
          <w:tcPr>
            <w:tcW w:w="569" w:type="dxa"/>
            <w:shd w:val="clear" w:color="auto" w:fill="auto"/>
            <w:noWrap/>
            <w:vAlign w:val="bottom"/>
            <w:hideMark/>
          </w:tcPr>
          <w:p w14:paraId="3EAA3C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2001</w:t>
            </w:r>
          </w:p>
        </w:tc>
        <w:tc>
          <w:tcPr>
            <w:tcW w:w="1139" w:type="dxa"/>
            <w:shd w:val="clear" w:color="auto" w:fill="auto"/>
            <w:noWrap/>
            <w:vAlign w:val="bottom"/>
            <w:hideMark/>
          </w:tcPr>
          <w:p w14:paraId="23E5929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UK</w:t>
            </w:r>
          </w:p>
        </w:tc>
        <w:tc>
          <w:tcPr>
            <w:tcW w:w="1139" w:type="dxa"/>
            <w:shd w:val="clear" w:color="auto" w:fill="auto"/>
            <w:noWrap/>
            <w:vAlign w:val="bottom"/>
            <w:hideMark/>
          </w:tcPr>
          <w:p w14:paraId="393535A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957DAC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4A70C3F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631B5D2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2BD1B3B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5475</w:t>
            </w:r>
          </w:p>
        </w:tc>
        <w:tc>
          <w:tcPr>
            <w:tcW w:w="712" w:type="dxa"/>
            <w:shd w:val="clear" w:color="auto" w:fill="auto"/>
            <w:noWrap/>
            <w:vAlign w:val="bottom"/>
            <w:hideMark/>
          </w:tcPr>
          <w:p w14:paraId="26E8CB8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3.7</w:t>
            </w:r>
          </w:p>
        </w:tc>
        <w:tc>
          <w:tcPr>
            <w:tcW w:w="887" w:type="dxa"/>
            <w:shd w:val="clear" w:color="auto" w:fill="auto"/>
            <w:noWrap/>
            <w:vAlign w:val="bottom"/>
            <w:hideMark/>
          </w:tcPr>
          <w:p w14:paraId="4BD3BAA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2.6</w:t>
            </w:r>
          </w:p>
        </w:tc>
      </w:tr>
      <w:tr w:rsidR="00056B52" w:rsidRPr="008954AE" w14:paraId="14E22B3B" w14:textId="77777777" w:rsidTr="006E6A49">
        <w:trPr>
          <w:trHeight w:val="301"/>
        </w:trPr>
        <w:tc>
          <w:tcPr>
            <w:tcW w:w="1296" w:type="dxa"/>
            <w:shd w:val="clear" w:color="auto" w:fill="auto"/>
            <w:noWrap/>
            <w:vAlign w:val="bottom"/>
            <w:hideMark/>
          </w:tcPr>
          <w:p w14:paraId="59B463A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 xml:space="preserve">de </w:t>
            </w:r>
            <w:proofErr w:type="spellStart"/>
            <w:r w:rsidRPr="008954AE">
              <w:rPr>
                <w:rFonts w:ascii="Times New Roman" w:hAnsi="Times New Roman" w:cs="Times New Roman"/>
                <w:sz w:val="16"/>
                <w:szCs w:val="16"/>
                <w:lang w:val="en-CA"/>
              </w:rPr>
              <w:t>Arajuo</w:t>
            </w:r>
            <w:proofErr w:type="spellEnd"/>
          </w:p>
        </w:tc>
        <w:tc>
          <w:tcPr>
            <w:tcW w:w="569" w:type="dxa"/>
            <w:shd w:val="clear" w:color="auto" w:fill="auto"/>
            <w:noWrap/>
            <w:vAlign w:val="bottom"/>
            <w:hideMark/>
          </w:tcPr>
          <w:p w14:paraId="7860260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2013</w:t>
            </w:r>
          </w:p>
        </w:tc>
        <w:tc>
          <w:tcPr>
            <w:tcW w:w="1139" w:type="dxa"/>
            <w:shd w:val="clear" w:color="auto" w:fill="auto"/>
            <w:noWrap/>
            <w:vAlign w:val="bottom"/>
            <w:hideMark/>
          </w:tcPr>
          <w:p w14:paraId="1B9FE05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Brazil</w:t>
            </w:r>
          </w:p>
        </w:tc>
        <w:tc>
          <w:tcPr>
            <w:tcW w:w="1139" w:type="dxa"/>
            <w:shd w:val="clear" w:color="auto" w:fill="auto"/>
            <w:noWrap/>
            <w:vAlign w:val="bottom"/>
            <w:hideMark/>
          </w:tcPr>
          <w:p w14:paraId="5F6F398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48FE156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56870C5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w:t>
            </w:r>
          </w:p>
        </w:tc>
        <w:tc>
          <w:tcPr>
            <w:tcW w:w="1566" w:type="dxa"/>
            <w:shd w:val="clear" w:color="auto" w:fill="auto"/>
            <w:noWrap/>
            <w:vAlign w:val="bottom"/>
            <w:hideMark/>
          </w:tcPr>
          <w:p w14:paraId="15F076B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4507048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977</w:t>
            </w:r>
          </w:p>
        </w:tc>
        <w:tc>
          <w:tcPr>
            <w:tcW w:w="712" w:type="dxa"/>
            <w:shd w:val="clear" w:color="auto" w:fill="auto"/>
            <w:noWrap/>
            <w:vAlign w:val="bottom"/>
            <w:hideMark/>
          </w:tcPr>
          <w:p w14:paraId="3946664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5.5</w:t>
            </w:r>
          </w:p>
        </w:tc>
        <w:tc>
          <w:tcPr>
            <w:tcW w:w="887" w:type="dxa"/>
            <w:shd w:val="clear" w:color="auto" w:fill="auto"/>
            <w:noWrap/>
            <w:vAlign w:val="bottom"/>
            <w:hideMark/>
          </w:tcPr>
          <w:p w14:paraId="5CCF399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7.8</w:t>
            </w:r>
          </w:p>
        </w:tc>
      </w:tr>
      <w:tr w:rsidR="00056B52" w:rsidRPr="008954AE" w14:paraId="02D46427" w14:textId="77777777" w:rsidTr="006E6A49">
        <w:trPr>
          <w:trHeight w:val="301"/>
        </w:trPr>
        <w:tc>
          <w:tcPr>
            <w:tcW w:w="1296" w:type="dxa"/>
            <w:shd w:val="clear" w:color="auto" w:fill="auto"/>
            <w:noWrap/>
            <w:vAlign w:val="center"/>
            <w:hideMark/>
          </w:tcPr>
          <w:p w14:paraId="43A13F3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dos Santos</w:t>
            </w:r>
          </w:p>
        </w:tc>
        <w:tc>
          <w:tcPr>
            <w:tcW w:w="569" w:type="dxa"/>
            <w:shd w:val="clear" w:color="auto" w:fill="auto"/>
            <w:noWrap/>
            <w:vAlign w:val="bottom"/>
            <w:hideMark/>
          </w:tcPr>
          <w:p w14:paraId="1C01FC9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2014</w:t>
            </w:r>
          </w:p>
        </w:tc>
        <w:tc>
          <w:tcPr>
            <w:tcW w:w="1139" w:type="dxa"/>
            <w:shd w:val="clear" w:color="auto" w:fill="auto"/>
            <w:noWrap/>
            <w:vAlign w:val="bottom"/>
            <w:hideMark/>
          </w:tcPr>
          <w:p w14:paraId="1343F2C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Brazil</w:t>
            </w:r>
          </w:p>
        </w:tc>
        <w:tc>
          <w:tcPr>
            <w:tcW w:w="1139" w:type="dxa"/>
            <w:shd w:val="clear" w:color="auto" w:fill="auto"/>
            <w:noWrap/>
            <w:vAlign w:val="bottom"/>
            <w:hideMark/>
          </w:tcPr>
          <w:p w14:paraId="30C50EB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12D331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 xml:space="preserve">Surgical </w:t>
            </w:r>
          </w:p>
        </w:tc>
        <w:tc>
          <w:tcPr>
            <w:tcW w:w="569" w:type="dxa"/>
            <w:shd w:val="clear" w:color="auto" w:fill="auto"/>
            <w:noWrap/>
            <w:vAlign w:val="bottom"/>
            <w:hideMark/>
          </w:tcPr>
          <w:p w14:paraId="4B27172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35AF9BD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96 hours</w:t>
            </w:r>
          </w:p>
        </w:tc>
        <w:tc>
          <w:tcPr>
            <w:tcW w:w="712" w:type="dxa"/>
            <w:shd w:val="clear" w:color="auto" w:fill="auto"/>
            <w:noWrap/>
            <w:vAlign w:val="bottom"/>
            <w:hideMark/>
          </w:tcPr>
          <w:p w14:paraId="2CFB5AA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880</w:t>
            </w:r>
          </w:p>
        </w:tc>
        <w:tc>
          <w:tcPr>
            <w:tcW w:w="712" w:type="dxa"/>
            <w:shd w:val="clear" w:color="auto" w:fill="auto"/>
            <w:noWrap/>
            <w:vAlign w:val="bottom"/>
            <w:hideMark/>
          </w:tcPr>
          <w:p w14:paraId="41D2A68B"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494BFA7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7.5</w:t>
            </w:r>
          </w:p>
        </w:tc>
      </w:tr>
      <w:tr w:rsidR="00056B52" w:rsidRPr="008954AE" w14:paraId="0ECCD729" w14:textId="77777777" w:rsidTr="006E6A49">
        <w:trPr>
          <w:trHeight w:val="301"/>
        </w:trPr>
        <w:tc>
          <w:tcPr>
            <w:tcW w:w="1296" w:type="dxa"/>
            <w:shd w:val="clear" w:color="auto" w:fill="auto"/>
            <w:noWrap/>
            <w:vAlign w:val="bottom"/>
            <w:hideMark/>
          </w:tcPr>
          <w:p w14:paraId="2912D32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Duke</w:t>
            </w:r>
          </w:p>
        </w:tc>
        <w:tc>
          <w:tcPr>
            <w:tcW w:w="569" w:type="dxa"/>
            <w:shd w:val="clear" w:color="auto" w:fill="auto"/>
            <w:noWrap/>
            <w:vAlign w:val="bottom"/>
            <w:hideMark/>
          </w:tcPr>
          <w:p w14:paraId="523A843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2004</w:t>
            </w:r>
          </w:p>
        </w:tc>
        <w:tc>
          <w:tcPr>
            <w:tcW w:w="1139" w:type="dxa"/>
            <w:shd w:val="clear" w:color="auto" w:fill="auto"/>
            <w:noWrap/>
            <w:vAlign w:val="bottom"/>
            <w:hideMark/>
          </w:tcPr>
          <w:p w14:paraId="29EEF9B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w:t>
            </w:r>
          </w:p>
        </w:tc>
        <w:tc>
          <w:tcPr>
            <w:tcW w:w="1139" w:type="dxa"/>
            <w:shd w:val="clear" w:color="auto" w:fill="auto"/>
            <w:noWrap/>
            <w:vAlign w:val="bottom"/>
            <w:hideMark/>
          </w:tcPr>
          <w:p w14:paraId="4FEDA84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6B5CC53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106B5A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5972DBF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266E9EC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1870</w:t>
            </w:r>
          </w:p>
        </w:tc>
        <w:tc>
          <w:tcPr>
            <w:tcW w:w="712" w:type="dxa"/>
            <w:shd w:val="clear" w:color="auto" w:fill="auto"/>
            <w:noWrap/>
            <w:vAlign w:val="bottom"/>
            <w:hideMark/>
          </w:tcPr>
          <w:p w14:paraId="7CCEFE2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4.9</w:t>
            </w:r>
          </w:p>
        </w:tc>
        <w:tc>
          <w:tcPr>
            <w:tcW w:w="887" w:type="dxa"/>
            <w:shd w:val="clear" w:color="auto" w:fill="auto"/>
            <w:noWrap/>
            <w:vAlign w:val="bottom"/>
            <w:hideMark/>
          </w:tcPr>
          <w:p w14:paraId="2BF91C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5.1</w:t>
            </w:r>
          </w:p>
        </w:tc>
      </w:tr>
      <w:tr w:rsidR="00056B52" w:rsidRPr="008954AE" w14:paraId="77D9C5D2" w14:textId="77777777" w:rsidTr="006E6A49">
        <w:trPr>
          <w:trHeight w:val="301"/>
        </w:trPr>
        <w:tc>
          <w:tcPr>
            <w:tcW w:w="1296" w:type="dxa"/>
            <w:shd w:val="clear" w:color="auto" w:fill="auto"/>
            <w:noWrap/>
            <w:vAlign w:val="bottom"/>
            <w:hideMark/>
          </w:tcPr>
          <w:p w14:paraId="636704F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Fernandez</w:t>
            </w:r>
          </w:p>
        </w:tc>
        <w:tc>
          <w:tcPr>
            <w:tcW w:w="569" w:type="dxa"/>
            <w:shd w:val="clear" w:color="auto" w:fill="auto"/>
            <w:noWrap/>
            <w:vAlign w:val="bottom"/>
            <w:hideMark/>
          </w:tcPr>
          <w:p w14:paraId="0236D6C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2006</w:t>
            </w:r>
          </w:p>
        </w:tc>
        <w:tc>
          <w:tcPr>
            <w:tcW w:w="1139" w:type="dxa"/>
            <w:shd w:val="clear" w:color="auto" w:fill="auto"/>
            <w:noWrap/>
            <w:vAlign w:val="bottom"/>
            <w:hideMark/>
          </w:tcPr>
          <w:p w14:paraId="0CDAF9C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Spain</w:t>
            </w:r>
          </w:p>
        </w:tc>
        <w:tc>
          <w:tcPr>
            <w:tcW w:w="1139" w:type="dxa"/>
            <w:shd w:val="clear" w:color="auto" w:fill="auto"/>
            <w:noWrap/>
            <w:vAlign w:val="bottom"/>
            <w:hideMark/>
          </w:tcPr>
          <w:p w14:paraId="47ACD41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4C5202F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01488F4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57AC7C1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0F206E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1159</w:t>
            </w:r>
          </w:p>
        </w:tc>
        <w:tc>
          <w:tcPr>
            <w:tcW w:w="712" w:type="dxa"/>
            <w:shd w:val="clear" w:color="auto" w:fill="auto"/>
            <w:noWrap/>
            <w:vAlign w:val="bottom"/>
            <w:hideMark/>
          </w:tcPr>
          <w:p w14:paraId="6A41866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9.6</w:t>
            </w:r>
          </w:p>
        </w:tc>
        <w:tc>
          <w:tcPr>
            <w:tcW w:w="887" w:type="dxa"/>
            <w:shd w:val="clear" w:color="auto" w:fill="auto"/>
            <w:noWrap/>
            <w:vAlign w:val="bottom"/>
            <w:hideMark/>
          </w:tcPr>
          <w:p w14:paraId="6ECE3525"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733BE4E4" w14:textId="77777777" w:rsidTr="006E6A49">
        <w:trPr>
          <w:trHeight w:val="301"/>
        </w:trPr>
        <w:tc>
          <w:tcPr>
            <w:tcW w:w="1296" w:type="dxa"/>
            <w:shd w:val="clear" w:color="auto" w:fill="auto"/>
            <w:noWrap/>
            <w:vAlign w:val="bottom"/>
            <w:hideMark/>
          </w:tcPr>
          <w:p w14:paraId="7887136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Fernandez</w:t>
            </w:r>
          </w:p>
        </w:tc>
        <w:tc>
          <w:tcPr>
            <w:tcW w:w="569" w:type="dxa"/>
            <w:shd w:val="clear" w:color="auto" w:fill="auto"/>
            <w:noWrap/>
            <w:vAlign w:val="bottom"/>
            <w:hideMark/>
          </w:tcPr>
          <w:p w14:paraId="70FF677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2010</w:t>
            </w:r>
          </w:p>
        </w:tc>
        <w:tc>
          <w:tcPr>
            <w:tcW w:w="1139" w:type="dxa"/>
            <w:shd w:val="clear" w:color="auto" w:fill="auto"/>
            <w:noWrap/>
            <w:vAlign w:val="bottom"/>
            <w:hideMark/>
          </w:tcPr>
          <w:p w14:paraId="1130805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Spain</w:t>
            </w:r>
          </w:p>
        </w:tc>
        <w:tc>
          <w:tcPr>
            <w:tcW w:w="1139" w:type="dxa"/>
            <w:shd w:val="clear" w:color="auto" w:fill="auto"/>
            <w:noWrap/>
            <w:vAlign w:val="bottom"/>
            <w:hideMark/>
          </w:tcPr>
          <w:p w14:paraId="0CB77FA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76A9673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5BEA57C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31</w:t>
            </w:r>
          </w:p>
        </w:tc>
        <w:tc>
          <w:tcPr>
            <w:tcW w:w="1566" w:type="dxa"/>
            <w:shd w:val="clear" w:color="auto" w:fill="auto"/>
            <w:noWrap/>
            <w:vAlign w:val="bottom"/>
            <w:hideMark/>
          </w:tcPr>
          <w:p w14:paraId="4835D47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425BAE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3587</w:t>
            </w:r>
          </w:p>
        </w:tc>
        <w:tc>
          <w:tcPr>
            <w:tcW w:w="712" w:type="dxa"/>
            <w:shd w:val="clear" w:color="auto" w:fill="auto"/>
            <w:noWrap/>
            <w:vAlign w:val="bottom"/>
            <w:hideMark/>
          </w:tcPr>
          <w:p w14:paraId="467FA3D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6.7</w:t>
            </w:r>
          </w:p>
        </w:tc>
        <w:tc>
          <w:tcPr>
            <w:tcW w:w="887" w:type="dxa"/>
            <w:shd w:val="clear" w:color="auto" w:fill="auto"/>
            <w:noWrap/>
            <w:vAlign w:val="bottom"/>
            <w:hideMark/>
          </w:tcPr>
          <w:p w14:paraId="29BDD90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5.3</w:t>
            </w:r>
          </w:p>
        </w:tc>
      </w:tr>
      <w:tr w:rsidR="00056B52" w:rsidRPr="008954AE" w14:paraId="7F911C5D" w14:textId="77777777" w:rsidTr="006E6A49">
        <w:trPr>
          <w:trHeight w:val="301"/>
        </w:trPr>
        <w:tc>
          <w:tcPr>
            <w:tcW w:w="1296" w:type="dxa"/>
            <w:shd w:val="clear" w:color="auto" w:fill="auto"/>
            <w:noWrap/>
            <w:vAlign w:val="bottom"/>
            <w:hideMark/>
          </w:tcPr>
          <w:p w14:paraId="5BC8E8A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Fortis</w:t>
            </w:r>
          </w:p>
        </w:tc>
        <w:tc>
          <w:tcPr>
            <w:tcW w:w="569" w:type="dxa"/>
            <w:shd w:val="clear" w:color="auto" w:fill="auto"/>
            <w:noWrap/>
            <w:vAlign w:val="bottom"/>
            <w:hideMark/>
          </w:tcPr>
          <w:p w14:paraId="45912E3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2004</w:t>
            </w:r>
          </w:p>
        </w:tc>
        <w:tc>
          <w:tcPr>
            <w:tcW w:w="1139" w:type="dxa"/>
            <w:shd w:val="clear" w:color="auto" w:fill="auto"/>
            <w:noWrap/>
            <w:vAlign w:val="bottom"/>
            <w:hideMark/>
          </w:tcPr>
          <w:p w14:paraId="6DA804D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Greece</w:t>
            </w:r>
          </w:p>
        </w:tc>
        <w:tc>
          <w:tcPr>
            <w:tcW w:w="1139" w:type="dxa"/>
            <w:shd w:val="clear" w:color="auto" w:fill="auto"/>
            <w:noWrap/>
            <w:vAlign w:val="bottom"/>
            <w:hideMark/>
          </w:tcPr>
          <w:p w14:paraId="61CECA2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552D30F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41BCAA4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7DDC6BB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0C1DE94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86</w:t>
            </w:r>
          </w:p>
        </w:tc>
        <w:tc>
          <w:tcPr>
            <w:tcW w:w="712" w:type="dxa"/>
            <w:shd w:val="clear" w:color="auto" w:fill="auto"/>
            <w:noWrap/>
            <w:vAlign w:val="bottom"/>
            <w:hideMark/>
          </w:tcPr>
          <w:p w14:paraId="728A5A6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15.1</w:t>
            </w:r>
          </w:p>
        </w:tc>
        <w:tc>
          <w:tcPr>
            <w:tcW w:w="887" w:type="dxa"/>
            <w:shd w:val="clear" w:color="auto" w:fill="auto"/>
            <w:noWrap/>
            <w:vAlign w:val="bottom"/>
            <w:hideMark/>
          </w:tcPr>
          <w:p w14:paraId="40BBCC15"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46AD8240" w14:textId="77777777" w:rsidTr="006E6A49">
        <w:trPr>
          <w:trHeight w:val="301"/>
        </w:trPr>
        <w:tc>
          <w:tcPr>
            <w:tcW w:w="1296" w:type="dxa"/>
            <w:shd w:val="clear" w:color="auto" w:fill="auto"/>
            <w:noWrap/>
            <w:vAlign w:val="bottom"/>
            <w:hideMark/>
          </w:tcPr>
          <w:p w14:paraId="7CFA1AB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Gajic</w:t>
            </w:r>
          </w:p>
        </w:tc>
        <w:tc>
          <w:tcPr>
            <w:tcW w:w="569" w:type="dxa"/>
            <w:shd w:val="clear" w:color="auto" w:fill="auto"/>
            <w:noWrap/>
            <w:vAlign w:val="bottom"/>
            <w:hideMark/>
          </w:tcPr>
          <w:p w14:paraId="21DFACE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2008</w:t>
            </w:r>
          </w:p>
        </w:tc>
        <w:tc>
          <w:tcPr>
            <w:tcW w:w="1139" w:type="dxa"/>
            <w:shd w:val="clear" w:color="auto" w:fill="auto"/>
            <w:noWrap/>
            <w:vAlign w:val="bottom"/>
            <w:hideMark/>
          </w:tcPr>
          <w:p w14:paraId="1CFA073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 Netherlands</w:t>
            </w:r>
          </w:p>
        </w:tc>
        <w:tc>
          <w:tcPr>
            <w:tcW w:w="1139" w:type="dxa"/>
            <w:shd w:val="clear" w:color="auto" w:fill="auto"/>
            <w:noWrap/>
            <w:vAlign w:val="bottom"/>
            <w:hideMark/>
          </w:tcPr>
          <w:p w14:paraId="3EF2CFB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0418B04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Medical</w:t>
            </w:r>
          </w:p>
        </w:tc>
        <w:tc>
          <w:tcPr>
            <w:tcW w:w="569" w:type="dxa"/>
            <w:shd w:val="clear" w:color="auto" w:fill="auto"/>
            <w:noWrap/>
            <w:vAlign w:val="bottom"/>
            <w:hideMark/>
          </w:tcPr>
          <w:p w14:paraId="422F37C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287AEE8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 days</w:t>
            </w:r>
          </w:p>
        </w:tc>
        <w:tc>
          <w:tcPr>
            <w:tcW w:w="712" w:type="dxa"/>
            <w:shd w:val="clear" w:color="auto" w:fill="auto"/>
            <w:noWrap/>
            <w:vAlign w:val="bottom"/>
            <w:hideMark/>
          </w:tcPr>
          <w:p w14:paraId="0F1CD3B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1242</w:t>
            </w:r>
          </w:p>
        </w:tc>
        <w:tc>
          <w:tcPr>
            <w:tcW w:w="712" w:type="dxa"/>
            <w:shd w:val="clear" w:color="auto" w:fill="auto"/>
            <w:noWrap/>
            <w:vAlign w:val="bottom"/>
            <w:hideMark/>
          </w:tcPr>
          <w:p w14:paraId="5FF1ADF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0.4</w:t>
            </w:r>
          </w:p>
        </w:tc>
        <w:tc>
          <w:tcPr>
            <w:tcW w:w="887" w:type="dxa"/>
            <w:shd w:val="clear" w:color="auto" w:fill="auto"/>
            <w:noWrap/>
            <w:vAlign w:val="bottom"/>
            <w:hideMark/>
          </w:tcPr>
          <w:p w14:paraId="55AC1B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8.1</w:t>
            </w:r>
          </w:p>
        </w:tc>
      </w:tr>
      <w:tr w:rsidR="00056B52" w:rsidRPr="008954AE" w14:paraId="0A116153" w14:textId="77777777" w:rsidTr="006E6A49">
        <w:trPr>
          <w:trHeight w:val="281"/>
        </w:trPr>
        <w:tc>
          <w:tcPr>
            <w:tcW w:w="1296" w:type="dxa"/>
            <w:shd w:val="clear" w:color="auto" w:fill="auto"/>
            <w:noWrap/>
            <w:vAlign w:val="bottom"/>
            <w:hideMark/>
          </w:tcPr>
          <w:p w14:paraId="096AAE04"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Goldfrad</w:t>
            </w:r>
            <w:proofErr w:type="spellEnd"/>
          </w:p>
        </w:tc>
        <w:tc>
          <w:tcPr>
            <w:tcW w:w="569" w:type="dxa"/>
            <w:shd w:val="clear" w:color="auto" w:fill="auto"/>
            <w:noWrap/>
            <w:vAlign w:val="bottom"/>
            <w:hideMark/>
          </w:tcPr>
          <w:p w14:paraId="5CA27DF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2000</w:t>
            </w:r>
          </w:p>
        </w:tc>
        <w:tc>
          <w:tcPr>
            <w:tcW w:w="1139" w:type="dxa"/>
            <w:shd w:val="clear" w:color="auto" w:fill="auto"/>
            <w:noWrap/>
            <w:vAlign w:val="bottom"/>
            <w:hideMark/>
          </w:tcPr>
          <w:p w14:paraId="60C7FEA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UK</w:t>
            </w:r>
          </w:p>
        </w:tc>
        <w:tc>
          <w:tcPr>
            <w:tcW w:w="1139" w:type="dxa"/>
            <w:shd w:val="clear" w:color="auto" w:fill="auto"/>
            <w:noWrap/>
            <w:vAlign w:val="bottom"/>
            <w:hideMark/>
          </w:tcPr>
          <w:p w14:paraId="7381C2F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54210CD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12F76EC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62</w:t>
            </w:r>
          </w:p>
        </w:tc>
        <w:tc>
          <w:tcPr>
            <w:tcW w:w="1566" w:type="dxa"/>
            <w:shd w:val="clear" w:color="auto" w:fill="auto"/>
            <w:noWrap/>
            <w:vAlign w:val="bottom"/>
            <w:hideMark/>
          </w:tcPr>
          <w:p w14:paraId="3962734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10EC7B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12748</w:t>
            </w:r>
          </w:p>
        </w:tc>
        <w:tc>
          <w:tcPr>
            <w:tcW w:w="712" w:type="dxa"/>
            <w:shd w:val="clear" w:color="auto" w:fill="auto"/>
            <w:noWrap/>
            <w:vAlign w:val="bottom"/>
            <w:hideMark/>
          </w:tcPr>
          <w:p w14:paraId="5B3A686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17.1</w:t>
            </w:r>
          </w:p>
        </w:tc>
        <w:tc>
          <w:tcPr>
            <w:tcW w:w="887" w:type="dxa"/>
            <w:shd w:val="clear" w:color="auto" w:fill="auto"/>
            <w:noWrap/>
            <w:vAlign w:val="bottom"/>
            <w:hideMark/>
          </w:tcPr>
          <w:p w14:paraId="6AC45C2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8.3</w:t>
            </w:r>
          </w:p>
        </w:tc>
      </w:tr>
      <w:tr w:rsidR="00056B52" w:rsidRPr="008954AE" w14:paraId="6093D68F" w14:textId="77777777" w:rsidTr="006E6A49">
        <w:trPr>
          <w:trHeight w:val="301"/>
        </w:trPr>
        <w:tc>
          <w:tcPr>
            <w:tcW w:w="1296" w:type="dxa"/>
            <w:shd w:val="clear" w:color="auto" w:fill="auto"/>
            <w:noWrap/>
            <w:vAlign w:val="center"/>
            <w:hideMark/>
          </w:tcPr>
          <w:p w14:paraId="57CF765B"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Grander</w:t>
            </w:r>
          </w:p>
        </w:tc>
        <w:tc>
          <w:tcPr>
            <w:tcW w:w="569" w:type="dxa"/>
            <w:shd w:val="clear" w:color="auto" w:fill="auto"/>
            <w:noWrap/>
            <w:vAlign w:val="bottom"/>
            <w:hideMark/>
          </w:tcPr>
          <w:p w14:paraId="4CFC6CA8"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2013</w:t>
            </w:r>
          </w:p>
        </w:tc>
        <w:tc>
          <w:tcPr>
            <w:tcW w:w="1139" w:type="dxa"/>
            <w:shd w:val="clear" w:color="auto" w:fill="auto"/>
            <w:noWrap/>
            <w:vAlign w:val="bottom"/>
            <w:hideMark/>
          </w:tcPr>
          <w:p w14:paraId="0AE13C94"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Austria</w:t>
            </w:r>
          </w:p>
        </w:tc>
        <w:tc>
          <w:tcPr>
            <w:tcW w:w="1139" w:type="dxa"/>
            <w:shd w:val="clear" w:color="auto" w:fill="auto"/>
            <w:noWrap/>
            <w:vAlign w:val="bottom"/>
            <w:hideMark/>
          </w:tcPr>
          <w:p w14:paraId="7DDDC18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3F56F226"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Medical</w:t>
            </w:r>
          </w:p>
        </w:tc>
        <w:tc>
          <w:tcPr>
            <w:tcW w:w="569" w:type="dxa"/>
            <w:shd w:val="clear" w:color="auto" w:fill="auto"/>
            <w:noWrap/>
            <w:vAlign w:val="bottom"/>
            <w:hideMark/>
          </w:tcPr>
          <w:p w14:paraId="05947101"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1</w:t>
            </w:r>
          </w:p>
        </w:tc>
        <w:tc>
          <w:tcPr>
            <w:tcW w:w="1566" w:type="dxa"/>
            <w:shd w:val="clear" w:color="auto" w:fill="auto"/>
            <w:noWrap/>
            <w:vAlign w:val="bottom"/>
            <w:hideMark/>
          </w:tcPr>
          <w:p w14:paraId="2ABFD4A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 years</w:t>
            </w:r>
          </w:p>
        </w:tc>
        <w:tc>
          <w:tcPr>
            <w:tcW w:w="712" w:type="dxa"/>
            <w:shd w:val="clear" w:color="auto" w:fill="auto"/>
            <w:noWrap/>
            <w:vAlign w:val="bottom"/>
            <w:hideMark/>
          </w:tcPr>
          <w:p w14:paraId="1C4D1735"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702</w:t>
            </w:r>
          </w:p>
        </w:tc>
        <w:tc>
          <w:tcPr>
            <w:tcW w:w="712" w:type="dxa"/>
            <w:shd w:val="clear" w:color="auto" w:fill="auto"/>
            <w:noWrap/>
            <w:vAlign w:val="bottom"/>
            <w:hideMark/>
          </w:tcPr>
          <w:p w14:paraId="5480034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20.5</w:t>
            </w:r>
          </w:p>
        </w:tc>
        <w:tc>
          <w:tcPr>
            <w:tcW w:w="887" w:type="dxa"/>
            <w:shd w:val="clear" w:color="auto" w:fill="auto"/>
            <w:noWrap/>
            <w:vAlign w:val="bottom"/>
            <w:hideMark/>
          </w:tcPr>
          <w:p w14:paraId="4E09948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12.0</w:t>
            </w:r>
          </w:p>
        </w:tc>
      </w:tr>
      <w:tr w:rsidR="00056B52" w:rsidRPr="008954AE" w14:paraId="4AB3392E" w14:textId="77777777" w:rsidTr="006E6A49">
        <w:trPr>
          <w:trHeight w:val="301"/>
        </w:trPr>
        <w:tc>
          <w:tcPr>
            <w:tcW w:w="1296" w:type="dxa"/>
            <w:shd w:val="clear" w:color="auto" w:fill="auto"/>
            <w:noWrap/>
            <w:vAlign w:val="bottom"/>
            <w:hideMark/>
          </w:tcPr>
          <w:p w14:paraId="229B0BC9"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Hanane</w:t>
            </w:r>
            <w:proofErr w:type="spellEnd"/>
          </w:p>
        </w:tc>
        <w:tc>
          <w:tcPr>
            <w:tcW w:w="569" w:type="dxa"/>
            <w:shd w:val="clear" w:color="auto" w:fill="auto"/>
            <w:noWrap/>
            <w:vAlign w:val="bottom"/>
            <w:hideMark/>
          </w:tcPr>
          <w:p w14:paraId="311FDDB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2008</w:t>
            </w:r>
          </w:p>
        </w:tc>
        <w:tc>
          <w:tcPr>
            <w:tcW w:w="1139" w:type="dxa"/>
            <w:shd w:val="clear" w:color="auto" w:fill="auto"/>
            <w:noWrap/>
            <w:vAlign w:val="bottom"/>
            <w:hideMark/>
          </w:tcPr>
          <w:p w14:paraId="2E8951B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651138C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60BB9C2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1861918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w:t>
            </w:r>
          </w:p>
        </w:tc>
        <w:tc>
          <w:tcPr>
            <w:tcW w:w="1566" w:type="dxa"/>
            <w:shd w:val="clear" w:color="auto" w:fill="auto"/>
            <w:noWrap/>
            <w:vAlign w:val="bottom"/>
            <w:hideMark/>
          </w:tcPr>
          <w:p w14:paraId="7218C55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3B5706D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11659</w:t>
            </w:r>
          </w:p>
        </w:tc>
        <w:tc>
          <w:tcPr>
            <w:tcW w:w="712" w:type="dxa"/>
            <w:shd w:val="clear" w:color="auto" w:fill="auto"/>
            <w:noWrap/>
            <w:vAlign w:val="bottom"/>
            <w:hideMark/>
          </w:tcPr>
          <w:p w14:paraId="14ADA84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4.5</w:t>
            </w:r>
          </w:p>
        </w:tc>
        <w:tc>
          <w:tcPr>
            <w:tcW w:w="887" w:type="dxa"/>
            <w:shd w:val="clear" w:color="auto" w:fill="auto"/>
            <w:noWrap/>
            <w:vAlign w:val="bottom"/>
            <w:hideMark/>
          </w:tcPr>
          <w:p w14:paraId="651DFE5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9.1</w:t>
            </w:r>
          </w:p>
        </w:tc>
      </w:tr>
      <w:tr w:rsidR="00056B52" w:rsidRPr="008954AE" w14:paraId="4AF61B9C" w14:textId="77777777" w:rsidTr="006E6A49">
        <w:trPr>
          <w:trHeight w:val="301"/>
        </w:trPr>
        <w:tc>
          <w:tcPr>
            <w:tcW w:w="1296" w:type="dxa"/>
            <w:shd w:val="clear" w:color="auto" w:fill="auto"/>
            <w:noWrap/>
            <w:vAlign w:val="bottom"/>
            <w:hideMark/>
          </w:tcPr>
          <w:p w14:paraId="58A570E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w:t>
            </w:r>
          </w:p>
        </w:tc>
        <w:tc>
          <w:tcPr>
            <w:tcW w:w="569" w:type="dxa"/>
            <w:shd w:val="clear" w:color="auto" w:fill="auto"/>
            <w:noWrap/>
            <w:vAlign w:val="bottom"/>
            <w:hideMark/>
          </w:tcPr>
          <w:p w14:paraId="5DEA1E6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2008</w:t>
            </w:r>
          </w:p>
        </w:tc>
        <w:tc>
          <w:tcPr>
            <w:tcW w:w="1139" w:type="dxa"/>
            <w:shd w:val="clear" w:color="auto" w:fill="auto"/>
            <w:noWrap/>
            <w:vAlign w:val="bottom"/>
            <w:hideMark/>
          </w:tcPr>
          <w:p w14:paraId="799DE56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w:t>
            </w:r>
          </w:p>
        </w:tc>
        <w:tc>
          <w:tcPr>
            <w:tcW w:w="1139" w:type="dxa"/>
            <w:shd w:val="clear" w:color="auto" w:fill="auto"/>
            <w:noWrap/>
            <w:vAlign w:val="bottom"/>
            <w:hideMark/>
          </w:tcPr>
          <w:p w14:paraId="3976AE4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1907EDF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04134A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408F058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49D2D6D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603</w:t>
            </w:r>
          </w:p>
        </w:tc>
        <w:tc>
          <w:tcPr>
            <w:tcW w:w="712" w:type="dxa"/>
            <w:shd w:val="clear" w:color="auto" w:fill="auto"/>
            <w:noWrap/>
            <w:vAlign w:val="bottom"/>
            <w:hideMark/>
          </w:tcPr>
          <w:p w14:paraId="3889D48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4.3</w:t>
            </w:r>
          </w:p>
        </w:tc>
        <w:tc>
          <w:tcPr>
            <w:tcW w:w="887" w:type="dxa"/>
            <w:shd w:val="clear" w:color="auto" w:fill="auto"/>
            <w:noWrap/>
            <w:vAlign w:val="bottom"/>
            <w:hideMark/>
          </w:tcPr>
          <w:p w14:paraId="1AABC6C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w:t>
            </w:r>
          </w:p>
        </w:tc>
      </w:tr>
      <w:tr w:rsidR="00056B52" w:rsidRPr="008954AE" w14:paraId="037540E3" w14:textId="77777777" w:rsidTr="006E6A49">
        <w:trPr>
          <w:trHeight w:val="301"/>
        </w:trPr>
        <w:tc>
          <w:tcPr>
            <w:tcW w:w="1296" w:type="dxa"/>
            <w:shd w:val="clear" w:color="auto" w:fill="auto"/>
            <w:noWrap/>
            <w:vAlign w:val="center"/>
            <w:hideMark/>
          </w:tcPr>
          <w:p w14:paraId="5E8DFC8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w:t>
            </w:r>
          </w:p>
        </w:tc>
        <w:tc>
          <w:tcPr>
            <w:tcW w:w="569" w:type="dxa"/>
            <w:shd w:val="clear" w:color="auto" w:fill="auto"/>
            <w:noWrap/>
            <w:vAlign w:val="bottom"/>
            <w:hideMark/>
          </w:tcPr>
          <w:p w14:paraId="081E6EA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2009</w:t>
            </w:r>
          </w:p>
        </w:tc>
        <w:tc>
          <w:tcPr>
            <w:tcW w:w="1139" w:type="dxa"/>
            <w:shd w:val="clear" w:color="auto" w:fill="auto"/>
            <w:noWrap/>
            <w:vAlign w:val="bottom"/>
            <w:hideMark/>
          </w:tcPr>
          <w:p w14:paraId="12872C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w:t>
            </w:r>
          </w:p>
        </w:tc>
        <w:tc>
          <w:tcPr>
            <w:tcW w:w="1139" w:type="dxa"/>
            <w:shd w:val="clear" w:color="auto" w:fill="auto"/>
            <w:noWrap/>
            <w:vAlign w:val="bottom"/>
            <w:hideMark/>
          </w:tcPr>
          <w:p w14:paraId="66C890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374C3CD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02C5C07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77758B5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72 hours; Hospital Discharge</w:t>
            </w:r>
          </w:p>
        </w:tc>
        <w:tc>
          <w:tcPr>
            <w:tcW w:w="712" w:type="dxa"/>
            <w:shd w:val="clear" w:color="auto" w:fill="auto"/>
            <w:noWrap/>
            <w:vAlign w:val="bottom"/>
            <w:hideMark/>
          </w:tcPr>
          <w:p w14:paraId="736E867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16926</w:t>
            </w:r>
          </w:p>
        </w:tc>
        <w:tc>
          <w:tcPr>
            <w:tcW w:w="712" w:type="dxa"/>
            <w:shd w:val="clear" w:color="auto" w:fill="auto"/>
            <w:noWrap/>
            <w:vAlign w:val="bottom"/>
            <w:hideMark/>
          </w:tcPr>
          <w:p w14:paraId="722913C9"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2CE90BC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3.9</w:t>
            </w:r>
          </w:p>
        </w:tc>
      </w:tr>
      <w:tr w:rsidR="00056B52" w:rsidRPr="008954AE" w14:paraId="1CFA634D" w14:textId="77777777" w:rsidTr="006E6A49">
        <w:trPr>
          <w:trHeight w:val="301"/>
        </w:trPr>
        <w:tc>
          <w:tcPr>
            <w:tcW w:w="1296" w:type="dxa"/>
            <w:shd w:val="clear" w:color="auto" w:fill="auto"/>
            <w:noWrap/>
            <w:vAlign w:val="center"/>
            <w:hideMark/>
          </w:tcPr>
          <w:p w14:paraId="44470068"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Iapichino</w:t>
            </w:r>
            <w:proofErr w:type="spellEnd"/>
          </w:p>
        </w:tc>
        <w:tc>
          <w:tcPr>
            <w:tcW w:w="569" w:type="dxa"/>
            <w:shd w:val="clear" w:color="auto" w:fill="auto"/>
            <w:noWrap/>
            <w:vAlign w:val="bottom"/>
            <w:hideMark/>
          </w:tcPr>
          <w:p w14:paraId="72E77B9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2003</w:t>
            </w:r>
          </w:p>
        </w:tc>
        <w:tc>
          <w:tcPr>
            <w:tcW w:w="1139" w:type="dxa"/>
            <w:shd w:val="clear" w:color="auto" w:fill="auto"/>
            <w:noWrap/>
            <w:vAlign w:val="bottom"/>
            <w:hideMark/>
          </w:tcPr>
          <w:p w14:paraId="357DE3B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Europe</w:t>
            </w:r>
          </w:p>
        </w:tc>
        <w:tc>
          <w:tcPr>
            <w:tcW w:w="1139" w:type="dxa"/>
            <w:shd w:val="clear" w:color="auto" w:fill="auto"/>
            <w:noWrap/>
            <w:vAlign w:val="bottom"/>
            <w:hideMark/>
          </w:tcPr>
          <w:p w14:paraId="3996C25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67AB81E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39A2D75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89</w:t>
            </w:r>
          </w:p>
        </w:tc>
        <w:tc>
          <w:tcPr>
            <w:tcW w:w="1566" w:type="dxa"/>
            <w:shd w:val="clear" w:color="auto" w:fill="auto"/>
            <w:noWrap/>
            <w:vAlign w:val="bottom"/>
            <w:hideMark/>
          </w:tcPr>
          <w:p w14:paraId="372B80A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1AF2E63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5805</w:t>
            </w:r>
          </w:p>
        </w:tc>
        <w:tc>
          <w:tcPr>
            <w:tcW w:w="712" w:type="dxa"/>
            <w:shd w:val="clear" w:color="auto" w:fill="auto"/>
            <w:noWrap/>
            <w:vAlign w:val="bottom"/>
            <w:hideMark/>
          </w:tcPr>
          <w:p w14:paraId="7376FFF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7.4</w:t>
            </w:r>
          </w:p>
        </w:tc>
        <w:tc>
          <w:tcPr>
            <w:tcW w:w="887" w:type="dxa"/>
            <w:shd w:val="clear" w:color="auto" w:fill="auto"/>
            <w:noWrap/>
            <w:vAlign w:val="bottom"/>
            <w:hideMark/>
          </w:tcPr>
          <w:p w14:paraId="37463F62"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508D6959" w14:textId="77777777" w:rsidTr="006E6A49">
        <w:trPr>
          <w:trHeight w:val="301"/>
        </w:trPr>
        <w:tc>
          <w:tcPr>
            <w:tcW w:w="1296" w:type="dxa"/>
            <w:shd w:val="clear" w:color="auto" w:fill="auto"/>
            <w:noWrap/>
            <w:vAlign w:val="center"/>
            <w:hideMark/>
          </w:tcPr>
          <w:p w14:paraId="4CC04C80"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Japiasu</w:t>
            </w:r>
            <w:proofErr w:type="spellEnd"/>
          </w:p>
        </w:tc>
        <w:tc>
          <w:tcPr>
            <w:tcW w:w="569" w:type="dxa"/>
            <w:shd w:val="clear" w:color="auto" w:fill="auto"/>
            <w:noWrap/>
            <w:vAlign w:val="bottom"/>
            <w:hideMark/>
          </w:tcPr>
          <w:p w14:paraId="0843A7F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2009</w:t>
            </w:r>
          </w:p>
        </w:tc>
        <w:tc>
          <w:tcPr>
            <w:tcW w:w="1139" w:type="dxa"/>
            <w:shd w:val="clear" w:color="auto" w:fill="auto"/>
            <w:noWrap/>
            <w:vAlign w:val="bottom"/>
            <w:hideMark/>
          </w:tcPr>
          <w:p w14:paraId="268E691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Brazil</w:t>
            </w:r>
          </w:p>
        </w:tc>
        <w:tc>
          <w:tcPr>
            <w:tcW w:w="1139" w:type="dxa"/>
            <w:shd w:val="clear" w:color="auto" w:fill="auto"/>
            <w:noWrap/>
            <w:vAlign w:val="bottom"/>
            <w:hideMark/>
          </w:tcPr>
          <w:p w14:paraId="4061AAE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7DE7730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Not specified</w:t>
            </w:r>
          </w:p>
        </w:tc>
        <w:tc>
          <w:tcPr>
            <w:tcW w:w="569" w:type="dxa"/>
            <w:shd w:val="clear" w:color="auto" w:fill="auto"/>
            <w:noWrap/>
            <w:vAlign w:val="bottom"/>
            <w:hideMark/>
          </w:tcPr>
          <w:p w14:paraId="3334DC7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0DF9892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390EAC0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577</w:t>
            </w:r>
          </w:p>
        </w:tc>
        <w:tc>
          <w:tcPr>
            <w:tcW w:w="712" w:type="dxa"/>
            <w:shd w:val="clear" w:color="auto" w:fill="auto"/>
            <w:noWrap/>
            <w:vAlign w:val="bottom"/>
            <w:hideMark/>
          </w:tcPr>
          <w:p w14:paraId="02EA57BF"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7334EDA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10.2</w:t>
            </w:r>
          </w:p>
        </w:tc>
      </w:tr>
      <w:tr w:rsidR="00056B52" w:rsidRPr="008954AE" w14:paraId="27ABFF9A" w14:textId="77777777" w:rsidTr="006E6A49">
        <w:trPr>
          <w:trHeight w:val="301"/>
        </w:trPr>
        <w:tc>
          <w:tcPr>
            <w:tcW w:w="1296" w:type="dxa"/>
            <w:shd w:val="clear" w:color="auto" w:fill="auto"/>
            <w:noWrap/>
            <w:vAlign w:val="bottom"/>
            <w:hideMark/>
          </w:tcPr>
          <w:p w14:paraId="5C0F51B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Johns</w:t>
            </w:r>
          </w:p>
        </w:tc>
        <w:tc>
          <w:tcPr>
            <w:tcW w:w="569" w:type="dxa"/>
            <w:shd w:val="clear" w:color="auto" w:fill="auto"/>
            <w:noWrap/>
            <w:vAlign w:val="bottom"/>
            <w:hideMark/>
          </w:tcPr>
          <w:p w14:paraId="52BF109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2014</w:t>
            </w:r>
          </w:p>
        </w:tc>
        <w:tc>
          <w:tcPr>
            <w:tcW w:w="1139" w:type="dxa"/>
            <w:shd w:val="clear" w:color="auto" w:fill="auto"/>
            <w:noWrap/>
            <w:vAlign w:val="bottom"/>
            <w:hideMark/>
          </w:tcPr>
          <w:p w14:paraId="06ECE17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4891DC2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1EB6D8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7A2190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w:t>
            </w:r>
          </w:p>
        </w:tc>
        <w:tc>
          <w:tcPr>
            <w:tcW w:w="1566" w:type="dxa"/>
            <w:shd w:val="clear" w:color="auto" w:fill="auto"/>
            <w:noWrap/>
            <w:vAlign w:val="bottom"/>
            <w:hideMark/>
          </w:tcPr>
          <w:p w14:paraId="50A7927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47A9AB8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1017</w:t>
            </w:r>
          </w:p>
        </w:tc>
        <w:tc>
          <w:tcPr>
            <w:tcW w:w="712" w:type="dxa"/>
            <w:shd w:val="clear" w:color="auto" w:fill="auto"/>
            <w:noWrap/>
            <w:vAlign w:val="bottom"/>
            <w:hideMark/>
          </w:tcPr>
          <w:p w14:paraId="53272A65"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20924D4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11.5</w:t>
            </w:r>
          </w:p>
        </w:tc>
      </w:tr>
      <w:tr w:rsidR="00056B52" w:rsidRPr="008954AE" w14:paraId="62CD9716" w14:textId="77777777" w:rsidTr="006E6A49">
        <w:trPr>
          <w:trHeight w:val="301"/>
        </w:trPr>
        <w:tc>
          <w:tcPr>
            <w:tcW w:w="1296" w:type="dxa"/>
            <w:shd w:val="clear" w:color="auto" w:fill="auto"/>
            <w:noWrap/>
            <w:vAlign w:val="bottom"/>
            <w:hideMark/>
          </w:tcPr>
          <w:p w14:paraId="0C798A1F"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Kaben</w:t>
            </w:r>
            <w:proofErr w:type="spellEnd"/>
          </w:p>
        </w:tc>
        <w:tc>
          <w:tcPr>
            <w:tcW w:w="569" w:type="dxa"/>
            <w:shd w:val="clear" w:color="auto" w:fill="auto"/>
            <w:noWrap/>
            <w:vAlign w:val="bottom"/>
            <w:hideMark/>
          </w:tcPr>
          <w:p w14:paraId="2DB46C3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2008</w:t>
            </w:r>
          </w:p>
        </w:tc>
        <w:tc>
          <w:tcPr>
            <w:tcW w:w="1139" w:type="dxa"/>
            <w:shd w:val="clear" w:color="auto" w:fill="auto"/>
            <w:noWrap/>
            <w:vAlign w:val="bottom"/>
            <w:hideMark/>
          </w:tcPr>
          <w:p w14:paraId="7DA7CF6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Germany</w:t>
            </w:r>
          </w:p>
        </w:tc>
        <w:tc>
          <w:tcPr>
            <w:tcW w:w="1139" w:type="dxa"/>
            <w:shd w:val="clear" w:color="auto" w:fill="auto"/>
            <w:noWrap/>
            <w:vAlign w:val="bottom"/>
            <w:hideMark/>
          </w:tcPr>
          <w:p w14:paraId="29CD357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089820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Surgical</w:t>
            </w:r>
          </w:p>
        </w:tc>
        <w:tc>
          <w:tcPr>
            <w:tcW w:w="569" w:type="dxa"/>
            <w:shd w:val="clear" w:color="auto" w:fill="auto"/>
            <w:noWrap/>
            <w:vAlign w:val="bottom"/>
            <w:hideMark/>
          </w:tcPr>
          <w:p w14:paraId="764E384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31D2180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63F0470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2852</w:t>
            </w:r>
          </w:p>
        </w:tc>
        <w:tc>
          <w:tcPr>
            <w:tcW w:w="712" w:type="dxa"/>
            <w:shd w:val="clear" w:color="auto" w:fill="auto"/>
            <w:noWrap/>
            <w:vAlign w:val="bottom"/>
            <w:hideMark/>
          </w:tcPr>
          <w:p w14:paraId="13E13E1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4.8</w:t>
            </w:r>
          </w:p>
        </w:tc>
        <w:tc>
          <w:tcPr>
            <w:tcW w:w="887" w:type="dxa"/>
            <w:shd w:val="clear" w:color="auto" w:fill="auto"/>
            <w:noWrap/>
            <w:vAlign w:val="bottom"/>
            <w:hideMark/>
          </w:tcPr>
          <w:p w14:paraId="4316F54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11.0</w:t>
            </w:r>
          </w:p>
        </w:tc>
      </w:tr>
      <w:tr w:rsidR="00056B52" w:rsidRPr="008954AE" w14:paraId="140AC93F" w14:textId="77777777" w:rsidTr="006E6A49">
        <w:trPr>
          <w:trHeight w:val="301"/>
        </w:trPr>
        <w:tc>
          <w:tcPr>
            <w:tcW w:w="1296" w:type="dxa"/>
            <w:shd w:val="clear" w:color="auto" w:fill="auto"/>
            <w:noWrap/>
            <w:vAlign w:val="bottom"/>
            <w:hideMark/>
          </w:tcPr>
          <w:p w14:paraId="042A1A7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Kastrup</w:t>
            </w:r>
          </w:p>
        </w:tc>
        <w:tc>
          <w:tcPr>
            <w:tcW w:w="569" w:type="dxa"/>
            <w:shd w:val="clear" w:color="auto" w:fill="auto"/>
            <w:noWrap/>
            <w:vAlign w:val="bottom"/>
            <w:hideMark/>
          </w:tcPr>
          <w:p w14:paraId="5E45D0D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2013</w:t>
            </w:r>
          </w:p>
        </w:tc>
        <w:tc>
          <w:tcPr>
            <w:tcW w:w="1139" w:type="dxa"/>
            <w:shd w:val="clear" w:color="auto" w:fill="auto"/>
            <w:noWrap/>
            <w:vAlign w:val="bottom"/>
            <w:hideMark/>
          </w:tcPr>
          <w:p w14:paraId="3768EB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Germany</w:t>
            </w:r>
          </w:p>
        </w:tc>
        <w:tc>
          <w:tcPr>
            <w:tcW w:w="1139" w:type="dxa"/>
            <w:shd w:val="clear" w:color="auto" w:fill="auto"/>
            <w:noWrap/>
            <w:vAlign w:val="bottom"/>
            <w:hideMark/>
          </w:tcPr>
          <w:p w14:paraId="4F27CD1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4F467C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F3E883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w:t>
            </w:r>
          </w:p>
        </w:tc>
        <w:tc>
          <w:tcPr>
            <w:tcW w:w="1566" w:type="dxa"/>
            <w:shd w:val="clear" w:color="auto" w:fill="auto"/>
            <w:noWrap/>
            <w:vAlign w:val="bottom"/>
            <w:hideMark/>
          </w:tcPr>
          <w:p w14:paraId="4CFBE1D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7614FDA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7175</w:t>
            </w:r>
          </w:p>
        </w:tc>
        <w:tc>
          <w:tcPr>
            <w:tcW w:w="712" w:type="dxa"/>
            <w:shd w:val="clear" w:color="auto" w:fill="auto"/>
            <w:noWrap/>
            <w:vAlign w:val="bottom"/>
            <w:hideMark/>
          </w:tcPr>
          <w:p w14:paraId="1E53E11D"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12EFC95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7.4</w:t>
            </w:r>
          </w:p>
        </w:tc>
      </w:tr>
      <w:tr w:rsidR="00056B52" w:rsidRPr="008954AE" w14:paraId="650FA6BF" w14:textId="77777777" w:rsidTr="006E6A49">
        <w:trPr>
          <w:trHeight w:val="301"/>
        </w:trPr>
        <w:tc>
          <w:tcPr>
            <w:tcW w:w="1296" w:type="dxa"/>
            <w:shd w:val="clear" w:color="auto" w:fill="auto"/>
            <w:noWrap/>
            <w:vAlign w:val="bottom"/>
            <w:hideMark/>
          </w:tcPr>
          <w:p w14:paraId="7CD73EC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Kramer</w:t>
            </w:r>
          </w:p>
        </w:tc>
        <w:tc>
          <w:tcPr>
            <w:tcW w:w="569" w:type="dxa"/>
            <w:shd w:val="clear" w:color="auto" w:fill="auto"/>
            <w:noWrap/>
            <w:vAlign w:val="bottom"/>
            <w:hideMark/>
          </w:tcPr>
          <w:p w14:paraId="6890C17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2012</w:t>
            </w:r>
          </w:p>
        </w:tc>
        <w:tc>
          <w:tcPr>
            <w:tcW w:w="1139" w:type="dxa"/>
            <w:shd w:val="clear" w:color="auto" w:fill="auto"/>
            <w:noWrap/>
            <w:vAlign w:val="bottom"/>
            <w:hideMark/>
          </w:tcPr>
          <w:p w14:paraId="145AFCA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019A4C6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17721A2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0F624B5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97</w:t>
            </w:r>
          </w:p>
        </w:tc>
        <w:tc>
          <w:tcPr>
            <w:tcW w:w="1566" w:type="dxa"/>
            <w:shd w:val="clear" w:color="auto" w:fill="auto"/>
            <w:noWrap/>
            <w:vAlign w:val="bottom"/>
            <w:hideMark/>
          </w:tcPr>
          <w:p w14:paraId="48F15A0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6E16B13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229961</w:t>
            </w:r>
          </w:p>
        </w:tc>
        <w:tc>
          <w:tcPr>
            <w:tcW w:w="712" w:type="dxa"/>
            <w:shd w:val="clear" w:color="auto" w:fill="auto"/>
            <w:noWrap/>
            <w:vAlign w:val="bottom"/>
            <w:hideMark/>
          </w:tcPr>
          <w:p w14:paraId="77987845"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2F4AD66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5.4</w:t>
            </w:r>
          </w:p>
        </w:tc>
      </w:tr>
      <w:tr w:rsidR="00056B52" w:rsidRPr="008954AE" w14:paraId="78CF0B0F" w14:textId="77777777" w:rsidTr="006E6A49">
        <w:trPr>
          <w:trHeight w:val="301"/>
        </w:trPr>
        <w:tc>
          <w:tcPr>
            <w:tcW w:w="1296" w:type="dxa"/>
            <w:shd w:val="clear" w:color="auto" w:fill="auto"/>
            <w:noWrap/>
            <w:vAlign w:val="bottom"/>
            <w:hideMark/>
          </w:tcPr>
          <w:p w14:paraId="247CE739"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Laupland</w:t>
            </w:r>
            <w:proofErr w:type="spellEnd"/>
          </w:p>
        </w:tc>
        <w:tc>
          <w:tcPr>
            <w:tcW w:w="569" w:type="dxa"/>
            <w:shd w:val="clear" w:color="auto" w:fill="auto"/>
            <w:noWrap/>
            <w:vAlign w:val="bottom"/>
            <w:hideMark/>
          </w:tcPr>
          <w:p w14:paraId="66BF368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2008</w:t>
            </w:r>
          </w:p>
        </w:tc>
        <w:tc>
          <w:tcPr>
            <w:tcW w:w="1139" w:type="dxa"/>
            <w:shd w:val="clear" w:color="auto" w:fill="auto"/>
            <w:noWrap/>
            <w:vAlign w:val="bottom"/>
            <w:hideMark/>
          </w:tcPr>
          <w:p w14:paraId="509B6AB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Canada</w:t>
            </w:r>
          </w:p>
        </w:tc>
        <w:tc>
          <w:tcPr>
            <w:tcW w:w="1139" w:type="dxa"/>
            <w:shd w:val="clear" w:color="auto" w:fill="auto"/>
            <w:noWrap/>
            <w:vAlign w:val="bottom"/>
            <w:hideMark/>
          </w:tcPr>
          <w:p w14:paraId="755A365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20E2859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2D2C96E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w:t>
            </w:r>
          </w:p>
        </w:tc>
        <w:tc>
          <w:tcPr>
            <w:tcW w:w="1566" w:type="dxa"/>
            <w:shd w:val="clear" w:color="auto" w:fill="auto"/>
            <w:noWrap/>
            <w:vAlign w:val="bottom"/>
            <w:hideMark/>
          </w:tcPr>
          <w:p w14:paraId="22A5DE9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059AD1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17864</w:t>
            </w:r>
          </w:p>
        </w:tc>
        <w:tc>
          <w:tcPr>
            <w:tcW w:w="712" w:type="dxa"/>
            <w:shd w:val="clear" w:color="auto" w:fill="auto"/>
            <w:noWrap/>
            <w:vAlign w:val="bottom"/>
            <w:hideMark/>
          </w:tcPr>
          <w:p w14:paraId="1B52EBF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6.7</w:t>
            </w:r>
          </w:p>
        </w:tc>
        <w:tc>
          <w:tcPr>
            <w:tcW w:w="887" w:type="dxa"/>
            <w:shd w:val="clear" w:color="auto" w:fill="auto"/>
            <w:noWrap/>
            <w:vAlign w:val="bottom"/>
            <w:hideMark/>
          </w:tcPr>
          <w:p w14:paraId="5733C9BC"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607DEAEF" w14:textId="77777777" w:rsidTr="006E6A49">
        <w:trPr>
          <w:trHeight w:val="301"/>
        </w:trPr>
        <w:tc>
          <w:tcPr>
            <w:tcW w:w="1296" w:type="dxa"/>
            <w:shd w:val="clear" w:color="auto" w:fill="auto"/>
            <w:noWrap/>
            <w:vAlign w:val="bottom"/>
            <w:hideMark/>
          </w:tcPr>
          <w:p w14:paraId="39E82F84"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Laupland</w:t>
            </w:r>
            <w:proofErr w:type="spellEnd"/>
          </w:p>
        </w:tc>
        <w:tc>
          <w:tcPr>
            <w:tcW w:w="569" w:type="dxa"/>
            <w:shd w:val="clear" w:color="auto" w:fill="auto"/>
            <w:noWrap/>
            <w:vAlign w:val="bottom"/>
            <w:hideMark/>
          </w:tcPr>
          <w:p w14:paraId="1B73B88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2011</w:t>
            </w:r>
          </w:p>
        </w:tc>
        <w:tc>
          <w:tcPr>
            <w:tcW w:w="1139" w:type="dxa"/>
            <w:shd w:val="clear" w:color="auto" w:fill="auto"/>
            <w:noWrap/>
            <w:vAlign w:val="bottom"/>
            <w:hideMark/>
          </w:tcPr>
          <w:p w14:paraId="417B5AF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France</w:t>
            </w:r>
          </w:p>
        </w:tc>
        <w:tc>
          <w:tcPr>
            <w:tcW w:w="1139" w:type="dxa"/>
            <w:shd w:val="clear" w:color="auto" w:fill="auto"/>
            <w:noWrap/>
            <w:vAlign w:val="bottom"/>
            <w:hideMark/>
          </w:tcPr>
          <w:p w14:paraId="345D0DC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70E705B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9D2A5E0" w14:textId="77777777" w:rsidR="00056B52" w:rsidRPr="008954AE" w:rsidRDefault="00056B52" w:rsidP="006E6A49">
            <w:pPr>
              <w:jc w:val="center"/>
              <w:rPr>
                <w:rFonts w:ascii="Times New Roman" w:hAnsi="Times New Roman" w:cs="Times New Roman"/>
                <w:sz w:val="16"/>
                <w:szCs w:val="16"/>
                <w:lang w:val="en-CA"/>
              </w:rPr>
            </w:pPr>
            <w:r>
              <w:rPr>
                <w:rFonts w:ascii="Times New Roman" w:hAnsi="Times New Roman" w:cs="Times New Roman"/>
                <w:sz w:val="16"/>
                <w:szCs w:val="16"/>
                <w:lang w:val="en-CA"/>
              </w:rPr>
              <w:t>&gt;1</w:t>
            </w:r>
            <w:r w:rsidRPr="00DA4F34">
              <w:rPr>
                <w:rFonts w:ascii="Times New Roman" w:hAnsi="Times New Roman" w:cs="Times New Roman"/>
                <w:sz w:val="16"/>
                <w:szCs w:val="16"/>
                <w:vertAlign w:val="superscript"/>
                <w:lang w:val="en-CA"/>
              </w:rPr>
              <w:t>*</w:t>
            </w:r>
          </w:p>
        </w:tc>
        <w:tc>
          <w:tcPr>
            <w:tcW w:w="1566" w:type="dxa"/>
            <w:shd w:val="clear" w:color="auto" w:fill="auto"/>
            <w:noWrap/>
            <w:vAlign w:val="bottom"/>
            <w:hideMark/>
          </w:tcPr>
          <w:p w14:paraId="51327A56" w14:textId="77777777" w:rsidR="00056B52" w:rsidRPr="008954AE" w:rsidRDefault="00056B52" w:rsidP="006E6A49">
            <w:pPr>
              <w:jc w:val="center"/>
              <w:rPr>
                <w:rFonts w:ascii="Times New Roman" w:hAnsi="Times New Roman" w:cs="Times New Roman"/>
                <w:sz w:val="16"/>
                <w:szCs w:val="16"/>
                <w:lang w:val="en-CA"/>
              </w:rPr>
            </w:pPr>
            <w:proofErr w:type="spellStart"/>
            <w:r>
              <w:rPr>
                <w:rFonts w:ascii="Times New Roman" w:hAnsi="Times New Roman" w:cs="Times New Roman"/>
                <w:sz w:val="16"/>
                <w:szCs w:val="16"/>
                <w:lang w:val="en-CA"/>
              </w:rPr>
              <w:t>H</w:t>
            </w:r>
            <w:r w:rsidRPr="008954AE">
              <w:rPr>
                <w:rFonts w:ascii="Times New Roman" w:hAnsi="Times New Roman" w:cs="Times New Roman"/>
                <w:sz w:val="16"/>
                <w:szCs w:val="16"/>
                <w:lang w:val="en-CA"/>
              </w:rPr>
              <w:t>osptial</w:t>
            </w:r>
            <w:proofErr w:type="spellEnd"/>
            <w:r w:rsidRPr="008954AE">
              <w:rPr>
                <w:rFonts w:ascii="Times New Roman" w:hAnsi="Times New Roman" w:cs="Times New Roman"/>
                <w:sz w:val="16"/>
                <w:szCs w:val="16"/>
                <w:lang w:val="en-CA"/>
              </w:rPr>
              <w:t xml:space="preserve"> </w:t>
            </w:r>
            <w:r>
              <w:rPr>
                <w:rFonts w:ascii="Times New Roman" w:hAnsi="Times New Roman" w:cs="Times New Roman"/>
                <w:sz w:val="16"/>
                <w:szCs w:val="16"/>
                <w:lang w:val="en-CA"/>
              </w:rPr>
              <w:t>D</w:t>
            </w:r>
            <w:r w:rsidRPr="008954AE">
              <w:rPr>
                <w:rFonts w:ascii="Times New Roman" w:hAnsi="Times New Roman" w:cs="Times New Roman"/>
                <w:sz w:val="16"/>
                <w:szCs w:val="16"/>
                <w:lang w:val="en-CA"/>
              </w:rPr>
              <w:t>ischarge</w:t>
            </w:r>
          </w:p>
        </w:tc>
        <w:tc>
          <w:tcPr>
            <w:tcW w:w="712" w:type="dxa"/>
            <w:shd w:val="clear" w:color="auto" w:fill="auto"/>
            <w:noWrap/>
            <w:vAlign w:val="bottom"/>
            <w:hideMark/>
          </w:tcPr>
          <w:p w14:paraId="188C07A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5992</w:t>
            </w:r>
          </w:p>
        </w:tc>
        <w:tc>
          <w:tcPr>
            <w:tcW w:w="712" w:type="dxa"/>
            <w:shd w:val="clear" w:color="auto" w:fill="auto"/>
            <w:noWrap/>
            <w:vAlign w:val="bottom"/>
            <w:hideMark/>
          </w:tcPr>
          <w:p w14:paraId="4F0ED71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5.9</w:t>
            </w:r>
          </w:p>
        </w:tc>
        <w:tc>
          <w:tcPr>
            <w:tcW w:w="887" w:type="dxa"/>
            <w:shd w:val="clear" w:color="auto" w:fill="auto"/>
            <w:noWrap/>
            <w:vAlign w:val="bottom"/>
            <w:hideMark/>
          </w:tcPr>
          <w:p w14:paraId="075EF231"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317CC5D5" w14:textId="77777777" w:rsidTr="006E6A49">
        <w:trPr>
          <w:trHeight w:val="301"/>
        </w:trPr>
        <w:tc>
          <w:tcPr>
            <w:tcW w:w="1296" w:type="dxa"/>
            <w:shd w:val="clear" w:color="auto" w:fill="auto"/>
            <w:noWrap/>
            <w:vAlign w:val="center"/>
            <w:hideMark/>
          </w:tcPr>
          <w:p w14:paraId="59AAC84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lastRenderedPageBreak/>
              <w:t xml:space="preserve">Lee </w:t>
            </w:r>
          </w:p>
        </w:tc>
        <w:tc>
          <w:tcPr>
            <w:tcW w:w="569" w:type="dxa"/>
            <w:shd w:val="clear" w:color="auto" w:fill="auto"/>
            <w:noWrap/>
            <w:vAlign w:val="bottom"/>
            <w:hideMark/>
          </w:tcPr>
          <w:p w14:paraId="07D377B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2015</w:t>
            </w:r>
          </w:p>
        </w:tc>
        <w:tc>
          <w:tcPr>
            <w:tcW w:w="1139" w:type="dxa"/>
            <w:shd w:val="clear" w:color="auto" w:fill="auto"/>
            <w:noWrap/>
            <w:vAlign w:val="bottom"/>
            <w:hideMark/>
          </w:tcPr>
          <w:p w14:paraId="56A4420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Korea</w:t>
            </w:r>
          </w:p>
        </w:tc>
        <w:tc>
          <w:tcPr>
            <w:tcW w:w="1139" w:type="dxa"/>
            <w:shd w:val="clear" w:color="auto" w:fill="auto"/>
            <w:noWrap/>
            <w:vAlign w:val="bottom"/>
            <w:hideMark/>
          </w:tcPr>
          <w:p w14:paraId="768505B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683A1AA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Surgical</w:t>
            </w:r>
          </w:p>
        </w:tc>
        <w:tc>
          <w:tcPr>
            <w:tcW w:w="569" w:type="dxa"/>
            <w:shd w:val="clear" w:color="auto" w:fill="auto"/>
            <w:noWrap/>
            <w:vAlign w:val="bottom"/>
            <w:hideMark/>
          </w:tcPr>
          <w:p w14:paraId="181D16D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2F02FDD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20D10DF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1190</w:t>
            </w:r>
          </w:p>
        </w:tc>
        <w:tc>
          <w:tcPr>
            <w:tcW w:w="712" w:type="dxa"/>
            <w:shd w:val="clear" w:color="auto" w:fill="auto"/>
            <w:noWrap/>
            <w:vAlign w:val="bottom"/>
            <w:hideMark/>
          </w:tcPr>
          <w:p w14:paraId="0F1206B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w:t>
            </w:r>
          </w:p>
        </w:tc>
        <w:tc>
          <w:tcPr>
            <w:tcW w:w="887" w:type="dxa"/>
            <w:shd w:val="clear" w:color="auto" w:fill="auto"/>
            <w:noWrap/>
            <w:vAlign w:val="bottom"/>
            <w:hideMark/>
          </w:tcPr>
          <w:p w14:paraId="41994F1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7.2</w:t>
            </w:r>
          </w:p>
        </w:tc>
      </w:tr>
      <w:tr w:rsidR="00056B52" w:rsidRPr="008954AE" w14:paraId="743A5BEE" w14:textId="77777777" w:rsidTr="006E6A49">
        <w:trPr>
          <w:trHeight w:val="361"/>
        </w:trPr>
        <w:tc>
          <w:tcPr>
            <w:tcW w:w="1296" w:type="dxa"/>
            <w:shd w:val="clear" w:color="auto" w:fill="auto"/>
            <w:noWrap/>
            <w:vAlign w:val="center"/>
            <w:hideMark/>
          </w:tcPr>
          <w:p w14:paraId="1ABE3BF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Lissauer</w:t>
            </w:r>
          </w:p>
        </w:tc>
        <w:tc>
          <w:tcPr>
            <w:tcW w:w="569" w:type="dxa"/>
            <w:shd w:val="clear" w:color="auto" w:fill="auto"/>
            <w:noWrap/>
            <w:vAlign w:val="bottom"/>
            <w:hideMark/>
          </w:tcPr>
          <w:p w14:paraId="0F10614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2013</w:t>
            </w:r>
          </w:p>
        </w:tc>
        <w:tc>
          <w:tcPr>
            <w:tcW w:w="1139" w:type="dxa"/>
            <w:shd w:val="clear" w:color="auto" w:fill="auto"/>
            <w:noWrap/>
            <w:vAlign w:val="bottom"/>
            <w:hideMark/>
          </w:tcPr>
          <w:p w14:paraId="0270D11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3D1303B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1D82C74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 xml:space="preserve">Surgical </w:t>
            </w:r>
          </w:p>
        </w:tc>
        <w:tc>
          <w:tcPr>
            <w:tcW w:w="569" w:type="dxa"/>
            <w:shd w:val="clear" w:color="auto" w:fill="auto"/>
            <w:noWrap/>
            <w:vAlign w:val="bottom"/>
            <w:hideMark/>
          </w:tcPr>
          <w:p w14:paraId="3D23849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16A2B5F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7B2B195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2076</w:t>
            </w:r>
          </w:p>
        </w:tc>
        <w:tc>
          <w:tcPr>
            <w:tcW w:w="712" w:type="dxa"/>
            <w:shd w:val="clear" w:color="auto" w:fill="auto"/>
            <w:noWrap/>
            <w:vAlign w:val="bottom"/>
            <w:hideMark/>
          </w:tcPr>
          <w:p w14:paraId="3F783EA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1.5</w:t>
            </w:r>
          </w:p>
        </w:tc>
        <w:tc>
          <w:tcPr>
            <w:tcW w:w="887" w:type="dxa"/>
            <w:shd w:val="clear" w:color="auto" w:fill="auto"/>
            <w:noWrap/>
            <w:vAlign w:val="bottom"/>
            <w:hideMark/>
          </w:tcPr>
          <w:p w14:paraId="030865E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3.7</w:t>
            </w:r>
          </w:p>
        </w:tc>
      </w:tr>
      <w:tr w:rsidR="00056B52" w:rsidRPr="008954AE" w14:paraId="7C3174CB" w14:textId="77777777" w:rsidTr="006E6A49">
        <w:trPr>
          <w:trHeight w:val="301"/>
        </w:trPr>
        <w:tc>
          <w:tcPr>
            <w:tcW w:w="1296" w:type="dxa"/>
            <w:shd w:val="clear" w:color="auto" w:fill="auto"/>
            <w:noWrap/>
            <w:vAlign w:val="bottom"/>
            <w:hideMark/>
          </w:tcPr>
          <w:p w14:paraId="7DE5B3D1"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Lupei</w:t>
            </w:r>
            <w:proofErr w:type="spellEnd"/>
          </w:p>
        </w:tc>
        <w:tc>
          <w:tcPr>
            <w:tcW w:w="569" w:type="dxa"/>
            <w:shd w:val="clear" w:color="auto" w:fill="auto"/>
            <w:noWrap/>
            <w:vAlign w:val="bottom"/>
            <w:hideMark/>
          </w:tcPr>
          <w:p w14:paraId="7030618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2014</w:t>
            </w:r>
          </w:p>
        </w:tc>
        <w:tc>
          <w:tcPr>
            <w:tcW w:w="1139" w:type="dxa"/>
            <w:shd w:val="clear" w:color="auto" w:fill="auto"/>
            <w:noWrap/>
            <w:vAlign w:val="bottom"/>
            <w:hideMark/>
          </w:tcPr>
          <w:p w14:paraId="0B1A0A4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0108187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2EA021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Surgical</w:t>
            </w:r>
          </w:p>
        </w:tc>
        <w:tc>
          <w:tcPr>
            <w:tcW w:w="569" w:type="dxa"/>
            <w:shd w:val="clear" w:color="auto" w:fill="auto"/>
            <w:noWrap/>
            <w:vAlign w:val="bottom"/>
            <w:hideMark/>
          </w:tcPr>
          <w:p w14:paraId="503A4D1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67AB2D2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30 days</w:t>
            </w:r>
          </w:p>
        </w:tc>
        <w:tc>
          <w:tcPr>
            <w:tcW w:w="712" w:type="dxa"/>
            <w:shd w:val="clear" w:color="auto" w:fill="auto"/>
            <w:noWrap/>
            <w:vAlign w:val="bottom"/>
            <w:hideMark/>
          </w:tcPr>
          <w:p w14:paraId="2CEFF42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220</w:t>
            </w:r>
          </w:p>
        </w:tc>
        <w:tc>
          <w:tcPr>
            <w:tcW w:w="712" w:type="dxa"/>
            <w:shd w:val="clear" w:color="auto" w:fill="auto"/>
            <w:noWrap/>
            <w:vAlign w:val="bottom"/>
            <w:hideMark/>
          </w:tcPr>
          <w:p w14:paraId="0C7664D9"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350782C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5.0</w:t>
            </w:r>
          </w:p>
        </w:tc>
      </w:tr>
      <w:tr w:rsidR="00056B52" w:rsidRPr="008954AE" w14:paraId="10E8A509" w14:textId="77777777" w:rsidTr="006E6A49">
        <w:trPr>
          <w:trHeight w:val="301"/>
        </w:trPr>
        <w:tc>
          <w:tcPr>
            <w:tcW w:w="1296" w:type="dxa"/>
            <w:shd w:val="clear" w:color="auto" w:fill="auto"/>
            <w:noWrap/>
            <w:vAlign w:val="bottom"/>
            <w:hideMark/>
          </w:tcPr>
          <w:p w14:paraId="105A81C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Mayr</w:t>
            </w:r>
          </w:p>
        </w:tc>
        <w:tc>
          <w:tcPr>
            <w:tcW w:w="569" w:type="dxa"/>
            <w:shd w:val="clear" w:color="auto" w:fill="auto"/>
            <w:noWrap/>
            <w:vAlign w:val="bottom"/>
            <w:hideMark/>
          </w:tcPr>
          <w:p w14:paraId="7B31E78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2006</w:t>
            </w:r>
          </w:p>
        </w:tc>
        <w:tc>
          <w:tcPr>
            <w:tcW w:w="1139" w:type="dxa"/>
            <w:shd w:val="clear" w:color="auto" w:fill="auto"/>
            <w:noWrap/>
            <w:vAlign w:val="bottom"/>
            <w:hideMark/>
          </w:tcPr>
          <w:p w14:paraId="448C8C1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Austria</w:t>
            </w:r>
          </w:p>
        </w:tc>
        <w:tc>
          <w:tcPr>
            <w:tcW w:w="1139" w:type="dxa"/>
            <w:shd w:val="clear" w:color="auto" w:fill="auto"/>
            <w:noWrap/>
            <w:vAlign w:val="bottom"/>
            <w:hideMark/>
          </w:tcPr>
          <w:p w14:paraId="5EE680F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4BEDF87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0362CA2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7FF2D00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12 months</w:t>
            </w:r>
          </w:p>
        </w:tc>
        <w:tc>
          <w:tcPr>
            <w:tcW w:w="712" w:type="dxa"/>
            <w:shd w:val="clear" w:color="auto" w:fill="auto"/>
            <w:noWrap/>
            <w:vAlign w:val="bottom"/>
            <w:hideMark/>
          </w:tcPr>
          <w:p w14:paraId="21227DE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3347</w:t>
            </w:r>
          </w:p>
        </w:tc>
        <w:tc>
          <w:tcPr>
            <w:tcW w:w="712" w:type="dxa"/>
            <w:shd w:val="clear" w:color="auto" w:fill="auto"/>
            <w:noWrap/>
            <w:vAlign w:val="bottom"/>
            <w:hideMark/>
          </w:tcPr>
          <w:p w14:paraId="43458C3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4.3</w:t>
            </w:r>
          </w:p>
        </w:tc>
        <w:tc>
          <w:tcPr>
            <w:tcW w:w="887" w:type="dxa"/>
            <w:shd w:val="clear" w:color="auto" w:fill="auto"/>
            <w:noWrap/>
            <w:vAlign w:val="bottom"/>
            <w:hideMark/>
          </w:tcPr>
          <w:p w14:paraId="5E201C4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3.0</w:t>
            </w:r>
          </w:p>
        </w:tc>
      </w:tr>
      <w:tr w:rsidR="00056B52" w:rsidRPr="008954AE" w14:paraId="094DCFAE" w14:textId="77777777" w:rsidTr="006E6A49">
        <w:trPr>
          <w:trHeight w:val="321"/>
        </w:trPr>
        <w:tc>
          <w:tcPr>
            <w:tcW w:w="1296" w:type="dxa"/>
            <w:shd w:val="clear" w:color="auto" w:fill="auto"/>
            <w:noWrap/>
            <w:vAlign w:val="bottom"/>
            <w:hideMark/>
          </w:tcPr>
          <w:p w14:paraId="480FFF52"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Metnitz</w:t>
            </w:r>
            <w:proofErr w:type="spellEnd"/>
          </w:p>
        </w:tc>
        <w:tc>
          <w:tcPr>
            <w:tcW w:w="569" w:type="dxa"/>
            <w:shd w:val="clear" w:color="auto" w:fill="auto"/>
            <w:noWrap/>
            <w:vAlign w:val="bottom"/>
            <w:hideMark/>
          </w:tcPr>
          <w:p w14:paraId="28C2B75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2003</w:t>
            </w:r>
          </w:p>
        </w:tc>
        <w:tc>
          <w:tcPr>
            <w:tcW w:w="1139" w:type="dxa"/>
            <w:shd w:val="clear" w:color="auto" w:fill="auto"/>
            <w:noWrap/>
            <w:vAlign w:val="bottom"/>
            <w:hideMark/>
          </w:tcPr>
          <w:p w14:paraId="51007A8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Austria</w:t>
            </w:r>
          </w:p>
        </w:tc>
        <w:tc>
          <w:tcPr>
            <w:tcW w:w="1139" w:type="dxa"/>
            <w:shd w:val="clear" w:color="auto" w:fill="auto"/>
            <w:noWrap/>
            <w:vAlign w:val="bottom"/>
            <w:hideMark/>
          </w:tcPr>
          <w:p w14:paraId="1A69FC9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6F0BFB6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39B79FD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30</w:t>
            </w:r>
          </w:p>
        </w:tc>
        <w:tc>
          <w:tcPr>
            <w:tcW w:w="1566" w:type="dxa"/>
            <w:shd w:val="clear" w:color="auto" w:fill="auto"/>
            <w:noWrap/>
            <w:vAlign w:val="bottom"/>
            <w:hideMark/>
          </w:tcPr>
          <w:p w14:paraId="547CC33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159FE5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15180</w:t>
            </w:r>
          </w:p>
        </w:tc>
        <w:tc>
          <w:tcPr>
            <w:tcW w:w="712" w:type="dxa"/>
            <w:shd w:val="clear" w:color="auto" w:fill="auto"/>
            <w:noWrap/>
            <w:vAlign w:val="bottom"/>
            <w:hideMark/>
          </w:tcPr>
          <w:p w14:paraId="047EC532"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0E5FB92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4.6</w:t>
            </w:r>
          </w:p>
        </w:tc>
      </w:tr>
      <w:tr w:rsidR="00056B52" w:rsidRPr="008954AE" w14:paraId="55670DDD" w14:textId="77777777" w:rsidTr="006E6A49">
        <w:trPr>
          <w:trHeight w:val="301"/>
        </w:trPr>
        <w:tc>
          <w:tcPr>
            <w:tcW w:w="1296" w:type="dxa"/>
            <w:shd w:val="clear" w:color="auto" w:fill="auto"/>
            <w:noWrap/>
            <w:vAlign w:val="bottom"/>
            <w:hideMark/>
          </w:tcPr>
          <w:p w14:paraId="0924EB8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Moreno</w:t>
            </w:r>
          </w:p>
        </w:tc>
        <w:tc>
          <w:tcPr>
            <w:tcW w:w="569" w:type="dxa"/>
            <w:shd w:val="clear" w:color="auto" w:fill="auto"/>
            <w:noWrap/>
            <w:vAlign w:val="bottom"/>
            <w:hideMark/>
          </w:tcPr>
          <w:p w14:paraId="686C5F0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2001</w:t>
            </w:r>
          </w:p>
        </w:tc>
        <w:tc>
          <w:tcPr>
            <w:tcW w:w="1139" w:type="dxa"/>
            <w:shd w:val="clear" w:color="auto" w:fill="auto"/>
            <w:noWrap/>
            <w:vAlign w:val="bottom"/>
            <w:hideMark/>
          </w:tcPr>
          <w:p w14:paraId="20875AB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Netherlands</w:t>
            </w:r>
          </w:p>
        </w:tc>
        <w:tc>
          <w:tcPr>
            <w:tcW w:w="1139" w:type="dxa"/>
            <w:shd w:val="clear" w:color="auto" w:fill="auto"/>
            <w:noWrap/>
            <w:vAlign w:val="bottom"/>
            <w:hideMark/>
          </w:tcPr>
          <w:p w14:paraId="03B065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213AF6A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Not specified</w:t>
            </w:r>
          </w:p>
        </w:tc>
        <w:tc>
          <w:tcPr>
            <w:tcW w:w="569" w:type="dxa"/>
            <w:shd w:val="clear" w:color="auto" w:fill="auto"/>
            <w:noWrap/>
            <w:vAlign w:val="bottom"/>
            <w:hideMark/>
          </w:tcPr>
          <w:p w14:paraId="6E14F79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48</w:t>
            </w:r>
          </w:p>
        </w:tc>
        <w:tc>
          <w:tcPr>
            <w:tcW w:w="1566" w:type="dxa"/>
            <w:shd w:val="clear" w:color="auto" w:fill="auto"/>
            <w:noWrap/>
            <w:vAlign w:val="bottom"/>
            <w:hideMark/>
          </w:tcPr>
          <w:p w14:paraId="356C8D3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20734E6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2958</w:t>
            </w:r>
          </w:p>
        </w:tc>
        <w:tc>
          <w:tcPr>
            <w:tcW w:w="712" w:type="dxa"/>
            <w:shd w:val="clear" w:color="auto" w:fill="auto"/>
            <w:noWrap/>
            <w:vAlign w:val="bottom"/>
            <w:hideMark/>
          </w:tcPr>
          <w:p w14:paraId="0292A45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8.6</w:t>
            </w:r>
          </w:p>
        </w:tc>
        <w:tc>
          <w:tcPr>
            <w:tcW w:w="887" w:type="dxa"/>
            <w:shd w:val="clear" w:color="auto" w:fill="auto"/>
            <w:noWrap/>
            <w:vAlign w:val="bottom"/>
            <w:hideMark/>
          </w:tcPr>
          <w:p w14:paraId="4EB6C9C3"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63544713" w14:textId="77777777" w:rsidTr="006E6A49">
        <w:trPr>
          <w:trHeight w:val="301"/>
        </w:trPr>
        <w:tc>
          <w:tcPr>
            <w:tcW w:w="1296" w:type="dxa"/>
            <w:shd w:val="clear" w:color="auto" w:fill="auto"/>
            <w:noWrap/>
            <w:vAlign w:val="bottom"/>
            <w:hideMark/>
          </w:tcPr>
          <w:p w14:paraId="6D8BC7D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Mukhopadhyay</w:t>
            </w:r>
          </w:p>
        </w:tc>
        <w:tc>
          <w:tcPr>
            <w:tcW w:w="569" w:type="dxa"/>
            <w:shd w:val="clear" w:color="auto" w:fill="auto"/>
            <w:noWrap/>
            <w:vAlign w:val="bottom"/>
            <w:hideMark/>
          </w:tcPr>
          <w:p w14:paraId="267DE31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2014</w:t>
            </w:r>
          </w:p>
        </w:tc>
        <w:tc>
          <w:tcPr>
            <w:tcW w:w="1139" w:type="dxa"/>
            <w:shd w:val="clear" w:color="auto" w:fill="auto"/>
            <w:noWrap/>
            <w:vAlign w:val="bottom"/>
            <w:hideMark/>
          </w:tcPr>
          <w:p w14:paraId="467E93F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Singapore</w:t>
            </w:r>
          </w:p>
        </w:tc>
        <w:tc>
          <w:tcPr>
            <w:tcW w:w="1139" w:type="dxa"/>
            <w:shd w:val="clear" w:color="auto" w:fill="auto"/>
            <w:noWrap/>
            <w:vAlign w:val="bottom"/>
            <w:hideMark/>
          </w:tcPr>
          <w:p w14:paraId="00FE7E8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3E491C8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 xml:space="preserve">Medical </w:t>
            </w:r>
          </w:p>
        </w:tc>
        <w:tc>
          <w:tcPr>
            <w:tcW w:w="569" w:type="dxa"/>
            <w:shd w:val="clear" w:color="auto" w:fill="auto"/>
            <w:noWrap/>
            <w:vAlign w:val="bottom"/>
            <w:hideMark/>
          </w:tcPr>
          <w:p w14:paraId="15D7F07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1831A60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52 months</w:t>
            </w:r>
          </w:p>
        </w:tc>
        <w:tc>
          <w:tcPr>
            <w:tcW w:w="712" w:type="dxa"/>
            <w:shd w:val="clear" w:color="auto" w:fill="auto"/>
            <w:noWrap/>
            <w:vAlign w:val="bottom"/>
            <w:hideMark/>
          </w:tcPr>
          <w:p w14:paraId="43BA4FD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1563</w:t>
            </w:r>
          </w:p>
        </w:tc>
        <w:tc>
          <w:tcPr>
            <w:tcW w:w="712" w:type="dxa"/>
            <w:shd w:val="clear" w:color="auto" w:fill="auto"/>
            <w:noWrap/>
            <w:vAlign w:val="bottom"/>
            <w:hideMark/>
          </w:tcPr>
          <w:p w14:paraId="5D962FB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7.5</w:t>
            </w:r>
          </w:p>
        </w:tc>
        <w:tc>
          <w:tcPr>
            <w:tcW w:w="887" w:type="dxa"/>
            <w:shd w:val="clear" w:color="auto" w:fill="auto"/>
            <w:noWrap/>
            <w:vAlign w:val="bottom"/>
            <w:hideMark/>
          </w:tcPr>
          <w:p w14:paraId="65B1714B"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53E27A82" w14:textId="77777777" w:rsidTr="006E6A49">
        <w:trPr>
          <w:trHeight w:val="301"/>
        </w:trPr>
        <w:tc>
          <w:tcPr>
            <w:tcW w:w="1296" w:type="dxa"/>
            <w:shd w:val="clear" w:color="auto" w:fill="auto"/>
            <w:noWrap/>
            <w:vAlign w:val="bottom"/>
            <w:hideMark/>
          </w:tcPr>
          <w:p w14:paraId="3337954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Pilcher</w:t>
            </w:r>
          </w:p>
        </w:tc>
        <w:tc>
          <w:tcPr>
            <w:tcW w:w="569" w:type="dxa"/>
            <w:shd w:val="clear" w:color="auto" w:fill="auto"/>
            <w:noWrap/>
            <w:vAlign w:val="bottom"/>
            <w:hideMark/>
          </w:tcPr>
          <w:p w14:paraId="76664B1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2007</w:t>
            </w:r>
          </w:p>
        </w:tc>
        <w:tc>
          <w:tcPr>
            <w:tcW w:w="1139" w:type="dxa"/>
            <w:shd w:val="clear" w:color="auto" w:fill="auto"/>
            <w:noWrap/>
            <w:vAlign w:val="bottom"/>
            <w:hideMark/>
          </w:tcPr>
          <w:p w14:paraId="4D5B6EB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 New Zealand</w:t>
            </w:r>
          </w:p>
        </w:tc>
        <w:tc>
          <w:tcPr>
            <w:tcW w:w="1139" w:type="dxa"/>
            <w:shd w:val="clear" w:color="auto" w:fill="auto"/>
            <w:noWrap/>
            <w:vAlign w:val="bottom"/>
            <w:hideMark/>
          </w:tcPr>
          <w:p w14:paraId="47B3800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C44728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78EB606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41</w:t>
            </w:r>
          </w:p>
        </w:tc>
        <w:tc>
          <w:tcPr>
            <w:tcW w:w="1566" w:type="dxa"/>
            <w:shd w:val="clear" w:color="auto" w:fill="auto"/>
            <w:noWrap/>
            <w:vAlign w:val="bottom"/>
            <w:hideMark/>
          </w:tcPr>
          <w:p w14:paraId="78DEB08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1226113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76690</w:t>
            </w:r>
          </w:p>
        </w:tc>
        <w:tc>
          <w:tcPr>
            <w:tcW w:w="712" w:type="dxa"/>
            <w:shd w:val="clear" w:color="auto" w:fill="auto"/>
            <w:noWrap/>
            <w:vAlign w:val="bottom"/>
            <w:hideMark/>
          </w:tcPr>
          <w:p w14:paraId="596F486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5.8</w:t>
            </w:r>
          </w:p>
        </w:tc>
        <w:tc>
          <w:tcPr>
            <w:tcW w:w="887" w:type="dxa"/>
            <w:shd w:val="clear" w:color="auto" w:fill="auto"/>
            <w:noWrap/>
            <w:vAlign w:val="bottom"/>
            <w:hideMark/>
          </w:tcPr>
          <w:p w14:paraId="1D39F7C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5.3</w:t>
            </w:r>
          </w:p>
        </w:tc>
      </w:tr>
      <w:tr w:rsidR="00056B52" w:rsidRPr="008954AE" w14:paraId="6AD56B7F" w14:textId="77777777" w:rsidTr="006E6A49">
        <w:trPr>
          <w:trHeight w:val="301"/>
        </w:trPr>
        <w:tc>
          <w:tcPr>
            <w:tcW w:w="1296" w:type="dxa"/>
            <w:shd w:val="clear" w:color="auto" w:fill="auto"/>
            <w:noWrap/>
            <w:vAlign w:val="bottom"/>
            <w:hideMark/>
          </w:tcPr>
          <w:p w14:paraId="3282AD70"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Priestap</w:t>
            </w:r>
            <w:proofErr w:type="spellEnd"/>
          </w:p>
        </w:tc>
        <w:tc>
          <w:tcPr>
            <w:tcW w:w="569" w:type="dxa"/>
            <w:shd w:val="clear" w:color="auto" w:fill="auto"/>
            <w:noWrap/>
            <w:vAlign w:val="bottom"/>
            <w:hideMark/>
          </w:tcPr>
          <w:p w14:paraId="5A445DD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2006</w:t>
            </w:r>
          </w:p>
        </w:tc>
        <w:tc>
          <w:tcPr>
            <w:tcW w:w="1139" w:type="dxa"/>
            <w:shd w:val="clear" w:color="auto" w:fill="auto"/>
            <w:noWrap/>
            <w:vAlign w:val="bottom"/>
            <w:hideMark/>
          </w:tcPr>
          <w:p w14:paraId="0BD16EE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Canada</w:t>
            </w:r>
          </w:p>
        </w:tc>
        <w:tc>
          <w:tcPr>
            <w:tcW w:w="1139" w:type="dxa"/>
            <w:shd w:val="clear" w:color="auto" w:fill="auto"/>
            <w:noWrap/>
            <w:vAlign w:val="bottom"/>
            <w:hideMark/>
          </w:tcPr>
          <w:p w14:paraId="7C99682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243E0CF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7B8352C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31</w:t>
            </w:r>
          </w:p>
        </w:tc>
        <w:tc>
          <w:tcPr>
            <w:tcW w:w="1566" w:type="dxa"/>
            <w:shd w:val="clear" w:color="auto" w:fill="auto"/>
            <w:noWrap/>
            <w:vAlign w:val="bottom"/>
            <w:hideMark/>
          </w:tcPr>
          <w:p w14:paraId="780BF60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7DEA8B6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47163</w:t>
            </w:r>
          </w:p>
        </w:tc>
        <w:tc>
          <w:tcPr>
            <w:tcW w:w="712" w:type="dxa"/>
            <w:shd w:val="clear" w:color="auto" w:fill="auto"/>
            <w:noWrap/>
            <w:vAlign w:val="bottom"/>
            <w:hideMark/>
          </w:tcPr>
          <w:p w14:paraId="29F33AC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9.3</w:t>
            </w:r>
          </w:p>
        </w:tc>
        <w:tc>
          <w:tcPr>
            <w:tcW w:w="887" w:type="dxa"/>
            <w:shd w:val="clear" w:color="auto" w:fill="auto"/>
            <w:noWrap/>
            <w:vAlign w:val="bottom"/>
            <w:hideMark/>
          </w:tcPr>
          <w:p w14:paraId="7321981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5.3</w:t>
            </w:r>
          </w:p>
        </w:tc>
      </w:tr>
      <w:tr w:rsidR="00056B52" w:rsidRPr="008954AE" w14:paraId="2A9CD6E4" w14:textId="77777777" w:rsidTr="006E6A49">
        <w:trPr>
          <w:trHeight w:val="301"/>
        </w:trPr>
        <w:tc>
          <w:tcPr>
            <w:tcW w:w="1296" w:type="dxa"/>
            <w:shd w:val="clear" w:color="auto" w:fill="auto"/>
            <w:noWrap/>
            <w:vAlign w:val="bottom"/>
            <w:hideMark/>
          </w:tcPr>
          <w:p w14:paraId="1889D4C2"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Ranzani</w:t>
            </w:r>
            <w:proofErr w:type="spellEnd"/>
          </w:p>
        </w:tc>
        <w:tc>
          <w:tcPr>
            <w:tcW w:w="569" w:type="dxa"/>
            <w:shd w:val="clear" w:color="auto" w:fill="auto"/>
            <w:noWrap/>
            <w:vAlign w:val="bottom"/>
            <w:hideMark/>
          </w:tcPr>
          <w:p w14:paraId="7AB3E66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2012</w:t>
            </w:r>
          </w:p>
        </w:tc>
        <w:tc>
          <w:tcPr>
            <w:tcW w:w="1139" w:type="dxa"/>
            <w:shd w:val="clear" w:color="auto" w:fill="auto"/>
            <w:noWrap/>
            <w:vAlign w:val="bottom"/>
            <w:hideMark/>
          </w:tcPr>
          <w:p w14:paraId="629BB62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Brazil</w:t>
            </w:r>
          </w:p>
        </w:tc>
        <w:tc>
          <w:tcPr>
            <w:tcW w:w="1139" w:type="dxa"/>
            <w:shd w:val="clear" w:color="auto" w:fill="auto"/>
            <w:noWrap/>
            <w:vAlign w:val="bottom"/>
            <w:hideMark/>
          </w:tcPr>
          <w:p w14:paraId="0AA8700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7ADF9A2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Medical</w:t>
            </w:r>
          </w:p>
        </w:tc>
        <w:tc>
          <w:tcPr>
            <w:tcW w:w="569" w:type="dxa"/>
            <w:shd w:val="clear" w:color="auto" w:fill="auto"/>
            <w:noWrap/>
            <w:vAlign w:val="bottom"/>
            <w:hideMark/>
          </w:tcPr>
          <w:p w14:paraId="6F29DEE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34590CD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74DCA7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409</w:t>
            </w:r>
          </w:p>
        </w:tc>
        <w:tc>
          <w:tcPr>
            <w:tcW w:w="712" w:type="dxa"/>
            <w:shd w:val="clear" w:color="auto" w:fill="auto"/>
            <w:noWrap/>
            <w:vAlign w:val="bottom"/>
            <w:hideMark/>
          </w:tcPr>
          <w:p w14:paraId="5E5C88C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18.3</w:t>
            </w:r>
          </w:p>
        </w:tc>
        <w:tc>
          <w:tcPr>
            <w:tcW w:w="887" w:type="dxa"/>
            <w:shd w:val="clear" w:color="auto" w:fill="auto"/>
            <w:noWrap/>
            <w:vAlign w:val="bottom"/>
            <w:hideMark/>
          </w:tcPr>
          <w:p w14:paraId="1EF7FC7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17.4</w:t>
            </w:r>
          </w:p>
        </w:tc>
      </w:tr>
      <w:tr w:rsidR="00056B52" w:rsidRPr="008954AE" w14:paraId="3D3DA1C4" w14:textId="77777777" w:rsidTr="006E6A49">
        <w:trPr>
          <w:trHeight w:val="301"/>
        </w:trPr>
        <w:tc>
          <w:tcPr>
            <w:tcW w:w="1296" w:type="dxa"/>
            <w:shd w:val="clear" w:color="auto" w:fill="auto"/>
            <w:noWrap/>
            <w:vAlign w:val="bottom"/>
            <w:hideMark/>
          </w:tcPr>
          <w:p w14:paraId="5DECC01E"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Reini</w:t>
            </w:r>
            <w:proofErr w:type="spellEnd"/>
          </w:p>
        </w:tc>
        <w:tc>
          <w:tcPr>
            <w:tcW w:w="569" w:type="dxa"/>
            <w:shd w:val="clear" w:color="auto" w:fill="auto"/>
            <w:noWrap/>
            <w:vAlign w:val="bottom"/>
            <w:hideMark/>
          </w:tcPr>
          <w:p w14:paraId="5E93303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2012</w:t>
            </w:r>
          </w:p>
        </w:tc>
        <w:tc>
          <w:tcPr>
            <w:tcW w:w="1139" w:type="dxa"/>
            <w:shd w:val="clear" w:color="auto" w:fill="auto"/>
            <w:noWrap/>
            <w:vAlign w:val="bottom"/>
            <w:hideMark/>
          </w:tcPr>
          <w:p w14:paraId="4FAC93D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Sweden</w:t>
            </w:r>
          </w:p>
        </w:tc>
        <w:tc>
          <w:tcPr>
            <w:tcW w:w="1139" w:type="dxa"/>
            <w:shd w:val="clear" w:color="auto" w:fill="auto"/>
            <w:noWrap/>
            <w:vAlign w:val="bottom"/>
            <w:hideMark/>
          </w:tcPr>
          <w:p w14:paraId="2AB0FA0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62756EC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4E26DE7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443275B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30 days</w:t>
            </w:r>
          </w:p>
        </w:tc>
        <w:tc>
          <w:tcPr>
            <w:tcW w:w="712" w:type="dxa"/>
            <w:shd w:val="clear" w:color="auto" w:fill="auto"/>
            <w:noWrap/>
            <w:vAlign w:val="bottom"/>
            <w:hideMark/>
          </w:tcPr>
          <w:p w14:paraId="5ED9F30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354</w:t>
            </w:r>
          </w:p>
        </w:tc>
        <w:tc>
          <w:tcPr>
            <w:tcW w:w="712" w:type="dxa"/>
            <w:shd w:val="clear" w:color="auto" w:fill="auto"/>
            <w:noWrap/>
            <w:vAlign w:val="bottom"/>
            <w:hideMark/>
          </w:tcPr>
          <w:p w14:paraId="6A4DF4D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11.0</w:t>
            </w:r>
          </w:p>
        </w:tc>
        <w:tc>
          <w:tcPr>
            <w:tcW w:w="887" w:type="dxa"/>
            <w:shd w:val="clear" w:color="auto" w:fill="auto"/>
            <w:noWrap/>
            <w:vAlign w:val="bottom"/>
            <w:hideMark/>
          </w:tcPr>
          <w:p w14:paraId="4BB6C20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3.7</w:t>
            </w:r>
          </w:p>
        </w:tc>
      </w:tr>
      <w:tr w:rsidR="00056B52" w:rsidRPr="008954AE" w14:paraId="725DD68A" w14:textId="77777777" w:rsidTr="006E6A49">
        <w:trPr>
          <w:trHeight w:val="301"/>
        </w:trPr>
        <w:tc>
          <w:tcPr>
            <w:tcW w:w="1296" w:type="dxa"/>
            <w:shd w:val="clear" w:color="auto" w:fill="auto"/>
            <w:noWrap/>
            <w:vAlign w:val="bottom"/>
            <w:hideMark/>
          </w:tcPr>
          <w:p w14:paraId="0073AA4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Renton</w:t>
            </w:r>
          </w:p>
        </w:tc>
        <w:tc>
          <w:tcPr>
            <w:tcW w:w="569" w:type="dxa"/>
            <w:shd w:val="clear" w:color="auto" w:fill="auto"/>
            <w:noWrap/>
            <w:vAlign w:val="bottom"/>
            <w:hideMark/>
          </w:tcPr>
          <w:p w14:paraId="705849F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2011</w:t>
            </w:r>
          </w:p>
        </w:tc>
        <w:tc>
          <w:tcPr>
            <w:tcW w:w="1139" w:type="dxa"/>
            <w:shd w:val="clear" w:color="auto" w:fill="auto"/>
            <w:noWrap/>
            <w:vAlign w:val="bottom"/>
            <w:hideMark/>
          </w:tcPr>
          <w:p w14:paraId="061AA9A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w:t>
            </w:r>
          </w:p>
        </w:tc>
        <w:tc>
          <w:tcPr>
            <w:tcW w:w="1139" w:type="dxa"/>
            <w:shd w:val="clear" w:color="auto" w:fill="auto"/>
            <w:noWrap/>
            <w:vAlign w:val="bottom"/>
            <w:hideMark/>
          </w:tcPr>
          <w:p w14:paraId="47EC3D8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D00F1D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384A3C0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97</w:t>
            </w:r>
          </w:p>
        </w:tc>
        <w:tc>
          <w:tcPr>
            <w:tcW w:w="1566" w:type="dxa"/>
            <w:shd w:val="clear" w:color="auto" w:fill="auto"/>
            <w:noWrap/>
            <w:vAlign w:val="bottom"/>
            <w:hideMark/>
          </w:tcPr>
          <w:p w14:paraId="12EE264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540033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247103</w:t>
            </w:r>
          </w:p>
        </w:tc>
        <w:tc>
          <w:tcPr>
            <w:tcW w:w="712" w:type="dxa"/>
            <w:shd w:val="clear" w:color="auto" w:fill="auto"/>
            <w:noWrap/>
            <w:vAlign w:val="bottom"/>
            <w:hideMark/>
          </w:tcPr>
          <w:p w14:paraId="13C7DAA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5.3</w:t>
            </w:r>
          </w:p>
        </w:tc>
        <w:tc>
          <w:tcPr>
            <w:tcW w:w="887" w:type="dxa"/>
            <w:shd w:val="clear" w:color="auto" w:fill="auto"/>
            <w:noWrap/>
            <w:vAlign w:val="bottom"/>
            <w:hideMark/>
          </w:tcPr>
          <w:p w14:paraId="751CF13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5.5</w:t>
            </w:r>
          </w:p>
        </w:tc>
      </w:tr>
      <w:tr w:rsidR="00056B52" w:rsidRPr="008954AE" w14:paraId="30A5DFC0" w14:textId="77777777" w:rsidTr="006E6A49">
        <w:trPr>
          <w:trHeight w:val="361"/>
        </w:trPr>
        <w:tc>
          <w:tcPr>
            <w:tcW w:w="1296" w:type="dxa"/>
            <w:shd w:val="clear" w:color="auto" w:fill="auto"/>
            <w:noWrap/>
            <w:vAlign w:val="bottom"/>
            <w:hideMark/>
          </w:tcPr>
          <w:p w14:paraId="14FC622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Rosenberg</w:t>
            </w:r>
          </w:p>
        </w:tc>
        <w:tc>
          <w:tcPr>
            <w:tcW w:w="569" w:type="dxa"/>
            <w:shd w:val="clear" w:color="auto" w:fill="auto"/>
            <w:noWrap/>
            <w:vAlign w:val="bottom"/>
            <w:hideMark/>
          </w:tcPr>
          <w:p w14:paraId="314E029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2001</w:t>
            </w:r>
          </w:p>
        </w:tc>
        <w:tc>
          <w:tcPr>
            <w:tcW w:w="1139" w:type="dxa"/>
            <w:shd w:val="clear" w:color="auto" w:fill="auto"/>
            <w:noWrap/>
            <w:vAlign w:val="bottom"/>
            <w:hideMark/>
          </w:tcPr>
          <w:p w14:paraId="18C5B92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745C579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159940E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Medical</w:t>
            </w:r>
          </w:p>
        </w:tc>
        <w:tc>
          <w:tcPr>
            <w:tcW w:w="569" w:type="dxa"/>
            <w:shd w:val="clear" w:color="auto" w:fill="auto"/>
            <w:noWrap/>
            <w:vAlign w:val="bottom"/>
            <w:hideMark/>
          </w:tcPr>
          <w:p w14:paraId="335CB4B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068DAA8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03D47D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3310</w:t>
            </w:r>
          </w:p>
        </w:tc>
        <w:tc>
          <w:tcPr>
            <w:tcW w:w="712" w:type="dxa"/>
            <w:shd w:val="clear" w:color="auto" w:fill="auto"/>
            <w:noWrap/>
            <w:vAlign w:val="bottom"/>
            <w:hideMark/>
          </w:tcPr>
          <w:p w14:paraId="09CF0EE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9.6</w:t>
            </w:r>
          </w:p>
        </w:tc>
        <w:tc>
          <w:tcPr>
            <w:tcW w:w="887" w:type="dxa"/>
            <w:shd w:val="clear" w:color="auto" w:fill="auto"/>
            <w:noWrap/>
            <w:vAlign w:val="bottom"/>
            <w:hideMark/>
          </w:tcPr>
          <w:p w14:paraId="677C8FC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9.6</w:t>
            </w:r>
          </w:p>
        </w:tc>
      </w:tr>
      <w:tr w:rsidR="00056B52" w:rsidRPr="008954AE" w14:paraId="55217423" w14:textId="77777777" w:rsidTr="006E6A49">
        <w:trPr>
          <w:trHeight w:val="301"/>
        </w:trPr>
        <w:tc>
          <w:tcPr>
            <w:tcW w:w="1296" w:type="dxa"/>
            <w:shd w:val="clear" w:color="auto" w:fill="auto"/>
            <w:noWrap/>
            <w:vAlign w:val="bottom"/>
            <w:hideMark/>
          </w:tcPr>
          <w:p w14:paraId="6685A3A3"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Rubins</w:t>
            </w:r>
            <w:proofErr w:type="spellEnd"/>
          </w:p>
        </w:tc>
        <w:tc>
          <w:tcPr>
            <w:tcW w:w="569" w:type="dxa"/>
            <w:shd w:val="clear" w:color="auto" w:fill="auto"/>
            <w:noWrap/>
            <w:vAlign w:val="bottom"/>
            <w:hideMark/>
          </w:tcPr>
          <w:p w14:paraId="2FE38A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1988</w:t>
            </w:r>
          </w:p>
        </w:tc>
        <w:tc>
          <w:tcPr>
            <w:tcW w:w="1139" w:type="dxa"/>
            <w:shd w:val="clear" w:color="auto" w:fill="auto"/>
            <w:noWrap/>
            <w:vAlign w:val="bottom"/>
            <w:hideMark/>
          </w:tcPr>
          <w:p w14:paraId="474D7AE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0270C36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3B04942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Medical</w:t>
            </w:r>
          </w:p>
        </w:tc>
        <w:tc>
          <w:tcPr>
            <w:tcW w:w="569" w:type="dxa"/>
            <w:shd w:val="clear" w:color="auto" w:fill="auto"/>
            <w:noWrap/>
            <w:vAlign w:val="bottom"/>
            <w:hideMark/>
          </w:tcPr>
          <w:p w14:paraId="39B4077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4A90322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18E10A0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229</w:t>
            </w:r>
          </w:p>
        </w:tc>
        <w:tc>
          <w:tcPr>
            <w:tcW w:w="712" w:type="dxa"/>
            <w:shd w:val="clear" w:color="auto" w:fill="auto"/>
            <w:noWrap/>
            <w:vAlign w:val="bottom"/>
            <w:hideMark/>
          </w:tcPr>
          <w:p w14:paraId="0C49FAF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3.1</w:t>
            </w:r>
          </w:p>
        </w:tc>
        <w:tc>
          <w:tcPr>
            <w:tcW w:w="887" w:type="dxa"/>
            <w:shd w:val="clear" w:color="auto" w:fill="auto"/>
            <w:noWrap/>
            <w:vAlign w:val="bottom"/>
            <w:hideMark/>
          </w:tcPr>
          <w:p w14:paraId="0D2EBD5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13.1</w:t>
            </w:r>
          </w:p>
        </w:tc>
      </w:tr>
      <w:tr w:rsidR="00056B52" w:rsidRPr="008954AE" w14:paraId="368DE5EE" w14:textId="77777777" w:rsidTr="006E6A49">
        <w:trPr>
          <w:trHeight w:val="301"/>
        </w:trPr>
        <w:tc>
          <w:tcPr>
            <w:tcW w:w="1296" w:type="dxa"/>
            <w:shd w:val="clear" w:color="auto" w:fill="auto"/>
            <w:noWrap/>
            <w:vAlign w:val="bottom"/>
            <w:hideMark/>
          </w:tcPr>
          <w:p w14:paraId="7F7146E4"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Sakr</w:t>
            </w:r>
            <w:proofErr w:type="spellEnd"/>
          </w:p>
        </w:tc>
        <w:tc>
          <w:tcPr>
            <w:tcW w:w="569" w:type="dxa"/>
            <w:shd w:val="clear" w:color="auto" w:fill="auto"/>
            <w:noWrap/>
            <w:vAlign w:val="bottom"/>
            <w:hideMark/>
          </w:tcPr>
          <w:p w14:paraId="37B9936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2008</w:t>
            </w:r>
          </w:p>
        </w:tc>
        <w:tc>
          <w:tcPr>
            <w:tcW w:w="1139" w:type="dxa"/>
            <w:shd w:val="clear" w:color="auto" w:fill="auto"/>
            <w:noWrap/>
            <w:vAlign w:val="bottom"/>
            <w:hideMark/>
          </w:tcPr>
          <w:p w14:paraId="6559034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Europe</w:t>
            </w:r>
          </w:p>
        </w:tc>
        <w:tc>
          <w:tcPr>
            <w:tcW w:w="1139" w:type="dxa"/>
            <w:shd w:val="clear" w:color="auto" w:fill="auto"/>
            <w:noWrap/>
            <w:vAlign w:val="bottom"/>
            <w:hideMark/>
          </w:tcPr>
          <w:p w14:paraId="22DF965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7697F98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Not specified</w:t>
            </w:r>
          </w:p>
        </w:tc>
        <w:tc>
          <w:tcPr>
            <w:tcW w:w="569" w:type="dxa"/>
            <w:shd w:val="clear" w:color="auto" w:fill="auto"/>
            <w:noWrap/>
            <w:vAlign w:val="bottom"/>
            <w:hideMark/>
          </w:tcPr>
          <w:p w14:paraId="3F4D5D8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198</w:t>
            </w:r>
          </w:p>
        </w:tc>
        <w:tc>
          <w:tcPr>
            <w:tcW w:w="1566" w:type="dxa"/>
            <w:shd w:val="clear" w:color="auto" w:fill="auto"/>
            <w:noWrap/>
            <w:vAlign w:val="bottom"/>
            <w:hideMark/>
          </w:tcPr>
          <w:p w14:paraId="160AE76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3B5D2E7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1729</w:t>
            </w:r>
          </w:p>
        </w:tc>
        <w:tc>
          <w:tcPr>
            <w:tcW w:w="712" w:type="dxa"/>
            <w:shd w:val="clear" w:color="auto" w:fill="auto"/>
            <w:noWrap/>
            <w:vAlign w:val="bottom"/>
            <w:hideMark/>
          </w:tcPr>
          <w:p w14:paraId="00CB89D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7.2</w:t>
            </w:r>
          </w:p>
        </w:tc>
        <w:tc>
          <w:tcPr>
            <w:tcW w:w="887" w:type="dxa"/>
            <w:shd w:val="clear" w:color="auto" w:fill="auto"/>
            <w:noWrap/>
            <w:vAlign w:val="bottom"/>
            <w:hideMark/>
          </w:tcPr>
          <w:p w14:paraId="1B736F9F"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5E549ADD" w14:textId="77777777" w:rsidTr="006E6A49">
        <w:trPr>
          <w:trHeight w:val="301"/>
        </w:trPr>
        <w:tc>
          <w:tcPr>
            <w:tcW w:w="1296" w:type="dxa"/>
            <w:shd w:val="clear" w:color="auto" w:fill="auto"/>
            <w:noWrap/>
            <w:vAlign w:val="bottom"/>
            <w:hideMark/>
          </w:tcPr>
          <w:p w14:paraId="7CBA9F2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Silvestre</w:t>
            </w:r>
          </w:p>
        </w:tc>
        <w:tc>
          <w:tcPr>
            <w:tcW w:w="569" w:type="dxa"/>
            <w:shd w:val="clear" w:color="auto" w:fill="auto"/>
            <w:noWrap/>
            <w:vAlign w:val="bottom"/>
            <w:hideMark/>
          </w:tcPr>
          <w:p w14:paraId="1E78B2D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2010</w:t>
            </w:r>
          </w:p>
        </w:tc>
        <w:tc>
          <w:tcPr>
            <w:tcW w:w="1139" w:type="dxa"/>
            <w:shd w:val="clear" w:color="auto" w:fill="auto"/>
            <w:noWrap/>
            <w:vAlign w:val="bottom"/>
            <w:hideMark/>
          </w:tcPr>
          <w:p w14:paraId="177114B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Portugal</w:t>
            </w:r>
          </w:p>
        </w:tc>
        <w:tc>
          <w:tcPr>
            <w:tcW w:w="1139" w:type="dxa"/>
            <w:shd w:val="clear" w:color="auto" w:fill="auto"/>
            <w:noWrap/>
            <w:vAlign w:val="bottom"/>
            <w:hideMark/>
          </w:tcPr>
          <w:p w14:paraId="6834253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33858BE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Not specified</w:t>
            </w:r>
          </w:p>
        </w:tc>
        <w:tc>
          <w:tcPr>
            <w:tcW w:w="569" w:type="dxa"/>
            <w:shd w:val="clear" w:color="auto" w:fill="auto"/>
            <w:noWrap/>
            <w:vAlign w:val="bottom"/>
            <w:hideMark/>
          </w:tcPr>
          <w:p w14:paraId="2555B2C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63B75DA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0C9154D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156</w:t>
            </w:r>
          </w:p>
        </w:tc>
        <w:tc>
          <w:tcPr>
            <w:tcW w:w="712" w:type="dxa"/>
            <w:shd w:val="clear" w:color="auto" w:fill="auto"/>
            <w:noWrap/>
            <w:vAlign w:val="bottom"/>
            <w:hideMark/>
          </w:tcPr>
          <w:p w14:paraId="3E71AA2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18.6</w:t>
            </w:r>
          </w:p>
        </w:tc>
        <w:tc>
          <w:tcPr>
            <w:tcW w:w="887" w:type="dxa"/>
            <w:shd w:val="clear" w:color="auto" w:fill="auto"/>
            <w:noWrap/>
            <w:vAlign w:val="bottom"/>
            <w:hideMark/>
          </w:tcPr>
          <w:p w14:paraId="299899E4"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03EA5525" w14:textId="77777777" w:rsidTr="006E6A49">
        <w:trPr>
          <w:trHeight w:val="301"/>
        </w:trPr>
        <w:tc>
          <w:tcPr>
            <w:tcW w:w="1296" w:type="dxa"/>
            <w:shd w:val="clear" w:color="auto" w:fill="auto"/>
            <w:noWrap/>
            <w:vAlign w:val="center"/>
            <w:hideMark/>
          </w:tcPr>
          <w:p w14:paraId="6EC604B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Singh</w:t>
            </w:r>
          </w:p>
        </w:tc>
        <w:tc>
          <w:tcPr>
            <w:tcW w:w="569" w:type="dxa"/>
            <w:shd w:val="clear" w:color="auto" w:fill="auto"/>
            <w:noWrap/>
            <w:vAlign w:val="bottom"/>
            <w:hideMark/>
          </w:tcPr>
          <w:p w14:paraId="3DB0116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2010</w:t>
            </w:r>
          </w:p>
        </w:tc>
        <w:tc>
          <w:tcPr>
            <w:tcW w:w="1139" w:type="dxa"/>
            <w:shd w:val="clear" w:color="auto" w:fill="auto"/>
            <w:noWrap/>
            <w:vAlign w:val="bottom"/>
            <w:hideMark/>
          </w:tcPr>
          <w:p w14:paraId="2697D74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w:t>
            </w:r>
          </w:p>
        </w:tc>
        <w:tc>
          <w:tcPr>
            <w:tcW w:w="1139" w:type="dxa"/>
            <w:shd w:val="clear" w:color="auto" w:fill="auto"/>
            <w:noWrap/>
            <w:vAlign w:val="bottom"/>
            <w:hideMark/>
          </w:tcPr>
          <w:p w14:paraId="2A29E6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246C64B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D604C9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2268339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128F50B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1871</w:t>
            </w:r>
          </w:p>
        </w:tc>
        <w:tc>
          <w:tcPr>
            <w:tcW w:w="712" w:type="dxa"/>
            <w:shd w:val="clear" w:color="auto" w:fill="auto"/>
            <w:noWrap/>
            <w:vAlign w:val="bottom"/>
            <w:hideMark/>
          </w:tcPr>
          <w:p w14:paraId="1F184CC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11.3</w:t>
            </w:r>
          </w:p>
        </w:tc>
        <w:tc>
          <w:tcPr>
            <w:tcW w:w="887" w:type="dxa"/>
            <w:shd w:val="clear" w:color="auto" w:fill="auto"/>
            <w:noWrap/>
            <w:vAlign w:val="bottom"/>
            <w:hideMark/>
          </w:tcPr>
          <w:p w14:paraId="024749E4"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71E09555" w14:textId="77777777" w:rsidTr="006E6A49">
        <w:trPr>
          <w:trHeight w:val="301"/>
        </w:trPr>
        <w:tc>
          <w:tcPr>
            <w:tcW w:w="1296" w:type="dxa"/>
            <w:shd w:val="clear" w:color="auto" w:fill="auto"/>
            <w:noWrap/>
            <w:vAlign w:val="bottom"/>
            <w:hideMark/>
          </w:tcPr>
          <w:p w14:paraId="4FD1317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Smith</w:t>
            </w:r>
          </w:p>
        </w:tc>
        <w:tc>
          <w:tcPr>
            <w:tcW w:w="569" w:type="dxa"/>
            <w:shd w:val="clear" w:color="auto" w:fill="auto"/>
            <w:noWrap/>
            <w:vAlign w:val="bottom"/>
            <w:hideMark/>
          </w:tcPr>
          <w:p w14:paraId="276304C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1999</w:t>
            </w:r>
          </w:p>
        </w:tc>
        <w:tc>
          <w:tcPr>
            <w:tcW w:w="1139" w:type="dxa"/>
            <w:shd w:val="clear" w:color="auto" w:fill="auto"/>
            <w:noWrap/>
            <w:vAlign w:val="bottom"/>
            <w:hideMark/>
          </w:tcPr>
          <w:p w14:paraId="1CBB021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UK</w:t>
            </w:r>
          </w:p>
        </w:tc>
        <w:tc>
          <w:tcPr>
            <w:tcW w:w="1139" w:type="dxa"/>
            <w:shd w:val="clear" w:color="auto" w:fill="auto"/>
            <w:noWrap/>
            <w:vAlign w:val="bottom"/>
            <w:hideMark/>
          </w:tcPr>
          <w:p w14:paraId="4D4BDDE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728C036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Medical</w:t>
            </w:r>
          </w:p>
        </w:tc>
        <w:tc>
          <w:tcPr>
            <w:tcW w:w="569" w:type="dxa"/>
            <w:shd w:val="clear" w:color="auto" w:fill="auto"/>
            <w:noWrap/>
            <w:vAlign w:val="bottom"/>
            <w:hideMark/>
          </w:tcPr>
          <w:p w14:paraId="006BCAF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4255DD9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N/A</w:t>
            </w:r>
          </w:p>
        </w:tc>
        <w:tc>
          <w:tcPr>
            <w:tcW w:w="712" w:type="dxa"/>
            <w:shd w:val="clear" w:color="auto" w:fill="auto"/>
            <w:noWrap/>
            <w:vAlign w:val="bottom"/>
            <w:hideMark/>
          </w:tcPr>
          <w:p w14:paraId="7321BED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283</w:t>
            </w:r>
          </w:p>
        </w:tc>
        <w:tc>
          <w:tcPr>
            <w:tcW w:w="712" w:type="dxa"/>
            <w:shd w:val="clear" w:color="auto" w:fill="auto"/>
            <w:noWrap/>
            <w:vAlign w:val="bottom"/>
            <w:hideMark/>
          </w:tcPr>
          <w:p w14:paraId="70A442F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11.0</w:t>
            </w:r>
          </w:p>
        </w:tc>
        <w:tc>
          <w:tcPr>
            <w:tcW w:w="887" w:type="dxa"/>
            <w:shd w:val="clear" w:color="auto" w:fill="auto"/>
            <w:noWrap/>
            <w:vAlign w:val="bottom"/>
            <w:hideMark/>
          </w:tcPr>
          <w:p w14:paraId="68AA8C9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7.8</w:t>
            </w:r>
          </w:p>
        </w:tc>
      </w:tr>
      <w:tr w:rsidR="00056B52" w:rsidRPr="008954AE" w14:paraId="49D4A18F" w14:textId="77777777" w:rsidTr="006E6A49">
        <w:trPr>
          <w:trHeight w:val="301"/>
        </w:trPr>
        <w:tc>
          <w:tcPr>
            <w:tcW w:w="1296" w:type="dxa"/>
            <w:shd w:val="clear" w:color="auto" w:fill="auto"/>
            <w:noWrap/>
            <w:vAlign w:val="bottom"/>
            <w:hideMark/>
          </w:tcPr>
          <w:p w14:paraId="4FCDD03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Song</w:t>
            </w:r>
          </w:p>
        </w:tc>
        <w:tc>
          <w:tcPr>
            <w:tcW w:w="569" w:type="dxa"/>
            <w:shd w:val="clear" w:color="auto" w:fill="auto"/>
            <w:noWrap/>
            <w:vAlign w:val="bottom"/>
            <w:hideMark/>
          </w:tcPr>
          <w:p w14:paraId="25B9D56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2007</w:t>
            </w:r>
          </w:p>
        </w:tc>
        <w:tc>
          <w:tcPr>
            <w:tcW w:w="1139" w:type="dxa"/>
            <w:shd w:val="clear" w:color="auto" w:fill="auto"/>
            <w:noWrap/>
            <w:vAlign w:val="bottom"/>
            <w:hideMark/>
          </w:tcPr>
          <w:p w14:paraId="653BA65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Korea</w:t>
            </w:r>
          </w:p>
        </w:tc>
        <w:tc>
          <w:tcPr>
            <w:tcW w:w="1139" w:type="dxa"/>
            <w:shd w:val="clear" w:color="auto" w:fill="auto"/>
            <w:noWrap/>
            <w:vAlign w:val="bottom"/>
            <w:hideMark/>
          </w:tcPr>
          <w:p w14:paraId="3C68D84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1D3E0DF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Not specified</w:t>
            </w:r>
          </w:p>
        </w:tc>
        <w:tc>
          <w:tcPr>
            <w:tcW w:w="569" w:type="dxa"/>
            <w:shd w:val="clear" w:color="auto" w:fill="auto"/>
            <w:noWrap/>
            <w:vAlign w:val="bottom"/>
            <w:hideMark/>
          </w:tcPr>
          <w:p w14:paraId="70AB4F7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7715718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54.4 months</w:t>
            </w:r>
          </w:p>
        </w:tc>
        <w:tc>
          <w:tcPr>
            <w:tcW w:w="712" w:type="dxa"/>
            <w:shd w:val="clear" w:color="auto" w:fill="auto"/>
            <w:noWrap/>
            <w:vAlign w:val="bottom"/>
            <w:hideMark/>
          </w:tcPr>
          <w:p w14:paraId="0CB169D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1087</w:t>
            </w:r>
          </w:p>
        </w:tc>
        <w:tc>
          <w:tcPr>
            <w:tcW w:w="712" w:type="dxa"/>
            <w:shd w:val="clear" w:color="auto" w:fill="auto"/>
            <w:noWrap/>
            <w:vAlign w:val="bottom"/>
            <w:hideMark/>
          </w:tcPr>
          <w:p w14:paraId="0D3530B3"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4C99F83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8.6</w:t>
            </w:r>
          </w:p>
        </w:tc>
      </w:tr>
      <w:tr w:rsidR="00056B52" w:rsidRPr="008954AE" w14:paraId="55E9C81D" w14:textId="77777777" w:rsidTr="006E6A49">
        <w:trPr>
          <w:trHeight w:val="301"/>
        </w:trPr>
        <w:tc>
          <w:tcPr>
            <w:tcW w:w="1296" w:type="dxa"/>
            <w:shd w:val="clear" w:color="auto" w:fill="auto"/>
            <w:noWrap/>
            <w:vAlign w:val="bottom"/>
            <w:hideMark/>
          </w:tcPr>
          <w:p w14:paraId="7D46D8A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Strauss</w:t>
            </w:r>
          </w:p>
        </w:tc>
        <w:tc>
          <w:tcPr>
            <w:tcW w:w="569" w:type="dxa"/>
            <w:shd w:val="clear" w:color="auto" w:fill="auto"/>
            <w:noWrap/>
            <w:vAlign w:val="bottom"/>
            <w:hideMark/>
          </w:tcPr>
          <w:p w14:paraId="21F208C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1986</w:t>
            </w:r>
          </w:p>
        </w:tc>
        <w:tc>
          <w:tcPr>
            <w:tcW w:w="1139" w:type="dxa"/>
            <w:shd w:val="clear" w:color="auto" w:fill="auto"/>
            <w:noWrap/>
            <w:vAlign w:val="bottom"/>
            <w:hideMark/>
          </w:tcPr>
          <w:p w14:paraId="5D47CE9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26CCC92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194D984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50D80E6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0BAE204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3218EB8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912</w:t>
            </w:r>
          </w:p>
        </w:tc>
        <w:tc>
          <w:tcPr>
            <w:tcW w:w="712" w:type="dxa"/>
            <w:shd w:val="clear" w:color="auto" w:fill="auto"/>
            <w:noWrap/>
            <w:vAlign w:val="bottom"/>
            <w:hideMark/>
          </w:tcPr>
          <w:p w14:paraId="010F980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9.9</w:t>
            </w:r>
          </w:p>
        </w:tc>
        <w:tc>
          <w:tcPr>
            <w:tcW w:w="887" w:type="dxa"/>
            <w:shd w:val="clear" w:color="auto" w:fill="auto"/>
            <w:noWrap/>
            <w:vAlign w:val="bottom"/>
            <w:hideMark/>
          </w:tcPr>
          <w:p w14:paraId="4E48B23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15.0</w:t>
            </w:r>
          </w:p>
        </w:tc>
      </w:tr>
      <w:tr w:rsidR="00056B52" w:rsidRPr="008954AE" w14:paraId="7DF12D4A" w14:textId="77777777" w:rsidTr="006E6A49">
        <w:trPr>
          <w:trHeight w:val="301"/>
        </w:trPr>
        <w:tc>
          <w:tcPr>
            <w:tcW w:w="1296" w:type="dxa"/>
            <w:shd w:val="clear" w:color="auto" w:fill="auto"/>
            <w:noWrap/>
            <w:vAlign w:val="bottom"/>
            <w:hideMark/>
          </w:tcPr>
          <w:p w14:paraId="04AEE791"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Timmers</w:t>
            </w:r>
            <w:proofErr w:type="spellEnd"/>
          </w:p>
        </w:tc>
        <w:tc>
          <w:tcPr>
            <w:tcW w:w="569" w:type="dxa"/>
            <w:shd w:val="clear" w:color="auto" w:fill="auto"/>
            <w:noWrap/>
            <w:vAlign w:val="bottom"/>
            <w:hideMark/>
          </w:tcPr>
          <w:p w14:paraId="44F64FC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2012</w:t>
            </w:r>
          </w:p>
        </w:tc>
        <w:tc>
          <w:tcPr>
            <w:tcW w:w="1139" w:type="dxa"/>
            <w:shd w:val="clear" w:color="auto" w:fill="auto"/>
            <w:noWrap/>
            <w:vAlign w:val="bottom"/>
            <w:hideMark/>
          </w:tcPr>
          <w:p w14:paraId="385FAF0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Netherlands</w:t>
            </w:r>
          </w:p>
        </w:tc>
        <w:tc>
          <w:tcPr>
            <w:tcW w:w="1139" w:type="dxa"/>
            <w:shd w:val="clear" w:color="auto" w:fill="auto"/>
            <w:noWrap/>
            <w:vAlign w:val="bottom"/>
            <w:hideMark/>
          </w:tcPr>
          <w:p w14:paraId="49C9A32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5785480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2F289F6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447876C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30 days</w:t>
            </w:r>
          </w:p>
        </w:tc>
        <w:tc>
          <w:tcPr>
            <w:tcW w:w="712" w:type="dxa"/>
            <w:shd w:val="clear" w:color="auto" w:fill="auto"/>
            <w:noWrap/>
            <w:vAlign w:val="bottom"/>
            <w:hideMark/>
          </w:tcPr>
          <w:p w14:paraId="5C7299BF"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1682</w:t>
            </w:r>
          </w:p>
        </w:tc>
        <w:tc>
          <w:tcPr>
            <w:tcW w:w="712" w:type="dxa"/>
            <w:shd w:val="clear" w:color="auto" w:fill="auto"/>
            <w:noWrap/>
            <w:vAlign w:val="bottom"/>
            <w:hideMark/>
          </w:tcPr>
          <w:p w14:paraId="33811738"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7A64893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8.4</w:t>
            </w:r>
          </w:p>
        </w:tc>
      </w:tr>
      <w:tr w:rsidR="00056B52" w:rsidRPr="008954AE" w14:paraId="207FFFEF" w14:textId="77777777" w:rsidTr="006E6A49">
        <w:trPr>
          <w:trHeight w:val="301"/>
        </w:trPr>
        <w:tc>
          <w:tcPr>
            <w:tcW w:w="1296" w:type="dxa"/>
            <w:shd w:val="clear" w:color="auto" w:fill="auto"/>
            <w:noWrap/>
            <w:vAlign w:val="bottom"/>
            <w:hideMark/>
          </w:tcPr>
          <w:p w14:paraId="28636B2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Tobin</w:t>
            </w:r>
          </w:p>
        </w:tc>
        <w:tc>
          <w:tcPr>
            <w:tcW w:w="569" w:type="dxa"/>
            <w:shd w:val="clear" w:color="auto" w:fill="auto"/>
            <w:noWrap/>
            <w:vAlign w:val="bottom"/>
            <w:hideMark/>
          </w:tcPr>
          <w:p w14:paraId="0912164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2006</w:t>
            </w:r>
          </w:p>
        </w:tc>
        <w:tc>
          <w:tcPr>
            <w:tcW w:w="1139" w:type="dxa"/>
            <w:shd w:val="clear" w:color="auto" w:fill="auto"/>
            <w:noWrap/>
            <w:vAlign w:val="bottom"/>
            <w:hideMark/>
          </w:tcPr>
          <w:p w14:paraId="15ED5F3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w:t>
            </w:r>
          </w:p>
        </w:tc>
        <w:tc>
          <w:tcPr>
            <w:tcW w:w="1139" w:type="dxa"/>
            <w:shd w:val="clear" w:color="auto" w:fill="auto"/>
            <w:noWrap/>
            <w:vAlign w:val="bottom"/>
            <w:hideMark/>
          </w:tcPr>
          <w:p w14:paraId="4E6B588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0730748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68F278E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3915931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0BB9547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10903</w:t>
            </w:r>
          </w:p>
        </w:tc>
        <w:tc>
          <w:tcPr>
            <w:tcW w:w="712" w:type="dxa"/>
            <w:shd w:val="clear" w:color="auto" w:fill="auto"/>
            <w:noWrap/>
            <w:vAlign w:val="bottom"/>
            <w:hideMark/>
          </w:tcPr>
          <w:p w14:paraId="5FE9408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4.5</w:t>
            </w:r>
          </w:p>
        </w:tc>
        <w:tc>
          <w:tcPr>
            <w:tcW w:w="887" w:type="dxa"/>
            <w:shd w:val="clear" w:color="auto" w:fill="auto"/>
            <w:noWrap/>
            <w:vAlign w:val="bottom"/>
            <w:hideMark/>
          </w:tcPr>
          <w:p w14:paraId="125D4DD8"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2D4B39C5" w14:textId="77777777" w:rsidTr="006E6A49">
        <w:trPr>
          <w:trHeight w:val="301"/>
        </w:trPr>
        <w:tc>
          <w:tcPr>
            <w:tcW w:w="1296" w:type="dxa"/>
            <w:shd w:val="clear" w:color="auto" w:fill="auto"/>
            <w:noWrap/>
            <w:vAlign w:val="center"/>
            <w:hideMark/>
          </w:tcPr>
          <w:p w14:paraId="698A2A9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Town</w:t>
            </w:r>
          </w:p>
        </w:tc>
        <w:tc>
          <w:tcPr>
            <w:tcW w:w="569" w:type="dxa"/>
            <w:shd w:val="clear" w:color="auto" w:fill="auto"/>
            <w:noWrap/>
            <w:vAlign w:val="bottom"/>
            <w:hideMark/>
          </w:tcPr>
          <w:p w14:paraId="749100F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2014</w:t>
            </w:r>
          </w:p>
        </w:tc>
        <w:tc>
          <w:tcPr>
            <w:tcW w:w="1139" w:type="dxa"/>
            <w:shd w:val="clear" w:color="auto" w:fill="auto"/>
            <w:noWrap/>
            <w:vAlign w:val="bottom"/>
            <w:hideMark/>
          </w:tcPr>
          <w:p w14:paraId="79DE748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6628F11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4BB643B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2A51ACF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w:t>
            </w:r>
          </w:p>
        </w:tc>
        <w:tc>
          <w:tcPr>
            <w:tcW w:w="1566" w:type="dxa"/>
            <w:shd w:val="clear" w:color="auto" w:fill="auto"/>
            <w:noWrap/>
            <w:vAlign w:val="bottom"/>
            <w:hideMark/>
          </w:tcPr>
          <w:p w14:paraId="1A642FA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24 hours</w:t>
            </w:r>
          </w:p>
        </w:tc>
        <w:tc>
          <w:tcPr>
            <w:tcW w:w="712" w:type="dxa"/>
            <w:shd w:val="clear" w:color="auto" w:fill="auto"/>
            <w:noWrap/>
            <w:vAlign w:val="bottom"/>
            <w:hideMark/>
          </w:tcPr>
          <w:p w14:paraId="108509E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8328</w:t>
            </w:r>
          </w:p>
        </w:tc>
        <w:tc>
          <w:tcPr>
            <w:tcW w:w="712" w:type="dxa"/>
            <w:shd w:val="clear" w:color="auto" w:fill="auto"/>
            <w:noWrap/>
            <w:vAlign w:val="bottom"/>
            <w:hideMark/>
          </w:tcPr>
          <w:p w14:paraId="5ADA0D3B" w14:textId="77777777" w:rsidR="00056B52" w:rsidRPr="008954AE" w:rsidRDefault="00056B52" w:rsidP="006E6A49">
            <w:pPr>
              <w:jc w:val="center"/>
              <w:rPr>
                <w:rFonts w:ascii="Times New Roman" w:hAnsi="Times New Roman" w:cs="Times New Roman"/>
                <w:sz w:val="16"/>
                <w:szCs w:val="16"/>
                <w:lang w:val="en-CA"/>
              </w:rPr>
            </w:pPr>
          </w:p>
        </w:tc>
        <w:tc>
          <w:tcPr>
            <w:tcW w:w="887" w:type="dxa"/>
            <w:shd w:val="clear" w:color="auto" w:fill="auto"/>
            <w:noWrap/>
            <w:vAlign w:val="bottom"/>
            <w:hideMark/>
          </w:tcPr>
          <w:p w14:paraId="7A3A654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2.9</w:t>
            </w:r>
          </w:p>
        </w:tc>
      </w:tr>
      <w:tr w:rsidR="00056B52" w:rsidRPr="008954AE" w14:paraId="5BD401EB" w14:textId="77777777" w:rsidTr="006E6A49">
        <w:trPr>
          <w:trHeight w:val="301"/>
        </w:trPr>
        <w:tc>
          <w:tcPr>
            <w:tcW w:w="1296" w:type="dxa"/>
            <w:shd w:val="clear" w:color="auto" w:fill="auto"/>
            <w:noWrap/>
            <w:vAlign w:val="bottom"/>
            <w:hideMark/>
          </w:tcPr>
          <w:p w14:paraId="39F3F53C"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Utzolino</w:t>
            </w:r>
            <w:proofErr w:type="spellEnd"/>
          </w:p>
        </w:tc>
        <w:tc>
          <w:tcPr>
            <w:tcW w:w="569" w:type="dxa"/>
            <w:shd w:val="clear" w:color="auto" w:fill="auto"/>
            <w:noWrap/>
            <w:vAlign w:val="bottom"/>
            <w:hideMark/>
          </w:tcPr>
          <w:p w14:paraId="5F13E14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2010</w:t>
            </w:r>
          </w:p>
        </w:tc>
        <w:tc>
          <w:tcPr>
            <w:tcW w:w="1139" w:type="dxa"/>
            <w:shd w:val="clear" w:color="auto" w:fill="auto"/>
            <w:noWrap/>
            <w:vAlign w:val="bottom"/>
            <w:hideMark/>
          </w:tcPr>
          <w:p w14:paraId="18B5480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Germany</w:t>
            </w:r>
          </w:p>
        </w:tc>
        <w:tc>
          <w:tcPr>
            <w:tcW w:w="1139" w:type="dxa"/>
            <w:shd w:val="clear" w:color="auto" w:fill="auto"/>
            <w:noWrap/>
            <w:vAlign w:val="bottom"/>
            <w:hideMark/>
          </w:tcPr>
          <w:p w14:paraId="7D988D4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6070D61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Surgical</w:t>
            </w:r>
          </w:p>
        </w:tc>
        <w:tc>
          <w:tcPr>
            <w:tcW w:w="569" w:type="dxa"/>
            <w:shd w:val="clear" w:color="auto" w:fill="auto"/>
            <w:noWrap/>
            <w:vAlign w:val="bottom"/>
            <w:hideMark/>
          </w:tcPr>
          <w:p w14:paraId="63D2804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1D90260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3E0F5BD1"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2114</w:t>
            </w:r>
          </w:p>
        </w:tc>
        <w:tc>
          <w:tcPr>
            <w:tcW w:w="712" w:type="dxa"/>
            <w:shd w:val="clear" w:color="auto" w:fill="auto"/>
            <w:noWrap/>
            <w:vAlign w:val="bottom"/>
            <w:hideMark/>
          </w:tcPr>
          <w:p w14:paraId="6E423E2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3.7</w:t>
            </w:r>
          </w:p>
        </w:tc>
        <w:tc>
          <w:tcPr>
            <w:tcW w:w="887" w:type="dxa"/>
            <w:shd w:val="clear" w:color="auto" w:fill="auto"/>
            <w:noWrap/>
            <w:vAlign w:val="bottom"/>
            <w:hideMark/>
          </w:tcPr>
          <w:p w14:paraId="7E569D0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11.8</w:t>
            </w:r>
          </w:p>
        </w:tc>
      </w:tr>
      <w:tr w:rsidR="00056B52" w:rsidRPr="008954AE" w14:paraId="0A6CAD68" w14:textId="77777777" w:rsidTr="006E6A49">
        <w:trPr>
          <w:trHeight w:val="301"/>
        </w:trPr>
        <w:tc>
          <w:tcPr>
            <w:tcW w:w="1296" w:type="dxa"/>
            <w:shd w:val="clear" w:color="auto" w:fill="auto"/>
            <w:noWrap/>
            <w:vAlign w:val="bottom"/>
            <w:hideMark/>
          </w:tcPr>
          <w:p w14:paraId="6F5A7A7F" w14:textId="77777777" w:rsidR="00056B52" w:rsidRPr="008954AE" w:rsidRDefault="00056B52" w:rsidP="006E6A49">
            <w:pPr>
              <w:jc w:val="center"/>
              <w:rPr>
                <w:rFonts w:ascii="Times New Roman" w:hAnsi="Times New Roman" w:cs="Times New Roman"/>
                <w:sz w:val="16"/>
                <w:szCs w:val="16"/>
                <w:lang w:val="en-CA"/>
              </w:rPr>
            </w:pPr>
            <w:proofErr w:type="spellStart"/>
            <w:r w:rsidRPr="008954AE">
              <w:rPr>
                <w:rFonts w:ascii="Times New Roman" w:hAnsi="Times New Roman" w:cs="Times New Roman"/>
                <w:sz w:val="16"/>
                <w:szCs w:val="16"/>
                <w:lang w:val="en-CA"/>
              </w:rPr>
              <w:t>Uusaro</w:t>
            </w:r>
            <w:proofErr w:type="spellEnd"/>
          </w:p>
        </w:tc>
        <w:tc>
          <w:tcPr>
            <w:tcW w:w="569" w:type="dxa"/>
            <w:shd w:val="clear" w:color="auto" w:fill="auto"/>
            <w:noWrap/>
            <w:vAlign w:val="bottom"/>
            <w:hideMark/>
          </w:tcPr>
          <w:p w14:paraId="7D1A4A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2003</w:t>
            </w:r>
          </w:p>
        </w:tc>
        <w:tc>
          <w:tcPr>
            <w:tcW w:w="1139" w:type="dxa"/>
            <w:shd w:val="clear" w:color="auto" w:fill="auto"/>
            <w:noWrap/>
            <w:vAlign w:val="bottom"/>
            <w:hideMark/>
          </w:tcPr>
          <w:p w14:paraId="7498C97D"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Finland</w:t>
            </w:r>
          </w:p>
        </w:tc>
        <w:tc>
          <w:tcPr>
            <w:tcW w:w="1139" w:type="dxa"/>
            <w:shd w:val="clear" w:color="auto" w:fill="auto"/>
            <w:noWrap/>
            <w:vAlign w:val="bottom"/>
            <w:hideMark/>
          </w:tcPr>
          <w:p w14:paraId="2476B3B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78D9AF06"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Not specified</w:t>
            </w:r>
          </w:p>
        </w:tc>
        <w:tc>
          <w:tcPr>
            <w:tcW w:w="569" w:type="dxa"/>
            <w:shd w:val="clear" w:color="auto" w:fill="auto"/>
            <w:noWrap/>
            <w:vAlign w:val="bottom"/>
            <w:hideMark/>
          </w:tcPr>
          <w:p w14:paraId="521C6BD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18</w:t>
            </w:r>
          </w:p>
        </w:tc>
        <w:tc>
          <w:tcPr>
            <w:tcW w:w="1566" w:type="dxa"/>
            <w:shd w:val="clear" w:color="auto" w:fill="auto"/>
            <w:noWrap/>
            <w:vAlign w:val="bottom"/>
            <w:hideMark/>
          </w:tcPr>
          <w:p w14:paraId="27612DD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628165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20636</w:t>
            </w:r>
          </w:p>
        </w:tc>
        <w:tc>
          <w:tcPr>
            <w:tcW w:w="712" w:type="dxa"/>
            <w:shd w:val="clear" w:color="auto" w:fill="auto"/>
            <w:noWrap/>
            <w:vAlign w:val="bottom"/>
            <w:hideMark/>
          </w:tcPr>
          <w:p w14:paraId="5AEE499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10.1</w:t>
            </w:r>
          </w:p>
        </w:tc>
        <w:tc>
          <w:tcPr>
            <w:tcW w:w="887" w:type="dxa"/>
            <w:shd w:val="clear" w:color="auto" w:fill="auto"/>
            <w:noWrap/>
            <w:vAlign w:val="bottom"/>
            <w:hideMark/>
          </w:tcPr>
          <w:p w14:paraId="028A3054" w14:textId="77777777" w:rsidR="00056B52" w:rsidRPr="008954AE" w:rsidRDefault="00056B52" w:rsidP="006E6A49">
            <w:pPr>
              <w:jc w:val="center"/>
              <w:rPr>
                <w:rFonts w:ascii="Times New Roman" w:hAnsi="Times New Roman" w:cs="Times New Roman"/>
                <w:sz w:val="16"/>
                <w:szCs w:val="16"/>
                <w:lang w:val="en-CA"/>
              </w:rPr>
            </w:pPr>
          </w:p>
        </w:tc>
      </w:tr>
      <w:tr w:rsidR="00056B52" w:rsidRPr="008954AE" w14:paraId="621103C4" w14:textId="77777777" w:rsidTr="006E6A49">
        <w:trPr>
          <w:trHeight w:val="301"/>
        </w:trPr>
        <w:tc>
          <w:tcPr>
            <w:tcW w:w="1296" w:type="dxa"/>
            <w:shd w:val="clear" w:color="auto" w:fill="auto"/>
            <w:vAlign w:val="center"/>
            <w:hideMark/>
          </w:tcPr>
          <w:p w14:paraId="06452CAE" w14:textId="77777777" w:rsidR="00056B52" w:rsidRPr="008954AE" w:rsidRDefault="00056B52" w:rsidP="006E6A49">
            <w:pPr>
              <w:jc w:val="center"/>
              <w:rPr>
                <w:rFonts w:ascii="Times New Roman" w:hAnsi="Times New Roman" w:cs="Times New Roman"/>
                <w:color w:val="000000"/>
                <w:sz w:val="16"/>
                <w:szCs w:val="16"/>
                <w:lang w:val="en-CA"/>
              </w:rPr>
            </w:pPr>
            <w:r w:rsidRPr="008954AE">
              <w:rPr>
                <w:rFonts w:ascii="Times New Roman" w:hAnsi="Times New Roman" w:cs="Times New Roman"/>
                <w:color w:val="000000"/>
                <w:sz w:val="16"/>
                <w:szCs w:val="16"/>
                <w:lang w:val="en-CA"/>
              </w:rPr>
              <w:t>Wagner</w:t>
            </w:r>
          </w:p>
        </w:tc>
        <w:tc>
          <w:tcPr>
            <w:tcW w:w="569" w:type="dxa"/>
            <w:shd w:val="clear" w:color="auto" w:fill="auto"/>
            <w:noWrap/>
            <w:vAlign w:val="bottom"/>
            <w:hideMark/>
          </w:tcPr>
          <w:p w14:paraId="26CFB4A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2013</w:t>
            </w:r>
          </w:p>
        </w:tc>
        <w:tc>
          <w:tcPr>
            <w:tcW w:w="1139" w:type="dxa"/>
            <w:shd w:val="clear" w:color="auto" w:fill="auto"/>
            <w:noWrap/>
            <w:vAlign w:val="bottom"/>
            <w:hideMark/>
          </w:tcPr>
          <w:p w14:paraId="0952C7D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USA</w:t>
            </w:r>
          </w:p>
        </w:tc>
        <w:tc>
          <w:tcPr>
            <w:tcW w:w="1139" w:type="dxa"/>
            <w:shd w:val="clear" w:color="auto" w:fill="auto"/>
            <w:noWrap/>
            <w:vAlign w:val="bottom"/>
            <w:hideMark/>
          </w:tcPr>
          <w:p w14:paraId="47C8324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663DC5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Not specified</w:t>
            </w:r>
          </w:p>
        </w:tc>
        <w:tc>
          <w:tcPr>
            <w:tcW w:w="569" w:type="dxa"/>
            <w:shd w:val="clear" w:color="auto" w:fill="auto"/>
            <w:noWrap/>
            <w:vAlign w:val="bottom"/>
            <w:hideMark/>
          </w:tcPr>
          <w:p w14:paraId="6ABE70B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194</w:t>
            </w:r>
          </w:p>
        </w:tc>
        <w:tc>
          <w:tcPr>
            <w:tcW w:w="1566" w:type="dxa"/>
            <w:shd w:val="clear" w:color="auto" w:fill="auto"/>
            <w:noWrap/>
            <w:vAlign w:val="bottom"/>
            <w:hideMark/>
          </w:tcPr>
          <w:p w14:paraId="26F6541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53053173"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200730</w:t>
            </w:r>
          </w:p>
        </w:tc>
        <w:tc>
          <w:tcPr>
            <w:tcW w:w="712" w:type="dxa"/>
            <w:shd w:val="clear" w:color="auto" w:fill="auto"/>
            <w:noWrap/>
            <w:vAlign w:val="bottom"/>
            <w:hideMark/>
          </w:tcPr>
          <w:p w14:paraId="0946F7F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4.0</w:t>
            </w:r>
          </w:p>
        </w:tc>
        <w:tc>
          <w:tcPr>
            <w:tcW w:w="887" w:type="dxa"/>
            <w:shd w:val="clear" w:color="auto" w:fill="auto"/>
            <w:noWrap/>
            <w:vAlign w:val="bottom"/>
            <w:hideMark/>
          </w:tcPr>
          <w:p w14:paraId="02A3D43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3.2</w:t>
            </w:r>
          </w:p>
        </w:tc>
      </w:tr>
      <w:tr w:rsidR="00056B52" w:rsidRPr="008954AE" w14:paraId="6054B7B3" w14:textId="77777777" w:rsidTr="006E6A49">
        <w:trPr>
          <w:trHeight w:val="301"/>
        </w:trPr>
        <w:tc>
          <w:tcPr>
            <w:tcW w:w="1296" w:type="dxa"/>
            <w:shd w:val="clear" w:color="auto" w:fill="auto"/>
            <w:noWrap/>
            <w:vAlign w:val="bottom"/>
            <w:hideMark/>
          </w:tcPr>
          <w:p w14:paraId="41CA627A"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Yip</w:t>
            </w:r>
          </w:p>
        </w:tc>
        <w:tc>
          <w:tcPr>
            <w:tcW w:w="569" w:type="dxa"/>
            <w:shd w:val="clear" w:color="auto" w:fill="auto"/>
            <w:noWrap/>
            <w:vAlign w:val="bottom"/>
            <w:hideMark/>
          </w:tcPr>
          <w:p w14:paraId="0C30BED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2013</w:t>
            </w:r>
          </w:p>
        </w:tc>
        <w:tc>
          <w:tcPr>
            <w:tcW w:w="1139" w:type="dxa"/>
            <w:shd w:val="clear" w:color="auto" w:fill="auto"/>
            <w:noWrap/>
            <w:vAlign w:val="bottom"/>
            <w:hideMark/>
          </w:tcPr>
          <w:p w14:paraId="4516BDE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Australia</w:t>
            </w:r>
          </w:p>
        </w:tc>
        <w:tc>
          <w:tcPr>
            <w:tcW w:w="1139" w:type="dxa"/>
            <w:shd w:val="clear" w:color="auto" w:fill="auto"/>
            <w:noWrap/>
            <w:vAlign w:val="bottom"/>
            <w:hideMark/>
          </w:tcPr>
          <w:p w14:paraId="1480722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Retrospective</w:t>
            </w:r>
          </w:p>
        </w:tc>
        <w:tc>
          <w:tcPr>
            <w:tcW w:w="996" w:type="dxa"/>
            <w:shd w:val="clear" w:color="auto" w:fill="auto"/>
            <w:noWrap/>
            <w:vAlign w:val="bottom"/>
            <w:hideMark/>
          </w:tcPr>
          <w:p w14:paraId="1EA737B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1010B47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w:t>
            </w:r>
          </w:p>
        </w:tc>
        <w:tc>
          <w:tcPr>
            <w:tcW w:w="1566" w:type="dxa"/>
            <w:shd w:val="clear" w:color="auto" w:fill="auto"/>
            <w:noWrap/>
            <w:vAlign w:val="bottom"/>
            <w:hideMark/>
          </w:tcPr>
          <w:p w14:paraId="6BE7AB97"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34 months</w:t>
            </w:r>
          </w:p>
        </w:tc>
        <w:tc>
          <w:tcPr>
            <w:tcW w:w="712" w:type="dxa"/>
            <w:shd w:val="clear" w:color="auto" w:fill="auto"/>
            <w:noWrap/>
            <w:vAlign w:val="bottom"/>
            <w:hideMark/>
          </w:tcPr>
          <w:p w14:paraId="31AEBDD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1446</w:t>
            </w:r>
          </w:p>
        </w:tc>
        <w:tc>
          <w:tcPr>
            <w:tcW w:w="712" w:type="dxa"/>
            <w:shd w:val="clear" w:color="auto" w:fill="auto"/>
            <w:noWrap/>
            <w:vAlign w:val="bottom"/>
            <w:hideMark/>
          </w:tcPr>
          <w:p w14:paraId="17B495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12.3</w:t>
            </w:r>
          </w:p>
        </w:tc>
        <w:tc>
          <w:tcPr>
            <w:tcW w:w="887" w:type="dxa"/>
            <w:shd w:val="clear" w:color="auto" w:fill="auto"/>
            <w:noWrap/>
            <w:vAlign w:val="bottom"/>
            <w:hideMark/>
          </w:tcPr>
          <w:p w14:paraId="05C7E2CE"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7.3</w:t>
            </w:r>
          </w:p>
        </w:tc>
      </w:tr>
      <w:tr w:rsidR="00056B52" w:rsidRPr="008954AE" w14:paraId="3BFDE2D8" w14:textId="77777777" w:rsidTr="006E6A49">
        <w:trPr>
          <w:trHeight w:val="301"/>
        </w:trPr>
        <w:tc>
          <w:tcPr>
            <w:tcW w:w="1296" w:type="dxa"/>
            <w:shd w:val="clear" w:color="auto" w:fill="auto"/>
            <w:noWrap/>
            <w:vAlign w:val="bottom"/>
            <w:hideMark/>
          </w:tcPr>
          <w:p w14:paraId="2D183714"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Yoon</w:t>
            </w:r>
          </w:p>
        </w:tc>
        <w:tc>
          <w:tcPr>
            <w:tcW w:w="569" w:type="dxa"/>
            <w:shd w:val="clear" w:color="auto" w:fill="auto"/>
            <w:noWrap/>
            <w:vAlign w:val="bottom"/>
            <w:hideMark/>
          </w:tcPr>
          <w:p w14:paraId="1505C71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2004</w:t>
            </w:r>
          </w:p>
        </w:tc>
        <w:tc>
          <w:tcPr>
            <w:tcW w:w="1139" w:type="dxa"/>
            <w:shd w:val="clear" w:color="auto" w:fill="auto"/>
            <w:noWrap/>
            <w:vAlign w:val="bottom"/>
            <w:hideMark/>
          </w:tcPr>
          <w:p w14:paraId="19B2B7FC"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Korea</w:t>
            </w:r>
          </w:p>
        </w:tc>
        <w:tc>
          <w:tcPr>
            <w:tcW w:w="1139" w:type="dxa"/>
            <w:shd w:val="clear" w:color="auto" w:fill="auto"/>
            <w:noWrap/>
            <w:vAlign w:val="bottom"/>
            <w:hideMark/>
          </w:tcPr>
          <w:p w14:paraId="78490C18"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Prospective</w:t>
            </w:r>
          </w:p>
        </w:tc>
        <w:tc>
          <w:tcPr>
            <w:tcW w:w="996" w:type="dxa"/>
            <w:shd w:val="clear" w:color="auto" w:fill="auto"/>
            <w:noWrap/>
            <w:vAlign w:val="bottom"/>
            <w:hideMark/>
          </w:tcPr>
          <w:p w14:paraId="2561F4D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Mixed</w:t>
            </w:r>
          </w:p>
        </w:tc>
        <w:tc>
          <w:tcPr>
            <w:tcW w:w="569" w:type="dxa"/>
            <w:shd w:val="clear" w:color="auto" w:fill="auto"/>
            <w:noWrap/>
            <w:vAlign w:val="bottom"/>
            <w:hideMark/>
          </w:tcPr>
          <w:p w14:paraId="39FAF3B0"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34</w:t>
            </w:r>
          </w:p>
        </w:tc>
        <w:tc>
          <w:tcPr>
            <w:tcW w:w="1566" w:type="dxa"/>
            <w:shd w:val="clear" w:color="auto" w:fill="auto"/>
            <w:noWrap/>
            <w:vAlign w:val="bottom"/>
            <w:hideMark/>
          </w:tcPr>
          <w:p w14:paraId="6B636C05"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Hospital Discharge</w:t>
            </w:r>
          </w:p>
        </w:tc>
        <w:tc>
          <w:tcPr>
            <w:tcW w:w="712" w:type="dxa"/>
            <w:shd w:val="clear" w:color="auto" w:fill="auto"/>
            <w:noWrap/>
            <w:vAlign w:val="bottom"/>
            <w:hideMark/>
          </w:tcPr>
          <w:p w14:paraId="6033E7C9"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1929</w:t>
            </w:r>
          </w:p>
        </w:tc>
        <w:tc>
          <w:tcPr>
            <w:tcW w:w="712" w:type="dxa"/>
            <w:shd w:val="clear" w:color="auto" w:fill="auto"/>
            <w:noWrap/>
            <w:vAlign w:val="bottom"/>
            <w:hideMark/>
          </w:tcPr>
          <w:p w14:paraId="4250007B"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17.3</w:t>
            </w:r>
          </w:p>
        </w:tc>
        <w:tc>
          <w:tcPr>
            <w:tcW w:w="887" w:type="dxa"/>
            <w:shd w:val="clear" w:color="auto" w:fill="auto"/>
            <w:noWrap/>
            <w:vAlign w:val="bottom"/>
            <w:hideMark/>
          </w:tcPr>
          <w:p w14:paraId="122F4F32" w14:textId="77777777" w:rsidR="00056B52" w:rsidRPr="008954AE" w:rsidRDefault="00056B52" w:rsidP="006E6A49">
            <w:pPr>
              <w:jc w:val="center"/>
              <w:rPr>
                <w:rFonts w:ascii="Times New Roman" w:hAnsi="Times New Roman" w:cs="Times New Roman"/>
                <w:sz w:val="16"/>
                <w:szCs w:val="16"/>
                <w:lang w:val="en-CA"/>
              </w:rPr>
            </w:pPr>
            <w:r w:rsidRPr="008954AE">
              <w:rPr>
                <w:rFonts w:ascii="Times New Roman" w:hAnsi="Times New Roman" w:cs="Times New Roman"/>
                <w:sz w:val="16"/>
                <w:szCs w:val="16"/>
                <w:lang w:val="en-CA"/>
              </w:rPr>
              <w:t>4.1</w:t>
            </w:r>
          </w:p>
        </w:tc>
      </w:tr>
    </w:tbl>
    <w:p w14:paraId="15F43C5B" w14:textId="77777777" w:rsidR="00056B52" w:rsidRPr="00DA4F34" w:rsidRDefault="00056B52" w:rsidP="00056B52">
      <w:pPr>
        <w:pStyle w:val="TableHeading"/>
        <w:ind w:right="-291"/>
        <w:jc w:val="left"/>
        <w:rPr>
          <w:rFonts w:eastAsia="MS Gothic"/>
          <w:b w:val="0"/>
          <w:bCs/>
          <w:sz w:val="16"/>
          <w:szCs w:val="16"/>
          <w:lang w:val="en-CA"/>
        </w:rPr>
      </w:pPr>
      <w:r w:rsidRPr="00DA4F34">
        <w:rPr>
          <w:rFonts w:eastAsia="MS Gothic"/>
          <w:b w:val="0"/>
          <w:bCs/>
          <w:sz w:val="16"/>
          <w:szCs w:val="16"/>
          <w:vertAlign w:val="superscript"/>
          <w:lang w:val="en-CA"/>
        </w:rPr>
        <w:t>*</w:t>
      </w:r>
      <w:r w:rsidRPr="00DA4F34">
        <w:rPr>
          <w:rFonts w:eastAsia="MS Gothic"/>
          <w:b w:val="0"/>
          <w:bCs/>
          <w:sz w:val="16"/>
          <w:szCs w:val="16"/>
          <w:lang w:val="en-CA"/>
        </w:rPr>
        <w:t xml:space="preserve"> Article states </w:t>
      </w:r>
      <w:r>
        <w:rPr>
          <w:rFonts w:eastAsia="MS Gothic"/>
          <w:b w:val="0"/>
          <w:bCs/>
          <w:sz w:val="16"/>
          <w:szCs w:val="16"/>
          <w:lang w:val="en-CA"/>
        </w:rPr>
        <w:t>that</w:t>
      </w:r>
      <w:r w:rsidRPr="00DA4F34">
        <w:rPr>
          <w:rFonts w:eastAsia="MS Gothic"/>
          <w:b w:val="0"/>
          <w:bCs/>
          <w:sz w:val="16"/>
          <w:szCs w:val="16"/>
          <w:lang w:val="en-CA"/>
        </w:rPr>
        <w:t xml:space="preserve"> all ICUs contributing to a French database (</w:t>
      </w:r>
      <w:proofErr w:type="spellStart"/>
      <w:r w:rsidRPr="00DA4F34">
        <w:rPr>
          <w:rFonts w:eastAsia="MS Gothic"/>
          <w:b w:val="0"/>
          <w:bCs/>
          <w:sz w:val="16"/>
          <w:szCs w:val="16"/>
          <w:lang w:val="en-CA"/>
        </w:rPr>
        <w:t>Outcomerea</w:t>
      </w:r>
      <w:proofErr w:type="spellEnd"/>
      <w:r w:rsidRPr="00DA4F34">
        <w:rPr>
          <w:rFonts w:eastAsia="MS Gothic"/>
          <w:b w:val="0"/>
          <w:bCs/>
          <w:sz w:val="16"/>
          <w:szCs w:val="16"/>
          <w:lang w:val="en-CA"/>
        </w:rPr>
        <w:t xml:space="preserve">) </w:t>
      </w:r>
      <w:r>
        <w:rPr>
          <w:rFonts w:eastAsia="MS Gothic"/>
          <w:b w:val="0"/>
          <w:bCs/>
          <w:sz w:val="16"/>
          <w:szCs w:val="16"/>
          <w:lang w:val="en-CA"/>
        </w:rPr>
        <w:t xml:space="preserve">were </w:t>
      </w:r>
      <w:proofErr w:type="spellStart"/>
      <w:proofErr w:type="gramStart"/>
      <w:r>
        <w:rPr>
          <w:rFonts w:eastAsia="MS Gothic"/>
          <w:b w:val="0"/>
          <w:bCs/>
          <w:sz w:val="16"/>
          <w:szCs w:val="16"/>
          <w:lang w:val="en-CA"/>
        </w:rPr>
        <w:t>includec</w:t>
      </w:r>
      <w:proofErr w:type="spellEnd"/>
      <w:r>
        <w:rPr>
          <w:rFonts w:eastAsia="MS Gothic"/>
          <w:b w:val="0"/>
          <w:bCs/>
          <w:sz w:val="16"/>
          <w:szCs w:val="16"/>
          <w:lang w:val="en-CA"/>
        </w:rPr>
        <w:t xml:space="preserve">, </w:t>
      </w:r>
      <w:r w:rsidRPr="00DA4F34">
        <w:rPr>
          <w:rFonts w:eastAsia="MS Gothic"/>
          <w:b w:val="0"/>
          <w:bCs/>
          <w:sz w:val="16"/>
          <w:szCs w:val="16"/>
          <w:lang w:val="en-CA"/>
        </w:rPr>
        <w:t>but</w:t>
      </w:r>
      <w:proofErr w:type="gramEnd"/>
      <w:r w:rsidRPr="00DA4F34">
        <w:rPr>
          <w:rFonts w:eastAsia="MS Gothic"/>
          <w:b w:val="0"/>
          <w:bCs/>
          <w:sz w:val="16"/>
          <w:szCs w:val="16"/>
          <w:lang w:val="en-CA"/>
        </w:rPr>
        <w:t xml:space="preserve"> does not </w:t>
      </w:r>
      <w:r>
        <w:rPr>
          <w:rFonts w:eastAsia="MS Gothic"/>
          <w:b w:val="0"/>
          <w:bCs/>
          <w:sz w:val="16"/>
          <w:szCs w:val="16"/>
          <w:lang w:val="en-CA"/>
        </w:rPr>
        <w:t>report the</w:t>
      </w:r>
      <w:r w:rsidRPr="00DA4F34">
        <w:rPr>
          <w:rFonts w:eastAsia="MS Gothic"/>
          <w:b w:val="0"/>
          <w:bCs/>
          <w:sz w:val="16"/>
          <w:szCs w:val="16"/>
          <w:lang w:val="en-CA"/>
        </w:rPr>
        <w:t xml:space="preserve"> exact number of</w:t>
      </w:r>
      <w:r>
        <w:rPr>
          <w:rFonts w:eastAsia="MS Gothic"/>
          <w:b w:val="0"/>
          <w:bCs/>
          <w:sz w:val="16"/>
          <w:szCs w:val="16"/>
          <w:lang w:val="en-CA"/>
        </w:rPr>
        <w:t xml:space="preserve"> </w:t>
      </w:r>
      <w:r w:rsidRPr="00DA4F34">
        <w:rPr>
          <w:rFonts w:eastAsia="MS Gothic"/>
          <w:b w:val="0"/>
          <w:bCs/>
          <w:sz w:val="16"/>
          <w:szCs w:val="16"/>
          <w:lang w:val="en-CA"/>
        </w:rPr>
        <w:t>ICU</w:t>
      </w:r>
      <w:r>
        <w:rPr>
          <w:rFonts w:eastAsia="MS Gothic"/>
          <w:b w:val="0"/>
          <w:bCs/>
          <w:sz w:val="16"/>
          <w:szCs w:val="16"/>
          <w:lang w:val="en-CA"/>
        </w:rPr>
        <w:t>s</w:t>
      </w:r>
      <w:r w:rsidRPr="00DA4F34">
        <w:rPr>
          <w:rFonts w:eastAsia="MS Gothic"/>
          <w:b w:val="0"/>
          <w:bCs/>
          <w:sz w:val="16"/>
          <w:szCs w:val="16"/>
          <w:lang w:val="en-CA"/>
        </w:rPr>
        <w:t xml:space="preserve">. </w:t>
      </w:r>
    </w:p>
    <w:p w14:paraId="55BC3843" w14:textId="77777777" w:rsidR="00056B52" w:rsidRPr="00BF51E1" w:rsidRDefault="00056B52" w:rsidP="00056B52">
      <w:pPr>
        <w:pStyle w:val="TableHeading"/>
        <w:jc w:val="left"/>
        <w:rPr>
          <w:rFonts w:eastAsia="MS Gothic"/>
          <w:lang w:val="en-CA"/>
        </w:rPr>
      </w:pPr>
    </w:p>
    <w:p w14:paraId="52DD402D" w14:textId="30C74DF0" w:rsidR="00056B52" w:rsidRDefault="00056B52">
      <w:pPr>
        <w:spacing w:after="160" w:line="259" w:lineRule="auto"/>
      </w:pPr>
      <w:r>
        <w:br w:type="page"/>
      </w:r>
    </w:p>
    <w:p w14:paraId="70758EE2" w14:textId="776A40C6" w:rsidR="00BB4593" w:rsidRPr="008954AE" w:rsidRDefault="00AF2723" w:rsidP="00BB4593">
      <w:pPr>
        <w:pStyle w:val="TableHeading"/>
        <w:jc w:val="left"/>
        <w:rPr>
          <w:rFonts w:eastAsia="MS Gothic"/>
          <w:lang w:val="en-CA"/>
        </w:rPr>
      </w:pPr>
      <w:r>
        <w:rPr>
          <w:rFonts w:eastAsia="MS Gothic"/>
          <w:lang w:val="en-CA"/>
        </w:rPr>
        <w:lastRenderedPageBreak/>
        <w:t>Appendix</w:t>
      </w:r>
      <w:r w:rsidR="00BB4593">
        <w:rPr>
          <w:rFonts w:eastAsia="MS Gothic"/>
          <w:lang w:val="en-CA"/>
        </w:rPr>
        <w:t xml:space="preserve"> 5</w:t>
      </w:r>
      <w:r w:rsidR="00BB4593" w:rsidRPr="008954AE">
        <w:rPr>
          <w:rFonts w:eastAsia="MS Gothic"/>
          <w:lang w:val="en-CA"/>
        </w:rPr>
        <w:t>. Random Effects Forest Plot –</w:t>
      </w:r>
      <w:r w:rsidR="00BB4593">
        <w:rPr>
          <w:rFonts w:eastAsia="MS Gothic"/>
          <w:lang w:val="en-CA"/>
        </w:rPr>
        <w:t xml:space="preserve"> Probability of</w:t>
      </w:r>
      <w:r w:rsidR="00BB4593" w:rsidRPr="008954AE">
        <w:rPr>
          <w:rFonts w:eastAsia="MS Gothic"/>
          <w:lang w:val="en-CA"/>
        </w:rPr>
        <w:t xml:space="preserve"> ICU Readmission</w:t>
      </w:r>
    </w:p>
    <w:p w14:paraId="68F76218" w14:textId="77777777" w:rsidR="00BB4593" w:rsidRPr="008954AE" w:rsidRDefault="00BB4593" w:rsidP="00BB4593">
      <w:pPr>
        <w:pStyle w:val="TableHeading"/>
        <w:jc w:val="left"/>
        <w:rPr>
          <w:rFonts w:eastAsia="MS Gothic"/>
          <w:lang w:val="en-CA"/>
        </w:rPr>
      </w:pPr>
      <w:r w:rsidRPr="008954AE">
        <w:rPr>
          <w:rFonts w:eastAsia="MS Mincho"/>
          <w:noProof/>
          <w:sz w:val="18"/>
          <w:szCs w:val="24"/>
        </w:rPr>
        <w:drawing>
          <wp:inline distT="0" distB="0" distL="0" distR="0" wp14:anchorId="18B95001" wp14:editId="183EF575">
            <wp:extent cx="5410538" cy="709748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mission Random.tif"/>
                    <pic:cNvPicPr/>
                  </pic:nvPicPr>
                  <pic:blipFill>
                    <a:blip r:embed="rId21">
                      <a:extLst>
                        <a:ext uri="{28A0092B-C50C-407E-A947-70E740481C1C}">
                          <a14:useLocalDpi xmlns:a14="http://schemas.microsoft.com/office/drawing/2010/main" val="0"/>
                        </a:ext>
                      </a:extLst>
                    </a:blip>
                    <a:stretch>
                      <a:fillRect/>
                    </a:stretch>
                  </pic:blipFill>
                  <pic:spPr>
                    <a:xfrm>
                      <a:off x="0" y="0"/>
                      <a:ext cx="5411576" cy="7098848"/>
                    </a:xfrm>
                    <a:prstGeom prst="rect">
                      <a:avLst/>
                    </a:prstGeom>
                  </pic:spPr>
                </pic:pic>
              </a:graphicData>
            </a:graphic>
          </wp:inline>
        </w:drawing>
      </w:r>
    </w:p>
    <w:p w14:paraId="757B256E" w14:textId="77777777" w:rsidR="00BB4593" w:rsidRPr="008954AE" w:rsidRDefault="00BB4593" w:rsidP="00BB4593">
      <w:pPr>
        <w:pStyle w:val="TableHeading"/>
        <w:jc w:val="left"/>
        <w:rPr>
          <w:rFonts w:eastAsia="MS Gothic"/>
          <w:lang w:val="en-CA"/>
        </w:rPr>
      </w:pPr>
    </w:p>
    <w:p w14:paraId="1057F0B0" w14:textId="77777777" w:rsidR="00BB4593" w:rsidRPr="00B002E9" w:rsidRDefault="00BB4593" w:rsidP="00BB4593">
      <w:pPr>
        <w:pStyle w:val="TableHeading"/>
        <w:jc w:val="left"/>
        <w:rPr>
          <w:rFonts w:eastAsia="MS Gothic"/>
          <w:lang w:val="en-CA"/>
        </w:rPr>
      </w:pPr>
    </w:p>
    <w:p w14:paraId="6905C3BB" w14:textId="425B3ABB" w:rsidR="00BB4593" w:rsidRDefault="00BB4593">
      <w:pPr>
        <w:spacing w:after="160" w:line="259" w:lineRule="auto"/>
      </w:pPr>
      <w:r>
        <w:br w:type="page"/>
      </w:r>
    </w:p>
    <w:p w14:paraId="63F18727" w14:textId="414B0B1A" w:rsidR="00BB4593" w:rsidRPr="008954AE" w:rsidRDefault="00AF2723" w:rsidP="00BB4593">
      <w:pPr>
        <w:pStyle w:val="TableHeading"/>
        <w:jc w:val="left"/>
        <w:rPr>
          <w:rFonts w:eastAsia="MS Gothic"/>
          <w:lang w:val="en-CA"/>
        </w:rPr>
      </w:pPr>
      <w:r>
        <w:rPr>
          <w:rFonts w:eastAsia="MS Gothic"/>
          <w:lang w:val="en-CA"/>
        </w:rPr>
        <w:lastRenderedPageBreak/>
        <w:t>Appendix</w:t>
      </w:r>
      <w:r w:rsidR="00BB4593">
        <w:rPr>
          <w:rFonts w:eastAsia="MS Gothic"/>
          <w:lang w:val="en-CA"/>
        </w:rPr>
        <w:t xml:space="preserve"> 6</w:t>
      </w:r>
      <w:r w:rsidR="00BB4593" w:rsidRPr="008954AE">
        <w:rPr>
          <w:rFonts w:eastAsia="MS Gothic"/>
          <w:lang w:val="en-CA"/>
        </w:rPr>
        <w:t xml:space="preserve">. Random Effects Forest Plot – </w:t>
      </w:r>
      <w:r w:rsidR="00BB4593">
        <w:rPr>
          <w:rFonts w:eastAsia="MS Gothic"/>
          <w:lang w:val="en-CA"/>
        </w:rPr>
        <w:t>Probability of Death After ICU Discharge</w:t>
      </w:r>
    </w:p>
    <w:p w14:paraId="43DAC4BA" w14:textId="77777777" w:rsidR="00BB4593" w:rsidRDefault="00BB4593" w:rsidP="00BB4593">
      <w:r w:rsidRPr="008954AE">
        <w:rPr>
          <w:rFonts w:eastAsia="MS Gothic"/>
          <w:b/>
          <w:bCs/>
          <w:noProof/>
          <w:sz w:val="26"/>
          <w:szCs w:val="26"/>
        </w:rPr>
        <w:drawing>
          <wp:inline distT="0" distB="0" distL="0" distR="0" wp14:anchorId="3AB9DA14" wp14:editId="06F00830">
            <wp:extent cx="5486400" cy="7106141"/>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rtality Random.tif"/>
                    <pic:cNvPicPr/>
                  </pic:nvPicPr>
                  <pic:blipFill>
                    <a:blip r:embed="rId22">
                      <a:extLst>
                        <a:ext uri="{28A0092B-C50C-407E-A947-70E740481C1C}">
                          <a14:useLocalDpi xmlns:a14="http://schemas.microsoft.com/office/drawing/2010/main" val="0"/>
                        </a:ext>
                      </a:extLst>
                    </a:blip>
                    <a:stretch>
                      <a:fillRect/>
                    </a:stretch>
                  </pic:blipFill>
                  <pic:spPr>
                    <a:xfrm>
                      <a:off x="0" y="0"/>
                      <a:ext cx="5486400" cy="7106141"/>
                    </a:xfrm>
                    <a:prstGeom prst="rect">
                      <a:avLst/>
                    </a:prstGeom>
                  </pic:spPr>
                </pic:pic>
              </a:graphicData>
            </a:graphic>
          </wp:inline>
        </w:drawing>
      </w:r>
    </w:p>
    <w:p w14:paraId="40E8FEBC" w14:textId="4176C186" w:rsidR="00BB4593" w:rsidRDefault="00BB4593">
      <w:pPr>
        <w:spacing w:after="160" w:line="259" w:lineRule="auto"/>
      </w:pPr>
      <w:r>
        <w:br w:type="page"/>
      </w:r>
    </w:p>
    <w:p w14:paraId="39DD76CB" w14:textId="58EB095D" w:rsidR="00BB4593" w:rsidRPr="008954AE" w:rsidRDefault="00AF2723" w:rsidP="00BB4593">
      <w:pPr>
        <w:pStyle w:val="TableHeading"/>
        <w:jc w:val="left"/>
        <w:rPr>
          <w:rFonts w:eastAsia="MS Gothic"/>
          <w:lang w:val="en-CA"/>
        </w:rPr>
      </w:pPr>
      <w:r>
        <w:rPr>
          <w:rFonts w:eastAsia="MS Gothic"/>
          <w:lang w:val="en-CA"/>
        </w:rPr>
        <w:lastRenderedPageBreak/>
        <w:t>Appendix</w:t>
      </w:r>
      <w:r w:rsidR="00BB4593">
        <w:rPr>
          <w:rFonts w:eastAsia="MS Gothic"/>
          <w:lang w:val="en-CA"/>
        </w:rPr>
        <w:t xml:space="preserve"> 7</w:t>
      </w:r>
      <w:r w:rsidR="00BB4593" w:rsidRPr="008954AE">
        <w:rPr>
          <w:rFonts w:eastAsia="MS Gothic"/>
          <w:lang w:val="en-CA"/>
        </w:rPr>
        <w:t>. Pooled Odds Ratios of Candidate Risk Factors for ICU Readmission</w:t>
      </w:r>
      <w:r w:rsidR="00BB4593" w:rsidRPr="008954AE">
        <w:rPr>
          <w:rFonts w:eastAsia="MS Gothic"/>
          <w:vertAlign w:val="superscript"/>
          <w:lang w:val="en-CA"/>
        </w:rPr>
        <w:t>*</w:t>
      </w:r>
    </w:p>
    <w:p w14:paraId="00230CA9" w14:textId="77777777" w:rsidR="00BB4593" w:rsidRPr="008954AE" w:rsidRDefault="00BB4593" w:rsidP="00BB4593">
      <w:pPr>
        <w:rPr>
          <w:rFonts w:ascii="Times New Roman" w:eastAsia="MS Mincho" w:hAnsi="Times New Roman" w:cs="Times New Roman"/>
          <w:lang w:val="en-CA"/>
        </w:rPr>
      </w:pPr>
    </w:p>
    <w:tbl>
      <w:tblPr>
        <w:tblStyle w:val="TableGrid1"/>
        <w:tblW w:w="9180"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4786"/>
        <w:gridCol w:w="851"/>
        <w:gridCol w:w="1134"/>
        <w:gridCol w:w="1701"/>
        <w:gridCol w:w="708"/>
      </w:tblGrid>
      <w:tr w:rsidR="00BB4593" w:rsidRPr="008954AE" w14:paraId="45B23717" w14:textId="77777777" w:rsidTr="00603CD1">
        <w:tc>
          <w:tcPr>
            <w:tcW w:w="4786" w:type="dxa"/>
          </w:tcPr>
          <w:p w14:paraId="5BA96ABD"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Candidate Risk Factor</w:t>
            </w:r>
          </w:p>
        </w:tc>
        <w:tc>
          <w:tcPr>
            <w:tcW w:w="851" w:type="dxa"/>
          </w:tcPr>
          <w:p w14:paraId="0D70A91C"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 Studies</w:t>
            </w:r>
          </w:p>
        </w:tc>
        <w:tc>
          <w:tcPr>
            <w:tcW w:w="1134" w:type="dxa"/>
          </w:tcPr>
          <w:p w14:paraId="36144DDF"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 Patients</w:t>
            </w:r>
          </w:p>
        </w:tc>
        <w:tc>
          <w:tcPr>
            <w:tcW w:w="1701" w:type="dxa"/>
          </w:tcPr>
          <w:p w14:paraId="43FC2E6A"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 xml:space="preserve">Pooled OR </w:t>
            </w:r>
          </w:p>
          <w:p w14:paraId="3C8D8082"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(95% CI)</w:t>
            </w:r>
          </w:p>
        </w:tc>
        <w:tc>
          <w:tcPr>
            <w:tcW w:w="708" w:type="dxa"/>
          </w:tcPr>
          <w:p w14:paraId="1B87D990"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I</w:t>
            </w:r>
            <w:r w:rsidRPr="008954AE">
              <w:rPr>
                <w:rFonts w:ascii="Times New Roman" w:hAnsi="Times New Roman"/>
                <w:b/>
                <w:sz w:val="20"/>
                <w:vertAlign w:val="superscript"/>
                <w:lang w:val="en-CA"/>
              </w:rPr>
              <w:t xml:space="preserve">2 </w:t>
            </w:r>
            <w:r w:rsidRPr="008954AE">
              <w:rPr>
                <w:rFonts w:ascii="Times New Roman" w:hAnsi="Times New Roman"/>
                <w:b/>
                <w:sz w:val="20"/>
                <w:lang w:val="en-CA"/>
              </w:rPr>
              <w:t>(%)</w:t>
            </w:r>
          </w:p>
        </w:tc>
      </w:tr>
      <w:tr w:rsidR="00BB4593" w:rsidRPr="008954AE" w14:paraId="60016E2F" w14:textId="77777777" w:rsidTr="00603CD1">
        <w:tc>
          <w:tcPr>
            <w:tcW w:w="4786" w:type="dxa"/>
          </w:tcPr>
          <w:p w14:paraId="60F835A9"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Admission from Emergency Department (Reference: No)</w:t>
            </w:r>
          </w:p>
        </w:tc>
        <w:tc>
          <w:tcPr>
            <w:tcW w:w="851" w:type="dxa"/>
            <w:shd w:val="clear" w:color="auto" w:fill="auto"/>
          </w:tcPr>
          <w:p w14:paraId="2D2F791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114592B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19,778</w:t>
            </w:r>
          </w:p>
        </w:tc>
        <w:tc>
          <w:tcPr>
            <w:tcW w:w="1701" w:type="dxa"/>
          </w:tcPr>
          <w:p w14:paraId="351A602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0.58 (0.101, 2.4)</w:t>
            </w:r>
          </w:p>
        </w:tc>
        <w:tc>
          <w:tcPr>
            <w:tcW w:w="708" w:type="dxa"/>
          </w:tcPr>
          <w:p w14:paraId="4FE6B02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91.3</w:t>
            </w:r>
          </w:p>
        </w:tc>
      </w:tr>
      <w:tr w:rsidR="00BB4593" w:rsidRPr="008954AE" w14:paraId="64B92919" w14:textId="77777777" w:rsidTr="00603CD1">
        <w:trPr>
          <w:trHeight w:val="234"/>
        </w:trPr>
        <w:tc>
          <w:tcPr>
            <w:tcW w:w="4786" w:type="dxa"/>
          </w:tcPr>
          <w:p w14:paraId="31ECF7FD"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Admission from Hospital Ward (Reference: No)</w:t>
            </w:r>
          </w:p>
        </w:tc>
        <w:tc>
          <w:tcPr>
            <w:tcW w:w="851" w:type="dxa"/>
            <w:shd w:val="clear" w:color="auto" w:fill="auto"/>
          </w:tcPr>
          <w:p w14:paraId="6AF2628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6FB9AE2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5,386</w:t>
            </w:r>
          </w:p>
        </w:tc>
        <w:tc>
          <w:tcPr>
            <w:tcW w:w="1701" w:type="dxa"/>
            <w:shd w:val="clear" w:color="auto" w:fill="E26F74"/>
          </w:tcPr>
          <w:p w14:paraId="415BE0EB"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1.85 (1.38, 2.47)</w:t>
            </w:r>
          </w:p>
        </w:tc>
        <w:tc>
          <w:tcPr>
            <w:tcW w:w="708" w:type="dxa"/>
            <w:shd w:val="clear" w:color="auto" w:fill="E26F74"/>
          </w:tcPr>
          <w:p w14:paraId="7CD078D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13380712" w14:textId="77777777" w:rsidTr="00603CD1">
        <w:tc>
          <w:tcPr>
            <w:tcW w:w="4786" w:type="dxa"/>
          </w:tcPr>
          <w:p w14:paraId="2E6A7F1F"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Unplanned Admission (Reference: Planned)</w:t>
            </w:r>
          </w:p>
        </w:tc>
        <w:tc>
          <w:tcPr>
            <w:tcW w:w="851" w:type="dxa"/>
            <w:shd w:val="clear" w:color="auto" w:fill="auto"/>
          </w:tcPr>
          <w:p w14:paraId="469B965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w:t>
            </w:r>
          </w:p>
        </w:tc>
        <w:tc>
          <w:tcPr>
            <w:tcW w:w="1134" w:type="dxa"/>
            <w:shd w:val="clear" w:color="auto" w:fill="auto"/>
          </w:tcPr>
          <w:p w14:paraId="59E3456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265,931</w:t>
            </w:r>
          </w:p>
        </w:tc>
        <w:tc>
          <w:tcPr>
            <w:tcW w:w="1701" w:type="dxa"/>
          </w:tcPr>
          <w:p w14:paraId="7EEB147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1.21 (0.85, 1.66)</w:t>
            </w:r>
          </w:p>
        </w:tc>
        <w:tc>
          <w:tcPr>
            <w:tcW w:w="708" w:type="dxa"/>
          </w:tcPr>
          <w:p w14:paraId="1B7C8647"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65.7</w:t>
            </w:r>
          </w:p>
        </w:tc>
      </w:tr>
      <w:tr w:rsidR="00BB4593" w:rsidRPr="00016467" w14:paraId="535E9FB1" w14:textId="77777777" w:rsidTr="00603CD1">
        <w:trPr>
          <w:trHeight w:val="233"/>
        </w:trPr>
        <w:tc>
          <w:tcPr>
            <w:tcW w:w="4786" w:type="dxa"/>
          </w:tcPr>
          <w:p w14:paraId="6773F6A2"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Age (by year)</w:t>
            </w:r>
          </w:p>
        </w:tc>
        <w:tc>
          <w:tcPr>
            <w:tcW w:w="851" w:type="dxa"/>
            <w:shd w:val="clear" w:color="auto" w:fill="auto"/>
          </w:tcPr>
          <w:p w14:paraId="66C98E6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8</w:t>
            </w:r>
          </w:p>
        </w:tc>
        <w:tc>
          <w:tcPr>
            <w:tcW w:w="1134" w:type="dxa"/>
            <w:shd w:val="clear" w:color="auto" w:fill="auto"/>
          </w:tcPr>
          <w:p w14:paraId="5D69C2D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278,956</w:t>
            </w:r>
          </w:p>
        </w:tc>
        <w:tc>
          <w:tcPr>
            <w:tcW w:w="1701" w:type="dxa"/>
            <w:shd w:val="clear" w:color="auto" w:fill="E26F74"/>
          </w:tcPr>
          <w:p w14:paraId="3D638FE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1.01 (1.01, 1.01)</w:t>
            </w:r>
          </w:p>
        </w:tc>
        <w:tc>
          <w:tcPr>
            <w:tcW w:w="708" w:type="dxa"/>
            <w:shd w:val="clear" w:color="auto" w:fill="E26F74"/>
          </w:tcPr>
          <w:p w14:paraId="2F93C7A4"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340D97EE" w14:textId="77777777" w:rsidTr="00603CD1">
        <w:tc>
          <w:tcPr>
            <w:tcW w:w="4786" w:type="dxa"/>
          </w:tcPr>
          <w:p w14:paraId="70211D38" w14:textId="77777777" w:rsidR="00BB4593" w:rsidRPr="008954AE" w:rsidRDefault="00BB4593" w:rsidP="006E6A49">
            <w:pPr>
              <w:rPr>
                <w:rFonts w:ascii="Times New Roman" w:hAnsi="Times New Roman"/>
                <w:sz w:val="20"/>
                <w:lang w:val="en-CA"/>
              </w:rPr>
            </w:pPr>
            <w:proofErr w:type="spellStart"/>
            <w:r w:rsidRPr="008954AE">
              <w:rPr>
                <w:rFonts w:ascii="Times New Roman" w:hAnsi="Times New Roman"/>
                <w:sz w:val="20"/>
                <w:lang w:val="en-CA"/>
              </w:rPr>
              <w:t>Charlson</w:t>
            </w:r>
            <w:proofErr w:type="spellEnd"/>
            <w:r w:rsidRPr="008954AE">
              <w:rPr>
                <w:rFonts w:ascii="Times New Roman" w:hAnsi="Times New Roman"/>
                <w:sz w:val="20"/>
                <w:lang w:val="en-CA"/>
              </w:rPr>
              <w:t xml:space="preserve"> Comorbidity Index Score</w:t>
            </w:r>
          </w:p>
        </w:tc>
        <w:tc>
          <w:tcPr>
            <w:tcW w:w="851" w:type="dxa"/>
            <w:shd w:val="clear" w:color="auto" w:fill="auto"/>
          </w:tcPr>
          <w:p w14:paraId="416AD7F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3AEC0AD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20,236</w:t>
            </w:r>
          </w:p>
        </w:tc>
        <w:tc>
          <w:tcPr>
            <w:tcW w:w="1701" w:type="dxa"/>
          </w:tcPr>
          <w:p w14:paraId="0C692B2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1.03 (0.97, 1.10)</w:t>
            </w:r>
          </w:p>
        </w:tc>
        <w:tc>
          <w:tcPr>
            <w:tcW w:w="708" w:type="dxa"/>
          </w:tcPr>
          <w:p w14:paraId="39A96ED4"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28.4</w:t>
            </w:r>
          </w:p>
        </w:tc>
      </w:tr>
      <w:tr w:rsidR="00BB4593" w:rsidRPr="008954AE" w14:paraId="5A3247F7" w14:textId="77777777" w:rsidTr="00603CD1">
        <w:tc>
          <w:tcPr>
            <w:tcW w:w="4786" w:type="dxa"/>
          </w:tcPr>
          <w:p w14:paraId="088A41EF"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 xml:space="preserve">&gt;=1 </w:t>
            </w:r>
            <w:proofErr w:type="spellStart"/>
            <w:r w:rsidRPr="008954AE">
              <w:rPr>
                <w:rFonts w:ascii="Times New Roman" w:hAnsi="Times New Roman"/>
                <w:sz w:val="20"/>
                <w:lang w:val="en-CA"/>
              </w:rPr>
              <w:t>Charlson</w:t>
            </w:r>
            <w:proofErr w:type="spellEnd"/>
            <w:r w:rsidRPr="008954AE">
              <w:rPr>
                <w:rFonts w:ascii="Times New Roman" w:hAnsi="Times New Roman"/>
                <w:sz w:val="20"/>
                <w:lang w:val="en-CA"/>
              </w:rPr>
              <w:t xml:space="preserve"> Comorbidity </w:t>
            </w:r>
          </w:p>
        </w:tc>
        <w:tc>
          <w:tcPr>
            <w:tcW w:w="851" w:type="dxa"/>
            <w:shd w:val="clear" w:color="auto" w:fill="auto"/>
          </w:tcPr>
          <w:p w14:paraId="3B101157"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7276143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248,785</w:t>
            </w:r>
          </w:p>
        </w:tc>
        <w:tc>
          <w:tcPr>
            <w:tcW w:w="1701" w:type="dxa"/>
            <w:shd w:val="clear" w:color="auto" w:fill="E26F74"/>
          </w:tcPr>
          <w:p w14:paraId="36F1709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1.37 (1.31, 1.44)</w:t>
            </w:r>
          </w:p>
        </w:tc>
        <w:tc>
          <w:tcPr>
            <w:tcW w:w="708" w:type="dxa"/>
            <w:shd w:val="clear" w:color="auto" w:fill="E26F74"/>
          </w:tcPr>
          <w:p w14:paraId="677A4EE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18DBFC1D" w14:textId="77777777" w:rsidTr="00603CD1">
        <w:tc>
          <w:tcPr>
            <w:tcW w:w="4786" w:type="dxa"/>
          </w:tcPr>
          <w:p w14:paraId="55FFAA38"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History of Cancer</w:t>
            </w:r>
          </w:p>
        </w:tc>
        <w:tc>
          <w:tcPr>
            <w:tcW w:w="851" w:type="dxa"/>
            <w:shd w:val="clear" w:color="auto" w:fill="auto"/>
          </w:tcPr>
          <w:p w14:paraId="4C31F7D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1134" w:type="dxa"/>
            <w:shd w:val="clear" w:color="auto" w:fill="auto"/>
          </w:tcPr>
          <w:p w14:paraId="33FECB1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4,712</w:t>
            </w:r>
          </w:p>
        </w:tc>
        <w:tc>
          <w:tcPr>
            <w:tcW w:w="1701" w:type="dxa"/>
            <w:shd w:val="clear" w:color="auto" w:fill="E26F74"/>
          </w:tcPr>
          <w:p w14:paraId="50C27AE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3.06 (1.55, 6.06)</w:t>
            </w:r>
          </w:p>
        </w:tc>
        <w:tc>
          <w:tcPr>
            <w:tcW w:w="708" w:type="dxa"/>
            <w:shd w:val="clear" w:color="auto" w:fill="E26F74"/>
          </w:tcPr>
          <w:p w14:paraId="4FF22E0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373CCD53" w14:textId="77777777" w:rsidTr="00603CD1">
        <w:trPr>
          <w:trHeight w:val="105"/>
        </w:trPr>
        <w:tc>
          <w:tcPr>
            <w:tcW w:w="4786" w:type="dxa"/>
          </w:tcPr>
          <w:p w14:paraId="4A63A1E7"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History of Diabetes</w:t>
            </w:r>
          </w:p>
        </w:tc>
        <w:tc>
          <w:tcPr>
            <w:tcW w:w="851" w:type="dxa"/>
            <w:shd w:val="clear" w:color="auto" w:fill="auto"/>
          </w:tcPr>
          <w:p w14:paraId="6B46EBB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1ACCB7C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4,298</w:t>
            </w:r>
          </w:p>
        </w:tc>
        <w:tc>
          <w:tcPr>
            <w:tcW w:w="1701" w:type="dxa"/>
          </w:tcPr>
          <w:p w14:paraId="3AB3E68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1.91 (0.98, 3.71)</w:t>
            </w:r>
          </w:p>
        </w:tc>
        <w:tc>
          <w:tcPr>
            <w:tcW w:w="708" w:type="dxa"/>
          </w:tcPr>
          <w:p w14:paraId="229E8AB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57.9</w:t>
            </w:r>
          </w:p>
        </w:tc>
      </w:tr>
      <w:tr w:rsidR="00BB4593" w:rsidRPr="008954AE" w14:paraId="4959A876" w14:textId="77777777" w:rsidTr="00603CD1">
        <w:tc>
          <w:tcPr>
            <w:tcW w:w="4786" w:type="dxa"/>
          </w:tcPr>
          <w:p w14:paraId="329DB521"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Eosinopen</w:t>
            </w:r>
            <w:r>
              <w:rPr>
                <w:rFonts w:ascii="Times New Roman" w:hAnsi="Times New Roman"/>
                <w:sz w:val="20"/>
                <w:lang w:val="en-CA"/>
              </w:rPr>
              <w:t>i</w:t>
            </w:r>
            <w:r w:rsidRPr="008954AE">
              <w:rPr>
                <w:rFonts w:ascii="Times New Roman" w:hAnsi="Times New Roman"/>
                <w:sz w:val="20"/>
                <w:lang w:val="en-CA"/>
              </w:rPr>
              <w:t>a at Discharge</w:t>
            </w:r>
          </w:p>
        </w:tc>
        <w:tc>
          <w:tcPr>
            <w:tcW w:w="851" w:type="dxa"/>
            <w:shd w:val="clear" w:color="auto" w:fill="auto"/>
          </w:tcPr>
          <w:p w14:paraId="673A93D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4D47A68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2,636</w:t>
            </w:r>
          </w:p>
        </w:tc>
        <w:tc>
          <w:tcPr>
            <w:tcW w:w="1701" w:type="dxa"/>
            <w:shd w:val="clear" w:color="auto" w:fill="E26F74"/>
          </w:tcPr>
          <w:p w14:paraId="50CC850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2.54 (1.53, 4.22)</w:t>
            </w:r>
          </w:p>
        </w:tc>
        <w:tc>
          <w:tcPr>
            <w:tcW w:w="708" w:type="dxa"/>
            <w:shd w:val="clear" w:color="auto" w:fill="E26F74"/>
          </w:tcPr>
          <w:p w14:paraId="51190EC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560EF85E" w14:textId="77777777" w:rsidTr="00603CD1">
        <w:tc>
          <w:tcPr>
            <w:tcW w:w="4786" w:type="dxa"/>
          </w:tcPr>
          <w:p w14:paraId="0FA0967B"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Male</w:t>
            </w:r>
          </w:p>
        </w:tc>
        <w:tc>
          <w:tcPr>
            <w:tcW w:w="851" w:type="dxa"/>
            <w:shd w:val="clear" w:color="auto" w:fill="auto"/>
          </w:tcPr>
          <w:p w14:paraId="1EB9977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w:t>
            </w:r>
          </w:p>
        </w:tc>
        <w:tc>
          <w:tcPr>
            <w:tcW w:w="1134" w:type="dxa"/>
            <w:shd w:val="clear" w:color="auto" w:fill="auto"/>
          </w:tcPr>
          <w:p w14:paraId="50F4A59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10,576</w:t>
            </w:r>
          </w:p>
        </w:tc>
        <w:tc>
          <w:tcPr>
            <w:tcW w:w="1701" w:type="dxa"/>
            <w:shd w:val="clear" w:color="auto" w:fill="auto"/>
          </w:tcPr>
          <w:p w14:paraId="548096B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1.23 (0.99, 1.52)</w:t>
            </w:r>
          </w:p>
        </w:tc>
        <w:tc>
          <w:tcPr>
            <w:tcW w:w="708" w:type="dxa"/>
            <w:shd w:val="clear" w:color="auto" w:fill="auto"/>
          </w:tcPr>
          <w:p w14:paraId="64240CE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15.4</w:t>
            </w:r>
          </w:p>
        </w:tc>
      </w:tr>
      <w:tr w:rsidR="00BB4593" w:rsidRPr="008954AE" w14:paraId="4DE09217" w14:textId="77777777" w:rsidTr="00603CD1">
        <w:trPr>
          <w:trHeight w:val="248"/>
        </w:trPr>
        <w:tc>
          <w:tcPr>
            <w:tcW w:w="4786" w:type="dxa"/>
          </w:tcPr>
          <w:p w14:paraId="175B05D1"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Goals of Care at ICU Discharge (Not Full Code Status)</w:t>
            </w:r>
          </w:p>
        </w:tc>
        <w:tc>
          <w:tcPr>
            <w:tcW w:w="851" w:type="dxa"/>
            <w:shd w:val="clear" w:color="auto" w:fill="auto"/>
          </w:tcPr>
          <w:p w14:paraId="19FAEA5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49FC9CB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199,560</w:t>
            </w:r>
          </w:p>
        </w:tc>
        <w:tc>
          <w:tcPr>
            <w:tcW w:w="1701" w:type="dxa"/>
          </w:tcPr>
          <w:p w14:paraId="7B13F5A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0.75 (0.13, 4.4)</w:t>
            </w:r>
          </w:p>
        </w:tc>
        <w:tc>
          <w:tcPr>
            <w:tcW w:w="708" w:type="dxa"/>
          </w:tcPr>
          <w:p w14:paraId="47C4398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97.7</w:t>
            </w:r>
          </w:p>
        </w:tc>
      </w:tr>
      <w:tr w:rsidR="00BB4593" w:rsidRPr="008954AE" w14:paraId="3DB4FC07" w14:textId="77777777" w:rsidTr="00603CD1">
        <w:tc>
          <w:tcPr>
            <w:tcW w:w="4786" w:type="dxa"/>
          </w:tcPr>
          <w:p w14:paraId="3B515B37"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ICU Length of Stay (days)</w:t>
            </w:r>
          </w:p>
        </w:tc>
        <w:tc>
          <w:tcPr>
            <w:tcW w:w="851" w:type="dxa"/>
            <w:shd w:val="clear" w:color="auto" w:fill="auto"/>
          </w:tcPr>
          <w:p w14:paraId="3B25252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1B0FDAC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251,479</w:t>
            </w:r>
          </w:p>
        </w:tc>
        <w:tc>
          <w:tcPr>
            <w:tcW w:w="1701" w:type="dxa"/>
            <w:shd w:val="clear" w:color="auto" w:fill="E26F74"/>
          </w:tcPr>
          <w:p w14:paraId="4A49F82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1.02 (1.00, 1.05)</w:t>
            </w:r>
          </w:p>
        </w:tc>
        <w:tc>
          <w:tcPr>
            <w:tcW w:w="708" w:type="dxa"/>
            <w:shd w:val="clear" w:color="auto" w:fill="E26F74"/>
          </w:tcPr>
          <w:p w14:paraId="12C2293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41.9</w:t>
            </w:r>
          </w:p>
        </w:tc>
      </w:tr>
      <w:tr w:rsidR="00BB4593" w:rsidRPr="008954AE" w14:paraId="2EFFE6D6" w14:textId="77777777" w:rsidTr="00603CD1">
        <w:tc>
          <w:tcPr>
            <w:tcW w:w="4786" w:type="dxa"/>
          </w:tcPr>
          <w:p w14:paraId="63355D7A"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History of Immunosuppression</w:t>
            </w:r>
          </w:p>
        </w:tc>
        <w:tc>
          <w:tcPr>
            <w:tcW w:w="851" w:type="dxa"/>
            <w:shd w:val="clear" w:color="auto" w:fill="auto"/>
          </w:tcPr>
          <w:p w14:paraId="114FEF5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1134" w:type="dxa"/>
            <w:shd w:val="clear" w:color="auto" w:fill="auto"/>
          </w:tcPr>
          <w:p w14:paraId="429E4E5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199,772</w:t>
            </w:r>
          </w:p>
        </w:tc>
        <w:tc>
          <w:tcPr>
            <w:tcW w:w="1701" w:type="dxa"/>
            <w:shd w:val="clear" w:color="auto" w:fill="E26F74"/>
          </w:tcPr>
          <w:p w14:paraId="4E2F9EF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1.77 (1.18, 2.66)</w:t>
            </w:r>
          </w:p>
        </w:tc>
        <w:tc>
          <w:tcPr>
            <w:tcW w:w="708" w:type="dxa"/>
            <w:shd w:val="clear" w:color="auto" w:fill="E26F74"/>
          </w:tcPr>
          <w:p w14:paraId="13F166C2"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28.7</w:t>
            </w:r>
          </w:p>
        </w:tc>
      </w:tr>
      <w:tr w:rsidR="00BB4593" w:rsidRPr="008954AE" w14:paraId="553901DE" w14:textId="77777777" w:rsidTr="00603CD1">
        <w:tc>
          <w:tcPr>
            <w:tcW w:w="4786" w:type="dxa"/>
          </w:tcPr>
          <w:p w14:paraId="2A4768B9"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History of Liver Disease</w:t>
            </w:r>
          </w:p>
        </w:tc>
        <w:tc>
          <w:tcPr>
            <w:tcW w:w="851" w:type="dxa"/>
            <w:shd w:val="clear" w:color="auto" w:fill="auto"/>
          </w:tcPr>
          <w:p w14:paraId="108957E7"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1134" w:type="dxa"/>
            <w:shd w:val="clear" w:color="auto" w:fill="auto"/>
          </w:tcPr>
          <w:p w14:paraId="7FFDF27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4,712</w:t>
            </w:r>
          </w:p>
        </w:tc>
        <w:tc>
          <w:tcPr>
            <w:tcW w:w="1701" w:type="dxa"/>
          </w:tcPr>
          <w:p w14:paraId="4C4B85E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0.95 (0.31, 2.93)</w:t>
            </w:r>
          </w:p>
        </w:tc>
        <w:tc>
          <w:tcPr>
            <w:tcW w:w="708" w:type="dxa"/>
          </w:tcPr>
          <w:p w14:paraId="085C3A6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65.2</w:t>
            </w:r>
          </w:p>
        </w:tc>
      </w:tr>
      <w:tr w:rsidR="00BB4593" w:rsidRPr="008954AE" w14:paraId="0629196D" w14:textId="77777777" w:rsidTr="00603CD1">
        <w:trPr>
          <w:trHeight w:val="263"/>
        </w:trPr>
        <w:tc>
          <w:tcPr>
            <w:tcW w:w="4786" w:type="dxa"/>
          </w:tcPr>
          <w:p w14:paraId="07097EF0"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Mechanical Ventilation ≥1 day</w:t>
            </w:r>
          </w:p>
        </w:tc>
        <w:tc>
          <w:tcPr>
            <w:tcW w:w="851" w:type="dxa"/>
            <w:shd w:val="clear" w:color="auto" w:fill="auto"/>
          </w:tcPr>
          <w:p w14:paraId="1257762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1134" w:type="dxa"/>
            <w:shd w:val="clear" w:color="auto" w:fill="auto"/>
          </w:tcPr>
          <w:p w14:paraId="405BD1F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8,910</w:t>
            </w:r>
          </w:p>
        </w:tc>
        <w:tc>
          <w:tcPr>
            <w:tcW w:w="1701" w:type="dxa"/>
          </w:tcPr>
          <w:p w14:paraId="1D93B65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1.00 (0.93, 1.09)</w:t>
            </w:r>
          </w:p>
        </w:tc>
        <w:tc>
          <w:tcPr>
            <w:tcW w:w="708" w:type="dxa"/>
          </w:tcPr>
          <w:p w14:paraId="46C81DB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72.9</w:t>
            </w:r>
          </w:p>
        </w:tc>
      </w:tr>
      <w:tr w:rsidR="00BB4593" w:rsidRPr="008954AE" w14:paraId="019EE07F" w14:textId="77777777" w:rsidTr="00603CD1">
        <w:tc>
          <w:tcPr>
            <w:tcW w:w="4786" w:type="dxa"/>
          </w:tcPr>
          <w:p w14:paraId="71C12E8E"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Night-time Discharge (17:00 – 07:59)</w:t>
            </w:r>
          </w:p>
        </w:tc>
        <w:tc>
          <w:tcPr>
            <w:tcW w:w="851" w:type="dxa"/>
            <w:shd w:val="clear" w:color="auto" w:fill="auto"/>
          </w:tcPr>
          <w:p w14:paraId="1B23F42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w:t>
            </w:r>
          </w:p>
        </w:tc>
        <w:tc>
          <w:tcPr>
            <w:tcW w:w="1134" w:type="dxa"/>
            <w:shd w:val="clear" w:color="auto" w:fill="auto"/>
          </w:tcPr>
          <w:p w14:paraId="4D5930E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252,281</w:t>
            </w:r>
          </w:p>
        </w:tc>
        <w:tc>
          <w:tcPr>
            <w:tcW w:w="1701" w:type="dxa"/>
          </w:tcPr>
          <w:p w14:paraId="71B55652"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1.04 (0.88, 1.23)</w:t>
            </w:r>
          </w:p>
        </w:tc>
        <w:tc>
          <w:tcPr>
            <w:tcW w:w="708" w:type="dxa"/>
          </w:tcPr>
          <w:p w14:paraId="54BD6A2B"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41.0</w:t>
            </w:r>
          </w:p>
        </w:tc>
      </w:tr>
      <w:tr w:rsidR="00BB4593" w:rsidRPr="008954AE" w14:paraId="38C58F06" w14:textId="77777777" w:rsidTr="00603CD1">
        <w:tc>
          <w:tcPr>
            <w:tcW w:w="4786" w:type="dxa"/>
          </w:tcPr>
          <w:p w14:paraId="471718B1"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 xml:space="preserve">Weekend Discharge </w:t>
            </w:r>
          </w:p>
        </w:tc>
        <w:tc>
          <w:tcPr>
            <w:tcW w:w="851" w:type="dxa"/>
            <w:shd w:val="clear" w:color="auto" w:fill="auto"/>
          </w:tcPr>
          <w:p w14:paraId="5C1B0CC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14C50DE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3,732</w:t>
            </w:r>
          </w:p>
        </w:tc>
        <w:tc>
          <w:tcPr>
            <w:tcW w:w="1701" w:type="dxa"/>
          </w:tcPr>
          <w:p w14:paraId="66B201F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1.11 (0.59, 2.09)</w:t>
            </w:r>
          </w:p>
        </w:tc>
        <w:tc>
          <w:tcPr>
            <w:tcW w:w="708" w:type="dxa"/>
          </w:tcPr>
          <w:p w14:paraId="56027EC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67.0</w:t>
            </w:r>
          </w:p>
        </w:tc>
      </w:tr>
      <w:tr w:rsidR="00BB4593" w:rsidRPr="008954AE" w14:paraId="14EAB969" w14:textId="77777777" w:rsidTr="00603CD1">
        <w:tc>
          <w:tcPr>
            <w:tcW w:w="4786" w:type="dxa"/>
          </w:tcPr>
          <w:p w14:paraId="0E0CBC03"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History of Renal Disease</w:t>
            </w:r>
          </w:p>
        </w:tc>
        <w:tc>
          <w:tcPr>
            <w:tcW w:w="851" w:type="dxa"/>
            <w:shd w:val="clear" w:color="auto" w:fill="auto"/>
          </w:tcPr>
          <w:p w14:paraId="199588F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1134" w:type="dxa"/>
            <w:shd w:val="clear" w:color="auto" w:fill="auto"/>
          </w:tcPr>
          <w:p w14:paraId="18B46FA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200,548</w:t>
            </w:r>
          </w:p>
        </w:tc>
        <w:tc>
          <w:tcPr>
            <w:tcW w:w="1701" w:type="dxa"/>
            <w:shd w:val="clear" w:color="auto" w:fill="E26F74"/>
          </w:tcPr>
          <w:p w14:paraId="5D2D3B07"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1.23 (1.07, 1.43)</w:t>
            </w:r>
          </w:p>
        </w:tc>
        <w:tc>
          <w:tcPr>
            <w:tcW w:w="708" w:type="dxa"/>
            <w:shd w:val="clear" w:color="auto" w:fill="E26F74"/>
          </w:tcPr>
          <w:p w14:paraId="2B3E6D1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1B064A30" w14:textId="77777777" w:rsidTr="00603CD1">
        <w:tc>
          <w:tcPr>
            <w:tcW w:w="4786" w:type="dxa"/>
          </w:tcPr>
          <w:p w14:paraId="0BD7A646"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History of Respiratory Disease</w:t>
            </w:r>
          </w:p>
        </w:tc>
        <w:tc>
          <w:tcPr>
            <w:tcW w:w="851" w:type="dxa"/>
            <w:shd w:val="clear" w:color="auto" w:fill="auto"/>
          </w:tcPr>
          <w:p w14:paraId="6B12769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3E5C4A4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197,696</w:t>
            </w:r>
          </w:p>
        </w:tc>
        <w:tc>
          <w:tcPr>
            <w:tcW w:w="1701" w:type="dxa"/>
            <w:shd w:val="clear" w:color="auto" w:fill="E26F74"/>
          </w:tcPr>
          <w:p w14:paraId="759B8F3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1.28 (1.13, 1.46)</w:t>
            </w:r>
          </w:p>
        </w:tc>
        <w:tc>
          <w:tcPr>
            <w:tcW w:w="708" w:type="dxa"/>
            <w:shd w:val="clear" w:color="auto" w:fill="E26F74"/>
          </w:tcPr>
          <w:p w14:paraId="6BD30F7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4D5F0B37" w14:textId="77777777" w:rsidTr="00603CD1">
        <w:trPr>
          <w:trHeight w:val="263"/>
        </w:trPr>
        <w:tc>
          <w:tcPr>
            <w:tcW w:w="4786" w:type="dxa"/>
          </w:tcPr>
          <w:p w14:paraId="5B58DF30"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APACHE II &gt;9 on admission</w:t>
            </w:r>
          </w:p>
        </w:tc>
        <w:tc>
          <w:tcPr>
            <w:tcW w:w="851" w:type="dxa"/>
            <w:shd w:val="clear" w:color="auto" w:fill="auto"/>
          </w:tcPr>
          <w:p w14:paraId="7B7726C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1134" w:type="dxa"/>
            <w:shd w:val="clear" w:color="auto" w:fill="auto"/>
          </w:tcPr>
          <w:p w14:paraId="2517812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7,248</w:t>
            </w:r>
          </w:p>
        </w:tc>
        <w:tc>
          <w:tcPr>
            <w:tcW w:w="1701" w:type="dxa"/>
            <w:shd w:val="clear" w:color="auto" w:fill="E26F74"/>
          </w:tcPr>
          <w:p w14:paraId="11C36FF2"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1.05 (1.01, 1.10)</w:t>
            </w:r>
          </w:p>
        </w:tc>
        <w:tc>
          <w:tcPr>
            <w:tcW w:w="708" w:type="dxa"/>
            <w:shd w:val="clear" w:color="auto" w:fill="E26F74"/>
          </w:tcPr>
          <w:p w14:paraId="11AA4D2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65.5</w:t>
            </w:r>
          </w:p>
        </w:tc>
      </w:tr>
      <w:tr w:rsidR="00BB4593" w:rsidRPr="008954AE" w14:paraId="692121C3" w14:textId="77777777" w:rsidTr="00603CD1">
        <w:tc>
          <w:tcPr>
            <w:tcW w:w="4786" w:type="dxa"/>
          </w:tcPr>
          <w:p w14:paraId="523E1758"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Acute Physiological Score</w:t>
            </w:r>
          </w:p>
        </w:tc>
        <w:tc>
          <w:tcPr>
            <w:tcW w:w="851" w:type="dxa"/>
            <w:shd w:val="clear" w:color="auto" w:fill="auto"/>
          </w:tcPr>
          <w:p w14:paraId="3312670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640866F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5,386</w:t>
            </w:r>
          </w:p>
        </w:tc>
        <w:tc>
          <w:tcPr>
            <w:tcW w:w="1701" w:type="dxa"/>
            <w:shd w:val="clear" w:color="auto" w:fill="E26F74"/>
          </w:tcPr>
          <w:p w14:paraId="3163EF1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1.02 (1.01, 1.04)</w:t>
            </w:r>
          </w:p>
        </w:tc>
        <w:tc>
          <w:tcPr>
            <w:tcW w:w="708" w:type="dxa"/>
            <w:shd w:val="clear" w:color="auto" w:fill="E26F74"/>
          </w:tcPr>
          <w:p w14:paraId="61D951B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w:t>
            </w:r>
          </w:p>
        </w:tc>
      </w:tr>
      <w:tr w:rsidR="00BB4593" w:rsidRPr="008954AE" w14:paraId="30CB8EED" w14:textId="77777777" w:rsidTr="00603CD1">
        <w:trPr>
          <w:trHeight w:val="207"/>
        </w:trPr>
        <w:tc>
          <w:tcPr>
            <w:tcW w:w="4786" w:type="dxa"/>
          </w:tcPr>
          <w:p w14:paraId="371923D6"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Max SOFA</w:t>
            </w:r>
          </w:p>
        </w:tc>
        <w:tc>
          <w:tcPr>
            <w:tcW w:w="851" w:type="dxa"/>
            <w:shd w:val="clear" w:color="auto" w:fill="auto"/>
          </w:tcPr>
          <w:p w14:paraId="5A80951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1134" w:type="dxa"/>
            <w:shd w:val="clear" w:color="auto" w:fill="auto"/>
          </w:tcPr>
          <w:p w14:paraId="11E49715"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4,298</w:t>
            </w:r>
          </w:p>
        </w:tc>
        <w:tc>
          <w:tcPr>
            <w:tcW w:w="1701" w:type="dxa"/>
          </w:tcPr>
          <w:p w14:paraId="0984C08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1.02 (0.97, 1.07)</w:t>
            </w:r>
          </w:p>
        </w:tc>
        <w:tc>
          <w:tcPr>
            <w:tcW w:w="708" w:type="dxa"/>
          </w:tcPr>
          <w:p w14:paraId="44DB6C0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66.0</w:t>
            </w:r>
          </w:p>
        </w:tc>
      </w:tr>
    </w:tbl>
    <w:p w14:paraId="0C36D9CA" w14:textId="77777777" w:rsidR="00BB4593" w:rsidRPr="008954AE" w:rsidRDefault="00BB4593" w:rsidP="00BB4593">
      <w:pPr>
        <w:rPr>
          <w:rFonts w:ascii="Times New Roman" w:eastAsia="MS Mincho" w:hAnsi="Times New Roman" w:cs="Times New Roman"/>
        </w:rPr>
      </w:pPr>
      <w:r w:rsidRPr="008954AE">
        <w:rPr>
          <w:rFonts w:ascii="Times New Roman" w:eastAsia="MS Mincho" w:hAnsi="Times New Roman" w:cs="Times New Roman"/>
          <w:sz w:val="20"/>
          <w:vertAlign w:val="superscript"/>
          <w:lang w:val="en-CA"/>
        </w:rPr>
        <w:t>*</w:t>
      </w:r>
      <w:r w:rsidRPr="008954AE">
        <w:rPr>
          <w:rFonts w:ascii="Times New Roman" w:eastAsia="MS Mincho" w:hAnsi="Times New Roman" w:cs="Times New Roman"/>
          <w:sz w:val="20"/>
          <w:lang w:val="en-CA"/>
        </w:rPr>
        <w:t>Red cells indicate an increased risk of ICU readmission. Cells without colour indicate no significant association</w:t>
      </w:r>
      <w:r w:rsidRPr="008954AE">
        <w:rPr>
          <w:rFonts w:ascii="Times New Roman" w:eastAsia="MS Mincho" w:hAnsi="Times New Roman" w:cs="Times New Roman"/>
          <w:lang w:val="en-CA"/>
        </w:rPr>
        <w:t>.</w:t>
      </w:r>
    </w:p>
    <w:p w14:paraId="2F4DDCFF" w14:textId="77777777" w:rsidR="00BB4593" w:rsidRPr="006369DE" w:rsidRDefault="00BB4593" w:rsidP="00BB4593">
      <w:pPr>
        <w:rPr>
          <w:rFonts w:ascii="Times New Roman" w:eastAsia="MS Mincho" w:hAnsi="Times New Roman" w:cs="Times New Roman"/>
        </w:rPr>
      </w:pPr>
    </w:p>
    <w:p w14:paraId="03EB1257" w14:textId="5923E878" w:rsidR="00BB4593" w:rsidRDefault="00BB4593">
      <w:pPr>
        <w:spacing w:after="160" w:line="259" w:lineRule="auto"/>
      </w:pPr>
      <w:r>
        <w:br w:type="page"/>
      </w:r>
    </w:p>
    <w:p w14:paraId="0E6CC1A8" w14:textId="77107142" w:rsidR="00BB4593" w:rsidRPr="008954AE" w:rsidRDefault="00AF2723" w:rsidP="00BB4593">
      <w:pPr>
        <w:pStyle w:val="TableHeading"/>
        <w:jc w:val="left"/>
        <w:rPr>
          <w:rFonts w:eastAsia="MS Gothic"/>
          <w:lang w:val="en-CA"/>
        </w:rPr>
      </w:pPr>
      <w:bookmarkStart w:id="2" w:name="_Toc381174826"/>
      <w:bookmarkStart w:id="3" w:name="_Toc381953503"/>
      <w:bookmarkStart w:id="4" w:name="_Toc389427818"/>
      <w:bookmarkStart w:id="5" w:name="_Toc390970670"/>
      <w:r>
        <w:rPr>
          <w:rFonts w:eastAsia="MS Gothic"/>
          <w:lang w:val="en-CA"/>
        </w:rPr>
        <w:lastRenderedPageBreak/>
        <w:t>Appendix</w:t>
      </w:r>
      <w:r w:rsidR="00BB4593">
        <w:rPr>
          <w:rFonts w:eastAsia="MS Gothic"/>
          <w:lang w:val="en-CA"/>
        </w:rPr>
        <w:t xml:space="preserve"> 8</w:t>
      </w:r>
      <w:r w:rsidR="00BB4593" w:rsidRPr="008954AE">
        <w:rPr>
          <w:rFonts w:eastAsia="MS Gothic"/>
          <w:lang w:val="en-CA"/>
        </w:rPr>
        <w:t xml:space="preserve">. Pooled Odds Ratios of Candidate Risk Factors for </w:t>
      </w:r>
      <w:r w:rsidR="00BB4593">
        <w:rPr>
          <w:rFonts w:eastAsia="MS Gothic"/>
          <w:lang w:val="en-CA"/>
        </w:rPr>
        <w:t>Death After ICU Discharge</w:t>
      </w:r>
      <w:bookmarkEnd w:id="2"/>
      <w:r w:rsidR="00BB4593" w:rsidRPr="008954AE">
        <w:rPr>
          <w:rFonts w:eastAsia="MS Gothic"/>
          <w:vertAlign w:val="superscript"/>
          <w:lang w:val="en-CA"/>
        </w:rPr>
        <w:t>*</w:t>
      </w:r>
      <w:bookmarkEnd w:id="3"/>
      <w:bookmarkEnd w:id="4"/>
      <w:bookmarkEnd w:id="5"/>
    </w:p>
    <w:p w14:paraId="7D4E0020" w14:textId="77777777" w:rsidR="00BB4593" w:rsidRPr="008954AE" w:rsidRDefault="00BB4593" w:rsidP="00BB4593">
      <w:pPr>
        <w:rPr>
          <w:rFonts w:ascii="Times New Roman" w:eastAsia="MS Mincho" w:hAnsi="Times New Roman" w:cs="Times New Roman"/>
          <w:sz w:val="20"/>
          <w:lang w:val="en-CA"/>
        </w:rPr>
      </w:pPr>
    </w:p>
    <w:tbl>
      <w:tblPr>
        <w:tblStyle w:val="TableGrid1"/>
        <w:tblW w:w="9180"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4644"/>
        <w:gridCol w:w="851"/>
        <w:gridCol w:w="992"/>
        <w:gridCol w:w="1843"/>
        <w:gridCol w:w="850"/>
      </w:tblGrid>
      <w:tr w:rsidR="00BB4593" w:rsidRPr="008954AE" w14:paraId="39F70E43" w14:textId="77777777" w:rsidTr="00603CD1">
        <w:tc>
          <w:tcPr>
            <w:tcW w:w="4644" w:type="dxa"/>
          </w:tcPr>
          <w:p w14:paraId="3467D15F"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Candidate Risk Factor</w:t>
            </w:r>
          </w:p>
        </w:tc>
        <w:tc>
          <w:tcPr>
            <w:tcW w:w="851" w:type="dxa"/>
          </w:tcPr>
          <w:p w14:paraId="0DD80C32"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 Studies</w:t>
            </w:r>
          </w:p>
        </w:tc>
        <w:tc>
          <w:tcPr>
            <w:tcW w:w="992" w:type="dxa"/>
          </w:tcPr>
          <w:p w14:paraId="3458961C"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 Patients</w:t>
            </w:r>
          </w:p>
        </w:tc>
        <w:tc>
          <w:tcPr>
            <w:tcW w:w="1843" w:type="dxa"/>
          </w:tcPr>
          <w:p w14:paraId="45836FA3"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 xml:space="preserve">Pooled OR </w:t>
            </w:r>
          </w:p>
          <w:p w14:paraId="5E5E9448"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(95% CI)</w:t>
            </w:r>
          </w:p>
        </w:tc>
        <w:tc>
          <w:tcPr>
            <w:tcW w:w="850" w:type="dxa"/>
          </w:tcPr>
          <w:p w14:paraId="6D6B86B7" w14:textId="77777777" w:rsidR="00BB4593" w:rsidRPr="008954AE" w:rsidRDefault="00BB4593" w:rsidP="006E6A49">
            <w:pPr>
              <w:jc w:val="center"/>
              <w:rPr>
                <w:rFonts w:ascii="Times New Roman" w:hAnsi="Times New Roman"/>
                <w:b/>
                <w:sz w:val="20"/>
                <w:vertAlign w:val="superscript"/>
                <w:lang w:val="en-CA"/>
              </w:rPr>
            </w:pPr>
            <w:r w:rsidRPr="008954AE">
              <w:rPr>
                <w:rFonts w:ascii="Times New Roman" w:hAnsi="Times New Roman"/>
                <w:b/>
                <w:sz w:val="20"/>
                <w:lang w:val="en-CA"/>
              </w:rPr>
              <w:t>I</w:t>
            </w:r>
            <w:r w:rsidRPr="008954AE">
              <w:rPr>
                <w:rFonts w:ascii="Times New Roman" w:hAnsi="Times New Roman"/>
                <w:b/>
                <w:sz w:val="20"/>
                <w:vertAlign w:val="superscript"/>
                <w:lang w:val="en-CA"/>
              </w:rPr>
              <w:t xml:space="preserve">2 </w:t>
            </w:r>
          </w:p>
          <w:p w14:paraId="511BFE49" w14:textId="77777777" w:rsidR="00BB4593" w:rsidRPr="008954AE" w:rsidRDefault="00BB4593" w:rsidP="006E6A49">
            <w:pPr>
              <w:jc w:val="center"/>
              <w:rPr>
                <w:rFonts w:ascii="Times New Roman" w:hAnsi="Times New Roman"/>
                <w:b/>
                <w:sz w:val="20"/>
                <w:lang w:val="en-CA"/>
              </w:rPr>
            </w:pPr>
            <w:r w:rsidRPr="008954AE">
              <w:rPr>
                <w:rFonts w:ascii="Times New Roman" w:hAnsi="Times New Roman"/>
                <w:b/>
                <w:sz w:val="20"/>
                <w:lang w:val="en-CA"/>
              </w:rPr>
              <w:t>(%)</w:t>
            </w:r>
          </w:p>
        </w:tc>
      </w:tr>
      <w:tr w:rsidR="00BB4593" w:rsidRPr="008954AE" w14:paraId="6BC83CD9" w14:textId="77777777" w:rsidTr="00603CD1">
        <w:tc>
          <w:tcPr>
            <w:tcW w:w="4644" w:type="dxa"/>
          </w:tcPr>
          <w:p w14:paraId="55EAEEB7"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Admission Source – Ward (Reference: Emergency Department)</w:t>
            </w:r>
          </w:p>
        </w:tc>
        <w:tc>
          <w:tcPr>
            <w:tcW w:w="851" w:type="dxa"/>
            <w:shd w:val="clear" w:color="auto" w:fill="auto"/>
          </w:tcPr>
          <w:p w14:paraId="30D4BC2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6C43A7B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16,708</w:t>
            </w:r>
          </w:p>
        </w:tc>
        <w:tc>
          <w:tcPr>
            <w:tcW w:w="1843" w:type="dxa"/>
            <w:shd w:val="clear" w:color="auto" w:fill="E26F74"/>
          </w:tcPr>
          <w:p w14:paraId="7A861F7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2.16 (1.51, 3.09)</w:t>
            </w:r>
          </w:p>
        </w:tc>
        <w:tc>
          <w:tcPr>
            <w:tcW w:w="850" w:type="dxa"/>
            <w:shd w:val="clear" w:color="auto" w:fill="E26F74"/>
          </w:tcPr>
          <w:p w14:paraId="067258E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37E8825E" w14:textId="77777777" w:rsidTr="00603CD1">
        <w:trPr>
          <w:trHeight w:val="240"/>
        </w:trPr>
        <w:tc>
          <w:tcPr>
            <w:tcW w:w="4644" w:type="dxa"/>
          </w:tcPr>
          <w:p w14:paraId="7BD348DD"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Admission Source – Ward (Reference: Other)</w:t>
            </w:r>
          </w:p>
        </w:tc>
        <w:tc>
          <w:tcPr>
            <w:tcW w:w="851" w:type="dxa"/>
            <w:shd w:val="clear" w:color="auto" w:fill="auto"/>
          </w:tcPr>
          <w:p w14:paraId="739F462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40547BA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1,794</w:t>
            </w:r>
          </w:p>
        </w:tc>
        <w:tc>
          <w:tcPr>
            <w:tcW w:w="1843" w:type="dxa"/>
            <w:shd w:val="clear" w:color="auto" w:fill="E26F74"/>
          </w:tcPr>
          <w:p w14:paraId="0419666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1.87 (1.52, 2.29)</w:t>
            </w:r>
          </w:p>
        </w:tc>
        <w:tc>
          <w:tcPr>
            <w:tcW w:w="850" w:type="dxa"/>
            <w:shd w:val="clear" w:color="auto" w:fill="E26F74"/>
          </w:tcPr>
          <w:p w14:paraId="5D7A4CF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3F15E373" w14:textId="77777777" w:rsidTr="00603CD1">
        <w:trPr>
          <w:trHeight w:val="148"/>
        </w:trPr>
        <w:tc>
          <w:tcPr>
            <w:tcW w:w="4644" w:type="dxa"/>
          </w:tcPr>
          <w:p w14:paraId="6DDE1EAC"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Admission Source – Cardiac Surgery (Reference: Medical)</w:t>
            </w:r>
          </w:p>
        </w:tc>
        <w:tc>
          <w:tcPr>
            <w:tcW w:w="851" w:type="dxa"/>
            <w:shd w:val="clear" w:color="auto" w:fill="auto"/>
          </w:tcPr>
          <w:p w14:paraId="7D4B941B"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577DD81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28,767</w:t>
            </w:r>
          </w:p>
        </w:tc>
        <w:tc>
          <w:tcPr>
            <w:tcW w:w="1843" w:type="dxa"/>
            <w:shd w:val="clear" w:color="auto" w:fill="99CCFF"/>
          </w:tcPr>
          <w:p w14:paraId="11D846D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0.11 (0.06, 0.19)</w:t>
            </w:r>
          </w:p>
        </w:tc>
        <w:tc>
          <w:tcPr>
            <w:tcW w:w="850" w:type="dxa"/>
            <w:shd w:val="clear" w:color="auto" w:fill="99CCFF"/>
          </w:tcPr>
          <w:p w14:paraId="3123A24B"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77.1</w:t>
            </w:r>
          </w:p>
        </w:tc>
      </w:tr>
      <w:tr w:rsidR="00BB4593" w:rsidRPr="008954AE" w14:paraId="4D13AB37" w14:textId="77777777" w:rsidTr="00603CD1">
        <w:tc>
          <w:tcPr>
            <w:tcW w:w="4644" w:type="dxa"/>
          </w:tcPr>
          <w:p w14:paraId="45C38234"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Emergency Admission (Reference: planned admission)</w:t>
            </w:r>
          </w:p>
        </w:tc>
        <w:tc>
          <w:tcPr>
            <w:tcW w:w="851" w:type="dxa"/>
            <w:shd w:val="clear" w:color="auto" w:fill="auto"/>
          </w:tcPr>
          <w:p w14:paraId="7866CD0B"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992" w:type="dxa"/>
            <w:shd w:val="clear" w:color="auto" w:fill="auto"/>
          </w:tcPr>
          <w:p w14:paraId="1AD51C2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9,548</w:t>
            </w:r>
          </w:p>
        </w:tc>
        <w:tc>
          <w:tcPr>
            <w:tcW w:w="1843" w:type="dxa"/>
            <w:shd w:val="clear" w:color="auto" w:fill="auto"/>
          </w:tcPr>
          <w:p w14:paraId="7CA4DEA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1.57 (0.85, 2.88)</w:t>
            </w:r>
          </w:p>
        </w:tc>
        <w:tc>
          <w:tcPr>
            <w:tcW w:w="850" w:type="dxa"/>
          </w:tcPr>
          <w:p w14:paraId="5BFE7D24"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76.5</w:t>
            </w:r>
          </w:p>
        </w:tc>
      </w:tr>
      <w:tr w:rsidR="00BB4593" w:rsidRPr="008954AE" w14:paraId="53D564FD" w14:textId="77777777" w:rsidTr="00603CD1">
        <w:tc>
          <w:tcPr>
            <w:tcW w:w="4644" w:type="dxa"/>
          </w:tcPr>
          <w:p w14:paraId="069C2E5B"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Medical Admission (Reference: No)</w:t>
            </w:r>
          </w:p>
        </w:tc>
        <w:tc>
          <w:tcPr>
            <w:tcW w:w="851" w:type="dxa"/>
            <w:shd w:val="clear" w:color="auto" w:fill="auto"/>
          </w:tcPr>
          <w:p w14:paraId="30AB169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2E8DE41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7,534</w:t>
            </w:r>
          </w:p>
        </w:tc>
        <w:tc>
          <w:tcPr>
            <w:tcW w:w="1843" w:type="dxa"/>
            <w:shd w:val="clear" w:color="auto" w:fill="E26F74"/>
          </w:tcPr>
          <w:p w14:paraId="1474F6CB"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2.44 (1.36, 4.38)</w:t>
            </w:r>
          </w:p>
        </w:tc>
        <w:tc>
          <w:tcPr>
            <w:tcW w:w="850" w:type="dxa"/>
            <w:shd w:val="clear" w:color="auto" w:fill="E26F74"/>
          </w:tcPr>
          <w:p w14:paraId="662C7D72"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49.2</w:t>
            </w:r>
          </w:p>
        </w:tc>
      </w:tr>
      <w:tr w:rsidR="00BB4593" w:rsidRPr="008954AE" w14:paraId="185C8927" w14:textId="77777777" w:rsidTr="00603CD1">
        <w:tc>
          <w:tcPr>
            <w:tcW w:w="4644" w:type="dxa"/>
          </w:tcPr>
          <w:p w14:paraId="3C90314D"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Age, by year</w:t>
            </w:r>
          </w:p>
        </w:tc>
        <w:tc>
          <w:tcPr>
            <w:tcW w:w="851" w:type="dxa"/>
            <w:shd w:val="clear" w:color="auto" w:fill="auto"/>
          </w:tcPr>
          <w:p w14:paraId="02C0265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11</w:t>
            </w:r>
          </w:p>
        </w:tc>
        <w:tc>
          <w:tcPr>
            <w:tcW w:w="992" w:type="dxa"/>
            <w:shd w:val="clear" w:color="auto" w:fill="auto"/>
          </w:tcPr>
          <w:p w14:paraId="208AFF5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101,400</w:t>
            </w:r>
          </w:p>
        </w:tc>
        <w:tc>
          <w:tcPr>
            <w:tcW w:w="1843" w:type="dxa"/>
            <w:shd w:val="clear" w:color="auto" w:fill="E26F74"/>
          </w:tcPr>
          <w:p w14:paraId="0F72878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1.03 (1.03, 1.04)</w:t>
            </w:r>
          </w:p>
        </w:tc>
        <w:tc>
          <w:tcPr>
            <w:tcW w:w="850" w:type="dxa"/>
            <w:shd w:val="clear" w:color="auto" w:fill="E26F74"/>
          </w:tcPr>
          <w:p w14:paraId="37C4EA47"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48.8</w:t>
            </w:r>
          </w:p>
        </w:tc>
      </w:tr>
      <w:tr w:rsidR="00BB4593" w:rsidRPr="008954AE" w14:paraId="2B047E4C" w14:textId="77777777" w:rsidTr="00603CD1">
        <w:tc>
          <w:tcPr>
            <w:tcW w:w="4644" w:type="dxa"/>
          </w:tcPr>
          <w:p w14:paraId="31064B1A"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Male</w:t>
            </w:r>
          </w:p>
        </w:tc>
        <w:tc>
          <w:tcPr>
            <w:tcW w:w="851" w:type="dxa"/>
            <w:shd w:val="clear" w:color="auto" w:fill="auto"/>
          </w:tcPr>
          <w:p w14:paraId="597BE52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w:t>
            </w:r>
          </w:p>
        </w:tc>
        <w:tc>
          <w:tcPr>
            <w:tcW w:w="992" w:type="dxa"/>
            <w:shd w:val="clear" w:color="auto" w:fill="auto"/>
          </w:tcPr>
          <w:p w14:paraId="01141385"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57,617</w:t>
            </w:r>
          </w:p>
        </w:tc>
        <w:tc>
          <w:tcPr>
            <w:tcW w:w="1843" w:type="dxa"/>
            <w:shd w:val="clear" w:color="auto" w:fill="E26F74"/>
          </w:tcPr>
          <w:p w14:paraId="7A3D87D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1.22 (1.08, 1.37)</w:t>
            </w:r>
          </w:p>
        </w:tc>
        <w:tc>
          <w:tcPr>
            <w:tcW w:w="850" w:type="dxa"/>
            <w:shd w:val="clear" w:color="auto" w:fill="E26F74"/>
          </w:tcPr>
          <w:p w14:paraId="2590471A"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52.4</w:t>
            </w:r>
          </w:p>
        </w:tc>
      </w:tr>
      <w:tr w:rsidR="00BB4593" w:rsidRPr="008954AE" w14:paraId="2694C0AA" w14:textId="77777777" w:rsidTr="00603CD1">
        <w:tc>
          <w:tcPr>
            <w:tcW w:w="4644" w:type="dxa"/>
          </w:tcPr>
          <w:p w14:paraId="666DF8E2"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Goals of Care at ICU Discharge (Not Full Code Status)</w:t>
            </w:r>
          </w:p>
        </w:tc>
        <w:tc>
          <w:tcPr>
            <w:tcW w:w="851" w:type="dxa"/>
            <w:shd w:val="clear" w:color="auto" w:fill="auto"/>
          </w:tcPr>
          <w:p w14:paraId="23F1D6B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w:t>
            </w:r>
          </w:p>
        </w:tc>
        <w:tc>
          <w:tcPr>
            <w:tcW w:w="992" w:type="dxa"/>
            <w:shd w:val="clear" w:color="auto" w:fill="auto"/>
          </w:tcPr>
          <w:p w14:paraId="0FC5D69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33,344</w:t>
            </w:r>
          </w:p>
        </w:tc>
        <w:tc>
          <w:tcPr>
            <w:tcW w:w="1843" w:type="dxa"/>
            <w:shd w:val="clear" w:color="auto" w:fill="E26F74"/>
          </w:tcPr>
          <w:p w14:paraId="33C5F842"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6.08 (3.58, 10.32)</w:t>
            </w:r>
          </w:p>
        </w:tc>
        <w:tc>
          <w:tcPr>
            <w:tcW w:w="850" w:type="dxa"/>
            <w:shd w:val="clear" w:color="auto" w:fill="E26F74"/>
          </w:tcPr>
          <w:p w14:paraId="4CD1C58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93.7</w:t>
            </w:r>
          </w:p>
        </w:tc>
      </w:tr>
      <w:tr w:rsidR="00BB4593" w:rsidRPr="008954AE" w14:paraId="2B106E74" w14:textId="77777777" w:rsidTr="00603CD1">
        <w:tc>
          <w:tcPr>
            <w:tcW w:w="4644" w:type="dxa"/>
          </w:tcPr>
          <w:p w14:paraId="33AFF8B3"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ICU Readmission</w:t>
            </w:r>
          </w:p>
        </w:tc>
        <w:tc>
          <w:tcPr>
            <w:tcW w:w="851" w:type="dxa"/>
            <w:shd w:val="clear" w:color="auto" w:fill="auto"/>
          </w:tcPr>
          <w:p w14:paraId="00E4B4B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60F4664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4,777</w:t>
            </w:r>
          </w:p>
        </w:tc>
        <w:tc>
          <w:tcPr>
            <w:tcW w:w="1843" w:type="dxa"/>
            <w:shd w:val="clear" w:color="auto" w:fill="E26F74"/>
          </w:tcPr>
          <w:p w14:paraId="1B03ACC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9.87 (2.91, 33.50)</w:t>
            </w:r>
          </w:p>
        </w:tc>
        <w:tc>
          <w:tcPr>
            <w:tcW w:w="850" w:type="dxa"/>
            <w:shd w:val="clear" w:color="auto" w:fill="E26F74"/>
          </w:tcPr>
          <w:p w14:paraId="7708E39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81.3</w:t>
            </w:r>
          </w:p>
        </w:tc>
      </w:tr>
      <w:tr w:rsidR="00BB4593" w:rsidRPr="008954AE" w14:paraId="2E786DB1" w14:textId="77777777" w:rsidTr="00603CD1">
        <w:trPr>
          <w:trHeight w:val="234"/>
        </w:trPr>
        <w:tc>
          <w:tcPr>
            <w:tcW w:w="4644" w:type="dxa"/>
          </w:tcPr>
          <w:p w14:paraId="306A1402"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History of Liver Disease</w:t>
            </w:r>
          </w:p>
        </w:tc>
        <w:tc>
          <w:tcPr>
            <w:tcW w:w="851" w:type="dxa"/>
            <w:shd w:val="clear" w:color="auto" w:fill="auto"/>
          </w:tcPr>
          <w:p w14:paraId="708E6F95"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235BA5A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3,601</w:t>
            </w:r>
          </w:p>
        </w:tc>
        <w:tc>
          <w:tcPr>
            <w:tcW w:w="1843" w:type="dxa"/>
            <w:shd w:val="clear" w:color="auto" w:fill="E26F74"/>
          </w:tcPr>
          <w:p w14:paraId="0DEFFC7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2.73 (1.04, 7.16)</w:t>
            </w:r>
          </w:p>
        </w:tc>
        <w:tc>
          <w:tcPr>
            <w:tcW w:w="850" w:type="dxa"/>
            <w:shd w:val="clear" w:color="auto" w:fill="E26F74"/>
          </w:tcPr>
          <w:p w14:paraId="4AB575E3"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73.0</w:t>
            </w:r>
          </w:p>
        </w:tc>
      </w:tr>
      <w:tr w:rsidR="00BB4593" w:rsidRPr="008954AE" w14:paraId="7E1CB463" w14:textId="77777777" w:rsidTr="00603CD1">
        <w:trPr>
          <w:trHeight w:val="221"/>
        </w:trPr>
        <w:tc>
          <w:tcPr>
            <w:tcW w:w="4644" w:type="dxa"/>
          </w:tcPr>
          <w:p w14:paraId="5D14EC2D"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Mechanical Ventilation≥1 day</w:t>
            </w:r>
          </w:p>
        </w:tc>
        <w:tc>
          <w:tcPr>
            <w:tcW w:w="851" w:type="dxa"/>
            <w:shd w:val="clear" w:color="auto" w:fill="auto"/>
          </w:tcPr>
          <w:p w14:paraId="06B5622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77822F0D"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23,998</w:t>
            </w:r>
          </w:p>
        </w:tc>
        <w:tc>
          <w:tcPr>
            <w:tcW w:w="1843" w:type="dxa"/>
          </w:tcPr>
          <w:p w14:paraId="5854063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1.06 (0.87, 1.30)</w:t>
            </w:r>
          </w:p>
        </w:tc>
        <w:tc>
          <w:tcPr>
            <w:tcW w:w="850" w:type="dxa"/>
          </w:tcPr>
          <w:p w14:paraId="2A7FA654"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85.3</w:t>
            </w:r>
          </w:p>
        </w:tc>
      </w:tr>
      <w:tr w:rsidR="00BB4593" w:rsidRPr="008954AE" w14:paraId="556B91F5" w14:textId="77777777" w:rsidTr="00603CD1">
        <w:tc>
          <w:tcPr>
            <w:tcW w:w="4644" w:type="dxa"/>
          </w:tcPr>
          <w:p w14:paraId="2E412BEF"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Night-time Admission (17:00-07:59)</w:t>
            </w:r>
          </w:p>
        </w:tc>
        <w:tc>
          <w:tcPr>
            <w:tcW w:w="851" w:type="dxa"/>
            <w:shd w:val="clear" w:color="auto" w:fill="auto"/>
          </w:tcPr>
          <w:p w14:paraId="153F2DF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w:t>
            </w:r>
          </w:p>
        </w:tc>
        <w:tc>
          <w:tcPr>
            <w:tcW w:w="992" w:type="dxa"/>
            <w:shd w:val="clear" w:color="auto" w:fill="auto"/>
          </w:tcPr>
          <w:p w14:paraId="33D2404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23,856</w:t>
            </w:r>
          </w:p>
        </w:tc>
        <w:tc>
          <w:tcPr>
            <w:tcW w:w="1843" w:type="dxa"/>
          </w:tcPr>
          <w:p w14:paraId="23F8D9CF"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1.04 (0.85, 1.27)</w:t>
            </w:r>
          </w:p>
        </w:tc>
        <w:tc>
          <w:tcPr>
            <w:tcW w:w="850" w:type="dxa"/>
          </w:tcPr>
          <w:p w14:paraId="1CC890E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75.6</w:t>
            </w:r>
          </w:p>
        </w:tc>
      </w:tr>
      <w:tr w:rsidR="00BB4593" w:rsidRPr="008954AE" w14:paraId="413E3B4A" w14:textId="77777777" w:rsidTr="00603CD1">
        <w:tc>
          <w:tcPr>
            <w:tcW w:w="4644" w:type="dxa"/>
          </w:tcPr>
          <w:p w14:paraId="1ACB4C02"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Night-time Discharge (17:00-07:59)</w:t>
            </w:r>
          </w:p>
        </w:tc>
        <w:tc>
          <w:tcPr>
            <w:tcW w:w="851" w:type="dxa"/>
            <w:shd w:val="clear" w:color="auto" w:fill="auto"/>
          </w:tcPr>
          <w:p w14:paraId="042FA0B4"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6</w:t>
            </w:r>
          </w:p>
        </w:tc>
        <w:tc>
          <w:tcPr>
            <w:tcW w:w="992" w:type="dxa"/>
            <w:shd w:val="clear" w:color="auto" w:fill="auto"/>
          </w:tcPr>
          <w:p w14:paraId="3234C0C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142,014</w:t>
            </w:r>
          </w:p>
        </w:tc>
        <w:tc>
          <w:tcPr>
            <w:tcW w:w="1843" w:type="dxa"/>
            <w:shd w:val="clear" w:color="auto" w:fill="E26F74"/>
          </w:tcPr>
          <w:p w14:paraId="2CD56725"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1.28 (1.16, 1.40)</w:t>
            </w:r>
          </w:p>
        </w:tc>
        <w:tc>
          <w:tcPr>
            <w:tcW w:w="850" w:type="dxa"/>
            <w:shd w:val="clear" w:color="auto" w:fill="E26F74"/>
          </w:tcPr>
          <w:p w14:paraId="11E2B4C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50.0</w:t>
            </w:r>
          </w:p>
        </w:tc>
      </w:tr>
      <w:tr w:rsidR="00BB4593" w:rsidRPr="008954AE" w14:paraId="60589488" w14:textId="77777777" w:rsidTr="00603CD1">
        <w:tc>
          <w:tcPr>
            <w:tcW w:w="4644" w:type="dxa"/>
          </w:tcPr>
          <w:p w14:paraId="0B756F89"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Weekend Discharge</w:t>
            </w:r>
          </w:p>
        </w:tc>
        <w:tc>
          <w:tcPr>
            <w:tcW w:w="851" w:type="dxa"/>
            <w:shd w:val="clear" w:color="auto" w:fill="auto"/>
          </w:tcPr>
          <w:p w14:paraId="33449298"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992" w:type="dxa"/>
            <w:shd w:val="clear" w:color="auto" w:fill="auto"/>
          </w:tcPr>
          <w:p w14:paraId="68B8910E"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35,801</w:t>
            </w:r>
          </w:p>
        </w:tc>
        <w:tc>
          <w:tcPr>
            <w:tcW w:w="1843" w:type="dxa"/>
            <w:shd w:val="clear" w:color="auto" w:fill="auto"/>
          </w:tcPr>
          <w:p w14:paraId="0BA1BD00"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0.94 (0.85, 1.03)</w:t>
            </w:r>
          </w:p>
        </w:tc>
        <w:tc>
          <w:tcPr>
            <w:tcW w:w="850" w:type="dxa"/>
          </w:tcPr>
          <w:p w14:paraId="56DC6697"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56D479E7" w14:textId="77777777" w:rsidTr="00603CD1">
        <w:tc>
          <w:tcPr>
            <w:tcW w:w="4644" w:type="dxa"/>
          </w:tcPr>
          <w:p w14:paraId="414711E7"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Pre-ICU Length of Stay (days)</w:t>
            </w:r>
          </w:p>
        </w:tc>
        <w:tc>
          <w:tcPr>
            <w:tcW w:w="851" w:type="dxa"/>
            <w:shd w:val="clear" w:color="auto" w:fill="auto"/>
          </w:tcPr>
          <w:p w14:paraId="5E86A55B"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3</w:t>
            </w:r>
          </w:p>
        </w:tc>
        <w:tc>
          <w:tcPr>
            <w:tcW w:w="992" w:type="dxa"/>
            <w:shd w:val="clear" w:color="auto" w:fill="auto"/>
          </w:tcPr>
          <w:p w14:paraId="6E82771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11,558</w:t>
            </w:r>
          </w:p>
        </w:tc>
        <w:tc>
          <w:tcPr>
            <w:tcW w:w="1843" w:type="dxa"/>
            <w:shd w:val="clear" w:color="auto" w:fill="E26F74"/>
          </w:tcPr>
          <w:p w14:paraId="1E207252"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1.02 (1.01, 1.02)</w:t>
            </w:r>
          </w:p>
        </w:tc>
        <w:tc>
          <w:tcPr>
            <w:tcW w:w="850" w:type="dxa"/>
            <w:shd w:val="clear" w:color="auto" w:fill="E26F74"/>
          </w:tcPr>
          <w:p w14:paraId="5DCE8516"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0.0</w:t>
            </w:r>
          </w:p>
        </w:tc>
      </w:tr>
      <w:tr w:rsidR="00BB4593" w:rsidRPr="008954AE" w14:paraId="761B7960" w14:textId="77777777" w:rsidTr="00603CD1">
        <w:trPr>
          <w:trHeight w:val="75"/>
        </w:trPr>
        <w:tc>
          <w:tcPr>
            <w:tcW w:w="4644" w:type="dxa"/>
          </w:tcPr>
          <w:p w14:paraId="305575C0" w14:textId="77777777" w:rsidR="00BB4593" w:rsidRPr="008954AE" w:rsidRDefault="00BB4593" w:rsidP="006E6A49">
            <w:pPr>
              <w:rPr>
                <w:rFonts w:ascii="Times New Roman" w:hAnsi="Times New Roman"/>
                <w:sz w:val="20"/>
                <w:lang w:val="en-CA"/>
              </w:rPr>
            </w:pPr>
            <w:r w:rsidRPr="008954AE">
              <w:rPr>
                <w:rFonts w:ascii="Times New Roman" w:hAnsi="Times New Roman"/>
                <w:sz w:val="20"/>
                <w:lang w:val="en-CA"/>
              </w:rPr>
              <w:t>APACHE II &gt;9 on admission</w:t>
            </w:r>
          </w:p>
        </w:tc>
        <w:tc>
          <w:tcPr>
            <w:tcW w:w="851" w:type="dxa"/>
            <w:shd w:val="clear" w:color="auto" w:fill="auto"/>
          </w:tcPr>
          <w:p w14:paraId="599310A1"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8</w:t>
            </w:r>
          </w:p>
        </w:tc>
        <w:tc>
          <w:tcPr>
            <w:tcW w:w="992" w:type="dxa"/>
            <w:shd w:val="clear" w:color="auto" w:fill="auto"/>
          </w:tcPr>
          <w:p w14:paraId="79F1CE12"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103,075</w:t>
            </w:r>
          </w:p>
        </w:tc>
        <w:tc>
          <w:tcPr>
            <w:tcW w:w="1843" w:type="dxa"/>
            <w:shd w:val="clear" w:color="auto" w:fill="E26F74"/>
          </w:tcPr>
          <w:p w14:paraId="4C7B83B9"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1.09 (1.06, 1.11)</w:t>
            </w:r>
          </w:p>
        </w:tc>
        <w:tc>
          <w:tcPr>
            <w:tcW w:w="850" w:type="dxa"/>
            <w:shd w:val="clear" w:color="auto" w:fill="E26F74"/>
          </w:tcPr>
          <w:p w14:paraId="39791B5C" w14:textId="77777777" w:rsidR="00BB4593" w:rsidRPr="008954AE" w:rsidRDefault="00BB4593" w:rsidP="006E6A49">
            <w:pPr>
              <w:jc w:val="center"/>
              <w:rPr>
                <w:rFonts w:ascii="Times New Roman" w:hAnsi="Times New Roman"/>
                <w:sz w:val="20"/>
                <w:lang w:val="en-CA"/>
              </w:rPr>
            </w:pPr>
            <w:r w:rsidRPr="008954AE">
              <w:rPr>
                <w:rFonts w:ascii="Times New Roman" w:hAnsi="Times New Roman"/>
                <w:sz w:val="20"/>
                <w:lang w:val="en-CA"/>
              </w:rPr>
              <w:t>93.9</w:t>
            </w:r>
          </w:p>
        </w:tc>
      </w:tr>
    </w:tbl>
    <w:p w14:paraId="170C59BB" w14:textId="77777777" w:rsidR="00BB4593" w:rsidRPr="008954AE" w:rsidRDefault="00BB4593" w:rsidP="00BB4593">
      <w:pPr>
        <w:rPr>
          <w:rFonts w:ascii="Times New Roman" w:eastAsia="MS Mincho" w:hAnsi="Times New Roman" w:cs="Times New Roman"/>
          <w:sz w:val="20"/>
        </w:rPr>
      </w:pPr>
      <w:r w:rsidRPr="008954AE">
        <w:rPr>
          <w:rFonts w:ascii="Times New Roman" w:eastAsia="MS Mincho" w:hAnsi="Times New Roman" w:cs="Times New Roman"/>
          <w:sz w:val="20"/>
          <w:vertAlign w:val="superscript"/>
          <w:lang w:val="en-CA"/>
        </w:rPr>
        <w:t>*</w:t>
      </w:r>
      <w:r w:rsidRPr="008954AE">
        <w:rPr>
          <w:rFonts w:ascii="Times New Roman" w:eastAsia="MS Mincho" w:hAnsi="Times New Roman" w:cs="Times New Roman"/>
          <w:sz w:val="20"/>
          <w:lang w:val="en-CA"/>
        </w:rPr>
        <w:t xml:space="preserve">Red cells indicate an increased risk of </w:t>
      </w:r>
      <w:r>
        <w:rPr>
          <w:rFonts w:ascii="Times New Roman" w:eastAsia="MS Mincho" w:hAnsi="Times New Roman" w:cs="Times New Roman"/>
          <w:sz w:val="20"/>
          <w:lang w:val="en-CA"/>
        </w:rPr>
        <w:t>death after ICU discharge</w:t>
      </w:r>
      <w:r w:rsidRPr="008954AE">
        <w:rPr>
          <w:rFonts w:ascii="Times New Roman" w:eastAsia="MS Mincho" w:hAnsi="Times New Roman" w:cs="Times New Roman"/>
          <w:sz w:val="20"/>
          <w:lang w:val="en-CA"/>
        </w:rPr>
        <w:t>, whereas blue cells suggest a decreased risk. Cells without colour indicate no significant association.</w:t>
      </w:r>
    </w:p>
    <w:p w14:paraId="4FDB062B" w14:textId="77777777" w:rsidR="00BB4593" w:rsidRDefault="00BB4593" w:rsidP="00BB4593"/>
    <w:p w14:paraId="519A2885" w14:textId="2088720B" w:rsidR="00BB4593" w:rsidRDefault="00BB4593">
      <w:pPr>
        <w:spacing w:after="160" w:line="259" w:lineRule="auto"/>
      </w:pPr>
      <w:r>
        <w:br w:type="page"/>
      </w:r>
    </w:p>
    <w:p w14:paraId="7209D065" w14:textId="3D8306F1" w:rsidR="00BB4593" w:rsidRPr="00983C0E" w:rsidRDefault="00AF2723" w:rsidP="00BB4593">
      <w:pPr>
        <w:pStyle w:val="TableHeading"/>
        <w:jc w:val="left"/>
        <w:rPr>
          <w:rFonts w:eastAsia="MS Gothic"/>
        </w:rPr>
      </w:pPr>
      <w:bookmarkStart w:id="6" w:name="_Toc381174829"/>
      <w:bookmarkStart w:id="7" w:name="_Toc381953527"/>
      <w:bookmarkStart w:id="8" w:name="_Toc389427836"/>
      <w:bookmarkStart w:id="9" w:name="_Toc390974133"/>
      <w:r>
        <w:rPr>
          <w:rFonts w:eastAsia="MS Gothic"/>
          <w:lang w:val="en-CA"/>
        </w:rPr>
        <w:lastRenderedPageBreak/>
        <w:t>Appendix</w:t>
      </w:r>
      <w:r w:rsidR="00BB4593">
        <w:rPr>
          <w:rFonts w:eastAsia="MS Gothic"/>
          <w:lang w:val="en-CA"/>
        </w:rPr>
        <w:t xml:space="preserve"> 9: </w:t>
      </w:r>
      <w:r w:rsidR="00BB4593" w:rsidRPr="00983C0E">
        <w:rPr>
          <w:rFonts w:eastAsia="MS Gothic"/>
        </w:rPr>
        <w:t>Flow Diagram of Patient Inclusion</w:t>
      </w:r>
      <w:bookmarkEnd w:id="6"/>
      <w:bookmarkEnd w:id="7"/>
      <w:r w:rsidR="00BB4593" w:rsidRPr="00983C0E">
        <w:rPr>
          <w:rFonts w:eastAsia="MS Gothic"/>
        </w:rPr>
        <w:t xml:space="preserve"> </w:t>
      </w:r>
      <w:bookmarkStart w:id="10" w:name="_Toc381174830"/>
      <w:r w:rsidR="00BB4593" w:rsidRPr="00983C0E">
        <w:rPr>
          <w:rFonts w:eastAsia="MS Gothic"/>
        </w:rPr>
        <w:t xml:space="preserve">for </w:t>
      </w:r>
      <w:bookmarkEnd w:id="8"/>
      <w:bookmarkEnd w:id="9"/>
      <w:r w:rsidR="00BB4593">
        <w:rPr>
          <w:rFonts w:eastAsia="MS Gothic"/>
        </w:rPr>
        <w:t>Model Derivation</w:t>
      </w:r>
    </w:p>
    <w:p w14:paraId="7D8C9C56" w14:textId="77777777" w:rsidR="00BB4593" w:rsidRPr="00983C0E" w:rsidRDefault="00BB4593" w:rsidP="00BB4593">
      <w:pPr>
        <w:pStyle w:val="FigureHeading"/>
        <w:rPr>
          <w:rFonts w:eastAsia="MS Gothic"/>
        </w:rPr>
      </w:pPr>
      <w:bookmarkStart w:id="11" w:name="_Toc381953528"/>
      <w:bookmarkStart w:id="12" w:name="_Toc389427837"/>
      <w:bookmarkStart w:id="13" w:name="_Toc390974134"/>
      <w:r>
        <w:rPr>
          <w:rFonts w:eastAsia="MS Gothic"/>
        </w:rPr>
        <w:t xml:space="preserve">Adult </w:t>
      </w:r>
      <w:r w:rsidRPr="00983C0E">
        <w:rPr>
          <w:rFonts w:eastAsia="MS Gothic"/>
        </w:rPr>
        <w:t>General Systems ICUs (n=3); April 1, 2002 to December 31, 2011</w:t>
      </w:r>
      <w:bookmarkEnd w:id="10"/>
      <w:bookmarkEnd w:id="11"/>
      <w:bookmarkEnd w:id="12"/>
      <w:bookmarkEnd w:id="13"/>
    </w:p>
    <w:p w14:paraId="165693F1" w14:textId="77777777" w:rsidR="00BB4593" w:rsidRPr="00983C0E" w:rsidRDefault="00BB4593" w:rsidP="00BB4593">
      <w:pPr>
        <w:keepNext/>
        <w:keepLines/>
        <w:spacing w:before="240" w:after="240"/>
        <w:outlineLvl w:val="1"/>
        <w:rPr>
          <w:rFonts w:eastAsia="MS Gothic"/>
          <w:b/>
          <w:bCs/>
          <w:szCs w:val="26"/>
        </w:rPr>
      </w:pPr>
    </w:p>
    <w:p w14:paraId="12765268" w14:textId="77777777" w:rsidR="00BB4593" w:rsidRPr="00983C0E" w:rsidRDefault="00BB4593" w:rsidP="00BB4593">
      <w:pPr>
        <w:rPr>
          <w:rFonts w:ascii="Cambria" w:eastAsia="MS Mincho" w:hAnsi="Cambria"/>
        </w:rPr>
      </w:pPr>
      <w:r w:rsidRPr="00983C0E">
        <w:rPr>
          <w:rFonts w:ascii="Cambria" w:eastAsia="MS Mincho" w:hAnsi="Cambria"/>
          <w:noProof/>
        </w:rPr>
        <w:drawing>
          <wp:inline distT="0" distB="0" distL="0" distR="0" wp14:anchorId="2D0E4EE3" wp14:editId="18F5131D">
            <wp:extent cx="5486400" cy="6629400"/>
            <wp:effectExtent l="0" t="0" r="0" b="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14:paraId="604408B1" w14:textId="77777777" w:rsidR="00BB4593" w:rsidRPr="00500294" w:rsidRDefault="00BB4593" w:rsidP="00BB4593">
      <w:pPr>
        <w:tabs>
          <w:tab w:val="left" w:pos="9077"/>
        </w:tabs>
        <w:rPr>
          <w:rFonts w:ascii="Cambria" w:eastAsia="MS Mincho" w:hAnsi="Cambria"/>
        </w:rPr>
      </w:pPr>
      <w:r w:rsidRPr="00395CEE">
        <w:rPr>
          <w:rFonts w:eastAsia="MS Gothic"/>
          <w:b/>
          <w:sz w:val="22"/>
          <w:szCs w:val="22"/>
          <w:vertAlign w:val="superscript"/>
          <w:lang w:val="en-CA"/>
        </w:rPr>
        <w:t>*</w:t>
      </w:r>
      <w:r w:rsidRPr="00395CEE">
        <w:rPr>
          <w:rFonts w:eastAsia="MS Gothic"/>
          <w:sz w:val="22"/>
          <w:szCs w:val="22"/>
          <w:lang w:val="en-CA"/>
        </w:rPr>
        <w:t>Not Discharged to Ward includes interhospital transfers and those patients without a discharge location documented</w:t>
      </w:r>
      <w:r w:rsidRPr="00983C0E">
        <w:rPr>
          <w:rFonts w:ascii="Cambria" w:eastAsia="MS Mincho" w:hAnsi="Cambria"/>
        </w:rPr>
        <w:t xml:space="preserve"> </w:t>
      </w:r>
    </w:p>
    <w:p w14:paraId="2D8BE258" w14:textId="420E34AC" w:rsidR="00BB4593" w:rsidRDefault="00BB4593">
      <w:pPr>
        <w:spacing w:after="160" w:line="259" w:lineRule="auto"/>
      </w:pPr>
      <w:r>
        <w:br w:type="page"/>
      </w:r>
    </w:p>
    <w:p w14:paraId="4AC8DDD3" w14:textId="4C944411" w:rsidR="00BB4593" w:rsidRPr="00983C0E" w:rsidRDefault="00AF2723" w:rsidP="00BB4593">
      <w:pPr>
        <w:pStyle w:val="TableHeading"/>
        <w:jc w:val="left"/>
        <w:rPr>
          <w:rFonts w:eastAsia="MS Gothic"/>
        </w:rPr>
      </w:pPr>
      <w:bookmarkStart w:id="14" w:name="_Toc381953529"/>
      <w:bookmarkStart w:id="15" w:name="_Toc389427838"/>
      <w:bookmarkStart w:id="16" w:name="_Toc390974135"/>
      <w:r>
        <w:rPr>
          <w:rFonts w:eastAsia="MS Gothic"/>
          <w:lang w:val="en-CA"/>
        </w:rPr>
        <w:lastRenderedPageBreak/>
        <w:t>Appendix</w:t>
      </w:r>
      <w:r w:rsidR="00BB4593">
        <w:rPr>
          <w:rFonts w:eastAsia="MS Gothic"/>
          <w:lang w:val="en-CA"/>
        </w:rPr>
        <w:t xml:space="preserve"> 10: </w:t>
      </w:r>
      <w:r w:rsidR="00BB4593" w:rsidRPr="00983C0E">
        <w:rPr>
          <w:rFonts w:eastAsia="MS Gothic"/>
        </w:rPr>
        <w:t xml:space="preserve"> Flow Diagram of Patient Inclusion</w:t>
      </w:r>
      <w:bookmarkEnd w:id="14"/>
      <w:r w:rsidR="00BB4593" w:rsidRPr="00983C0E">
        <w:rPr>
          <w:rFonts w:eastAsia="MS Gothic"/>
        </w:rPr>
        <w:t xml:space="preserve"> for </w:t>
      </w:r>
      <w:bookmarkEnd w:id="15"/>
      <w:bookmarkEnd w:id="16"/>
      <w:r w:rsidR="00BB4593">
        <w:rPr>
          <w:rFonts w:eastAsia="MS Gothic"/>
        </w:rPr>
        <w:t>Model Validation</w:t>
      </w:r>
    </w:p>
    <w:p w14:paraId="16F2D50D" w14:textId="77777777" w:rsidR="00BB4593" w:rsidRPr="00983C0E" w:rsidRDefault="00BB4593" w:rsidP="00BB4593">
      <w:pPr>
        <w:pStyle w:val="FigureHeading"/>
        <w:rPr>
          <w:rFonts w:eastAsia="MS Gothic"/>
        </w:rPr>
      </w:pPr>
      <w:bookmarkStart w:id="17" w:name="_Toc381953530"/>
      <w:bookmarkStart w:id="18" w:name="_Toc389427839"/>
      <w:bookmarkStart w:id="19" w:name="_Toc390974136"/>
      <w:bookmarkStart w:id="20" w:name="_Toc381174855"/>
      <w:r>
        <w:rPr>
          <w:rFonts w:eastAsia="MS Gothic"/>
        </w:rPr>
        <w:t xml:space="preserve">Adult General Systems </w:t>
      </w:r>
      <w:r w:rsidRPr="00983C0E">
        <w:rPr>
          <w:rFonts w:eastAsia="MS Gothic"/>
        </w:rPr>
        <w:t>ICUs (n=14); January 1, 2014 to September 30, 2016</w:t>
      </w:r>
      <w:bookmarkEnd w:id="17"/>
      <w:bookmarkEnd w:id="18"/>
      <w:bookmarkEnd w:id="19"/>
      <w:r w:rsidRPr="00983C0E">
        <w:rPr>
          <w:rFonts w:eastAsia="MS Gothic"/>
        </w:rPr>
        <w:t xml:space="preserve"> </w:t>
      </w:r>
      <w:bookmarkEnd w:id="20"/>
    </w:p>
    <w:p w14:paraId="7CE40EB0" w14:textId="77777777" w:rsidR="00BB4593" w:rsidRPr="00983C0E" w:rsidRDefault="00BB4593" w:rsidP="00BB4593">
      <w:pPr>
        <w:rPr>
          <w:rFonts w:ascii="Cambria" w:eastAsia="MS Mincho" w:hAnsi="Cambria"/>
        </w:rPr>
      </w:pPr>
    </w:p>
    <w:p w14:paraId="54147444" w14:textId="77777777" w:rsidR="00BB4593" w:rsidRPr="00983C0E" w:rsidRDefault="00BB4593" w:rsidP="00BB4593">
      <w:pPr>
        <w:rPr>
          <w:rFonts w:ascii="Cambria" w:eastAsia="MS Mincho" w:hAnsi="Cambria"/>
        </w:rPr>
      </w:pPr>
      <w:r w:rsidRPr="00983C0E">
        <w:rPr>
          <w:rFonts w:ascii="Cambria" w:eastAsia="MS Mincho" w:hAnsi="Cambria"/>
          <w:noProof/>
        </w:rPr>
        <w:drawing>
          <wp:inline distT="0" distB="0" distL="0" distR="0" wp14:anchorId="091F4B9E" wp14:editId="10A4A905">
            <wp:extent cx="6830060" cy="6954982"/>
            <wp:effectExtent l="0" t="12700" r="0" b="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inline>
        </w:drawing>
      </w:r>
    </w:p>
    <w:p w14:paraId="2FBD3822" w14:textId="77777777" w:rsidR="00BB4593" w:rsidRPr="00F177ED" w:rsidRDefault="00BB4593" w:rsidP="00BB4593">
      <w:pPr>
        <w:pStyle w:val="TableHeading"/>
        <w:jc w:val="left"/>
        <w:rPr>
          <w:rFonts w:eastAsia="MS Gothic"/>
          <w:b w:val="0"/>
          <w:sz w:val="22"/>
          <w:szCs w:val="22"/>
          <w:lang w:val="en-CA"/>
        </w:rPr>
      </w:pPr>
      <w:r w:rsidRPr="000609EA">
        <w:rPr>
          <w:rFonts w:eastAsia="MS Gothic"/>
          <w:b w:val="0"/>
          <w:sz w:val="22"/>
          <w:szCs w:val="22"/>
          <w:vertAlign w:val="superscript"/>
          <w:lang w:val="en-CA"/>
        </w:rPr>
        <w:t>*</w:t>
      </w:r>
      <w:r w:rsidRPr="000609EA">
        <w:rPr>
          <w:rFonts w:eastAsia="MS Gothic"/>
          <w:b w:val="0"/>
          <w:sz w:val="22"/>
          <w:szCs w:val="22"/>
          <w:lang w:val="en-CA"/>
        </w:rPr>
        <w:t>Not Discharged to Ward includes interhospital transfers and those patients without a discharge location documented</w:t>
      </w:r>
    </w:p>
    <w:p w14:paraId="2FCA8DE0" w14:textId="275BDF54" w:rsidR="00BB4593" w:rsidRPr="00896E8F" w:rsidRDefault="00BB4593" w:rsidP="00896E8F">
      <w:pPr>
        <w:spacing w:after="160" w:line="259" w:lineRule="auto"/>
        <w:rPr>
          <w:rFonts w:ascii="Times New Roman" w:hAnsi="Times New Roman" w:cs="Times New Roman"/>
          <w:b/>
          <w:bCs/>
        </w:rPr>
      </w:pPr>
      <w:r>
        <w:br w:type="page"/>
      </w:r>
      <w:r w:rsidR="00AF2723" w:rsidRPr="00896E8F">
        <w:rPr>
          <w:rFonts w:ascii="Times New Roman" w:eastAsia="MS Gothic" w:hAnsi="Times New Roman" w:cs="Times New Roman"/>
          <w:b/>
          <w:bCs/>
          <w:lang w:val="en-CA"/>
        </w:rPr>
        <w:lastRenderedPageBreak/>
        <w:t>Appendix</w:t>
      </w:r>
      <w:r w:rsidRPr="00896E8F">
        <w:rPr>
          <w:rFonts w:ascii="Times New Roman" w:eastAsia="MS Gothic" w:hAnsi="Times New Roman" w:cs="Times New Roman"/>
          <w:b/>
          <w:bCs/>
          <w:lang w:val="en-CA"/>
        </w:rPr>
        <w:t xml:space="preserve"> 11: Model </w:t>
      </w:r>
      <w:r w:rsidRPr="00896E8F">
        <w:rPr>
          <w:rFonts w:ascii="Times New Roman" w:eastAsia="MS Gothic" w:hAnsi="Times New Roman" w:cs="Times New Roman"/>
          <w:b/>
          <w:bCs/>
        </w:rPr>
        <w:t>Derivation ROC Curves of Model Performance for ICU Readmission &amp; Death After ICU Discharge using the Literature Weighted Method</w:t>
      </w:r>
      <w:r w:rsidRPr="00896E8F">
        <w:rPr>
          <w:rFonts w:ascii="Times New Roman" w:eastAsia="MS Gothic" w:hAnsi="Times New Roman" w:cs="Times New Roman"/>
          <w:b/>
          <w:bCs/>
          <w:vertAlign w:val="superscript"/>
        </w:rPr>
        <w:t>*</w:t>
      </w:r>
    </w:p>
    <w:tbl>
      <w:tblPr>
        <w:tblStyle w:val="TableGrid1"/>
        <w:tblW w:w="9067" w:type="dxa"/>
        <w:tblBorders>
          <w:top w:val="none" w:sz="0" w:space="0" w:color="auto"/>
          <w:left w:val="none" w:sz="0" w:space="0" w:color="auto"/>
          <w:bottom w:val="none" w:sz="0" w:space="0" w:color="auto"/>
          <w:right w:val="none" w:sz="0" w:space="0" w:color="auto"/>
          <w:insideV w:val="none" w:sz="0" w:space="0" w:color="auto"/>
        </w:tblBorders>
        <w:tblLayout w:type="fixed"/>
        <w:tblLook w:val="04A0" w:firstRow="1" w:lastRow="0" w:firstColumn="1" w:lastColumn="0" w:noHBand="0" w:noVBand="1"/>
      </w:tblPr>
      <w:tblGrid>
        <w:gridCol w:w="1271"/>
        <w:gridCol w:w="1418"/>
        <w:gridCol w:w="1275"/>
        <w:gridCol w:w="1276"/>
        <w:gridCol w:w="1276"/>
        <w:gridCol w:w="1276"/>
        <w:gridCol w:w="1275"/>
      </w:tblGrid>
      <w:tr w:rsidR="00BB4593" w:rsidRPr="00896E8F" w14:paraId="7AA4A510" w14:textId="77777777" w:rsidTr="00603CD1">
        <w:tc>
          <w:tcPr>
            <w:tcW w:w="1271" w:type="dxa"/>
            <w:vMerge w:val="restart"/>
          </w:tcPr>
          <w:p w14:paraId="08B19096" w14:textId="77777777" w:rsidR="00BB4593" w:rsidRPr="00896E8F" w:rsidRDefault="00BB4593" w:rsidP="006E6A49">
            <w:pPr>
              <w:rPr>
                <w:rFonts w:ascii="Times New Roman" w:hAnsi="Times New Roman"/>
                <w:b/>
                <w:sz w:val="20"/>
              </w:rPr>
            </w:pPr>
          </w:p>
          <w:p w14:paraId="1F04858A" w14:textId="77777777" w:rsidR="00BB4593" w:rsidRPr="00896E8F" w:rsidRDefault="00BB4593" w:rsidP="006E6A49">
            <w:pPr>
              <w:keepNext/>
              <w:keepLines/>
              <w:spacing w:before="200"/>
              <w:outlineLvl w:val="2"/>
              <w:rPr>
                <w:rFonts w:ascii="Times New Roman" w:eastAsia="MS Gothic" w:hAnsi="Times New Roman"/>
                <w:b/>
                <w:bCs/>
                <w:sz w:val="20"/>
              </w:rPr>
            </w:pPr>
            <w:r w:rsidRPr="00896E8F">
              <w:rPr>
                <w:rFonts w:ascii="Times New Roman" w:eastAsia="MS Gothic" w:hAnsi="Times New Roman"/>
                <w:b/>
                <w:bCs/>
                <w:sz w:val="20"/>
              </w:rPr>
              <w:t>Literature Weighted</w:t>
            </w:r>
          </w:p>
        </w:tc>
        <w:tc>
          <w:tcPr>
            <w:tcW w:w="3969" w:type="dxa"/>
            <w:gridSpan w:val="3"/>
          </w:tcPr>
          <w:p w14:paraId="0B83B7B5" w14:textId="77777777" w:rsidR="00BB4593" w:rsidRPr="00896E8F" w:rsidRDefault="00BB4593" w:rsidP="006E6A49">
            <w:pPr>
              <w:jc w:val="center"/>
              <w:rPr>
                <w:rFonts w:ascii="Times New Roman" w:hAnsi="Times New Roman"/>
                <w:b/>
                <w:sz w:val="20"/>
                <w:lang w:val="en-CA"/>
              </w:rPr>
            </w:pPr>
            <w:r w:rsidRPr="00896E8F">
              <w:rPr>
                <w:rFonts w:ascii="Times New Roman" w:hAnsi="Times New Roman"/>
                <w:b/>
                <w:sz w:val="20"/>
                <w:lang w:val="en-CA"/>
              </w:rPr>
              <w:t>ICU Readmission Model</w:t>
            </w:r>
          </w:p>
          <w:p w14:paraId="572B538C" w14:textId="77777777" w:rsidR="00BB4593" w:rsidRPr="00896E8F" w:rsidRDefault="00BB4593" w:rsidP="006E6A49">
            <w:pPr>
              <w:keepNext/>
              <w:keepLines/>
              <w:spacing w:before="200"/>
              <w:jc w:val="center"/>
              <w:outlineLvl w:val="2"/>
              <w:rPr>
                <w:rFonts w:ascii="Times New Roman" w:eastAsia="MS Gothic" w:hAnsi="Times New Roman"/>
                <w:b/>
                <w:bCs/>
                <w:sz w:val="20"/>
              </w:rPr>
            </w:pPr>
            <w:r w:rsidRPr="00896E8F">
              <w:rPr>
                <w:rFonts w:ascii="Times New Roman" w:eastAsia="MS Gothic" w:hAnsi="Times New Roman"/>
                <w:bCs/>
                <w:sz w:val="20"/>
                <w:lang w:val="en-CA"/>
              </w:rPr>
              <w:t>ROC: 0.675 (95% CI: 0.657, 0.693)</w:t>
            </w:r>
          </w:p>
        </w:tc>
        <w:tc>
          <w:tcPr>
            <w:tcW w:w="3827" w:type="dxa"/>
            <w:gridSpan w:val="3"/>
          </w:tcPr>
          <w:p w14:paraId="343115ED" w14:textId="77777777" w:rsidR="00BB4593" w:rsidRPr="00896E8F" w:rsidRDefault="00BB4593" w:rsidP="006E6A49">
            <w:pPr>
              <w:jc w:val="center"/>
              <w:rPr>
                <w:rFonts w:ascii="Times New Roman" w:hAnsi="Times New Roman"/>
                <w:b/>
                <w:sz w:val="20"/>
                <w:lang w:val="en-CA"/>
              </w:rPr>
            </w:pPr>
            <w:r w:rsidRPr="00896E8F">
              <w:rPr>
                <w:rFonts w:ascii="Times New Roman" w:hAnsi="Times New Roman"/>
                <w:b/>
                <w:sz w:val="20"/>
                <w:lang w:val="en-CA"/>
              </w:rPr>
              <w:t>Death After ICU Discharge Model</w:t>
            </w:r>
          </w:p>
          <w:p w14:paraId="5A22E66F" w14:textId="77777777" w:rsidR="00BB4593" w:rsidRPr="00896E8F" w:rsidRDefault="00BB4593" w:rsidP="006E6A49">
            <w:pPr>
              <w:jc w:val="center"/>
              <w:rPr>
                <w:rFonts w:ascii="Times New Roman" w:hAnsi="Times New Roman"/>
                <w:b/>
                <w:sz w:val="20"/>
                <w:lang w:val="en-CA"/>
              </w:rPr>
            </w:pPr>
          </w:p>
          <w:p w14:paraId="07EF1927" w14:textId="77777777" w:rsidR="00BB4593" w:rsidRPr="00896E8F" w:rsidRDefault="00BB4593" w:rsidP="006E6A49">
            <w:pPr>
              <w:jc w:val="center"/>
              <w:rPr>
                <w:rFonts w:ascii="Times New Roman" w:hAnsi="Times New Roman"/>
                <w:b/>
                <w:sz w:val="20"/>
                <w:lang w:val="en-CA"/>
              </w:rPr>
            </w:pPr>
            <w:r w:rsidRPr="00896E8F">
              <w:rPr>
                <w:rFonts w:ascii="Times New Roman" w:eastAsia="MS Gothic" w:hAnsi="Times New Roman"/>
                <w:bCs/>
                <w:sz w:val="20"/>
                <w:lang w:val="en-CA"/>
              </w:rPr>
              <w:t>ROC: 0.792 (95% CI: 0.777, 0.807)</w:t>
            </w:r>
          </w:p>
        </w:tc>
      </w:tr>
      <w:tr w:rsidR="00BB4593" w:rsidRPr="00896E8F" w14:paraId="63F9BA6B" w14:textId="77777777" w:rsidTr="00603CD1">
        <w:tc>
          <w:tcPr>
            <w:tcW w:w="1271" w:type="dxa"/>
            <w:vMerge/>
          </w:tcPr>
          <w:p w14:paraId="195D43FC" w14:textId="77777777" w:rsidR="00BB4593" w:rsidRPr="00896E8F" w:rsidRDefault="00BB4593" w:rsidP="006E6A49">
            <w:pPr>
              <w:keepNext/>
              <w:keepLines/>
              <w:spacing w:before="200"/>
              <w:outlineLvl w:val="2"/>
              <w:rPr>
                <w:rFonts w:ascii="Times New Roman" w:eastAsia="MS Gothic" w:hAnsi="Times New Roman"/>
                <w:b/>
                <w:bCs/>
                <w:sz w:val="20"/>
              </w:rPr>
            </w:pPr>
          </w:p>
        </w:tc>
        <w:tc>
          <w:tcPr>
            <w:tcW w:w="1418" w:type="dxa"/>
          </w:tcPr>
          <w:p w14:paraId="2A05E70D" w14:textId="77777777" w:rsidR="00BB4593" w:rsidRPr="00896E8F" w:rsidRDefault="00BB4593" w:rsidP="006E6A49">
            <w:pPr>
              <w:keepNext/>
              <w:keepLines/>
              <w:spacing w:before="200"/>
              <w:jc w:val="center"/>
              <w:outlineLvl w:val="2"/>
              <w:rPr>
                <w:rFonts w:ascii="Times New Roman" w:eastAsia="MS Gothic" w:hAnsi="Times New Roman"/>
                <w:b/>
                <w:bCs/>
                <w:sz w:val="18"/>
                <w:szCs w:val="18"/>
                <w:lang w:val="en-CA"/>
              </w:rPr>
            </w:pPr>
            <w:r w:rsidRPr="00896E8F">
              <w:rPr>
                <w:rFonts w:ascii="Times New Roman" w:eastAsia="MS Gothic" w:hAnsi="Times New Roman"/>
                <w:b/>
                <w:bCs/>
                <w:sz w:val="18"/>
                <w:szCs w:val="18"/>
                <w:lang w:val="en-CA"/>
              </w:rPr>
              <w:t>10% Predicted Probability</w:t>
            </w:r>
            <w:r w:rsidRPr="00896E8F">
              <w:rPr>
                <w:rFonts w:ascii="Times New Roman" w:eastAsia="MS Gothic" w:hAnsi="Times New Roman"/>
                <w:b/>
                <w:bCs/>
                <w:sz w:val="18"/>
                <w:szCs w:val="18"/>
                <w:vertAlign w:val="superscript"/>
                <w:lang w:val="en-CA"/>
              </w:rPr>
              <w:t>*</w:t>
            </w:r>
          </w:p>
        </w:tc>
        <w:tc>
          <w:tcPr>
            <w:tcW w:w="1275" w:type="dxa"/>
          </w:tcPr>
          <w:p w14:paraId="3F7DA2A8" w14:textId="77777777" w:rsidR="00BB4593" w:rsidRPr="00896E8F" w:rsidRDefault="00BB4593" w:rsidP="006E6A49">
            <w:pPr>
              <w:keepNext/>
              <w:keepLines/>
              <w:spacing w:before="200"/>
              <w:jc w:val="center"/>
              <w:outlineLvl w:val="2"/>
              <w:rPr>
                <w:rFonts w:ascii="Times New Roman" w:eastAsia="MS Gothic" w:hAnsi="Times New Roman"/>
                <w:b/>
                <w:bCs/>
                <w:sz w:val="18"/>
                <w:szCs w:val="18"/>
              </w:rPr>
            </w:pPr>
            <w:r w:rsidRPr="00896E8F">
              <w:rPr>
                <w:rFonts w:ascii="Times New Roman" w:eastAsia="MS Gothic" w:hAnsi="Times New Roman"/>
                <w:b/>
                <w:bCs/>
                <w:sz w:val="18"/>
                <w:szCs w:val="18"/>
                <w:lang w:val="en-CA"/>
              </w:rPr>
              <w:t>5% Predicted Probability</w:t>
            </w:r>
            <w:r w:rsidRPr="00896E8F">
              <w:rPr>
                <w:rFonts w:ascii="Times New Roman" w:eastAsia="MS Gothic" w:hAnsi="Times New Roman"/>
                <w:b/>
                <w:bCs/>
                <w:sz w:val="18"/>
                <w:szCs w:val="18"/>
                <w:vertAlign w:val="superscript"/>
                <w:lang w:val="en-CA"/>
              </w:rPr>
              <w:t>*</w:t>
            </w:r>
          </w:p>
        </w:tc>
        <w:tc>
          <w:tcPr>
            <w:tcW w:w="1276" w:type="dxa"/>
          </w:tcPr>
          <w:p w14:paraId="51D5E511" w14:textId="77777777" w:rsidR="00BB4593" w:rsidRPr="00896E8F" w:rsidRDefault="00BB4593" w:rsidP="006E6A49">
            <w:pPr>
              <w:keepNext/>
              <w:keepLines/>
              <w:spacing w:before="200"/>
              <w:jc w:val="center"/>
              <w:outlineLvl w:val="2"/>
              <w:rPr>
                <w:rFonts w:ascii="Times New Roman" w:eastAsia="MS Gothic" w:hAnsi="Times New Roman"/>
                <w:b/>
                <w:bCs/>
                <w:sz w:val="18"/>
                <w:szCs w:val="18"/>
              </w:rPr>
            </w:pPr>
            <w:r w:rsidRPr="00896E8F">
              <w:rPr>
                <w:rFonts w:ascii="Times New Roman" w:eastAsia="MS Gothic" w:hAnsi="Times New Roman"/>
                <w:b/>
                <w:bCs/>
                <w:sz w:val="18"/>
                <w:szCs w:val="18"/>
                <w:lang w:val="en-CA"/>
              </w:rPr>
              <w:t>3% Predicted Probability</w:t>
            </w:r>
            <w:r w:rsidRPr="00896E8F">
              <w:rPr>
                <w:rFonts w:ascii="Times New Roman" w:eastAsia="MS Gothic" w:hAnsi="Times New Roman"/>
                <w:b/>
                <w:bCs/>
                <w:sz w:val="18"/>
                <w:szCs w:val="18"/>
                <w:vertAlign w:val="superscript"/>
                <w:lang w:val="en-CA"/>
              </w:rPr>
              <w:t>*</w:t>
            </w:r>
          </w:p>
        </w:tc>
        <w:tc>
          <w:tcPr>
            <w:tcW w:w="1276" w:type="dxa"/>
          </w:tcPr>
          <w:p w14:paraId="15C19572" w14:textId="77777777" w:rsidR="00BB4593" w:rsidRPr="00896E8F" w:rsidRDefault="00BB4593" w:rsidP="006E6A49">
            <w:pPr>
              <w:keepNext/>
              <w:keepLines/>
              <w:spacing w:before="200"/>
              <w:jc w:val="center"/>
              <w:outlineLvl w:val="2"/>
              <w:rPr>
                <w:rFonts w:ascii="Times New Roman" w:eastAsia="MS Gothic" w:hAnsi="Times New Roman"/>
                <w:b/>
                <w:bCs/>
                <w:sz w:val="18"/>
                <w:szCs w:val="18"/>
              </w:rPr>
            </w:pPr>
            <w:r w:rsidRPr="00896E8F">
              <w:rPr>
                <w:rFonts w:ascii="Times New Roman" w:eastAsia="MS Gothic" w:hAnsi="Times New Roman"/>
                <w:b/>
                <w:bCs/>
                <w:sz w:val="18"/>
                <w:szCs w:val="18"/>
                <w:lang w:val="en-CA"/>
              </w:rPr>
              <w:t>10% Predicted Probability</w:t>
            </w:r>
            <w:r w:rsidRPr="00896E8F">
              <w:rPr>
                <w:rFonts w:ascii="Times New Roman" w:eastAsia="MS Gothic" w:hAnsi="Times New Roman"/>
                <w:b/>
                <w:bCs/>
                <w:sz w:val="18"/>
                <w:szCs w:val="18"/>
                <w:vertAlign w:val="superscript"/>
                <w:lang w:val="en-CA"/>
              </w:rPr>
              <w:t>*</w:t>
            </w:r>
          </w:p>
        </w:tc>
        <w:tc>
          <w:tcPr>
            <w:tcW w:w="1276" w:type="dxa"/>
          </w:tcPr>
          <w:p w14:paraId="3E8EE8D7" w14:textId="77777777" w:rsidR="00BB4593" w:rsidRPr="00896E8F" w:rsidRDefault="00BB4593" w:rsidP="006E6A49">
            <w:pPr>
              <w:keepNext/>
              <w:keepLines/>
              <w:spacing w:before="200"/>
              <w:jc w:val="center"/>
              <w:outlineLvl w:val="2"/>
              <w:rPr>
                <w:rFonts w:ascii="Times New Roman" w:eastAsia="MS Gothic" w:hAnsi="Times New Roman"/>
                <w:b/>
                <w:bCs/>
                <w:sz w:val="18"/>
                <w:szCs w:val="18"/>
              </w:rPr>
            </w:pPr>
            <w:r w:rsidRPr="00896E8F">
              <w:rPr>
                <w:rFonts w:ascii="Times New Roman" w:eastAsia="MS Gothic" w:hAnsi="Times New Roman"/>
                <w:b/>
                <w:bCs/>
                <w:sz w:val="18"/>
                <w:szCs w:val="18"/>
                <w:lang w:val="en-CA"/>
              </w:rPr>
              <w:t>5% Predicted Probability</w:t>
            </w:r>
            <w:r w:rsidRPr="00896E8F">
              <w:rPr>
                <w:rFonts w:ascii="Times New Roman" w:eastAsia="MS Gothic" w:hAnsi="Times New Roman"/>
                <w:b/>
                <w:bCs/>
                <w:sz w:val="18"/>
                <w:szCs w:val="18"/>
                <w:vertAlign w:val="superscript"/>
                <w:lang w:val="en-CA"/>
              </w:rPr>
              <w:t>*</w:t>
            </w:r>
          </w:p>
        </w:tc>
        <w:tc>
          <w:tcPr>
            <w:tcW w:w="1275" w:type="dxa"/>
          </w:tcPr>
          <w:p w14:paraId="0B876350" w14:textId="77777777" w:rsidR="00BB4593" w:rsidRPr="00896E8F" w:rsidRDefault="00BB4593" w:rsidP="006E6A49">
            <w:pPr>
              <w:keepNext/>
              <w:keepLines/>
              <w:spacing w:before="200"/>
              <w:jc w:val="center"/>
              <w:outlineLvl w:val="2"/>
              <w:rPr>
                <w:rFonts w:ascii="Times New Roman" w:eastAsia="MS Gothic" w:hAnsi="Times New Roman"/>
                <w:b/>
                <w:bCs/>
                <w:sz w:val="18"/>
                <w:szCs w:val="18"/>
              </w:rPr>
            </w:pPr>
            <w:r w:rsidRPr="00896E8F">
              <w:rPr>
                <w:rFonts w:ascii="Times New Roman" w:eastAsia="MS Gothic" w:hAnsi="Times New Roman"/>
                <w:b/>
                <w:bCs/>
                <w:sz w:val="18"/>
                <w:szCs w:val="18"/>
                <w:lang w:val="en-CA"/>
              </w:rPr>
              <w:t>3% Predicted Probability</w:t>
            </w:r>
            <w:r w:rsidRPr="00896E8F">
              <w:rPr>
                <w:rFonts w:ascii="Times New Roman" w:eastAsia="MS Gothic" w:hAnsi="Times New Roman"/>
                <w:b/>
                <w:bCs/>
                <w:sz w:val="18"/>
                <w:szCs w:val="18"/>
                <w:vertAlign w:val="superscript"/>
                <w:lang w:val="en-CA"/>
              </w:rPr>
              <w:t>*</w:t>
            </w:r>
          </w:p>
        </w:tc>
      </w:tr>
      <w:tr w:rsidR="00BB4593" w:rsidRPr="00896E8F" w14:paraId="2C3C0A40" w14:textId="77777777" w:rsidTr="00603CD1">
        <w:tc>
          <w:tcPr>
            <w:tcW w:w="1271" w:type="dxa"/>
            <w:vAlign w:val="center"/>
          </w:tcPr>
          <w:p w14:paraId="7E718A36" w14:textId="77777777" w:rsidR="00BB4593" w:rsidRPr="00896E8F" w:rsidRDefault="00BB4593" w:rsidP="006E6A49">
            <w:pPr>
              <w:keepNext/>
              <w:keepLines/>
              <w:spacing w:before="200"/>
              <w:outlineLvl w:val="2"/>
              <w:rPr>
                <w:rFonts w:ascii="Times New Roman" w:eastAsia="MS Gothic" w:hAnsi="Times New Roman"/>
                <w:bCs/>
                <w:sz w:val="20"/>
              </w:rPr>
            </w:pPr>
            <w:r w:rsidRPr="00896E8F">
              <w:rPr>
                <w:rFonts w:ascii="Times New Roman" w:eastAsia="MS Gothic" w:hAnsi="Times New Roman"/>
                <w:bCs/>
                <w:sz w:val="20"/>
                <w:lang w:val="en-CA"/>
              </w:rPr>
              <w:t>Sensitivity</w:t>
            </w:r>
          </w:p>
        </w:tc>
        <w:tc>
          <w:tcPr>
            <w:tcW w:w="1418" w:type="dxa"/>
            <w:vAlign w:val="center"/>
          </w:tcPr>
          <w:p w14:paraId="64D036AC"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53%</w:t>
            </w:r>
          </w:p>
        </w:tc>
        <w:tc>
          <w:tcPr>
            <w:tcW w:w="1275" w:type="dxa"/>
            <w:vAlign w:val="center"/>
          </w:tcPr>
          <w:p w14:paraId="22CE4478"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87%</w:t>
            </w:r>
          </w:p>
        </w:tc>
        <w:tc>
          <w:tcPr>
            <w:tcW w:w="1276" w:type="dxa"/>
            <w:vAlign w:val="center"/>
          </w:tcPr>
          <w:p w14:paraId="5E257D38"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98%</w:t>
            </w:r>
          </w:p>
        </w:tc>
        <w:tc>
          <w:tcPr>
            <w:tcW w:w="1276" w:type="dxa"/>
            <w:vAlign w:val="center"/>
          </w:tcPr>
          <w:p w14:paraId="5F41AE13"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65%</w:t>
            </w:r>
          </w:p>
        </w:tc>
        <w:tc>
          <w:tcPr>
            <w:tcW w:w="1276" w:type="dxa"/>
            <w:vAlign w:val="center"/>
          </w:tcPr>
          <w:p w14:paraId="75BFFBD8"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86%</w:t>
            </w:r>
          </w:p>
        </w:tc>
        <w:tc>
          <w:tcPr>
            <w:tcW w:w="1275" w:type="dxa"/>
            <w:vAlign w:val="center"/>
          </w:tcPr>
          <w:p w14:paraId="612D91B7"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94%</w:t>
            </w:r>
          </w:p>
        </w:tc>
      </w:tr>
      <w:tr w:rsidR="00BB4593" w:rsidRPr="00896E8F" w14:paraId="7998A921" w14:textId="77777777" w:rsidTr="00603CD1">
        <w:tc>
          <w:tcPr>
            <w:tcW w:w="1271" w:type="dxa"/>
            <w:vAlign w:val="center"/>
          </w:tcPr>
          <w:p w14:paraId="1661FAE4" w14:textId="77777777" w:rsidR="00BB4593" w:rsidRPr="00896E8F" w:rsidRDefault="00BB4593" w:rsidP="006E6A49">
            <w:pPr>
              <w:keepNext/>
              <w:keepLines/>
              <w:spacing w:before="200"/>
              <w:outlineLvl w:val="2"/>
              <w:rPr>
                <w:rFonts w:ascii="Times New Roman" w:eastAsia="MS Gothic" w:hAnsi="Times New Roman"/>
                <w:bCs/>
                <w:sz w:val="20"/>
              </w:rPr>
            </w:pPr>
            <w:r w:rsidRPr="00896E8F">
              <w:rPr>
                <w:rFonts w:ascii="Times New Roman" w:eastAsia="MS Gothic" w:hAnsi="Times New Roman"/>
                <w:bCs/>
                <w:sz w:val="20"/>
                <w:lang w:val="en-CA"/>
              </w:rPr>
              <w:t>Specificity</w:t>
            </w:r>
          </w:p>
        </w:tc>
        <w:tc>
          <w:tcPr>
            <w:tcW w:w="1418" w:type="dxa"/>
            <w:vAlign w:val="center"/>
          </w:tcPr>
          <w:p w14:paraId="47E2B4CD"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70%</w:t>
            </w:r>
          </w:p>
        </w:tc>
        <w:tc>
          <w:tcPr>
            <w:tcW w:w="1275" w:type="dxa"/>
            <w:vAlign w:val="center"/>
          </w:tcPr>
          <w:p w14:paraId="5F3EEA3F"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33%</w:t>
            </w:r>
          </w:p>
        </w:tc>
        <w:tc>
          <w:tcPr>
            <w:tcW w:w="1276" w:type="dxa"/>
            <w:vAlign w:val="center"/>
          </w:tcPr>
          <w:p w14:paraId="0BAD618F"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8%</w:t>
            </w:r>
          </w:p>
        </w:tc>
        <w:tc>
          <w:tcPr>
            <w:tcW w:w="1276" w:type="dxa"/>
            <w:vAlign w:val="center"/>
          </w:tcPr>
          <w:p w14:paraId="1584694B"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76%</w:t>
            </w:r>
          </w:p>
        </w:tc>
        <w:tc>
          <w:tcPr>
            <w:tcW w:w="1276" w:type="dxa"/>
            <w:vAlign w:val="center"/>
          </w:tcPr>
          <w:p w14:paraId="13C81A85"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54%</w:t>
            </w:r>
          </w:p>
        </w:tc>
        <w:tc>
          <w:tcPr>
            <w:tcW w:w="1275" w:type="dxa"/>
            <w:vAlign w:val="center"/>
          </w:tcPr>
          <w:p w14:paraId="7EAE2399"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40%</w:t>
            </w:r>
          </w:p>
        </w:tc>
      </w:tr>
      <w:tr w:rsidR="00BB4593" w:rsidRPr="00896E8F" w14:paraId="66917ED5" w14:textId="77777777" w:rsidTr="00603CD1">
        <w:tc>
          <w:tcPr>
            <w:tcW w:w="1271" w:type="dxa"/>
            <w:vAlign w:val="center"/>
          </w:tcPr>
          <w:p w14:paraId="709D3D43" w14:textId="77777777" w:rsidR="00BB4593" w:rsidRPr="00896E8F" w:rsidRDefault="00BB4593" w:rsidP="006E6A49">
            <w:pPr>
              <w:keepNext/>
              <w:keepLines/>
              <w:spacing w:before="200"/>
              <w:outlineLvl w:val="2"/>
              <w:rPr>
                <w:rFonts w:ascii="Times New Roman" w:eastAsia="MS Gothic" w:hAnsi="Times New Roman"/>
                <w:bCs/>
                <w:sz w:val="20"/>
              </w:rPr>
            </w:pPr>
            <w:r w:rsidRPr="00896E8F">
              <w:rPr>
                <w:rFonts w:ascii="Times New Roman" w:eastAsia="MS Gothic" w:hAnsi="Times New Roman"/>
                <w:bCs/>
                <w:sz w:val="20"/>
                <w:lang w:val="en-CA"/>
              </w:rPr>
              <w:t>Positive Predictive Value</w:t>
            </w:r>
          </w:p>
        </w:tc>
        <w:tc>
          <w:tcPr>
            <w:tcW w:w="1418" w:type="dxa"/>
            <w:vAlign w:val="center"/>
          </w:tcPr>
          <w:p w14:paraId="5B44314B"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14%</w:t>
            </w:r>
          </w:p>
        </w:tc>
        <w:tc>
          <w:tcPr>
            <w:tcW w:w="1275" w:type="dxa"/>
            <w:vAlign w:val="center"/>
          </w:tcPr>
          <w:p w14:paraId="6223F11F"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11%</w:t>
            </w:r>
          </w:p>
        </w:tc>
        <w:tc>
          <w:tcPr>
            <w:tcW w:w="1276" w:type="dxa"/>
            <w:vAlign w:val="center"/>
          </w:tcPr>
          <w:p w14:paraId="17E61B2A"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w:t>
            </w:r>
          </w:p>
        </w:tc>
        <w:tc>
          <w:tcPr>
            <w:tcW w:w="1276" w:type="dxa"/>
            <w:vAlign w:val="center"/>
          </w:tcPr>
          <w:p w14:paraId="71ACD91F"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18%</w:t>
            </w:r>
          </w:p>
        </w:tc>
        <w:tc>
          <w:tcPr>
            <w:tcW w:w="1276" w:type="dxa"/>
            <w:vAlign w:val="center"/>
          </w:tcPr>
          <w:p w14:paraId="0F126351"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13%</w:t>
            </w:r>
          </w:p>
        </w:tc>
        <w:tc>
          <w:tcPr>
            <w:tcW w:w="1275" w:type="dxa"/>
            <w:vAlign w:val="center"/>
          </w:tcPr>
          <w:p w14:paraId="4F78C103"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11%</w:t>
            </w:r>
          </w:p>
        </w:tc>
      </w:tr>
      <w:tr w:rsidR="00BB4593" w:rsidRPr="00896E8F" w14:paraId="731592D9" w14:textId="77777777" w:rsidTr="00603CD1">
        <w:tc>
          <w:tcPr>
            <w:tcW w:w="1271" w:type="dxa"/>
            <w:vAlign w:val="center"/>
          </w:tcPr>
          <w:p w14:paraId="76BB9D0C" w14:textId="77777777" w:rsidR="00BB4593" w:rsidRPr="00896E8F" w:rsidRDefault="00BB4593" w:rsidP="006E6A49">
            <w:pPr>
              <w:keepNext/>
              <w:keepLines/>
              <w:spacing w:before="200"/>
              <w:outlineLvl w:val="2"/>
              <w:rPr>
                <w:rFonts w:ascii="Times New Roman" w:eastAsia="MS Gothic" w:hAnsi="Times New Roman"/>
                <w:bCs/>
                <w:sz w:val="20"/>
                <w:lang w:val="en-CA"/>
              </w:rPr>
            </w:pPr>
            <w:r w:rsidRPr="00896E8F">
              <w:rPr>
                <w:rFonts w:ascii="Times New Roman" w:eastAsia="MS Gothic" w:hAnsi="Times New Roman"/>
                <w:bCs/>
                <w:sz w:val="20"/>
                <w:lang w:val="en-CA"/>
              </w:rPr>
              <w:t>Negative Predictive Value</w:t>
            </w:r>
          </w:p>
        </w:tc>
        <w:tc>
          <w:tcPr>
            <w:tcW w:w="1418" w:type="dxa"/>
            <w:vAlign w:val="center"/>
          </w:tcPr>
          <w:p w14:paraId="1684D63D"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94%</w:t>
            </w:r>
          </w:p>
        </w:tc>
        <w:tc>
          <w:tcPr>
            <w:tcW w:w="1275" w:type="dxa"/>
            <w:vAlign w:val="center"/>
          </w:tcPr>
          <w:p w14:paraId="011BA5D3"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97%</w:t>
            </w:r>
          </w:p>
        </w:tc>
        <w:tc>
          <w:tcPr>
            <w:tcW w:w="1276" w:type="dxa"/>
            <w:vAlign w:val="center"/>
          </w:tcPr>
          <w:p w14:paraId="1CB543F4"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98%</w:t>
            </w:r>
          </w:p>
        </w:tc>
        <w:tc>
          <w:tcPr>
            <w:tcW w:w="1276" w:type="dxa"/>
            <w:vAlign w:val="center"/>
          </w:tcPr>
          <w:p w14:paraId="70FCB93C"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96%</w:t>
            </w:r>
          </w:p>
        </w:tc>
        <w:tc>
          <w:tcPr>
            <w:tcW w:w="1276" w:type="dxa"/>
            <w:vAlign w:val="center"/>
          </w:tcPr>
          <w:p w14:paraId="2A5B3716"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98%</w:t>
            </w:r>
          </w:p>
        </w:tc>
        <w:tc>
          <w:tcPr>
            <w:tcW w:w="1275" w:type="dxa"/>
            <w:vAlign w:val="center"/>
          </w:tcPr>
          <w:p w14:paraId="085D01AA"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99%</w:t>
            </w:r>
          </w:p>
        </w:tc>
      </w:tr>
      <w:tr w:rsidR="00BB4593" w:rsidRPr="00896E8F" w14:paraId="3AE82EEF" w14:textId="77777777" w:rsidTr="00603CD1">
        <w:tc>
          <w:tcPr>
            <w:tcW w:w="1271" w:type="dxa"/>
            <w:vAlign w:val="center"/>
          </w:tcPr>
          <w:p w14:paraId="1DAF8299" w14:textId="77777777" w:rsidR="00BB4593" w:rsidRPr="00896E8F" w:rsidRDefault="00BB4593" w:rsidP="006E6A49">
            <w:pPr>
              <w:keepNext/>
              <w:keepLines/>
              <w:spacing w:before="200"/>
              <w:outlineLvl w:val="2"/>
              <w:rPr>
                <w:rFonts w:ascii="Times New Roman" w:eastAsia="MS Gothic" w:hAnsi="Times New Roman"/>
                <w:bCs/>
                <w:sz w:val="20"/>
                <w:lang w:val="en-CA"/>
              </w:rPr>
            </w:pPr>
            <w:r w:rsidRPr="00896E8F">
              <w:rPr>
                <w:rFonts w:ascii="Times New Roman" w:eastAsia="MS Gothic" w:hAnsi="Times New Roman"/>
                <w:bCs/>
                <w:sz w:val="20"/>
                <w:lang w:val="en-CA"/>
              </w:rPr>
              <w:t>Correctly Classified</w:t>
            </w:r>
          </w:p>
        </w:tc>
        <w:tc>
          <w:tcPr>
            <w:tcW w:w="1418" w:type="dxa"/>
            <w:vAlign w:val="center"/>
          </w:tcPr>
          <w:p w14:paraId="7131F37B"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69%</w:t>
            </w:r>
          </w:p>
        </w:tc>
        <w:tc>
          <w:tcPr>
            <w:tcW w:w="1275" w:type="dxa"/>
            <w:vAlign w:val="center"/>
          </w:tcPr>
          <w:p w14:paraId="2456B5F6"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38%</w:t>
            </w:r>
          </w:p>
        </w:tc>
        <w:tc>
          <w:tcPr>
            <w:tcW w:w="1276" w:type="dxa"/>
            <w:vAlign w:val="center"/>
          </w:tcPr>
          <w:p w14:paraId="2D8F7702"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16%</w:t>
            </w:r>
          </w:p>
        </w:tc>
        <w:tc>
          <w:tcPr>
            <w:tcW w:w="1276" w:type="dxa"/>
            <w:vAlign w:val="center"/>
          </w:tcPr>
          <w:p w14:paraId="73D55CFE"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76%</w:t>
            </w:r>
          </w:p>
        </w:tc>
        <w:tc>
          <w:tcPr>
            <w:tcW w:w="1276" w:type="dxa"/>
            <w:vAlign w:val="center"/>
          </w:tcPr>
          <w:p w14:paraId="5B5D713C"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56%</w:t>
            </w:r>
          </w:p>
        </w:tc>
        <w:tc>
          <w:tcPr>
            <w:tcW w:w="1275" w:type="dxa"/>
            <w:vAlign w:val="center"/>
          </w:tcPr>
          <w:p w14:paraId="2ACDF978" w14:textId="77777777" w:rsidR="00BB4593" w:rsidRPr="00896E8F" w:rsidRDefault="00BB4593" w:rsidP="006E6A49">
            <w:pPr>
              <w:keepNext/>
              <w:keepLines/>
              <w:spacing w:before="200"/>
              <w:jc w:val="center"/>
              <w:outlineLvl w:val="2"/>
              <w:rPr>
                <w:rFonts w:ascii="Times New Roman" w:eastAsia="MS Gothic" w:hAnsi="Times New Roman"/>
                <w:bCs/>
                <w:sz w:val="20"/>
              </w:rPr>
            </w:pPr>
            <w:r w:rsidRPr="00896E8F">
              <w:rPr>
                <w:rFonts w:ascii="Times New Roman" w:eastAsia="MS Gothic" w:hAnsi="Times New Roman"/>
                <w:bCs/>
                <w:sz w:val="20"/>
              </w:rPr>
              <w:t>44%</w:t>
            </w:r>
          </w:p>
        </w:tc>
      </w:tr>
    </w:tbl>
    <w:p w14:paraId="785D6575" w14:textId="77777777" w:rsidR="00BB4593" w:rsidRPr="00896E8F" w:rsidRDefault="00BB4593" w:rsidP="00BB4593">
      <w:pPr>
        <w:pStyle w:val="TableHeading"/>
        <w:jc w:val="left"/>
        <w:rPr>
          <w:rFonts w:eastAsia="MS Gothic"/>
          <w:b w:val="0"/>
          <w:lang w:val="en-CA"/>
        </w:rPr>
      </w:pPr>
      <w:r w:rsidRPr="00896E8F">
        <w:rPr>
          <w:rFonts w:eastAsia="MS Gothic"/>
          <w:b w:val="0"/>
          <w:bCs/>
          <w:sz w:val="20"/>
          <w:vertAlign w:val="superscript"/>
          <w:lang w:val="en-CA"/>
        </w:rPr>
        <w:t>*</w:t>
      </w:r>
      <w:r w:rsidRPr="00896E8F">
        <w:rPr>
          <w:rFonts w:eastAsia="MS Gothic"/>
          <w:b w:val="0"/>
          <w:bCs/>
          <w:sz w:val="20"/>
          <w:lang w:val="en-CA"/>
        </w:rPr>
        <w:t>Model operating characteristics reported using predictive probabilities of when 10%, 5% and 3% of patients are readmitted or die after ICU discharge.</w:t>
      </w:r>
    </w:p>
    <w:p w14:paraId="320A2327" w14:textId="77777777" w:rsidR="00BB4593" w:rsidRDefault="00BB4593" w:rsidP="00BB4593"/>
    <w:p w14:paraId="4B4803D9" w14:textId="77777777" w:rsidR="00E25672" w:rsidRDefault="00E25672"/>
    <w:sectPr w:rsidR="00E256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411D5"/>
    <w:multiLevelType w:val="hybridMultilevel"/>
    <w:tmpl w:val="BA2832AA"/>
    <w:lvl w:ilvl="0" w:tplc="0409000F">
      <w:start w:val="1"/>
      <w:numFmt w:val="decimal"/>
      <w:lvlText w:val="%1."/>
      <w:lvlJc w:val="left"/>
      <w:pPr>
        <w:ind w:left="833" w:hanging="360"/>
      </w:pPr>
    </w:lvl>
    <w:lvl w:ilvl="1" w:tplc="04090019" w:tentative="1">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1" w15:restartNumberingAfterBreak="0">
    <w:nsid w:val="39E95321"/>
    <w:multiLevelType w:val="multilevel"/>
    <w:tmpl w:val="3BA80B3C"/>
    <w:styleLink w:val="MultilevelHeading"/>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360" w:hanging="360"/>
      </w:pPr>
      <w:rPr>
        <w:rFonts w:hint="default"/>
      </w:rPr>
    </w:lvl>
    <w:lvl w:ilvl="4">
      <w:start w:val="1"/>
      <w:numFmt w:val="decimal"/>
      <w:lvlText w:val="%1.%2.%3.%4.%5"/>
      <w:lvlJc w:val="left"/>
      <w:pPr>
        <w:ind w:left="360" w:hanging="360"/>
      </w:pPr>
      <w:rPr>
        <w:rFonts w:hint="default"/>
      </w:rPr>
    </w:lvl>
    <w:lvl w:ilvl="5">
      <w:start w:val="1"/>
      <w:numFmt w:val="lowerRoman"/>
      <w:lvlText w:val="(%6)"/>
      <w:lvlJc w:val="left"/>
      <w:pPr>
        <w:ind w:left="360" w:hanging="360"/>
      </w:pPr>
      <w:rPr>
        <w:rFonts w:hint="default"/>
      </w:rPr>
    </w:lvl>
    <w:lvl w:ilvl="6">
      <w:start w:val="1"/>
      <w:numFmt w:val="decimal"/>
      <w:lvlText w:val="%7."/>
      <w:lvlJc w:val="left"/>
      <w:pPr>
        <w:ind w:left="360" w:hanging="360"/>
      </w:pPr>
      <w:rPr>
        <w:rFonts w:hint="default"/>
      </w:rPr>
    </w:lvl>
    <w:lvl w:ilvl="7">
      <w:start w:val="1"/>
      <w:numFmt w:val="lowerLetter"/>
      <w:lvlText w:val="%8."/>
      <w:lvlJc w:val="left"/>
      <w:pPr>
        <w:ind w:left="360" w:hanging="360"/>
      </w:pPr>
      <w:rPr>
        <w:rFonts w:hint="default"/>
      </w:rPr>
    </w:lvl>
    <w:lvl w:ilvl="8">
      <w:start w:val="1"/>
      <w:numFmt w:val="lowerRoman"/>
      <w:lvlText w:val="%9."/>
      <w:lvlJc w:val="left"/>
      <w:pPr>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442E"/>
    <w:rsid w:val="0000178F"/>
    <w:rsid w:val="0000291A"/>
    <w:rsid w:val="00030B7C"/>
    <w:rsid w:val="00056B52"/>
    <w:rsid w:val="0005793B"/>
    <w:rsid w:val="00096C4A"/>
    <w:rsid w:val="000B001D"/>
    <w:rsid w:val="000B064B"/>
    <w:rsid w:val="000C0D31"/>
    <w:rsid w:val="0010067E"/>
    <w:rsid w:val="00152BEA"/>
    <w:rsid w:val="00161443"/>
    <w:rsid w:val="0017335E"/>
    <w:rsid w:val="0018769B"/>
    <w:rsid w:val="001C1E09"/>
    <w:rsid w:val="001C28A4"/>
    <w:rsid w:val="001C652B"/>
    <w:rsid w:val="001E0229"/>
    <w:rsid w:val="00221B83"/>
    <w:rsid w:val="002402F0"/>
    <w:rsid w:val="00243D73"/>
    <w:rsid w:val="00266215"/>
    <w:rsid w:val="00285CAA"/>
    <w:rsid w:val="002B64D7"/>
    <w:rsid w:val="002C3E41"/>
    <w:rsid w:val="002F38A2"/>
    <w:rsid w:val="00322739"/>
    <w:rsid w:val="00337BDD"/>
    <w:rsid w:val="0038521E"/>
    <w:rsid w:val="003D490C"/>
    <w:rsid w:val="00415B0D"/>
    <w:rsid w:val="004216AB"/>
    <w:rsid w:val="00437E53"/>
    <w:rsid w:val="00455E4B"/>
    <w:rsid w:val="00482C69"/>
    <w:rsid w:val="004860D6"/>
    <w:rsid w:val="004A0670"/>
    <w:rsid w:val="004E0276"/>
    <w:rsid w:val="004F1D1F"/>
    <w:rsid w:val="004F256F"/>
    <w:rsid w:val="0051771F"/>
    <w:rsid w:val="005522AA"/>
    <w:rsid w:val="0056205D"/>
    <w:rsid w:val="005658B1"/>
    <w:rsid w:val="005747A1"/>
    <w:rsid w:val="00585341"/>
    <w:rsid w:val="005A7ABD"/>
    <w:rsid w:val="005C1D54"/>
    <w:rsid w:val="005C5766"/>
    <w:rsid w:val="00603CD1"/>
    <w:rsid w:val="00607C96"/>
    <w:rsid w:val="00622C38"/>
    <w:rsid w:val="00631B58"/>
    <w:rsid w:val="0063689A"/>
    <w:rsid w:val="00640CDA"/>
    <w:rsid w:val="006A3F16"/>
    <w:rsid w:val="006B0559"/>
    <w:rsid w:val="006B1D9E"/>
    <w:rsid w:val="006B70B0"/>
    <w:rsid w:val="006C2A25"/>
    <w:rsid w:val="006E4E9A"/>
    <w:rsid w:val="00716D12"/>
    <w:rsid w:val="007369B5"/>
    <w:rsid w:val="007524EF"/>
    <w:rsid w:val="00794A53"/>
    <w:rsid w:val="007C70E1"/>
    <w:rsid w:val="007C7111"/>
    <w:rsid w:val="008031FF"/>
    <w:rsid w:val="00825BCF"/>
    <w:rsid w:val="008708FB"/>
    <w:rsid w:val="00896E8F"/>
    <w:rsid w:val="008A2760"/>
    <w:rsid w:val="008B4800"/>
    <w:rsid w:val="008C6A31"/>
    <w:rsid w:val="00907D7D"/>
    <w:rsid w:val="00941AD8"/>
    <w:rsid w:val="00944064"/>
    <w:rsid w:val="00953774"/>
    <w:rsid w:val="00970267"/>
    <w:rsid w:val="00976BE7"/>
    <w:rsid w:val="0098442E"/>
    <w:rsid w:val="009961AA"/>
    <w:rsid w:val="009F0315"/>
    <w:rsid w:val="009F0B01"/>
    <w:rsid w:val="009F1657"/>
    <w:rsid w:val="00A21D0B"/>
    <w:rsid w:val="00A53366"/>
    <w:rsid w:val="00A6762A"/>
    <w:rsid w:val="00A7384A"/>
    <w:rsid w:val="00A83CB6"/>
    <w:rsid w:val="00A95E1F"/>
    <w:rsid w:val="00AD2FA1"/>
    <w:rsid w:val="00AE293D"/>
    <w:rsid w:val="00AF2723"/>
    <w:rsid w:val="00B37D7B"/>
    <w:rsid w:val="00B7406B"/>
    <w:rsid w:val="00B870E4"/>
    <w:rsid w:val="00BA171F"/>
    <w:rsid w:val="00BA533A"/>
    <w:rsid w:val="00BB4593"/>
    <w:rsid w:val="00C16962"/>
    <w:rsid w:val="00C51E57"/>
    <w:rsid w:val="00C52E69"/>
    <w:rsid w:val="00C5560E"/>
    <w:rsid w:val="00C701FB"/>
    <w:rsid w:val="00C76755"/>
    <w:rsid w:val="00C77DA0"/>
    <w:rsid w:val="00CA2B5F"/>
    <w:rsid w:val="00CC061C"/>
    <w:rsid w:val="00CC3591"/>
    <w:rsid w:val="00CC6079"/>
    <w:rsid w:val="00CD2624"/>
    <w:rsid w:val="00CE74BD"/>
    <w:rsid w:val="00D357AB"/>
    <w:rsid w:val="00D427F3"/>
    <w:rsid w:val="00D66229"/>
    <w:rsid w:val="00D7099E"/>
    <w:rsid w:val="00D80B98"/>
    <w:rsid w:val="00DB4441"/>
    <w:rsid w:val="00DF7D0E"/>
    <w:rsid w:val="00E04178"/>
    <w:rsid w:val="00E25672"/>
    <w:rsid w:val="00E474FC"/>
    <w:rsid w:val="00EB0FC4"/>
    <w:rsid w:val="00F03D33"/>
    <w:rsid w:val="00F1423E"/>
    <w:rsid w:val="00F253DB"/>
    <w:rsid w:val="00F37C44"/>
    <w:rsid w:val="00F66179"/>
    <w:rsid w:val="00F7204E"/>
    <w:rsid w:val="00F83AAF"/>
    <w:rsid w:val="00FA2508"/>
    <w:rsid w:val="00FA6A59"/>
    <w:rsid w:val="00FB353E"/>
    <w:rsid w:val="00FD4343"/>
    <w:rsid w:val="00FE01D7"/>
    <w:rsid w:val="00FF1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8C3A4"/>
  <w15:chartTrackingRefBased/>
  <w15:docId w15:val="{3E39097B-D3E2-42F5-8710-64C5C41C6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42E"/>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MultilevelHeading">
    <w:name w:val="Multilevel Heading"/>
    <w:uiPriority w:val="99"/>
    <w:rsid w:val="009F0B01"/>
    <w:pPr>
      <w:numPr>
        <w:numId w:val="1"/>
      </w:numPr>
    </w:pPr>
  </w:style>
  <w:style w:type="table" w:styleId="TableGrid">
    <w:name w:val="Table Grid"/>
    <w:basedOn w:val="TableNormal"/>
    <w:uiPriority w:val="59"/>
    <w:rsid w:val="0098442E"/>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rsid w:val="0098442E"/>
    <w:rPr>
      <w:rFonts w:ascii="Times New Roman" w:hAnsi="Times New Roman" w:cs="Times New Roman"/>
    </w:rPr>
  </w:style>
  <w:style w:type="paragraph" w:styleId="ListParagraph">
    <w:name w:val="List Paragraph"/>
    <w:basedOn w:val="Normal"/>
    <w:uiPriority w:val="34"/>
    <w:qFormat/>
    <w:rsid w:val="0098442E"/>
    <w:pPr>
      <w:ind w:left="720"/>
      <w:contextualSpacing/>
    </w:pPr>
  </w:style>
  <w:style w:type="paragraph" w:customStyle="1" w:styleId="TableHeading">
    <w:name w:val="Table Heading"/>
    <w:basedOn w:val="Normal"/>
    <w:next w:val="Normal"/>
    <w:rsid w:val="00056B52"/>
    <w:pPr>
      <w:spacing w:after="120"/>
      <w:jc w:val="center"/>
    </w:pPr>
    <w:rPr>
      <w:rFonts w:ascii="Times New Roman" w:eastAsia="Times New Roman" w:hAnsi="Times New Roman" w:cs="Times New Roman"/>
      <w:b/>
      <w:szCs w:val="20"/>
    </w:rPr>
  </w:style>
  <w:style w:type="table" w:customStyle="1" w:styleId="TableGrid1">
    <w:name w:val="Table Grid1"/>
    <w:basedOn w:val="TableNormal"/>
    <w:next w:val="TableGrid"/>
    <w:uiPriority w:val="39"/>
    <w:rsid w:val="00056B52"/>
    <w:pPr>
      <w:spacing w:after="0" w:line="240" w:lineRule="auto"/>
    </w:pPr>
    <w:rPr>
      <w:rFonts w:ascii="Cambria" w:eastAsia="MS Mincho" w:hAnsi="Cambria"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Heading">
    <w:name w:val="Figure Heading"/>
    <w:basedOn w:val="Normal"/>
    <w:next w:val="Normal"/>
    <w:rsid w:val="00BB4593"/>
    <w:pPr>
      <w:spacing w:after="120"/>
    </w:pPr>
    <w:rPr>
      <w:rFonts w:ascii="Times New Roman" w:eastAsia="Times New Roman" w:hAnsi="Times New Roman"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diagramColors" Target="diagrams/colors1.xml"/><Relationship Id="rId3" Type="http://schemas.openxmlformats.org/officeDocument/2006/relationships/settings" Target="settings.xml"/><Relationship Id="rId21" Type="http://schemas.openxmlformats.org/officeDocument/2006/relationships/image" Target="media/image16.tif"/><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diagramQuickStyle" Target="diagrams/quickStyle1.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diagramLayout" Target="diagrams/layout2.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diagramLayout" Target="diagrams/layout1.xml"/><Relationship Id="rId32" Type="http://schemas.microsoft.com/office/2007/relationships/diagramDrawing" Target="diagrams/drawing2.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diagramData" Target="diagrams/data1.xml"/><Relationship Id="rId28" Type="http://schemas.openxmlformats.org/officeDocument/2006/relationships/diagramData" Target="diagrams/data2.xml"/><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diagramColors" Target="diagrams/colors2.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7.tif"/><Relationship Id="rId27" Type="http://schemas.microsoft.com/office/2007/relationships/diagramDrawing" Target="diagrams/drawing1.xml"/><Relationship Id="rId30" Type="http://schemas.openxmlformats.org/officeDocument/2006/relationships/diagramQuickStyle" Target="diagrams/quickStyle2.xml"/><Relationship Id="rId8"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444B6A5-839F-0948-A613-B03A18A793D4}" type="doc">
      <dgm:prSet loTypeId="urn:microsoft.com/office/officeart/2005/8/layout/orgChart1" loCatId="" qsTypeId="urn:microsoft.com/office/officeart/2005/8/quickstyle/simple4" qsCatId="simple" csTypeId="urn:microsoft.com/office/officeart/2005/8/colors/accent1_2" csCatId="accent1" phldr="1"/>
      <dgm:spPr/>
      <dgm:t>
        <a:bodyPr/>
        <a:lstStyle/>
        <a:p>
          <a:endParaRPr lang="en-US"/>
        </a:p>
      </dgm:t>
    </dgm:pt>
    <dgm:pt modelId="{AEA15EEA-8AF2-8244-A5F4-D3EAAB67275F}">
      <dgm:prSet phldrT="[Text]">
        <dgm:style>
          <a:lnRef idx="2">
            <a:schemeClr val="dk1"/>
          </a:lnRef>
          <a:fillRef idx="1">
            <a:schemeClr val="lt1"/>
          </a:fillRef>
          <a:effectRef idx="0">
            <a:schemeClr val="dk1"/>
          </a:effectRef>
          <a:fontRef idx="minor">
            <a:schemeClr val="dk1"/>
          </a:fontRef>
        </dgm:style>
      </dgm:prSet>
      <dgm:spPr>
        <a:xfrm>
          <a:off x="789221" y="3983873"/>
          <a:ext cx="2481336" cy="1240668"/>
        </a:xfrm>
        <a:solidFill>
          <a:sysClr val="window" lastClr="FFFFFF"/>
        </a:solidFill>
        <a:ln w="25400" cap="flat" cmpd="sng" algn="ctr">
          <a:solidFill>
            <a:sysClr val="windowText" lastClr="000000"/>
          </a:solidFill>
          <a:prstDash val="solid"/>
        </a:ln>
        <a:effectLst/>
      </dgm:spPr>
      <dgm:t>
        <a:bodyPr/>
        <a:lstStyle/>
        <a:p>
          <a:r>
            <a:rPr lang="en-US">
              <a:solidFill>
                <a:sysClr val="windowText" lastClr="000000"/>
              </a:solidFill>
              <a:latin typeface="Cambria"/>
              <a:ea typeface="+mn-ea"/>
              <a:cs typeface="+mn-cs"/>
            </a:rPr>
            <a:t>n=11,291 patients</a:t>
          </a:r>
        </a:p>
      </dgm:t>
    </dgm:pt>
    <dgm:pt modelId="{602E67EF-14F0-F545-86F1-6ADF84C0F225}" type="sibTrans" cxnId="{51CCAF82-1960-D14C-90FB-3665B71E7A00}">
      <dgm:prSet/>
      <dgm:spPr/>
      <dgm:t>
        <a:bodyPr/>
        <a:lstStyle/>
        <a:p>
          <a:endParaRPr lang="en-US"/>
        </a:p>
      </dgm:t>
    </dgm:pt>
    <dgm:pt modelId="{00DD3934-9746-084B-B1E3-5F76E43037EE}" type="parTrans" cxnId="{51CCAF82-1960-D14C-90FB-3665B71E7A00}">
      <dgm:prSet/>
      <dgm:spPr>
        <a:xfrm>
          <a:off x="1984170" y="1240668"/>
          <a:ext cx="91440" cy="2743204"/>
        </a:xfrm>
        <a:noFill/>
        <a:ln w="9525" cap="flat" cmpd="sng" algn="ctr">
          <a:solidFill>
            <a:srgbClr val="4F81BD">
              <a:shade val="60000"/>
              <a:hueOff val="0"/>
              <a:satOff val="0"/>
              <a:lumOff val="0"/>
              <a:alphaOff val="0"/>
            </a:srgbClr>
          </a:solidFill>
          <a:prstDash val="solid"/>
        </a:ln>
        <a:effectLst/>
      </dgm:spPr>
      <dgm:t>
        <a:bodyPr/>
        <a:lstStyle/>
        <a:p>
          <a:endParaRPr lang="en-US"/>
        </a:p>
      </dgm:t>
    </dgm:pt>
    <dgm:pt modelId="{012F5A1E-BDA3-5B4D-AAE2-EE0867BACC2E}">
      <dgm:prSet phldrT="[Text]">
        <dgm:style>
          <a:lnRef idx="2">
            <a:schemeClr val="dk1"/>
          </a:lnRef>
          <a:fillRef idx="1">
            <a:schemeClr val="lt1"/>
          </a:fillRef>
          <a:effectRef idx="0">
            <a:schemeClr val="dk1"/>
          </a:effectRef>
          <a:fontRef idx="minor">
            <a:schemeClr val="dk1"/>
          </a:fontRef>
        </dgm:style>
      </dgm:prSet>
      <dgm:spPr>
        <a:xfrm>
          <a:off x="789221" y="0"/>
          <a:ext cx="2481336" cy="1240668"/>
        </a:xfrm>
        <a:solidFill>
          <a:sysClr val="window" lastClr="FFFFFF"/>
        </a:solidFill>
        <a:ln w="25400" cap="flat" cmpd="sng" algn="ctr">
          <a:solidFill>
            <a:sysClr val="windowText" lastClr="000000"/>
          </a:solidFill>
          <a:prstDash val="solid"/>
        </a:ln>
        <a:effectLst/>
      </dgm:spPr>
      <dgm:t>
        <a:bodyPr/>
        <a:lstStyle/>
        <a:p>
          <a:r>
            <a:rPr lang="en-US">
              <a:solidFill>
                <a:sysClr val="windowText" lastClr="000000"/>
              </a:solidFill>
              <a:latin typeface="Cambria"/>
              <a:ea typeface="+mn-ea"/>
              <a:cs typeface="+mn-cs"/>
            </a:rPr>
            <a:t>n=18,756 patients</a:t>
          </a:r>
        </a:p>
      </dgm:t>
    </dgm:pt>
    <dgm:pt modelId="{75DF31C3-3FF2-9D4E-A08E-EC7DE27DB4F8}" type="sibTrans" cxnId="{7F996D5D-733F-D743-B9B9-3FE3E270104B}">
      <dgm:prSet/>
      <dgm:spPr/>
      <dgm:t>
        <a:bodyPr/>
        <a:lstStyle/>
        <a:p>
          <a:endParaRPr lang="en-US"/>
        </a:p>
      </dgm:t>
    </dgm:pt>
    <dgm:pt modelId="{F0910E4E-B23F-9640-887C-B2D4F8D42EEF}" type="parTrans" cxnId="{7F996D5D-733F-D743-B9B9-3FE3E270104B}">
      <dgm:prSet/>
      <dgm:spPr/>
      <dgm:t>
        <a:bodyPr/>
        <a:lstStyle/>
        <a:p>
          <a:endParaRPr lang="en-US"/>
        </a:p>
      </dgm:t>
    </dgm:pt>
    <dgm:pt modelId="{1C66744A-9879-084D-B020-126D40F9BE48}">
      <dgm:prSet phldrT="[Text]">
        <dgm:style>
          <a:lnRef idx="2">
            <a:schemeClr val="dk1"/>
          </a:lnRef>
          <a:fillRef idx="1">
            <a:schemeClr val="lt1"/>
          </a:fillRef>
          <a:effectRef idx="0">
            <a:schemeClr val="dk1"/>
          </a:effectRef>
          <a:fontRef idx="minor">
            <a:schemeClr val="dk1"/>
          </a:fontRef>
        </dgm:style>
      </dgm:prSet>
      <dgm:spPr>
        <a:xfrm>
          <a:off x="2732306" y="1943097"/>
          <a:ext cx="2481336" cy="1959722"/>
        </a:xfrm>
        <a:solidFill>
          <a:sysClr val="window" lastClr="FFFFFF"/>
        </a:solidFill>
        <a:ln w="25400" cap="flat" cmpd="sng" algn="ctr">
          <a:solidFill>
            <a:sysClr val="windowText" lastClr="000000"/>
          </a:solidFill>
          <a:prstDash val="solid"/>
        </a:ln>
        <a:effectLst/>
      </dgm:spPr>
      <dgm:t>
        <a:bodyPr/>
        <a:lstStyle/>
        <a:p>
          <a:r>
            <a:rPr lang="en-US">
              <a:solidFill>
                <a:sysClr val="windowText" lastClr="000000"/>
              </a:solidFill>
              <a:latin typeface="Cambria"/>
              <a:ea typeface="+mn-ea"/>
              <a:cs typeface="+mn-cs"/>
            </a:rPr>
            <a:t>EXCLUDED:</a:t>
          </a:r>
        </a:p>
        <a:p>
          <a:r>
            <a:rPr lang="en-US">
              <a:solidFill>
                <a:sysClr val="windowText" lastClr="000000"/>
              </a:solidFill>
              <a:latin typeface="Cambria"/>
              <a:ea typeface="+mn-ea"/>
              <a:cs typeface="+mn-cs"/>
            </a:rPr>
            <a:t>CVICU n=9,256</a:t>
          </a:r>
        </a:p>
        <a:p>
          <a:r>
            <a:rPr lang="en-US">
              <a:solidFill>
                <a:sysClr val="windowText" lastClr="000000"/>
              </a:solidFill>
              <a:latin typeface="Cambria"/>
              <a:ea typeface="+mn-ea"/>
              <a:cs typeface="+mn-cs"/>
            </a:rPr>
            <a:t>&lt;18yo n=208</a:t>
          </a:r>
        </a:p>
        <a:p>
          <a:r>
            <a:rPr lang="en-US">
              <a:solidFill>
                <a:sysClr val="windowText" lastClr="000000"/>
              </a:solidFill>
              <a:latin typeface="Cambria"/>
              <a:ea typeface="+mn-ea"/>
              <a:cs typeface="+mn-cs"/>
            </a:rPr>
            <a:t>Died in ICU n=3,065</a:t>
          </a:r>
        </a:p>
        <a:p>
          <a:r>
            <a:rPr lang="en-US">
              <a:solidFill>
                <a:sysClr val="windowText" lastClr="000000"/>
              </a:solidFill>
              <a:latin typeface="Cambria"/>
              <a:ea typeface="+mn-ea"/>
              <a:cs typeface="+mn-cs"/>
            </a:rPr>
            <a:t>Interfacility Transfer n=27</a:t>
          </a:r>
        </a:p>
        <a:p>
          <a:r>
            <a:rPr lang="en-US">
              <a:solidFill>
                <a:sysClr val="windowText" lastClr="000000"/>
              </a:solidFill>
              <a:latin typeface="Cambria"/>
              <a:ea typeface="+mn-ea"/>
              <a:cs typeface="+mn-cs"/>
            </a:rPr>
            <a:t>Not Discharged to Ward n=4,171</a:t>
          </a:r>
        </a:p>
        <a:p>
          <a:endParaRPr lang="en-US">
            <a:solidFill>
              <a:sysClr val="windowText" lastClr="000000"/>
            </a:solidFill>
            <a:latin typeface="Cambria"/>
            <a:ea typeface="+mn-ea"/>
            <a:cs typeface="+mn-cs"/>
          </a:endParaRPr>
        </a:p>
      </dgm:t>
    </dgm:pt>
    <dgm:pt modelId="{2C366701-C053-5940-B2A8-2A4312581913}" type="parTrans" cxnId="{92680854-3B49-F746-A6E1-95196FD7FB75}">
      <dgm:prSet/>
      <dgm:spPr>
        <a:xfrm>
          <a:off x="2029890" y="1240668"/>
          <a:ext cx="1943085" cy="702429"/>
        </a:xfrm>
        <a:noFill/>
        <a:ln w="9525" cap="flat" cmpd="sng" algn="ctr">
          <a:solidFill>
            <a:srgbClr val="4F81BD">
              <a:shade val="60000"/>
              <a:hueOff val="0"/>
              <a:satOff val="0"/>
              <a:lumOff val="0"/>
              <a:alphaOff val="0"/>
            </a:srgbClr>
          </a:solidFill>
          <a:prstDash val="solid"/>
        </a:ln>
        <a:effectLst/>
      </dgm:spPr>
      <dgm:t>
        <a:bodyPr/>
        <a:lstStyle/>
        <a:p>
          <a:endParaRPr lang="en-US"/>
        </a:p>
      </dgm:t>
    </dgm:pt>
    <dgm:pt modelId="{67F0C8D9-FFAB-EB41-8B6D-5E9DA30B8F1F}" type="sibTrans" cxnId="{92680854-3B49-F746-A6E1-95196FD7FB75}">
      <dgm:prSet/>
      <dgm:spPr/>
      <dgm:t>
        <a:bodyPr/>
        <a:lstStyle/>
        <a:p>
          <a:endParaRPr lang="en-US"/>
        </a:p>
      </dgm:t>
    </dgm:pt>
    <dgm:pt modelId="{57C93C33-E206-424E-B189-64856AE47D98}" type="pres">
      <dgm:prSet presAssocID="{0444B6A5-839F-0948-A613-B03A18A793D4}" presName="hierChild1" presStyleCnt="0">
        <dgm:presLayoutVars>
          <dgm:orgChart val="1"/>
          <dgm:chPref val="1"/>
          <dgm:dir/>
          <dgm:animOne val="branch"/>
          <dgm:animLvl val="lvl"/>
          <dgm:resizeHandles/>
        </dgm:presLayoutVars>
      </dgm:prSet>
      <dgm:spPr/>
    </dgm:pt>
    <dgm:pt modelId="{B64C0F7C-44E0-0447-8A21-297CBC2A37D3}" type="pres">
      <dgm:prSet presAssocID="{012F5A1E-BDA3-5B4D-AAE2-EE0867BACC2E}" presName="hierRoot1" presStyleCnt="0">
        <dgm:presLayoutVars>
          <dgm:hierBranch val="init"/>
        </dgm:presLayoutVars>
      </dgm:prSet>
      <dgm:spPr/>
    </dgm:pt>
    <dgm:pt modelId="{F27A2417-8D9D-3E42-B58D-563612FC14A3}" type="pres">
      <dgm:prSet presAssocID="{012F5A1E-BDA3-5B4D-AAE2-EE0867BACC2E}" presName="rootComposite1" presStyleCnt="0"/>
      <dgm:spPr/>
    </dgm:pt>
    <dgm:pt modelId="{FBF1CC26-E1D8-CD4B-A815-79498CB03D11}" type="pres">
      <dgm:prSet presAssocID="{012F5A1E-BDA3-5B4D-AAE2-EE0867BACC2E}" presName="rootText1" presStyleLbl="node0" presStyleIdx="0" presStyleCnt="1" custLinFactY="-18532" custLinFactNeighborX="-28747" custLinFactNeighborY="-100000">
        <dgm:presLayoutVars>
          <dgm:chPref val="3"/>
        </dgm:presLayoutVars>
      </dgm:prSet>
      <dgm:spPr>
        <a:prstGeom prst="rect">
          <a:avLst/>
        </a:prstGeom>
      </dgm:spPr>
    </dgm:pt>
    <dgm:pt modelId="{03767A46-1895-6F4A-92CA-1D3EF0356CB2}" type="pres">
      <dgm:prSet presAssocID="{012F5A1E-BDA3-5B4D-AAE2-EE0867BACC2E}" presName="rootConnector1" presStyleLbl="node1" presStyleIdx="0" presStyleCnt="0"/>
      <dgm:spPr/>
    </dgm:pt>
    <dgm:pt modelId="{9F26DC64-317C-0746-93E9-D3B9008445C5}" type="pres">
      <dgm:prSet presAssocID="{012F5A1E-BDA3-5B4D-AAE2-EE0867BACC2E}" presName="hierChild2" presStyleCnt="0"/>
      <dgm:spPr/>
    </dgm:pt>
    <dgm:pt modelId="{59654866-DF93-FB4D-AF01-F8E4F230B9E7}" type="pres">
      <dgm:prSet presAssocID="{2C366701-C053-5940-B2A8-2A4312581913}" presName="Name37" presStyleLbl="parChTrans1D2" presStyleIdx="0" presStyleCnt="2"/>
      <dgm:spPr>
        <a:custGeom>
          <a:avLst/>
          <a:gdLst/>
          <a:ahLst/>
          <a:cxnLst/>
          <a:rect l="0" t="0" r="0" b="0"/>
          <a:pathLst>
            <a:path>
              <a:moveTo>
                <a:pt x="0" y="0"/>
              </a:moveTo>
              <a:lnTo>
                <a:pt x="0" y="441888"/>
              </a:lnTo>
              <a:lnTo>
                <a:pt x="1943085" y="441888"/>
              </a:lnTo>
              <a:lnTo>
                <a:pt x="1943085" y="702429"/>
              </a:lnTo>
            </a:path>
          </a:pathLst>
        </a:custGeom>
      </dgm:spPr>
    </dgm:pt>
    <dgm:pt modelId="{2BD63999-639B-5C4B-9B12-22850523A8DE}" type="pres">
      <dgm:prSet presAssocID="{1C66744A-9879-084D-B020-126D40F9BE48}" presName="hierRoot2" presStyleCnt="0">
        <dgm:presLayoutVars>
          <dgm:hierBranch val="init"/>
        </dgm:presLayoutVars>
      </dgm:prSet>
      <dgm:spPr/>
    </dgm:pt>
    <dgm:pt modelId="{05953FDF-16B1-9546-9834-040680B46ABE}" type="pres">
      <dgm:prSet presAssocID="{1C66744A-9879-084D-B020-126D40F9BE48}" presName="rootComposite" presStyleCnt="0"/>
      <dgm:spPr/>
    </dgm:pt>
    <dgm:pt modelId="{3E9D0409-D1C6-F74A-96AF-B154D23759FB}" type="pres">
      <dgm:prSet presAssocID="{1C66744A-9879-084D-B020-126D40F9BE48}" presName="rootText" presStyleLbl="node2" presStyleIdx="0" presStyleCnt="2" custAng="0" custScaleY="143340" custLinFactX="10061" custLinFactY="-2575" custLinFactNeighborX="100000" custLinFactNeighborY="-100000">
        <dgm:presLayoutVars>
          <dgm:chPref val="3"/>
        </dgm:presLayoutVars>
      </dgm:prSet>
      <dgm:spPr>
        <a:prstGeom prst="rect">
          <a:avLst/>
        </a:prstGeom>
      </dgm:spPr>
    </dgm:pt>
    <dgm:pt modelId="{D6F1B1A8-D971-C340-944D-F7563491CA70}" type="pres">
      <dgm:prSet presAssocID="{1C66744A-9879-084D-B020-126D40F9BE48}" presName="rootConnector" presStyleLbl="node2" presStyleIdx="0" presStyleCnt="2"/>
      <dgm:spPr/>
    </dgm:pt>
    <dgm:pt modelId="{C007978C-9268-5442-9F50-5D1FD81A1E3A}" type="pres">
      <dgm:prSet presAssocID="{1C66744A-9879-084D-B020-126D40F9BE48}" presName="hierChild4" presStyleCnt="0"/>
      <dgm:spPr/>
    </dgm:pt>
    <dgm:pt modelId="{89B7C8E8-758D-7B42-A688-58E71934954C}" type="pres">
      <dgm:prSet presAssocID="{1C66744A-9879-084D-B020-126D40F9BE48}" presName="hierChild5" presStyleCnt="0"/>
      <dgm:spPr/>
    </dgm:pt>
    <dgm:pt modelId="{A2EC02B7-8260-B34E-B8FA-8E430CD1077F}" type="pres">
      <dgm:prSet presAssocID="{00DD3934-9746-084B-B1E3-5F76E43037EE}" presName="Name37" presStyleLbl="parChTrans1D2" presStyleIdx="1" presStyleCnt="2"/>
      <dgm:spPr>
        <a:custGeom>
          <a:avLst/>
          <a:gdLst/>
          <a:ahLst/>
          <a:cxnLst/>
          <a:rect l="0" t="0" r="0" b="0"/>
          <a:pathLst>
            <a:path>
              <a:moveTo>
                <a:pt x="45720" y="0"/>
              </a:moveTo>
              <a:lnTo>
                <a:pt x="45720" y="2743204"/>
              </a:lnTo>
            </a:path>
          </a:pathLst>
        </a:custGeom>
      </dgm:spPr>
    </dgm:pt>
    <dgm:pt modelId="{5D32FAA5-EDD3-C14A-983D-437ABB5A46B9}" type="pres">
      <dgm:prSet presAssocID="{AEA15EEA-8AF2-8244-A5F4-D3EAAB67275F}" presName="hierRoot2" presStyleCnt="0">
        <dgm:presLayoutVars>
          <dgm:hierBranch val="init"/>
        </dgm:presLayoutVars>
      </dgm:prSet>
      <dgm:spPr/>
    </dgm:pt>
    <dgm:pt modelId="{66AECA13-50D1-0643-B99C-118526131C4F}" type="pres">
      <dgm:prSet presAssocID="{AEA15EEA-8AF2-8244-A5F4-D3EAAB67275F}" presName="rootComposite" presStyleCnt="0"/>
      <dgm:spPr/>
    </dgm:pt>
    <dgm:pt modelId="{C0443A17-449C-7E4D-AC07-FC3121ABE6D2}" type="pres">
      <dgm:prSet presAssocID="{AEA15EEA-8AF2-8244-A5F4-D3EAAB67275F}" presName="rootText" presStyleLbl="node2" presStyleIdx="1" presStyleCnt="2" custLinFactNeighborX="-89247" custLinFactNeighborY="61915">
        <dgm:presLayoutVars>
          <dgm:chPref val="3"/>
        </dgm:presLayoutVars>
      </dgm:prSet>
      <dgm:spPr>
        <a:prstGeom prst="rect">
          <a:avLst/>
        </a:prstGeom>
      </dgm:spPr>
    </dgm:pt>
    <dgm:pt modelId="{3242A449-B1FC-4B40-8C6E-9271C59C7BFA}" type="pres">
      <dgm:prSet presAssocID="{AEA15EEA-8AF2-8244-A5F4-D3EAAB67275F}" presName="rootConnector" presStyleLbl="node2" presStyleIdx="1" presStyleCnt="2"/>
      <dgm:spPr/>
    </dgm:pt>
    <dgm:pt modelId="{37A78356-8EC2-2146-BA41-84593088C110}" type="pres">
      <dgm:prSet presAssocID="{AEA15EEA-8AF2-8244-A5F4-D3EAAB67275F}" presName="hierChild4" presStyleCnt="0"/>
      <dgm:spPr/>
    </dgm:pt>
    <dgm:pt modelId="{D0C393B8-94CA-9641-A7AB-A806CB9817D6}" type="pres">
      <dgm:prSet presAssocID="{AEA15EEA-8AF2-8244-A5F4-D3EAAB67275F}" presName="hierChild5" presStyleCnt="0"/>
      <dgm:spPr/>
    </dgm:pt>
    <dgm:pt modelId="{1987F8EE-482A-2940-9D33-3F1E6920CE47}" type="pres">
      <dgm:prSet presAssocID="{012F5A1E-BDA3-5B4D-AAE2-EE0867BACC2E}" presName="hierChild3" presStyleCnt="0"/>
      <dgm:spPr/>
    </dgm:pt>
  </dgm:ptLst>
  <dgm:cxnLst>
    <dgm:cxn modelId="{92680854-3B49-F746-A6E1-95196FD7FB75}" srcId="{012F5A1E-BDA3-5B4D-AAE2-EE0867BACC2E}" destId="{1C66744A-9879-084D-B020-126D40F9BE48}" srcOrd="0" destOrd="0" parTransId="{2C366701-C053-5940-B2A8-2A4312581913}" sibTransId="{67F0C8D9-FFAB-EB41-8B6D-5E9DA30B8F1F}"/>
    <dgm:cxn modelId="{7F996D5D-733F-D743-B9B9-3FE3E270104B}" srcId="{0444B6A5-839F-0948-A613-B03A18A793D4}" destId="{012F5A1E-BDA3-5B4D-AAE2-EE0867BACC2E}" srcOrd="0" destOrd="0" parTransId="{F0910E4E-B23F-9640-887C-B2D4F8D42EEF}" sibTransId="{75DF31C3-3FF2-9D4E-A08E-EC7DE27DB4F8}"/>
    <dgm:cxn modelId="{BBBE8C70-FDA2-4C34-831A-7F0641840AA0}" type="presOf" srcId="{012F5A1E-BDA3-5B4D-AAE2-EE0867BACC2E}" destId="{03767A46-1895-6F4A-92CA-1D3EF0356CB2}" srcOrd="1" destOrd="0" presId="urn:microsoft.com/office/officeart/2005/8/layout/orgChart1"/>
    <dgm:cxn modelId="{E5B61179-7AA2-46D1-8209-0D84CC66020E}" type="presOf" srcId="{2C366701-C053-5940-B2A8-2A4312581913}" destId="{59654866-DF93-FB4D-AF01-F8E4F230B9E7}" srcOrd="0" destOrd="0" presId="urn:microsoft.com/office/officeart/2005/8/layout/orgChart1"/>
    <dgm:cxn modelId="{51CCAF82-1960-D14C-90FB-3665B71E7A00}" srcId="{012F5A1E-BDA3-5B4D-AAE2-EE0867BACC2E}" destId="{AEA15EEA-8AF2-8244-A5F4-D3EAAB67275F}" srcOrd="1" destOrd="0" parTransId="{00DD3934-9746-084B-B1E3-5F76E43037EE}" sibTransId="{602E67EF-14F0-F545-86F1-6ADF84C0F225}"/>
    <dgm:cxn modelId="{63E64084-CF8A-4899-865B-434C0429A86B}" type="presOf" srcId="{AEA15EEA-8AF2-8244-A5F4-D3EAAB67275F}" destId="{C0443A17-449C-7E4D-AC07-FC3121ABE6D2}" srcOrd="0" destOrd="0" presId="urn:microsoft.com/office/officeart/2005/8/layout/orgChart1"/>
    <dgm:cxn modelId="{317B539D-5A67-4E1D-844C-8FC3383BD77F}" type="presOf" srcId="{AEA15EEA-8AF2-8244-A5F4-D3EAAB67275F}" destId="{3242A449-B1FC-4B40-8C6E-9271C59C7BFA}" srcOrd="1" destOrd="0" presId="urn:microsoft.com/office/officeart/2005/8/layout/orgChart1"/>
    <dgm:cxn modelId="{E563DEA7-D718-4E73-BBDB-40112A98D13E}" type="presOf" srcId="{1C66744A-9879-084D-B020-126D40F9BE48}" destId="{3E9D0409-D1C6-F74A-96AF-B154D23759FB}" srcOrd="0" destOrd="0" presId="urn:microsoft.com/office/officeart/2005/8/layout/orgChart1"/>
    <dgm:cxn modelId="{A64F18A9-58C5-4641-9C15-8B9C60A0E3D3}" type="presOf" srcId="{00DD3934-9746-084B-B1E3-5F76E43037EE}" destId="{A2EC02B7-8260-B34E-B8FA-8E430CD1077F}" srcOrd="0" destOrd="0" presId="urn:microsoft.com/office/officeart/2005/8/layout/orgChart1"/>
    <dgm:cxn modelId="{282594B6-8211-45A9-B35D-8AD5F2B89C03}" type="presOf" srcId="{0444B6A5-839F-0948-A613-B03A18A793D4}" destId="{57C93C33-E206-424E-B189-64856AE47D98}" srcOrd="0" destOrd="0" presId="urn:microsoft.com/office/officeart/2005/8/layout/orgChart1"/>
    <dgm:cxn modelId="{8AD60DF1-C8C7-4A15-ADDE-BB7A6051115C}" type="presOf" srcId="{012F5A1E-BDA3-5B4D-AAE2-EE0867BACC2E}" destId="{FBF1CC26-E1D8-CD4B-A815-79498CB03D11}" srcOrd="0" destOrd="0" presId="urn:microsoft.com/office/officeart/2005/8/layout/orgChart1"/>
    <dgm:cxn modelId="{4B3390FB-B0C0-4E92-9ECB-5E4DA2575B47}" type="presOf" srcId="{1C66744A-9879-084D-B020-126D40F9BE48}" destId="{D6F1B1A8-D971-C340-944D-F7563491CA70}" srcOrd="1" destOrd="0" presId="urn:microsoft.com/office/officeart/2005/8/layout/orgChart1"/>
    <dgm:cxn modelId="{484EB460-330A-449F-B4AA-F3C10A025699}" type="presParOf" srcId="{57C93C33-E206-424E-B189-64856AE47D98}" destId="{B64C0F7C-44E0-0447-8A21-297CBC2A37D3}" srcOrd="0" destOrd="0" presId="urn:microsoft.com/office/officeart/2005/8/layout/orgChart1"/>
    <dgm:cxn modelId="{6AC81C91-A116-4463-B402-81035EA45DB2}" type="presParOf" srcId="{B64C0F7C-44E0-0447-8A21-297CBC2A37D3}" destId="{F27A2417-8D9D-3E42-B58D-563612FC14A3}" srcOrd="0" destOrd="0" presId="urn:microsoft.com/office/officeart/2005/8/layout/orgChart1"/>
    <dgm:cxn modelId="{F472286A-EC7C-411B-9FE2-F973676EA245}" type="presParOf" srcId="{F27A2417-8D9D-3E42-B58D-563612FC14A3}" destId="{FBF1CC26-E1D8-CD4B-A815-79498CB03D11}" srcOrd="0" destOrd="0" presId="urn:microsoft.com/office/officeart/2005/8/layout/orgChart1"/>
    <dgm:cxn modelId="{D85CEBF6-4DB5-4A8A-9B67-5E1BAD0D274C}" type="presParOf" srcId="{F27A2417-8D9D-3E42-B58D-563612FC14A3}" destId="{03767A46-1895-6F4A-92CA-1D3EF0356CB2}" srcOrd="1" destOrd="0" presId="urn:microsoft.com/office/officeart/2005/8/layout/orgChart1"/>
    <dgm:cxn modelId="{F9A99194-8393-4F8A-BE5C-FFC69C8F26F9}" type="presParOf" srcId="{B64C0F7C-44E0-0447-8A21-297CBC2A37D3}" destId="{9F26DC64-317C-0746-93E9-D3B9008445C5}" srcOrd="1" destOrd="0" presId="urn:microsoft.com/office/officeart/2005/8/layout/orgChart1"/>
    <dgm:cxn modelId="{778912E7-41B4-4ED7-9A27-E020F8483D7A}" type="presParOf" srcId="{9F26DC64-317C-0746-93E9-D3B9008445C5}" destId="{59654866-DF93-FB4D-AF01-F8E4F230B9E7}" srcOrd="0" destOrd="0" presId="urn:microsoft.com/office/officeart/2005/8/layout/orgChart1"/>
    <dgm:cxn modelId="{29A24837-731E-4504-A62E-2DC8520AC793}" type="presParOf" srcId="{9F26DC64-317C-0746-93E9-D3B9008445C5}" destId="{2BD63999-639B-5C4B-9B12-22850523A8DE}" srcOrd="1" destOrd="0" presId="urn:microsoft.com/office/officeart/2005/8/layout/orgChart1"/>
    <dgm:cxn modelId="{2ECAD862-837B-4B9B-ACB8-39C704992CE2}" type="presParOf" srcId="{2BD63999-639B-5C4B-9B12-22850523A8DE}" destId="{05953FDF-16B1-9546-9834-040680B46ABE}" srcOrd="0" destOrd="0" presId="urn:microsoft.com/office/officeart/2005/8/layout/orgChart1"/>
    <dgm:cxn modelId="{2D8D7980-CB9B-49E6-B14F-F765CAA77C4E}" type="presParOf" srcId="{05953FDF-16B1-9546-9834-040680B46ABE}" destId="{3E9D0409-D1C6-F74A-96AF-B154D23759FB}" srcOrd="0" destOrd="0" presId="urn:microsoft.com/office/officeart/2005/8/layout/orgChart1"/>
    <dgm:cxn modelId="{09219AAE-E007-4B10-920F-3482C49141B5}" type="presParOf" srcId="{05953FDF-16B1-9546-9834-040680B46ABE}" destId="{D6F1B1A8-D971-C340-944D-F7563491CA70}" srcOrd="1" destOrd="0" presId="urn:microsoft.com/office/officeart/2005/8/layout/orgChart1"/>
    <dgm:cxn modelId="{31CB774E-CC66-4D88-8CB8-C1A980F381B0}" type="presParOf" srcId="{2BD63999-639B-5C4B-9B12-22850523A8DE}" destId="{C007978C-9268-5442-9F50-5D1FD81A1E3A}" srcOrd="1" destOrd="0" presId="urn:microsoft.com/office/officeart/2005/8/layout/orgChart1"/>
    <dgm:cxn modelId="{B00260E9-DD75-45AE-A660-37C6BD36AFCE}" type="presParOf" srcId="{2BD63999-639B-5C4B-9B12-22850523A8DE}" destId="{89B7C8E8-758D-7B42-A688-58E71934954C}" srcOrd="2" destOrd="0" presId="urn:microsoft.com/office/officeart/2005/8/layout/orgChart1"/>
    <dgm:cxn modelId="{FA311793-23D6-44F2-AA0E-A7E0E18F96C2}" type="presParOf" srcId="{9F26DC64-317C-0746-93E9-D3B9008445C5}" destId="{A2EC02B7-8260-B34E-B8FA-8E430CD1077F}" srcOrd="2" destOrd="0" presId="urn:microsoft.com/office/officeart/2005/8/layout/orgChart1"/>
    <dgm:cxn modelId="{87AB0B5C-B04A-43FA-921B-52BEB4334F5C}" type="presParOf" srcId="{9F26DC64-317C-0746-93E9-D3B9008445C5}" destId="{5D32FAA5-EDD3-C14A-983D-437ABB5A46B9}" srcOrd="3" destOrd="0" presId="urn:microsoft.com/office/officeart/2005/8/layout/orgChart1"/>
    <dgm:cxn modelId="{567E6B7F-E877-49D3-961A-11A375099AF7}" type="presParOf" srcId="{5D32FAA5-EDD3-C14A-983D-437ABB5A46B9}" destId="{66AECA13-50D1-0643-B99C-118526131C4F}" srcOrd="0" destOrd="0" presId="urn:microsoft.com/office/officeart/2005/8/layout/orgChart1"/>
    <dgm:cxn modelId="{DDF05F66-8D5D-45D6-A44B-9071CD2110AD}" type="presParOf" srcId="{66AECA13-50D1-0643-B99C-118526131C4F}" destId="{C0443A17-449C-7E4D-AC07-FC3121ABE6D2}" srcOrd="0" destOrd="0" presId="urn:microsoft.com/office/officeart/2005/8/layout/orgChart1"/>
    <dgm:cxn modelId="{308BCE9E-8B92-464D-88A9-7294F443BEE4}" type="presParOf" srcId="{66AECA13-50D1-0643-B99C-118526131C4F}" destId="{3242A449-B1FC-4B40-8C6E-9271C59C7BFA}" srcOrd="1" destOrd="0" presId="urn:microsoft.com/office/officeart/2005/8/layout/orgChart1"/>
    <dgm:cxn modelId="{74A89811-8B3A-4CB6-9DED-B6A88436F7F4}" type="presParOf" srcId="{5D32FAA5-EDD3-C14A-983D-437ABB5A46B9}" destId="{37A78356-8EC2-2146-BA41-84593088C110}" srcOrd="1" destOrd="0" presId="urn:microsoft.com/office/officeart/2005/8/layout/orgChart1"/>
    <dgm:cxn modelId="{349BB69B-54E4-4667-BC5B-5BB6DDD17B2F}" type="presParOf" srcId="{5D32FAA5-EDD3-C14A-983D-437ABB5A46B9}" destId="{D0C393B8-94CA-9641-A7AB-A806CB9817D6}" srcOrd="2" destOrd="0" presId="urn:microsoft.com/office/officeart/2005/8/layout/orgChart1"/>
    <dgm:cxn modelId="{49E2F4B9-9037-4FA7-8CF7-E61A93E9146A}" type="presParOf" srcId="{B64C0F7C-44E0-0447-8A21-297CBC2A37D3}" destId="{1987F8EE-482A-2940-9D33-3F1E6920CE47}" srcOrd="2" destOrd="0" presId="urn:microsoft.com/office/officeart/2005/8/layout/orgChart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444B6A5-839F-0948-A613-B03A18A793D4}" type="doc">
      <dgm:prSet loTypeId="urn:microsoft.com/office/officeart/2005/8/layout/orgChart1" loCatId="" qsTypeId="urn:microsoft.com/office/officeart/2005/8/quickstyle/simple4" qsCatId="simple" csTypeId="urn:microsoft.com/office/officeart/2005/8/colors/accent1_2" csCatId="accent1" phldr="1"/>
      <dgm:spPr/>
      <dgm:t>
        <a:bodyPr/>
        <a:lstStyle/>
        <a:p>
          <a:endParaRPr lang="en-US"/>
        </a:p>
      </dgm:t>
    </dgm:pt>
    <dgm:pt modelId="{AEA15EEA-8AF2-8244-A5F4-D3EAAB67275F}">
      <dgm:prSet phldrT="[Text]" custT="1">
        <dgm:style>
          <a:lnRef idx="2">
            <a:schemeClr val="dk1"/>
          </a:lnRef>
          <a:fillRef idx="1">
            <a:schemeClr val="lt1"/>
          </a:fillRef>
          <a:effectRef idx="0">
            <a:schemeClr val="dk1"/>
          </a:effectRef>
          <a:fontRef idx="minor">
            <a:schemeClr val="dk1"/>
          </a:fontRef>
        </dgm:style>
      </dgm:prSet>
      <dgm:spPr>
        <a:xfrm>
          <a:off x="982507" y="4310549"/>
          <a:ext cx="3089034" cy="1544517"/>
        </a:xfrm>
        <a:solidFill>
          <a:sysClr val="window" lastClr="FFFFFF"/>
        </a:solidFill>
        <a:ln w="25400" cap="flat" cmpd="sng" algn="ctr">
          <a:solidFill>
            <a:sysClr val="windowText" lastClr="000000"/>
          </a:solidFill>
          <a:prstDash val="solid"/>
        </a:ln>
        <a:effectLst/>
      </dgm:spPr>
      <dgm:t>
        <a:bodyPr/>
        <a:lstStyle/>
        <a:p>
          <a:r>
            <a:rPr lang="en-US" sz="1300">
              <a:solidFill>
                <a:sysClr val="windowText" lastClr="000000"/>
              </a:solidFill>
              <a:latin typeface="Cambria"/>
              <a:ea typeface="+mn-ea"/>
              <a:cs typeface="+mn-cs"/>
            </a:rPr>
            <a:t>n=11,400 patients</a:t>
          </a:r>
        </a:p>
      </dgm:t>
    </dgm:pt>
    <dgm:pt modelId="{602E67EF-14F0-F545-86F1-6ADF84C0F225}" type="sibTrans" cxnId="{51CCAF82-1960-D14C-90FB-3665B71E7A00}">
      <dgm:prSet/>
      <dgm:spPr/>
      <dgm:t>
        <a:bodyPr/>
        <a:lstStyle/>
        <a:p>
          <a:endParaRPr lang="en-US"/>
        </a:p>
      </dgm:t>
    </dgm:pt>
    <dgm:pt modelId="{00DD3934-9746-084B-B1E3-5F76E43037EE}" type="parTrans" cxnId="{51CCAF82-1960-D14C-90FB-3665B71E7A00}">
      <dgm:prSet/>
      <dgm:spPr>
        <a:xfrm>
          <a:off x="2481305" y="1544517"/>
          <a:ext cx="91440" cy="2766032"/>
        </a:xfrm>
        <a:noFill/>
        <a:ln w="9525" cap="flat" cmpd="sng" algn="ctr">
          <a:solidFill>
            <a:srgbClr val="4F81BD">
              <a:shade val="60000"/>
              <a:hueOff val="0"/>
              <a:satOff val="0"/>
              <a:lumOff val="0"/>
              <a:alphaOff val="0"/>
            </a:srgbClr>
          </a:solidFill>
          <a:prstDash val="solid"/>
        </a:ln>
        <a:effectLst/>
      </dgm:spPr>
      <dgm:t>
        <a:bodyPr/>
        <a:lstStyle/>
        <a:p>
          <a:endParaRPr lang="en-US"/>
        </a:p>
      </dgm:t>
    </dgm:pt>
    <dgm:pt modelId="{012F5A1E-BDA3-5B4D-AAE2-EE0867BACC2E}">
      <dgm:prSet phldrT="[Text]" custT="1">
        <dgm:style>
          <a:lnRef idx="2">
            <a:schemeClr val="dk1"/>
          </a:lnRef>
          <a:fillRef idx="1">
            <a:schemeClr val="lt1"/>
          </a:fillRef>
          <a:effectRef idx="0">
            <a:schemeClr val="dk1"/>
          </a:effectRef>
          <a:fontRef idx="minor">
            <a:schemeClr val="dk1"/>
          </a:fontRef>
        </dgm:style>
      </dgm:prSet>
      <dgm:spPr>
        <a:xfrm>
          <a:off x="982507" y="0"/>
          <a:ext cx="3089034" cy="1544517"/>
        </a:xfrm>
        <a:solidFill>
          <a:sysClr val="window" lastClr="FFFFFF"/>
        </a:solidFill>
        <a:ln w="25400" cap="flat" cmpd="sng" algn="ctr">
          <a:solidFill>
            <a:sysClr val="windowText" lastClr="000000"/>
          </a:solidFill>
          <a:prstDash val="solid"/>
        </a:ln>
        <a:effectLst/>
      </dgm:spPr>
      <dgm:t>
        <a:bodyPr/>
        <a:lstStyle/>
        <a:p>
          <a:r>
            <a:rPr lang="en-US" sz="1300">
              <a:solidFill>
                <a:sysClr val="windowText" lastClr="000000"/>
              </a:solidFill>
              <a:latin typeface="Cambria"/>
              <a:ea typeface="+mn-ea"/>
              <a:cs typeface="+mn-cs"/>
            </a:rPr>
            <a:t>n=17,841 patients</a:t>
          </a:r>
        </a:p>
      </dgm:t>
    </dgm:pt>
    <dgm:pt modelId="{75DF31C3-3FF2-9D4E-A08E-EC7DE27DB4F8}" type="sibTrans" cxnId="{7F996D5D-733F-D743-B9B9-3FE3E270104B}">
      <dgm:prSet/>
      <dgm:spPr/>
      <dgm:t>
        <a:bodyPr/>
        <a:lstStyle/>
        <a:p>
          <a:endParaRPr lang="en-US"/>
        </a:p>
      </dgm:t>
    </dgm:pt>
    <dgm:pt modelId="{F0910E4E-B23F-9640-887C-B2D4F8D42EEF}" type="parTrans" cxnId="{7F996D5D-733F-D743-B9B9-3FE3E270104B}">
      <dgm:prSet/>
      <dgm:spPr/>
      <dgm:t>
        <a:bodyPr/>
        <a:lstStyle/>
        <a:p>
          <a:endParaRPr lang="en-US"/>
        </a:p>
      </dgm:t>
    </dgm:pt>
    <dgm:pt modelId="{1C66744A-9879-084D-B020-126D40F9BE48}">
      <dgm:prSet phldrT="[Text]" custT="1">
        <dgm:style>
          <a:lnRef idx="2">
            <a:schemeClr val="dk1"/>
          </a:lnRef>
          <a:fillRef idx="1">
            <a:schemeClr val="lt1"/>
          </a:fillRef>
          <a:effectRef idx="0">
            <a:schemeClr val="dk1"/>
          </a:effectRef>
          <a:fontRef idx="minor">
            <a:schemeClr val="dk1"/>
          </a:fontRef>
        </dgm:style>
      </dgm:prSet>
      <dgm:spPr>
        <a:xfrm>
          <a:off x="3401469" y="1769973"/>
          <a:ext cx="3089034" cy="2439673"/>
        </a:xfrm>
        <a:solidFill>
          <a:sysClr val="window" lastClr="FFFFFF"/>
        </a:solidFill>
        <a:ln w="25400" cap="flat" cmpd="sng" algn="ctr">
          <a:solidFill>
            <a:sysClr val="windowText" lastClr="000000"/>
          </a:solidFill>
          <a:prstDash val="solid"/>
        </a:ln>
        <a:effectLst/>
      </dgm:spPr>
      <dgm:t>
        <a:bodyPr/>
        <a:lstStyle/>
        <a:p>
          <a:r>
            <a:rPr lang="en-US" sz="1300">
              <a:solidFill>
                <a:sysClr val="windowText" lastClr="000000"/>
              </a:solidFill>
              <a:latin typeface="Cambria"/>
              <a:ea typeface="+mn-ea"/>
              <a:cs typeface="+mn-cs"/>
            </a:rPr>
            <a:t>EXCLUDED:</a:t>
          </a:r>
        </a:p>
        <a:p>
          <a:r>
            <a:rPr lang="en-US" sz="1300">
              <a:solidFill>
                <a:sysClr val="windowText" lastClr="000000"/>
              </a:solidFill>
              <a:latin typeface="Cambria"/>
              <a:ea typeface="+mn-ea"/>
              <a:cs typeface="+mn-cs"/>
            </a:rPr>
            <a:t>&lt;18yo n=0</a:t>
          </a:r>
        </a:p>
        <a:p>
          <a:r>
            <a:rPr lang="en-US" sz="1300">
              <a:solidFill>
                <a:sysClr val="windowText" lastClr="000000"/>
              </a:solidFill>
              <a:latin typeface="Cambria"/>
              <a:ea typeface="+mn-ea"/>
              <a:cs typeface="+mn-cs"/>
            </a:rPr>
            <a:t>Died in ICU n=2,540</a:t>
          </a:r>
        </a:p>
        <a:p>
          <a:r>
            <a:rPr lang="en-US" sz="1300">
              <a:solidFill>
                <a:sysClr val="windowText" lastClr="000000"/>
              </a:solidFill>
              <a:latin typeface="Cambria"/>
              <a:ea typeface="+mn-ea"/>
              <a:cs typeface="+mn-cs"/>
            </a:rPr>
            <a:t>Interfacility Transfer n=1,855</a:t>
          </a:r>
        </a:p>
        <a:p>
          <a:r>
            <a:rPr lang="en-US" sz="1300">
              <a:solidFill>
                <a:sysClr val="windowText" lastClr="000000"/>
              </a:solidFill>
              <a:latin typeface="Cambria"/>
              <a:ea typeface="+mn-ea"/>
              <a:cs typeface="+mn-cs"/>
            </a:rPr>
            <a:t>Not Discharged to Ward n=1,986</a:t>
          </a:r>
        </a:p>
        <a:p>
          <a:endParaRPr lang="en-US" sz="1300">
            <a:solidFill>
              <a:sysClr val="windowText" lastClr="000000"/>
            </a:solidFill>
            <a:latin typeface="Cambria"/>
            <a:ea typeface="+mn-ea"/>
            <a:cs typeface="+mn-cs"/>
          </a:endParaRPr>
        </a:p>
      </dgm:t>
    </dgm:pt>
    <dgm:pt modelId="{2C366701-C053-5940-B2A8-2A4312581913}" type="parTrans" cxnId="{92680854-3B49-F746-A6E1-95196FD7FB75}">
      <dgm:prSet/>
      <dgm:spPr>
        <a:xfrm>
          <a:off x="2527025" y="1544517"/>
          <a:ext cx="2418961" cy="225455"/>
        </a:xfrm>
        <a:noFill/>
        <a:ln w="9525" cap="flat" cmpd="sng" algn="ctr">
          <a:solidFill>
            <a:srgbClr val="4F81BD">
              <a:shade val="60000"/>
              <a:hueOff val="0"/>
              <a:satOff val="0"/>
              <a:lumOff val="0"/>
              <a:alphaOff val="0"/>
            </a:srgbClr>
          </a:solidFill>
          <a:prstDash val="solid"/>
        </a:ln>
        <a:effectLst/>
      </dgm:spPr>
      <dgm:t>
        <a:bodyPr/>
        <a:lstStyle/>
        <a:p>
          <a:endParaRPr lang="en-US"/>
        </a:p>
      </dgm:t>
    </dgm:pt>
    <dgm:pt modelId="{67F0C8D9-FFAB-EB41-8B6D-5E9DA30B8F1F}" type="sibTrans" cxnId="{92680854-3B49-F746-A6E1-95196FD7FB75}">
      <dgm:prSet/>
      <dgm:spPr/>
      <dgm:t>
        <a:bodyPr/>
        <a:lstStyle/>
        <a:p>
          <a:endParaRPr lang="en-US"/>
        </a:p>
      </dgm:t>
    </dgm:pt>
    <dgm:pt modelId="{57C93C33-E206-424E-B189-64856AE47D98}" type="pres">
      <dgm:prSet presAssocID="{0444B6A5-839F-0948-A613-B03A18A793D4}" presName="hierChild1" presStyleCnt="0">
        <dgm:presLayoutVars>
          <dgm:orgChart val="1"/>
          <dgm:chPref val="1"/>
          <dgm:dir/>
          <dgm:animOne val="branch"/>
          <dgm:animLvl val="lvl"/>
          <dgm:resizeHandles/>
        </dgm:presLayoutVars>
      </dgm:prSet>
      <dgm:spPr/>
    </dgm:pt>
    <dgm:pt modelId="{B64C0F7C-44E0-0447-8A21-297CBC2A37D3}" type="pres">
      <dgm:prSet presAssocID="{012F5A1E-BDA3-5B4D-AAE2-EE0867BACC2E}" presName="hierRoot1" presStyleCnt="0">
        <dgm:presLayoutVars>
          <dgm:hierBranch val="init"/>
        </dgm:presLayoutVars>
      </dgm:prSet>
      <dgm:spPr/>
    </dgm:pt>
    <dgm:pt modelId="{F27A2417-8D9D-3E42-B58D-563612FC14A3}" type="pres">
      <dgm:prSet presAssocID="{012F5A1E-BDA3-5B4D-AAE2-EE0867BACC2E}" presName="rootComposite1" presStyleCnt="0"/>
      <dgm:spPr/>
    </dgm:pt>
    <dgm:pt modelId="{FBF1CC26-E1D8-CD4B-A815-79498CB03D11}" type="pres">
      <dgm:prSet presAssocID="{012F5A1E-BDA3-5B4D-AAE2-EE0867BACC2E}" presName="rootText1" presStyleLbl="node0" presStyleIdx="0" presStyleCnt="1" custLinFactY="-18532" custLinFactNeighborX="-28747" custLinFactNeighborY="-100000">
        <dgm:presLayoutVars>
          <dgm:chPref val="3"/>
        </dgm:presLayoutVars>
      </dgm:prSet>
      <dgm:spPr>
        <a:prstGeom prst="rect">
          <a:avLst/>
        </a:prstGeom>
      </dgm:spPr>
    </dgm:pt>
    <dgm:pt modelId="{03767A46-1895-6F4A-92CA-1D3EF0356CB2}" type="pres">
      <dgm:prSet presAssocID="{012F5A1E-BDA3-5B4D-AAE2-EE0867BACC2E}" presName="rootConnector1" presStyleLbl="node1" presStyleIdx="0" presStyleCnt="0"/>
      <dgm:spPr/>
    </dgm:pt>
    <dgm:pt modelId="{9F26DC64-317C-0746-93E9-D3B9008445C5}" type="pres">
      <dgm:prSet presAssocID="{012F5A1E-BDA3-5B4D-AAE2-EE0867BACC2E}" presName="hierChild2" presStyleCnt="0"/>
      <dgm:spPr/>
    </dgm:pt>
    <dgm:pt modelId="{59654866-DF93-FB4D-AF01-F8E4F230B9E7}" type="pres">
      <dgm:prSet presAssocID="{2C366701-C053-5940-B2A8-2A4312581913}" presName="Name37" presStyleLbl="parChTrans1D2" presStyleIdx="0" presStyleCnt="2"/>
      <dgm:spPr>
        <a:custGeom>
          <a:avLst/>
          <a:gdLst/>
          <a:ahLst/>
          <a:cxnLst/>
          <a:rect l="0" t="0" r="0" b="0"/>
          <a:pathLst>
            <a:path>
              <a:moveTo>
                <a:pt x="0" y="0"/>
              </a:moveTo>
              <a:lnTo>
                <a:pt x="2418961" y="0"/>
              </a:lnTo>
              <a:lnTo>
                <a:pt x="2418961" y="225455"/>
              </a:lnTo>
            </a:path>
          </a:pathLst>
        </a:custGeom>
      </dgm:spPr>
    </dgm:pt>
    <dgm:pt modelId="{2BD63999-639B-5C4B-9B12-22850523A8DE}" type="pres">
      <dgm:prSet presAssocID="{1C66744A-9879-084D-B020-126D40F9BE48}" presName="hierRoot2" presStyleCnt="0">
        <dgm:presLayoutVars>
          <dgm:hierBranch val="init"/>
        </dgm:presLayoutVars>
      </dgm:prSet>
      <dgm:spPr/>
    </dgm:pt>
    <dgm:pt modelId="{05953FDF-16B1-9546-9834-040680B46ABE}" type="pres">
      <dgm:prSet presAssocID="{1C66744A-9879-084D-B020-126D40F9BE48}" presName="rootComposite" presStyleCnt="0"/>
      <dgm:spPr/>
    </dgm:pt>
    <dgm:pt modelId="{3E9D0409-D1C6-F74A-96AF-B154D23759FB}" type="pres">
      <dgm:prSet presAssocID="{1C66744A-9879-084D-B020-126D40F9BE48}" presName="rootText" presStyleLbl="node2" presStyleIdx="0" presStyleCnt="2" custAng="0" custScaleY="157957" custLinFactX="10061" custLinFactY="-2575" custLinFactNeighborX="100000" custLinFactNeighborY="-100000">
        <dgm:presLayoutVars>
          <dgm:chPref val="3"/>
        </dgm:presLayoutVars>
      </dgm:prSet>
      <dgm:spPr>
        <a:prstGeom prst="rect">
          <a:avLst/>
        </a:prstGeom>
      </dgm:spPr>
    </dgm:pt>
    <dgm:pt modelId="{D6F1B1A8-D971-C340-944D-F7563491CA70}" type="pres">
      <dgm:prSet presAssocID="{1C66744A-9879-084D-B020-126D40F9BE48}" presName="rootConnector" presStyleLbl="node2" presStyleIdx="0" presStyleCnt="2"/>
      <dgm:spPr/>
    </dgm:pt>
    <dgm:pt modelId="{C007978C-9268-5442-9F50-5D1FD81A1E3A}" type="pres">
      <dgm:prSet presAssocID="{1C66744A-9879-084D-B020-126D40F9BE48}" presName="hierChild4" presStyleCnt="0"/>
      <dgm:spPr/>
    </dgm:pt>
    <dgm:pt modelId="{89B7C8E8-758D-7B42-A688-58E71934954C}" type="pres">
      <dgm:prSet presAssocID="{1C66744A-9879-084D-B020-126D40F9BE48}" presName="hierChild5" presStyleCnt="0"/>
      <dgm:spPr/>
    </dgm:pt>
    <dgm:pt modelId="{A2EC02B7-8260-B34E-B8FA-8E430CD1077F}" type="pres">
      <dgm:prSet presAssocID="{00DD3934-9746-084B-B1E3-5F76E43037EE}" presName="Name37" presStyleLbl="parChTrans1D2" presStyleIdx="1" presStyleCnt="2"/>
      <dgm:spPr>
        <a:custGeom>
          <a:avLst/>
          <a:gdLst/>
          <a:ahLst/>
          <a:cxnLst/>
          <a:rect l="0" t="0" r="0" b="0"/>
          <a:pathLst>
            <a:path>
              <a:moveTo>
                <a:pt x="45720" y="0"/>
              </a:moveTo>
              <a:lnTo>
                <a:pt x="45720" y="2766032"/>
              </a:lnTo>
            </a:path>
          </a:pathLst>
        </a:custGeom>
      </dgm:spPr>
    </dgm:pt>
    <dgm:pt modelId="{5D32FAA5-EDD3-C14A-983D-437ABB5A46B9}" type="pres">
      <dgm:prSet presAssocID="{AEA15EEA-8AF2-8244-A5F4-D3EAAB67275F}" presName="hierRoot2" presStyleCnt="0">
        <dgm:presLayoutVars>
          <dgm:hierBranch val="init"/>
        </dgm:presLayoutVars>
      </dgm:prSet>
      <dgm:spPr/>
    </dgm:pt>
    <dgm:pt modelId="{66AECA13-50D1-0643-B99C-118526131C4F}" type="pres">
      <dgm:prSet presAssocID="{AEA15EEA-8AF2-8244-A5F4-D3EAAB67275F}" presName="rootComposite" presStyleCnt="0"/>
      <dgm:spPr/>
    </dgm:pt>
    <dgm:pt modelId="{C0443A17-449C-7E4D-AC07-FC3121ABE6D2}" type="pres">
      <dgm:prSet presAssocID="{AEA15EEA-8AF2-8244-A5F4-D3EAAB67275F}" presName="rootText" presStyleLbl="node2" presStyleIdx="1" presStyleCnt="2" custLinFactNeighborX="-89247" custLinFactNeighborY="61915">
        <dgm:presLayoutVars>
          <dgm:chPref val="3"/>
        </dgm:presLayoutVars>
      </dgm:prSet>
      <dgm:spPr>
        <a:prstGeom prst="rect">
          <a:avLst/>
        </a:prstGeom>
      </dgm:spPr>
    </dgm:pt>
    <dgm:pt modelId="{3242A449-B1FC-4B40-8C6E-9271C59C7BFA}" type="pres">
      <dgm:prSet presAssocID="{AEA15EEA-8AF2-8244-A5F4-D3EAAB67275F}" presName="rootConnector" presStyleLbl="node2" presStyleIdx="1" presStyleCnt="2"/>
      <dgm:spPr/>
    </dgm:pt>
    <dgm:pt modelId="{37A78356-8EC2-2146-BA41-84593088C110}" type="pres">
      <dgm:prSet presAssocID="{AEA15EEA-8AF2-8244-A5F4-D3EAAB67275F}" presName="hierChild4" presStyleCnt="0"/>
      <dgm:spPr/>
    </dgm:pt>
    <dgm:pt modelId="{D0C393B8-94CA-9641-A7AB-A806CB9817D6}" type="pres">
      <dgm:prSet presAssocID="{AEA15EEA-8AF2-8244-A5F4-D3EAAB67275F}" presName="hierChild5" presStyleCnt="0"/>
      <dgm:spPr/>
    </dgm:pt>
    <dgm:pt modelId="{1987F8EE-482A-2940-9D33-3F1E6920CE47}" type="pres">
      <dgm:prSet presAssocID="{012F5A1E-BDA3-5B4D-AAE2-EE0867BACC2E}" presName="hierChild3" presStyleCnt="0"/>
      <dgm:spPr/>
    </dgm:pt>
  </dgm:ptLst>
  <dgm:cxnLst>
    <dgm:cxn modelId="{ED820507-5753-40B9-A6CA-3CF8DA4E6858}" type="presOf" srcId="{2C366701-C053-5940-B2A8-2A4312581913}" destId="{59654866-DF93-FB4D-AF01-F8E4F230B9E7}" srcOrd="0" destOrd="0" presId="urn:microsoft.com/office/officeart/2005/8/layout/orgChart1"/>
    <dgm:cxn modelId="{9A03FF39-B871-427A-8512-52F9368D0934}" type="presOf" srcId="{012F5A1E-BDA3-5B4D-AAE2-EE0867BACC2E}" destId="{FBF1CC26-E1D8-CD4B-A815-79498CB03D11}" srcOrd="0" destOrd="0" presId="urn:microsoft.com/office/officeart/2005/8/layout/orgChart1"/>
    <dgm:cxn modelId="{59534F44-2D43-45F1-A256-EC566AC23B21}" type="presOf" srcId="{0444B6A5-839F-0948-A613-B03A18A793D4}" destId="{57C93C33-E206-424E-B189-64856AE47D98}" srcOrd="0" destOrd="0" presId="urn:microsoft.com/office/officeart/2005/8/layout/orgChart1"/>
    <dgm:cxn modelId="{3A0F5C48-DC15-4C3E-A275-FAEB5BE21A6D}" type="presOf" srcId="{012F5A1E-BDA3-5B4D-AAE2-EE0867BACC2E}" destId="{03767A46-1895-6F4A-92CA-1D3EF0356CB2}" srcOrd="1" destOrd="0" presId="urn:microsoft.com/office/officeart/2005/8/layout/orgChart1"/>
    <dgm:cxn modelId="{92680854-3B49-F746-A6E1-95196FD7FB75}" srcId="{012F5A1E-BDA3-5B4D-AAE2-EE0867BACC2E}" destId="{1C66744A-9879-084D-B020-126D40F9BE48}" srcOrd="0" destOrd="0" parTransId="{2C366701-C053-5940-B2A8-2A4312581913}" sibTransId="{67F0C8D9-FFAB-EB41-8B6D-5E9DA30B8F1F}"/>
    <dgm:cxn modelId="{7F996D5D-733F-D743-B9B9-3FE3E270104B}" srcId="{0444B6A5-839F-0948-A613-B03A18A793D4}" destId="{012F5A1E-BDA3-5B4D-AAE2-EE0867BACC2E}" srcOrd="0" destOrd="0" parTransId="{F0910E4E-B23F-9640-887C-B2D4F8D42EEF}" sibTransId="{75DF31C3-3FF2-9D4E-A08E-EC7DE27DB4F8}"/>
    <dgm:cxn modelId="{BAF24060-6D82-4248-AA9D-0C1B8DEDC5A0}" type="presOf" srcId="{1C66744A-9879-084D-B020-126D40F9BE48}" destId="{3E9D0409-D1C6-F74A-96AF-B154D23759FB}" srcOrd="0" destOrd="0" presId="urn:microsoft.com/office/officeart/2005/8/layout/orgChart1"/>
    <dgm:cxn modelId="{51CCAF82-1960-D14C-90FB-3665B71E7A00}" srcId="{012F5A1E-BDA3-5B4D-AAE2-EE0867BACC2E}" destId="{AEA15EEA-8AF2-8244-A5F4-D3EAAB67275F}" srcOrd="1" destOrd="0" parTransId="{00DD3934-9746-084B-B1E3-5F76E43037EE}" sibTransId="{602E67EF-14F0-F545-86F1-6ADF84C0F225}"/>
    <dgm:cxn modelId="{241F5596-62EA-4C8D-81A8-1596659AAD06}" type="presOf" srcId="{AEA15EEA-8AF2-8244-A5F4-D3EAAB67275F}" destId="{3242A449-B1FC-4B40-8C6E-9271C59C7BFA}" srcOrd="1" destOrd="0" presId="urn:microsoft.com/office/officeart/2005/8/layout/orgChart1"/>
    <dgm:cxn modelId="{9B86B1AE-F7B0-4C4A-9B8B-04C2F325542A}" type="presOf" srcId="{1C66744A-9879-084D-B020-126D40F9BE48}" destId="{D6F1B1A8-D971-C340-944D-F7563491CA70}" srcOrd="1" destOrd="0" presId="urn:microsoft.com/office/officeart/2005/8/layout/orgChart1"/>
    <dgm:cxn modelId="{3DB9D4E6-C516-49AE-9EBA-EEBD34218892}" type="presOf" srcId="{AEA15EEA-8AF2-8244-A5F4-D3EAAB67275F}" destId="{C0443A17-449C-7E4D-AC07-FC3121ABE6D2}" srcOrd="0" destOrd="0" presId="urn:microsoft.com/office/officeart/2005/8/layout/orgChart1"/>
    <dgm:cxn modelId="{ED7BC2F3-D4D4-42A2-9395-5121BDE8B765}" type="presOf" srcId="{00DD3934-9746-084B-B1E3-5F76E43037EE}" destId="{A2EC02B7-8260-B34E-B8FA-8E430CD1077F}" srcOrd="0" destOrd="0" presId="urn:microsoft.com/office/officeart/2005/8/layout/orgChart1"/>
    <dgm:cxn modelId="{84BBB375-C168-4DEF-9101-04BCECAEB287}" type="presParOf" srcId="{57C93C33-E206-424E-B189-64856AE47D98}" destId="{B64C0F7C-44E0-0447-8A21-297CBC2A37D3}" srcOrd="0" destOrd="0" presId="urn:microsoft.com/office/officeart/2005/8/layout/orgChart1"/>
    <dgm:cxn modelId="{CA5B2353-1979-4BE1-9535-1011EAD8929A}" type="presParOf" srcId="{B64C0F7C-44E0-0447-8A21-297CBC2A37D3}" destId="{F27A2417-8D9D-3E42-B58D-563612FC14A3}" srcOrd="0" destOrd="0" presId="urn:microsoft.com/office/officeart/2005/8/layout/orgChart1"/>
    <dgm:cxn modelId="{C82E3BDA-3A87-4541-B8BD-24CD7498697E}" type="presParOf" srcId="{F27A2417-8D9D-3E42-B58D-563612FC14A3}" destId="{FBF1CC26-E1D8-CD4B-A815-79498CB03D11}" srcOrd="0" destOrd="0" presId="urn:microsoft.com/office/officeart/2005/8/layout/orgChart1"/>
    <dgm:cxn modelId="{BC2637AB-F93B-48DC-AA08-445D6A3CAE4D}" type="presParOf" srcId="{F27A2417-8D9D-3E42-B58D-563612FC14A3}" destId="{03767A46-1895-6F4A-92CA-1D3EF0356CB2}" srcOrd="1" destOrd="0" presId="urn:microsoft.com/office/officeart/2005/8/layout/orgChart1"/>
    <dgm:cxn modelId="{C736426F-4C4F-4374-A506-4A37BABE1231}" type="presParOf" srcId="{B64C0F7C-44E0-0447-8A21-297CBC2A37D3}" destId="{9F26DC64-317C-0746-93E9-D3B9008445C5}" srcOrd="1" destOrd="0" presId="urn:microsoft.com/office/officeart/2005/8/layout/orgChart1"/>
    <dgm:cxn modelId="{D2FF8AB4-B610-47A4-85FF-8749F61BD313}" type="presParOf" srcId="{9F26DC64-317C-0746-93E9-D3B9008445C5}" destId="{59654866-DF93-FB4D-AF01-F8E4F230B9E7}" srcOrd="0" destOrd="0" presId="urn:microsoft.com/office/officeart/2005/8/layout/orgChart1"/>
    <dgm:cxn modelId="{EC02C137-8F96-4099-9AC2-C1184A9333EA}" type="presParOf" srcId="{9F26DC64-317C-0746-93E9-D3B9008445C5}" destId="{2BD63999-639B-5C4B-9B12-22850523A8DE}" srcOrd="1" destOrd="0" presId="urn:microsoft.com/office/officeart/2005/8/layout/orgChart1"/>
    <dgm:cxn modelId="{527AC76B-3E81-4B64-A5DF-49A4CA6809C1}" type="presParOf" srcId="{2BD63999-639B-5C4B-9B12-22850523A8DE}" destId="{05953FDF-16B1-9546-9834-040680B46ABE}" srcOrd="0" destOrd="0" presId="urn:microsoft.com/office/officeart/2005/8/layout/orgChart1"/>
    <dgm:cxn modelId="{F3610B1E-F21D-44B7-B547-CFCA2703D23A}" type="presParOf" srcId="{05953FDF-16B1-9546-9834-040680B46ABE}" destId="{3E9D0409-D1C6-F74A-96AF-B154D23759FB}" srcOrd="0" destOrd="0" presId="urn:microsoft.com/office/officeart/2005/8/layout/orgChart1"/>
    <dgm:cxn modelId="{D3429B23-F3FA-490C-9F67-204763C58FA7}" type="presParOf" srcId="{05953FDF-16B1-9546-9834-040680B46ABE}" destId="{D6F1B1A8-D971-C340-944D-F7563491CA70}" srcOrd="1" destOrd="0" presId="urn:microsoft.com/office/officeart/2005/8/layout/orgChart1"/>
    <dgm:cxn modelId="{B35EEF1D-D205-4CA0-8F0B-EEF5D276E154}" type="presParOf" srcId="{2BD63999-639B-5C4B-9B12-22850523A8DE}" destId="{C007978C-9268-5442-9F50-5D1FD81A1E3A}" srcOrd="1" destOrd="0" presId="urn:microsoft.com/office/officeart/2005/8/layout/orgChart1"/>
    <dgm:cxn modelId="{60100088-EBC7-4293-8057-A797D3A6523A}" type="presParOf" srcId="{2BD63999-639B-5C4B-9B12-22850523A8DE}" destId="{89B7C8E8-758D-7B42-A688-58E71934954C}" srcOrd="2" destOrd="0" presId="urn:microsoft.com/office/officeart/2005/8/layout/orgChart1"/>
    <dgm:cxn modelId="{DE65310D-DCD0-4568-B32F-CBE5B396DB30}" type="presParOf" srcId="{9F26DC64-317C-0746-93E9-D3B9008445C5}" destId="{A2EC02B7-8260-B34E-B8FA-8E430CD1077F}" srcOrd="2" destOrd="0" presId="urn:microsoft.com/office/officeart/2005/8/layout/orgChart1"/>
    <dgm:cxn modelId="{F23CB4A4-B4F5-4D96-9745-EDBE4E51777E}" type="presParOf" srcId="{9F26DC64-317C-0746-93E9-D3B9008445C5}" destId="{5D32FAA5-EDD3-C14A-983D-437ABB5A46B9}" srcOrd="3" destOrd="0" presId="urn:microsoft.com/office/officeart/2005/8/layout/orgChart1"/>
    <dgm:cxn modelId="{151D409D-A843-4873-95A3-5846DA36653A}" type="presParOf" srcId="{5D32FAA5-EDD3-C14A-983D-437ABB5A46B9}" destId="{66AECA13-50D1-0643-B99C-118526131C4F}" srcOrd="0" destOrd="0" presId="urn:microsoft.com/office/officeart/2005/8/layout/orgChart1"/>
    <dgm:cxn modelId="{16CB0606-4876-41AB-A415-7FBD48EB6F96}" type="presParOf" srcId="{66AECA13-50D1-0643-B99C-118526131C4F}" destId="{C0443A17-449C-7E4D-AC07-FC3121ABE6D2}" srcOrd="0" destOrd="0" presId="urn:microsoft.com/office/officeart/2005/8/layout/orgChart1"/>
    <dgm:cxn modelId="{A5794796-B662-4B27-9F96-CA4E487DB0CE}" type="presParOf" srcId="{66AECA13-50D1-0643-B99C-118526131C4F}" destId="{3242A449-B1FC-4B40-8C6E-9271C59C7BFA}" srcOrd="1" destOrd="0" presId="urn:microsoft.com/office/officeart/2005/8/layout/orgChart1"/>
    <dgm:cxn modelId="{CB44CE15-C972-4A7E-AE9F-2AF55E585148}" type="presParOf" srcId="{5D32FAA5-EDD3-C14A-983D-437ABB5A46B9}" destId="{37A78356-8EC2-2146-BA41-84593088C110}" srcOrd="1" destOrd="0" presId="urn:microsoft.com/office/officeart/2005/8/layout/orgChart1"/>
    <dgm:cxn modelId="{C91C2FF6-CB82-4DAC-88A5-B2D8DB620995}" type="presParOf" srcId="{5D32FAA5-EDD3-C14A-983D-437ABB5A46B9}" destId="{D0C393B8-94CA-9641-A7AB-A806CB9817D6}" srcOrd="2" destOrd="0" presId="urn:microsoft.com/office/officeart/2005/8/layout/orgChart1"/>
    <dgm:cxn modelId="{07889C12-6A11-4F8D-9076-62248202EA8B}" type="presParOf" srcId="{B64C0F7C-44E0-0447-8A21-297CBC2A37D3}" destId="{1987F8EE-482A-2940-9D33-3F1E6920CE47}" srcOrd="2" destOrd="0" presId="urn:microsoft.com/office/officeart/2005/8/layout/orgChart1"/>
  </dgm:cxnLst>
  <dgm:bg/>
  <dgm:whole/>
  <dgm:extLst>
    <a:ext uri="http://schemas.microsoft.com/office/drawing/2008/diagram">
      <dsp:dataModelExt xmlns:dsp="http://schemas.microsoft.com/office/drawing/2008/diagram" relId="rId3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EC02B7-8260-B34E-B8FA-8E430CD1077F}">
      <dsp:nvSpPr>
        <dsp:cNvPr id="0" name=""/>
        <dsp:cNvSpPr/>
      </dsp:nvSpPr>
      <dsp:spPr>
        <a:xfrm>
          <a:off x="1984170" y="1314717"/>
          <a:ext cx="91440" cy="2759829"/>
        </a:xfrm>
        <a:custGeom>
          <a:avLst/>
          <a:gdLst/>
          <a:ahLst/>
          <a:cxnLst/>
          <a:rect l="0" t="0" r="0" b="0"/>
          <a:pathLst>
            <a:path>
              <a:moveTo>
                <a:pt x="45720" y="0"/>
              </a:moveTo>
              <a:lnTo>
                <a:pt x="45720" y="2743204"/>
              </a:lnTo>
            </a:path>
          </a:pathLst>
        </a:custGeom>
        <a:noFill/>
        <a:ln w="9525" cap="flat" cmpd="sng" algn="ctr">
          <a:solidFill>
            <a:srgbClr val="4F81BD">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59654866-DF93-FB4D-AF01-F8E4F230B9E7}">
      <dsp:nvSpPr>
        <dsp:cNvPr id="0" name=""/>
        <dsp:cNvSpPr/>
      </dsp:nvSpPr>
      <dsp:spPr>
        <a:xfrm>
          <a:off x="2029890" y="1314717"/>
          <a:ext cx="1943085" cy="719054"/>
        </a:xfrm>
        <a:custGeom>
          <a:avLst/>
          <a:gdLst/>
          <a:ahLst/>
          <a:cxnLst/>
          <a:rect l="0" t="0" r="0" b="0"/>
          <a:pathLst>
            <a:path>
              <a:moveTo>
                <a:pt x="0" y="0"/>
              </a:moveTo>
              <a:lnTo>
                <a:pt x="0" y="441888"/>
              </a:lnTo>
              <a:lnTo>
                <a:pt x="1943085" y="441888"/>
              </a:lnTo>
              <a:lnTo>
                <a:pt x="1943085" y="702429"/>
              </a:lnTo>
            </a:path>
          </a:pathLst>
        </a:custGeom>
        <a:noFill/>
        <a:ln w="9525" cap="flat" cmpd="sng" algn="ctr">
          <a:solidFill>
            <a:srgbClr val="4F81BD">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FBF1CC26-E1D8-CD4B-A815-79498CB03D11}">
      <dsp:nvSpPr>
        <dsp:cNvPr id="0" name=""/>
        <dsp:cNvSpPr/>
      </dsp:nvSpPr>
      <dsp:spPr>
        <a:xfrm>
          <a:off x="789221" y="74049"/>
          <a:ext cx="2481336" cy="1240668"/>
        </a:xfrm>
        <a:prstGeom prst="rect">
          <a:avLst/>
        </a:prstGeom>
        <a:solidFill>
          <a:sysClr val="window" lastClr="FFFFFF"/>
        </a:solidFill>
        <a:ln w="254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n=18,756 patients</a:t>
          </a:r>
        </a:p>
      </dsp:txBody>
      <dsp:txXfrm>
        <a:off x="789221" y="74049"/>
        <a:ext cx="2481336" cy="1240668"/>
      </dsp:txXfrm>
    </dsp:sp>
    <dsp:sp modelId="{3E9D0409-D1C6-F74A-96AF-B154D23759FB}">
      <dsp:nvSpPr>
        <dsp:cNvPr id="0" name=""/>
        <dsp:cNvSpPr/>
      </dsp:nvSpPr>
      <dsp:spPr>
        <a:xfrm>
          <a:off x="2732306" y="2033771"/>
          <a:ext cx="2481336" cy="1778374"/>
        </a:xfrm>
        <a:prstGeom prst="rect">
          <a:avLst/>
        </a:prstGeom>
        <a:solidFill>
          <a:sysClr val="window" lastClr="FFFFFF"/>
        </a:solidFill>
        <a:ln w="254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EXCLUDED:</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CVICU n=9,256</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&lt;18yo n=208</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Died in ICU n=3,065</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Interfacility Transfer n=27</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Not Discharged to Ward n=4,171</a:t>
          </a:r>
        </a:p>
        <a:p>
          <a:pPr marL="0" lvl="0" indent="0" algn="ctr" defTabSz="577850">
            <a:lnSpc>
              <a:spcPct val="90000"/>
            </a:lnSpc>
            <a:spcBef>
              <a:spcPct val="0"/>
            </a:spcBef>
            <a:spcAft>
              <a:spcPct val="35000"/>
            </a:spcAft>
            <a:buNone/>
          </a:pPr>
          <a:endParaRPr lang="en-US" sz="1300" kern="1200">
            <a:solidFill>
              <a:sysClr val="windowText" lastClr="000000"/>
            </a:solidFill>
            <a:latin typeface="Cambria"/>
            <a:ea typeface="+mn-ea"/>
            <a:cs typeface="+mn-cs"/>
          </a:endParaRPr>
        </a:p>
      </dsp:txBody>
      <dsp:txXfrm>
        <a:off x="2732306" y="2033771"/>
        <a:ext cx="2481336" cy="1778374"/>
      </dsp:txXfrm>
    </dsp:sp>
    <dsp:sp modelId="{C0443A17-449C-7E4D-AC07-FC3121ABE6D2}">
      <dsp:nvSpPr>
        <dsp:cNvPr id="0" name=""/>
        <dsp:cNvSpPr/>
      </dsp:nvSpPr>
      <dsp:spPr>
        <a:xfrm>
          <a:off x="789221" y="4074547"/>
          <a:ext cx="2481336" cy="1240668"/>
        </a:xfrm>
        <a:prstGeom prst="rect">
          <a:avLst/>
        </a:prstGeom>
        <a:solidFill>
          <a:sysClr val="window" lastClr="FFFFFF"/>
        </a:solidFill>
        <a:ln w="254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n=11,291 patients</a:t>
          </a:r>
        </a:p>
      </dsp:txBody>
      <dsp:txXfrm>
        <a:off x="789221" y="4074547"/>
        <a:ext cx="2481336" cy="124066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EC02B7-8260-B34E-B8FA-8E430CD1077F}">
      <dsp:nvSpPr>
        <dsp:cNvPr id="0" name=""/>
        <dsp:cNvSpPr/>
      </dsp:nvSpPr>
      <dsp:spPr>
        <a:xfrm>
          <a:off x="2481305" y="1544517"/>
          <a:ext cx="91440" cy="2766032"/>
        </a:xfrm>
        <a:custGeom>
          <a:avLst/>
          <a:gdLst/>
          <a:ahLst/>
          <a:cxnLst/>
          <a:rect l="0" t="0" r="0" b="0"/>
          <a:pathLst>
            <a:path>
              <a:moveTo>
                <a:pt x="45720" y="0"/>
              </a:moveTo>
              <a:lnTo>
                <a:pt x="45720" y="2766032"/>
              </a:lnTo>
            </a:path>
          </a:pathLst>
        </a:custGeom>
        <a:noFill/>
        <a:ln w="9525" cap="flat" cmpd="sng" algn="ctr">
          <a:solidFill>
            <a:srgbClr val="4F81BD">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59654866-DF93-FB4D-AF01-F8E4F230B9E7}">
      <dsp:nvSpPr>
        <dsp:cNvPr id="0" name=""/>
        <dsp:cNvSpPr/>
      </dsp:nvSpPr>
      <dsp:spPr>
        <a:xfrm>
          <a:off x="2527025" y="1544517"/>
          <a:ext cx="2418961" cy="225455"/>
        </a:xfrm>
        <a:custGeom>
          <a:avLst/>
          <a:gdLst/>
          <a:ahLst/>
          <a:cxnLst/>
          <a:rect l="0" t="0" r="0" b="0"/>
          <a:pathLst>
            <a:path>
              <a:moveTo>
                <a:pt x="0" y="0"/>
              </a:moveTo>
              <a:lnTo>
                <a:pt x="2418961" y="0"/>
              </a:lnTo>
              <a:lnTo>
                <a:pt x="2418961" y="225455"/>
              </a:lnTo>
            </a:path>
          </a:pathLst>
        </a:custGeom>
        <a:noFill/>
        <a:ln w="9525" cap="flat" cmpd="sng" algn="ctr">
          <a:solidFill>
            <a:srgbClr val="4F81BD">
              <a:shade val="60000"/>
              <a:hueOff val="0"/>
              <a:satOff val="0"/>
              <a:lumOff val="0"/>
              <a:alphaOff val="0"/>
            </a:srgbClr>
          </a:solidFill>
          <a:prstDash val="solid"/>
          <a:miter lim="800000"/>
        </a:ln>
        <a:effectLst/>
      </dsp:spPr>
      <dsp:style>
        <a:lnRef idx="1">
          <a:scrgbClr r="0" g="0" b="0"/>
        </a:lnRef>
        <a:fillRef idx="0">
          <a:scrgbClr r="0" g="0" b="0"/>
        </a:fillRef>
        <a:effectRef idx="0">
          <a:scrgbClr r="0" g="0" b="0"/>
        </a:effectRef>
        <a:fontRef idx="minor"/>
      </dsp:style>
    </dsp:sp>
    <dsp:sp modelId="{FBF1CC26-E1D8-CD4B-A815-79498CB03D11}">
      <dsp:nvSpPr>
        <dsp:cNvPr id="0" name=""/>
        <dsp:cNvSpPr/>
      </dsp:nvSpPr>
      <dsp:spPr>
        <a:xfrm>
          <a:off x="982507" y="0"/>
          <a:ext cx="3089034" cy="1544517"/>
        </a:xfrm>
        <a:prstGeom prst="rect">
          <a:avLst/>
        </a:prstGeom>
        <a:solidFill>
          <a:sysClr val="window" lastClr="FFFFFF"/>
        </a:solidFill>
        <a:ln w="254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n=17,841 patients</a:t>
          </a:r>
        </a:p>
      </dsp:txBody>
      <dsp:txXfrm>
        <a:off x="982507" y="0"/>
        <a:ext cx="3089034" cy="1544517"/>
      </dsp:txXfrm>
    </dsp:sp>
    <dsp:sp modelId="{3E9D0409-D1C6-F74A-96AF-B154D23759FB}">
      <dsp:nvSpPr>
        <dsp:cNvPr id="0" name=""/>
        <dsp:cNvSpPr/>
      </dsp:nvSpPr>
      <dsp:spPr>
        <a:xfrm>
          <a:off x="3401469" y="1769973"/>
          <a:ext cx="3089034" cy="2439673"/>
        </a:xfrm>
        <a:prstGeom prst="rect">
          <a:avLst/>
        </a:prstGeom>
        <a:solidFill>
          <a:sysClr val="window" lastClr="FFFFFF"/>
        </a:solidFill>
        <a:ln w="254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EXCLUDED:</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&lt;18yo n=0</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Died in ICU n=2,540</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Interfacility Transfer n=1,855</a:t>
          </a:r>
        </a:p>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Not Discharged to Ward n=1,986</a:t>
          </a:r>
        </a:p>
        <a:p>
          <a:pPr marL="0" lvl="0" indent="0" algn="ctr" defTabSz="577850">
            <a:lnSpc>
              <a:spcPct val="90000"/>
            </a:lnSpc>
            <a:spcBef>
              <a:spcPct val="0"/>
            </a:spcBef>
            <a:spcAft>
              <a:spcPct val="35000"/>
            </a:spcAft>
            <a:buNone/>
          </a:pPr>
          <a:endParaRPr lang="en-US" sz="1300" kern="1200">
            <a:solidFill>
              <a:sysClr val="windowText" lastClr="000000"/>
            </a:solidFill>
            <a:latin typeface="Cambria"/>
            <a:ea typeface="+mn-ea"/>
            <a:cs typeface="+mn-cs"/>
          </a:endParaRPr>
        </a:p>
      </dsp:txBody>
      <dsp:txXfrm>
        <a:off x="3401469" y="1769973"/>
        <a:ext cx="3089034" cy="2439673"/>
      </dsp:txXfrm>
    </dsp:sp>
    <dsp:sp modelId="{C0443A17-449C-7E4D-AC07-FC3121ABE6D2}">
      <dsp:nvSpPr>
        <dsp:cNvPr id="0" name=""/>
        <dsp:cNvSpPr/>
      </dsp:nvSpPr>
      <dsp:spPr>
        <a:xfrm>
          <a:off x="982507" y="4310549"/>
          <a:ext cx="3089034" cy="1544517"/>
        </a:xfrm>
        <a:prstGeom prst="rect">
          <a:avLst/>
        </a:prstGeom>
        <a:solidFill>
          <a:sysClr val="window" lastClr="FFFFFF"/>
        </a:solidFill>
        <a:ln w="25400" cap="flat" cmpd="sng" algn="ctr">
          <a:solidFill>
            <a:sysClr val="windowText" lastClr="000000"/>
          </a:solidFill>
          <a:prstDash val="solid"/>
          <a:miter lim="800000"/>
        </a:ln>
        <a:effectLst/>
      </dsp:spPr>
      <dsp:style>
        <a:lnRef idx="2">
          <a:schemeClr val="dk1"/>
        </a:lnRef>
        <a:fillRef idx="1">
          <a:schemeClr val="lt1"/>
        </a:fillRef>
        <a:effectRef idx="0">
          <a:schemeClr val="dk1"/>
        </a:effectRef>
        <a:fontRef idx="minor">
          <a:schemeClr val="dk1"/>
        </a:fontRef>
      </dsp:style>
      <dsp:txBody>
        <a:bodyPr spcFirstLastPara="0" vert="horz" wrap="square" lIns="8255" tIns="8255" rIns="8255" bIns="8255" numCol="1" spcCol="1270" anchor="ctr" anchorCtr="0">
          <a:noAutofit/>
        </a:bodyPr>
        <a:lstStyle/>
        <a:p>
          <a:pPr marL="0" lvl="0" indent="0" algn="ctr" defTabSz="577850">
            <a:lnSpc>
              <a:spcPct val="90000"/>
            </a:lnSpc>
            <a:spcBef>
              <a:spcPct val="0"/>
            </a:spcBef>
            <a:spcAft>
              <a:spcPct val="35000"/>
            </a:spcAft>
            <a:buNone/>
          </a:pPr>
          <a:r>
            <a:rPr lang="en-US" sz="1300" kern="1200">
              <a:solidFill>
                <a:sysClr val="windowText" lastClr="000000"/>
              </a:solidFill>
              <a:latin typeface="Cambria"/>
              <a:ea typeface="+mn-ea"/>
              <a:cs typeface="+mn-cs"/>
            </a:rPr>
            <a:t>n=11,400 patients</a:t>
          </a:r>
        </a:p>
      </dsp:txBody>
      <dsp:txXfrm>
        <a:off x="982507" y="4310549"/>
        <a:ext cx="3089034" cy="1544517"/>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16</Pages>
  <Words>2765</Words>
  <Characters>15763</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Alberta Health Services</Company>
  <LinksUpToDate>false</LinksUpToDate>
  <CharactersWithSpaces>18492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Boyd</dc:creator>
  <cp:keywords/>
  <dc:description/>
  <cp:lastModifiedBy>Thomas Stelfox</cp:lastModifiedBy>
  <cp:revision>4</cp:revision>
  <dcterms:created xsi:type="dcterms:W3CDTF">2021-07-30T22:23:00Z</dcterms:created>
  <dcterms:modified xsi:type="dcterms:W3CDTF">2021-07-30T22:26:00Z</dcterms:modified>
</cp:coreProperties>
</file>