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2C03" w:rsidRDefault="00EB2C03" w:rsidP="00EB2C03">
      <w:pPr>
        <w:spacing w:line="480" w:lineRule="auto"/>
        <w:jc w:val="left"/>
        <w:rPr>
          <w:rFonts w:ascii="Times New Roman" w:eastAsia="SimSun" w:hAnsi="Times New Roman" w:cs="Times New Roman"/>
          <w:bCs/>
          <w:sz w:val="16"/>
          <w:szCs w:val="16"/>
          <w:shd w:val="clear" w:color="auto" w:fill="FFFFFF"/>
        </w:rPr>
      </w:pPr>
      <w:r>
        <w:rPr>
          <w:rFonts w:ascii="Times New Roman" w:eastAsia="SimSun" w:hAnsi="Times New Roman" w:cs="Times New Roman"/>
          <w:b/>
          <w:sz w:val="16"/>
          <w:szCs w:val="16"/>
          <w:shd w:val="clear" w:color="auto" w:fill="FFFFFF"/>
        </w:rPr>
        <w:t xml:space="preserve">Table </w:t>
      </w:r>
      <w:r>
        <w:rPr>
          <w:rFonts w:ascii="Times New Roman" w:eastAsia="SimSun" w:hAnsi="Times New Roman" w:cs="Times New Roman" w:hint="eastAsia"/>
          <w:b/>
          <w:sz w:val="16"/>
          <w:szCs w:val="16"/>
          <w:shd w:val="clear" w:color="auto" w:fill="FFFFFF"/>
        </w:rPr>
        <w:t>1</w:t>
      </w:r>
      <w:r>
        <w:rPr>
          <w:rFonts w:ascii="Times New Roman" w:eastAsia="SimSun" w:hAnsi="Times New Roman" w:cs="Times New Roman"/>
          <w:bCs/>
          <w:sz w:val="16"/>
          <w:szCs w:val="16"/>
          <w:shd w:val="clear" w:color="auto" w:fill="FFFFFF"/>
        </w:rPr>
        <w:t xml:space="preserve"> </w:t>
      </w:r>
    </w:p>
    <w:p w:rsidR="00EB2C03" w:rsidRDefault="00EB2C03" w:rsidP="00EB2C03">
      <w:pPr>
        <w:jc w:val="left"/>
        <w:rPr>
          <w:rFonts w:ascii="Times New Roman" w:eastAsia="SimSun" w:hAnsi="Times New Roman" w:cs="Times New Roman"/>
          <w:sz w:val="16"/>
          <w:szCs w:val="16"/>
          <w:shd w:val="clear" w:color="auto" w:fill="FFFFFF"/>
        </w:rPr>
      </w:pPr>
      <w:r>
        <w:rPr>
          <w:rFonts w:ascii="Times New Roman" w:eastAsia="SimSun" w:hAnsi="Times New Roman" w:cs="Times New Roman"/>
          <w:bCs/>
          <w:sz w:val="16"/>
          <w:szCs w:val="16"/>
          <w:shd w:val="clear" w:color="auto" w:fill="FFFFFF"/>
        </w:rPr>
        <w:t>P</w:t>
      </w:r>
      <w:r>
        <w:rPr>
          <w:rFonts w:ascii="Times New Roman" w:eastAsia="SimSun" w:hAnsi="Times New Roman" w:cs="Times New Roman"/>
          <w:sz w:val="16"/>
          <w:szCs w:val="16"/>
          <w:shd w:val="clear" w:color="auto" w:fill="FFFFFF"/>
        </w:rPr>
        <w:t>arameters of the compound substrate</w:t>
      </w:r>
    </w:p>
    <w:tbl>
      <w:tblPr>
        <w:tblStyle w:val="TableGrid"/>
        <w:tblpPr w:leftFromText="180" w:rightFromText="180" w:vertAnchor="text" w:tblpXSpec="center" w:tblpY="1"/>
        <w:tblOverlap w:val="never"/>
        <w:tblW w:w="852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6"/>
        <w:gridCol w:w="1425"/>
        <w:gridCol w:w="2122"/>
        <w:gridCol w:w="1472"/>
        <w:gridCol w:w="1235"/>
      </w:tblGrid>
      <w:tr w:rsidR="00EB2C03" w:rsidTr="00131A1D">
        <w:tc>
          <w:tcPr>
            <w:tcW w:w="3691" w:type="dxa"/>
            <w:gridSpan w:val="2"/>
            <w:tcBorders>
              <w:bottom w:val="single" w:sz="4" w:space="0" w:color="auto"/>
            </w:tcBorders>
            <w:vAlign w:val="center"/>
          </w:tcPr>
          <w:p w:rsidR="00EB2C03" w:rsidRDefault="00EB2C03" w:rsidP="00131A1D">
            <w:pPr>
              <w:jc w:val="center"/>
              <w:rPr>
                <w:rFonts w:eastAsia="SimSun"/>
                <w:b/>
                <w:bCs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 w:hint="eastAsia"/>
                <w:b/>
                <w:bCs/>
                <w:color w:val="333333"/>
                <w:sz w:val="16"/>
                <w:szCs w:val="16"/>
                <w:shd w:val="clear" w:color="auto" w:fill="FFFFFF"/>
              </w:rPr>
              <w:t>Material</w:t>
            </w:r>
          </w:p>
        </w:tc>
        <w:tc>
          <w:tcPr>
            <w:tcW w:w="2122" w:type="dxa"/>
            <w:tcBorders>
              <w:bottom w:val="single" w:sz="4" w:space="0" w:color="auto"/>
            </w:tcBorders>
            <w:vAlign w:val="center"/>
          </w:tcPr>
          <w:p w:rsidR="00EB2C03" w:rsidRDefault="00EB2C03" w:rsidP="00131A1D">
            <w:pPr>
              <w:jc w:val="center"/>
              <w:rPr>
                <w:rFonts w:eastAsia="SimSun"/>
                <w:b/>
                <w:bCs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 w:hint="eastAsia"/>
                <w:b/>
                <w:bCs/>
                <w:color w:val="333333"/>
                <w:sz w:val="16"/>
                <w:szCs w:val="16"/>
                <w:shd w:val="clear" w:color="auto" w:fill="FFFFFF"/>
              </w:rPr>
              <w:t>Function</w:t>
            </w:r>
          </w:p>
        </w:tc>
        <w:tc>
          <w:tcPr>
            <w:tcW w:w="1472" w:type="dxa"/>
            <w:tcBorders>
              <w:bottom w:val="single" w:sz="4" w:space="0" w:color="auto"/>
            </w:tcBorders>
            <w:vAlign w:val="center"/>
          </w:tcPr>
          <w:p w:rsidR="00EB2C03" w:rsidRDefault="00EB2C03" w:rsidP="00131A1D">
            <w:pPr>
              <w:jc w:val="center"/>
              <w:rPr>
                <w:rFonts w:eastAsia="SimSun"/>
                <w:b/>
                <w:bCs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 w:hint="eastAsia"/>
                <w:b/>
                <w:bCs/>
                <w:color w:val="333333"/>
                <w:sz w:val="16"/>
                <w:szCs w:val="16"/>
                <w:shd w:val="clear" w:color="auto" w:fill="FFFFFF"/>
              </w:rPr>
              <w:t>Particle size</w:t>
            </w:r>
          </w:p>
        </w:tc>
        <w:tc>
          <w:tcPr>
            <w:tcW w:w="1235" w:type="dxa"/>
            <w:tcBorders>
              <w:bottom w:val="single" w:sz="4" w:space="0" w:color="auto"/>
            </w:tcBorders>
            <w:vAlign w:val="center"/>
          </w:tcPr>
          <w:p w:rsidR="00EB2C03" w:rsidRDefault="00EB2C03" w:rsidP="00131A1D">
            <w:pPr>
              <w:jc w:val="center"/>
              <w:rPr>
                <w:rFonts w:eastAsia="SimSun"/>
                <w:b/>
                <w:bCs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 w:hint="eastAsia"/>
                <w:b/>
                <w:bCs/>
                <w:color w:val="333333"/>
                <w:sz w:val="16"/>
                <w:szCs w:val="16"/>
                <w:shd w:val="clear" w:color="auto" w:fill="FFFFFF"/>
              </w:rPr>
              <w:t>Porosity</w:t>
            </w:r>
          </w:p>
        </w:tc>
      </w:tr>
      <w:tr w:rsidR="00EB2C03" w:rsidTr="00131A1D">
        <w:tc>
          <w:tcPr>
            <w:tcW w:w="2266" w:type="dxa"/>
            <w:tcBorders>
              <w:top w:val="single" w:sz="4" w:space="0" w:color="auto"/>
              <w:bottom w:val="nil"/>
            </w:tcBorders>
            <w:vAlign w:val="center"/>
          </w:tcPr>
          <w:p w:rsidR="00EB2C03" w:rsidRDefault="00EB2C03" w:rsidP="00131A1D">
            <w:pPr>
              <w:jc w:val="center"/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 w:hint="eastAsia"/>
                <w:color w:val="333333"/>
                <w:sz w:val="16"/>
                <w:szCs w:val="16"/>
                <w:shd w:val="clear" w:color="auto" w:fill="FFFFFF"/>
              </w:rPr>
              <w:t>Pine bark</w:t>
            </w:r>
          </w:p>
          <w:p w:rsidR="00EB2C03" w:rsidRDefault="00EB2C03" w:rsidP="00131A1D">
            <w:pPr>
              <w:jc w:val="center"/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  <w:t>（</w:t>
            </w:r>
            <w:r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  <w:t>PB</w:t>
            </w:r>
            <w:r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  <w:t>）</w:t>
            </w:r>
          </w:p>
        </w:tc>
        <w:tc>
          <w:tcPr>
            <w:tcW w:w="1425" w:type="dxa"/>
            <w:tcBorders>
              <w:top w:val="single" w:sz="4" w:space="0" w:color="auto"/>
              <w:bottom w:val="nil"/>
            </w:tcBorders>
            <w:vAlign w:val="center"/>
          </w:tcPr>
          <w:p w:rsidR="00EB2C03" w:rsidRDefault="00EB2C03" w:rsidP="00131A1D">
            <w:pPr>
              <w:jc w:val="center"/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/>
                <w:noProof/>
                <w:color w:val="333333"/>
                <w:sz w:val="16"/>
                <w:szCs w:val="16"/>
                <w:shd w:val="clear" w:color="auto" w:fill="FFFFFF"/>
                <w:lang w:eastAsia="en-US"/>
              </w:rPr>
              <w:drawing>
                <wp:anchor distT="0" distB="0" distL="114300" distR="114300" simplePos="0" relativeHeight="251659264" behindDoc="1" locked="0" layoutInCell="1" allowOverlap="1" wp14:anchorId="2DCCB614" wp14:editId="2171E08E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102870</wp:posOffset>
                  </wp:positionV>
                  <wp:extent cx="720090" cy="720090"/>
                  <wp:effectExtent l="0" t="0" r="3810" b="3810"/>
                  <wp:wrapTight wrapText="bothSides">
                    <wp:wrapPolygon edited="0">
                      <wp:start x="571" y="0"/>
                      <wp:lineTo x="0" y="571"/>
                      <wp:lineTo x="0" y="20000"/>
                      <wp:lineTo x="571" y="21143"/>
                      <wp:lineTo x="20571" y="21143"/>
                      <wp:lineTo x="21143" y="20000"/>
                      <wp:lineTo x="21143" y="571"/>
                      <wp:lineTo x="20571" y="0"/>
                      <wp:lineTo x="571" y="0"/>
                    </wp:wrapPolygon>
                  </wp:wrapTight>
                  <wp:docPr id="1" name="图片 1" descr="微信图片_202105161408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10516140805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lum bright="12000" contrast="12000"/>
                          </a:blip>
                          <a:srcRect l="7900" t="20940" r="16273" b="148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90" cy="720090"/>
                          </a:xfrm>
                          <a:prstGeom prst="round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22" w:type="dxa"/>
            <w:tcBorders>
              <w:top w:val="single" w:sz="4" w:space="0" w:color="auto"/>
              <w:bottom w:val="nil"/>
            </w:tcBorders>
            <w:vAlign w:val="center"/>
          </w:tcPr>
          <w:p w:rsidR="00EB2C03" w:rsidRDefault="00EB2C03" w:rsidP="00131A1D">
            <w:pPr>
              <w:jc w:val="center"/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 w:hint="eastAsia"/>
                <w:color w:val="333333"/>
                <w:sz w:val="16"/>
                <w:szCs w:val="16"/>
                <w:shd w:val="clear" w:color="auto" w:fill="FFFFFF"/>
              </w:rPr>
              <w:t>Overburden/</w:t>
            </w:r>
          </w:p>
          <w:p w:rsidR="00EB2C03" w:rsidRDefault="00EB2C03" w:rsidP="00131A1D">
            <w:pPr>
              <w:jc w:val="center"/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 w:hint="eastAsia"/>
                <w:color w:val="333333"/>
                <w:sz w:val="16"/>
                <w:szCs w:val="16"/>
                <w:shd w:val="clear" w:color="auto" w:fill="FFFFFF"/>
              </w:rPr>
              <w:t>Carbon source</w:t>
            </w:r>
          </w:p>
        </w:tc>
        <w:tc>
          <w:tcPr>
            <w:tcW w:w="1472" w:type="dxa"/>
            <w:tcBorders>
              <w:top w:val="single" w:sz="4" w:space="0" w:color="auto"/>
              <w:bottom w:val="nil"/>
            </w:tcBorders>
            <w:vAlign w:val="center"/>
          </w:tcPr>
          <w:p w:rsidR="00EB2C03" w:rsidRDefault="00EB2C03" w:rsidP="00131A1D">
            <w:pPr>
              <w:jc w:val="center"/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  <w:t>9-12 mm</w:t>
            </w:r>
          </w:p>
        </w:tc>
        <w:tc>
          <w:tcPr>
            <w:tcW w:w="1235" w:type="dxa"/>
            <w:tcBorders>
              <w:top w:val="single" w:sz="4" w:space="0" w:color="auto"/>
              <w:bottom w:val="nil"/>
            </w:tcBorders>
            <w:vAlign w:val="center"/>
          </w:tcPr>
          <w:p w:rsidR="00EB2C03" w:rsidRDefault="00EB2C03" w:rsidP="00131A1D">
            <w:pPr>
              <w:jc w:val="center"/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  <w:t>70%</w:t>
            </w:r>
          </w:p>
        </w:tc>
      </w:tr>
      <w:tr w:rsidR="00EB2C03" w:rsidTr="00131A1D">
        <w:tc>
          <w:tcPr>
            <w:tcW w:w="2266" w:type="dxa"/>
            <w:tcBorders>
              <w:top w:val="nil"/>
            </w:tcBorders>
            <w:vAlign w:val="center"/>
          </w:tcPr>
          <w:p w:rsidR="00EB2C03" w:rsidRDefault="00EB2C03" w:rsidP="00131A1D">
            <w:pPr>
              <w:jc w:val="center"/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 w:hint="eastAsia"/>
                <w:color w:val="333333"/>
                <w:sz w:val="16"/>
                <w:szCs w:val="16"/>
                <w:shd w:val="clear" w:color="auto" w:fill="FFFFFF"/>
              </w:rPr>
              <w:t>Fly ash ceramsite</w:t>
            </w:r>
          </w:p>
          <w:p w:rsidR="00EB2C03" w:rsidRDefault="00EB2C03" w:rsidP="00131A1D">
            <w:pPr>
              <w:jc w:val="center"/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  <w:t>（</w:t>
            </w:r>
            <w:r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  <w:t>FAC</w:t>
            </w:r>
            <w:r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  <w:t>）</w:t>
            </w:r>
          </w:p>
        </w:tc>
        <w:tc>
          <w:tcPr>
            <w:tcW w:w="1425" w:type="dxa"/>
            <w:tcBorders>
              <w:top w:val="nil"/>
            </w:tcBorders>
            <w:vAlign w:val="center"/>
          </w:tcPr>
          <w:p w:rsidR="00EB2C03" w:rsidRDefault="00EB2C03" w:rsidP="00131A1D">
            <w:pPr>
              <w:jc w:val="center"/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/>
                <w:noProof/>
                <w:color w:val="333333"/>
                <w:sz w:val="16"/>
                <w:szCs w:val="16"/>
                <w:shd w:val="clear" w:color="auto" w:fill="FFFFFF"/>
                <w:lang w:eastAsia="en-US"/>
              </w:rPr>
              <w:drawing>
                <wp:anchor distT="0" distB="0" distL="114300" distR="114300" simplePos="0" relativeHeight="251660288" behindDoc="0" locked="0" layoutInCell="1" allowOverlap="1" wp14:anchorId="28C05F69" wp14:editId="7718FEFB">
                  <wp:simplePos x="0" y="0"/>
                  <wp:positionH relativeFrom="column">
                    <wp:posOffset>21590</wp:posOffset>
                  </wp:positionH>
                  <wp:positionV relativeFrom="paragraph">
                    <wp:posOffset>153670</wp:posOffset>
                  </wp:positionV>
                  <wp:extent cx="721360" cy="720090"/>
                  <wp:effectExtent l="0" t="0" r="2540" b="3810"/>
                  <wp:wrapTopAndBottom/>
                  <wp:docPr id="4" name="图片 4" descr="微信图片_202105161408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10516140812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lum bright="12000" contrast="12000"/>
                          </a:blip>
                          <a:srcRect l="11057" t="6172" r="5668" b="25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1360" cy="720090"/>
                          </a:xfrm>
                          <a:prstGeom prst="round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22" w:type="dxa"/>
            <w:tcBorders>
              <w:top w:val="nil"/>
            </w:tcBorders>
            <w:vAlign w:val="center"/>
          </w:tcPr>
          <w:p w:rsidR="00EB2C03" w:rsidRDefault="00EB2C03" w:rsidP="00131A1D">
            <w:pPr>
              <w:jc w:val="center"/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 w:hint="eastAsia"/>
                <w:color w:val="333333"/>
                <w:sz w:val="16"/>
                <w:szCs w:val="16"/>
                <w:shd w:val="clear" w:color="auto" w:fill="FFFFFF"/>
              </w:rPr>
              <w:t>Adsorbed filler</w:t>
            </w:r>
          </w:p>
        </w:tc>
        <w:tc>
          <w:tcPr>
            <w:tcW w:w="1472" w:type="dxa"/>
            <w:tcBorders>
              <w:top w:val="nil"/>
            </w:tcBorders>
            <w:vAlign w:val="center"/>
          </w:tcPr>
          <w:p w:rsidR="00EB2C03" w:rsidRDefault="00EB2C03" w:rsidP="00131A1D">
            <w:pPr>
              <w:jc w:val="center"/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  <w:t>3-5 mm</w:t>
            </w:r>
          </w:p>
        </w:tc>
        <w:tc>
          <w:tcPr>
            <w:tcW w:w="1235" w:type="dxa"/>
            <w:tcBorders>
              <w:top w:val="nil"/>
            </w:tcBorders>
            <w:vAlign w:val="center"/>
          </w:tcPr>
          <w:p w:rsidR="00EB2C03" w:rsidRDefault="00EB2C03" w:rsidP="00131A1D">
            <w:pPr>
              <w:jc w:val="center"/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  <w:t>60%</w:t>
            </w:r>
          </w:p>
        </w:tc>
      </w:tr>
      <w:tr w:rsidR="00EB2C03" w:rsidTr="00131A1D">
        <w:tc>
          <w:tcPr>
            <w:tcW w:w="2266" w:type="dxa"/>
            <w:vAlign w:val="center"/>
          </w:tcPr>
          <w:p w:rsidR="00EB2C03" w:rsidRDefault="00EB2C03" w:rsidP="00131A1D">
            <w:pPr>
              <w:jc w:val="center"/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 w:hint="eastAsia"/>
                <w:color w:val="333333"/>
                <w:sz w:val="16"/>
                <w:szCs w:val="16"/>
                <w:shd w:val="clear" w:color="auto" w:fill="FFFFFF"/>
              </w:rPr>
              <w:t>Pumice</w:t>
            </w:r>
          </w:p>
          <w:p w:rsidR="00EB2C03" w:rsidRDefault="00EB2C03" w:rsidP="00131A1D">
            <w:pPr>
              <w:jc w:val="center"/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  <w:t>（</w:t>
            </w:r>
            <w:r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  <w:t>PU</w:t>
            </w:r>
            <w:r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  <w:t>）</w:t>
            </w:r>
          </w:p>
        </w:tc>
        <w:tc>
          <w:tcPr>
            <w:tcW w:w="1425" w:type="dxa"/>
            <w:vAlign w:val="center"/>
          </w:tcPr>
          <w:p w:rsidR="00EB2C03" w:rsidRDefault="00EB2C03" w:rsidP="00131A1D">
            <w:pPr>
              <w:jc w:val="center"/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/>
                <w:noProof/>
                <w:color w:val="333333"/>
                <w:sz w:val="16"/>
                <w:szCs w:val="16"/>
                <w:shd w:val="clear" w:color="auto" w:fill="FFFFFF"/>
                <w:lang w:eastAsia="en-US"/>
              </w:rPr>
              <w:drawing>
                <wp:anchor distT="0" distB="0" distL="114300" distR="114300" simplePos="0" relativeHeight="251661312" behindDoc="0" locked="0" layoutInCell="1" allowOverlap="1" wp14:anchorId="14FADA19" wp14:editId="768DAEBF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180975</wp:posOffset>
                  </wp:positionV>
                  <wp:extent cx="720725" cy="720090"/>
                  <wp:effectExtent l="0" t="0" r="3175" b="3810"/>
                  <wp:wrapTopAndBottom/>
                  <wp:docPr id="8" name="图片 8" descr="微信图片_202105161408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微信图片_20210516140818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lum bright="12000" contrast="36000"/>
                          </a:blip>
                          <a:srcRect l="8435" t="7298" r="8940" b="129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725" cy="720090"/>
                          </a:xfrm>
                          <a:prstGeom prst="round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22" w:type="dxa"/>
            <w:vAlign w:val="center"/>
          </w:tcPr>
          <w:p w:rsidR="00EB2C03" w:rsidRDefault="00EB2C03" w:rsidP="00131A1D">
            <w:pPr>
              <w:jc w:val="center"/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 w:hint="eastAsia"/>
                <w:color w:val="333333"/>
                <w:sz w:val="16"/>
                <w:szCs w:val="16"/>
                <w:shd w:val="clear" w:color="auto" w:fill="FFFFFF"/>
              </w:rPr>
              <w:t>Support filler</w:t>
            </w:r>
          </w:p>
        </w:tc>
        <w:tc>
          <w:tcPr>
            <w:tcW w:w="1472" w:type="dxa"/>
            <w:vAlign w:val="center"/>
          </w:tcPr>
          <w:p w:rsidR="00EB2C03" w:rsidRDefault="00EB2C03" w:rsidP="00131A1D">
            <w:pPr>
              <w:jc w:val="center"/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  <w:t>5-8 mm</w:t>
            </w:r>
          </w:p>
        </w:tc>
        <w:tc>
          <w:tcPr>
            <w:tcW w:w="1235" w:type="dxa"/>
            <w:vAlign w:val="center"/>
          </w:tcPr>
          <w:p w:rsidR="00EB2C03" w:rsidRDefault="00EB2C03" w:rsidP="00131A1D">
            <w:pPr>
              <w:jc w:val="center"/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eastAsia="SimSun"/>
                <w:color w:val="333333"/>
                <w:sz w:val="16"/>
                <w:szCs w:val="16"/>
                <w:shd w:val="clear" w:color="auto" w:fill="FFFFFF"/>
              </w:rPr>
              <w:t>45%</w:t>
            </w:r>
          </w:p>
        </w:tc>
      </w:tr>
    </w:tbl>
    <w:p w:rsidR="00DA32A0" w:rsidRPr="001760C5" w:rsidRDefault="00EB2C03" w:rsidP="001760C5">
      <w:bookmarkStart w:id="0" w:name="_GoBack"/>
      <w:bookmarkEnd w:id="0"/>
    </w:p>
    <w:sectPr w:rsidR="00DA32A0" w:rsidRPr="001760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0C5"/>
    <w:rsid w:val="0016198D"/>
    <w:rsid w:val="001760C5"/>
    <w:rsid w:val="003E54F6"/>
    <w:rsid w:val="00EB2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1BB8A"/>
  <w15:chartTrackingRefBased/>
  <w15:docId w15:val="{6DD870B6-410F-4B5E-A8A3-75272421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C0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EB2C03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2021-09-29T14:31:00Z</dcterms:created>
  <dcterms:modified xsi:type="dcterms:W3CDTF">2021-09-29T15:08:00Z</dcterms:modified>
</cp:coreProperties>
</file>