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5C82" w:rsidRPr="001C5D6D" w:rsidRDefault="00A95C82" w:rsidP="00A95C82">
      <w:pPr>
        <w:widowControl/>
        <w:suppressAutoHyphens/>
        <w:autoSpaceDE w:val="0"/>
        <w:autoSpaceDN w:val="0"/>
        <w:snapToGrid w:val="0"/>
        <w:spacing w:line="480" w:lineRule="auto"/>
        <w:textAlignment w:val="baseline"/>
        <w:rPr>
          <w:rFonts w:ascii="Calibri" w:eastAsia="SimSun" w:hAnsi="Calibri" w:cs="Calibri"/>
          <w:kern w:val="0"/>
          <w:sz w:val="24"/>
          <w:szCs w:val="24"/>
          <w:lang w:val="en-GB"/>
        </w:rPr>
      </w:pPr>
      <w:r w:rsidRPr="00F50DBA">
        <w:rPr>
          <w:rFonts w:ascii="Calibri" w:eastAsia="SimSun" w:hAnsi="Calibri" w:cs="Calibri"/>
          <w:b/>
          <w:kern w:val="0"/>
          <w:sz w:val="24"/>
          <w:szCs w:val="24"/>
          <w:lang w:val="en-GB"/>
        </w:rPr>
        <w:t>Table S1</w:t>
      </w:r>
      <w:r w:rsidRPr="001C5D6D">
        <w:rPr>
          <w:rFonts w:ascii="Calibri" w:eastAsia="SimSun" w:hAnsi="Calibri" w:cs="Calibri"/>
          <w:kern w:val="0"/>
          <w:sz w:val="24"/>
          <w:szCs w:val="24"/>
          <w:lang w:val="en-GB"/>
        </w:rPr>
        <w:t xml:space="preserve"> </w:t>
      </w:r>
      <w:r>
        <w:rPr>
          <w:rFonts w:ascii="Calibri" w:eastAsia="SimSun" w:hAnsi="Calibri" w:cs="Calibri"/>
          <w:kern w:val="0"/>
          <w:sz w:val="24"/>
          <w:szCs w:val="24"/>
          <w:lang w:val="en-GB"/>
        </w:rPr>
        <w:t>W</w:t>
      </w:r>
      <w:r w:rsidRPr="001C5D6D">
        <w:rPr>
          <w:rFonts w:ascii="Calibri" w:eastAsia="SimSun" w:hAnsi="Calibri" w:cs="Calibri"/>
          <w:kern w:val="0"/>
          <w:sz w:val="24"/>
          <w:szCs w:val="24"/>
          <w:lang w:val="en-GB"/>
        </w:rPr>
        <w:t>ilt scores of individual plants</w:t>
      </w:r>
      <w:r>
        <w:rPr>
          <w:rFonts w:ascii="Calibri" w:eastAsia="SimSun" w:hAnsi="Calibri" w:cs="Calibri"/>
          <w:kern w:val="0"/>
          <w:sz w:val="24"/>
          <w:szCs w:val="24"/>
          <w:lang w:val="en-GB"/>
        </w:rPr>
        <w:t xml:space="preserve"> </w:t>
      </w:r>
      <w:r w:rsidRPr="001C5D6D">
        <w:rPr>
          <w:rFonts w:ascii="Calibri" w:eastAsia="SimSun" w:hAnsi="Calibri" w:cs="Calibri"/>
          <w:kern w:val="0"/>
          <w:sz w:val="24"/>
          <w:szCs w:val="24"/>
          <w:lang w:val="en-GB"/>
        </w:rPr>
        <w:t>in field</w:t>
      </w:r>
      <w:r>
        <w:rPr>
          <w:rFonts w:ascii="Calibri" w:eastAsia="SimSun" w:hAnsi="Calibri" w:cs="Calibri" w:hint="eastAsia"/>
          <w:kern w:val="0"/>
          <w:sz w:val="24"/>
          <w:szCs w:val="24"/>
          <w:lang w:val="en-GB"/>
        </w:rPr>
        <w:t>.</w:t>
      </w:r>
    </w:p>
    <w:tbl>
      <w:tblPr>
        <w:tblStyle w:val="TableGrid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0"/>
        <w:gridCol w:w="955"/>
        <w:gridCol w:w="955"/>
        <w:gridCol w:w="954"/>
        <w:gridCol w:w="954"/>
        <w:gridCol w:w="954"/>
        <w:gridCol w:w="2443"/>
      </w:tblGrid>
      <w:tr w:rsidR="00A95C82" w:rsidRPr="00F50DBA" w:rsidTr="00896020">
        <w:tc>
          <w:tcPr>
            <w:tcW w:w="0" w:type="auto"/>
            <w:vMerge w:val="restart"/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 w:rsidRPr="00F50DBA"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Plant materials</w:t>
            </w:r>
          </w:p>
        </w:tc>
        <w:tc>
          <w:tcPr>
            <w:tcW w:w="0" w:type="auto"/>
            <w:gridSpan w:val="5"/>
            <w:tcBorders>
              <w:bottom w:val="single" w:sz="8" w:space="0" w:color="auto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 w:rsidRPr="00F50DBA"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Number of plants with different disease scores</w:t>
            </w:r>
          </w:p>
        </w:tc>
        <w:tc>
          <w:tcPr>
            <w:tcW w:w="0" w:type="auto"/>
            <w:vMerge w:val="restart"/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 w:rsidRPr="00F50DBA"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T</w:t>
            </w:r>
            <w:r w:rsidRPr="00F50DBA"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otal number of plants</w:t>
            </w:r>
          </w:p>
        </w:tc>
      </w:tr>
      <w:tr w:rsidR="00A95C82" w:rsidRPr="00F50DBA" w:rsidTr="00896020"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 w:rsidRPr="00F50DBA"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 w:rsidRPr="00F50DBA"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 w:rsidRPr="00F50DBA"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 w:rsidRPr="00F50DBA"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3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 w:rsidRPr="00F50DBA"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4</w:t>
            </w: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</w:p>
        </w:tc>
      </w:tr>
      <w:tr w:rsidR="00A95C82" w:rsidRPr="00F50DBA" w:rsidTr="00896020"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c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v. Z2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6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00</w:t>
            </w:r>
          </w:p>
        </w:tc>
      </w:tr>
      <w:tr w:rsidR="00A95C82" w:rsidRPr="00F50DBA" w:rsidTr="00896020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c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v.J11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2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5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00</w:t>
            </w:r>
          </w:p>
        </w:tc>
      </w:tr>
      <w:tr w:rsidR="00A95C82" w:rsidRPr="00F50DBA" w:rsidTr="00896020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 w:rsidRPr="00585825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/>
              </w:rPr>
              <w:t>Z2</w:t>
            </w:r>
            <w:r w:rsidRPr="00585825"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×</w:t>
            </w:r>
            <w:r w:rsidRPr="00585825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/>
              </w:rPr>
              <w:t>J11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2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2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2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00</w:t>
            </w:r>
          </w:p>
        </w:tc>
      </w:tr>
      <w:tr w:rsidR="00A95C82" w:rsidRPr="00F50DBA" w:rsidTr="00896020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c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v. L1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2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3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00</w:t>
            </w:r>
          </w:p>
        </w:tc>
      </w:tr>
      <w:tr w:rsidR="00A95C82" w:rsidRPr="00F50DBA" w:rsidTr="00896020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c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v. Z49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5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2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00</w:t>
            </w:r>
          </w:p>
        </w:tc>
      </w:tr>
      <w:tr w:rsidR="00A95C82" w:rsidRPr="00F50DBA" w:rsidTr="00896020"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:rsidR="00A95C82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L1</w:t>
            </w:r>
            <w:r w:rsidRPr="00585825"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×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val="en-GB"/>
              </w:rPr>
              <w:t>Z49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3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3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4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9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4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:rsidR="00A95C82" w:rsidRPr="00F50DBA" w:rsidRDefault="00A95C82" w:rsidP="00896020">
            <w:pPr>
              <w:widowControl/>
              <w:suppressAutoHyphens/>
              <w:autoSpaceDE w:val="0"/>
              <w:autoSpaceDN w:val="0"/>
              <w:snapToGrid w:val="0"/>
              <w:spacing w:line="480" w:lineRule="auto"/>
              <w:jc w:val="center"/>
              <w:textAlignment w:val="baseline"/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</w:pPr>
            <w:r>
              <w:rPr>
                <w:rFonts w:ascii="Calibri" w:eastAsia="SimSun" w:hAnsi="Calibri" w:cs="Calibri" w:hint="eastAsia"/>
                <w:kern w:val="0"/>
                <w:sz w:val="24"/>
                <w:szCs w:val="24"/>
                <w:lang w:val="en-GB"/>
              </w:rPr>
              <w:t>1</w:t>
            </w:r>
            <w:r>
              <w:rPr>
                <w:rFonts w:ascii="Calibri" w:eastAsia="SimSun" w:hAnsi="Calibri" w:cs="Calibri"/>
                <w:kern w:val="0"/>
                <w:sz w:val="24"/>
                <w:szCs w:val="24"/>
                <w:lang w:val="en-GB"/>
              </w:rPr>
              <w:t>00</w:t>
            </w:r>
          </w:p>
        </w:tc>
      </w:tr>
    </w:tbl>
    <w:p w:rsidR="00AA2BEF" w:rsidRDefault="00AA2BEF">
      <w:bookmarkStart w:id="0" w:name="_GoBack"/>
      <w:bookmarkEnd w:id="0"/>
    </w:p>
    <w:sectPr w:rsidR="00AA2B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C82"/>
    <w:rsid w:val="00A95C82"/>
    <w:rsid w:val="00AA2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E180DA-1CF6-4CEA-BEBD-C9B2394E4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5C82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5C82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2021-09-15T11:19:00Z</dcterms:created>
  <dcterms:modified xsi:type="dcterms:W3CDTF">2021-09-15T11:19:00Z</dcterms:modified>
</cp:coreProperties>
</file>