
<file path=[Content_Types].xml><?xml version="1.0" encoding="utf-8"?>
<Types xmlns="http://schemas.openxmlformats.org/package/2006/content-types">
  <Default Extension="png" ContentType="image/pn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BC478E"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Supplementary Figure 1</w:t>
      </w:r>
    </w:p>
    <w:p w14:paraId="4D59F265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67885" cy="4531360"/>
            <wp:effectExtent l="0" t="0" r="10795" b="10160"/>
            <wp:docPr id="1" name="图片 1" descr="Fig_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_S3"/>
                    <pic:cNvPicPr>
                      <a:picLocks noChangeAspect="1"/>
                    </pic:cNvPicPr>
                  </pic:nvPicPr>
                  <pic:blipFill>
                    <a:blip r:embed="rId4"/>
                    <a:srcRect l="17404" r="23382" b="9127"/>
                    <a:stretch>
                      <a:fillRect/>
                    </a:stretch>
                  </pic:blipFill>
                  <pic:spPr>
                    <a:xfrm>
                      <a:off x="0" y="0"/>
                      <a:ext cx="4667885" cy="453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9E3E0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34F763DF">
      <w:pPr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Supplementary Figure 2</w:t>
      </w:r>
    </w:p>
    <w:p w14:paraId="3F4DE129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95495" cy="5713730"/>
            <wp:effectExtent l="0" t="0" r="6985" b="1270"/>
            <wp:docPr id="8" name="图片 8" descr="Fig_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ig_S2"/>
                    <pic:cNvPicPr>
                      <a:picLocks noChangeAspect="1"/>
                    </pic:cNvPicPr>
                  </pic:nvPicPr>
                  <pic:blipFill>
                    <a:blip r:embed="rId5"/>
                    <a:srcRect l="15994" r="10245"/>
                    <a:stretch>
                      <a:fillRect/>
                    </a:stretch>
                  </pic:blipFill>
                  <pic:spPr>
                    <a:xfrm>
                      <a:off x="0" y="0"/>
                      <a:ext cx="4595495" cy="571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DC781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20689E62"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Supplem</w:t>
      </w:r>
      <w:bookmarkStart w:id="0" w:name="_GoBack"/>
      <w:bookmarkEnd w:id="0"/>
      <w:r>
        <w:rPr>
          <w:rFonts w:hint="eastAsia"/>
          <w:lang w:val="en-US" w:eastAsia="zh-CN"/>
        </w:rPr>
        <w:t>entary Figure 3</w:t>
      </w:r>
    </w:p>
    <w:p w14:paraId="5F521272">
      <w:pPr>
        <w:jc w:val="center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26890" cy="6488430"/>
            <wp:effectExtent l="0" t="0" r="1270" b="3810"/>
            <wp:docPr id="10" name="图片 10" descr="Fig_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ig_S1"/>
                    <pic:cNvPicPr>
                      <a:picLocks noChangeAspect="1"/>
                    </pic:cNvPicPr>
                  </pic:nvPicPr>
                  <pic:blipFill>
                    <a:blip r:embed="rId6"/>
                    <a:srcRect l="17814" r="26528" b="8989"/>
                    <a:stretch>
                      <a:fillRect/>
                    </a:stretch>
                  </pic:blipFill>
                  <pic:spPr>
                    <a:xfrm>
                      <a:off x="0" y="0"/>
                      <a:ext cx="4326890" cy="648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16C2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Theme="minorEastAsia" w:cstheme="minorBidi"/>
      <w:kern w:val="2"/>
      <w:sz w:val="28"/>
      <w:szCs w:val="28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2025-11-17T15:04:05Z</dcterms:created>
  <dc:creator>华硕</dc:creator>
  <cp:lastModifiedBy>WONG</cp:lastModifiedBy>
  <dcterms:modified xsi:type="dcterms:W3CDTF">2025-11-17T15:06:11Z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eyJoZGlkIjoiYjJjOTQxYzhjODMyMDAzZmE0MDJkMWFkNmJlNDkwYTUiLCJ1c2VySWQiOiI2NTEzMTEwNDIifQ==</vt:lpwstr>
  </property>
  <property fmtid="{D5CDD505-2E9C-101B-9397-08002B2CF9AE}" pid="4" name="ICV">
    <vt:lpwstr>447A6D15E5BB442BAC1CCF265F43FCCA_12</vt:lpwstr>
  </property>
</Properties>
</file>