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AB61" w14:textId="0292BB7B" w:rsidR="00F37A73" w:rsidRDefault="00974FE5" w:rsidP="00BF403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74FE5">
        <w:rPr>
          <w:rFonts w:ascii="Times New Roman" w:eastAsia="Times New Roman" w:hAnsi="Times New Roman" w:cs="Times New Roman"/>
          <w:b/>
          <w:sz w:val="24"/>
          <w:szCs w:val="24"/>
        </w:rPr>
        <w:t>Biobehavioral</w:t>
      </w:r>
      <w:proofErr w:type="spellEnd"/>
      <w:r w:rsidRPr="00974FE5">
        <w:rPr>
          <w:rFonts w:ascii="Times New Roman" w:eastAsia="Times New Roman" w:hAnsi="Times New Roman" w:cs="Times New Roman"/>
          <w:b/>
          <w:sz w:val="24"/>
          <w:szCs w:val="24"/>
        </w:rPr>
        <w:t xml:space="preserve"> Synchrony Between Three to Four Months Old Infants and Psychologically Healthy Mothers</w:t>
      </w:r>
      <w:r w:rsidR="002B5D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5D6C" w:rsidRPr="002B5D6C">
        <w:rPr>
          <w:rFonts w:ascii="Times New Roman" w:eastAsia="Times New Roman" w:hAnsi="Times New Roman" w:cs="Times New Roman"/>
          <w:b/>
          <w:sz w:val="24"/>
          <w:szCs w:val="24"/>
        </w:rPr>
        <w:t>During the Face-to-Face Still-Face Paradigm</w:t>
      </w:r>
    </w:p>
    <w:p w14:paraId="5A543266" w14:textId="77777777" w:rsidR="0014690C" w:rsidRPr="00EC447D" w:rsidRDefault="0014690C" w:rsidP="00BF4036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50AFC8D" w14:textId="16FE86B7" w:rsidR="00E26AB7" w:rsidRPr="00EC447D" w:rsidRDefault="008A5DC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47D">
        <w:rPr>
          <w:rFonts w:ascii="Times New Roman" w:eastAsia="Times New Roman" w:hAnsi="Times New Roman" w:cs="Times New Roman"/>
          <w:b/>
          <w:sz w:val="24"/>
          <w:szCs w:val="24"/>
        </w:rPr>
        <w:t>Supplement</w:t>
      </w:r>
    </w:p>
    <w:p w14:paraId="5187973F" w14:textId="617EC922" w:rsidR="00E26AB7" w:rsidRPr="00EC447D" w:rsidRDefault="0080373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w:drawing>
          <wp:inline distT="0" distB="0" distL="0" distR="0" wp14:anchorId="57F71742" wp14:editId="79F0E6A1">
            <wp:extent cx="5733415" cy="3623310"/>
            <wp:effectExtent l="0" t="0" r="635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7DAD" w14:textId="75D8D71F" w:rsidR="00523574" w:rsidRPr="00EC447D" w:rsidRDefault="000876F6" w:rsidP="00523574">
      <w:pPr>
        <w:spacing w:line="480" w:lineRule="auto"/>
        <w:rPr>
          <w:rFonts w:ascii="Times New Roman" w:eastAsia="Times New Roman" w:hAnsi="Times New Roman" w:cs="Times New Roman"/>
          <w:szCs w:val="24"/>
        </w:rPr>
      </w:pPr>
      <w:r w:rsidRPr="00EC447D">
        <w:rPr>
          <w:rFonts w:ascii="Times New Roman" w:eastAsia="Times New Roman" w:hAnsi="Times New Roman" w:cs="Times New Roman"/>
          <w:szCs w:val="24"/>
        </w:rPr>
        <w:t xml:space="preserve">Fig. </w:t>
      </w:r>
      <w:r w:rsidR="00887D96" w:rsidRPr="00EC447D">
        <w:rPr>
          <w:rFonts w:ascii="Times New Roman" w:eastAsia="Times New Roman" w:hAnsi="Times New Roman" w:cs="Times New Roman"/>
          <w:szCs w:val="24"/>
        </w:rPr>
        <w:t>S1</w:t>
      </w:r>
      <w:r w:rsidR="0061014B" w:rsidRPr="00EC447D">
        <w:rPr>
          <w:rFonts w:ascii="Times New Roman" w:eastAsia="Times New Roman" w:hAnsi="Times New Roman" w:cs="Times New Roman"/>
          <w:szCs w:val="24"/>
        </w:rPr>
        <w:t xml:space="preserve">. Data processing pipeline. </w:t>
      </w:r>
    </w:p>
    <w:p w14:paraId="3906BA77" w14:textId="38BBFE70" w:rsidR="00F37A73" w:rsidRPr="00EC447D" w:rsidRDefault="007B0765" w:rsidP="007B0765">
      <w:pPr>
        <w:rPr>
          <w:rFonts w:ascii="Times New Roman" w:eastAsia="Times New Roman" w:hAnsi="Times New Roman" w:cs="Times New Roman"/>
          <w:sz w:val="24"/>
          <w:szCs w:val="24"/>
        </w:rPr>
        <w:sectPr w:rsidR="00F37A73" w:rsidRPr="00EC447D">
          <w:headerReference w:type="default" r:id="rId10"/>
          <w:footerReference w:type="default" r:id="rId11"/>
          <w:pgSz w:w="11909" w:h="16834"/>
          <w:pgMar w:top="1440" w:right="1440" w:bottom="1440" w:left="1440" w:header="720" w:footer="720" w:gutter="0"/>
          <w:cols w:space="720"/>
        </w:sectPr>
      </w:pPr>
      <w:r w:rsidRPr="00EC447D">
        <w:rPr>
          <w:rFonts w:ascii="Times New Roman" w:eastAsia="Times New Roman" w:hAnsi="Times New Roman" w:cs="Times New Roman"/>
          <w:sz w:val="24"/>
          <w:szCs w:val="24"/>
        </w:rPr>
        <w:br w:type="page"/>
      </w:r>
      <w:sdt>
        <w:sdtPr>
          <w:rPr>
            <w:rFonts w:ascii="Times New Roman" w:hAnsi="Times New Roman" w:cs="Times New Roman"/>
          </w:rPr>
          <w:tag w:val="goog_rdk_42"/>
          <w:id w:val="1093309576"/>
        </w:sdtPr>
        <w:sdtEndPr/>
        <w:sdtContent/>
      </w:sdt>
    </w:p>
    <w:p w14:paraId="49F6191C" w14:textId="4B0EE381" w:rsidR="0077170D" w:rsidRPr="00EC447D" w:rsidRDefault="002A782E" w:rsidP="00DD099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b/>
          <w:szCs w:val="24"/>
        </w:rPr>
      </w:pPr>
      <w:r w:rsidRPr="00EC447D">
        <w:rPr>
          <w:rFonts w:ascii="Times New Roman" w:eastAsia="Times New Roman" w:hAnsi="Times New Roman" w:cs="Times New Roman"/>
          <w:b/>
          <w:szCs w:val="24"/>
        </w:rPr>
        <w:lastRenderedPageBreak/>
        <w:t xml:space="preserve">Table </w:t>
      </w:r>
      <w:r w:rsidR="002E386E" w:rsidRPr="00EC447D">
        <w:rPr>
          <w:rFonts w:ascii="Times New Roman" w:eastAsia="Times New Roman" w:hAnsi="Times New Roman" w:cs="Times New Roman"/>
          <w:b/>
          <w:szCs w:val="24"/>
        </w:rPr>
        <w:t>S</w:t>
      </w:r>
      <w:r w:rsidRPr="00EC447D">
        <w:rPr>
          <w:rFonts w:ascii="Times New Roman" w:eastAsia="Times New Roman" w:hAnsi="Times New Roman" w:cs="Times New Roman"/>
          <w:b/>
          <w:szCs w:val="24"/>
        </w:rPr>
        <w:t>2</w:t>
      </w:r>
      <w:r w:rsidR="00DD099D" w:rsidRPr="00EC447D">
        <w:rPr>
          <w:rFonts w:ascii="Times New Roman" w:eastAsia="Times New Roman" w:hAnsi="Times New Roman" w:cs="Times New Roman"/>
          <w:b/>
          <w:szCs w:val="24"/>
        </w:rPr>
        <w:t xml:space="preserve">. </w:t>
      </w:r>
      <w:r w:rsidR="00B3767A" w:rsidRPr="00EC447D">
        <w:rPr>
          <w:rFonts w:ascii="Times New Roman" w:eastAsia="Times New Roman" w:hAnsi="Times New Roman" w:cs="Times New Roman"/>
          <w:b/>
          <w:szCs w:val="24"/>
        </w:rPr>
        <w:t>C</w:t>
      </w:r>
      <w:r w:rsidR="0077170D" w:rsidRPr="00EC447D">
        <w:rPr>
          <w:rFonts w:ascii="Times New Roman" w:eastAsia="Times New Roman" w:hAnsi="Times New Roman" w:cs="Times New Roman"/>
          <w:b/>
          <w:szCs w:val="24"/>
        </w:rPr>
        <w:t>orrelations</w:t>
      </w:r>
      <w:r w:rsidR="0092707D" w:rsidRPr="00EC447D">
        <w:rPr>
          <w:rFonts w:ascii="Times New Roman" w:eastAsia="Times New Roman" w:hAnsi="Times New Roman" w:cs="Times New Roman"/>
          <w:b/>
          <w:szCs w:val="24"/>
        </w:rPr>
        <w:t xml:space="preserve"> of relevant study variables</w:t>
      </w:r>
      <w:r w:rsidR="0077170D" w:rsidRPr="00EC447D">
        <w:rPr>
          <w:rFonts w:ascii="Times New Roman" w:eastAsia="Times New Roman" w:hAnsi="Times New Roman" w:cs="Times New Roman"/>
          <w:b/>
          <w:szCs w:val="24"/>
        </w:rPr>
        <w:t xml:space="preserve"> with </w:t>
      </w:r>
      <w:r w:rsidR="00B3767A" w:rsidRPr="00EC447D">
        <w:rPr>
          <w:rFonts w:ascii="Times New Roman" w:eastAsia="Times New Roman" w:hAnsi="Times New Roman" w:cs="Times New Roman"/>
          <w:b/>
          <w:szCs w:val="24"/>
        </w:rPr>
        <w:t xml:space="preserve">95% </w:t>
      </w:r>
      <w:r w:rsidR="00DD099D" w:rsidRPr="00EC447D">
        <w:rPr>
          <w:rFonts w:ascii="Times New Roman" w:eastAsia="Times New Roman" w:hAnsi="Times New Roman" w:cs="Times New Roman"/>
          <w:b/>
          <w:szCs w:val="24"/>
        </w:rPr>
        <w:t>confidence intervals</w:t>
      </w:r>
      <w:r w:rsidR="0092707D" w:rsidRPr="00EC447D">
        <w:rPr>
          <w:rFonts w:ascii="Times New Roman" w:eastAsia="Times New Roman" w:hAnsi="Times New Roman" w:cs="Times New Roman"/>
          <w:b/>
          <w:szCs w:val="24"/>
        </w:rPr>
        <w:t>.</w:t>
      </w:r>
    </w:p>
    <w:tbl>
      <w:tblPr>
        <w:tblW w:w="1389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77"/>
        <w:gridCol w:w="1212"/>
        <w:gridCol w:w="1213"/>
        <w:gridCol w:w="1213"/>
        <w:gridCol w:w="1213"/>
        <w:gridCol w:w="1212"/>
        <w:gridCol w:w="1213"/>
        <w:gridCol w:w="1213"/>
        <w:gridCol w:w="1213"/>
        <w:gridCol w:w="1213"/>
      </w:tblGrid>
      <w:tr w:rsidR="007B0765" w:rsidRPr="00CD6336" w14:paraId="754C0BE7" w14:textId="77777777" w:rsidTr="00934538">
        <w:trPr>
          <w:trHeight w:val="20"/>
        </w:trPr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2E19D2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Variable</w:t>
            </w: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2B930A9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8C7FF1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A14EB0A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F89A8BD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4</w:t>
            </w: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1B26C9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5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FABDBD6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F1D9376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7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CAECCDC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8F62090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7B0765" w:rsidRPr="00CD6336" w14:paraId="559A8F7D" w14:textId="77777777" w:rsidTr="00934538">
        <w:trPr>
          <w:trHeight w:val="57"/>
        </w:trPr>
        <w:tc>
          <w:tcPr>
            <w:tcW w:w="29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17183B9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6A45C02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6A8800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3F04895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1D5B23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53E33D8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E57AF1F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4E6274E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C7EBC84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130458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34CB6C24" w14:textId="77777777" w:rsidTr="00934538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FA15A" w14:textId="0B9B247F" w:rsidR="007B0765" w:rsidRPr="00CD6336" w:rsidRDefault="007B0765" w:rsidP="00934538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1. </w:t>
            </w:r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Cross-</w:t>
            </w:r>
            <w:proofErr w:type="spellStart"/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correlations</w:t>
            </w:r>
            <w:proofErr w:type="spellEnd"/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logRMSSD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9D8C7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1F8F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A5E9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2CA3D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563E5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2AF3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6F30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86625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36DE3" w14:textId="77777777" w:rsidR="007B0765" w:rsidRPr="00CD6336" w:rsidRDefault="007B0765" w:rsidP="0077170D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7B0765" w:rsidRPr="00CD6336" w14:paraId="72787DC1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7046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BD66" w14:textId="6EE1690F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BF27" w14:textId="5324498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37DA" w14:textId="3224990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6342" w14:textId="410F801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DC9B" w14:textId="0AB2482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E2ED" w14:textId="7485D5E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75E9" w14:textId="4D6CF14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6759" w14:textId="6771780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BD56" w14:textId="07167DB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7C9F33C4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5C70" w14:textId="5A1D904B" w:rsidR="007B0765" w:rsidRPr="00CD6336" w:rsidRDefault="007B0765" w:rsidP="00BB1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2. </w:t>
            </w:r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Cross-</w:t>
            </w:r>
            <w:proofErr w:type="spellStart"/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correlations</w:t>
            </w:r>
            <w:proofErr w:type="spellEnd"/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IBI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BF171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.16**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78E1" w14:textId="04E1687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411A" w14:textId="567068C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7BD4" w14:textId="317171B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57BF" w14:textId="68235862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C0B3B" w14:textId="2F02939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7D644" w14:textId="10E43E6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9D88" w14:textId="1F3BB52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5866" w14:textId="50A0DBE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59F4C390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E9EE" w14:textId="2F549A40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2CC2A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[.10, .22]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F443E" w14:textId="46200A4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E852" w14:textId="563605F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27DEA" w14:textId="719021A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31AE" w14:textId="4168221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FB87A" w14:textId="52EFBFB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4F91D" w14:textId="529AABA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58A60" w14:textId="12B79C7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719A" w14:textId="28F9DAD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230B41DC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4202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0E147" w14:textId="144E507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4D4B" w14:textId="1B729D1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EA53" w14:textId="1701080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E2ED9" w14:textId="1D9D760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7F341" w14:textId="3CC64FC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BD5D5" w14:textId="1EEE44B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48AF" w14:textId="35CF747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C4899" w14:textId="72B35AA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0C6B" w14:textId="65A9DB0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0D9721F6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585D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3.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Maternal</w:t>
            </w:r>
            <w:proofErr w:type="spellEnd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age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CA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1DDD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8AF1" w14:textId="4044D9C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095A" w14:textId="2C63D4F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BEAD" w14:textId="0CEE565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BCBC9" w14:textId="2E71E63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CF29" w14:textId="6299E42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3C60" w14:textId="44D2CF5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DF89A" w14:textId="6669EDC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7EF9CB5E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9123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C89BE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[-.01, .11]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0847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[-.09, .03]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65DB" w14:textId="08D4316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76922" w14:textId="4F78202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930D1" w14:textId="4E76229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983F" w14:textId="25195A4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765F5" w14:textId="58A895A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1CE7" w14:textId="5682154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4ACE6" w14:textId="577787C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3966917B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BD0DB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85415" w14:textId="1F9FE91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E893C" w14:textId="54BD88A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3BA4F" w14:textId="0630F14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F37C0" w14:textId="1EA3D1A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8C6E" w14:textId="0DAEF6B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A1CF8" w14:textId="0C3BBEC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3B19" w14:textId="6B1261C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6023A" w14:textId="3B3F1EA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443C" w14:textId="7F8818E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46CD7BD4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F3CD" w14:textId="77600241" w:rsidR="007B0765" w:rsidRPr="00CD6336" w:rsidRDefault="00BB1191" w:rsidP="00BB1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4. Infant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age</w:t>
            </w:r>
            <w:proofErr w:type="spellEnd"/>
            <w:r w:rsidR="001D71C5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1D71C5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months</w:t>
            </w:r>
            <w:proofErr w:type="spellEnd"/>
            <w:r w:rsidR="001D71C5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828E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19C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-.08**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CA737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.27**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9EC7" w14:textId="23312CA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3222B" w14:textId="308A62D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2986D" w14:textId="47FE0AEC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480B" w14:textId="77F5EA8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E9B8C" w14:textId="303250D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223A0" w14:textId="1554639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0F646C41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5186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232D0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[-.08, .04]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43492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[-.14, -.02]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1AB2A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[.21, .32]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05A33" w14:textId="617D214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3E9A" w14:textId="1873361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7F40" w14:textId="16EF66F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D83E8" w14:textId="794D5A8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A23F6" w14:textId="27960C1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2758D" w14:textId="425A805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7C12DCAA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BEC6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84E7" w14:textId="24FA1CA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6A8F" w14:textId="2A29784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C538" w14:textId="13F8E8B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C3F1" w14:textId="4F042D3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E325" w14:textId="6E47591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EE02D" w14:textId="4230C2F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011A" w14:textId="63B40C7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62BB7" w14:textId="0D500F4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8138D" w14:textId="5367A21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609B6B6C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5ACB" w14:textId="7A502697" w:rsidR="007B0765" w:rsidRPr="00CD6336" w:rsidRDefault="007B0765" w:rsidP="00BB1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5. </w:t>
            </w:r>
            <w:proofErr w:type="spellStart"/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Maternal</w:t>
            </w:r>
            <w:proofErr w:type="spellEnd"/>
            <w:r w:rsidR="00BB1191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BMI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99B10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9671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60F7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ABD7E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-.13**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47BD7" w14:textId="49C1164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FC49E" w14:textId="0F80932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AF40" w14:textId="529A5EE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DF985" w14:textId="07381AB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6A44" w14:textId="0E66957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46D29811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4FB54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2016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[-.10, .02]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DA10A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[-.01, .11]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7ED8D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[-.06, .06]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20CD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[-.19, -.07]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2581" w14:textId="107F95D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6ED9" w14:textId="09A3729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6262" w14:textId="5E706B9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247C" w14:textId="19DB698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B5E9" w14:textId="116D11D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3A55101A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97A6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D072" w14:textId="2051B00F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6999" w14:textId="78DBF23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CF7AA" w14:textId="28E7D56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E981" w14:textId="60F213C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F546" w14:textId="41EE7B5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D3832" w14:textId="74FE603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D818" w14:textId="5DBF07BC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BC2D8" w14:textId="04988FA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EC62B" w14:textId="6BCB3FF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0E75E450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77CED" w14:textId="19F01D70" w:rsidR="007B0765" w:rsidRPr="00CD6336" w:rsidRDefault="00BB1191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6. Infant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size</w:t>
            </w:r>
            <w:proofErr w:type="spellEnd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7B0765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birth</w:t>
            </w:r>
            <w:proofErr w:type="spellEnd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74ADB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9903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DFAD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-.13**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AFD04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-.08*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3E05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-.09**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D2F2B" w14:textId="6F62128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46EF" w14:textId="206E254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90F25" w14:textId="3C99EDD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6F3DB" w14:textId="7846160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603AD5BC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49D0A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8149A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[-.09, .02]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B2306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[-.05, .07]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B772B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[-.19, -.07]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8C3A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[-.13, -.02]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8495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[-.15, -.03]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A171A" w14:textId="33C85BA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2B84" w14:textId="28718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5672" w14:textId="266699A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380B" w14:textId="49206E3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386833A8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8209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E1014" w14:textId="7C30D45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9CBE" w14:textId="784F462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F7D2" w14:textId="14432EB2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8021D" w14:textId="7063251F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EFAB" w14:textId="26941AE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86ADA" w14:textId="1AD83D6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3771" w14:textId="74B9329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A279" w14:textId="7FD6F3A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CCD2E" w14:textId="744ECA1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3758ED99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2749F" w14:textId="2C69725B" w:rsidR="007B0765" w:rsidRPr="00CD6336" w:rsidRDefault="00BB1191" w:rsidP="00BB119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7. Infant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weight</w:t>
            </w:r>
            <w:proofErr w:type="spellEnd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7B0765"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birth</w:t>
            </w:r>
            <w:proofErr w:type="spellEnd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7A4A0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5767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FCFD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1F0C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.07*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DE7C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-.11**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0DB2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.67**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268D" w14:textId="0DAC1F5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AD499" w14:textId="1F3B02A2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AE892" w14:textId="35E0B2E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0A59A077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FE823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4299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[-.09, .02]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CA1E0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[-.01, .11]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AF45B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[-.07, .04]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D02B4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[.01, .13]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D7D59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[-.17, -.05]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E7D86" w14:textId="7777777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[.63, .70]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24E61" w14:textId="083C2EA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AAC5" w14:textId="07D64AE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4FEA4" w14:textId="43046D6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0FEC19F8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A244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FDB2" w14:textId="1BE5574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383BB" w14:textId="48519F8C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1969D" w14:textId="7E62A18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C04A4" w14:textId="28DB0EC2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AC7DD" w14:textId="76D1FF2A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63A5" w14:textId="7136F48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57C2C" w14:textId="644FCC1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658C" w14:textId="645466B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9833A" w14:textId="14F6543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1E74AD" w:rsidRPr="00CD6336" w14:paraId="636FBCEB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D0706" w14:textId="77777777" w:rsidR="001E74AD" w:rsidRPr="00CD6336" w:rsidRDefault="001E74AD" w:rsidP="001E74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8. EPDS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A6FAD" w14:textId="435212A9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B2B85" w14:textId="040302F9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.08*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67E7" w14:textId="443FDB88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BF9E9" w14:textId="0682E722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3630" w14:textId="2DD2E34D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-.12**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A16A" w14:textId="1BA006D5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-.13**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080B" w14:textId="68F25ED7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87219" w14:textId="490905D0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E1CB3" w14:textId="7A30DBDE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1E74AD" w:rsidRPr="00CD6336" w14:paraId="2288B57C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E8F" w14:textId="77777777" w:rsidR="001E74AD" w:rsidRPr="00CD6336" w:rsidRDefault="001E74AD" w:rsidP="001E74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E162" w14:textId="269C447D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[-.11, .01]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2264C" w14:textId="0CE13879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[.02, .13]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411B3" w14:textId="36019724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[-.10, .02]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7FAB0" w14:textId="61CAC909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[-.02, .10]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8F2C0" w14:textId="011A93D4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[-.18, -.06]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8E29" w14:textId="3F5EA0B8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[-.18, -.07]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B8FA3" w14:textId="77AE5735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[-.06, .06]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4AC3" w14:textId="3F6FD5A6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FFEB" w14:textId="406420D7" w:rsidR="001E74AD" w:rsidRPr="00CD6336" w:rsidRDefault="001E74AD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116431D6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72B16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760E" w14:textId="5C4CA248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E468" w14:textId="02FA9D9E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74438" w14:textId="637D7ABB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0FB67" w14:textId="5FDA4AF3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56D7" w14:textId="547A362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4755" w14:textId="6F7C42E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3776" w14:textId="0D1F2509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26A74" w14:textId="7EDC75A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D402" w14:textId="6A9A6806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094C1E" w:rsidRPr="00CD6336" w14:paraId="10C77972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A1CD" w14:textId="69A75E10" w:rsidR="00094C1E" w:rsidRPr="00CD6336" w:rsidRDefault="00094C1E" w:rsidP="00094C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9. PBQ-16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00DE" w14:textId="7D788F21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7332B" w14:textId="4DD7DBF8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CF64" w14:textId="47E0D90A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AEFD8" w14:textId="69A64E78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F400" w14:textId="7890768B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0AF97" w14:textId="52BFB973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1CFB" w14:textId="7ADC9812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.12**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9CF4" w14:textId="7F55711C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.51**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B1953" w14:textId="40959ECC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094C1E" w:rsidRPr="00CD6336" w14:paraId="4FC263A2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ABA4B" w14:textId="77777777" w:rsidR="00094C1E" w:rsidRPr="00CD6336" w:rsidRDefault="00094C1E" w:rsidP="00094C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0752" w14:textId="5AB39E58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[-.08, .04]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B021" w14:textId="09FC97D3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[-.00, .12]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A593" w14:textId="0C89611E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[-.05, .07]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CC18" w14:textId="21DEA070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[-.07, .05]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B0CE" w14:textId="2992A3A1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[-.11, .01]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D7A86" w14:textId="75BBD09A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[-.10, .01]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21630" w14:textId="19D32713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[.06, .18]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E910" w14:textId="0276F1E8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[.47, .55]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EB214" w14:textId="46F9D22C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7B0765" w:rsidRPr="00CD6336" w14:paraId="1D129D17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2ACB" w14:textId="77777777" w:rsidR="007B0765" w:rsidRPr="00CD6336" w:rsidRDefault="007B0765" w:rsidP="007717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2BDB6" w14:textId="7900C88F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4AE0F" w14:textId="2E1B0957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63F1B" w14:textId="5E421DF4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FB77E" w14:textId="2984013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1797" w14:textId="482E8FB0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EC40" w14:textId="3D4B3971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1868" w14:textId="09E76A1D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40B9" w14:textId="0DDE87A5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CC51C" w14:textId="2D0685C2" w:rsidR="007B0765" w:rsidRPr="00CD6336" w:rsidRDefault="007B0765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094C1E" w:rsidRPr="00CD6336" w14:paraId="146C3C0D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14:paraId="6E212DA1" w14:textId="41848C69" w:rsidR="00094C1E" w:rsidRPr="00CD6336" w:rsidRDefault="00094C1E" w:rsidP="00094C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10.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Behavioral</w:t>
            </w:r>
            <w:proofErr w:type="spellEnd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Synchrony</w:t>
            </w:r>
            <w:proofErr w:type="spellEnd"/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Score</w:t>
            </w: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  <w:vAlign w:val="center"/>
          </w:tcPr>
          <w:p w14:paraId="4A338A84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.01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3655C7B1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.04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13DAA4B3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-.16**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45ED20DF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-.18**</w:t>
            </w:r>
          </w:p>
        </w:tc>
        <w:tc>
          <w:tcPr>
            <w:tcW w:w="1212" w:type="dxa"/>
            <w:tcBorders>
              <w:top w:val="nil"/>
              <w:left w:val="nil"/>
              <w:right w:val="nil"/>
            </w:tcBorders>
            <w:vAlign w:val="center"/>
          </w:tcPr>
          <w:p w14:paraId="3512ED8B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.19**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322FC1DE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.17**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6D2D295A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.12**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78985B60" w14:textId="5254CBFE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-.32**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07F6717B" w14:textId="7E73D931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-.14**</w:t>
            </w:r>
          </w:p>
        </w:tc>
      </w:tr>
      <w:tr w:rsidR="00094C1E" w:rsidRPr="00CD6336" w14:paraId="1A576C44" w14:textId="77777777" w:rsidTr="00CD6336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487353" w14:textId="77777777" w:rsidR="00094C1E" w:rsidRPr="00CD6336" w:rsidRDefault="00094C1E" w:rsidP="00094C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101A4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[-.05, .08]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B8ADDE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[-.02, .10]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30DD0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[-.22, -.10]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5E18A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[-.24, -.12]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8A6A70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[.13, .25]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2158C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[.11, .23]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A13A95" w14:textId="7777777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[.06, .19]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12BBD" w14:textId="3F54087B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[-.38, -.26]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07CD2F" w14:textId="2A725627" w:rsidR="00094C1E" w:rsidRPr="00CD6336" w:rsidRDefault="00094C1E" w:rsidP="00CD6336">
            <w:pPr>
              <w:widowControl w:val="0"/>
              <w:tabs>
                <w:tab w:val="decimal" w:leader="dot" w:pos="42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D633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[-.20, -.08]</w:t>
            </w:r>
          </w:p>
        </w:tc>
      </w:tr>
    </w:tbl>
    <w:p w14:paraId="5AB9DE32" w14:textId="77777777" w:rsidR="007D2065" w:rsidRDefault="0077170D" w:rsidP="007526CD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sz w:val="20"/>
          <w:szCs w:val="24"/>
          <w:lang w:val="de-DE"/>
        </w:rPr>
      </w:pPr>
      <w:r w:rsidRPr="00EC447D">
        <w:rPr>
          <w:rFonts w:ascii="Times New Roman" w:eastAsia="Times New Roman" w:hAnsi="Times New Roman" w:cs="Times New Roman"/>
          <w:i/>
          <w:iCs/>
          <w:sz w:val="20"/>
          <w:szCs w:val="24"/>
          <w:lang w:val="en-US"/>
        </w:rPr>
        <w:t>Note.</w:t>
      </w:r>
      <w:r w:rsidRPr="00EC447D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 </w:t>
      </w:r>
      <w:r w:rsidR="0092707D" w:rsidRPr="00EC447D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Pearson correlation coefficients. </w:t>
      </w:r>
      <w:r w:rsidR="00324475" w:rsidRPr="00EC447D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Only participants with complete data on all variables were included in the analyses. </w:t>
      </w:r>
      <w:r w:rsidRPr="00EC447D"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Values in square brackets indicate the 95% confidence interval for each correlation. </w:t>
      </w:r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* </w:t>
      </w:r>
      <w:proofErr w:type="spellStart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>indicates</w:t>
      </w:r>
      <w:proofErr w:type="spellEnd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r w:rsidRPr="00EC447D">
        <w:rPr>
          <w:rFonts w:ascii="Times New Roman" w:eastAsia="Times New Roman" w:hAnsi="Times New Roman" w:cs="Times New Roman"/>
          <w:i/>
          <w:iCs/>
          <w:sz w:val="20"/>
          <w:szCs w:val="24"/>
          <w:lang w:val="de-DE"/>
        </w:rPr>
        <w:t>p</w:t>
      </w:r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gramStart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>&lt; .</w:t>
      </w:r>
      <w:proofErr w:type="gramEnd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05. ** </w:t>
      </w:r>
      <w:proofErr w:type="spellStart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>indicates</w:t>
      </w:r>
      <w:proofErr w:type="spellEnd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r w:rsidRPr="00EC447D">
        <w:rPr>
          <w:rFonts w:ascii="Times New Roman" w:eastAsia="Times New Roman" w:hAnsi="Times New Roman" w:cs="Times New Roman"/>
          <w:i/>
          <w:iCs/>
          <w:sz w:val="20"/>
          <w:szCs w:val="24"/>
          <w:lang w:val="de-DE"/>
        </w:rPr>
        <w:t>p</w:t>
      </w:r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gramStart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>&lt; .</w:t>
      </w:r>
      <w:proofErr w:type="gramEnd"/>
      <w:r w:rsidRPr="00EC447D">
        <w:rPr>
          <w:rFonts w:ascii="Times New Roman" w:eastAsia="Times New Roman" w:hAnsi="Times New Roman" w:cs="Times New Roman"/>
          <w:sz w:val="20"/>
          <w:szCs w:val="24"/>
          <w:lang w:val="de-DE"/>
        </w:rPr>
        <w:t>01.</w:t>
      </w:r>
    </w:p>
    <w:p w14:paraId="0E087605" w14:textId="01982764" w:rsidR="007D2065" w:rsidRDefault="007D2065" w:rsidP="007526CD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14:paraId="31D1E2D9" w14:textId="044D7177" w:rsidR="001D71C5" w:rsidRDefault="001D71C5" w:rsidP="007526CD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sz w:val="20"/>
          <w:szCs w:val="24"/>
          <w:lang w:val="de-DE"/>
        </w:rPr>
        <w:sectPr w:rsidR="001D71C5" w:rsidSect="007B0765">
          <w:pgSz w:w="16834" w:h="11909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334A29B8" w14:textId="1A518E45" w:rsidR="001D71C5" w:rsidRPr="001D71C5" w:rsidRDefault="001D71C5" w:rsidP="0076277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Fonts w:ascii="Times New Roman" w:eastAsia="Times New Roman" w:hAnsi="Times New Roman" w:cs="Times New Roman"/>
          <w:b/>
          <w:szCs w:val="24"/>
        </w:rPr>
      </w:pPr>
      <w:r w:rsidRPr="001D71C5">
        <w:rPr>
          <w:rFonts w:ascii="Times New Roman" w:eastAsia="Times New Roman" w:hAnsi="Times New Roman" w:cs="Times New Roman"/>
          <w:b/>
          <w:szCs w:val="24"/>
        </w:rPr>
        <w:lastRenderedPageBreak/>
        <w:t xml:space="preserve">Table S3. Demographic characteristics by availability </w:t>
      </w:r>
      <w:r>
        <w:rPr>
          <w:rFonts w:ascii="Times New Roman" w:eastAsia="Times New Roman" w:hAnsi="Times New Roman" w:cs="Times New Roman"/>
          <w:b/>
          <w:szCs w:val="24"/>
        </w:rPr>
        <w:t>of physiological synchrony data.</w:t>
      </w:r>
    </w:p>
    <w:tbl>
      <w:tblPr>
        <w:tblW w:w="9354" w:type="dxa"/>
        <w:tblLayout w:type="fixed"/>
        <w:tblLook w:val="0420" w:firstRow="1" w:lastRow="0" w:firstColumn="0" w:lastColumn="0" w:noHBand="0" w:noVBand="1"/>
      </w:tblPr>
      <w:tblGrid>
        <w:gridCol w:w="2268"/>
        <w:gridCol w:w="2031"/>
        <w:gridCol w:w="2031"/>
        <w:gridCol w:w="2032"/>
        <w:gridCol w:w="992"/>
      </w:tblGrid>
      <w:tr w:rsidR="00C6185A" w:rsidRPr="001D71C5" w14:paraId="22F01A0D" w14:textId="77777777" w:rsidTr="00762774">
        <w:trPr>
          <w:tblHeader/>
        </w:trPr>
        <w:tc>
          <w:tcPr>
            <w:tcW w:w="226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F4BB0" w14:textId="286E2DE2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E0B9" w14:textId="27C2A0AB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Dyads without physiological synchrony data</w:t>
            </w:r>
          </w:p>
          <w:p w14:paraId="14778298" w14:textId="66AABA58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1D71C5">
              <w:rPr>
                <w:rFonts w:ascii="Times New Roman" w:hAnsi="Times New Roman" w:cs="Times New Roman"/>
                <w:color w:val="000000"/>
              </w:rPr>
              <w:t>= 37</w:t>
            </w:r>
          </w:p>
        </w:tc>
        <w:tc>
          <w:tcPr>
            <w:tcW w:w="203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5B2E3" w14:textId="750B9D91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Dyads with physiological synchrony data</w:t>
            </w:r>
          </w:p>
          <w:p w14:paraId="47D9CB06" w14:textId="75352E67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1D71C5">
              <w:rPr>
                <w:rFonts w:ascii="Times New Roman" w:hAnsi="Times New Roman" w:cs="Times New Roman"/>
                <w:color w:val="000000"/>
              </w:rPr>
              <w:t>= 57</w:t>
            </w:r>
          </w:p>
        </w:tc>
        <w:tc>
          <w:tcPr>
            <w:tcW w:w="203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41F0CF66" w14:textId="77777777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7BCD" w14:textId="531AB078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185A" w:rsidRPr="001D71C5" w14:paraId="763363A2" w14:textId="77777777" w:rsidTr="00762774">
        <w:trPr>
          <w:trHeight w:val="397"/>
          <w:tblHeader/>
        </w:trPr>
        <w:tc>
          <w:tcPr>
            <w:tcW w:w="226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F892" w14:textId="36473513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/>
              <w:ind w:left="100" w:right="1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D966" w14:textId="29AFB37F" w:rsidR="00C6185A" w:rsidRPr="00762774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/>
              <w:ind w:left="100" w:right="10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>M (SD)</w:t>
            </w:r>
          </w:p>
        </w:tc>
        <w:tc>
          <w:tcPr>
            <w:tcW w:w="203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E829" w14:textId="334B7874" w:rsidR="00C6185A" w:rsidRPr="00762774" w:rsidRDefault="00C6185A" w:rsidP="003030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/>
              <w:ind w:left="100" w:right="10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>M</w:t>
            </w:r>
            <w:r w:rsidR="0030305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762774">
              <w:rPr>
                <w:rFonts w:ascii="Times New Roman" w:hAnsi="Times New Roman" w:cs="Times New Roman"/>
                <w:i/>
                <w:color w:val="000000"/>
              </w:rPr>
              <w:t>(SD)</w:t>
            </w:r>
          </w:p>
        </w:tc>
        <w:tc>
          <w:tcPr>
            <w:tcW w:w="203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</w:tcPr>
          <w:p w14:paraId="2108877D" w14:textId="63C157B7" w:rsidR="00C6185A" w:rsidRPr="00762774" w:rsidRDefault="000E47BF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/>
              <w:ind w:left="100" w:right="10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>t</w:t>
            </w:r>
            <w:r w:rsidRPr="00762774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762774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76277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3905" w14:textId="4E5153CC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>p</w:t>
            </w:r>
            <w:r w:rsidRPr="001D71C5">
              <w:rPr>
                <w:rFonts w:ascii="Times New Roman" w:hAnsi="Times New Roman" w:cs="Times New Roman"/>
                <w:color w:val="000000"/>
              </w:rPr>
              <w:t>-value</w:t>
            </w:r>
            <w:r w:rsidRPr="001D71C5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C6185A" w:rsidRPr="001D71C5" w14:paraId="1714A2FC" w14:textId="77777777" w:rsidTr="00762774">
        <w:tc>
          <w:tcPr>
            <w:tcW w:w="22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2F80" w14:textId="332E0732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Maternal age</w:t>
            </w:r>
          </w:p>
        </w:tc>
        <w:tc>
          <w:tcPr>
            <w:tcW w:w="203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25FB" w14:textId="7ED67F81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32.26</w:t>
            </w:r>
            <w:r w:rsidRPr="001D71C5">
              <w:rPr>
                <w:rFonts w:ascii="Times New Roman" w:hAnsi="Times New Roman" w:cs="Times New Roman"/>
                <w:color w:val="000000"/>
              </w:rPr>
              <w:t xml:space="preserve"> (4.4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D7FE" w14:textId="2467CC5A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32.69 (3.78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450B66" w14:textId="5B6F1E3C" w:rsidR="00C6185A" w:rsidRPr="001D71C5" w:rsidRDefault="000E47BF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7BF">
              <w:rPr>
                <w:rFonts w:ascii="Times New Roman" w:hAnsi="Times New Roman" w:cs="Times New Roman"/>
                <w:color w:val="000000"/>
              </w:rPr>
              <w:t>-0.4</w:t>
            </w:r>
            <w:r>
              <w:rPr>
                <w:rFonts w:ascii="Times New Roman" w:hAnsi="Times New Roman" w:cs="Times New Roman"/>
                <w:color w:val="000000"/>
              </w:rPr>
              <w:t>8 (64.24)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DB88" w14:textId="1311E1C5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.6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C6185A" w:rsidRPr="001D71C5" w14:paraId="39D81F5E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8756" w14:textId="2D1B6AD5" w:rsidR="00C6185A" w:rsidRPr="001D71C5" w:rsidRDefault="000E47BF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Infant age (</w:t>
            </w:r>
            <w:r w:rsidR="00C6185A" w:rsidRPr="001D71C5">
              <w:rPr>
                <w:rFonts w:ascii="Times New Roman" w:hAnsi="Times New Roman" w:cs="Times New Roman"/>
                <w:color w:val="000000"/>
              </w:rPr>
              <w:t>months)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ABC3" w14:textId="0D452564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3.53 (0.29)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01030" w14:textId="30B82826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3.63 (0.34)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53354A1" w14:textId="1D204685" w:rsidR="00C6185A" w:rsidRPr="001D71C5" w:rsidRDefault="000E47BF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-1.55 (85.6)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CBB1" w14:textId="1F29FE30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.12</w:t>
            </w:r>
            <w:r w:rsidR="009A399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C6185A" w:rsidRPr="001D71C5" w14:paraId="6AD1531F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933A" w14:textId="47705039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Maternal BMI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5DE22" w14:textId="62A99418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23.29 (3.48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6B76" w14:textId="780BEB20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23.2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D71C5">
              <w:rPr>
                <w:rFonts w:ascii="Times New Roman" w:hAnsi="Times New Roman" w:cs="Times New Roman"/>
                <w:color w:val="000000"/>
              </w:rPr>
              <w:t xml:space="preserve"> (2.8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9E6FA58" w14:textId="6A3F18CB" w:rsidR="00C6185A" w:rsidRPr="001D71C5" w:rsidRDefault="008B5AED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0.07 (63.73)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4EAE" w14:textId="0DBA07FE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.9</w:t>
            </w:r>
            <w:r w:rsidR="009A399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  <w:tr w:rsidR="00C6185A" w:rsidRPr="001D71C5" w14:paraId="6C36C844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0322" w14:textId="50E7D264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eastAsia="Times New Roman" w:hAnsi="Times New Roman" w:cs="Times New Roman"/>
                <w:lang w:val="de-DE"/>
              </w:rPr>
              <w:t xml:space="preserve">Infant </w:t>
            </w:r>
            <w:proofErr w:type="spellStart"/>
            <w:r w:rsidRPr="001D71C5">
              <w:rPr>
                <w:rFonts w:ascii="Times New Roman" w:eastAsia="Times New Roman" w:hAnsi="Times New Roman" w:cs="Times New Roman"/>
                <w:lang w:val="de-DE"/>
              </w:rPr>
              <w:t>size</w:t>
            </w:r>
            <w:proofErr w:type="spellEnd"/>
            <w:r w:rsidRPr="001D71C5">
              <w:rPr>
                <w:rFonts w:ascii="Times New Roman" w:eastAsia="Times New Roman" w:hAnsi="Times New Roman" w:cs="Times New Roman"/>
                <w:lang w:val="de-DE"/>
              </w:rPr>
              <w:t xml:space="preserve"> (cm)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1195" w14:textId="218EDED0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52.44 (3.12)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5FFD" w14:textId="0106996C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52.04 (2.66)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461E02E" w14:textId="21E81C6C" w:rsidR="00C6185A" w:rsidRPr="001D71C5" w:rsidRDefault="00114F8F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0.65 (66.2)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4519" w14:textId="6A1D0FFD" w:rsidR="00C6185A" w:rsidRPr="001D71C5" w:rsidRDefault="009A3995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.519</w:t>
            </w:r>
          </w:p>
        </w:tc>
      </w:tr>
      <w:tr w:rsidR="00C6185A" w:rsidRPr="001D71C5" w14:paraId="2CFD386B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C22C" w14:textId="61F531B5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Infant weight (</w:t>
            </w:r>
            <w:r w:rsidR="000E47BF">
              <w:rPr>
                <w:rFonts w:ascii="Times New Roman" w:hAnsi="Times New Roman" w:cs="Times New Roman"/>
                <w:color w:val="000000"/>
              </w:rPr>
              <w:t>g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0E395" w14:textId="3B0620B9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2323E">
              <w:rPr>
                <w:rFonts w:ascii="Times New Roman" w:hAnsi="Times New Roman" w:cs="Times New Roman"/>
                <w:color w:val="000000"/>
              </w:rPr>
              <w:t>595.56</w:t>
            </w:r>
            <w:r w:rsidRPr="001D71C5">
              <w:rPr>
                <w:rFonts w:ascii="Times New Roman" w:hAnsi="Times New Roman" w:cs="Times New Roman"/>
                <w:color w:val="000000"/>
              </w:rPr>
              <w:t xml:space="preserve"> (482</w:t>
            </w:r>
            <w:r w:rsidR="00C2323E">
              <w:rPr>
                <w:rFonts w:ascii="Times New Roman" w:hAnsi="Times New Roman" w:cs="Times New Roman"/>
                <w:color w:val="000000"/>
              </w:rPr>
              <w:t>.33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9D8D" w14:textId="5B467AF4" w:rsidR="00C6185A" w:rsidRPr="001D71C5" w:rsidRDefault="00C2323E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6185A" w:rsidRPr="001D71C5">
              <w:rPr>
                <w:rFonts w:ascii="Times New Roman" w:hAnsi="Times New Roman" w:cs="Times New Roman"/>
                <w:color w:val="000000"/>
              </w:rPr>
              <w:t>538</w:t>
            </w:r>
            <w:r>
              <w:rPr>
                <w:rFonts w:ascii="Times New Roman" w:hAnsi="Times New Roman" w:cs="Times New Roman"/>
                <w:color w:val="000000"/>
              </w:rPr>
              <w:t>.29</w:t>
            </w:r>
            <w:r w:rsidR="00C6185A" w:rsidRPr="001D71C5">
              <w:rPr>
                <w:rFonts w:ascii="Times New Roman" w:hAnsi="Times New Roman" w:cs="Times New Roman"/>
                <w:color w:val="000000"/>
              </w:rPr>
              <w:t xml:space="preserve"> (503</w:t>
            </w:r>
            <w:r>
              <w:rPr>
                <w:rFonts w:ascii="Times New Roman" w:hAnsi="Times New Roman" w:cs="Times New Roman"/>
                <w:color w:val="000000"/>
              </w:rPr>
              <w:t>.97</w:t>
            </w:r>
            <w:r w:rsidR="00C6185A"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143C0791" w14:textId="65F266DD" w:rsidR="00C6185A" w:rsidRPr="001D71C5" w:rsidRDefault="00C2323E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0.55 (77.07)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FC92" w14:textId="6E49F4A1" w:rsidR="00C6185A" w:rsidRPr="001D71C5" w:rsidRDefault="009A3995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.586</w:t>
            </w:r>
          </w:p>
        </w:tc>
      </w:tr>
      <w:tr w:rsidR="00C6185A" w:rsidRPr="001D71C5" w14:paraId="19AED604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E669" w14:textId="2949B0C2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eastAsia="Times New Roman" w:hAnsi="Times New Roman" w:cs="Times New Roman"/>
                <w:lang w:val="de-DE"/>
              </w:rPr>
              <w:t>EPDS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0EB5" w14:textId="3CE4F116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2.94 (2.81)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1F0F2" w14:textId="3601BCF3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2.64 (2.60)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39EF787" w14:textId="14702EE8" w:rsidR="00C6185A" w:rsidRPr="001D71C5" w:rsidRDefault="002C100C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0.53 (70.83)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60C9" w14:textId="27BF6F16" w:rsidR="00C6185A" w:rsidRPr="001D71C5" w:rsidRDefault="002C100C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.6</w:t>
            </w:r>
            <w:r w:rsidR="00015E19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C6185A" w:rsidRPr="001D71C5" w14:paraId="7E8B911F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7DAF" w14:textId="7BBA7597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PBQ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8883" w14:textId="122784D7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6.4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D71C5">
              <w:rPr>
                <w:rFonts w:ascii="Times New Roman" w:hAnsi="Times New Roman" w:cs="Times New Roman"/>
                <w:color w:val="000000"/>
              </w:rPr>
              <w:t xml:space="preserve"> (3.7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FB69" w14:textId="5B1A49B4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7.4</w:t>
            </w:r>
            <w:r>
              <w:rPr>
                <w:rFonts w:ascii="Times New Roman" w:hAnsi="Times New Roman" w:cs="Times New Roman"/>
                <w:color w:val="000000"/>
              </w:rPr>
              <w:t>3 (4.48</w:t>
            </w:r>
            <w:r w:rsidRPr="001D71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87ECF00" w14:textId="195C06C4" w:rsidR="00C6185A" w:rsidRPr="001D71C5" w:rsidRDefault="002C100C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-1.14 (83.94)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9B53" w14:textId="56E14FB1" w:rsidR="00C6185A" w:rsidRPr="001D71C5" w:rsidRDefault="002C100C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.258</w:t>
            </w:r>
          </w:p>
        </w:tc>
      </w:tr>
      <w:tr w:rsidR="00C6185A" w:rsidRPr="001D71C5" w14:paraId="025BE69E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1421" w14:textId="3A8D5C73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71C5">
              <w:rPr>
                <w:rFonts w:ascii="Times New Roman" w:eastAsia="Times New Roman" w:hAnsi="Times New Roman" w:cs="Times New Roman"/>
                <w:lang w:val="de-DE"/>
              </w:rPr>
              <w:t>B</w:t>
            </w:r>
            <w:r w:rsidR="000E47BF">
              <w:rPr>
                <w:rFonts w:ascii="Times New Roman" w:eastAsia="Times New Roman" w:hAnsi="Times New Roman" w:cs="Times New Roman"/>
                <w:lang w:val="de-DE"/>
              </w:rPr>
              <w:t>eh</w:t>
            </w:r>
            <w:proofErr w:type="spellEnd"/>
            <w:r w:rsidR="000E47BF">
              <w:rPr>
                <w:rFonts w:ascii="Times New Roman" w:eastAsia="Times New Roman" w:hAnsi="Times New Roman" w:cs="Times New Roman"/>
                <w:lang w:val="de-DE"/>
              </w:rPr>
              <w:t xml:space="preserve">. </w:t>
            </w:r>
            <w:proofErr w:type="spellStart"/>
            <w:r w:rsidR="000E47BF">
              <w:rPr>
                <w:rFonts w:ascii="Times New Roman" w:eastAsia="Times New Roman" w:hAnsi="Times New Roman" w:cs="Times New Roman"/>
                <w:lang w:val="de-DE"/>
              </w:rPr>
              <w:t>Synch</w:t>
            </w:r>
            <w:proofErr w:type="spellEnd"/>
            <w:r w:rsidR="000E47BF">
              <w:rPr>
                <w:rFonts w:ascii="Times New Roman" w:eastAsia="Times New Roman" w:hAnsi="Times New Roman" w:cs="Times New Roman"/>
                <w:lang w:val="de-DE"/>
              </w:rPr>
              <w:t xml:space="preserve">. </w:t>
            </w:r>
            <w:r w:rsidRPr="001D71C5">
              <w:rPr>
                <w:rFonts w:ascii="Times New Roman" w:eastAsia="Times New Roman" w:hAnsi="Times New Roman" w:cs="Times New Roman"/>
                <w:lang w:val="de-DE"/>
              </w:rPr>
              <w:t>(</w:t>
            </w:r>
            <w:proofErr w:type="spellStart"/>
            <w:r w:rsidRPr="001D71C5">
              <w:rPr>
                <w:rFonts w:ascii="Times New Roman" w:eastAsia="Times New Roman" w:hAnsi="Times New Roman" w:cs="Times New Roman"/>
                <w:lang w:val="de-DE"/>
              </w:rPr>
              <w:t>play</w:t>
            </w:r>
            <w:proofErr w:type="spellEnd"/>
            <w:r w:rsidRPr="001D71C5">
              <w:rPr>
                <w:rFonts w:ascii="Times New Roman" w:eastAsia="Times New Roman" w:hAnsi="Times New Roman" w:cs="Times New Roman"/>
                <w:lang w:val="de-DE"/>
              </w:rPr>
              <w:t>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F6A7" w14:textId="51CDB086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3.74 (0.83)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43525" w14:textId="5AF9D36E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3.69 (0.62)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69EB5AB" w14:textId="102302E0" w:rsidR="00C6185A" w:rsidRPr="001D71C5" w:rsidRDefault="002C100C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0.329 (63.58)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78311" w14:textId="745D5858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.7</w:t>
            </w:r>
            <w:r w:rsidR="002C100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C6185A" w:rsidRPr="001D71C5" w14:paraId="76BC4808" w14:textId="77777777" w:rsidTr="00762774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BDB3" w14:textId="709A7C96" w:rsidR="00C6185A" w:rsidRPr="001D71C5" w:rsidRDefault="000E47BF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D71C5">
              <w:rPr>
                <w:rFonts w:ascii="Times New Roman" w:eastAsia="Times New Roman" w:hAnsi="Times New Roman" w:cs="Times New Roman"/>
                <w:lang w:val="de-DE"/>
              </w:rPr>
              <w:t>B</w:t>
            </w:r>
            <w:r>
              <w:rPr>
                <w:rFonts w:ascii="Times New Roman" w:eastAsia="Times New Roman" w:hAnsi="Times New Roman" w:cs="Times New Roman"/>
                <w:lang w:val="de-DE"/>
              </w:rPr>
              <w:t>eh</w:t>
            </w:r>
            <w:proofErr w:type="spellEnd"/>
            <w:r>
              <w:rPr>
                <w:rFonts w:ascii="Times New Roman" w:eastAsia="Times New Roman" w:hAnsi="Times New Roman" w:cs="Times New Roman"/>
                <w:lang w:val="de-D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de-DE"/>
              </w:rPr>
              <w:t>Synch</w:t>
            </w:r>
            <w:proofErr w:type="spellEnd"/>
            <w:r>
              <w:rPr>
                <w:rFonts w:ascii="Times New Roman" w:eastAsia="Times New Roman" w:hAnsi="Times New Roman" w:cs="Times New Roman"/>
                <w:lang w:val="de-DE"/>
              </w:rPr>
              <w:t xml:space="preserve">. </w:t>
            </w:r>
            <w:r w:rsidR="00C6185A" w:rsidRPr="001D71C5">
              <w:rPr>
                <w:rFonts w:ascii="Times New Roman" w:eastAsia="Times New Roman" w:hAnsi="Times New Roman" w:cs="Times New Roman"/>
                <w:lang w:val="de-DE"/>
              </w:rPr>
              <w:t>(</w:t>
            </w:r>
            <w:proofErr w:type="spellStart"/>
            <w:r w:rsidR="00C6185A" w:rsidRPr="001D71C5">
              <w:rPr>
                <w:rFonts w:ascii="Times New Roman" w:eastAsia="Times New Roman" w:hAnsi="Times New Roman" w:cs="Times New Roman"/>
                <w:lang w:val="de-DE"/>
              </w:rPr>
              <w:t>reunion</w:t>
            </w:r>
            <w:proofErr w:type="spellEnd"/>
            <w:r w:rsidR="00C6185A" w:rsidRPr="001D71C5">
              <w:rPr>
                <w:rFonts w:ascii="Times New Roman" w:eastAsia="Times New Roman" w:hAnsi="Times New Roman" w:cs="Times New Roman"/>
                <w:lang w:val="de-DE"/>
              </w:rPr>
              <w:t>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7902" w14:textId="49C9019D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3.36 (0.98)</w:t>
            </w: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1AAA" w14:textId="3F4FBA81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3.48 (0.69)</w:t>
            </w:r>
          </w:p>
        </w:tc>
        <w:tc>
          <w:tcPr>
            <w:tcW w:w="20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</w:tcPr>
          <w:p w14:paraId="7786FF3A" w14:textId="084C5958" w:rsidR="00C6185A" w:rsidRPr="001D71C5" w:rsidRDefault="002C100C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-0.618 (61.22)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DCE7" w14:textId="3679D89A" w:rsidR="00C6185A" w:rsidRPr="001D71C5" w:rsidRDefault="002C100C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.539</w:t>
            </w:r>
          </w:p>
        </w:tc>
      </w:tr>
      <w:tr w:rsidR="00C6185A" w:rsidRPr="001D71C5" w14:paraId="163E5F18" w14:textId="77777777" w:rsidTr="00762774">
        <w:trPr>
          <w:trHeight w:val="39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1677" w14:textId="77777777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904C" w14:textId="438F45BA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 xml:space="preserve">N </w:t>
            </w:r>
            <w:r w:rsidRPr="001D71C5">
              <w:rPr>
                <w:rFonts w:ascii="Times New Roman" w:hAnsi="Times New Roman" w:cs="Times New Roman"/>
                <w:color w:val="000000"/>
              </w:rPr>
              <w:t>(%)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68EE0" w14:textId="7CB2B5BA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>N</w:t>
            </w:r>
            <w:r w:rsidRPr="001D71C5">
              <w:rPr>
                <w:rFonts w:ascii="Times New Roman" w:hAnsi="Times New Roman" w:cs="Times New Roman"/>
                <w:color w:val="000000"/>
              </w:rPr>
              <w:t xml:space="preserve"> (%)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8F551" w14:textId="4B1467E0" w:rsidR="00C6185A" w:rsidRPr="001D71C5" w:rsidRDefault="00762774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χ²</w:t>
            </w:r>
            <w:r w:rsidRPr="00762774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762774">
              <w:rPr>
                <w:rFonts w:ascii="Times New Roman" w:hAnsi="Times New Roman" w:cs="Times New Roman"/>
                <w:color w:val="000000"/>
              </w:rPr>
              <w:t>df</w:t>
            </w:r>
            <w:proofErr w:type="spellEnd"/>
            <w:r w:rsidRPr="0076277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E3FE" w14:textId="10FA407F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2" w:right="102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762774">
              <w:rPr>
                <w:rFonts w:ascii="Times New Roman" w:hAnsi="Times New Roman" w:cs="Times New Roman"/>
                <w:i/>
                <w:color w:val="000000"/>
              </w:rPr>
              <w:t>p</w:t>
            </w:r>
            <w:r w:rsidRPr="001D71C5">
              <w:rPr>
                <w:rFonts w:ascii="Times New Roman" w:hAnsi="Times New Roman" w:cs="Times New Roman"/>
                <w:color w:val="000000"/>
              </w:rPr>
              <w:t>-value</w:t>
            </w:r>
            <w:r w:rsidRPr="001D71C5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C6185A" w:rsidRPr="001D71C5" w14:paraId="19BC3772" w14:textId="77777777" w:rsidTr="00762774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80D3" w14:textId="1DECB959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Infant sex (female)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ED2E" w14:textId="2DF2ECFA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19 (51%)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BEFA" w14:textId="17E73991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24 (43%)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2D457B" w14:textId="08B4CEE2" w:rsidR="00C6185A" w:rsidRPr="001D71C5" w:rsidRDefault="00252406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0.647 (1)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3851" w14:textId="530FEDE3" w:rsidR="00C6185A" w:rsidRPr="001D71C5" w:rsidRDefault="00C6185A" w:rsidP="007627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1C5">
              <w:rPr>
                <w:rFonts w:ascii="Times New Roman" w:hAnsi="Times New Roman" w:cs="Times New Roman"/>
                <w:color w:val="000000"/>
              </w:rPr>
              <w:t>0.4</w:t>
            </w:r>
            <w:r w:rsidR="0025240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</w:tbl>
    <w:p w14:paraId="47832261" w14:textId="77777777" w:rsidR="0030305A" w:rsidRDefault="0030305A" w:rsidP="0030305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de-DE"/>
        </w:rPr>
      </w:pPr>
      <w:r w:rsidRPr="00F81136">
        <w:rPr>
          <w:rFonts w:ascii="Times New Roman" w:eastAsia="Times New Roman" w:hAnsi="Times New Roman" w:cs="Times New Roman"/>
          <w:i/>
          <w:szCs w:val="24"/>
          <w:lang w:val="de-DE"/>
        </w:rPr>
        <w:t>Note.</w:t>
      </w:r>
      <w:r w:rsidRPr="00F81136">
        <w:rPr>
          <w:rFonts w:ascii="Times New Roman" w:eastAsia="Times New Roman" w:hAnsi="Times New Roman" w:cs="Times New Roman"/>
          <w:szCs w:val="24"/>
          <w:lang w:val="de-DE"/>
        </w:rPr>
        <w:t xml:space="preserve"> Infant </w:t>
      </w:r>
      <w:proofErr w:type="spellStart"/>
      <w:r w:rsidRPr="00F81136">
        <w:rPr>
          <w:rFonts w:ascii="Times New Roman" w:eastAsia="Times New Roman" w:hAnsi="Times New Roman" w:cs="Times New Roman"/>
          <w:szCs w:val="24"/>
          <w:lang w:val="de-DE"/>
        </w:rPr>
        <w:t>age</w:t>
      </w:r>
      <w:proofErr w:type="spellEnd"/>
      <w:r w:rsidRPr="00F81136">
        <w:rPr>
          <w:rFonts w:ascii="Times New Roman" w:eastAsia="Times New Roman" w:hAnsi="Times New Roman" w:cs="Times New Roman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val="de-DE"/>
        </w:rPr>
        <w:t>refers</w:t>
      </w:r>
      <w:proofErr w:type="spellEnd"/>
      <w:r>
        <w:rPr>
          <w:rFonts w:ascii="Times New Roman" w:eastAsia="Times New Roman" w:hAnsi="Times New Roman" w:cs="Times New Roman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  <w:lang w:val="de-DE"/>
        </w:rPr>
        <w:t>to</w:t>
      </w:r>
      <w:proofErr w:type="spellEnd"/>
      <w:r>
        <w:rPr>
          <w:rFonts w:ascii="Times New Roman" w:eastAsia="Times New Roman" w:hAnsi="Times New Roman" w:cs="Times New Roman"/>
          <w:szCs w:val="24"/>
          <w:lang w:val="de-DE"/>
        </w:rPr>
        <w:t xml:space="preserve"> </w:t>
      </w:r>
      <w:r w:rsidRPr="00F81136">
        <w:rPr>
          <w:rFonts w:ascii="Times New Roman" w:eastAsia="Times New Roman" w:hAnsi="Times New Roman" w:cs="Times New Roman"/>
          <w:szCs w:val="24"/>
          <w:lang w:val="de-DE"/>
        </w:rPr>
        <w:t xml:space="preserve">T1 </w:t>
      </w:r>
      <w:proofErr w:type="spellStart"/>
      <w:r w:rsidRPr="00F81136">
        <w:rPr>
          <w:rFonts w:ascii="Times New Roman" w:eastAsia="Times New Roman" w:hAnsi="Times New Roman" w:cs="Times New Roman"/>
          <w:szCs w:val="24"/>
          <w:lang w:val="de-DE"/>
        </w:rPr>
        <w:t>assessment</w:t>
      </w:r>
      <w:proofErr w:type="spellEnd"/>
      <w:r w:rsidRPr="00F81136">
        <w:rPr>
          <w:rFonts w:ascii="Times New Roman" w:eastAsia="Times New Roman" w:hAnsi="Times New Roman" w:cs="Times New Roman"/>
          <w:szCs w:val="24"/>
          <w:lang w:val="de-DE"/>
        </w:rPr>
        <w:t xml:space="preserve">. Infant </w:t>
      </w:r>
      <w:proofErr w:type="spellStart"/>
      <w:r w:rsidRPr="00F81136">
        <w:rPr>
          <w:rFonts w:ascii="Times New Roman" w:eastAsia="Times New Roman" w:hAnsi="Times New Roman" w:cs="Times New Roman"/>
          <w:szCs w:val="24"/>
          <w:lang w:val="de-DE"/>
        </w:rPr>
        <w:t>size</w:t>
      </w:r>
      <w:proofErr w:type="spellEnd"/>
      <w:r w:rsidRPr="00F81136">
        <w:rPr>
          <w:rFonts w:ascii="Times New Roman" w:eastAsia="Times New Roman" w:hAnsi="Times New Roman" w:cs="Times New Roman"/>
          <w:szCs w:val="24"/>
          <w:lang w:val="de-DE"/>
        </w:rPr>
        <w:t xml:space="preserve"> </w:t>
      </w:r>
      <w:proofErr w:type="spellStart"/>
      <w:r w:rsidRPr="00F81136">
        <w:rPr>
          <w:rFonts w:ascii="Times New Roman" w:eastAsia="Times New Roman" w:hAnsi="Times New Roman" w:cs="Times New Roman"/>
          <w:szCs w:val="24"/>
          <w:lang w:val="de-DE"/>
        </w:rPr>
        <w:t>and</w:t>
      </w:r>
      <w:proofErr w:type="spellEnd"/>
      <w:r w:rsidRPr="00F81136">
        <w:rPr>
          <w:rFonts w:ascii="Times New Roman" w:eastAsia="Times New Roman" w:hAnsi="Times New Roman" w:cs="Times New Roman"/>
          <w:szCs w:val="24"/>
          <w:lang w:val="de-DE"/>
        </w:rPr>
        <w:t xml:space="preserve"> </w:t>
      </w:r>
      <w:proofErr w:type="spellStart"/>
      <w:r w:rsidRPr="00F81136">
        <w:rPr>
          <w:rFonts w:ascii="Times New Roman" w:eastAsia="Times New Roman" w:hAnsi="Times New Roman" w:cs="Times New Roman"/>
          <w:szCs w:val="24"/>
          <w:lang w:val="de-DE"/>
        </w:rPr>
        <w:t>weight</w:t>
      </w:r>
      <w:proofErr w:type="spellEnd"/>
      <w:r w:rsidRPr="00F81136">
        <w:rPr>
          <w:rFonts w:ascii="Times New Roman" w:eastAsia="Times New Roman" w:hAnsi="Times New Roman" w:cs="Times New Roman"/>
          <w:szCs w:val="24"/>
          <w:lang w:val="de-DE"/>
        </w:rPr>
        <w:t xml:space="preserve"> at </w:t>
      </w:r>
      <w:proofErr w:type="spellStart"/>
      <w:r w:rsidRPr="00F81136">
        <w:rPr>
          <w:rFonts w:ascii="Times New Roman" w:eastAsia="Times New Roman" w:hAnsi="Times New Roman" w:cs="Times New Roman"/>
          <w:szCs w:val="24"/>
          <w:lang w:val="de-DE"/>
        </w:rPr>
        <w:t>birth</w:t>
      </w:r>
      <w:proofErr w:type="spellEnd"/>
      <w:r w:rsidRPr="00F81136">
        <w:rPr>
          <w:rFonts w:ascii="Times New Roman" w:eastAsia="Times New Roman" w:hAnsi="Times New Roman" w:cs="Times New Roman"/>
          <w:szCs w:val="24"/>
          <w:lang w:val="de-DE"/>
        </w:rPr>
        <w:t>.</w:t>
      </w:r>
    </w:p>
    <w:p w14:paraId="26C658EA" w14:textId="0A604C4B" w:rsidR="00762774" w:rsidRPr="00762774" w:rsidRDefault="00762774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  <w:r w:rsidRPr="00F81136">
        <w:rPr>
          <w:rFonts w:ascii="Times New Roman" w:eastAsia="Times New Roman" w:hAnsi="Times New Roman" w:cs="Times New Roman"/>
          <w:sz w:val="20"/>
          <w:szCs w:val="24"/>
          <w:vertAlign w:val="superscript"/>
          <w:lang w:val="de-DE"/>
        </w:rPr>
        <w:t>1</w:t>
      </w:r>
      <w:r w:rsidRPr="00762774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Welch </w:t>
      </w:r>
      <w:proofErr w:type="spellStart"/>
      <w:r w:rsidRPr="00762774">
        <w:rPr>
          <w:rFonts w:ascii="Times New Roman" w:eastAsia="Times New Roman" w:hAnsi="Times New Roman" w:cs="Times New Roman"/>
          <w:sz w:val="20"/>
          <w:szCs w:val="24"/>
          <w:lang w:val="de-DE"/>
        </w:rPr>
        <w:t>Two</w:t>
      </w:r>
      <w:proofErr w:type="spellEnd"/>
      <w:r w:rsidRPr="00762774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Sample t-test</w:t>
      </w:r>
    </w:p>
    <w:p w14:paraId="224DC34E" w14:textId="77777777" w:rsidR="00762774" w:rsidRPr="00762774" w:rsidRDefault="00762774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  <w:r w:rsidRPr="00F81136">
        <w:rPr>
          <w:rFonts w:ascii="Times New Roman" w:eastAsia="Times New Roman" w:hAnsi="Times New Roman" w:cs="Times New Roman"/>
          <w:sz w:val="20"/>
          <w:szCs w:val="24"/>
          <w:vertAlign w:val="superscript"/>
          <w:lang w:val="de-DE"/>
        </w:rPr>
        <w:t>2</w:t>
      </w:r>
      <w:r w:rsidRPr="00762774">
        <w:rPr>
          <w:rFonts w:ascii="Times New Roman" w:eastAsia="Times New Roman" w:hAnsi="Times New Roman" w:cs="Times New Roman"/>
          <w:sz w:val="20"/>
          <w:szCs w:val="24"/>
          <w:lang w:val="de-DE"/>
        </w:rPr>
        <w:t>Chi2-Test</w:t>
      </w:r>
    </w:p>
    <w:p w14:paraId="207BF87E" w14:textId="4EF8BAD0" w:rsidR="00B27B66" w:rsidRDefault="00B27B66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Cs w:val="24"/>
          <w:lang w:val="de-DE"/>
        </w:rPr>
      </w:pPr>
    </w:p>
    <w:p w14:paraId="4A9CA752" w14:textId="1F8C3329" w:rsidR="00B27B66" w:rsidRDefault="00B27B66">
      <w:pPr>
        <w:rPr>
          <w:rFonts w:ascii="Times New Roman" w:eastAsia="Times New Roman" w:hAnsi="Times New Roman" w:cs="Times New Roman"/>
          <w:szCs w:val="24"/>
          <w:lang w:val="de-DE"/>
        </w:rPr>
      </w:pPr>
      <w:r>
        <w:rPr>
          <w:rFonts w:ascii="Times New Roman" w:eastAsia="Times New Roman" w:hAnsi="Times New Roman" w:cs="Times New Roman"/>
          <w:szCs w:val="24"/>
          <w:lang w:val="de-DE"/>
        </w:rPr>
        <w:br w:type="page"/>
      </w:r>
    </w:p>
    <w:p w14:paraId="6155AF59" w14:textId="1FAB6AF7" w:rsidR="00710A0F" w:rsidRPr="00DC2DD4" w:rsidRDefault="00710A0F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S4. Descriptive statistics for behavioral code infant negative affect.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21"/>
        <w:gridCol w:w="1921"/>
        <w:gridCol w:w="1921"/>
      </w:tblGrid>
      <w:tr w:rsidR="009522EF" w:rsidRPr="009522EF" w14:paraId="2754062E" w14:textId="77777777" w:rsidTr="009522EF">
        <w:trPr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BE52F" w14:textId="5F0982F8" w:rsidR="009522EF" w:rsidRPr="00CD2DE0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Infant negative affect</w:t>
            </w:r>
          </w:p>
        </w:tc>
      </w:tr>
      <w:tr w:rsidR="009522EF" w:rsidRPr="009522EF" w14:paraId="456621EA" w14:textId="50AE5187" w:rsidTr="009522EF">
        <w:trPr>
          <w:trHeight w:val="567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EF16" w14:textId="53D84CA8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Phase of the FFSF paradigm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21681" w14:textId="5973B40C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22EF">
              <w:rPr>
                <w:rFonts w:ascii="Times New Roman" w:hAnsi="Times New Roman" w:cs="Times New Roman"/>
                <w:i/>
              </w:rPr>
              <w:t>n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A7C2" w14:textId="46CF087A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22EF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A8601" w14:textId="7BA4B26E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22EF">
              <w:rPr>
                <w:rFonts w:ascii="Times New Roman" w:hAnsi="Times New Roman" w:cs="Times New Roman"/>
                <w:i/>
              </w:rPr>
              <w:t>SD</w:t>
            </w:r>
          </w:p>
        </w:tc>
      </w:tr>
      <w:tr w:rsidR="009522EF" w:rsidRPr="009522EF" w14:paraId="00384482" w14:textId="77777777" w:rsidTr="009522EF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04BBF175" w14:textId="4E678FF2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Play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14:paraId="392AB8B9" w14:textId="41256CFA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14:paraId="36FD52EC" w14:textId="3A6731FA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14:paraId="2F62E6AD" w14:textId="41CA3F9F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0.81</w:t>
            </w:r>
          </w:p>
        </w:tc>
      </w:tr>
      <w:tr w:rsidR="009522EF" w:rsidRPr="009522EF" w14:paraId="3CE41E07" w14:textId="77777777" w:rsidTr="009522EF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01221E8" w14:textId="7C0C9DF1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Reunion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12AB9641" w14:textId="5050F6B8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5BAFEE57" w14:textId="7F24413A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2.08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07575853" w14:textId="31A7F487" w:rsidR="009522EF" w:rsidRPr="009522EF" w:rsidRDefault="009522EF" w:rsidP="009522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522EF">
              <w:rPr>
                <w:rFonts w:ascii="Times New Roman" w:hAnsi="Times New Roman" w:cs="Times New Roman"/>
              </w:rPr>
              <w:t>1.32</w:t>
            </w:r>
          </w:p>
        </w:tc>
      </w:tr>
    </w:tbl>
    <w:p w14:paraId="13803CD1" w14:textId="147DB40E" w:rsidR="00C934C2" w:rsidRDefault="00C934C2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</w:rPr>
        <w:t xml:space="preserve"> </w:t>
      </w:r>
      <w:r w:rsidR="00887547">
        <w:rPr>
          <w:rFonts w:ascii="Times New Roman" w:hAnsi="Times New Roman" w:cs="Times New Roman"/>
        </w:rPr>
        <w:t xml:space="preserve">Negative affect was operationalized </w:t>
      </w:r>
      <w:r w:rsidR="00024109" w:rsidRPr="00024109">
        <w:rPr>
          <w:rFonts w:ascii="Times New Roman" w:hAnsi="Times New Roman" w:cs="Times New Roman"/>
        </w:rPr>
        <w:t xml:space="preserve">using the Coding Interactive Behavior (CIB) </w:t>
      </w:r>
      <w:r w:rsidR="00024109" w:rsidRPr="00024109">
        <w:rPr>
          <w:rFonts w:ascii="Times New Roman" w:hAnsi="Times New Roman" w:cs="Times New Roman"/>
          <w:i/>
        </w:rPr>
        <w:t>Negative Emotionality</w:t>
      </w:r>
      <w:r w:rsidR="00024109" w:rsidRPr="00024109">
        <w:rPr>
          <w:rFonts w:ascii="Times New Roman" w:hAnsi="Times New Roman" w:cs="Times New Roman"/>
        </w:rPr>
        <w:t xml:space="preserve"> code, capturing verbal and nonverbal expressions of negative emotions.</w:t>
      </w:r>
    </w:p>
    <w:p w14:paraId="67BBD1F0" w14:textId="254EBAE4" w:rsidR="00024109" w:rsidRDefault="00024109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58648B21" w14:textId="77777777" w:rsidR="00F60562" w:rsidRDefault="00F60562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4320CA99" w14:textId="77777777" w:rsidR="00C934C2" w:rsidRPr="00C934C2" w:rsidRDefault="00C934C2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2460A436" w14:textId="5354FAB8" w:rsidR="00C934C2" w:rsidRPr="00DC2DD4" w:rsidRDefault="00C934C2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t>Table S</w:t>
      </w:r>
      <w:r>
        <w:rPr>
          <w:rFonts w:ascii="Times New Roman" w:eastAsia="Times New Roman" w:hAnsi="Times New Roman" w:cs="Times New Roman"/>
          <w:b/>
          <w:szCs w:val="24"/>
        </w:rPr>
        <w:t>5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 xml:space="preserve">Results of linear mixed model testing differences in infant negative affect between </w:t>
      </w:r>
      <w:r w:rsidR="008C0CD5">
        <w:rPr>
          <w:rFonts w:ascii="Times New Roman" w:eastAsia="Times New Roman" w:hAnsi="Times New Roman" w:cs="Times New Roman"/>
          <w:b/>
          <w:szCs w:val="24"/>
        </w:rPr>
        <w:t>play and reunion phase</w:t>
      </w:r>
      <w:r>
        <w:rPr>
          <w:rFonts w:ascii="Times New Roman" w:eastAsia="Times New Roman" w:hAnsi="Times New Roman" w:cs="Times New Roman"/>
          <w:b/>
          <w:szCs w:val="24"/>
        </w:rPr>
        <w:t xml:space="preserve"> of the FFSF paradigm</w:t>
      </w:r>
      <w:r w:rsidRPr="009522EF">
        <w:rPr>
          <w:rFonts w:ascii="Times New Roman" w:eastAsia="Times New Roman" w:hAnsi="Times New Roman" w:cs="Times New Roman"/>
          <w:b/>
          <w:szCs w:val="24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117"/>
        <w:gridCol w:w="804"/>
        <w:gridCol w:w="787"/>
        <w:gridCol w:w="1134"/>
        <w:gridCol w:w="466"/>
        <w:gridCol w:w="1455"/>
        <w:gridCol w:w="10"/>
      </w:tblGrid>
      <w:tr w:rsidR="00CD2DE0" w:rsidRPr="009522EF" w14:paraId="02A4BF2D" w14:textId="77777777" w:rsidTr="00E53A5B">
        <w:trPr>
          <w:gridAfter w:val="1"/>
          <w:wAfter w:w="10" w:type="dxa"/>
          <w:trHeight w:val="567"/>
        </w:trPr>
        <w:tc>
          <w:tcPr>
            <w:tcW w:w="9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1429A" w14:textId="5F0D8E03" w:rsidR="00CD2DE0" w:rsidRPr="00CD2DE0" w:rsidRDefault="00CD2DE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Infant negative affect</w:t>
            </w:r>
          </w:p>
        </w:tc>
      </w:tr>
      <w:tr w:rsidR="00C934C2" w:rsidRPr="009522EF" w14:paraId="6A46E4CC" w14:textId="77777777" w:rsidTr="00E53A5B">
        <w:trPr>
          <w:gridAfter w:val="1"/>
          <w:wAfter w:w="10" w:type="dxa"/>
          <w:trHeight w:val="567"/>
        </w:trPr>
        <w:tc>
          <w:tcPr>
            <w:tcW w:w="9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ADF8" w14:textId="7C82B5EE" w:rsidR="00C934C2" w:rsidRPr="00CD2DE0" w:rsidRDefault="00C934C2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2F6BE5" w:rsidRPr="009522EF" w14:paraId="56997371" w14:textId="42D18C3A" w:rsidTr="002F6BE5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60EB" w14:textId="53DF8DC3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6E60B" w14:textId="6353840B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Estimates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4298E" w14:textId="22BCB7CC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2C91" w14:textId="0BC9E4DA" w:rsidR="002F6BE5" w:rsidRPr="009522EF" w:rsidRDefault="002F6BE5" w:rsidP="002F6BE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6256" w14:textId="65F19D11" w:rsidR="002F6BE5" w:rsidRDefault="00E84D61" w:rsidP="002F6BE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ß</w:t>
            </w:r>
          </w:p>
        </w:tc>
      </w:tr>
      <w:tr w:rsidR="002F6BE5" w:rsidRPr="009522EF" w14:paraId="52624782" w14:textId="42B27235" w:rsidTr="002F6BE5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57EE9BCD" w14:textId="0F92FEDF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</w:tcBorders>
            <w:vAlign w:val="center"/>
          </w:tcPr>
          <w:p w14:paraId="77DBFAEF" w14:textId="703F352B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</w:tcBorders>
            <w:vAlign w:val="center"/>
          </w:tcPr>
          <w:p w14:paraId="4D369F81" w14:textId="25E83AA6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 – 1.68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  <w:vAlign w:val="center"/>
          </w:tcPr>
          <w:p w14:paraId="4391FB4B" w14:textId="312EC181" w:rsidR="002F6BE5" w:rsidRPr="00C934C2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</w:t>
            </w:r>
            <w:r w:rsidRPr="00C934C2">
              <w:rPr>
                <w:rFonts w:ascii="Times New Roman" w:hAnsi="Times New Roman" w:cs="Times New Roman"/>
                <w:b/>
              </w:rPr>
              <w:t>.001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  <w:vAlign w:val="center"/>
          </w:tcPr>
          <w:p w14:paraId="52D4238F" w14:textId="29CBBD81" w:rsidR="002F6BE5" w:rsidRDefault="002F6BE5" w:rsidP="002F6BE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6BE5" w:rsidRPr="009522EF" w14:paraId="665CD676" w14:textId="2F6509A7" w:rsidTr="002F6BE5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1F5E2936" w14:textId="36BC4AA5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7A5FAE11" w14:textId="01B18607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  <w:vAlign w:val="center"/>
          </w:tcPr>
          <w:p w14:paraId="43A5BDE2" w14:textId="72A7FBA5" w:rsidR="002F6BE5" w:rsidRPr="009522EF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 – 0.84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14:paraId="48725CBF" w14:textId="266B77A0" w:rsidR="002F6BE5" w:rsidRPr="00C934C2" w:rsidRDefault="002F6BE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34C2">
              <w:rPr>
                <w:rFonts w:ascii="Times New Roman" w:hAnsi="Times New Roman" w:cs="Times New Roman"/>
                <w:b/>
              </w:rPr>
              <w:t>&lt;.001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</w:tcBorders>
            <w:vAlign w:val="center"/>
          </w:tcPr>
          <w:p w14:paraId="52302A4D" w14:textId="3385C6EF" w:rsidR="002F6BE5" w:rsidRPr="002F6BE5" w:rsidRDefault="0018060F" w:rsidP="002F6BE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</w:t>
            </w:r>
          </w:p>
        </w:tc>
      </w:tr>
      <w:tr w:rsidR="00C934C2" w:rsidRPr="009522EF" w14:paraId="63A1E4E4" w14:textId="77777777" w:rsidTr="00E53A5B">
        <w:trPr>
          <w:gridAfter w:val="1"/>
          <w:wAfter w:w="10" w:type="dxa"/>
          <w:trHeight w:val="567"/>
        </w:trPr>
        <w:tc>
          <w:tcPr>
            <w:tcW w:w="9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C1658" w14:textId="38F8B207" w:rsidR="00C934C2" w:rsidRPr="00CD2DE0" w:rsidRDefault="00C934C2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C934C2" w:rsidRPr="009522EF" w14:paraId="3E186E13" w14:textId="77777777" w:rsidTr="00E53A5B">
        <w:trPr>
          <w:gridAfter w:val="1"/>
          <w:wAfter w:w="10" w:type="dxa"/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03C33EF4" w14:textId="1BF3A97C" w:rsidR="00C934C2" w:rsidRPr="009522EF" w:rsidRDefault="00C934C2" w:rsidP="00C934C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7452B86E" w14:textId="086CA141" w:rsidR="00C934C2" w:rsidRPr="009522EF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247A5118" w14:textId="3322D8FB" w:rsidR="00C934C2" w:rsidRPr="009522EF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0385C663" w14:textId="5F9A7270" w:rsidR="00C934C2" w:rsidRP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4C2" w:rsidRPr="009522EF" w14:paraId="5798D950" w14:textId="77777777" w:rsidTr="00C934C2">
        <w:trPr>
          <w:gridAfter w:val="1"/>
          <w:wAfter w:w="10" w:type="dxa"/>
          <w:trHeight w:val="567"/>
        </w:trPr>
        <w:tc>
          <w:tcPr>
            <w:tcW w:w="3256" w:type="dxa"/>
            <w:gridSpan w:val="2"/>
            <w:vAlign w:val="center"/>
          </w:tcPr>
          <w:p w14:paraId="4A43ABE3" w14:textId="77DDFDBA" w:rsidR="00C934C2" w:rsidRPr="009522EF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1921" w:type="dxa"/>
            <w:gridSpan w:val="2"/>
            <w:vAlign w:val="center"/>
          </w:tcPr>
          <w:p w14:paraId="21260D44" w14:textId="704EE8C5" w:rsidR="00C934C2" w:rsidRPr="009522EF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921" w:type="dxa"/>
            <w:gridSpan w:val="2"/>
            <w:vAlign w:val="center"/>
          </w:tcPr>
          <w:p w14:paraId="4BD7AF76" w14:textId="0B756EA8" w:rsidR="00C934C2" w:rsidRPr="009522EF" w:rsidRDefault="00C934C2" w:rsidP="00C934C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2C731FD4" w14:textId="7839E1DA" w:rsidR="00C934C2" w:rsidRP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4C2" w:rsidRPr="009522EF" w14:paraId="327833EF" w14:textId="77777777" w:rsidTr="00C934C2">
        <w:trPr>
          <w:gridAfter w:val="1"/>
          <w:wAfter w:w="10" w:type="dxa"/>
          <w:trHeight w:val="567"/>
        </w:trPr>
        <w:tc>
          <w:tcPr>
            <w:tcW w:w="3256" w:type="dxa"/>
            <w:gridSpan w:val="2"/>
            <w:vAlign w:val="center"/>
          </w:tcPr>
          <w:p w14:paraId="41B8BE57" w14:textId="1A466280" w:rsidR="00C934C2" w:rsidRP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1921" w:type="dxa"/>
            <w:gridSpan w:val="2"/>
            <w:vAlign w:val="center"/>
          </w:tcPr>
          <w:p w14:paraId="676AE6E5" w14:textId="77103416" w:rsid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1921" w:type="dxa"/>
            <w:gridSpan w:val="2"/>
            <w:vAlign w:val="center"/>
          </w:tcPr>
          <w:p w14:paraId="0B28D07D" w14:textId="77777777" w:rsidR="00C934C2" w:rsidRPr="009522EF" w:rsidRDefault="00C934C2" w:rsidP="00C934C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7D2F11A" w14:textId="77777777" w:rsidR="00C934C2" w:rsidRP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4C2" w:rsidRPr="009522EF" w14:paraId="78FF55CF" w14:textId="77777777" w:rsidTr="00E53A5B">
        <w:trPr>
          <w:gridAfter w:val="1"/>
          <w:wAfter w:w="10" w:type="dxa"/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678B3FFE" w14:textId="213EB8A4" w:rsidR="00C934C2" w:rsidRP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vAlign w:val="center"/>
          </w:tcPr>
          <w:p w14:paraId="6422D92D" w14:textId="167F2148" w:rsid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vAlign w:val="center"/>
          </w:tcPr>
          <w:p w14:paraId="27F26E63" w14:textId="77777777" w:rsidR="00C934C2" w:rsidRPr="009522EF" w:rsidRDefault="00C934C2" w:rsidP="00C934C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vAlign w:val="center"/>
          </w:tcPr>
          <w:p w14:paraId="1A819A0B" w14:textId="77777777" w:rsidR="00C934C2" w:rsidRPr="00C934C2" w:rsidRDefault="00C934C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68CB93A" w14:textId="77777777" w:rsidR="002F6BE5" w:rsidRDefault="00C934C2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</w:rPr>
        <w:t xml:space="preserve"> </w:t>
      </w:r>
      <w:r w:rsidRPr="00C934C2">
        <w:rPr>
          <w:rFonts w:ascii="Times New Roman" w:hAnsi="Times New Roman" w:cs="Times New Roman"/>
        </w:rPr>
        <w:t>A linear mixed model (LMM) was fitted using REML with phase (Play vs. Reunion) as a fixed effect and a random intercept for each infant to account for the paired structure.</w:t>
      </w:r>
      <w:r w:rsidR="002F6BE5">
        <w:rPr>
          <w:rFonts w:ascii="Times New Roman" w:hAnsi="Times New Roman" w:cs="Times New Roman"/>
        </w:rPr>
        <w:t xml:space="preserve"> </w:t>
      </w:r>
    </w:p>
    <w:p w14:paraId="6E44F118" w14:textId="789DBDF1" w:rsidR="00C934C2" w:rsidRDefault="002F6BE5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F6BE5">
        <w:rPr>
          <w:rFonts w:ascii="Times New Roman" w:hAnsi="Times New Roman" w:cs="Times New Roman"/>
        </w:rPr>
        <w:t>Marginal R² / Conditional R²: 0.077 / 0.617</w:t>
      </w:r>
    </w:p>
    <w:p w14:paraId="2F1DA8C2" w14:textId="77777777" w:rsidR="00C934C2" w:rsidRDefault="00C934C2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313C7881" w14:textId="77777777" w:rsidR="009522EF" w:rsidRDefault="009522EF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5C87B3D7" w14:textId="243A43B6" w:rsidR="00F60562" w:rsidRDefault="00F6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BD0AF6" w14:textId="655B845E" w:rsidR="00D928C7" w:rsidRDefault="00253040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b/>
          <w:szCs w:val="24"/>
        </w:rPr>
        <w:t>6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>Results of linear mixed model testing differences in behavioral synchrony between play and reunion phase of the FFSF paradigm</w:t>
      </w:r>
      <w:r w:rsidRPr="009522EF">
        <w:rPr>
          <w:rFonts w:ascii="Times New Roman" w:eastAsia="Times New Roman" w:hAnsi="Times New Roman" w:cs="Times New Roman"/>
          <w:b/>
          <w:szCs w:val="24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537"/>
        <w:gridCol w:w="384"/>
        <w:gridCol w:w="1729"/>
        <w:gridCol w:w="192"/>
        <w:gridCol w:w="1921"/>
      </w:tblGrid>
      <w:tr w:rsidR="00D928C7" w:rsidRPr="00CD2DE0" w14:paraId="3A285D92" w14:textId="77777777" w:rsidTr="00E53A5B">
        <w:trPr>
          <w:trHeight w:val="567"/>
        </w:trPr>
        <w:tc>
          <w:tcPr>
            <w:tcW w:w="90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E09BD" w14:textId="472F7114" w:rsidR="00D928C7" w:rsidRPr="00CD2DE0" w:rsidRDefault="00D928C7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Behavioral Synchrony</w:t>
            </w:r>
          </w:p>
        </w:tc>
      </w:tr>
      <w:tr w:rsidR="00D928C7" w:rsidRPr="00CD2DE0" w14:paraId="74B72374" w14:textId="77777777" w:rsidTr="00E53A5B">
        <w:trPr>
          <w:trHeight w:val="567"/>
        </w:trPr>
        <w:tc>
          <w:tcPr>
            <w:tcW w:w="90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6F93" w14:textId="77777777" w:rsidR="00D928C7" w:rsidRPr="00CD2DE0" w:rsidRDefault="00D928C7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786665" w:rsidRPr="009522EF" w14:paraId="6EBE45DE" w14:textId="77777777" w:rsidTr="00786665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8AFC" w14:textId="77777777" w:rsidR="00786665" w:rsidRPr="009522EF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A84F" w14:textId="285880F4" w:rsidR="00786665" w:rsidRPr="009522EF" w:rsidRDefault="00786665" w:rsidP="0078666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8247" w14:textId="099DD873" w:rsidR="00786665" w:rsidRPr="009522EF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ED216" w14:textId="16129BAD" w:rsidR="00786665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786665" w:rsidRPr="009522EF" w14:paraId="5CCF5C49" w14:textId="77777777" w:rsidTr="00786665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148B587A" w14:textId="77777777" w:rsidR="00786665" w:rsidRPr="009522EF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  <w:vAlign w:val="center"/>
          </w:tcPr>
          <w:p w14:paraId="40CDF97E" w14:textId="646EEB92" w:rsidR="00786665" w:rsidRPr="009522EF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 (0.08)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  <w:vAlign w:val="center"/>
          </w:tcPr>
          <w:p w14:paraId="62A203BC" w14:textId="0B7D1472" w:rsidR="00786665" w:rsidRPr="00C934C2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</w:rPr>
              <w:t>3.55 – 3.88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</w:tcBorders>
            <w:vAlign w:val="center"/>
          </w:tcPr>
          <w:p w14:paraId="7C762DFE" w14:textId="62EB03A1" w:rsidR="00786665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&lt;</w:t>
            </w:r>
            <w:r w:rsidRPr="00C934C2">
              <w:rPr>
                <w:rFonts w:ascii="Times New Roman" w:hAnsi="Times New Roman" w:cs="Times New Roman"/>
                <w:b/>
              </w:rPr>
              <w:t>.001</w:t>
            </w:r>
          </w:p>
        </w:tc>
      </w:tr>
      <w:tr w:rsidR="00786665" w:rsidRPr="009522EF" w14:paraId="704BB3E2" w14:textId="77777777" w:rsidTr="00786665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1A1455D5" w14:textId="77777777" w:rsidR="00786665" w:rsidRPr="009522EF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vAlign w:val="center"/>
          </w:tcPr>
          <w:p w14:paraId="192D82C8" w14:textId="64C86740" w:rsidR="00786665" w:rsidRPr="009522EF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-0.29 (0.07)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vAlign w:val="center"/>
          </w:tcPr>
          <w:p w14:paraId="2A11C090" w14:textId="6580F4F2" w:rsidR="00786665" w:rsidRPr="00C934C2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</w:rPr>
              <w:t>-0.42 – -0.15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vAlign w:val="center"/>
          </w:tcPr>
          <w:p w14:paraId="06150ACB" w14:textId="6CF711C6" w:rsidR="00786665" w:rsidRPr="002F6BE5" w:rsidRDefault="00786665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  <w:b/>
              </w:rPr>
              <w:t>&lt;.001</w:t>
            </w:r>
          </w:p>
        </w:tc>
      </w:tr>
      <w:tr w:rsidR="00CD2DE0" w:rsidRPr="009522EF" w14:paraId="0887B718" w14:textId="77777777" w:rsidTr="00E53A5B">
        <w:trPr>
          <w:trHeight w:val="567"/>
        </w:trPr>
        <w:tc>
          <w:tcPr>
            <w:tcW w:w="90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D067" w14:textId="77777777" w:rsidR="00CD2DE0" w:rsidRPr="00CD2DE0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CD2DE0" w:rsidRPr="009522EF" w14:paraId="7D6161D7" w14:textId="77777777" w:rsidTr="00E53A5B"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5987C59F" w14:textId="77777777" w:rsidR="00CD2DE0" w:rsidRPr="009522EF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48B53D8D" w14:textId="2BA7E86E" w:rsidR="00CD2DE0" w:rsidRPr="009522EF" w:rsidRDefault="00CD2DE0" w:rsidP="00594D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</w:tcBorders>
            <w:vAlign w:val="center"/>
          </w:tcPr>
          <w:p w14:paraId="6C072D6D" w14:textId="77777777" w:rsidR="00CD2DE0" w:rsidRPr="009522EF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  <w:vAlign w:val="center"/>
          </w:tcPr>
          <w:p w14:paraId="6A669B51" w14:textId="77777777" w:rsidR="00CD2DE0" w:rsidRPr="00C934C2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2DE0" w:rsidRPr="009522EF" w14:paraId="784D656A" w14:textId="77777777" w:rsidTr="00E53A5B">
        <w:trPr>
          <w:trHeight w:val="567"/>
        </w:trPr>
        <w:tc>
          <w:tcPr>
            <w:tcW w:w="3256" w:type="dxa"/>
            <w:gridSpan w:val="2"/>
            <w:vAlign w:val="center"/>
          </w:tcPr>
          <w:p w14:paraId="1BF37922" w14:textId="77777777" w:rsidR="00CD2DE0" w:rsidRPr="009522EF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1921" w:type="dxa"/>
            <w:gridSpan w:val="2"/>
            <w:vAlign w:val="center"/>
          </w:tcPr>
          <w:p w14:paraId="667AC2EC" w14:textId="05022B69" w:rsidR="00CD2DE0" w:rsidRPr="009522EF" w:rsidRDefault="00CD2DE0" w:rsidP="00594D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921" w:type="dxa"/>
            <w:gridSpan w:val="2"/>
            <w:vAlign w:val="center"/>
          </w:tcPr>
          <w:p w14:paraId="0E94D312" w14:textId="77777777" w:rsidR="00CD2DE0" w:rsidRPr="009522EF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Align w:val="center"/>
          </w:tcPr>
          <w:p w14:paraId="7E720C43" w14:textId="77777777" w:rsidR="00CD2DE0" w:rsidRPr="00C934C2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2DE0" w:rsidRPr="009522EF" w14:paraId="571A5C5E" w14:textId="77777777" w:rsidTr="00E53A5B">
        <w:trPr>
          <w:trHeight w:val="567"/>
        </w:trPr>
        <w:tc>
          <w:tcPr>
            <w:tcW w:w="3256" w:type="dxa"/>
            <w:gridSpan w:val="2"/>
            <w:vAlign w:val="center"/>
          </w:tcPr>
          <w:p w14:paraId="4C38961B" w14:textId="77777777" w:rsidR="00CD2DE0" w:rsidRPr="00C934C2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1921" w:type="dxa"/>
            <w:gridSpan w:val="2"/>
            <w:vAlign w:val="center"/>
          </w:tcPr>
          <w:p w14:paraId="31E37ABA" w14:textId="345606A7" w:rsidR="00CD2DE0" w:rsidRDefault="00CD2DE0" w:rsidP="00594D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921" w:type="dxa"/>
            <w:gridSpan w:val="2"/>
            <w:vAlign w:val="center"/>
          </w:tcPr>
          <w:p w14:paraId="7EE80124" w14:textId="77777777" w:rsidR="00CD2DE0" w:rsidRPr="009522EF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Align w:val="center"/>
          </w:tcPr>
          <w:p w14:paraId="2580BE89" w14:textId="77777777" w:rsidR="00CD2DE0" w:rsidRPr="00C934C2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2DE0" w:rsidRPr="009522EF" w14:paraId="0106FC48" w14:textId="77777777" w:rsidTr="00E53A5B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295670BF" w14:textId="77777777" w:rsidR="00CD2DE0" w:rsidRPr="00C934C2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vAlign w:val="center"/>
          </w:tcPr>
          <w:p w14:paraId="743006C2" w14:textId="77777777" w:rsidR="00CD2DE0" w:rsidRDefault="00CD2DE0" w:rsidP="00594D1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vAlign w:val="center"/>
          </w:tcPr>
          <w:p w14:paraId="7180233B" w14:textId="77777777" w:rsidR="00CD2DE0" w:rsidRPr="009522EF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14:paraId="5BD477DB" w14:textId="77777777" w:rsidR="00CD2DE0" w:rsidRPr="00C934C2" w:rsidRDefault="00CD2DE0" w:rsidP="00CD2DE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A585CED" w14:textId="7F286304" w:rsidR="00CD2DE0" w:rsidRDefault="00CD2DE0" w:rsidP="00CD2D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</w:rPr>
        <w:t xml:space="preserve"> </w:t>
      </w:r>
      <w:r w:rsidRPr="00C934C2">
        <w:rPr>
          <w:rFonts w:ascii="Times New Roman" w:hAnsi="Times New Roman" w:cs="Times New Roman"/>
        </w:rPr>
        <w:t xml:space="preserve">A linear mixed model (LMM) was fitted using REML with phase (Play vs. Reunion) as a fixed effect and a random intercept for each </w:t>
      </w:r>
      <w:r>
        <w:rPr>
          <w:rFonts w:ascii="Times New Roman" w:hAnsi="Times New Roman" w:cs="Times New Roman"/>
        </w:rPr>
        <w:t>dyad</w:t>
      </w:r>
      <w:r w:rsidRPr="00C934C2">
        <w:rPr>
          <w:rFonts w:ascii="Times New Roman" w:hAnsi="Times New Roman" w:cs="Times New Roman"/>
        </w:rPr>
        <w:t xml:space="preserve"> to account for the paired structure.</w:t>
      </w:r>
      <w:r>
        <w:rPr>
          <w:rFonts w:ascii="Times New Roman" w:hAnsi="Times New Roman" w:cs="Times New Roman"/>
        </w:rPr>
        <w:t xml:space="preserve"> </w:t>
      </w:r>
    </w:p>
    <w:p w14:paraId="4AF1B7A7" w14:textId="01267E45" w:rsidR="00CD2DE0" w:rsidRDefault="00CD2DE0" w:rsidP="00CD2D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F6BE5">
        <w:rPr>
          <w:rFonts w:ascii="Times New Roman" w:hAnsi="Times New Roman" w:cs="Times New Roman"/>
        </w:rPr>
        <w:t>Mar</w:t>
      </w:r>
      <w:r w:rsidR="00A341DE">
        <w:rPr>
          <w:rFonts w:ascii="Times New Roman" w:hAnsi="Times New Roman" w:cs="Times New Roman"/>
        </w:rPr>
        <w:t>ginal R²:</w:t>
      </w:r>
      <w:r>
        <w:rPr>
          <w:rFonts w:ascii="Times New Roman" w:hAnsi="Times New Roman" w:cs="Times New Roman"/>
        </w:rPr>
        <w:t xml:space="preserve"> </w:t>
      </w:r>
      <w:r w:rsidR="00A341DE">
        <w:rPr>
          <w:rFonts w:ascii="Times New Roman" w:hAnsi="Times New Roman" w:cs="Times New Roman"/>
        </w:rPr>
        <w:t xml:space="preserve">0.034; Conditional R²: </w:t>
      </w:r>
      <w:r>
        <w:rPr>
          <w:rFonts w:ascii="Times New Roman" w:hAnsi="Times New Roman" w:cs="Times New Roman"/>
        </w:rPr>
        <w:t>0.668</w:t>
      </w:r>
    </w:p>
    <w:p w14:paraId="1B10B522" w14:textId="6B01A939" w:rsidR="00CD2DE0" w:rsidRDefault="00CD2DE0" w:rsidP="00F81136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39C5E1AC" w14:textId="5D0DB3FF" w:rsidR="00516DB1" w:rsidRDefault="00516DB1">
      <w:r>
        <w:br w:type="page"/>
      </w:r>
    </w:p>
    <w:p w14:paraId="685A3A26" w14:textId="28BD42A4" w:rsidR="00516DB1" w:rsidRDefault="00786665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b/>
          <w:szCs w:val="24"/>
        </w:rPr>
        <w:t>7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>Results of linear mixed model testing differences in concurrent IBI synchrony between all phases of the FFSF paradigm</w:t>
      </w:r>
      <w:r w:rsidRPr="009522EF">
        <w:rPr>
          <w:rFonts w:ascii="Times New Roman" w:eastAsia="Times New Roman" w:hAnsi="Times New Roman" w:cs="Times New Roman"/>
          <w:b/>
          <w:szCs w:val="24"/>
        </w:rPr>
        <w:t>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554"/>
        <w:gridCol w:w="2131"/>
        <w:gridCol w:w="2078"/>
        <w:gridCol w:w="53"/>
      </w:tblGrid>
      <w:tr w:rsidR="00516DB1" w:rsidRPr="00CD2DE0" w14:paraId="3D3F7933" w14:textId="77777777" w:rsidTr="00516DB1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B1D4A" w14:textId="4F54D878" w:rsidR="00516DB1" w:rsidRPr="00CD2DE0" w:rsidRDefault="00516DB1" w:rsidP="00516DB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Concurrent IBI Synchrony</w:t>
            </w:r>
          </w:p>
        </w:tc>
      </w:tr>
      <w:tr w:rsidR="00516DB1" w:rsidRPr="00CD2DE0" w14:paraId="33A2CEE5" w14:textId="77777777" w:rsidTr="00516DB1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960C9" w14:textId="77777777" w:rsidR="00516DB1" w:rsidRPr="00CD2DE0" w:rsidRDefault="00516DB1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786665" w:rsidRPr="009522EF" w14:paraId="0DF039C3" w14:textId="77777777" w:rsidTr="00516DB1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308B" w14:textId="77777777" w:rsidR="00786665" w:rsidRPr="009522EF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5041D" w14:textId="5810C2BA" w:rsidR="00786665" w:rsidRPr="009522EF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416AB" w14:textId="77777777" w:rsidR="00786665" w:rsidRPr="009522EF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5C50" w14:textId="77777777" w:rsid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786665" w:rsidRPr="009522EF" w14:paraId="6CC4ADF5" w14:textId="77777777" w:rsidTr="00516DB1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53E4B95E" w14:textId="77777777" w:rsidR="00786665" w:rsidRPr="009522EF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08A82896" w14:textId="7D801167" w:rsidR="00786665" w:rsidRPr="009522EF" w:rsidRDefault="00CF4FA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 (0.06</w:t>
            </w:r>
            <w:r w:rsidR="007866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C1F3B44" w14:textId="19B7D585" w:rsidR="00786665" w:rsidRPr="00786665" w:rsidRDefault="00CF4FA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F4FA0">
              <w:rPr>
                <w:rFonts w:ascii="Times New Roman" w:hAnsi="Times New Roman" w:cs="Times New Roman"/>
              </w:rPr>
              <w:t>-0.18 – 0.05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5531A646" w14:textId="0566B208" w:rsidR="00786665" w:rsidRPr="00786665" w:rsidRDefault="00CF4FA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.275</w:t>
            </w:r>
          </w:p>
        </w:tc>
      </w:tr>
      <w:tr w:rsidR="00786665" w:rsidRPr="009522EF" w14:paraId="3CD0FCA4" w14:textId="77777777" w:rsidTr="00516DB1">
        <w:trPr>
          <w:trHeight w:val="567"/>
        </w:trPr>
        <w:tc>
          <w:tcPr>
            <w:tcW w:w="2680" w:type="dxa"/>
            <w:vAlign w:val="center"/>
          </w:tcPr>
          <w:p w14:paraId="50528ABC" w14:textId="1D54ACCD" w:rsidR="00786665" w:rsidRPr="009522EF" w:rsidRDefault="00786665" w:rsidP="007866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2130" w:type="dxa"/>
            <w:gridSpan w:val="2"/>
            <w:vAlign w:val="center"/>
          </w:tcPr>
          <w:p w14:paraId="09A13C85" w14:textId="45FD5073" w:rsidR="00786665" w:rsidRPr="009522EF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(0.08)</w:t>
            </w:r>
          </w:p>
        </w:tc>
        <w:tc>
          <w:tcPr>
            <w:tcW w:w="2131" w:type="dxa"/>
            <w:vAlign w:val="center"/>
          </w:tcPr>
          <w:p w14:paraId="2BEC699E" w14:textId="57B26EBF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-0.19 – 0.13</w:t>
            </w:r>
          </w:p>
        </w:tc>
        <w:tc>
          <w:tcPr>
            <w:tcW w:w="2131" w:type="dxa"/>
            <w:gridSpan w:val="2"/>
            <w:vAlign w:val="center"/>
          </w:tcPr>
          <w:p w14:paraId="279C9370" w14:textId="56AEE210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.750</w:t>
            </w:r>
          </w:p>
        </w:tc>
      </w:tr>
      <w:tr w:rsidR="00786665" w:rsidRPr="009522EF" w14:paraId="34CE3D88" w14:textId="77777777" w:rsidTr="00516DB1">
        <w:trPr>
          <w:trHeight w:val="567"/>
        </w:trPr>
        <w:tc>
          <w:tcPr>
            <w:tcW w:w="2680" w:type="dxa"/>
            <w:vAlign w:val="center"/>
          </w:tcPr>
          <w:p w14:paraId="3EFF326F" w14:textId="1F2A79EF" w:rsidR="00786665" w:rsidRDefault="00786665" w:rsidP="007866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2130" w:type="dxa"/>
            <w:gridSpan w:val="2"/>
            <w:vAlign w:val="center"/>
          </w:tcPr>
          <w:p w14:paraId="5F3E9FDE" w14:textId="35AFBC31" w:rsid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 (0.08)</w:t>
            </w:r>
          </w:p>
        </w:tc>
        <w:tc>
          <w:tcPr>
            <w:tcW w:w="2131" w:type="dxa"/>
            <w:vAlign w:val="center"/>
          </w:tcPr>
          <w:p w14:paraId="7AED4708" w14:textId="5542C554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-0.17 – 0.16</w:t>
            </w:r>
          </w:p>
        </w:tc>
        <w:tc>
          <w:tcPr>
            <w:tcW w:w="2131" w:type="dxa"/>
            <w:gridSpan w:val="2"/>
            <w:vAlign w:val="center"/>
          </w:tcPr>
          <w:p w14:paraId="7BCAF963" w14:textId="7E979D4D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.943</w:t>
            </w:r>
          </w:p>
        </w:tc>
      </w:tr>
      <w:tr w:rsidR="00786665" w:rsidRPr="009522EF" w14:paraId="0A590DED" w14:textId="77777777" w:rsidTr="00516DB1">
        <w:trPr>
          <w:trHeight w:val="567"/>
        </w:trPr>
        <w:tc>
          <w:tcPr>
            <w:tcW w:w="2680" w:type="dxa"/>
            <w:vAlign w:val="center"/>
          </w:tcPr>
          <w:p w14:paraId="719B49C2" w14:textId="517AABD0" w:rsidR="00786665" w:rsidRDefault="00786665" w:rsidP="007866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2130" w:type="dxa"/>
            <w:gridSpan w:val="2"/>
            <w:vAlign w:val="center"/>
          </w:tcPr>
          <w:p w14:paraId="6D699AC0" w14:textId="324673CB" w:rsid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(0.01)</w:t>
            </w:r>
          </w:p>
        </w:tc>
        <w:tc>
          <w:tcPr>
            <w:tcW w:w="2131" w:type="dxa"/>
            <w:vAlign w:val="center"/>
          </w:tcPr>
          <w:p w14:paraId="6CD11015" w14:textId="4F756963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-0.02 – 0.02</w:t>
            </w:r>
          </w:p>
        </w:tc>
        <w:tc>
          <w:tcPr>
            <w:tcW w:w="2131" w:type="dxa"/>
            <w:gridSpan w:val="2"/>
            <w:vAlign w:val="center"/>
          </w:tcPr>
          <w:p w14:paraId="2B62DA2F" w14:textId="0C844D15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.880</w:t>
            </w:r>
          </w:p>
        </w:tc>
      </w:tr>
      <w:tr w:rsidR="00786665" w:rsidRPr="009522EF" w14:paraId="66C4187C" w14:textId="77777777" w:rsidTr="00516DB1">
        <w:trPr>
          <w:trHeight w:val="567"/>
        </w:trPr>
        <w:tc>
          <w:tcPr>
            <w:tcW w:w="2680" w:type="dxa"/>
            <w:vAlign w:val="center"/>
          </w:tcPr>
          <w:p w14:paraId="45CA5AD5" w14:textId="074AFA0D" w:rsidR="00786665" w:rsidRDefault="00786665" w:rsidP="007866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2130" w:type="dxa"/>
            <w:gridSpan w:val="2"/>
            <w:vAlign w:val="center"/>
          </w:tcPr>
          <w:p w14:paraId="7F0B8A8C" w14:textId="3C6EFE04" w:rsid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-0.18 (0.11)</w:t>
            </w:r>
          </w:p>
        </w:tc>
        <w:tc>
          <w:tcPr>
            <w:tcW w:w="2131" w:type="dxa"/>
            <w:vAlign w:val="center"/>
          </w:tcPr>
          <w:p w14:paraId="3A9837A2" w14:textId="01F283C1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-0.39 – 0.04</w:t>
            </w:r>
          </w:p>
        </w:tc>
        <w:tc>
          <w:tcPr>
            <w:tcW w:w="2131" w:type="dxa"/>
            <w:gridSpan w:val="2"/>
            <w:vAlign w:val="center"/>
          </w:tcPr>
          <w:p w14:paraId="7C9B2414" w14:textId="403D6AE6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.105</w:t>
            </w:r>
          </w:p>
        </w:tc>
      </w:tr>
      <w:tr w:rsidR="00786665" w:rsidRPr="009522EF" w14:paraId="30D6F5B0" w14:textId="77777777" w:rsidTr="00516DB1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0CD2974C" w14:textId="22391CF6" w:rsidR="00786665" w:rsidRDefault="00786665" w:rsidP="0078666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0602F6BC" w14:textId="5E184885" w:rsid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 (0.01)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7C56835D" w14:textId="1FE7FF42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-0.01 – 0.04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1DFA929B" w14:textId="6039AAF0" w:rsidR="00786665" w:rsidRPr="00786665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86665">
              <w:rPr>
                <w:rFonts w:ascii="Times New Roman" w:hAnsi="Times New Roman" w:cs="Times New Roman"/>
              </w:rPr>
              <w:t>.231</w:t>
            </w:r>
          </w:p>
        </w:tc>
      </w:tr>
      <w:tr w:rsidR="00516DB1" w:rsidRPr="00CD2DE0" w14:paraId="4C07A9E6" w14:textId="77777777" w:rsidTr="00516DB1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2893D" w14:textId="77777777" w:rsidR="00516DB1" w:rsidRPr="00CD2DE0" w:rsidRDefault="00516DB1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786665" w:rsidRPr="009522EF" w14:paraId="4CFE6FB5" w14:textId="77777777" w:rsidTr="00AF55FA"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4CB3005C" w14:textId="77777777" w:rsidR="00786665" w:rsidRPr="009522EF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vAlign w:val="center"/>
          </w:tcPr>
          <w:p w14:paraId="492C8BDD" w14:textId="0995A94F" w:rsidR="00786665" w:rsidRPr="00321C46" w:rsidRDefault="00E9619A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21C46">
              <w:rPr>
                <w:rFonts w:ascii="Times New Roman" w:hAnsi="Times New Roman" w:cs="Times New Roman"/>
              </w:rPr>
              <w:t>0.18</w:t>
            </w:r>
          </w:p>
        </w:tc>
      </w:tr>
      <w:tr w:rsidR="00786665" w:rsidRPr="009522EF" w14:paraId="1C9FF4E3" w14:textId="77777777" w:rsidTr="00AF55FA">
        <w:trPr>
          <w:trHeight w:val="567"/>
        </w:trPr>
        <w:tc>
          <w:tcPr>
            <w:tcW w:w="3256" w:type="dxa"/>
            <w:gridSpan w:val="2"/>
            <w:vAlign w:val="center"/>
          </w:tcPr>
          <w:p w14:paraId="58104519" w14:textId="77777777" w:rsidR="00786665" w:rsidRPr="009522EF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4"/>
            <w:vAlign w:val="center"/>
          </w:tcPr>
          <w:p w14:paraId="41CE264B" w14:textId="526F8907" w:rsidR="00786665" w:rsidRPr="00321C46" w:rsidRDefault="00E9619A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21C46">
              <w:rPr>
                <w:rFonts w:ascii="Times New Roman" w:hAnsi="Times New Roman" w:cs="Times New Roman"/>
              </w:rPr>
              <w:t>0.00</w:t>
            </w:r>
          </w:p>
        </w:tc>
      </w:tr>
      <w:tr w:rsidR="00786665" w:rsidRPr="009522EF" w14:paraId="75533E80" w14:textId="77777777" w:rsidTr="00AF55FA">
        <w:trPr>
          <w:trHeight w:val="567"/>
        </w:trPr>
        <w:tc>
          <w:tcPr>
            <w:tcW w:w="3256" w:type="dxa"/>
            <w:gridSpan w:val="2"/>
            <w:vAlign w:val="center"/>
          </w:tcPr>
          <w:p w14:paraId="3F82775D" w14:textId="77777777" w:rsidR="00786665" w:rsidRPr="00C934C2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4"/>
            <w:vAlign w:val="center"/>
          </w:tcPr>
          <w:p w14:paraId="364AF985" w14:textId="4D1C84BA" w:rsidR="00786665" w:rsidRPr="00311BB0" w:rsidRDefault="00B83AB4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11BB0">
              <w:rPr>
                <w:rFonts w:ascii="Times New Roman" w:hAnsi="Times New Roman" w:cs="Times New Roman"/>
              </w:rPr>
              <w:t>NA</w:t>
            </w:r>
          </w:p>
        </w:tc>
      </w:tr>
      <w:tr w:rsidR="00786665" w:rsidRPr="009522EF" w14:paraId="6CB5A759" w14:textId="77777777" w:rsidTr="00AF55FA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1591B6E1" w14:textId="77777777" w:rsidR="00786665" w:rsidRPr="00C934C2" w:rsidRDefault="0078666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vAlign w:val="center"/>
          </w:tcPr>
          <w:p w14:paraId="573378FF" w14:textId="0DD5395F" w:rsidR="00786665" w:rsidRPr="00321C46" w:rsidRDefault="00E9619A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21C46">
              <w:rPr>
                <w:rFonts w:ascii="Times New Roman" w:hAnsi="Times New Roman" w:cs="Times New Roman"/>
              </w:rPr>
              <w:t>55</w:t>
            </w:r>
          </w:p>
        </w:tc>
      </w:tr>
    </w:tbl>
    <w:p w14:paraId="62216B8F" w14:textId="5C372B9C" w:rsidR="00CD2DE0" w:rsidRDefault="00B54503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M</w:t>
      </w:r>
      <w:r w:rsidRPr="00B54503">
        <w:rPr>
          <w:rFonts w:ascii="Times New Roman" w:hAnsi="Times New Roman" w:cs="Times New Roman"/>
        </w:rPr>
        <w:t xml:space="preserve">ultilevel linear mixed-effects model with a two-level structure comprising three phases of the FFSF paradigm (fixed effect, level 1), nested in dyads (random effect, level 2) with </w:t>
      </w:r>
      <w:r>
        <w:rPr>
          <w:rFonts w:ascii="Times New Roman" w:hAnsi="Times New Roman" w:cs="Times New Roman"/>
        </w:rPr>
        <w:t>the play episode</w:t>
      </w:r>
      <w:r w:rsidRPr="00B54503">
        <w:rPr>
          <w:rFonts w:ascii="Times New Roman" w:hAnsi="Times New Roman" w:cs="Times New Roman"/>
        </w:rPr>
        <w:t xml:space="preserve"> as reference</w:t>
      </w:r>
      <w:r>
        <w:rPr>
          <w:rFonts w:ascii="Times New Roman" w:hAnsi="Times New Roman" w:cs="Times New Roman"/>
        </w:rPr>
        <w:t xml:space="preserve">. </w:t>
      </w:r>
      <w:r w:rsidR="00B83AB4">
        <w:rPr>
          <w:rFonts w:ascii="Times New Roman" w:hAnsi="Times New Roman" w:cs="Times New Roman"/>
        </w:rPr>
        <w:t>Singular fit</w:t>
      </w:r>
      <w:r w:rsidR="00B83AB4" w:rsidRPr="00B83AB4">
        <w:rPr>
          <w:rFonts w:ascii="Times New Roman" w:hAnsi="Times New Roman" w:cs="Times New Roman"/>
        </w:rPr>
        <w:t>, so conditional R² could not be estimated.</w:t>
      </w:r>
      <w:r w:rsidR="00B83AB4">
        <w:rPr>
          <w:rFonts w:ascii="Times New Roman" w:hAnsi="Times New Roman" w:cs="Times New Roman"/>
        </w:rPr>
        <w:t xml:space="preserve"> </w:t>
      </w:r>
      <w:r w:rsidR="00535798">
        <w:rPr>
          <w:rFonts w:ascii="Times New Roman" w:hAnsi="Times New Roman" w:cs="Times New Roman"/>
        </w:rPr>
        <w:t xml:space="preserve">Observations: 154; </w:t>
      </w:r>
      <w:r w:rsidR="00E9619A" w:rsidRPr="002F6BE5">
        <w:rPr>
          <w:rFonts w:ascii="Times New Roman" w:hAnsi="Times New Roman" w:cs="Times New Roman"/>
        </w:rPr>
        <w:t>Mar</w:t>
      </w:r>
      <w:r w:rsidR="00E9619A">
        <w:rPr>
          <w:rFonts w:ascii="Times New Roman" w:hAnsi="Times New Roman" w:cs="Times New Roman"/>
        </w:rPr>
        <w:t>ginal R²</w:t>
      </w:r>
      <w:r w:rsidR="00A341DE">
        <w:rPr>
          <w:rFonts w:ascii="Times New Roman" w:hAnsi="Times New Roman" w:cs="Times New Roman"/>
        </w:rPr>
        <w:t xml:space="preserve">: </w:t>
      </w:r>
      <w:r w:rsidR="00E9619A">
        <w:rPr>
          <w:rFonts w:ascii="Times New Roman" w:hAnsi="Times New Roman" w:cs="Times New Roman"/>
        </w:rPr>
        <w:t>0.034</w:t>
      </w:r>
    </w:p>
    <w:p w14:paraId="36132DC8" w14:textId="18D032EA" w:rsidR="00321C46" w:rsidRDefault="00321C46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063E0C02" w14:textId="2A15AAAC" w:rsidR="00321C46" w:rsidRDefault="00321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E8E2F6" w14:textId="5E5FCF82" w:rsidR="00321C46" w:rsidRDefault="00321C46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b/>
          <w:szCs w:val="24"/>
        </w:rPr>
        <w:t>8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>Results of linear mixed model testing differences in concurrent RMSSD synchrony between all phases of the FFSF paradigm</w:t>
      </w:r>
      <w:r w:rsidRPr="009522EF">
        <w:rPr>
          <w:rFonts w:ascii="Times New Roman" w:eastAsia="Times New Roman" w:hAnsi="Times New Roman" w:cs="Times New Roman"/>
          <w:b/>
          <w:szCs w:val="24"/>
        </w:rPr>
        <w:t>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554"/>
        <w:gridCol w:w="2131"/>
        <w:gridCol w:w="2078"/>
        <w:gridCol w:w="53"/>
      </w:tblGrid>
      <w:tr w:rsidR="00321C46" w:rsidRPr="00CD2DE0" w14:paraId="3A14F58C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7F313" w14:textId="543B808A" w:rsidR="00321C46" w:rsidRPr="00CD2DE0" w:rsidRDefault="00321C46" w:rsidP="00321C4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Concurrent RMSSD Synchrony</w:t>
            </w:r>
          </w:p>
        </w:tc>
      </w:tr>
      <w:tr w:rsidR="00321C46" w:rsidRPr="00CD2DE0" w14:paraId="5808BF2D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CC6F0" w14:textId="77777777" w:rsidR="00321C46" w:rsidRPr="00CD2DE0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321C46" w:rsidRPr="009522EF" w14:paraId="78523809" w14:textId="77777777" w:rsidTr="00E53A5B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B00F4" w14:textId="77777777" w:rsidR="00321C46" w:rsidRPr="009522EF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08826" w14:textId="77777777" w:rsidR="00321C46" w:rsidRPr="009522EF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40F25" w14:textId="77777777" w:rsidR="00321C46" w:rsidRPr="009522EF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C34E" w14:textId="77777777" w:rsidR="00321C46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321C46" w:rsidRPr="009522EF" w14:paraId="7A91CC3A" w14:textId="77777777" w:rsidTr="00E53A5B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053CB406" w14:textId="77777777" w:rsidR="00321C46" w:rsidRPr="009522EF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04D2FC50" w14:textId="05F5D525" w:rsidR="00321C46" w:rsidRPr="009522EF" w:rsidRDefault="00AB5912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(0.05</w:t>
            </w:r>
            <w:r w:rsidR="00A341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2D262A08" w14:textId="63984FB4" w:rsidR="00321C46" w:rsidRPr="00786665" w:rsidRDefault="00A341DE" w:rsidP="00AB591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1DE">
              <w:rPr>
                <w:rFonts w:ascii="Times New Roman" w:hAnsi="Times New Roman" w:cs="Times New Roman"/>
              </w:rPr>
              <w:t>-</w:t>
            </w:r>
            <w:r w:rsidR="00AB5912">
              <w:rPr>
                <w:rFonts w:ascii="Times New Roman" w:hAnsi="Times New Roman" w:cs="Times New Roman"/>
              </w:rPr>
              <w:t>0.09 – 0.09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2C274BC0" w14:textId="379A5832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AB5912">
              <w:rPr>
                <w:rFonts w:ascii="Times New Roman" w:hAnsi="Times New Roman" w:cs="Times New Roman"/>
              </w:rPr>
              <w:t>943</w:t>
            </w:r>
          </w:p>
        </w:tc>
      </w:tr>
      <w:tr w:rsidR="00321C46" w:rsidRPr="009522EF" w14:paraId="50EE32EC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4654D836" w14:textId="77777777" w:rsidR="00321C46" w:rsidRPr="009522EF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2130" w:type="dxa"/>
            <w:gridSpan w:val="2"/>
            <w:vAlign w:val="center"/>
          </w:tcPr>
          <w:p w14:paraId="3FF7754C" w14:textId="20D52094" w:rsidR="00321C46" w:rsidRPr="009522EF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 (0.06)</w:t>
            </w:r>
          </w:p>
        </w:tc>
        <w:tc>
          <w:tcPr>
            <w:tcW w:w="2131" w:type="dxa"/>
            <w:vAlign w:val="center"/>
          </w:tcPr>
          <w:p w14:paraId="135BAABF" w14:textId="4777DABB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1DE">
              <w:rPr>
                <w:rFonts w:ascii="Times New Roman" w:hAnsi="Times New Roman" w:cs="Times New Roman"/>
              </w:rPr>
              <w:t>-0.12 – 0.10</w:t>
            </w:r>
          </w:p>
        </w:tc>
        <w:tc>
          <w:tcPr>
            <w:tcW w:w="2131" w:type="dxa"/>
            <w:gridSpan w:val="2"/>
            <w:vAlign w:val="center"/>
          </w:tcPr>
          <w:p w14:paraId="3EB21576" w14:textId="21C8413A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.850</w:t>
            </w:r>
          </w:p>
        </w:tc>
      </w:tr>
      <w:tr w:rsidR="00321C46" w:rsidRPr="009522EF" w14:paraId="47A1A337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5D246684" w14:textId="77777777" w:rsidR="00321C46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2130" w:type="dxa"/>
            <w:gridSpan w:val="2"/>
            <w:vAlign w:val="center"/>
          </w:tcPr>
          <w:p w14:paraId="587DCD8A" w14:textId="64623CC0" w:rsidR="00321C46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 (0.06)</w:t>
            </w:r>
          </w:p>
        </w:tc>
        <w:tc>
          <w:tcPr>
            <w:tcW w:w="2131" w:type="dxa"/>
            <w:vAlign w:val="center"/>
          </w:tcPr>
          <w:p w14:paraId="6D42FD13" w14:textId="4C149B75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1DE">
              <w:rPr>
                <w:rFonts w:ascii="Times New Roman" w:hAnsi="Times New Roman" w:cs="Times New Roman"/>
              </w:rPr>
              <w:t>-0.10 – 0.14</w:t>
            </w:r>
          </w:p>
        </w:tc>
        <w:tc>
          <w:tcPr>
            <w:tcW w:w="2131" w:type="dxa"/>
            <w:gridSpan w:val="2"/>
            <w:vAlign w:val="center"/>
          </w:tcPr>
          <w:p w14:paraId="3DF3A8DB" w14:textId="19962B06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.738</w:t>
            </w:r>
          </w:p>
        </w:tc>
      </w:tr>
      <w:tr w:rsidR="00321C46" w:rsidRPr="009522EF" w14:paraId="2CD97EB8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1EFF3DAA" w14:textId="77777777" w:rsidR="00321C46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2130" w:type="dxa"/>
            <w:gridSpan w:val="2"/>
            <w:vAlign w:val="center"/>
          </w:tcPr>
          <w:p w14:paraId="40ED5D94" w14:textId="5D38B747" w:rsidR="00321C46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(0.01)</w:t>
            </w:r>
          </w:p>
        </w:tc>
        <w:tc>
          <w:tcPr>
            <w:tcW w:w="2131" w:type="dxa"/>
            <w:vAlign w:val="center"/>
          </w:tcPr>
          <w:p w14:paraId="6D2BC0CB" w14:textId="3C5CB463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1DE">
              <w:rPr>
                <w:rFonts w:ascii="Times New Roman" w:hAnsi="Times New Roman" w:cs="Times New Roman"/>
              </w:rPr>
              <w:t>-0.02 – 0.02</w:t>
            </w:r>
          </w:p>
        </w:tc>
        <w:tc>
          <w:tcPr>
            <w:tcW w:w="2131" w:type="dxa"/>
            <w:gridSpan w:val="2"/>
            <w:vAlign w:val="center"/>
          </w:tcPr>
          <w:p w14:paraId="42901745" w14:textId="73C92BC8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.810</w:t>
            </w:r>
          </w:p>
        </w:tc>
      </w:tr>
      <w:tr w:rsidR="00321C46" w:rsidRPr="009522EF" w14:paraId="5EE2DB40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2EDF2BB7" w14:textId="77777777" w:rsidR="00321C46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2130" w:type="dxa"/>
            <w:gridSpan w:val="2"/>
            <w:vAlign w:val="center"/>
          </w:tcPr>
          <w:p w14:paraId="429CE146" w14:textId="08921297" w:rsidR="00321C46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 (0.10)</w:t>
            </w:r>
          </w:p>
        </w:tc>
        <w:tc>
          <w:tcPr>
            <w:tcW w:w="2131" w:type="dxa"/>
            <w:vAlign w:val="center"/>
          </w:tcPr>
          <w:p w14:paraId="177B1373" w14:textId="20CA056C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1DE">
              <w:rPr>
                <w:rFonts w:ascii="Times New Roman" w:hAnsi="Times New Roman" w:cs="Times New Roman"/>
              </w:rPr>
              <w:t>-0.15 – 0.25</w:t>
            </w:r>
          </w:p>
        </w:tc>
        <w:tc>
          <w:tcPr>
            <w:tcW w:w="2131" w:type="dxa"/>
            <w:gridSpan w:val="2"/>
            <w:vAlign w:val="center"/>
          </w:tcPr>
          <w:p w14:paraId="67A5CE29" w14:textId="686256DF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.620</w:t>
            </w:r>
          </w:p>
        </w:tc>
      </w:tr>
      <w:tr w:rsidR="00321C46" w:rsidRPr="009522EF" w14:paraId="381DB3EA" w14:textId="77777777" w:rsidTr="00E53A5B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400216B8" w14:textId="77777777" w:rsidR="00321C46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2B2E5CF9" w14:textId="2F291E92" w:rsidR="00321C46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2CB184EA" w14:textId="385215EA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41DE">
              <w:rPr>
                <w:rFonts w:ascii="Times New Roman" w:hAnsi="Times New Roman" w:cs="Times New Roman"/>
              </w:rPr>
              <w:t>-0.02 – 0.02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3144D149" w14:textId="48390BCF" w:rsidR="00321C46" w:rsidRPr="00786665" w:rsidRDefault="00A341DE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.994</w:t>
            </w:r>
          </w:p>
        </w:tc>
      </w:tr>
      <w:tr w:rsidR="00321C46" w:rsidRPr="00CD2DE0" w14:paraId="1E856924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BDC0A" w14:textId="77777777" w:rsidR="00321C46" w:rsidRPr="00CD2DE0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321C46" w:rsidRPr="009522EF" w14:paraId="1DAE3F8F" w14:textId="77777777" w:rsidTr="00AF55FA"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7F1F4711" w14:textId="77777777" w:rsidR="00321C46" w:rsidRPr="009522EF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vAlign w:val="center"/>
          </w:tcPr>
          <w:p w14:paraId="6DF651D5" w14:textId="38644A42" w:rsidR="00321C46" w:rsidRPr="00321C46" w:rsidRDefault="00A341DE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321C46" w:rsidRPr="009522EF" w14:paraId="3F4E24AD" w14:textId="77777777" w:rsidTr="00AF55FA">
        <w:trPr>
          <w:trHeight w:val="567"/>
        </w:trPr>
        <w:tc>
          <w:tcPr>
            <w:tcW w:w="3256" w:type="dxa"/>
            <w:gridSpan w:val="2"/>
            <w:vAlign w:val="center"/>
          </w:tcPr>
          <w:p w14:paraId="40C90912" w14:textId="77777777" w:rsidR="00321C46" w:rsidRPr="009522EF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4"/>
            <w:vAlign w:val="center"/>
          </w:tcPr>
          <w:p w14:paraId="7B6DD33F" w14:textId="651EB036" w:rsidR="00321C46" w:rsidRPr="00321C46" w:rsidRDefault="00A341DE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</w:tr>
      <w:tr w:rsidR="00321C46" w:rsidRPr="009522EF" w14:paraId="1CD5B802" w14:textId="77777777" w:rsidTr="00AF55FA">
        <w:trPr>
          <w:trHeight w:val="567"/>
        </w:trPr>
        <w:tc>
          <w:tcPr>
            <w:tcW w:w="3256" w:type="dxa"/>
            <w:gridSpan w:val="2"/>
            <w:vAlign w:val="center"/>
          </w:tcPr>
          <w:p w14:paraId="33E1E660" w14:textId="77777777" w:rsidR="00321C46" w:rsidRPr="00C934C2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4"/>
            <w:vAlign w:val="center"/>
          </w:tcPr>
          <w:p w14:paraId="7C4FCF6E" w14:textId="495A3D35" w:rsidR="00321C46" w:rsidRPr="00321C46" w:rsidRDefault="00A341DE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0.23</w:t>
            </w:r>
          </w:p>
        </w:tc>
      </w:tr>
      <w:tr w:rsidR="00321C46" w:rsidRPr="009522EF" w14:paraId="2243D93D" w14:textId="77777777" w:rsidTr="00AF55FA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4E00E0BE" w14:textId="77777777" w:rsidR="00321C46" w:rsidRPr="00C934C2" w:rsidRDefault="00321C4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vAlign w:val="center"/>
          </w:tcPr>
          <w:p w14:paraId="12BAC5D3" w14:textId="77777777" w:rsidR="00321C46" w:rsidRPr="00321C46" w:rsidRDefault="00321C46" w:rsidP="00AF55F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21C46">
              <w:rPr>
                <w:rFonts w:ascii="Times New Roman" w:hAnsi="Times New Roman" w:cs="Times New Roman"/>
              </w:rPr>
              <w:t>55</w:t>
            </w:r>
          </w:p>
        </w:tc>
      </w:tr>
    </w:tbl>
    <w:p w14:paraId="1A21A538" w14:textId="6ABDC958" w:rsidR="00321C46" w:rsidRPr="00A341DE" w:rsidRDefault="00B54503" w:rsidP="00321C4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M</w:t>
      </w:r>
      <w:r w:rsidRPr="00B54503">
        <w:rPr>
          <w:rFonts w:ascii="Times New Roman" w:hAnsi="Times New Roman" w:cs="Times New Roman"/>
        </w:rPr>
        <w:t xml:space="preserve">ultilevel linear mixed-effects model with a two-level structure comprising three phases of the FFSF paradigm (fixed effect, level 1), nested in dyads (random effect, level 2) with </w:t>
      </w:r>
      <w:r>
        <w:rPr>
          <w:rFonts w:ascii="Times New Roman" w:hAnsi="Times New Roman" w:cs="Times New Roman"/>
        </w:rPr>
        <w:t>the play episode</w:t>
      </w:r>
      <w:r w:rsidRPr="00B54503">
        <w:rPr>
          <w:rFonts w:ascii="Times New Roman" w:hAnsi="Times New Roman" w:cs="Times New Roman"/>
        </w:rPr>
        <w:t xml:space="preserve"> as reference</w:t>
      </w:r>
      <w:r>
        <w:rPr>
          <w:rFonts w:ascii="Times New Roman" w:hAnsi="Times New Roman" w:cs="Times New Roman"/>
        </w:rPr>
        <w:t xml:space="preserve">. </w:t>
      </w:r>
      <w:r w:rsidR="00535798">
        <w:rPr>
          <w:rFonts w:ascii="Times New Roman" w:hAnsi="Times New Roman" w:cs="Times New Roman"/>
        </w:rPr>
        <w:t xml:space="preserve">Observations: 154; </w:t>
      </w:r>
      <w:r w:rsidR="00321C46" w:rsidRPr="002F6BE5">
        <w:rPr>
          <w:rFonts w:ascii="Times New Roman" w:hAnsi="Times New Roman" w:cs="Times New Roman"/>
        </w:rPr>
        <w:t>Mar</w:t>
      </w:r>
      <w:r w:rsidR="00321C46">
        <w:rPr>
          <w:rFonts w:ascii="Times New Roman" w:hAnsi="Times New Roman" w:cs="Times New Roman"/>
        </w:rPr>
        <w:t>ginal R²</w:t>
      </w:r>
      <w:r w:rsidR="00A341DE">
        <w:rPr>
          <w:rFonts w:ascii="Times New Roman" w:hAnsi="Times New Roman" w:cs="Times New Roman"/>
        </w:rPr>
        <w:t>: 0.004;</w:t>
      </w:r>
      <w:r w:rsidR="00A341DE" w:rsidRPr="00A341DE">
        <w:rPr>
          <w:rFonts w:ascii="Times New Roman" w:hAnsi="Times New Roman" w:cs="Times New Roman"/>
        </w:rPr>
        <w:t xml:space="preserve"> </w:t>
      </w:r>
      <w:r w:rsidR="00A341DE">
        <w:rPr>
          <w:rFonts w:ascii="Times New Roman" w:hAnsi="Times New Roman" w:cs="Times New Roman"/>
        </w:rPr>
        <w:t>Conditional R</w:t>
      </w:r>
      <w:r w:rsidR="00A341DE" w:rsidRPr="00A341DE">
        <w:rPr>
          <w:rFonts w:ascii="Times New Roman" w:hAnsi="Times New Roman" w:cs="Times New Roman"/>
          <w:vertAlign w:val="superscript"/>
        </w:rPr>
        <w:t>2</w:t>
      </w:r>
      <w:r w:rsidR="00A341DE">
        <w:rPr>
          <w:rFonts w:ascii="Times New Roman" w:hAnsi="Times New Roman" w:cs="Times New Roman"/>
        </w:rPr>
        <w:t>: 0.236</w:t>
      </w:r>
    </w:p>
    <w:p w14:paraId="1C4163C0" w14:textId="77777777" w:rsidR="00321C46" w:rsidRDefault="00321C46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08695128" w14:textId="5CE285B6" w:rsidR="00F60562" w:rsidRDefault="00F6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6E402A0" w14:textId="6E3D9E81" w:rsidR="00505220" w:rsidRDefault="00505220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b/>
          <w:szCs w:val="24"/>
        </w:rPr>
        <w:t>9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>Results of linear mixed model testing differences in lagged IBI synchrony between all phases of the FFSF paradigm</w:t>
      </w:r>
      <w:r w:rsidRPr="009522EF">
        <w:rPr>
          <w:rFonts w:ascii="Times New Roman" w:eastAsia="Times New Roman" w:hAnsi="Times New Roman" w:cs="Times New Roman"/>
          <w:b/>
          <w:szCs w:val="24"/>
        </w:rPr>
        <w:t>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554"/>
        <w:gridCol w:w="2131"/>
        <w:gridCol w:w="2078"/>
        <w:gridCol w:w="53"/>
      </w:tblGrid>
      <w:tr w:rsidR="00505220" w:rsidRPr="00CD2DE0" w14:paraId="3778DB8A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573D0" w14:textId="0D982A65" w:rsidR="00505220" w:rsidRPr="00CD2DE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IBI Synchrony</w:t>
            </w:r>
          </w:p>
        </w:tc>
      </w:tr>
      <w:tr w:rsidR="00505220" w:rsidRPr="00CD2DE0" w14:paraId="19FDA2A9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B02F8" w14:textId="77777777" w:rsidR="00505220" w:rsidRPr="00CD2DE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505220" w:rsidRPr="009522EF" w14:paraId="1ACB2D53" w14:textId="77777777" w:rsidTr="00E53A5B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5FA92" w14:textId="77777777" w:rsidR="00505220" w:rsidRPr="009522EF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A9054" w14:textId="77777777" w:rsidR="00505220" w:rsidRPr="009522EF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F9F77" w14:textId="77777777" w:rsidR="00505220" w:rsidRPr="009522EF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4D82" w14:textId="77777777" w:rsidR="0050522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505220" w:rsidRPr="009522EF" w14:paraId="42E580A1" w14:textId="77777777" w:rsidTr="00E53A5B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7F968C5C" w14:textId="77777777" w:rsidR="00505220" w:rsidRPr="009522EF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4D93A300" w14:textId="6B84E80F" w:rsidR="00505220" w:rsidRPr="009522EF" w:rsidRDefault="00903658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 (0.05</w:t>
            </w:r>
            <w:r w:rsidR="00B102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33E12153" w14:textId="44381B79" w:rsidR="00505220" w:rsidRPr="00786665" w:rsidRDefault="00903658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 – 0.0</w:t>
            </w:r>
            <w:r w:rsidR="00B10223" w:rsidRPr="00B10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5EC83D53" w14:textId="0B0619BC" w:rsidR="00505220" w:rsidRPr="00786665" w:rsidRDefault="00903658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.153</w:t>
            </w:r>
          </w:p>
        </w:tc>
      </w:tr>
      <w:tr w:rsidR="00505220" w:rsidRPr="009522EF" w14:paraId="59D7ED2A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79847468" w14:textId="77777777" w:rsidR="00505220" w:rsidRPr="009522EF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2130" w:type="dxa"/>
            <w:gridSpan w:val="2"/>
            <w:vAlign w:val="center"/>
          </w:tcPr>
          <w:p w14:paraId="6972A467" w14:textId="7C6C0662" w:rsidR="00505220" w:rsidRPr="009522EF" w:rsidRDefault="00903658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</w:t>
            </w:r>
            <w:r w:rsidR="00682CBB">
              <w:rPr>
                <w:rFonts w:ascii="Times New Roman" w:hAnsi="Times New Roman" w:cs="Times New Roman"/>
              </w:rPr>
              <w:t>3 (0.06)</w:t>
            </w:r>
          </w:p>
        </w:tc>
        <w:tc>
          <w:tcPr>
            <w:tcW w:w="2131" w:type="dxa"/>
            <w:vAlign w:val="center"/>
          </w:tcPr>
          <w:p w14:paraId="6E19EF89" w14:textId="13628380" w:rsidR="00505220" w:rsidRPr="00786665" w:rsidRDefault="00682CBB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-0.15 – 0.10</w:t>
            </w:r>
          </w:p>
        </w:tc>
        <w:tc>
          <w:tcPr>
            <w:tcW w:w="2131" w:type="dxa"/>
            <w:gridSpan w:val="2"/>
            <w:vAlign w:val="center"/>
          </w:tcPr>
          <w:p w14:paraId="74075F17" w14:textId="27B4FEA3" w:rsidR="00505220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.686</w:t>
            </w:r>
          </w:p>
        </w:tc>
      </w:tr>
      <w:tr w:rsidR="00505220" w:rsidRPr="009522EF" w14:paraId="32B4E03D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4BB24F2E" w14:textId="77777777" w:rsidR="0050522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2130" w:type="dxa"/>
            <w:gridSpan w:val="2"/>
            <w:vAlign w:val="center"/>
          </w:tcPr>
          <w:p w14:paraId="12947945" w14:textId="5BED2E2D" w:rsidR="00505220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(0.06)</w:t>
            </w:r>
          </w:p>
        </w:tc>
        <w:tc>
          <w:tcPr>
            <w:tcW w:w="2131" w:type="dxa"/>
            <w:vAlign w:val="center"/>
          </w:tcPr>
          <w:p w14:paraId="64FD1292" w14:textId="7FF2CCC8" w:rsidR="00505220" w:rsidRPr="00786665" w:rsidRDefault="00682CBB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-0.13 – 0.13</w:t>
            </w:r>
          </w:p>
        </w:tc>
        <w:tc>
          <w:tcPr>
            <w:tcW w:w="2131" w:type="dxa"/>
            <w:gridSpan w:val="2"/>
            <w:vAlign w:val="center"/>
          </w:tcPr>
          <w:p w14:paraId="5BBE6851" w14:textId="60A15077" w:rsidR="00505220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.993</w:t>
            </w:r>
          </w:p>
        </w:tc>
      </w:tr>
      <w:tr w:rsidR="00682CBB" w:rsidRPr="009522EF" w14:paraId="4D06B009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1FBE4E97" w14:textId="44C7391A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2130" w:type="dxa"/>
            <w:gridSpan w:val="2"/>
            <w:vAlign w:val="center"/>
          </w:tcPr>
          <w:p w14:paraId="62D9BF4F" w14:textId="5B86EAE0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 (0.06)</w:t>
            </w:r>
          </w:p>
        </w:tc>
        <w:tc>
          <w:tcPr>
            <w:tcW w:w="2131" w:type="dxa"/>
            <w:vAlign w:val="center"/>
          </w:tcPr>
          <w:p w14:paraId="568D2C57" w14:textId="792CA293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-0.09 – 0.16</w:t>
            </w:r>
          </w:p>
        </w:tc>
        <w:tc>
          <w:tcPr>
            <w:tcW w:w="2131" w:type="dxa"/>
            <w:gridSpan w:val="2"/>
            <w:vAlign w:val="center"/>
          </w:tcPr>
          <w:p w14:paraId="00EADC01" w14:textId="52F245E3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.577</w:t>
            </w:r>
          </w:p>
        </w:tc>
      </w:tr>
      <w:tr w:rsidR="00682CBB" w:rsidRPr="009522EF" w14:paraId="1AE7E2BA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2F374B76" w14:textId="2310CDC9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2130" w:type="dxa"/>
            <w:gridSpan w:val="2"/>
            <w:vAlign w:val="center"/>
          </w:tcPr>
          <w:p w14:paraId="7756CAED" w14:textId="133BE071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 (0.06)</w:t>
            </w:r>
          </w:p>
        </w:tc>
        <w:tc>
          <w:tcPr>
            <w:tcW w:w="2131" w:type="dxa"/>
            <w:vAlign w:val="center"/>
          </w:tcPr>
          <w:p w14:paraId="57B3D6DD" w14:textId="0E930666" w:rsidR="00682CBB" w:rsidRPr="00786665" w:rsidRDefault="00682CBB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-0.07 – 0.18</w:t>
            </w:r>
          </w:p>
        </w:tc>
        <w:tc>
          <w:tcPr>
            <w:tcW w:w="2131" w:type="dxa"/>
            <w:gridSpan w:val="2"/>
            <w:vAlign w:val="center"/>
          </w:tcPr>
          <w:p w14:paraId="2946C45D" w14:textId="17B2B0AF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.410</w:t>
            </w:r>
          </w:p>
        </w:tc>
      </w:tr>
      <w:tr w:rsidR="00682CBB" w:rsidRPr="009522EF" w14:paraId="2E86DF12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1A50501F" w14:textId="45A65F37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2130" w:type="dxa"/>
            <w:gridSpan w:val="2"/>
            <w:vAlign w:val="center"/>
          </w:tcPr>
          <w:p w14:paraId="161E62BF" w14:textId="17B75B11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 (0.06)</w:t>
            </w:r>
          </w:p>
        </w:tc>
        <w:tc>
          <w:tcPr>
            <w:tcW w:w="2131" w:type="dxa"/>
            <w:vAlign w:val="center"/>
          </w:tcPr>
          <w:p w14:paraId="26BEF6AE" w14:textId="2D74822F" w:rsidR="00682CBB" w:rsidRPr="00786665" w:rsidRDefault="00682CBB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-0.11 – 0.14</w:t>
            </w:r>
          </w:p>
        </w:tc>
        <w:tc>
          <w:tcPr>
            <w:tcW w:w="2131" w:type="dxa"/>
            <w:gridSpan w:val="2"/>
            <w:vAlign w:val="center"/>
          </w:tcPr>
          <w:p w14:paraId="070A3B05" w14:textId="085B9A07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.857</w:t>
            </w:r>
          </w:p>
        </w:tc>
      </w:tr>
      <w:tr w:rsidR="00682CBB" w:rsidRPr="009522EF" w14:paraId="5D4D9DA3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45D61F43" w14:textId="5E3E787C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2130" w:type="dxa"/>
            <w:gridSpan w:val="2"/>
            <w:vAlign w:val="center"/>
          </w:tcPr>
          <w:p w14:paraId="427A1AAB" w14:textId="36EB62A9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 (0.06)</w:t>
            </w:r>
          </w:p>
        </w:tc>
        <w:tc>
          <w:tcPr>
            <w:tcW w:w="2131" w:type="dxa"/>
            <w:vAlign w:val="center"/>
          </w:tcPr>
          <w:p w14:paraId="615DD6FA" w14:textId="7EE3B224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-0.10 – 0.15</w:t>
            </w:r>
          </w:p>
        </w:tc>
        <w:tc>
          <w:tcPr>
            <w:tcW w:w="2131" w:type="dxa"/>
            <w:gridSpan w:val="2"/>
            <w:vAlign w:val="center"/>
          </w:tcPr>
          <w:p w14:paraId="680D3240" w14:textId="50C66AA6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.738</w:t>
            </w:r>
          </w:p>
        </w:tc>
      </w:tr>
      <w:tr w:rsidR="00682CBB" w:rsidRPr="009522EF" w14:paraId="20547816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3CD2EBF8" w14:textId="006B26DB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2130" w:type="dxa"/>
            <w:gridSpan w:val="2"/>
            <w:vAlign w:val="center"/>
          </w:tcPr>
          <w:p w14:paraId="02B35215" w14:textId="4BEEE65B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 (0.06)</w:t>
            </w:r>
          </w:p>
        </w:tc>
        <w:tc>
          <w:tcPr>
            <w:tcW w:w="2131" w:type="dxa"/>
            <w:vAlign w:val="center"/>
          </w:tcPr>
          <w:p w14:paraId="34609099" w14:textId="21A20D3C" w:rsidR="00682CBB" w:rsidRPr="00786665" w:rsidRDefault="00682CBB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-0.08 – 0.17</w:t>
            </w:r>
          </w:p>
        </w:tc>
        <w:tc>
          <w:tcPr>
            <w:tcW w:w="2131" w:type="dxa"/>
            <w:gridSpan w:val="2"/>
            <w:vAlign w:val="center"/>
          </w:tcPr>
          <w:p w14:paraId="7798146C" w14:textId="7E926EC8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.448</w:t>
            </w:r>
          </w:p>
        </w:tc>
      </w:tr>
      <w:tr w:rsidR="00682CBB" w:rsidRPr="009522EF" w14:paraId="1D42F4E5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34D06019" w14:textId="36C9B858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2130" w:type="dxa"/>
            <w:gridSpan w:val="2"/>
            <w:vAlign w:val="center"/>
          </w:tcPr>
          <w:p w14:paraId="3903600C" w14:textId="45735FA5" w:rsidR="00682CBB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 (0.06)</w:t>
            </w:r>
          </w:p>
        </w:tc>
        <w:tc>
          <w:tcPr>
            <w:tcW w:w="2131" w:type="dxa"/>
            <w:vAlign w:val="center"/>
          </w:tcPr>
          <w:p w14:paraId="51887257" w14:textId="006BEC4C" w:rsidR="00682CBB" w:rsidRPr="00786665" w:rsidRDefault="00682CBB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-0.06 – 0.19</w:t>
            </w:r>
          </w:p>
        </w:tc>
        <w:tc>
          <w:tcPr>
            <w:tcW w:w="2131" w:type="dxa"/>
            <w:gridSpan w:val="2"/>
            <w:vAlign w:val="center"/>
          </w:tcPr>
          <w:p w14:paraId="7A976678" w14:textId="18623876" w:rsidR="00682CBB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.284</w:t>
            </w:r>
          </w:p>
        </w:tc>
      </w:tr>
      <w:tr w:rsidR="00505220" w:rsidRPr="009522EF" w14:paraId="379A9B5A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600B64D1" w14:textId="77777777" w:rsidR="0050522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2130" w:type="dxa"/>
            <w:gridSpan w:val="2"/>
            <w:vAlign w:val="center"/>
          </w:tcPr>
          <w:p w14:paraId="30278BE8" w14:textId="48FFD00D" w:rsidR="00505220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(0.00)</w:t>
            </w:r>
          </w:p>
        </w:tc>
        <w:tc>
          <w:tcPr>
            <w:tcW w:w="2131" w:type="dxa"/>
            <w:vAlign w:val="center"/>
          </w:tcPr>
          <w:p w14:paraId="782EFEEC" w14:textId="1B9157AB" w:rsidR="00505220" w:rsidRPr="00786665" w:rsidRDefault="00682CBB" w:rsidP="00682C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vAlign w:val="center"/>
          </w:tcPr>
          <w:p w14:paraId="3DF6940D" w14:textId="0A7BD92A" w:rsidR="00505220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.944</w:t>
            </w:r>
          </w:p>
        </w:tc>
      </w:tr>
      <w:tr w:rsidR="00505220" w:rsidRPr="009522EF" w14:paraId="65032CEB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4146A35D" w14:textId="77777777" w:rsidR="0050522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2130" w:type="dxa"/>
            <w:gridSpan w:val="2"/>
            <w:vAlign w:val="center"/>
          </w:tcPr>
          <w:p w14:paraId="4DF5EE31" w14:textId="2B825F2D" w:rsidR="00505220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-0.08</w:t>
            </w:r>
            <w:r>
              <w:rPr>
                <w:rFonts w:ascii="Times New Roman" w:hAnsi="Times New Roman" w:cs="Times New Roman"/>
              </w:rPr>
              <w:t xml:space="preserve"> (0.05)</w:t>
            </w:r>
          </w:p>
        </w:tc>
        <w:tc>
          <w:tcPr>
            <w:tcW w:w="2131" w:type="dxa"/>
            <w:vAlign w:val="center"/>
          </w:tcPr>
          <w:p w14:paraId="6EBFAB9C" w14:textId="12B21CA6" w:rsidR="00505220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-0.17 – 0.01</w:t>
            </w:r>
          </w:p>
        </w:tc>
        <w:tc>
          <w:tcPr>
            <w:tcW w:w="2131" w:type="dxa"/>
            <w:gridSpan w:val="2"/>
            <w:vAlign w:val="center"/>
          </w:tcPr>
          <w:p w14:paraId="4A276965" w14:textId="6C641467" w:rsidR="00505220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.091</w:t>
            </w:r>
          </w:p>
        </w:tc>
      </w:tr>
      <w:tr w:rsidR="00505220" w:rsidRPr="009522EF" w14:paraId="7D0999B0" w14:textId="77777777" w:rsidTr="00E53A5B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45DF1C6C" w14:textId="77777777" w:rsidR="0050522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1B52280A" w14:textId="1E6AA32A" w:rsidR="00505220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(0.01)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9D6C214" w14:textId="405A49AE" w:rsidR="00505220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7EE046D0" w14:textId="0A20C4D8" w:rsidR="00505220" w:rsidRPr="00786665" w:rsidRDefault="00682CB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2CBB">
              <w:rPr>
                <w:rFonts w:ascii="Times New Roman" w:hAnsi="Times New Roman" w:cs="Times New Roman"/>
              </w:rPr>
              <w:t>.477</w:t>
            </w:r>
          </w:p>
        </w:tc>
      </w:tr>
      <w:tr w:rsidR="00505220" w:rsidRPr="00CD2DE0" w14:paraId="37DF51B1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9E627" w14:textId="77777777" w:rsidR="00505220" w:rsidRPr="00CD2DE0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505220" w:rsidRPr="009522EF" w14:paraId="29D16562" w14:textId="77777777" w:rsidTr="00E53A5B"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0D4DBFF5" w14:textId="77777777" w:rsidR="00505220" w:rsidRPr="009522EF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vAlign w:val="center"/>
          </w:tcPr>
          <w:p w14:paraId="7AC9C682" w14:textId="040FAE2F" w:rsidR="00505220" w:rsidRPr="00321C46" w:rsidRDefault="001F2B04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</w:tr>
      <w:tr w:rsidR="00505220" w:rsidRPr="009522EF" w14:paraId="0B79B9B2" w14:textId="77777777" w:rsidTr="00E53A5B">
        <w:trPr>
          <w:trHeight w:val="567"/>
        </w:trPr>
        <w:tc>
          <w:tcPr>
            <w:tcW w:w="3256" w:type="dxa"/>
            <w:gridSpan w:val="2"/>
            <w:vAlign w:val="center"/>
          </w:tcPr>
          <w:p w14:paraId="612B39B1" w14:textId="77777777" w:rsidR="00505220" w:rsidRPr="009522EF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4"/>
            <w:vAlign w:val="center"/>
          </w:tcPr>
          <w:p w14:paraId="52511404" w14:textId="27B37012" w:rsidR="00505220" w:rsidRPr="00321C46" w:rsidRDefault="001F2B04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505220" w:rsidRPr="009522EF" w14:paraId="271B6E8E" w14:textId="77777777" w:rsidTr="00E53A5B">
        <w:trPr>
          <w:trHeight w:val="567"/>
        </w:trPr>
        <w:tc>
          <w:tcPr>
            <w:tcW w:w="3256" w:type="dxa"/>
            <w:gridSpan w:val="2"/>
            <w:vAlign w:val="center"/>
          </w:tcPr>
          <w:p w14:paraId="57D585C7" w14:textId="77777777" w:rsidR="00505220" w:rsidRPr="00C934C2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4"/>
            <w:vAlign w:val="center"/>
          </w:tcPr>
          <w:p w14:paraId="357A1243" w14:textId="3533C757" w:rsidR="00505220" w:rsidRPr="00321C46" w:rsidRDefault="001F2B04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</w:tr>
      <w:tr w:rsidR="00505220" w:rsidRPr="009522EF" w14:paraId="1031E384" w14:textId="77777777" w:rsidTr="00E53A5B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626D0BBC" w14:textId="77777777" w:rsidR="00505220" w:rsidRPr="00C934C2" w:rsidRDefault="00505220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vAlign w:val="center"/>
          </w:tcPr>
          <w:p w14:paraId="0C681673" w14:textId="40C45FE0" w:rsidR="00505220" w:rsidRPr="00321C46" w:rsidRDefault="001F2B04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14:paraId="0C16C856" w14:textId="65CB2F14" w:rsidR="00B10223" w:rsidRPr="00B10223" w:rsidRDefault="00505220" w:rsidP="005052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 w:rsidR="00B10223">
        <w:rPr>
          <w:rFonts w:ascii="Times New Roman" w:hAnsi="Times New Roman" w:cs="Times New Roman"/>
        </w:rPr>
        <w:t>M</w:t>
      </w:r>
      <w:r w:rsidR="00B10223" w:rsidRPr="00B10223">
        <w:rPr>
          <w:rFonts w:ascii="Times New Roman" w:hAnsi="Times New Roman" w:cs="Times New Roman"/>
        </w:rPr>
        <w:t>ultilevel linear mixed-effects model with a three-level structure comprising the lags (-3 to 3; fixed effect, level 1), three phases of the FFSF paradigm (fixed effect, level 2), nested in dyads (random effect, level 3)</w:t>
      </w:r>
      <w:r w:rsidR="00B10223">
        <w:rPr>
          <w:rFonts w:ascii="Times New Roman" w:hAnsi="Times New Roman" w:cs="Times New Roman"/>
        </w:rPr>
        <w:t>.</w:t>
      </w:r>
      <w:r w:rsidR="00682CBB">
        <w:rPr>
          <w:rFonts w:ascii="Times New Roman" w:hAnsi="Times New Roman" w:cs="Times New Roman"/>
        </w:rPr>
        <w:t xml:space="preserve"> 12 interaction terms (phase x lag) were not significant (all </w:t>
      </w:r>
      <w:proofErr w:type="spellStart"/>
      <w:r w:rsidR="00682CBB" w:rsidRPr="00682CBB">
        <w:rPr>
          <w:rFonts w:ascii="Times New Roman" w:hAnsi="Times New Roman" w:cs="Times New Roman"/>
          <w:i/>
        </w:rPr>
        <w:t>p</w:t>
      </w:r>
      <w:r w:rsidR="00682CBB" w:rsidRPr="00682CBB">
        <w:rPr>
          <w:rFonts w:ascii="Times New Roman" w:hAnsi="Times New Roman" w:cs="Times New Roman"/>
          <w:i/>
          <w:vertAlign w:val="subscript"/>
        </w:rPr>
        <w:t>s</w:t>
      </w:r>
      <w:proofErr w:type="spellEnd"/>
      <w:r w:rsidR="00682CBB" w:rsidRPr="00682CBB">
        <w:rPr>
          <w:rFonts w:ascii="Times New Roman" w:hAnsi="Times New Roman" w:cs="Times New Roman"/>
          <w:vertAlign w:val="subscript"/>
        </w:rPr>
        <w:t xml:space="preserve"> </w:t>
      </w:r>
      <w:r w:rsidR="00682CBB">
        <w:rPr>
          <w:rFonts w:ascii="Times New Roman" w:hAnsi="Times New Roman" w:cs="Times New Roman"/>
        </w:rPr>
        <w:t>&gt; .399)</w:t>
      </w:r>
    </w:p>
    <w:p w14:paraId="64F1F918" w14:textId="2964EFE8" w:rsidR="00505220" w:rsidRPr="00A341DE" w:rsidRDefault="001F2B04" w:rsidP="0050522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Observations: 1078</w:t>
      </w:r>
      <w:r w:rsidR="00505220">
        <w:rPr>
          <w:rFonts w:ascii="Times New Roman" w:hAnsi="Times New Roman" w:cs="Times New Roman"/>
        </w:rPr>
        <w:t xml:space="preserve">; </w:t>
      </w:r>
      <w:r w:rsidR="00505220" w:rsidRPr="002F6BE5">
        <w:rPr>
          <w:rFonts w:ascii="Times New Roman" w:hAnsi="Times New Roman" w:cs="Times New Roman"/>
        </w:rPr>
        <w:t>Mar</w:t>
      </w:r>
      <w:r w:rsidR="00505220">
        <w:rPr>
          <w:rFonts w:ascii="Times New Roman" w:hAnsi="Times New Roman" w:cs="Times New Roman"/>
        </w:rPr>
        <w:t>ginal R²:</w:t>
      </w:r>
      <w:r>
        <w:rPr>
          <w:rFonts w:ascii="Times New Roman" w:hAnsi="Times New Roman" w:cs="Times New Roman"/>
        </w:rPr>
        <w:t xml:space="preserve"> 0.022</w:t>
      </w:r>
      <w:r w:rsidR="00505220">
        <w:rPr>
          <w:rFonts w:ascii="Times New Roman" w:hAnsi="Times New Roman" w:cs="Times New Roman"/>
        </w:rPr>
        <w:t>;</w:t>
      </w:r>
      <w:r w:rsidR="00505220" w:rsidRPr="00A341DE">
        <w:rPr>
          <w:rFonts w:ascii="Times New Roman" w:hAnsi="Times New Roman" w:cs="Times New Roman"/>
        </w:rPr>
        <w:t xml:space="preserve"> </w:t>
      </w:r>
      <w:r w:rsidR="00505220">
        <w:rPr>
          <w:rFonts w:ascii="Times New Roman" w:hAnsi="Times New Roman" w:cs="Times New Roman"/>
        </w:rPr>
        <w:t>Conditional R</w:t>
      </w:r>
      <w:r w:rsidR="00505220" w:rsidRPr="00A341D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: 0.086</w:t>
      </w:r>
    </w:p>
    <w:p w14:paraId="74969247" w14:textId="77777777" w:rsidR="00505220" w:rsidRDefault="00505220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3CFB4514" w14:textId="0E95E311" w:rsidR="00321C46" w:rsidRDefault="00321C46" w:rsidP="00F811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2734ABA4" w14:textId="56D6C5B8" w:rsidR="00F60562" w:rsidRDefault="00F6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EDD17B" w14:textId="369F3FB3" w:rsidR="003A5D05" w:rsidRDefault="003A5D05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b/>
          <w:szCs w:val="24"/>
        </w:rPr>
        <w:t>10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 xml:space="preserve">Results of linear mixed model </w:t>
      </w:r>
      <w:r w:rsidR="007972F4">
        <w:rPr>
          <w:rFonts w:ascii="Times New Roman" w:eastAsia="Times New Roman" w:hAnsi="Times New Roman" w:cs="Times New Roman"/>
          <w:b/>
          <w:szCs w:val="24"/>
        </w:rPr>
        <w:t xml:space="preserve">predicting </w:t>
      </w:r>
      <w:r>
        <w:rPr>
          <w:rFonts w:ascii="Times New Roman" w:eastAsia="Times New Roman" w:hAnsi="Times New Roman" w:cs="Times New Roman"/>
          <w:b/>
          <w:szCs w:val="24"/>
        </w:rPr>
        <w:t xml:space="preserve">lagged RMSSD synchrony </w:t>
      </w:r>
      <w:r w:rsidR="007972F4">
        <w:rPr>
          <w:rFonts w:ascii="Times New Roman" w:eastAsia="Times New Roman" w:hAnsi="Times New Roman" w:cs="Times New Roman"/>
          <w:b/>
          <w:szCs w:val="24"/>
        </w:rPr>
        <w:t>by</w:t>
      </w:r>
      <w:r>
        <w:rPr>
          <w:rFonts w:ascii="Times New Roman" w:eastAsia="Times New Roman" w:hAnsi="Times New Roman" w:cs="Times New Roman"/>
          <w:b/>
          <w:szCs w:val="24"/>
        </w:rPr>
        <w:t xml:space="preserve"> phases of the FFSF paradigm</w:t>
      </w:r>
      <w:r w:rsidR="007972F4">
        <w:rPr>
          <w:rFonts w:ascii="Times New Roman" w:eastAsia="Times New Roman" w:hAnsi="Times New Roman" w:cs="Times New Roman"/>
          <w:b/>
          <w:szCs w:val="24"/>
        </w:rPr>
        <w:t xml:space="preserve"> and lags.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554"/>
        <w:gridCol w:w="2131"/>
        <w:gridCol w:w="2078"/>
        <w:gridCol w:w="53"/>
      </w:tblGrid>
      <w:tr w:rsidR="003A5D05" w:rsidRPr="00CD2DE0" w14:paraId="4CF56CBA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A1FDF" w14:textId="330CF725" w:rsidR="003A5D05" w:rsidRPr="00CD2DE0" w:rsidRDefault="003A5D05" w:rsidP="003A5D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RMSSD Synchrony</w:t>
            </w:r>
          </w:p>
        </w:tc>
      </w:tr>
      <w:tr w:rsidR="003A5D05" w:rsidRPr="00CD2DE0" w14:paraId="35FC6C9E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8F6AE" w14:textId="77777777" w:rsidR="003A5D05" w:rsidRPr="00CD2DE0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3A5D05" w:rsidRPr="009522EF" w14:paraId="2876E97F" w14:textId="77777777" w:rsidTr="00E53A5B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FC988" w14:textId="77777777" w:rsidR="003A5D05" w:rsidRPr="009522EF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341F8" w14:textId="77777777" w:rsidR="003A5D05" w:rsidRPr="009522EF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69F96" w14:textId="77777777" w:rsidR="003A5D05" w:rsidRPr="009522EF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504D2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3A5D05" w:rsidRPr="009522EF" w14:paraId="77F8A48B" w14:textId="77777777" w:rsidTr="00E53A5B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74E874B1" w14:textId="77777777" w:rsidR="003A5D05" w:rsidRPr="009522EF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14D1960D" w14:textId="2BD9ED7E" w:rsidR="003A5D05" w:rsidRPr="009522EF" w:rsidRDefault="004E48C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(0.04</w:t>
            </w:r>
            <w:r w:rsidR="009055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47762BFE" w14:textId="3B21F8CB" w:rsidR="003A5D05" w:rsidRPr="00786665" w:rsidRDefault="004E48C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 – 0.08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1B827CC0" w14:textId="4BEAEC94" w:rsidR="003A5D05" w:rsidRPr="00786665" w:rsidRDefault="004E48C6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.982</w:t>
            </w:r>
          </w:p>
        </w:tc>
      </w:tr>
      <w:tr w:rsidR="003A5D05" w:rsidRPr="009522EF" w14:paraId="6EAB2297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18CD5DB0" w14:textId="77777777" w:rsidR="003A5D05" w:rsidRPr="009522EF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2130" w:type="dxa"/>
            <w:gridSpan w:val="2"/>
            <w:vAlign w:val="center"/>
          </w:tcPr>
          <w:p w14:paraId="198FDFB6" w14:textId="0D407E44" w:rsidR="003A5D05" w:rsidRPr="009522EF" w:rsidRDefault="00905559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 (0.05)</w:t>
            </w:r>
          </w:p>
        </w:tc>
        <w:tc>
          <w:tcPr>
            <w:tcW w:w="2131" w:type="dxa"/>
            <w:vAlign w:val="center"/>
          </w:tcPr>
          <w:p w14:paraId="3F861A7D" w14:textId="4E7F576A" w:rsidR="003A5D05" w:rsidRPr="00786665" w:rsidRDefault="00905559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5559">
              <w:rPr>
                <w:rFonts w:ascii="Times New Roman" w:hAnsi="Times New Roman" w:cs="Times New Roman"/>
              </w:rPr>
              <w:t>-0.12 – 0.09</w:t>
            </w:r>
          </w:p>
        </w:tc>
        <w:tc>
          <w:tcPr>
            <w:tcW w:w="2131" w:type="dxa"/>
            <w:gridSpan w:val="2"/>
            <w:vAlign w:val="center"/>
          </w:tcPr>
          <w:p w14:paraId="16B3114B" w14:textId="4D74D425" w:rsidR="003A5D05" w:rsidRPr="00786665" w:rsidRDefault="00905559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5559">
              <w:rPr>
                <w:rFonts w:ascii="Times New Roman" w:hAnsi="Times New Roman" w:cs="Times New Roman"/>
              </w:rPr>
              <w:t>.787</w:t>
            </w:r>
          </w:p>
        </w:tc>
      </w:tr>
      <w:tr w:rsidR="003A5D05" w:rsidRPr="009522EF" w14:paraId="0D9BA266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365AEB79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2130" w:type="dxa"/>
            <w:gridSpan w:val="2"/>
            <w:vAlign w:val="center"/>
          </w:tcPr>
          <w:p w14:paraId="59085B18" w14:textId="586379A1" w:rsidR="003A5D05" w:rsidRDefault="00905559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 (0.06)</w:t>
            </w:r>
          </w:p>
        </w:tc>
        <w:tc>
          <w:tcPr>
            <w:tcW w:w="2131" w:type="dxa"/>
            <w:vAlign w:val="center"/>
          </w:tcPr>
          <w:p w14:paraId="309B9544" w14:textId="7226638A" w:rsidR="003A5D05" w:rsidRPr="00786665" w:rsidRDefault="00905559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5559">
              <w:rPr>
                <w:rFonts w:ascii="Times New Roman" w:hAnsi="Times New Roman" w:cs="Times New Roman"/>
              </w:rPr>
              <w:t>-0.10 – 0.12</w:t>
            </w:r>
          </w:p>
        </w:tc>
        <w:tc>
          <w:tcPr>
            <w:tcW w:w="2131" w:type="dxa"/>
            <w:gridSpan w:val="2"/>
            <w:vAlign w:val="center"/>
          </w:tcPr>
          <w:p w14:paraId="5BBA1A9B" w14:textId="377F4108" w:rsidR="003A5D05" w:rsidRPr="00786665" w:rsidRDefault="00905559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05559">
              <w:rPr>
                <w:rFonts w:ascii="Times New Roman" w:hAnsi="Times New Roman" w:cs="Times New Roman"/>
              </w:rPr>
              <w:t>.832</w:t>
            </w:r>
          </w:p>
        </w:tc>
      </w:tr>
      <w:tr w:rsidR="003A5D05" w:rsidRPr="009522EF" w14:paraId="1F4795EA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26B1E0B9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2130" w:type="dxa"/>
            <w:gridSpan w:val="2"/>
            <w:vAlign w:val="center"/>
          </w:tcPr>
          <w:p w14:paraId="1106DF7E" w14:textId="5AAA7F38" w:rsidR="003A5D05" w:rsidRDefault="006042DC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042DC">
              <w:rPr>
                <w:rFonts w:ascii="Times New Roman" w:hAnsi="Times New Roman" w:cs="Times New Roman"/>
              </w:rPr>
              <w:t>0.02</w:t>
            </w:r>
            <w:r>
              <w:rPr>
                <w:rFonts w:ascii="Times New Roman" w:hAnsi="Times New Roman" w:cs="Times New Roman"/>
              </w:rPr>
              <w:t xml:space="preserve"> (0.06)</w:t>
            </w:r>
          </w:p>
        </w:tc>
        <w:tc>
          <w:tcPr>
            <w:tcW w:w="2131" w:type="dxa"/>
            <w:vAlign w:val="center"/>
          </w:tcPr>
          <w:p w14:paraId="4FB8A6C9" w14:textId="6F09D6A5" w:rsidR="003A5D05" w:rsidRPr="00786665" w:rsidRDefault="006042DC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042DC">
              <w:rPr>
                <w:rFonts w:ascii="Times New Roman" w:hAnsi="Times New Roman" w:cs="Times New Roman"/>
              </w:rPr>
              <w:t>-0.09 – 0.13</w:t>
            </w:r>
          </w:p>
        </w:tc>
        <w:tc>
          <w:tcPr>
            <w:tcW w:w="2131" w:type="dxa"/>
            <w:gridSpan w:val="2"/>
            <w:vAlign w:val="center"/>
          </w:tcPr>
          <w:p w14:paraId="79E347D4" w14:textId="71DBB836" w:rsidR="003A5D05" w:rsidRPr="00786665" w:rsidRDefault="006042DC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.763</w:t>
            </w:r>
          </w:p>
        </w:tc>
      </w:tr>
      <w:tr w:rsidR="006042DC" w:rsidRPr="009522EF" w14:paraId="23924D1C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184EFC44" w14:textId="77777777" w:rsidR="006042DC" w:rsidRDefault="006042DC" w:rsidP="006042D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2130" w:type="dxa"/>
            <w:gridSpan w:val="2"/>
            <w:vAlign w:val="center"/>
          </w:tcPr>
          <w:p w14:paraId="29307068" w14:textId="4D421421" w:rsidR="006042DC" w:rsidRDefault="006042DC" w:rsidP="006042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042DC">
              <w:rPr>
                <w:rFonts w:ascii="Times New Roman" w:hAnsi="Times New Roman" w:cs="Times New Roman"/>
              </w:rPr>
              <w:t>0.02</w:t>
            </w:r>
            <w:r>
              <w:rPr>
                <w:rFonts w:ascii="Times New Roman" w:hAnsi="Times New Roman" w:cs="Times New Roman"/>
              </w:rPr>
              <w:t xml:space="preserve"> (0.06)</w:t>
            </w:r>
          </w:p>
        </w:tc>
        <w:tc>
          <w:tcPr>
            <w:tcW w:w="2131" w:type="dxa"/>
            <w:vAlign w:val="center"/>
          </w:tcPr>
          <w:p w14:paraId="425505FF" w14:textId="0606CD00" w:rsidR="006042DC" w:rsidRPr="00786665" w:rsidRDefault="006042DC" w:rsidP="006042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</w:t>
            </w:r>
            <w:r w:rsidRPr="006042DC">
              <w:rPr>
                <w:rFonts w:ascii="Times New Roman" w:hAnsi="Times New Roman" w:cs="Times New Roman"/>
              </w:rPr>
              <w:t xml:space="preserve"> – 0.13</w:t>
            </w:r>
          </w:p>
        </w:tc>
        <w:tc>
          <w:tcPr>
            <w:tcW w:w="2131" w:type="dxa"/>
            <w:gridSpan w:val="2"/>
            <w:vAlign w:val="center"/>
          </w:tcPr>
          <w:p w14:paraId="52D3D4AA" w14:textId="73904B97" w:rsidR="006042DC" w:rsidRPr="00786665" w:rsidRDefault="006042DC" w:rsidP="006042D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.652</w:t>
            </w:r>
          </w:p>
        </w:tc>
      </w:tr>
      <w:tr w:rsidR="003A5D05" w:rsidRPr="009522EF" w14:paraId="0F3CD2D3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3EA4EC5C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2130" w:type="dxa"/>
            <w:gridSpan w:val="2"/>
            <w:vAlign w:val="center"/>
          </w:tcPr>
          <w:p w14:paraId="580C604F" w14:textId="7E065670" w:rsidR="003A5D05" w:rsidRDefault="006042DC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-0.11 (0.06)</w:t>
            </w:r>
          </w:p>
        </w:tc>
        <w:tc>
          <w:tcPr>
            <w:tcW w:w="2131" w:type="dxa"/>
            <w:vAlign w:val="center"/>
          </w:tcPr>
          <w:p w14:paraId="6DD79D33" w14:textId="78A79BBE" w:rsidR="003A5D05" w:rsidRPr="00786665" w:rsidRDefault="006042DC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-0.22 – </w:t>
            </w:r>
            <w:r w:rsidR="006357DD">
              <w:rPr>
                <w:rFonts w:ascii="Times New Roman" w:hAnsi="Times New Roman" w:cs="Times New Roman"/>
              </w:rPr>
              <w:t>(</w:t>
            </w:r>
            <w:r w:rsidR="00D24B6B">
              <w:rPr>
                <w:rFonts w:ascii="Times New Roman" w:hAnsi="Times New Roman" w:cs="Times New Roman"/>
              </w:rPr>
              <w:t>-</w:t>
            </w:r>
            <w:r w:rsidRPr="006042DC">
              <w:rPr>
                <w:rFonts w:ascii="Times New Roman" w:hAnsi="Times New Roman" w:cs="Times New Roman"/>
              </w:rPr>
              <w:t>0.00</w:t>
            </w:r>
            <w:r w:rsidR="006357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gridSpan w:val="2"/>
            <w:vAlign w:val="center"/>
          </w:tcPr>
          <w:p w14:paraId="03B699F4" w14:textId="20E7C68A" w:rsidR="003A5D05" w:rsidRPr="006042DC" w:rsidRDefault="006042DC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2DC">
              <w:rPr>
                <w:rFonts w:ascii="Times New Roman" w:hAnsi="Times New Roman" w:cs="Times New Roman"/>
                <w:b/>
              </w:rPr>
              <w:t>.044</w:t>
            </w:r>
          </w:p>
        </w:tc>
      </w:tr>
      <w:tr w:rsidR="003A5D05" w:rsidRPr="009522EF" w14:paraId="16F909B7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2B70B06F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2130" w:type="dxa"/>
            <w:gridSpan w:val="2"/>
            <w:vAlign w:val="center"/>
          </w:tcPr>
          <w:p w14:paraId="1D2D6C9E" w14:textId="54F3953E" w:rsidR="003A5D0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 (0.06)</w:t>
            </w:r>
          </w:p>
        </w:tc>
        <w:tc>
          <w:tcPr>
            <w:tcW w:w="2131" w:type="dxa"/>
            <w:vAlign w:val="center"/>
          </w:tcPr>
          <w:p w14:paraId="72AC9827" w14:textId="760416CC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-0.16 – 0.06</w:t>
            </w:r>
          </w:p>
        </w:tc>
        <w:tc>
          <w:tcPr>
            <w:tcW w:w="2131" w:type="dxa"/>
            <w:gridSpan w:val="2"/>
            <w:vAlign w:val="center"/>
          </w:tcPr>
          <w:p w14:paraId="6255F731" w14:textId="4ABE2135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.393</w:t>
            </w:r>
          </w:p>
        </w:tc>
      </w:tr>
      <w:tr w:rsidR="003A5D05" w:rsidRPr="009522EF" w14:paraId="14534A6D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6AF66F12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2130" w:type="dxa"/>
            <w:gridSpan w:val="2"/>
            <w:vAlign w:val="center"/>
          </w:tcPr>
          <w:p w14:paraId="0B0FEB38" w14:textId="6418B883" w:rsidR="003A5D0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-0.09</w:t>
            </w:r>
            <w:r>
              <w:rPr>
                <w:rFonts w:ascii="Times New Roman" w:hAnsi="Times New Roman" w:cs="Times New Roman"/>
              </w:rPr>
              <w:t xml:space="preserve"> (0.06)</w:t>
            </w:r>
          </w:p>
        </w:tc>
        <w:tc>
          <w:tcPr>
            <w:tcW w:w="2131" w:type="dxa"/>
            <w:vAlign w:val="center"/>
          </w:tcPr>
          <w:p w14:paraId="7CBF898C" w14:textId="33000E35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-0.20 – 0.02</w:t>
            </w:r>
          </w:p>
        </w:tc>
        <w:tc>
          <w:tcPr>
            <w:tcW w:w="2131" w:type="dxa"/>
            <w:gridSpan w:val="2"/>
            <w:vAlign w:val="center"/>
          </w:tcPr>
          <w:p w14:paraId="5B0CC7A1" w14:textId="2F93B471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.108</w:t>
            </w:r>
          </w:p>
        </w:tc>
      </w:tr>
      <w:tr w:rsidR="003A5D05" w:rsidRPr="009522EF" w14:paraId="039E996A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5A5AF064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2130" w:type="dxa"/>
            <w:gridSpan w:val="2"/>
            <w:vAlign w:val="center"/>
          </w:tcPr>
          <w:p w14:paraId="6DC52064" w14:textId="1562F76A" w:rsidR="003A5D0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 xml:space="preserve"> (0.06)</w:t>
            </w:r>
          </w:p>
        </w:tc>
        <w:tc>
          <w:tcPr>
            <w:tcW w:w="2131" w:type="dxa"/>
            <w:vAlign w:val="center"/>
          </w:tcPr>
          <w:p w14:paraId="3E788408" w14:textId="1E1FF336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-0.10 – 0.12</w:t>
            </w:r>
          </w:p>
        </w:tc>
        <w:tc>
          <w:tcPr>
            <w:tcW w:w="2131" w:type="dxa"/>
            <w:gridSpan w:val="2"/>
            <w:vAlign w:val="center"/>
          </w:tcPr>
          <w:p w14:paraId="306DE95E" w14:textId="161DE7EA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.819</w:t>
            </w:r>
          </w:p>
        </w:tc>
      </w:tr>
      <w:tr w:rsidR="003A5D05" w:rsidRPr="009522EF" w14:paraId="5D1D1AB5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767017F3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2130" w:type="dxa"/>
            <w:gridSpan w:val="2"/>
            <w:vAlign w:val="center"/>
          </w:tcPr>
          <w:p w14:paraId="4553B811" w14:textId="6BBED64D" w:rsidR="003A5D0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vAlign w:val="center"/>
          </w:tcPr>
          <w:p w14:paraId="37C94881" w14:textId="4B054A79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-0.00 – 0.01</w:t>
            </w:r>
          </w:p>
        </w:tc>
        <w:tc>
          <w:tcPr>
            <w:tcW w:w="2131" w:type="dxa"/>
            <w:gridSpan w:val="2"/>
            <w:vAlign w:val="center"/>
          </w:tcPr>
          <w:p w14:paraId="3FEF5F05" w14:textId="44F71784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.088</w:t>
            </w:r>
          </w:p>
        </w:tc>
      </w:tr>
      <w:tr w:rsidR="003A5D05" w:rsidRPr="009522EF" w14:paraId="3A2810F8" w14:textId="77777777" w:rsidTr="00E53A5B">
        <w:trPr>
          <w:trHeight w:val="567"/>
        </w:trPr>
        <w:tc>
          <w:tcPr>
            <w:tcW w:w="2680" w:type="dxa"/>
            <w:vAlign w:val="center"/>
          </w:tcPr>
          <w:p w14:paraId="40966E11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2130" w:type="dxa"/>
            <w:gridSpan w:val="2"/>
            <w:vAlign w:val="center"/>
          </w:tcPr>
          <w:p w14:paraId="6609539F" w14:textId="27172151" w:rsidR="003A5D0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-0.04</w:t>
            </w:r>
            <w:r>
              <w:rPr>
                <w:rFonts w:ascii="Times New Roman" w:hAnsi="Times New Roman" w:cs="Times New Roman"/>
              </w:rPr>
              <w:t xml:space="preserve"> (0.03)</w:t>
            </w:r>
          </w:p>
        </w:tc>
        <w:tc>
          <w:tcPr>
            <w:tcW w:w="2131" w:type="dxa"/>
            <w:vAlign w:val="center"/>
          </w:tcPr>
          <w:p w14:paraId="0ED9E59D" w14:textId="134ED960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-0.10 – 0.02</w:t>
            </w:r>
          </w:p>
        </w:tc>
        <w:tc>
          <w:tcPr>
            <w:tcW w:w="2131" w:type="dxa"/>
            <w:gridSpan w:val="2"/>
            <w:vAlign w:val="center"/>
          </w:tcPr>
          <w:p w14:paraId="584A6C42" w14:textId="189A51B5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.235</w:t>
            </w:r>
          </w:p>
        </w:tc>
      </w:tr>
      <w:tr w:rsidR="003A5D05" w:rsidRPr="009522EF" w14:paraId="50507995" w14:textId="77777777" w:rsidTr="00E53A5B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2E1FD0A3" w14:textId="77777777" w:rsidR="003A5D05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1593CF30" w14:textId="2B5280E3" w:rsidR="003A5D0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2803356" w14:textId="32C7946C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4B6B">
              <w:rPr>
                <w:rFonts w:ascii="Times New Roman" w:hAnsi="Times New Roman" w:cs="Times New Roman"/>
              </w:rPr>
              <w:t>-0.01 – 0.00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6B3E4E58" w14:textId="0D95D417" w:rsidR="003A5D05" w:rsidRPr="00786665" w:rsidRDefault="00D24B6B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.216</w:t>
            </w:r>
          </w:p>
        </w:tc>
      </w:tr>
      <w:tr w:rsidR="003A5D05" w:rsidRPr="00CD2DE0" w14:paraId="70BDC3A8" w14:textId="77777777" w:rsidTr="00E53A5B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2D75" w14:textId="77777777" w:rsidR="003A5D05" w:rsidRPr="00CD2DE0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3A5D05" w:rsidRPr="009522EF" w14:paraId="3BE04AB2" w14:textId="77777777" w:rsidTr="00E53A5B"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3B080249" w14:textId="77777777" w:rsidR="003A5D05" w:rsidRPr="009522EF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vAlign w:val="center"/>
          </w:tcPr>
          <w:p w14:paraId="3D4C86E8" w14:textId="6C242F23" w:rsidR="003A5D05" w:rsidRPr="00321C46" w:rsidRDefault="006C211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3A5D05" w:rsidRPr="009522EF" w14:paraId="2FE9FC5B" w14:textId="77777777" w:rsidTr="00E53A5B">
        <w:trPr>
          <w:trHeight w:val="567"/>
        </w:trPr>
        <w:tc>
          <w:tcPr>
            <w:tcW w:w="3256" w:type="dxa"/>
            <w:gridSpan w:val="2"/>
            <w:vAlign w:val="center"/>
          </w:tcPr>
          <w:p w14:paraId="269E7565" w14:textId="77777777" w:rsidR="003A5D05" w:rsidRPr="009522EF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4"/>
            <w:vAlign w:val="center"/>
          </w:tcPr>
          <w:p w14:paraId="280A584B" w14:textId="7889C01A" w:rsidR="003A5D05" w:rsidRPr="00321C46" w:rsidRDefault="006C211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3A5D05" w:rsidRPr="009522EF" w14:paraId="60246456" w14:textId="77777777" w:rsidTr="00E53A5B">
        <w:trPr>
          <w:trHeight w:val="567"/>
        </w:trPr>
        <w:tc>
          <w:tcPr>
            <w:tcW w:w="3256" w:type="dxa"/>
            <w:gridSpan w:val="2"/>
            <w:vAlign w:val="center"/>
          </w:tcPr>
          <w:p w14:paraId="3E82F0FF" w14:textId="77777777" w:rsidR="003A5D05" w:rsidRPr="00C934C2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4"/>
            <w:vAlign w:val="center"/>
          </w:tcPr>
          <w:p w14:paraId="40643A7B" w14:textId="7A2B2085" w:rsidR="003A5D05" w:rsidRPr="00321C46" w:rsidRDefault="006C211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</w:t>
            </w:r>
          </w:p>
        </w:tc>
      </w:tr>
      <w:tr w:rsidR="003A5D05" w:rsidRPr="009522EF" w14:paraId="321ABAC8" w14:textId="77777777" w:rsidTr="00E53A5B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6F2A2768" w14:textId="77777777" w:rsidR="003A5D05" w:rsidRPr="00C934C2" w:rsidRDefault="003A5D0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vAlign w:val="center"/>
          </w:tcPr>
          <w:p w14:paraId="3F36BDC3" w14:textId="7CFE2971" w:rsidR="003A5D05" w:rsidRPr="00321C46" w:rsidRDefault="006C2115" w:rsidP="00E53A5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</w:tbl>
    <w:p w14:paraId="467C556F" w14:textId="4B075E35" w:rsidR="003A5D05" w:rsidRPr="00B10223" w:rsidRDefault="003A5D05" w:rsidP="003A5D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M</w:t>
      </w:r>
      <w:r w:rsidRPr="00B10223">
        <w:rPr>
          <w:rFonts w:ascii="Times New Roman" w:hAnsi="Times New Roman" w:cs="Times New Roman"/>
        </w:rPr>
        <w:t>ultilevel linear mixed-effects model with a three-level structure comprising the lags (-3 to 3; fixed effect, level 1), three phases of the FFSF paradigm (fixed effect, level 2), nested in dyads (random effect, level 3)</w:t>
      </w:r>
      <w:r>
        <w:rPr>
          <w:rFonts w:ascii="Times New Roman" w:hAnsi="Times New Roman" w:cs="Times New Roman"/>
        </w:rPr>
        <w:t xml:space="preserve">. 12 interaction terms (phase x lag) were not significant (all </w:t>
      </w:r>
      <w:proofErr w:type="spellStart"/>
      <w:r w:rsidRPr="00682CBB">
        <w:rPr>
          <w:rFonts w:ascii="Times New Roman" w:hAnsi="Times New Roman" w:cs="Times New Roman"/>
          <w:i/>
        </w:rPr>
        <w:t>p</w:t>
      </w:r>
      <w:r w:rsidRPr="00682CBB">
        <w:rPr>
          <w:rFonts w:ascii="Times New Roman" w:hAnsi="Times New Roman" w:cs="Times New Roman"/>
          <w:i/>
          <w:vertAlign w:val="subscript"/>
        </w:rPr>
        <w:t>s</w:t>
      </w:r>
      <w:proofErr w:type="spellEnd"/>
      <w:r w:rsidRPr="00682CBB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&gt; .</w:t>
      </w:r>
      <w:r w:rsidR="00C95DB5">
        <w:rPr>
          <w:rFonts w:ascii="Times New Roman" w:hAnsi="Times New Roman" w:cs="Times New Roman"/>
        </w:rPr>
        <w:t>102</w:t>
      </w:r>
      <w:r>
        <w:rPr>
          <w:rFonts w:ascii="Times New Roman" w:hAnsi="Times New Roman" w:cs="Times New Roman"/>
        </w:rPr>
        <w:t>)</w:t>
      </w:r>
    </w:p>
    <w:p w14:paraId="2AE667CE" w14:textId="321B5AFE" w:rsidR="003A5D05" w:rsidRDefault="00C95DB5" w:rsidP="003A5D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Observations: 1078</w:t>
      </w:r>
      <w:r w:rsidR="003A5D05">
        <w:rPr>
          <w:rFonts w:ascii="Times New Roman" w:hAnsi="Times New Roman" w:cs="Times New Roman"/>
        </w:rPr>
        <w:t xml:space="preserve">; </w:t>
      </w:r>
      <w:r w:rsidR="003A5D05" w:rsidRPr="002F6BE5">
        <w:rPr>
          <w:rFonts w:ascii="Times New Roman" w:hAnsi="Times New Roman" w:cs="Times New Roman"/>
        </w:rPr>
        <w:t>Mar</w:t>
      </w:r>
      <w:r w:rsidR="003A5D05">
        <w:rPr>
          <w:rFonts w:ascii="Times New Roman" w:hAnsi="Times New Roman" w:cs="Times New Roman"/>
        </w:rPr>
        <w:t>ginal R²: 0.0</w:t>
      </w:r>
      <w:r>
        <w:rPr>
          <w:rFonts w:ascii="Times New Roman" w:hAnsi="Times New Roman" w:cs="Times New Roman"/>
        </w:rPr>
        <w:t>25</w:t>
      </w:r>
      <w:r w:rsidR="003A5D05">
        <w:rPr>
          <w:rFonts w:ascii="Times New Roman" w:hAnsi="Times New Roman" w:cs="Times New Roman"/>
        </w:rPr>
        <w:t>;</w:t>
      </w:r>
      <w:r w:rsidR="003A5D05" w:rsidRPr="00A341DE">
        <w:rPr>
          <w:rFonts w:ascii="Times New Roman" w:hAnsi="Times New Roman" w:cs="Times New Roman"/>
        </w:rPr>
        <w:t xml:space="preserve"> </w:t>
      </w:r>
      <w:r w:rsidR="003A5D05">
        <w:rPr>
          <w:rFonts w:ascii="Times New Roman" w:hAnsi="Times New Roman" w:cs="Times New Roman"/>
        </w:rPr>
        <w:t>Conditional R</w:t>
      </w:r>
      <w:r w:rsidR="003A5D05" w:rsidRPr="00A341D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: 0.041</w:t>
      </w:r>
    </w:p>
    <w:p w14:paraId="5E7EA22E" w14:textId="057B794F" w:rsidR="0093282D" w:rsidRDefault="00932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870B3B" w14:textId="5B74A3EA" w:rsidR="0093282D" w:rsidRDefault="0093282D" w:rsidP="0093282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>
        <w:rPr>
          <w:rFonts w:ascii="Times New Roman" w:eastAsia="Times New Roman" w:hAnsi="Times New Roman" w:cs="Times New Roman"/>
          <w:b/>
          <w:szCs w:val="24"/>
        </w:rPr>
        <w:t>11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 xml:space="preserve">Results of linear mixed model predicting lagged RMSSD synchrony by phases of the FFSF paradigm and lags for </w:t>
      </w:r>
      <w:r w:rsidRPr="0093282D">
        <w:rPr>
          <w:rFonts w:ascii="Times New Roman" w:eastAsia="Times New Roman" w:hAnsi="Times New Roman" w:cs="Times New Roman"/>
          <w:b/>
          <w:szCs w:val="24"/>
        </w:rPr>
        <w:t>surrogate pairs</w:t>
      </w:r>
      <w:r>
        <w:rPr>
          <w:rFonts w:ascii="Times New Roman" w:eastAsia="Times New Roman" w:hAnsi="Times New Roman" w:cs="Times New Roman"/>
          <w:b/>
          <w:szCs w:val="24"/>
        </w:rPr>
        <w:t>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554"/>
        <w:gridCol w:w="2131"/>
        <w:gridCol w:w="2078"/>
        <w:gridCol w:w="53"/>
      </w:tblGrid>
      <w:tr w:rsidR="0093282D" w:rsidRPr="00CD2DE0" w14:paraId="4D8DA8CD" w14:textId="77777777" w:rsidTr="0067138F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AAA7" w14:textId="77777777" w:rsidR="0093282D" w:rsidRPr="00CD2DE0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RMSSD Synchrony</w:t>
            </w:r>
          </w:p>
        </w:tc>
      </w:tr>
      <w:tr w:rsidR="0093282D" w:rsidRPr="00CD2DE0" w14:paraId="431BDDC3" w14:textId="77777777" w:rsidTr="0067138F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9C09" w14:textId="77777777" w:rsidR="0093282D" w:rsidRPr="00CD2DE0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93282D" w:rsidRPr="009522EF" w14:paraId="1FD95D9D" w14:textId="77777777" w:rsidTr="0067138F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7492D" w14:textId="77777777" w:rsidR="0093282D" w:rsidRPr="009522EF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EF3D3" w14:textId="77777777" w:rsidR="0093282D" w:rsidRPr="009522EF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CD37F" w14:textId="77777777" w:rsidR="0093282D" w:rsidRPr="009522EF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A93EA" w14:textId="77777777" w:rsidR="0093282D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3F3DEB" w:rsidRPr="009522EF" w14:paraId="6F69F2FD" w14:textId="77777777" w:rsidTr="003F3DEB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70E90F32" w14:textId="77777777" w:rsidR="003F3DEB" w:rsidRPr="009522EF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37F8F616" w14:textId="144B212A" w:rsidR="003F3DEB" w:rsidRPr="009522EF" w:rsidRDefault="004E48C6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 (0.04</w:t>
            </w:r>
            <w:r w:rsidR="003F3D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65058CD2" w14:textId="562D07E9" w:rsidR="003F3DEB" w:rsidRPr="00786665" w:rsidRDefault="004E48C6" w:rsidP="004E48C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 – 0.13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20F84489" w14:textId="3E9E9B10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</w:t>
            </w:r>
            <w:r w:rsidR="004E48C6">
              <w:rPr>
                <w:rFonts w:ascii="Times New Roman" w:hAnsi="Times New Roman" w:cs="Times New Roman"/>
              </w:rPr>
              <w:t>100</w:t>
            </w:r>
          </w:p>
        </w:tc>
      </w:tr>
      <w:tr w:rsidR="003F3DEB" w:rsidRPr="009522EF" w14:paraId="0DEBC7A7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4E9BCF17" w14:textId="77777777" w:rsidR="003F3DEB" w:rsidRPr="009522EF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2130" w:type="dxa"/>
            <w:gridSpan w:val="2"/>
            <w:vAlign w:val="center"/>
          </w:tcPr>
          <w:p w14:paraId="4A6496DF" w14:textId="17F002EA" w:rsidR="003F3DEB" w:rsidRPr="009522EF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 (0.05)</w:t>
            </w:r>
          </w:p>
        </w:tc>
        <w:tc>
          <w:tcPr>
            <w:tcW w:w="2131" w:type="dxa"/>
            <w:vAlign w:val="center"/>
          </w:tcPr>
          <w:p w14:paraId="0FFCC9F9" w14:textId="70EBDF9C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-0.17 – 0.03</w:t>
            </w:r>
          </w:p>
        </w:tc>
        <w:tc>
          <w:tcPr>
            <w:tcW w:w="2131" w:type="dxa"/>
            <w:gridSpan w:val="2"/>
            <w:vAlign w:val="center"/>
          </w:tcPr>
          <w:p w14:paraId="6FDD0A94" w14:textId="66D590B0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.158</w:t>
            </w:r>
          </w:p>
        </w:tc>
      </w:tr>
      <w:tr w:rsidR="003F3DEB" w:rsidRPr="009522EF" w14:paraId="5B9E9AFB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29571D1F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2130" w:type="dxa"/>
            <w:gridSpan w:val="2"/>
            <w:vAlign w:val="center"/>
          </w:tcPr>
          <w:p w14:paraId="0E0504BB" w14:textId="2B46D20D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 (0.05)</w:t>
            </w:r>
          </w:p>
        </w:tc>
        <w:tc>
          <w:tcPr>
            <w:tcW w:w="2131" w:type="dxa"/>
            <w:vAlign w:val="center"/>
          </w:tcPr>
          <w:p w14:paraId="719344EF" w14:textId="0E56809B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-0.13 – 0.08</w:t>
            </w:r>
          </w:p>
        </w:tc>
        <w:tc>
          <w:tcPr>
            <w:tcW w:w="2131" w:type="dxa"/>
            <w:gridSpan w:val="2"/>
            <w:vAlign w:val="center"/>
          </w:tcPr>
          <w:p w14:paraId="39C87E35" w14:textId="70C1B489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.673</w:t>
            </w:r>
          </w:p>
        </w:tc>
      </w:tr>
      <w:tr w:rsidR="003F3DEB" w:rsidRPr="009522EF" w14:paraId="1B09B1B6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6EAC8651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2130" w:type="dxa"/>
            <w:gridSpan w:val="2"/>
            <w:vAlign w:val="center"/>
          </w:tcPr>
          <w:p w14:paraId="6BA9CA48" w14:textId="23A8AC7A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 (0.05)</w:t>
            </w:r>
          </w:p>
        </w:tc>
        <w:tc>
          <w:tcPr>
            <w:tcW w:w="2131" w:type="dxa"/>
            <w:vAlign w:val="center"/>
          </w:tcPr>
          <w:p w14:paraId="6BC22BE8" w14:textId="3A100A23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-0.17 – 0.03</w:t>
            </w:r>
          </w:p>
        </w:tc>
        <w:tc>
          <w:tcPr>
            <w:tcW w:w="2131" w:type="dxa"/>
            <w:gridSpan w:val="2"/>
            <w:vAlign w:val="center"/>
          </w:tcPr>
          <w:p w14:paraId="131B57F3" w14:textId="65E13613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.163</w:t>
            </w:r>
          </w:p>
        </w:tc>
      </w:tr>
      <w:tr w:rsidR="003F3DEB" w:rsidRPr="009522EF" w14:paraId="07AB2A7B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5DF361F1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2130" w:type="dxa"/>
            <w:gridSpan w:val="2"/>
            <w:vAlign w:val="center"/>
          </w:tcPr>
          <w:p w14:paraId="5D0137AF" w14:textId="2252FF52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(0.05)</w:t>
            </w:r>
          </w:p>
        </w:tc>
        <w:tc>
          <w:tcPr>
            <w:tcW w:w="2131" w:type="dxa"/>
            <w:vAlign w:val="center"/>
          </w:tcPr>
          <w:p w14:paraId="12C22C50" w14:textId="2B36F69D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-0.13 – 0.07</w:t>
            </w:r>
          </w:p>
        </w:tc>
        <w:tc>
          <w:tcPr>
            <w:tcW w:w="2131" w:type="dxa"/>
            <w:gridSpan w:val="2"/>
            <w:vAlign w:val="center"/>
          </w:tcPr>
          <w:p w14:paraId="3E2AB694" w14:textId="2FEDED5B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.527</w:t>
            </w:r>
          </w:p>
        </w:tc>
      </w:tr>
      <w:tr w:rsidR="003F3DEB" w:rsidRPr="009522EF" w14:paraId="72BC966B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4C895493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2130" w:type="dxa"/>
            <w:gridSpan w:val="2"/>
            <w:vAlign w:val="center"/>
          </w:tcPr>
          <w:p w14:paraId="4B7E6577" w14:textId="201F4DCC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 (0.05)</w:t>
            </w:r>
          </w:p>
        </w:tc>
        <w:tc>
          <w:tcPr>
            <w:tcW w:w="2131" w:type="dxa"/>
            <w:vAlign w:val="center"/>
          </w:tcPr>
          <w:p w14:paraId="4B076CCF" w14:textId="425E2FAD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-0.14 – 0.06</w:t>
            </w:r>
          </w:p>
        </w:tc>
        <w:tc>
          <w:tcPr>
            <w:tcW w:w="2131" w:type="dxa"/>
            <w:gridSpan w:val="2"/>
            <w:vAlign w:val="center"/>
          </w:tcPr>
          <w:p w14:paraId="76E60E39" w14:textId="7F302621" w:rsidR="003F3DEB" w:rsidRP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.389</w:t>
            </w:r>
          </w:p>
        </w:tc>
      </w:tr>
      <w:tr w:rsidR="003F3DEB" w:rsidRPr="009522EF" w14:paraId="158C5920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47E36E7F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2130" w:type="dxa"/>
            <w:gridSpan w:val="2"/>
            <w:vAlign w:val="center"/>
          </w:tcPr>
          <w:p w14:paraId="7B12E011" w14:textId="75AC9A50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(0.05)</w:t>
            </w:r>
          </w:p>
        </w:tc>
        <w:tc>
          <w:tcPr>
            <w:tcW w:w="2131" w:type="dxa"/>
            <w:vAlign w:val="center"/>
          </w:tcPr>
          <w:p w14:paraId="1E2AD587" w14:textId="61FADBD4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-0.13 – 0.07</w:t>
            </w:r>
          </w:p>
        </w:tc>
        <w:tc>
          <w:tcPr>
            <w:tcW w:w="2131" w:type="dxa"/>
            <w:gridSpan w:val="2"/>
            <w:vAlign w:val="center"/>
          </w:tcPr>
          <w:p w14:paraId="6C4E5E81" w14:textId="60A6A036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.576</w:t>
            </w:r>
          </w:p>
        </w:tc>
      </w:tr>
      <w:tr w:rsidR="003F3DEB" w:rsidRPr="009522EF" w14:paraId="61A889BB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4443E795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2130" w:type="dxa"/>
            <w:gridSpan w:val="2"/>
            <w:vAlign w:val="center"/>
          </w:tcPr>
          <w:p w14:paraId="7C18197D" w14:textId="1A704B5D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-0.07 (0.05)</w:t>
            </w:r>
          </w:p>
        </w:tc>
        <w:tc>
          <w:tcPr>
            <w:tcW w:w="2131" w:type="dxa"/>
            <w:vAlign w:val="center"/>
          </w:tcPr>
          <w:p w14:paraId="4396D2DC" w14:textId="57FA09CF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-0.17 – 0.03</w:t>
            </w:r>
          </w:p>
        </w:tc>
        <w:tc>
          <w:tcPr>
            <w:tcW w:w="2131" w:type="dxa"/>
            <w:gridSpan w:val="2"/>
            <w:vAlign w:val="center"/>
          </w:tcPr>
          <w:p w14:paraId="0C2424E8" w14:textId="1C494CCA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.179</w:t>
            </w:r>
          </w:p>
        </w:tc>
      </w:tr>
      <w:tr w:rsidR="003F3DEB" w:rsidRPr="009522EF" w14:paraId="2A1AC122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19B8C6A5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2130" w:type="dxa"/>
            <w:gridSpan w:val="2"/>
            <w:vAlign w:val="center"/>
          </w:tcPr>
          <w:p w14:paraId="60A95725" w14:textId="32E615D4" w:rsidR="003F3DEB" w:rsidRDefault="004E48C6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</w:t>
            </w:r>
            <w:r w:rsidR="003F3DEB">
              <w:rPr>
                <w:rFonts w:ascii="Times New Roman" w:hAnsi="Times New Roman" w:cs="Times New Roman"/>
              </w:rPr>
              <w:t xml:space="preserve"> (0.05)</w:t>
            </w:r>
          </w:p>
        </w:tc>
        <w:tc>
          <w:tcPr>
            <w:tcW w:w="2131" w:type="dxa"/>
            <w:vAlign w:val="center"/>
          </w:tcPr>
          <w:p w14:paraId="5B8110EA" w14:textId="24D45E52" w:rsidR="003F3DEB" w:rsidRPr="00786665" w:rsidRDefault="004E48C6" w:rsidP="004E48C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E48C6">
              <w:rPr>
                <w:rFonts w:ascii="Times New Roman" w:hAnsi="Times New Roman" w:cs="Times New Roman"/>
              </w:rPr>
              <w:t>-0.13 – 0.08</w:t>
            </w:r>
          </w:p>
        </w:tc>
        <w:tc>
          <w:tcPr>
            <w:tcW w:w="2131" w:type="dxa"/>
            <w:gridSpan w:val="2"/>
            <w:vAlign w:val="center"/>
          </w:tcPr>
          <w:p w14:paraId="0172BF1F" w14:textId="6129F6BC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.058</w:t>
            </w:r>
          </w:p>
        </w:tc>
      </w:tr>
      <w:tr w:rsidR="003F3DEB" w:rsidRPr="009522EF" w14:paraId="5F98AC4F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5F700A05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2130" w:type="dxa"/>
            <w:gridSpan w:val="2"/>
            <w:vAlign w:val="center"/>
          </w:tcPr>
          <w:p w14:paraId="683D50E5" w14:textId="78EFB5FE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vAlign w:val="center"/>
          </w:tcPr>
          <w:p w14:paraId="13555914" w14:textId="59FF6F82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-0.00 – 0.01</w:t>
            </w:r>
          </w:p>
        </w:tc>
        <w:tc>
          <w:tcPr>
            <w:tcW w:w="2131" w:type="dxa"/>
            <w:gridSpan w:val="2"/>
            <w:vAlign w:val="center"/>
          </w:tcPr>
          <w:p w14:paraId="4C471FB8" w14:textId="2A01506B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.072</w:t>
            </w:r>
          </w:p>
        </w:tc>
      </w:tr>
      <w:tr w:rsidR="003F3DEB" w:rsidRPr="009522EF" w14:paraId="1CB35B3B" w14:textId="77777777" w:rsidTr="003F3DEB">
        <w:trPr>
          <w:trHeight w:val="567"/>
        </w:trPr>
        <w:tc>
          <w:tcPr>
            <w:tcW w:w="2680" w:type="dxa"/>
            <w:vAlign w:val="center"/>
          </w:tcPr>
          <w:p w14:paraId="7F174410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2130" w:type="dxa"/>
            <w:gridSpan w:val="2"/>
            <w:vAlign w:val="center"/>
          </w:tcPr>
          <w:p w14:paraId="3A9B1332" w14:textId="5E04980D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(0.03)</w:t>
            </w:r>
          </w:p>
        </w:tc>
        <w:tc>
          <w:tcPr>
            <w:tcW w:w="2131" w:type="dxa"/>
            <w:vAlign w:val="center"/>
          </w:tcPr>
          <w:p w14:paraId="6A3C48E4" w14:textId="4363553E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-0.08 – 0.02</w:t>
            </w:r>
          </w:p>
        </w:tc>
        <w:tc>
          <w:tcPr>
            <w:tcW w:w="2131" w:type="dxa"/>
            <w:gridSpan w:val="2"/>
            <w:vAlign w:val="center"/>
          </w:tcPr>
          <w:p w14:paraId="25C549F7" w14:textId="7F73109A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.256</w:t>
            </w:r>
          </w:p>
        </w:tc>
      </w:tr>
      <w:tr w:rsidR="003F3DEB" w:rsidRPr="009522EF" w14:paraId="05ED9115" w14:textId="77777777" w:rsidTr="003F3DEB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27BF9963" w14:textId="77777777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7C6C3238" w14:textId="4CF945D2" w:rsidR="003F3DEB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5DCF8494" w14:textId="71A52752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-0.01 – 0.01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7D1E13E1" w14:textId="15C31726" w:rsidR="003F3DEB" w:rsidRPr="00786665" w:rsidRDefault="003F3DEB" w:rsidP="003F3DE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F3DEB">
              <w:rPr>
                <w:rFonts w:ascii="Times New Roman" w:hAnsi="Times New Roman" w:cs="Times New Roman"/>
              </w:rPr>
              <w:t>.686</w:t>
            </w:r>
          </w:p>
        </w:tc>
      </w:tr>
      <w:tr w:rsidR="0093282D" w:rsidRPr="00CD2DE0" w14:paraId="05B07F12" w14:textId="77777777" w:rsidTr="0067138F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38D4D" w14:textId="77777777" w:rsidR="0093282D" w:rsidRPr="00CD2DE0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93282D" w:rsidRPr="009522EF" w14:paraId="4F3A6B2A" w14:textId="77777777" w:rsidTr="0067138F"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5F077C93" w14:textId="77777777" w:rsidR="0093282D" w:rsidRPr="009522EF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vAlign w:val="center"/>
          </w:tcPr>
          <w:p w14:paraId="3D430598" w14:textId="77777777" w:rsidR="0093282D" w:rsidRPr="00321C46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93282D" w:rsidRPr="009522EF" w14:paraId="125D5B3E" w14:textId="77777777" w:rsidTr="0067138F">
        <w:trPr>
          <w:trHeight w:val="567"/>
        </w:trPr>
        <w:tc>
          <w:tcPr>
            <w:tcW w:w="3256" w:type="dxa"/>
            <w:gridSpan w:val="2"/>
            <w:vAlign w:val="center"/>
          </w:tcPr>
          <w:p w14:paraId="0F2E0706" w14:textId="77777777" w:rsidR="0093282D" w:rsidRPr="009522EF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4"/>
            <w:vAlign w:val="center"/>
          </w:tcPr>
          <w:p w14:paraId="73D01FB5" w14:textId="77777777" w:rsidR="0093282D" w:rsidRPr="00321C46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93282D" w:rsidRPr="009522EF" w14:paraId="5F8A4D80" w14:textId="77777777" w:rsidTr="0067138F">
        <w:trPr>
          <w:trHeight w:val="567"/>
        </w:trPr>
        <w:tc>
          <w:tcPr>
            <w:tcW w:w="3256" w:type="dxa"/>
            <w:gridSpan w:val="2"/>
            <w:vAlign w:val="center"/>
          </w:tcPr>
          <w:p w14:paraId="22821000" w14:textId="77777777" w:rsidR="0093282D" w:rsidRPr="00C934C2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4"/>
            <w:vAlign w:val="center"/>
          </w:tcPr>
          <w:p w14:paraId="72AC857F" w14:textId="366E3839" w:rsidR="0093282D" w:rsidRPr="00321C46" w:rsidRDefault="003F3DEB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93282D" w:rsidRPr="009522EF" w14:paraId="658EDC27" w14:textId="77777777" w:rsidTr="0067138F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57CC04C9" w14:textId="77777777" w:rsidR="0093282D" w:rsidRPr="00C934C2" w:rsidRDefault="0093282D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vAlign w:val="center"/>
          </w:tcPr>
          <w:p w14:paraId="48E07254" w14:textId="52331DEC" w:rsidR="0093282D" w:rsidRPr="00321C46" w:rsidRDefault="003F3DEB" w:rsidP="006713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</w:tbl>
    <w:p w14:paraId="34A0A3A1" w14:textId="2F391A7E" w:rsidR="0093282D" w:rsidRPr="00B10223" w:rsidRDefault="0093282D" w:rsidP="0093282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M</w:t>
      </w:r>
      <w:r w:rsidRPr="00B10223">
        <w:rPr>
          <w:rFonts w:ascii="Times New Roman" w:hAnsi="Times New Roman" w:cs="Times New Roman"/>
        </w:rPr>
        <w:t xml:space="preserve">ultilevel linear mixed-effects model with a three-level structure comprising the lags (-3 to 3; fixed effect, level 1), three phases of the FFSF paradigm (fixed effect, level 2), nested in </w:t>
      </w:r>
      <w:r w:rsidR="003F3DEB">
        <w:rPr>
          <w:rFonts w:ascii="Times New Roman" w:hAnsi="Times New Roman" w:cs="Times New Roman"/>
        </w:rPr>
        <w:t>pseudo-</w:t>
      </w:r>
      <w:r w:rsidRPr="00B10223">
        <w:rPr>
          <w:rFonts w:ascii="Times New Roman" w:hAnsi="Times New Roman" w:cs="Times New Roman"/>
        </w:rPr>
        <w:t>dyads (random effect, level 3)</w:t>
      </w:r>
      <w:r>
        <w:rPr>
          <w:rFonts w:ascii="Times New Roman" w:hAnsi="Times New Roman" w:cs="Times New Roman"/>
        </w:rPr>
        <w:t xml:space="preserve">. 12 interaction terms (phase x lag) were not significant (all </w:t>
      </w:r>
      <w:proofErr w:type="spellStart"/>
      <w:r w:rsidRPr="00682CBB">
        <w:rPr>
          <w:rFonts w:ascii="Times New Roman" w:hAnsi="Times New Roman" w:cs="Times New Roman"/>
          <w:i/>
        </w:rPr>
        <w:t>p</w:t>
      </w:r>
      <w:r w:rsidRPr="00682CBB">
        <w:rPr>
          <w:rFonts w:ascii="Times New Roman" w:hAnsi="Times New Roman" w:cs="Times New Roman"/>
          <w:i/>
          <w:vertAlign w:val="subscript"/>
        </w:rPr>
        <w:t>s</w:t>
      </w:r>
      <w:proofErr w:type="spellEnd"/>
      <w:r w:rsidRPr="00682CBB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&gt; .</w:t>
      </w:r>
      <w:r w:rsidR="003F3DEB">
        <w:rPr>
          <w:rFonts w:ascii="Times New Roman" w:hAnsi="Times New Roman" w:cs="Times New Roman"/>
        </w:rPr>
        <w:t>086</w:t>
      </w:r>
      <w:r>
        <w:rPr>
          <w:rFonts w:ascii="Times New Roman" w:hAnsi="Times New Roman" w:cs="Times New Roman"/>
        </w:rPr>
        <w:t>)</w:t>
      </w:r>
    </w:p>
    <w:p w14:paraId="11B21AB4" w14:textId="72A1EA0A" w:rsidR="0093282D" w:rsidRPr="00A341DE" w:rsidRDefault="003F3DEB" w:rsidP="0093282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Observations: 1211</w:t>
      </w:r>
      <w:r w:rsidR="0093282D">
        <w:rPr>
          <w:rFonts w:ascii="Times New Roman" w:hAnsi="Times New Roman" w:cs="Times New Roman"/>
        </w:rPr>
        <w:t xml:space="preserve">; </w:t>
      </w:r>
      <w:r w:rsidR="0093282D" w:rsidRPr="002F6BE5">
        <w:rPr>
          <w:rFonts w:ascii="Times New Roman" w:hAnsi="Times New Roman" w:cs="Times New Roman"/>
        </w:rPr>
        <w:t>Mar</w:t>
      </w:r>
      <w:r w:rsidR="0093282D">
        <w:rPr>
          <w:rFonts w:ascii="Times New Roman" w:hAnsi="Times New Roman" w:cs="Times New Roman"/>
        </w:rPr>
        <w:t>ginal R²: 0.025;</w:t>
      </w:r>
      <w:r w:rsidR="0093282D" w:rsidRPr="00A341DE">
        <w:rPr>
          <w:rFonts w:ascii="Times New Roman" w:hAnsi="Times New Roman" w:cs="Times New Roman"/>
        </w:rPr>
        <w:t xml:space="preserve"> </w:t>
      </w:r>
      <w:r w:rsidR="0093282D">
        <w:rPr>
          <w:rFonts w:ascii="Times New Roman" w:hAnsi="Times New Roman" w:cs="Times New Roman"/>
        </w:rPr>
        <w:t>Conditional R</w:t>
      </w:r>
      <w:r w:rsidR="0093282D" w:rsidRPr="00A341DE">
        <w:rPr>
          <w:rFonts w:ascii="Times New Roman" w:hAnsi="Times New Roman" w:cs="Times New Roman"/>
          <w:vertAlign w:val="superscript"/>
        </w:rPr>
        <w:t>2</w:t>
      </w:r>
      <w:r w:rsidR="0093282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0.035</w:t>
      </w:r>
    </w:p>
    <w:p w14:paraId="45BCC204" w14:textId="77777777" w:rsidR="0093282D" w:rsidRPr="00A341DE" w:rsidRDefault="0093282D" w:rsidP="003A5D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64291390" w14:textId="77777777" w:rsidR="003A5D05" w:rsidRDefault="003A5D05" w:rsidP="003A5D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59DEF2CB" w14:textId="35C14847" w:rsidR="00F60562" w:rsidRDefault="00F60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9A3162" w14:textId="2C1B2C7F" w:rsidR="0087497A" w:rsidRDefault="0087497A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 w:rsidR="0093282D">
        <w:rPr>
          <w:rFonts w:ascii="Times New Roman" w:eastAsia="Times New Roman" w:hAnsi="Times New Roman" w:cs="Times New Roman"/>
          <w:b/>
          <w:szCs w:val="24"/>
        </w:rPr>
        <w:t>12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 xml:space="preserve">Results of linear mixed model </w:t>
      </w:r>
      <w:r w:rsidR="007972F4">
        <w:rPr>
          <w:rFonts w:ascii="Times New Roman" w:eastAsia="Times New Roman" w:hAnsi="Times New Roman" w:cs="Times New Roman"/>
          <w:b/>
          <w:szCs w:val="24"/>
        </w:rPr>
        <w:t>predicting</w:t>
      </w:r>
      <w:r>
        <w:rPr>
          <w:rFonts w:ascii="Times New Roman" w:eastAsia="Times New Roman" w:hAnsi="Times New Roman" w:cs="Times New Roman"/>
          <w:b/>
          <w:szCs w:val="24"/>
        </w:rPr>
        <w:t xml:space="preserve"> lagged </w:t>
      </w:r>
      <w:r w:rsidR="004513A5">
        <w:rPr>
          <w:rFonts w:ascii="Times New Roman" w:eastAsia="Times New Roman" w:hAnsi="Times New Roman" w:cs="Times New Roman"/>
          <w:b/>
          <w:szCs w:val="24"/>
        </w:rPr>
        <w:t>IBI</w:t>
      </w:r>
      <w:r>
        <w:rPr>
          <w:rFonts w:ascii="Times New Roman" w:eastAsia="Times New Roman" w:hAnsi="Times New Roman" w:cs="Times New Roman"/>
          <w:b/>
          <w:szCs w:val="24"/>
        </w:rPr>
        <w:t xml:space="preserve"> synchrony </w:t>
      </w:r>
      <w:r w:rsidR="007972F4" w:rsidRPr="007972F4">
        <w:rPr>
          <w:rFonts w:ascii="Times New Roman" w:eastAsia="Times New Roman" w:hAnsi="Times New Roman" w:cs="Times New Roman"/>
          <w:b/>
          <w:szCs w:val="24"/>
        </w:rPr>
        <w:t>by phase</w:t>
      </w:r>
      <w:r w:rsidR="007972F4">
        <w:rPr>
          <w:rFonts w:ascii="Times New Roman" w:eastAsia="Times New Roman" w:hAnsi="Times New Roman" w:cs="Times New Roman"/>
          <w:b/>
          <w:szCs w:val="24"/>
        </w:rPr>
        <w:t xml:space="preserve">s of the FFSF paradigm, lags and </w:t>
      </w:r>
      <w:r>
        <w:rPr>
          <w:rFonts w:ascii="Times New Roman" w:eastAsia="Times New Roman" w:hAnsi="Times New Roman" w:cs="Times New Roman"/>
          <w:b/>
          <w:szCs w:val="24"/>
        </w:rPr>
        <w:t>behavioral synchrony.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576"/>
        <w:gridCol w:w="1554"/>
        <w:gridCol w:w="2131"/>
        <w:gridCol w:w="2078"/>
        <w:gridCol w:w="53"/>
      </w:tblGrid>
      <w:tr w:rsidR="0087497A" w:rsidRPr="00CD2DE0" w14:paraId="15AF0A59" w14:textId="77777777" w:rsidTr="00140926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55D09" w14:textId="3FCF4340" w:rsidR="0087497A" w:rsidRPr="00CD2DE0" w:rsidRDefault="0087497A" w:rsidP="0087497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IBI Synchrony</w:t>
            </w:r>
          </w:p>
        </w:tc>
      </w:tr>
      <w:tr w:rsidR="0087497A" w:rsidRPr="00CD2DE0" w14:paraId="097FC216" w14:textId="77777777" w:rsidTr="00140926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CB745" w14:textId="77777777" w:rsidR="0087497A" w:rsidRPr="00CD2DE0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87497A" w:rsidRPr="009522EF" w14:paraId="675AAE76" w14:textId="77777777" w:rsidTr="00140926">
        <w:trPr>
          <w:trHeight w:val="567"/>
        </w:trPr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58EC0" w14:textId="77777777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21D89" w14:textId="77777777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FD0B" w14:textId="77777777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5488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87497A" w:rsidRPr="009522EF" w14:paraId="5328BB5C" w14:textId="77777777" w:rsidTr="00140926">
        <w:trPr>
          <w:trHeight w:val="567"/>
        </w:trPr>
        <w:tc>
          <w:tcPr>
            <w:tcW w:w="2680" w:type="dxa"/>
            <w:tcBorders>
              <w:top w:val="single" w:sz="4" w:space="0" w:color="auto"/>
            </w:tcBorders>
            <w:vAlign w:val="center"/>
          </w:tcPr>
          <w:p w14:paraId="1CE3C288" w14:textId="77777777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68AA90D4" w14:textId="3BF031C7" w:rsidR="0087497A" w:rsidRPr="009522EF" w:rsidRDefault="00EA787F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-0.16 (0.18</w:t>
            </w:r>
            <w:r w:rsidR="0087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2830268" w14:textId="25E1785F" w:rsidR="0087497A" w:rsidRPr="00786665" w:rsidRDefault="00EA787F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-0.51 – 0.19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2700577A" w14:textId="376B00DA" w:rsidR="0087497A" w:rsidRPr="00786665" w:rsidRDefault="00EA787F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.366</w:t>
            </w:r>
          </w:p>
        </w:tc>
      </w:tr>
      <w:tr w:rsidR="0087497A" w:rsidRPr="009522EF" w14:paraId="3478FFE2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6AE537ED" w14:textId="08F08CAF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</w:t>
            </w:r>
          </w:p>
        </w:tc>
        <w:tc>
          <w:tcPr>
            <w:tcW w:w="2130" w:type="dxa"/>
            <w:gridSpan w:val="2"/>
            <w:vAlign w:val="center"/>
          </w:tcPr>
          <w:p w14:paraId="769F61B3" w14:textId="15566E6C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 (0.05)</w:t>
            </w:r>
          </w:p>
        </w:tc>
        <w:tc>
          <w:tcPr>
            <w:tcW w:w="2131" w:type="dxa"/>
            <w:vAlign w:val="center"/>
          </w:tcPr>
          <w:p w14:paraId="5B7411BA" w14:textId="20152435" w:rsidR="0087497A" w:rsidRPr="00905559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497A">
              <w:rPr>
                <w:rFonts w:ascii="Times New Roman" w:hAnsi="Times New Roman" w:cs="Times New Roman"/>
              </w:rPr>
              <w:t>-0.08 – 0.12</w:t>
            </w:r>
          </w:p>
        </w:tc>
        <w:tc>
          <w:tcPr>
            <w:tcW w:w="2131" w:type="dxa"/>
            <w:gridSpan w:val="2"/>
            <w:vAlign w:val="center"/>
          </w:tcPr>
          <w:p w14:paraId="0ED8F699" w14:textId="7BC4C3B2" w:rsidR="0087497A" w:rsidRPr="00905559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.661</w:t>
            </w:r>
          </w:p>
        </w:tc>
      </w:tr>
      <w:tr w:rsidR="0087497A" w:rsidRPr="009522EF" w14:paraId="7644EA34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5CA8A2AB" w14:textId="77777777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2130" w:type="dxa"/>
            <w:gridSpan w:val="2"/>
            <w:vAlign w:val="center"/>
          </w:tcPr>
          <w:p w14:paraId="4C7569B0" w14:textId="553DB155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497A">
              <w:rPr>
                <w:rFonts w:ascii="Times New Roman" w:hAnsi="Times New Roman" w:cs="Times New Roman"/>
              </w:rPr>
              <w:t>-0.01</w:t>
            </w:r>
            <w:r>
              <w:rPr>
                <w:rFonts w:ascii="Times New Roman" w:hAnsi="Times New Roman" w:cs="Times New Roman"/>
              </w:rPr>
              <w:t xml:space="preserve"> (0.03)</w:t>
            </w:r>
          </w:p>
        </w:tc>
        <w:tc>
          <w:tcPr>
            <w:tcW w:w="2131" w:type="dxa"/>
            <w:vAlign w:val="center"/>
          </w:tcPr>
          <w:p w14:paraId="4F647089" w14:textId="5FCB17F6" w:rsidR="0087497A" w:rsidRPr="00786665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497A">
              <w:rPr>
                <w:rFonts w:ascii="Times New Roman" w:hAnsi="Times New Roman" w:cs="Times New Roman"/>
              </w:rPr>
              <w:t>-0.06 – 0.04</w:t>
            </w:r>
          </w:p>
        </w:tc>
        <w:tc>
          <w:tcPr>
            <w:tcW w:w="2131" w:type="dxa"/>
            <w:gridSpan w:val="2"/>
            <w:vAlign w:val="center"/>
          </w:tcPr>
          <w:p w14:paraId="5B3E0B50" w14:textId="672F3D08" w:rsidR="0087497A" w:rsidRPr="00786665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.801</w:t>
            </w:r>
          </w:p>
        </w:tc>
      </w:tr>
      <w:tr w:rsidR="0087497A" w:rsidRPr="009522EF" w14:paraId="19BAC3B6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4CD9CD8B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2130" w:type="dxa"/>
            <w:gridSpan w:val="2"/>
            <w:vAlign w:val="center"/>
          </w:tcPr>
          <w:p w14:paraId="5AAF22B0" w14:textId="4445375F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(0.03)</w:t>
            </w:r>
          </w:p>
        </w:tc>
        <w:tc>
          <w:tcPr>
            <w:tcW w:w="2131" w:type="dxa"/>
            <w:vAlign w:val="center"/>
          </w:tcPr>
          <w:p w14:paraId="0BD2A7F0" w14:textId="1C049D2F" w:rsidR="0087497A" w:rsidRPr="00786665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497A">
              <w:rPr>
                <w:rFonts w:ascii="Times New Roman" w:hAnsi="Times New Roman" w:cs="Times New Roman"/>
              </w:rPr>
              <w:t>-0.05 – 0.05</w:t>
            </w:r>
          </w:p>
        </w:tc>
        <w:tc>
          <w:tcPr>
            <w:tcW w:w="2131" w:type="dxa"/>
            <w:gridSpan w:val="2"/>
            <w:vAlign w:val="center"/>
          </w:tcPr>
          <w:p w14:paraId="2B81482D" w14:textId="2A562DF7" w:rsidR="0087497A" w:rsidRPr="00786665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.935</w:t>
            </w:r>
          </w:p>
        </w:tc>
      </w:tr>
      <w:tr w:rsidR="0087497A" w:rsidRPr="009522EF" w14:paraId="6FCC49FD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2CF2DD08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2130" w:type="dxa"/>
            <w:gridSpan w:val="2"/>
            <w:vAlign w:val="center"/>
          </w:tcPr>
          <w:p w14:paraId="7C16536B" w14:textId="05FECBEC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 (0.23)</w:t>
            </w:r>
          </w:p>
        </w:tc>
        <w:tc>
          <w:tcPr>
            <w:tcW w:w="2131" w:type="dxa"/>
            <w:vAlign w:val="center"/>
          </w:tcPr>
          <w:p w14:paraId="7F8B3610" w14:textId="0C3938E8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-0.32 – 0.59</w:t>
            </w:r>
          </w:p>
        </w:tc>
        <w:tc>
          <w:tcPr>
            <w:tcW w:w="2131" w:type="dxa"/>
            <w:gridSpan w:val="2"/>
            <w:vAlign w:val="center"/>
          </w:tcPr>
          <w:p w14:paraId="1AA6104E" w14:textId="27818FEC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.566</w:t>
            </w:r>
          </w:p>
        </w:tc>
      </w:tr>
      <w:tr w:rsidR="0087497A" w:rsidRPr="009522EF" w14:paraId="17AAA948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0B3F5DF5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2130" w:type="dxa"/>
            <w:gridSpan w:val="2"/>
            <w:vAlign w:val="center"/>
          </w:tcPr>
          <w:p w14:paraId="19043AFA" w14:textId="2621E12A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 (0.23)</w:t>
            </w:r>
          </w:p>
        </w:tc>
        <w:tc>
          <w:tcPr>
            <w:tcW w:w="2131" w:type="dxa"/>
            <w:vAlign w:val="center"/>
          </w:tcPr>
          <w:p w14:paraId="52573A6C" w14:textId="47BF31AD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-0.29 – 0.63</w:t>
            </w:r>
          </w:p>
        </w:tc>
        <w:tc>
          <w:tcPr>
            <w:tcW w:w="2131" w:type="dxa"/>
            <w:gridSpan w:val="2"/>
            <w:vAlign w:val="center"/>
          </w:tcPr>
          <w:p w14:paraId="77692483" w14:textId="4A9AF58F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.460</w:t>
            </w:r>
          </w:p>
        </w:tc>
      </w:tr>
      <w:tr w:rsidR="0087497A" w:rsidRPr="009522EF" w14:paraId="042BB091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092CF405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2130" w:type="dxa"/>
            <w:gridSpan w:val="2"/>
            <w:vAlign w:val="center"/>
          </w:tcPr>
          <w:p w14:paraId="1C9A1486" w14:textId="4ABD6BD7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(0.23)</w:t>
            </w:r>
          </w:p>
        </w:tc>
        <w:tc>
          <w:tcPr>
            <w:tcW w:w="2131" w:type="dxa"/>
            <w:vAlign w:val="center"/>
          </w:tcPr>
          <w:p w14:paraId="5E120EB4" w14:textId="2073081B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-0.46 – 0.46</w:t>
            </w:r>
          </w:p>
        </w:tc>
        <w:tc>
          <w:tcPr>
            <w:tcW w:w="2131" w:type="dxa"/>
            <w:gridSpan w:val="2"/>
            <w:vAlign w:val="center"/>
          </w:tcPr>
          <w:p w14:paraId="75CAE7CE" w14:textId="271530BC" w:rsidR="0087497A" w:rsidRPr="00F05127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87497A" w:rsidRPr="009522EF" w14:paraId="1DE15372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1B215F5A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2130" w:type="dxa"/>
            <w:gridSpan w:val="2"/>
            <w:vAlign w:val="center"/>
          </w:tcPr>
          <w:p w14:paraId="6A53CDC5" w14:textId="1EBA54DC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-0.15</w:t>
            </w:r>
            <w:r>
              <w:rPr>
                <w:rFonts w:ascii="Times New Roman" w:hAnsi="Times New Roman" w:cs="Times New Roman"/>
              </w:rPr>
              <w:t xml:space="preserve"> (0.23)</w:t>
            </w:r>
          </w:p>
        </w:tc>
        <w:tc>
          <w:tcPr>
            <w:tcW w:w="2131" w:type="dxa"/>
            <w:vAlign w:val="center"/>
          </w:tcPr>
          <w:p w14:paraId="2C09E2BF" w14:textId="371D3FC5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-0.61 – 0.30</w:t>
            </w:r>
          </w:p>
        </w:tc>
        <w:tc>
          <w:tcPr>
            <w:tcW w:w="2131" w:type="dxa"/>
            <w:gridSpan w:val="2"/>
            <w:vAlign w:val="center"/>
          </w:tcPr>
          <w:p w14:paraId="124C8D9C" w14:textId="4228C1B2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.508</w:t>
            </w:r>
          </w:p>
        </w:tc>
      </w:tr>
      <w:tr w:rsidR="0087497A" w:rsidRPr="009522EF" w14:paraId="52FA3D53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684AF19C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2130" w:type="dxa"/>
            <w:gridSpan w:val="2"/>
            <w:vAlign w:val="center"/>
          </w:tcPr>
          <w:p w14:paraId="1E23EC87" w14:textId="5D51D54F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0.08</w:t>
            </w:r>
            <w:r>
              <w:rPr>
                <w:rFonts w:ascii="Times New Roman" w:hAnsi="Times New Roman" w:cs="Times New Roman"/>
              </w:rPr>
              <w:t xml:space="preserve"> (0.23)</w:t>
            </w:r>
          </w:p>
        </w:tc>
        <w:tc>
          <w:tcPr>
            <w:tcW w:w="2131" w:type="dxa"/>
            <w:vAlign w:val="center"/>
          </w:tcPr>
          <w:p w14:paraId="6335BE5F" w14:textId="4CF91009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-0.37 – 0.54</w:t>
            </w:r>
          </w:p>
        </w:tc>
        <w:tc>
          <w:tcPr>
            <w:tcW w:w="2131" w:type="dxa"/>
            <w:gridSpan w:val="2"/>
            <w:vAlign w:val="center"/>
          </w:tcPr>
          <w:p w14:paraId="1FD53FB8" w14:textId="2F057747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.718</w:t>
            </w:r>
          </w:p>
        </w:tc>
      </w:tr>
      <w:tr w:rsidR="0087497A" w:rsidRPr="009522EF" w14:paraId="4FB035F0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650F7DEE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2130" w:type="dxa"/>
            <w:gridSpan w:val="2"/>
            <w:vAlign w:val="center"/>
          </w:tcPr>
          <w:p w14:paraId="1E5EF911" w14:textId="61FBD249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0.19</w:t>
            </w:r>
            <w:r>
              <w:rPr>
                <w:rFonts w:ascii="Times New Roman" w:hAnsi="Times New Roman" w:cs="Times New Roman"/>
              </w:rPr>
              <w:t xml:space="preserve"> (0.23)</w:t>
            </w:r>
          </w:p>
        </w:tc>
        <w:tc>
          <w:tcPr>
            <w:tcW w:w="2131" w:type="dxa"/>
            <w:vAlign w:val="center"/>
          </w:tcPr>
          <w:p w14:paraId="3C85C057" w14:textId="025CA0E7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-0.27 – 0.65</w:t>
            </w:r>
          </w:p>
        </w:tc>
        <w:tc>
          <w:tcPr>
            <w:tcW w:w="2131" w:type="dxa"/>
            <w:gridSpan w:val="2"/>
            <w:vAlign w:val="center"/>
          </w:tcPr>
          <w:p w14:paraId="7230A82A" w14:textId="0388ECD4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.422</w:t>
            </w:r>
          </w:p>
        </w:tc>
      </w:tr>
      <w:tr w:rsidR="0087497A" w:rsidRPr="009522EF" w14:paraId="6A589F59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36121A92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2130" w:type="dxa"/>
            <w:gridSpan w:val="2"/>
            <w:vAlign w:val="center"/>
          </w:tcPr>
          <w:p w14:paraId="6F921978" w14:textId="7810CD1A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vAlign w:val="center"/>
          </w:tcPr>
          <w:p w14:paraId="52E806E8" w14:textId="09765F56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vAlign w:val="center"/>
          </w:tcPr>
          <w:p w14:paraId="2A5DC4EE" w14:textId="6C4563F9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.619</w:t>
            </w:r>
          </w:p>
        </w:tc>
      </w:tr>
      <w:tr w:rsidR="0087497A" w:rsidRPr="009522EF" w14:paraId="1D281899" w14:textId="77777777" w:rsidTr="00140926">
        <w:trPr>
          <w:trHeight w:val="567"/>
        </w:trPr>
        <w:tc>
          <w:tcPr>
            <w:tcW w:w="2680" w:type="dxa"/>
            <w:vAlign w:val="center"/>
          </w:tcPr>
          <w:p w14:paraId="64E5FEB5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2130" w:type="dxa"/>
            <w:gridSpan w:val="2"/>
            <w:vAlign w:val="center"/>
          </w:tcPr>
          <w:p w14:paraId="66695CBD" w14:textId="642D42EA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-0.06</w:t>
            </w:r>
            <w:r>
              <w:rPr>
                <w:rFonts w:ascii="Times New Roman" w:hAnsi="Times New Roman" w:cs="Times New Roman"/>
              </w:rPr>
              <w:t xml:space="preserve"> (0.04)</w:t>
            </w:r>
          </w:p>
        </w:tc>
        <w:tc>
          <w:tcPr>
            <w:tcW w:w="2131" w:type="dxa"/>
            <w:vAlign w:val="center"/>
          </w:tcPr>
          <w:p w14:paraId="7317A994" w14:textId="689F58F7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-0.15 – 0.03</w:t>
            </w:r>
          </w:p>
        </w:tc>
        <w:tc>
          <w:tcPr>
            <w:tcW w:w="2131" w:type="dxa"/>
            <w:gridSpan w:val="2"/>
            <w:vAlign w:val="center"/>
          </w:tcPr>
          <w:p w14:paraId="6DD19AAF" w14:textId="1C9A3ACB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.168</w:t>
            </w:r>
          </w:p>
        </w:tc>
      </w:tr>
      <w:tr w:rsidR="0087497A" w:rsidRPr="009522EF" w14:paraId="44528F8E" w14:textId="77777777" w:rsidTr="00140926">
        <w:trPr>
          <w:trHeight w:val="567"/>
        </w:trPr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26446426" w14:textId="77777777" w:rsidR="0087497A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28C2D2FC" w14:textId="03372D4C" w:rsidR="0087497A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 xml:space="preserve"> (0.01)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5524C478" w14:textId="5A07B20F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7E920EE6" w14:textId="4E7EFA63" w:rsidR="0087497A" w:rsidRPr="00786665" w:rsidRDefault="00F05127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.735</w:t>
            </w:r>
          </w:p>
        </w:tc>
      </w:tr>
      <w:tr w:rsidR="0087497A" w:rsidRPr="00CD2DE0" w14:paraId="51A8E171" w14:textId="77777777" w:rsidTr="00140926">
        <w:trPr>
          <w:gridAfter w:val="1"/>
          <w:wAfter w:w="53" w:type="dxa"/>
          <w:trHeight w:val="567"/>
        </w:trPr>
        <w:tc>
          <w:tcPr>
            <w:tcW w:w="90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1A1F" w14:textId="77777777" w:rsidR="0087497A" w:rsidRPr="00CD2DE0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87497A" w:rsidRPr="009522EF" w14:paraId="29F6C6BB" w14:textId="77777777" w:rsidTr="00140926">
        <w:trPr>
          <w:trHeight w:val="567"/>
        </w:trPr>
        <w:tc>
          <w:tcPr>
            <w:tcW w:w="3256" w:type="dxa"/>
            <w:gridSpan w:val="2"/>
            <w:tcBorders>
              <w:top w:val="single" w:sz="4" w:space="0" w:color="auto"/>
            </w:tcBorders>
            <w:vAlign w:val="center"/>
          </w:tcPr>
          <w:p w14:paraId="56DD7F25" w14:textId="77777777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</w:tcBorders>
            <w:vAlign w:val="center"/>
          </w:tcPr>
          <w:p w14:paraId="0A639925" w14:textId="08B4D10F" w:rsidR="0087497A" w:rsidRPr="00321C46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</w:tr>
      <w:tr w:rsidR="0087497A" w:rsidRPr="009522EF" w14:paraId="67C8D393" w14:textId="77777777" w:rsidTr="00140926">
        <w:trPr>
          <w:trHeight w:val="567"/>
        </w:trPr>
        <w:tc>
          <w:tcPr>
            <w:tcW w:w="3256" w:type="dxa"/>
            <w:gridSpan w:val="2"/>
            <w:vAlign w:val="center"/>
          </w:tcPr>
          <w:p w14:paraId="7B32C6CD" w14:textId="77777777" w:rsidR="0087497A" w:rsidRPr="009522EF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4"/>
            <w:vAlign w:val="center"/>
          </w:tcPr>
          <w:p w14:paraId="6601A2A0" w14:textId="17FFF78D" w:rsidR="0087497A" w:rsidRPr="00321C46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87497A" w:rsidRPr="009522EF" w14:paraId="133BDF37" w14:textId="77777777" w:rsidTr="00140926">
        <w:trPr>
          <w:trHeight w:val="567"/>
        </w:trPr>
        <w:tc>
          <w:tcPr>
            <w:tcW w:w="3256" w:type="dxa"/>
            <w:gridSpan w:val="2"/>
            <w:vAlign w:val="center"/>
          </w:tcPr>
          <w:p w14:paraId="1E69AD7C" w14:textId="77777777" w:rsidR="0087497A" w:rsidRPr="00C934C2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4"/>
            <w:vAlign w:val="center"/>
          </w:tcPr>
          <w:p w14:paraId="573123EB" w14:textId="26605559" w:rsidR="0087497A" w:rsidRPr="00321C46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87497A" w:rsidRPr="009522EF" w14:paraId="6BC882E7" w14:textId="77777777" w:rsidTr="00140926"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7AEF0995" w14:textId="77777777" w:rsidR="0087497A" w:rsidRPr="00C934C2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4"/>
            <w:tcBorders>
              <w:bottom w:val="single" w:sz="4" w:space="0" w:color="auto"/>
            </w:tcBorders>
            <w:vAlign w:val="center"/>
          </w:tcPr>
          <w:p w14:paraId="3F4F99B5" w14:textId="123F5FA9" w:rsidR="0087497A" w:rsidRPr="00321C46" w:rsidRDefault="0087497A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14:paraId="0652C312" w14:textId="6BAFB22A" w:rsidR="0087497A" w:rsidRPr="00B10223" w:rsidRDefault="0087497A" w:rsidP="0087497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Six interaction terms (Behavioral Synchrony x lag) were not significant (all </w:t>
      </w:r>
      <w:proofErr w:type="spellStart"/>
      <w:r w:rsidRPr="00682CBB">
        <w:rPr>
          <w:rFonts w:ascii="Times New Roman" w:hAnsi="Times New Roman" w:cs="Times New Roman"/>
          <w:i/>
        </w:rPr>
        <w:t>p</w:t>
      </w:r>
      <w:r w:rsidRPr="00682CBB">
        <w:rPr>
          <w:rFonts w:ascii="Times New Roman" w:hAnsi="Times New Roman" w:cs="Times New Roman"/>
          <w:i/>
          <w:vertAlign w:val="subscript"/>
        </w:rPr>
        <w:t>s</w:t>
      </w:r>
      <w:proofErr w:type="spellEnd"/>
      <w:r w:rsidRPr="00682CBB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&gt; .412)</w:t>
      </w:r>
    </w:p>
    <w:p w14:paraId="3012336D" w14:textId="6109AB46" w:rsidR="0087497A" w:rsidRPr="00A341DE" w:rsidRDefault="0087497A" w:rsidP="0087497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Observations: 945; </w:t>
      </w:r>
      <w:r w:rsidRPr="002F6BE5">
        <w:rPr>
          <w:rFonts w:ascii="Times New Roman" w:hAnsi="Times New Roman" w:cs="Times New Roman"/>
        </w:rPr>
        <w:t>Mar</w:t>
      </w:r>
      <w:r>
        <w:rPr>
          <w:rFonts w:ascii="Times New Roman" w:hAnsi="Times New Roman" w:cs="Times New Roman"/>
        </w:rPr>
        <w:t>ginal R²: 0.016;</w:t>
      </w:r>
      <w:r w:rsidRPr="00A34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Conditional R</w:t>
      </w:r>
      <w:r w:rsidRPr="00A341D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: 0.063</w:t>
      </w:r>
    </w:p>
    <w:p w14:paraId="4C05972C" w14:textId="0B116CF6" w:rsidR="00F60562" w:rsidRDefault="00F60562">
      <w:r>
        <w:br w:type="page"/>
      </w:r>
    </w:p>
    <w:p w14:paraId="5DD9C3F2" w14:textId="6D797863" w:rsidR="007972F4" w:rsidRDefault="004513A5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 w:rsidR="0093282D">
        <w:rPr>
          <w:rFonts w:ascii="Times New Roman" w:eastAsia="Times New Roman" w:hAnsi="Times New Roman" w:cs="Times New Roman"/>
          <w:b/>
          <w:szCs w:val="24"/>
        </w:rPr>
        <w:t>13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 xml:space="preserve">Results of linear mixed model </w:t>
      </w:r>
      <w:r w:rsidR="007972F4">
        <w:rPr>
          <w:rFonts w:ascii="Times New Roman" w:eastAsia="Times New Roman" w:hAnsi="Times New Roman" w:cs="Times New Roman"/>
          <w:b/>
          <w:szCs w:val="24"/>
        </w:rPr>
        <w:t xml:space="preserve">predicting </w:t>
      </w:r>
      <w:r>
        <w:rPr>
          <w:rFonts w:ascii="Times New Roman" w:eastAsia="Times New Roman" w:hAnsi="Times New Roman" w:cs="Times New Roman"/>
          <w:b/>
          <w:szCs w:val="24"/>
        </w:rPr>
        <w:t xml:space="preserve">lagged RMSSD synchrony </w:t>
      </w:r>
      <w:r w:rsidR="007972F4" w:rsidRPr="007972F4">
        <w:rPr>
          <w:rFonts w:ascii="Times New Roman" w:eastAsia="Times New Roman" w:hAnsi="Times New Roman" w:cs="Times New Roman"/>
          <w:b/>
          <w:szCs w:val="24"/>
        </w:rPr>
        <w:t>by phases of the FFSF paradigm, lags and behavioral synchrony.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75"/>
        <w:gridCol w:w="2131"/>
        <w:gridCol w:w="2078"/>
        <w:gridCol w:w="53"/>
      </w:tblGrid>
      <w:tr w:rsidR="004513A5" w:rsidRPr="00CD2DE0" w14:paraId="6DA825D7" w14:textId="77777777" w:rsidTr="00140926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7BF5" w14:textId="5F700C94" w:rsidR="004513A5" w:rsidRPr="00CD2DE0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RMSSD Synchrony</w:t>
            </w:r>
          </w:p>
        </w:tc>
      </w:tr>
      <w:tr w:rsidR="004513A5" w:rsidRPr="00CD2DE0" w14:paraId="06C79D7C" w14:textId="77777777" w:rsidTr="00140926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0A004" w14:textId="77777777" w:rsidR="004513A5" w:rsidRPr="00CD2DE0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4513A5" w:rsidRPr="009522EF" w14:paraId="5297F0B7" w14:textId="77777777" w:rsidTr="004513A5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16455" w14:textId="77777777" w:rsidR="004513A5" w:rsidRPr="009522EF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D2E3" w14:textId="77777777" w:rsidR="004513A5" w:rsidRPr="009522EF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14FA5" w14:textId="77777777" w:rsidR="004513A5" w:rsidRPr="009522EF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9261D" w14:textId="77777777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4513A5" w:rsidRPr="009522EF" w14:paraId="7A1E2E6E" w14:textId="77777777" w:rsidTr="004513A5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9FA6F94" w14:textId="77777777" w:rsidR="004513A5" w:rsidRPr="009522EF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0797451B" w14:textId="19EB9504" w:rsidR="004513A5" w:rsidRPr="009522EF" w:rsidRDefault="002B2BC6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 (0.15</w:t>
            </w:r>
            <w:r w:rsidR="004F39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5142C319" w14:textId="2CB0D96B" w:rsidR="004513A5" w:rsidRPr="00786665" w:rsidRDefault="002B2BC6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-0.10 – 0.48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094368F5" w14:textId="6B9E1B22" w:rsidR="004513A5" w:rsidRPr="00786665" w:rsidRDefault="002B2BC6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.194</w:t>
            </w:r>
          </w:p>
        </w:tc>
      </w:tr>
      <w:tr w:rsidR="004513A5" w:rsidRPr="009522EF" w14:paraId="4BB151F8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72E83156" w14:textId="77777777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</w:t>
            </w:r>
          </w:p>
        </w:tc>
        <w:tc>
          <w:tcPr>
            <w:tcW w:w="1975" w:type="dxa"/>
            <w:vAlign w:val="center"/>
          </w:tcPr>
          <w:p w14:paraId="50B9A85A" w14:textId="106250D6" w:rsidR="004513A5" w:rsidRDefault="004F39D9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</w:rPr>
              <w:t>-0.05</w:t>
            </w:r>
            <w:r>
              <w:rPr>
                <w:rFonts w:ascii="Times New Roman" w:hAnsi="Times New Roman" w:cs="Times New Roman"/>
              </w:rPr>
              <w:t xml:space="preserve"> (0.04)</w:t>
            </w:r>
          </w:p>
        </w:tc>
        <w:tc>
          <w:tcPr>
            <w:tcW w:w="2131" w:type="dxa"/>
            <w:vAlign w:val="center"/>
          </w:tcPr>
          <w:p w14:paraId="7D7C6520" w14:textId="2E5A074F" w:rsidR="004513A5" w:rsidRPr="00905559" w:rsidRDefault="004F39D9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</w:rPr>
              <w:t>-0.13 – 0.03</w:t>
            </w:r>
          </w:p>
        </w:tc>
        <w:tc>
          <w:tcPr>
            <w:tcW w:w="2131" w:type="dxa"/>
            <w:gridSpan w:val="2"/>
            <w:vAlign w:val="center"/>
          </w:tcPr>
          <w:p w14:paraId="28407410" w14:textId="3A02684D" w:rsidR="004513A5" w:rsidRPr="00905559" w:rsidRDefault="004F39D9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.193</w:t>
            </w:r>
          </w:p>
        </w:tc>
      </w:tr>
      <w:tr w:rsidR="004513A5" w:rsidRPr="009522EF" w14:paraId="08469696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6CA26DDC" w14:textId="77777777" w:rsidR="004513A5" w:rsidRPr="009522EF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1975" w:type="dxa"/>
            <w:vAlign w:val="center"/>
          </w:tcPr>
          <w:p w14:paraId="2E5D77CD" w14:textId="2B8044FC" w:rsidR="004513A5" w:rsidRPr="009522EF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 (0.02)</w:t>
            </w:r>
          </w:p>
        </w:tc>
        <w:tc>
          <w:tcPr>
            <w:tcW w:w="2131" w:type="dxa"/>
            <w:vAlign w:val="center"/>
          </w:tcPr>
          <w:p w14:paraId="52C9B615" w14:textId="1D6EFAB9" w:rsidR="004513A5" w:rsidRPr="00786665" w:rsidRDefault="008F76C8" w:rsidP="008F76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6C8">
              <w:rPr>
                <w:rFonts w:ascii="Times New Roman" w:hAnsi="Times New Roman" w:cs="Times New Roman"/>
              </w:rPr>
              <w:t>-0.00 – 0.08</w:t>
            </w:r>
          </w:p>
        </w:tc>
        <w:tc>
          <w:tcPr>
            <w:tcW w:w="2131" w:type="dxa"/>
            <w:gridSpan w:val="2"/>
            <w:vAlign w:val="center"/>
          </w:tcPr>
          <w:p w14:paraId="1F5B2FD4" w14:textId="55232A4F" w:rsidR="004513A5" w:rsidRPr="0078666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.064</w:t>
            </w:r>
          </w:p>
        </w:tc>
      </w:tr>
      <w:tr w:rsidR="004513A5" w:rsidRPr="009522EF" w14:paraId="7DDE4ECE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170B9F4F" w14:textId="77777777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1975" w:type="dxa"/>
            <w:vAlign w:val="center"/>
          </w:tcPr>
          <w:p w14:paraId="33EB509F" w14:textId="06AD3F48" w:rsidR="004513A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 (0.02)</w:t>
            </w:r>
          </w:p>
        </w:tc>
        <w:tc>
          <w:tcPr>
            <w:tcW w:w="2131" w:type="dxa"/>
            <w:vAlign w:val="center"/>
          </w:tcPr>
          <w:p w14:paraId="6580C312" w14:textId="28307400" w:rsidR="004513A5" w:rsidRPr="00786665" w:rsidRDefault="008F76C8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6C8">
              <w:rPr>
                <w:rFonts w:ascii="Times New Roman" w:hAnsi="Times New Roman" w:cs="Times New Roman"/>
              </w:rPr>
              <w:t>-0.04 – 0.05</w:t>
            </w:r>
          </w:p>
        </w:tc>
        <w:tc>
          <w:tcPr>
            <w:tcW w:w="2131" w:type="dxa"/>
            <w:gridSpan w:val="2"/>
            <w:vAlign w:val="center"/>
          </w:tcPr>
          <w:p w14:paraId="17C8652E" w14:textId="3D8792E0" w:rsidR="004513A5" w:rsidRPr="0078666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.678</w:t>
            </w:r>
          </w:p>
        </w:tc>
      </w:tr>
      <w:tr w:rsidR="004F39D9" w:rsidRPr="009522EF" w14:paraId="49C6E0B4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54821E69" w14:textId="77777777" w:rsidR="004F39D9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1975" w:type="dxa"/>
            <w:vAlign w:val="center"/>
          </w:tcPr>
          <w:p w14:paraId="1ED57970" w14:textId="793F24E2" w:rsidR="004F39D9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</w:rPr>
              <w:t>-0.31</w:t>
            </w:r>
            <w:r>
              <w:rPr>
                <w:rFonts w:ascii="Times New Roman" w:hAnsi="Times New Roman" w:cs="Times New Roman"/>
              </w:rPr>
              <w:t xml:space="preserve"> (0.20)</w:t>
            </w:r>
          </w:p>
        </w:tc>
        <w:tc>
          <w:tcPr>
            <w:tcW w:w="2131" w:type="dxa"/>
            <w:vAlign w:val="center"/>
          </w:tcPr>
          <w:p w14:paraId="7EA0889D" w14:textId="0676E63F" w:rsidR="004F39D9" w:rsidRPr="00786665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</w:rPr>
              <w:t>-0.71 – 0.10</w:t>
            </w:r>
          </w:p>
        </w:tc>
        <w:tc>
          <w:tcPr>
            <w:tcW w:w="2131" w:type="dxa"/>
            <w:gridSpan w:val="2"/>
            <w:vAlign w:val="center"/>
          </w:tcPr>
          <w:p w14:paraId="6FA5E173" w14:textId="1A6BA0FB" w:rsidR="004F39D9" w:rsidRPr="004F39D9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.135</w:t>
            </w:r>
          </w:p>
        </w:tc>
      </w:tr>
      <w:tr w:rsidR="004F39D9" w:rsidRPr="009522EF" w14:paraId="00C3C6FE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6DA730D4" w14:textId="77777777" w:rsidR="004F39D9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1975" w:type="dxa"/>
            <w:vAlign w:val="center"/>
          </w:tcPr>
          <w:p w14:paraId="4209343E" w14:textId="2E0B8976" w:rsidR="004F39D9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-0.22 (0.20)</w:t>
            </w:r>
          </w:p>
        </w:tc>
        <w:tc>
          <w:tcPr>
            <w:tcW w:w="2131" w:type="dxa"/>
            <w:vAlign w:val="center"/>
          </w:tcPr>
          <w:p w14:paraId="762618D8" w14:textId="0BA54A43" w:rsidR="004F39D9" w:rsidRPr="00786665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</w:rPr>
              <w:t>-0.62 – 0.18</w:t>
            </w:r>
          </w:p>
        </w:tc>
        <w:tc>
          <w:tcPr>
            <w:tcW w:w="2131" w:type="dxa"/>
            <w:gridSpan w:val="2"/>
            <w:vAlign w:val="center"/>
          </w:tcPr>
          <w:p w14:paraId="2E940D02" w14:textId="5F1EB060" w:rsidR="004F39D9" w:rsidRPr="00786665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.278</w:t>
            </w:r>
          </w:p>
        </w:tc>
      </w:tr>
      <w:tr w:rsidR="004F39D9" w:rsidRPr="009522EF" w14:paraId="320ACDFC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71B5B9C4" w14:textId="77777777" w:rsidR="004F39D9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1975" w:type="dxa"/>
            <w:vAlign w:val="center"/>
          </w:tcPr>
          <w:p w14:paraId="63A47695" w14:textId="37612A04" w:rsidR="004F39D9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</w:rPr>
              <w:t>-0.48</w:t>
            </w:r>
            <w:r>
              <w:rPr>
                <w:rFonts w:ascii="Times New Roman" w:hAnsi="Times New Roman" w:cs="Times New Roman"/>
              </w:rPr>
              <w:t xml:space="preserve"> (0.20)</w:t>
            </w:r>
          </w:p>
        </w:tc>
        <w:tc>
          <w:tcPr>
            <w:tcW w:w="2131" w:type="dxa"/>
            <w:vAlign w:val="center"/>
          </w:tcPr>
          <w:p w14:paraId="37662A8A" w14:textId="38A84884" w:rsidR="004F39D9" w:rsidRPr="00786665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</w:rPr>
              <w:t xml:space="preserve">-0.88 – </w:t>
            </w:r>
            <w:r w:rsidR="00810DB7">
              <w:rPr>
                <w:rFonts w:ascii="Times New Roman" w:hAnsi="Times New Roman" w:cs="Times New Roman"/>
              </w:rPr>
              <w:t>(</w:t>
            </w:r>
            <w:r w:rsidRPr="004F39D9">
              <w:rPr>
                <w:rFonts w:ascii="Times New Roman" w:hAnsi="Times New Roman" w:cs="Times New Roman"/>
              </w:rPr>
              <w:t>-0.08</w:t>
            </w:r>
            <w:r w:rsidR="00810D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gridSpan w:val="2"/>
            <w:vAlign w:val="center"/>
          </w:tcPr>
          <w:p w14:paraId="657AC600" w14:textId="7CC5DF7D" w:rsidR="004F39D9" w:rsidRPr="00F05127" w:rsidRDefault="004F39D9" w:rsidP="004F39D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9D9">
              <w:rPr>
                <w:rFonts w:ascii="Times New Roman" w:hAnsi="Times New Roman" w:cs="Times New Roman"/>
                <w:b/>
              </w:rPr>
              <w:t>.019</w:t>
            </w:r>
          </w:p>
        </w:tc>
      </w:tr>
      <w:tr w:rsidR="004513A5" w:rsidRPr="009522EF" w14:paraId="37FC4960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638D0A2C" w14:textId="77777777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1975" w:type="dxa"/>
            <w:vAlign w:val="center"/>
          </w:tcPr>
          <w:p w14:paraId="34CC1AB8" w14:textId="64DD57A8" w:rsidR="004513A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-0.25 (0.20)</w:t>
            </w:r>
          </w:p>
        </w:tc>
        <w:tc>
          <w:tcPr>
            <w:tcW w:w="2131" w:type="dxa"/>
            <w:vAlign w:val="center"/>
          </w:tcPr>
          <w:p w14:paraId="1529CB6E" w14:textId="48DC553E" w:rsidR="004513A5" w:rsidRPr="0078666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6C8">
              <w:rPr>
                <w:rFonts w:ascii="Times New Roman" w:hAnsi="Times New Roman" w:cs="Times New Roman"/>
              </w:rPr>
              <w:t>-0.65 – 0.15</w:t>
            </w:r>
          </w:p>
        </w:tc>
        <w:tc>
          <w:tcPr>
            <w:tcW w:w="2131" w:type="dxa"/>
            <w:gridSpan w:val="2"/>
            <w:vAlign w:val="center"/>
          </w:tcPr>
          <w:p w14:paraId="7F6DF27B" w14:textId="6C76D1DA" w:rsidR="004513A5" w:rsidRPr="0078666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.228</w:t>
            </w:r>
          </w:p>
        </w:tc>
      </w:tr>
      <w:tr w:rsidR="004513A5" w:rsidRPr="009522EF" w14:paraId="05DAD987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6497C8E8" w14:textId="77777777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1975" w:type="dxa"/>
            <w:vAlign w:val="center"/>
          </w:tcPr>
          <w:p w14:paraId="2E034EBD" w14:textId="27F78291" w:rsidR="004513A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6C8">
              <w:rPr>
                <w:rFonts w:ascii="Times New Roman" w:hAnsi="Times New Roman" w:cs="Times New Roman"/>
              </w:rPr>
              <w:t>-0.19</w:t>
            </w:r>
            <w:r>
              <w:rPr>
                <w:rFonts w:ascii="Times New Roman" w:hAnsi="Times New Roman" w:cs="Times New Roman"/>
              </w:rPr>
              <w:t xml:space="preserve"> (0.20)</w:t>
            </w:r>
          </w:p>
        </w:tc>
        <w:tc>
          <w:tcPr>
            <w:tcW w:w="2131" w:type="dxa"/>
            <w:vAlign w:val="center"/>
          </w:tcPr>
          <w:p w14:paraId="4FF0760F" w14:textId="02033C66" w:rsidR="004513A5" w:rsidRPr="00786665" w:rsidRDefault="008F76C8" w:rsidP="008F76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6C8">
              <w:rPr>
                <w:rFonts w:ascii="Times New Roman" w:hAnsi="Times New Roman" w:cs="Times New Roman"/>
              </w:rPr>
              <w:t>-0.59 – 0.21</w:t>
            </w:r>
          </w:p>
        </w:tc>
        <w:tc>
          <w:tcPr>
            <w:tcW w:w="2131" w:type="dxa"/>
            <w:gridSpan w:val="2"/>
            <w:vAlign w:val="center"/>
          </w:tcPr>
          <w:p w14:paraId="56EE0FA4" w14:textId="0EA53838" w:rsidR="004513A5" w:rsidRPr="0078666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.350</w:t>
            </w:r>
          </w:p>
        </w:tc>
      </w:tr>
      <w:tr w:rsidR="004513A5" w:rsidRPr="009522EF" w14:paraId="34C640AC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37D7C671" w14:textId="77777777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1975" w:type="dxa"/>
            <w:vAlign w:val="center"/>
          </w:tcPr>
          <w:p w14:paraId="6BE4B1F1" w14:textId="53B1FD56" w:rsidR="004513A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-0.17 (0.20)</w:t>
            </w:r>
          </w:p>
        </w:tc>
        <w:tc>
          <w:tcPr>
            <w:tcW w:w="2131" w:type="dxa"/>
            <w:vAlign w:val="center"/>
          </w:tcPr>
          <w:p w14:paraId="3F8B6309" w14:textId="747EB3B0" w:rsidR="004513A5" w:rsidRPr="00786665" w:rsidRDefault="008F76C8" w:rsidP="008F76C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76C8">
              <w:rPr>
                <w:rFonts w:ascii="Times New Roman" w:hAnsi="Times New Roman" w:cs="Times New Roman"/>
              </w:rPr>
              <w:t>-0.58 – 0.23</w:t>
            </w:r>
          </w:p>
        </w:tc>
        <w:tc>
          <w:tcPr>
            <w:tcW w:w="2131" w:type="dxa"/>
            <w:gridSpan w:val="2"/>
            <w:vAlign w:val="center"/>
          </w:tcPr>
          <w:p w14:paraId="61632D1B" w14:textId="273F3729" w:rsidR="004513A5" w:rsidRPr="00786665" w:rsidRDefault="008F76C8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.394</w:t>
            </w:r>
          </w:p>
        </w:tc>
      </w:tr>
      <w:tr w:rsidR="004513A5" w:rsidRPr="009522EF" w14:paraId="460EC91F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565CCB45" w14:textId="35163570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Synchrony:lag-3</w:t>
            </w:r>
          </w:p>
        </w:tc>
        <w:tc>
          <w:tcPr>
            <w:tcW w:w="1975" w:type="dxa"/>
            <w:vAlign w:val="center"/>
          </w:tcPr>
          <w:p w14:paraId="40EEF513" w14:textId="2E9DC892" w:rsidR="004513A5" w:rsidRDefault="00D277D2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(0.06)</w:t>
            </w:r>
          </w:p>
        </w:tc>
        <w:tc>
          <w:tcPr>
            <w:tcW w:w="2131" w:type="dxa"/>
            <w:vAlign w:val="center"/>
          </w:tcPr>
          <w:p w14:paraId="2A3CC008" w14:textId="073DC842" w:rsidR="004513A5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-0.03 – 0.19</w:t>
            </w:r>
          </w:p>
        </w:tc>
        <w:tc>
          <w:tcPr>
            <w:tcW w:w="2131" w:type="dxa"/>
            <w:gridSpan w:val="2"/>
            <w:vAlign w:val="center"/>
          </w:tcPr>
          <w:p w14:paraId="779FBC7C" w14:textId="54C38D83" w:rsidR="004513A5" w:rsidRPr="00786665" w:rsidRDefault="00D277D2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.136</w:t>
            </w:r>
          </w:p>
        </w:tc>
      </w:tr>
      <w:tr w:rsidR="004513A5" w:rsidRPr="009522EF" w14:paraId="4B72B270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76110C9E" w14:textId="6F81E126" w:rsidR="004513A5" w:rsidRDefault="004513A5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Synchrony:lag-2</w:t>
            </w:r>
          </w:p>
        </w:tc>
        <w:tc>
          <w:tcPr>
            <w:tcW w:w="1975" w:type="dxa"/>
            <w:vAlign w:val="center"/>
          </w:tcPr>
          <w:p w14:paraId="071E0290" w14:textId="49E859C7" w:rsidR="004513A5" w:rsidRDefault="00D277D2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 (0.06)</w:t>
            </w:r>
          </w:p>
        </w:tc>
        <w:tc>
          <w:tcPr>
            <w:tcW w:w="2131" w:type="dxa"/>
            <w:vAlign w:val="center"/>
          </w:tcPr>
          <w:p w14:paraId="2554F6DA" w14:textId="2E2AA68C" w:rsidR="004513A5" w:rsidRPr="00786665" w:rsidRDefault="00D277D2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-0.05 – 0.17</w:t>
            </w:r>
          </w:p>
        </w:tc>
        <w:tc>
          <w:tcPr>
            <w:tcW w:w="2131" w:type="dxa"/>
            <w:gridSpan w:val="2"/>
            <w:vAlign w:val="center"/>
          </w:tcPr>
          <w:p w14:paraId="478EC6F0" w14:textId="4B961D5F" w:rsidR="004513A5" w:rsidRPr="00D277D2" w:rsidRDefault="00D277D2" w:rsidP="0014092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.314</w:t>
            </w:r>
          </w:p>
        </w:tc>
      </w:tr>
      <w:tr w:rsidR="00D277D2" w:rsidRPr="009522EF" w14:paraId="27E0933A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15860A35" w14:textId="78301A3B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Synchrony:lag-1</w:t>
            </w:r>
          </w:p>
        </w:tc>
        <w:tc>
          <w:tcPr>
            <w:tcW w:w="1975" w:type="dxa"/>
            <w:vAlign w:val="center"/>
          </w:tcPr>
          <w:p w14:paraId="524245FB" w14:textId="0FE61772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0.12</w:t>
            </w:r>
            <w:r>
              <w:rPr>
                <w:rFonts w:ascii="Times New Roman" w:hAnsi="Times New Roman" w:cs="Times New Roman"/>
              </w:rPr>
              <w:t xml:space="preserve"> (0.06)</w:t>
            </w:r>
          </w:p>
        </w:tc>
        <w:tc>
          <w:tcPr>
            <w:tcW w:w="2131" w:type="dxa"/>
            <w:vAlign w:val="center"/>
          </w:tcPr>
          <w:p w14:paraId="538386E6" w14:textId="091E1ECC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0.01 – 0.23</w:t>
            </w:r>
          </w:p>
        </w:tc>
        <w:tc>
          <w:tcPr>
            <w:tcW w:w="2131" w:type="dxa"/>
            <w:gridSpan w:val="2"/>
            <w:vAlign w:val="center"/>
          </w:tcPr>
          <w:p w14:paraId="77DB01CA" w14:textId="63903C4B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  <w:b/>
              </w:rPr>
              <w:t>.028</w:t>
            </w:r>
          </w:p>
        </w:tc>
      </w:tr>
      <w:tr w:rsidR="00D277D2" w:rsidRPr="009522EF" w14:paraId="192839AE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479A7071" w14:textId="7E0AF400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75" w:type="dxa"/>
            <w:vAlign w:val="center"/>
          </w:tcPr>
          <w:p w14:paraId="0AD8797E" w14:textId="792E9C6B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 (0.06)</w:t>
            </w:r>
          </w:p>
        </w:tc>
        <w:tc>
          <w:tcPr>
            <w:tcW w:w="2131" w:type="dxa"/>
            <w:vAlign w:val="center"/>
          </w:tcPr>
          <w:p w14:paraId="2DB99378" w14:textId="51E336E1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-0.05 – 0.17</w:t>
            </w:r>
          </w:p>
        </w:tc>
        <w:tc>
          <w:tcPr>
            <w:tcW w:w="2131" w:type="dxa"/>
            <w:gridSpan w:val="2"/>
            <w:vAlign w:val="center"/>
          </w:tcPr>
          <w:p w14:paraId="435B1B04" w14:textId="4645A9F4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.256</w:t>
            </w:r>
          </w:p>
        </w:tc>
      </w:tr>
      <w:tr w:rsidR="00D277D2" w:rsidRPr="009522EF" w14:paraId="06DF60A1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4C5A5A32" w14:textId="5A13B32D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75" w:type="dxa"/>
            <w:vAlign w:val="center"/>
          </w:tcPr>
          <w:p w14:paraId="41431FCF" w14:textId="212480A3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 (0.06)</w:t>
            </w:r>
          </w:p>
        </w:tc>
        <w:tc>
          <w:tcPr>
            <w:tcW w:w="2131" w:type="dxa"/>
            <w:vAlign w:val="center"/>
          </w:tcPr>
          <w:p w14:paraId="47281467" w14:textId="7E937C57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-0.07 – 0.15</w:t>
            </w:r>
          </w:p>
        </w:tc>
        <w:tc>
          <w:tcPr>
            <w:tcW w:w="2131" w:type="dxa"/>
            <w:gridSpan w:val="2"/>
            <w:vAlign w:val="center"/>
          </w:tcPr>
          <w:p w14:paraId="67A382D7" w14:textId="61DA1F0C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.488</w:t>
            </w:r>
          </w:p>
        </w:tc>
      </w:tr>
      <w:tr w:rsidR="00D277D2" w:rsidRPr="009522EF" w14:paraId="621C8D20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54971E38" w14:textId="66F49D2F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975" w:type="dxa"/>
            <w:vAlign w:val="center"/>
          </w:tcPr>
          <w:p w14:paraId="446F3D82" w14:textId="0B6057E5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 (0.06)</w:t>
            </w:r>
          </w:p>
        </w:tc>
        <w:tc>
          <w:tcPr>
            <w:tcW w:w="2131" w:type="dxa"/>
            <w:vAlign w:val="center"/>
          </w:tcPr>
          <w:p w14:paraId="7A978508" w14:textId="695B1367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277D2">
              <w:rPr>
                <w:rFonts w:ascii="Times New Roman" w:hAnsi="Times New Roman" w:cs="Times New Roman"/>
              </w:rPr>
              <w:t>-0.07 – 0.16</w:t>
            </w:r>
          </w:p>
        </w:tc>
        <w:tc>
          <w:tcPr>
            <w:tcW w:w="2131" w:type="dxa"/>
            <w:gridSpan w:val="2"/>
            <w:vAlign w:val="center"/>
          </w:tcPr>
          <w:p w14:paraId="21D777D3" w14:textId="1A40DD69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.420</w:t>
            </w:r>
          </w:p>
        </w:tc>
      </w:tr>
      <w:tr w:rsidR="00D277D2" w:rsidRPr="009522EF" w14:paraId="2C82EB29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34ABD47C" w14:textId="77777777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1975" w:type="dxa"/>
            <w:vAlign w:val="center"/>
          </w:tcPr>
          <w:p w14:paraId="3F037642" w14:textId="5002AE6D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vAlign w:val="center"/>
          </w:tcPr>
          <w:p w14:paraId="02DC9A52" w14:textId="3FDF75AD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Pr="00F05127">
              <w:rPr>
                <w:rFonts w:ascii="Times New Roman" w:hAnsi="Times New Roman" w:cs="Times New Roman"/>
              </w:rPr>
              <w:t xml:space="preserve"> – 0.01</w:t>
            </w:r>
          </w:p>
        </w:tc>
        <w:tc>
          <w:tcPr>
            <w:tcW w:w="2131" w:type="dxa"/>
            <w:gridSpan w:val="2"/>
            <w:vAlign w:val="center"/>
          </w:tcPr>
          <w:p w14:paraId="6418F52F" w14:textId="0D6FADE0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.105</w:t>
            </w:r>
          </w:p>
        </w:tc>
      </w:tr>
      <w:tr w:rsidR="00D277D2" w:rsidRPr="009522EF" w14:paraId="2147385F" w14:textId="77777777" w:rsidTr="004513A5">
        <w:trPr>
          <w:trHeight w:val="567"/>
        </w:trPr>
        <w:tc>
          <w:tcPr>
            <w:tcW w:w="2835" w:type="dxa"/>
            <w:vAlign w:val="center"/>
          </w:tcPr>
          <w:p w14:paraId="358461A1" w14:textId="77777777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1975" w:type="dxa"/>
            <w:vAlign w:val="center"/>
          </w:tcPr>
          <w:p w14:paraId="32A2403F" w14:textId="33B1A576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(0.03)</w:t>
            </w:r>
          </w:p>
        </w:tc>
        <w:tc>
          <w:tcPr>
            <w:tcW w:w="2131" w:type="dxa"/>
            <w:vAlign w:val="center"/>
          </w:tcPr>
          <w:p w14:paraId="158773CD" w14:textId="5A9D3C00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</w:t>
            </w:r>
            <w:r w:rsidRPr="00F05127">
              <w:rPr>
                <w:rFonts w:ascii="Times New Roman" w:hAnsi="Times New Roman" w:cs="Times New Roman"/>
              </w:rPr>
              <w:t xml:space="preserve"> – 0.03</w:t>
            </w:r>
          </w:p>
        </w:tc>
        <w:tc>
          <w:tcPr>
            <w:tcW w:w="2131" w:type="dxa"/>
            <w:gridSpan w:val="2"/>
            <w:vAlign w:val="center"/>
          </w:tcPr>
          <w:p w14:paraId="08723AD2" w14:textId="41B1AF45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.297</w:t>
            </w:r>
          </w:p>
        </w:tc>
      </w:tr>
      <w:tr w:rsidR="00D277D2" w:rsidRPr="009522EF" w14:paraId="60214231" w14:textId="77777777" w:rsidTr="004513A5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44A6330" w14:textId="77777777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74CBF7A2" w14:textId="468E6604" w:rsidR="00D277D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0.00</w:t>
            </w:r>
            <w:r>
              <w:rPr>
                <w:rFonts w:ascii="Times New Roman" w:hAnsi="Times New Roman" w:cs="Times New Roman"/>
              </w:rPr>
              <w:t xml:space="preserve"> (0.00)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4FE801D4" w14:textId="0751E4A6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5127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129B0526" w14:textId="60F112A3" w:rsidR="00D277D2" w:rsidRPr="00786665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.718</w:t>
            </w:r>
          </w:p>
        </w:tc>
      </w:tr>
    </w:tbl>
    <w:p w14:paraId="54A9AB1B" w14:textId="69288BBD" w:rsidR="00D277D2" w:rsidRPr="00D277D2" w:rsidRDefault="00D277D2">
      <w:pPr>
        <w:rPr>
          <w:rFonts w:ascii="Times New Roman" w:hAnsi="Times New Roman" w:cs="Times New Roman"/>
          <w:i/>
        </w:rPr>
      </w:pPr>
      <w:r w:rsidRPr="00D277D2">
        <w:rPr>
          <w:rFonts w:ascii="Times New Roman" w:hAnsi="Times New Roman" w:cs="Times New Roman"/>
          <w:i/>
        </w:rPr>
        <w:t>Table S1</w:t>
      </w:r>
      <w:r w:rsidR="0093282D">
        <w:rPr>
          <w:rFonts w:ascii="Times New Roman" w:hAnsi="Times New Roman" w:cs="Times New Roman"/>
          <w:i/>
        </w:rPr>
        <w:t>3 continued on page 13</w:t>
      </w:r>
    </w:p>
    <w:p w14:paraId="427E1455" w14:textId="79DED758" w:rsidR="00D277D2" w:rsidRDefault="00D277D2"/>
    <w:p w14:paraId="74F83C55" w14:textId="324D1B7D" w:rsidR="00D277D2" w:rsidRPr="00D277D2" w:rsidRDefault="0093282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Table S13</w:t>
      </w:r>
      <w:r w:rsidR="00D277D2" w:rsidRPr="00D277D2">
        <w:rPr>
          <w:rFonts w:ascii="Times New Roman" w:hAnsi="Times New Roman" w:cs="Times New Roman"/>
          <w:i/>
        </w:rPr>
        <w:t xml:space="preserve"> continued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3"/>
        <w:gridCol w:w="53"/>
      </w:tblGrid>
      <w:tr w:rsidR="00D277D2" w:rsidRPr="00CD2DE0" w14:paraId="3A6F1805" w14:textId="77777777" w:rsidTr="00140926">
        <w:trPr>
          <w:gridAfter w:val="1"/>
          <w:wAfter w:w="53" w:type="dxa"/>
          <w:trHeight w:val="567"/>
        </w:trPr>
        <w:tc>
          <w:tcPr>
            <w:tcW w:w="9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4543" w14:textId="77777777" w:rsidR="00D277D2" w:rsidRPr="00CD2DE0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D277D2" w:rsidRPr="009522EF" w14:paraId="646BA3C8" w14:textId="77777777" w:rsidTr="00140926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52F95B3F" w14:textId="77777777" w:rsidR="00D277D2" w:rsidRPr="009522EF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  <w:vAlign w:val="center"/>
          </w:tcPr>
          <w:p w14:paraId="432E5B26" w14:textId="49ACE575" w:rsidR="00D277D2" w:rsidRPr="00321C46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D277D2" w:rsidRPr="009522EF" w14:paraId="21756190" w14:textId="77777777" w:rsidTr="00140926">
        <w:trPr>
          <w:trHeight w:val="567"/>
        </w:trPr>
        <w:tc>
          <w:tcPr>
            <w:tcW w:w="3256" w:type="dxa"/>
            <w:vAlign w:val="center"/>
          </w:tcPr>
          <w:p w14:paraId="10772DD7" w14:textId="77777777" w:rsidR="00D277D2" w:rsidRPr="009522EF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2"/>
            <w:vAlign w:val="center"/>
          </w:tcPr>
          <w:p w14:paraId="47264016" w14:textId="53F210F2" w:rsidR="00D277D2" w:rsidRPr="00321C46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277D2" w:rsidRPr="009522EF" w14:paraId="6397C533" w14:textId="77777777" w:rsidTr="00140926">
        <w:trPr>
          <w:trHeight w:val="567"/>
        </w:trPr>
        <w:tc>
          <w:tcPr>
            <w:tcW w:w="3256" w:type="dxa"/>
            <w:vAlign w:val="center"/>
          </w:tcPr>
          <w:p w14:paraId="2F2C956C" w14:textId="77777777" w:rsidR="00D277D2" w:rsidRPr="00C934C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2"/>
            <w:vAlign w:val="center"/>
          </w:tcPr>
          <w:p w14:paraId="5C6D2E58" w14:textId="452D7547" w:rsidR="00D277D2" w:rsidRPr="00321C46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</w:t>
            </w:r>
          </w:p>
        </w:tc>
      </w:tr>
      <w:tr w:rsidR="00D277D2" w:rsidRPr="009522EF" w14:paraId="0F11413F" w14:textId="77777777" w:rsidTr="00140926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075308F" w14:textId="77777777" w:rsidR="00D277D2" w:rsidRPr="00C934C2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  <w:vAlign w:val="center"/>
          </w:tcPr>
          <w:p w14:paraId="3AD4C188" w14:textId="77777777" w:rsidR="00D277D2" w:rsidRPr="00321C46" w:rsidRDefault="00D277D2" w:rsidP="00D277D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14:paraId="69DDFE94" w14:textId="08CC6524" w:rsidR="004513A5" w:rsidRPr="00A341DE" w:rsidRDefault="004513A5" w:rsidP="004513A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Observations: 945; </w:t>
      </w:r>
      <w:r w:rsidRPr="002F6BE5">
        <w:rPr>
          <w:rFonts w:ascii="Times New Roman" w:hAnsi="Times New Roman" w:cs="Times New Roman"/>
        </w:rPr>
        <w:t>Mar</w:t>
      </w:r>
      <w:r>
        <w:rPr>
          <w:rFonts w:ascii="Times New Roman" w:hAnsi="Times New Roman" w:cs="Times New Roman"/>
        </w:rPr>
        <w:t>ginal R²: 0.018;</w:t>
      </w:r>
      <w:r w:rsidRPr="00A34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Conditional R</w:t>
      </w:r>
      <w:r w:rsidRPr="00A341D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: 0.027</w:t>
      </w:r>
    </w:p>
    <w:p w14:paraId="1B115D4C" w14:textId="606FBD33" w:rsidR="00CD2DE0" w:rsidRDefault="00CD2DE0" w:rsidP="00F81136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39BA26EB" w14:textId="16219B6C" w:rsidR="004513A5" w:rsidRDefault="004513A5" w:rsidP="00F81136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2254475E" w14:textId="07788ECD" w:rsidR="00A24C12" w:rsidRDefault="00A24C12">
      <w:r>
        <w:br w:type="page"/>
      </w:r>
    </w:p>
    <w:p w14:paraId="059AE727" w14:textId="370D24DC" w:rsidR="00A24C12" w:rsidRDefault="00A24C12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 w:rsidR="0093282D">
        <w:rPr>
          <w:rFonts w:ascii="Times New Roman" w:eastAsia="Times New Roman" w:hAnsi="Times New Roman" w:cs="Times New Roman"/>
          <w:b/>
          <w:szCs w:val="24"/>
        </w:rPr>
        <w:t>14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 xml:space="preserve">Results of linear mixed model </w:t>
      </w:r>
      <w:r w:rsidR="007972F4">
        <w:rPr>
          <w:rFonts w:ascii="Times New Roman" w:eastAsia="Times New Roman" w:hAnsi="Times New Roman" w:cs="Times New Roman"/>
          <w:b/>
          <w:szCs w:val="24"/>
        </w:rPr>
        <w:t>predicting</w:t>
      </w:r>
      <w:r>
        <w:rPr>
          <w:rFonts w:ascii="Times New Roman" w:eastAsia="Times New Roman" w:hAnsi="Times New Roman" w:cs="Times New Roman"/>
          <w:b/>
          <w:szCs w:val="24"/>
        </w:rPr>
        <w:t xml:space="preserve"> lagged RMSSD synchrony </w:t>
      </w:r>
      <w:r w:rsidR="007972F4">
        <w:rPr>
          <w:rFonts w:ascii="Times New Roman" w:eastAsia="Times New Roman" w:hAnsi="Times New Roman" w:cs="Times New Roman"/>
          <w:b/>
          <w:szCs w:val="24"/>
        </w:rPr>
        <w:t>by lag and</w:t>
      </w:r>
      <w:r>
        <w:rPr>
          <w:rFonts w:ascii="Times New Roman" w:eastAsia="Times New Roman" w:hAnsi="Times New Roman" w:cs="Times New Roman"/>
          <w:b/>
          <w:szCs w:val="24"/>
        </w:rPr>
        <w:t xml:space="preserve"> behavioral</w:t>
      </w:r>
      <w:r w:rsidR="007972F4">
        <w:rPr>
          <w:rFonts w:ascii="Times New Roman" w:eastAsia="Times New Roman" w:hAnsi="Times New Roman" w:cs="Times New Roman"/>
          <w:b/>
          <w:szCs w:val="24"/>
        </w:rPr>
        <w:t xml:space="preserve"> synchrony during the play phase.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75"/>
        <w:gridCol w:w="2131"/>
        <w:gridCol w:w="2078"/>
        <w:gridCol w:w="53"/>
      </w:tblGrid>
      <w:tr w:rsidR="00A24C12" w:rsidRPr="00CD2DE0" w14:paraId="4FF5EF5C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285DB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RMSSD Synchrony</w:t>
            </w:r>
          </w:p>
        </w:tc>
      </w:tr>
      <w:tr w:rsidR="00A24C12" w:rsidRPr="00CD2DE0" w14:paraId="138D0DFD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C7D3B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A24C12" w:rsidRPr="009522EF" w14:paraId="5659D327" w14:textId="77777777" w:rsidTr="00315095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E5650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05C4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40DB7" w14:textId="77777777" w:rsidR="00A24C12" w:rsidRPr="009522EF" w:rsidRDefault="00A24C12" w:rsidP="00E706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EF355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A24C12" w:rsidRPr="009522EF" w14:paraId="581E7E8A" w14:textId="77777777" w:rsidTr="00315095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F065FC0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429427C2" w14:textId="59D4AE3F" w:rsidR="00A24C12" w:rsidRPr="009522EF" w:rsidRDefault="00BB4982" w:rsidP="00BB498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 (0.25</w:t>
            </w:r>
            <w:r w:rsidR="00E706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48C6239B" w14:textId="03E68C52" w:rsidR="00A24C12" w:rsidRPr="00786665" w:rsidRDefault="00E70697" w:rsidP="00E706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-</w:t>
            </w:r>
            <w:r w:rsidR="00BB4982">
              <w:rPr>
                <w:rFonts w:ascii="Times New Roman" w:hAnsi="Times New Roman" w:cs="Times New Roman"/>
              </w:rPr>
              <w:t>0.11 – 0.86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7450BAE3" w14:textId="26E66AE8" w:rsidR="00A24C12" w:rsidRPr="00786665" w:rsidRDefault="00BB498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.128</w:t>
            </w:r>
          </w:p>
        </w:tc>
      </w:tr>
      <w:tr w:rsidR="00A24C12" w:rsidRPr="009522EF" w14:paraId="318DB4F6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24E95983" w14:textId="6857889C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</w:t>
            </w:r>
            <w:r w:rsidR="00E70697">
              <w:rPr>
                <w:rFonts w:ascii="Times New Roman" w:hAnsi="Times New Roman" w:cs="Times New Roman"/>
              </w:rPr>
              <w:t xml:space="preserve"> Play</w:t>
            </w:r>
          </w:p>
        </w:tc>
        <w:tc>
          <w:tcPr>
            <w:tcW w:w="1975" w:type="dxa"/>
            <w:vAlign w:val="center"/>
          </w:tcPr>
          <w:p w14:paraId="271BC737" w14:textId="5A87FEA7" w:rsidR="00A24C12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 (0.07)</w:t>
            </w:r>
          </w:p>
        </w:tc>
        <w:tc>
          <w:tcPr>
            <w:tcW w:w="2131" w:type="dxa"/>
            <w:vAlign w:val="center"/>
          </w:tcPr>
          <w:p w14:paraId="6FB64D8A" w14:textId="717A7BCC" w:rsidR="00A24C12" w:rsidRPr="00905559" w:rsidRDefault="00E70697" w:rsidP="00E706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-0.22 – 0.04</w:t>
            </w:r>
          </w:p>
        </w:tc>
        <w:tc>
          <w:tcPr>
            <w:tcW w:w="2131" w:type="dxa"/>
            <w:gridSpan w:val="2"/>
            <w:vAlign w:val="center"/>
          </w:tcPr>
          <w:p w14:paraId="3FC988B1" w14:textId="5E1AC4D5" w:rsidR="00A24C12" w:rsidRPr="00905559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.173</w:t>
            </w:r>
          </w:p>
        </w:tc>
      </w:tr>
      <w:tr w:rsidR="00A24C12" w:rsidRPr="009522EF" w14:paraId="4913E1B6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3942DE78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1975" w:type="dxa"/>
            <w:vAlign w:val="center"/>
          </w:tcPr>
          <w:p w14:paraId="555D7D3B" w14:textId="24F692CD" w:rsidR="00A24C12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-0.40 (0.34)</w:t>
            </w:r>
          </w:p>
        </w:tc>
        <w:tc>
          <w:tcPr>
            <w:tcW w:w="2131" w:type="dxa"/>
            <w:vAlign w:val="center"/>
          </w:tcPr>
          <w:p w14:paraId="7E9A1FE4" w14:textId="6091B8B7" w:rsidR="00A24C12" w:rsidRPr="00786665" w:rsidRDefault="00E70697" w:rsidP="00E706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1.07 – 0.26</w:t>
            </w:r>
          </w:p>
        </w:tc>
        <w:tc>
          <w:tcPr>
            <w:tcW w:w="2131" w:type="dxa"/>
            <w:gridSpan w:val="2"/>
            <w:vAlign w:val="center"/>
          </w:tcPr>
          <w:p w14:paraId="79C65766" w14:textId="236A2A94" w:rsidR="00A24C12" w:rsidRPr="00E70697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.236</w:t>
            </w:r>
          </w:p>
        </w:tc>
      </w:tr>
      <w:tr w:rsidR="00A24C12" w:rsidRPr="009522EF" w14:paraId="704EB2A7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1AC6CE1F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1975" w:type="dxa"/>
            <w:vAlign w:val="center"/>
          </w:tcPr>
          <w:p w14:paraId="57DE4E48" w14:textId="789834A6" w:rsidR="00A24C12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 (0.34)</w:t>
            </w:r>
          </w:p>
        </w:tc>
        <w:tc>
          <w:tcPr>
            <w:tcW w:w="2131" w:type="dxa"/>
            <w:vAlign w:val="center"/>
          </w:tcPr>
          <w:p w14:paraId="066E03E4" w14:textId="1BC588F8" w:rsidR="00A24C12" w:rsidRPr="00786665" w:rsidRDefault="00E70697" w:rsidP="00E706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-0.73 – 0.60</w:t>
            </w:r>
          </w:p>
        </w:tc>
        <w:tc>
          <w:tcPr>
            <w:tcW w:w="2131" w:type="dxa"/>
            <w:gridSpan w:val="2"/>
            <w:vAlign w:val="center"/>
          </w:tcPr>
          <w:p w14:paraId="4597EC3D" w14:textId="2729D4A4" w:rsidR="00A24C12" w:rsidRPr="00786665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.851</w:t>
            </w:r>
          </w:p>
        </w:tc>
      </w:tr>
      <w:tr w:rsidR="00A24C12" w:rsidRPr="009522EF" w14:paraId="5BB08A2C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1628B059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1975" w:type="dxa"/>
            <w:vAlign w:val="center"/>
          </w:tcPr>
          <w:p w14:paraId="32020D97" w14:textId="40D98EED" w:rsidR="00A24C12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-0.99 (0.34)</w:t>
            </w:r>
          </w:p>
        </w:tc>
        <w:tc>
          <w:tcPr>
            <w:tcW w:w="2131" w:type="dxa"/>
            <w:vAlign w:val="center"/>
          </w:tcPr>
          <w:p w14:paraId="13D029BB" w14:textId="4EA269D4" w:rsidR="00A24C12" w:rsidRPr="00786665" w:rsidRDefault="00E70697" w:rsidP="00E706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 xml:space="preserve">-1.66 – </w:t>
            </w:r>
            <w:r>
              <w:rPr>
                <w:rFonts w:ascii="Times New Roman" w:hAnsi="Times New Roman" w:cs="Times New Roman"/>
              </w:rPr>
              <w:t>(</w:t>
            </w:r>
            <w:r w:rsidRPr="00E70697">
              <w:rPr>
                <w:rFonts w:ascii="Times New Roman" w:hAnsi="Times New Roman" w:cs="Times New Roman"/>
              </w:rPr>
              <w:t>-0.32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gridSpan w:val="2"/>
            <w:vAlign w:val="center"/>
          </w:tcPr>
          <w:p w14:paraId="33DDB68A" w14:textId="3DAC7306" w:rsidR="00A24C12" w:rsidRPr="0082777B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777B">
              <w:rPr>
                <w:rFonts w:ascii="Times New Roman" w:hAnsi="Times New Roman" w:cs="Times New Roman"/>
                <w:b/>
              </w:rPr>
              <w:t>.004</w:t>
            </w:r>
          </w:p>
        </w:tc>
      </w:tr>
      <w:tr w:rsidR="00A24C12" w:rsidRPr="009522EF" w14:paraId="15D3823D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1EB1A31C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1975" w:type="dxa"/>
            <w:vAlign w:val="center"/>
          </w:tcPr>
          <w:p w14:paraId="1FCB3CF2" w14:textId="2AAE6911" w:rsidR="00A24C12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-0.61 (0.34)</w:t>
            </w:r>
          </w:p>
        </w:tc>
        <w:tc>
          <w:tcPr>
            <w:tcW w:w="2131" w:type="dxa"/>
            <w:vAlign w:val="center"/>
          </w:tcPr>
          <w:p w14:paraId="52EDC63C" w14:textId="77D8A6B0" w:rsidR="00A24C12" w:rsidRPr="00786665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-1.27 – 0.06</w:t>
            </w:r>
          </w:p>
        </w:tc>
        <w:tc>
          <w:tcPr>
            <w:tcW w:w="2131" w:type="dxa"/>
            <w:gridSpan w:val="2"/>
            <w:vAlign w:val="center"/>
          </w:tcPr>
          <w:p w14:paraId="06DAE017" w14:textId="1484BDB3" w:rsidR="00A24C12" w:rsidRPr="00786665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.075</w:t>
            </w:r>
          </w:p>
        </w:tc>
      </w:tr>
      <w:tr w:rsidR="00A24C12" w:rsidRPr="009522EF" w14:paraId="4F5A0573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6E381442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1975" w:type="dxa"/>
            <w:vAlign w:val="center"/>
          </w:tcPr>
          <w:p w14:paraId="786E075B" w14:textId="3BBF0138" w:rsidR="00A24C12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-0.44 (0.34)</w:t>
            </w:r>
          </w:p>
        </w:tc>
        <w:tc>
          <w:tcPr>
            <w:tcW w:w="2131" w:type="dxa"/>
            <w:vAlign w:val="center"/>
          </w:tcPr>
          <w:p w14:paraId="301D371B" w14:textId="0A62A8CF" w:rsidR="00A24C12" w:rsidRPr="00786665" w:rsidRDefault="00E70697" w:rsidP="00E7069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-1.11 – 0.22</w:t>
            </w:r>
          </w:p>
        </w:tc>
        <w:tc>
          <w:tcPr>
            <w:tcW w:w="2131" w:type="dxa"/>
            <w:gridSpan w:val="2"/>
            <w:vAlign w:val="center"/>
          </w:tcPr>
          <w:p w14:paraId="6BD7C2D3" w14:textId="47173232" w:rsidR="00A24C12" w:rsidRPr="00786665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.192</w:t>
            </w:r>
          </w:p>
        </w:tc>
      </w:tr>
      <w:tr w:rsidR="00A24C12" w:rsidRPr="009522EF" w14:paraId="3E6A1AFC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4B8FDCBA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1975" w:type="dxa"/>
            <w:vAlign w:val="center"/>
          </w:tcPr>
          <w:p w14:paraId="69139E24" w14:textId="6B1E4085" w:rsidR="00A24C12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-0.59 (0.34)</w:t>
            </w:r>
          </w:p>
        </w:tc>
        <w:tc>
          <w:tcPr>
            <w:tcW w:w="2131" w:type="dxa"/>
            <w:vAlign w:val="center"/>
          </w:tcPr>
          <w:p w14:paraId="30A6AB5D" w14:textId="0C57CAE0" w:rsidR="00A24C12" w:rsidRPr="00786665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0697">
              <w:rPr>
                <w:rFonts w:ascii="Times New Roman" w:hAnsi="Times New Roman" w:cs="Times New Roman"/>
              </w:rPr>
              <w:t>-1.26 – 0.08</w:t>
            </w:r>
          </w:p>
        </w:tc>
        <w:tc>
          <w:tcPr>
            <w:tcW w:w="2131" w:type="dxa"/>
            <w:gridSpan w:val="2"/>
            <w:vAlign w:val="center"/>
          </w:tcPr>
          <w:p w14:paraId="0508D1ED" w14:textId="522C1054" w:rsidR="00A24C12" w:rsidRPr="00786665" w:rsidRDefault="00E7069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.082</w:t>
            </w:r>
          </w:p>
        </w:tc>
      </w:tr>
      <w:tr w:rsidR="00A24C12" w:rsidRPr="009522EF" w14:paraId="14445113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0799FDA2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Synchrony:lag-3</w:t>
            </w:r>
          </w:p>
        </w:tc>
        <w:tc>
          <w:tcPr>
            <w:tcW w:w="1975" w:type="dxa"/>
            <w:vAlign w:val="center"/>
          </w:tcPr>
          <w:p w14:paraId="39A3D94A" w14:textId="58BB7775" w:rsidR="00A24C12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 (0.09)</w:t>
            </w:r>
          </w:p>
        </w:tc>
        <w:tc>
          <w:tcPr>
            <w:tcW w:w="2131" w:type="dxa"/>
            <w:vAlign w:val="center"/>
          </w:tcPr>
          <w:p w14:paraId="5DD3B084" w14:textId="199DB819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-0.08 – 0.28</w:t>
            </w:r>
          </w:p>
        </w:tc>
        <w:tc>
          <w:tcPr>
            <w:tcW w:w="2131" w:type="dxa"/>
            <w:gridSpan w:val="2"/>
            <w:vAlign w:val="center"/>
          </w:tcPr>
          <w:p w14:paraId="1D27A07B" w14:textId="095BAD48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.259</w:t>
            </w:r>
          </w:p>
        </w:tc>
      </w:tr>
      <w:tr w:rsidR="00A24C12" w:rsidRPr="009522EF" w14:paraId="697F5357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1BE6F6D5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Synchrony:lag-2</w:t>
            </w:r>
          </w:p>
        </w:tc>
        <w:tc>
          <w:tcPr>
            <w:tcW w:w="1975" w:type="dxa"/>
            <w:vAlign w:val="center"/>
          </w:tcPr>
          <w:p w14:paraId="06981450" w14:textId="5E91FF0A" w:rsidR="00A24C12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 xml:space="preserve"> (0.09)</w:t>
            </w:r>
          </w:p>
        </w:tc>
        <w:tc>
          <w:tcPr>
            <w:tcW w:w="2131" w:type="dxa"/>
            <w:vAlign w:val="center"/>
          </w:tcPr>
          <w:p w14:paraId="134FE6C1" w14:textId="5ED5C42F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-0.17 – 0.19</w:t>
            </w:r>
          </w:p>
        </w:tc>
        <w:tc>
          <w:tcPr>
            <w:tcW w:w="2131" w:type="dxa"/>
            <w:gridSpan w:val="2"/>
            <w:vAlign w:val="center"/>
          </w:tcPr>
          <w:p w14:paraId="7B543B99" w14:textId="78CF3749" w:rsidR="00A24C12" w:rsidRPr="00D277D2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.886</w:t>
            </w:r>
          </w:p>
        </w:tc>
      </w:tr>
      <w:tr w:rsidR="00A24C12" w:rsidRPr="009522EF" w14:paraId="0E52603F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54AD2D0F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Synchrony:lag-1</w:t>
            </w:r>
          </w:p>
        </w:tc>
        <w:tc>
          <w:tcPr>
            <w:tcW w:w="1975" w:type="dxa"/>
            <w:vAlign w:val="center"/>
          </w:tcPr>
          <w:p w14:paraId="12A68D57" w14:textId="0D76FFBB" w:rsidR="00A24C12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0.22</w:t>
            </w:r>
            <w:r>
              <w:rPr>
                <w:rFonts w:ascii="Times New Roman" w:hAnsi="Times New Roman" w:cs="Times New Roman"/>
              </w:rPr>
              <w:t xml:space="preserve"> (0.09)</w:t>
            </w:r>
          </w:p>
        </w:tc>
        <w:tc>
          <w:tcPr>
            <w:tcW w:w="2131" w:type="dxa"/>
            <w:vAlign w:val="center"/>
          </w:tcPr>
          <w:p w14:paraId="1A8903DF" w14:textId="2AB3E067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0.04 – 0.40</w:t>
            </w:r>
          </w:p>
        </w:tc>
        <w:tc>
          <w:tcPr>
            <w:tcW w:w="2131" w:type="dxa"/>
            <w:gridSpan w:val="2"/>
            <w:vAlign w:val="center"/>
          </w:tcPr>
          <w:p w14:paraId="15663D82" w14:textId="5FDAAD51" w:rsidR="00A24C12" w:rsidRPr="0082777B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777B">
              <w:rPr>
                <w:rFonts w:ascii="Times New Roman" w:hAnsi="Times New Roman" w:cs="Times New Roman"/>
                <w:b/>
              </w:rPr>
              <w:t>.016</w:t>
            </w:r>
          </w:p>
        </w:tc>
      </w:tr>
      <w:tr w:rsidR="00A24C12" w:rsidRPr="009522EF" w14:paraId="25E6E1B9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09431753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75" w:type="dxa"/>
            <w:vAlign w:val="center"/>
          </w:tcPr>
          <w:p w14:paraId="6DE274BC" w14:textId="32E9850B" w:rsidR="00A24C12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 (0.09)</w:t>
            </w:r>
          </w:p>
        </w:tc>
        <w:tc>
          <w:tcPr>
            <w:tcW w:w="2131" w:type="dxa"/>
            <w:vAlign w:val="center"/>
          </w:tcPr>
          <w:p w14:paraId="23A5493C" w14:textId="09FA5445" w:rsidR="00A24C12" w:rsidRPr="00786665" w:rsidRDefault="00CC6C60" w:rsidP="00CC6C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-0.03 – 0.33</w:t>
            </w:r>
          </w:p>
        </w:tc>
        <w:tc>
          <w:tcPr>
            <w:tcW w:w="2131" w:type="dxa"/>
            <w:gridSpan w:val="2"/>
            <w:vAlign w:val="center"/>
          </w:tcPr>
          <w:p w14:paraId="16F73CDE" w14:textId="336F8818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.102</w:t>
            </w:r>
          </w:p>
        </w:tc>
      </w:tr>
      <w:tr w:rsidR="00A24C12" w:rsidRPr="009522EF" w14:paraId="0F9042AD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256E3E37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75" w:type="dxa"/>
            <w:vAlign w:val="center"/>
          </w:tcPr>
          <w:p w14:paraId="11558CD0" w14:textId="05077DDB" w:rsidR="00A24C12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 (0.09)</w:t>
            </w:r>
          </w:p>
        </w:tc>
        <w:tc>
          <w:tcPr>
            <w:tcW w:w="2131" w:type="dxa"/>
            <w:vAlign w:val="center"/>
          </w:tcPr>
          <w:p w14:paraId="1A07D052" w14:textId="4A9CC7D8" w:rsidR="00A24C12" w:rsidRPr="00786665" w:rsidRDefault="00CC6C60" w:rsidP="00CC6C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-0.09 – 0.27</w:t>
            </w:r>
          </w:p>
        </w:tc>
        <w:tc>
          <w:tcPr>
            <w:tcW w:w="2131" w:type="dxa"/>
            <w:gridSpan w:val="2"/>
            <w:vAlign w:val="center"/>
          </w:tcPr>
          <w:p w14:paraId="38CF9B94" w14:textId="636FEFAE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.338</w:t>
            </w:r>
          </w:p>
        </w:tc>
      </w:tr>
      <w:tr w:rsidR="00A24C12" w:rsidRPr="009522EF" w14:paraId="43AE7163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2C5AAC62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975" w:type="dxa"/>
            <w:vAlign w:val="center"/>
          </w:tcPr>
          <w:p w14:paraId="2D93F4A8" w14:textId="0C1E33B9" w:rsidR="00A24C12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 (0.09)</w:t>
            </w:r>
          </w:p>
        </w:tc>
        <w:tc>
          <w:tcPr>
            <w:tcW w:w="2131" w:type="dxa"/>
            <w:vAlign w:val="center"/>
          </w:tcPr>
          <w:p w14:paraId="201DAEB2" w14:textId="2832108F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-0.03 – 0.33</w:t>
            </w:r>
          </w:p>
        </w:tc>
        <w:tc>
          <w:tcPr>
            <w:tcW w:w="2131" w:type="dxa"/>
            <w:gridSpan w:val="2"/>
            <w:vAlign w:val="center"/>
          </w:tcPr>
          <w:p w14:paraId="2DC39817" w14:textId="54914426" w:rsidR="00A24C12" w:rsidRPr="00786665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.094</w:t>
            </w:r>
          </w:p>
        </w:tc>
      </w:tr>
      <w:tr w:rsidR="00A24C12" w:rsidRPr="009522EF" w14:paraId="3EB975C7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1640C44D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1975" w:type="dxa"/>
            <w:vAlign w:val="center"/>
          </w:tcPr>
          <w:p w14:paraId="4DB76F93" w14:textId="7188AFD0" w:rsidR="00A24C12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vAlign w:val="center"/>
          </w:tcPr>
          <w:p w14:paraId="11403DAF" w14:textId="75A69DE3" w:rsidR="00A24C12" w:rsidRPr="00786665" w:rsidRDefault="004609F7" w:rsidP="004609F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09F7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vAlign w:val="center"/>
          </w:tcPr>
          <w:p w14:paraId="688B2FE6" w14:textId="1B5DB99E" w:rsidR="00A24C12" w:rsidRPr="00786665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.976</w:t>
            </w:r>
          </w:p>
        </w:tc>
      </w:tr>
      <w:tr w:rsidR="00A24C12" w:rsidRPr="009522EF" w14:paraId="01511EB3" w14:textId="77777777" w:rsidTr="00315095">
        <w:trPr>
          <w:trHeight w:val="567"/>
        </w:trPr>
        <w:tc>
          <w:tcPr>
            <w:tcW w:w="2835" w:type="dxa"/>
            <w:vAlign w:val="center"/>
          </w:tcPr>
          <w:p w14:paraId="6BE82A5B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1975" w:type="dxa"/>
            <w:vAlign w:val="center"/>
          </w:tcPr>
          <w:p w14:paraId="44ADE7CF" w14:textId="14FDDD3E" w:rsidR="00A24C12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 (0.05)</w:t>
            </w:r>
          </w:p>
        </w:tc>
        <w:tc>
          <w:tcPr>
            <w:tcW w:w="2131" w:type="dxa"/>
            <w:vAlign w:val="center"/>
          </w:tcPr>
          <w:p w14:paraId="5EA2C8B0" w14:textId="7CA021BC" w:rsidR="00A24C12" w:rsidRPr="00786665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09F7">
              <w:rPr>
                <w:rFonts w:ascii="Times New Roman" w:hAnsi="Times New Roman" w:cs="Times New Roman"/>
              </w:rPr>
              <w:t>-0.14 – 0.06</w:t>
            </w:r>
          </w:p>
        </w:tc>
        <w:tc>
          <w:tcPr>
            <w:tcW w:w="2131" w:type="dxa"/>
            <w:gridSpan w:val="2"/>
            <w:vAlign w:val="center"/>
          </w:tcPr>
          <w:p w14:paraId="25F9F5A2" w14:textId="78608536" w:rsidR="00A24C12" w:rsidRPr="00786665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.426</w:t>
            </w:r>
          </w:p>
        </w:tc>
      </w:tr>
      <w:tr w:rsidR="00A24C12" w:rsidRPr="009522EF" w14:paraId="50C22BDD" w14:textId="77777777" w:rsidTr="00315095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135A26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21762239" w14:textId="123DE168" w:rsidR="00A24C12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(0.01)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4C0BAF73" w14:textId="3398985E" w:rsidR="00A24C12" w:rsidRPr="00786665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609F7">
              <w:rPr>
                <w:rFonts w:ascii="Times New Roman" w:hAnsi="Times New Roman" w:cs="Times New Roman"/>
              </w:rPr>
              <w:t>-0.02 – 0.01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77569C96" w14:textId="151F12F3" w:rsidR="00A24C12" w:rsidRPr="00786665" w:rsidRDefault="004609F7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.617</w:t>
            </w:r>
          </w:p>
        </w:tc>
      </w:tr>
    </w:tbl>
    <w:p w14:paraId="4419A36A" w14:textId="633C1F39" w:rsidR="00A24C12" w:rsidRPr="00D277D2" w:rsidRDefault="007972F4" w:rsidP="00A24C1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Table </w:t>
      </w:r>
      <w:r w:rsidR="0093282D">
        <w:rPr>
          <w:rFonts w:ascii="Times New Roman" w:hAnsi="Times New Roman" w:cs="Times New Roman"/>
          <w:i/>
        </w:rPr>
        <w:t>S14 continued on page 15</w:t>
      </w:r>
    </w:p>
    <w:p w14:paraId="269EE317" w14:textId="073B7304" w:rsidR="00A24C12" w:rsidRDefault="00A24C12" w:rsidP="00A24C12"/>
    <w:p w14:paraId="0EB816B4" w14:textId="474BBE59" w:rsidR="007972F4" w:rsidRDefault="007972F4" w:rsidP="00A24C12"/>
    <w:p w14:paraId="3FD236B2" w14:textId="7E8926BF" w:rsidR="007972F4" w:rsidRDefault="007972F4" w:rsidP="00A24C12"/>
    <w:p w14:paraId="6EA076A7" w14:textId="1CF4DBE2" w:rsidR="007972F4" w:rsidRDefault="007972F4" w:rsidP="00A24C12"/>
    <w:p w14:paraId="78A42046" w14:textId="77777777" w:rsidR="007972F4" w:rsidRDefault="007972F4" w:rsidP="00A24C12"/>
    <w:p w14:paraId="387AAB12" w14:textId="09C50DF7" w:rsidR="00A24C12" w:rsidRPr="00D277D2" w:rsidRDefault="0093282D" w:rsidP="00A24C1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Table S14</w:t>
      </w:r>
      <w:r w:rsidR="00A24C12" w:rsidRPr="00D277D2">
        <w:rPr>
          <w:rFonts w:ascii="Times New Roman" w:hAnsi="Times New Roman" w:cs="Times New Roman"/>
          <w:i/>
        </w:rPr>
        <w:t xml:space="preserve"> continued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3"/>
        <w:gridCol w:w="53"/>
      </w:tblGrid>
      <w:tr w:rsidR="00A24C12" w:rsidRPr="00CD2DE0" w14:paraId="38108857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907A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A24C12" w:rsidRPr="009522EF" w14:paraId="1BB73A7F" w14:textId="77777777" w:rsidTr="00315095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6D4B3A49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  <w:vAlign w:val="center"/>
          </w:tcPr>
          <w:p w14:paraId="7A07E3B3" w14:textId="543FAE9D" w:rsidR="00A24C12" w:rsidRPr="00321C46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</w:tr>
      <w:tr w:rsidR="00A24C12" w:rsidRPr="009522EF" w14:paraId="3F0D6610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5F4BE656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2"/>
            <w:vAlign w:val="center"/>
          </w:tcPr>
          <w:p w14:paraId="7DD06707" w14:textId="3A1F4571" w:rsidR="00A24C12" w:rsidRPr="00321C46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A24C12" w:rsidRPr="009522EF" w14:paraId="2157445F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00114AA9" w14:textId="77777777" w:rsidR="00A24C12" w:rsidRPr="00C934C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2"/>
            <w:vAlign w:val="center"/>
          </w:tcPr>
          <w:p w14:paraId="3269D684" w14:textId="5844F216" w:rsidR="00A24C12" w:rsidRPr="00321C46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</w:t>
            </w:r>
          </w:p>
        </w:tc>
      </w:tr>
      <w:tr w:rsidR="00A24C12" w:rsidRPr="009522EF" w14:paraId="66FE5073" w14:textId="77777777" w:rsidTr="00315095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BE6BD64" w14:textId="77777777" w:rsidR="00A24C12" w:rsidRPr="00C934C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  <w:vAlign w:val="center"/>
          </w:tcPr>
          <w:p w14:paraId="4DFC66BD" w14:textId="176B5A87" w:rsidR="00A24C12" w:rsidRPr="00321C46" w:rsidRDefault="00CC6C60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</w:tbl>
    <w:p w14:paraId="40B82D57" w14:textId="48F37D9A" w:rsidR="00A24C12" w:rsidRPr="00A341DE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 w:rsidR="003E4E6B">
        <w:rPr>
          <w:rFonts w:ascii="Times New Roman" w:hAnsi="Times New Roman" w:cs="Times New Roman"/>
        </w:rPr>
        <w:t xml:space="preserve">Observations: </w:t>
      </w:r>
      <w:r w:rsidR="00CC6C60">
        <w:rPr>
          <w:rFonts w:ascii="Times New Roman" w:hAnsi="Times New Roman" w:cs="Times New Roman"/>
        </w:rPr>
        <w:t>315</w:t>
      </w:r>
      <w:r>
        <w:rPr>
          <w:rFonts w:ascii="Times New Roman" w:hAnsi="Times New Roman" w:cs="Times New Roman"/>
        </w:rPr>
        <w:t xml:space="preserve">; </w:t>
      </w:r>
      <w:r w:rsidRPr="002F6BE5">
        <w:rPr>
          <w:rFonts w:ascii="Times New Roman" w:hAnsi="Times New Roman" w:cs="Times New Roman"/>
        </w:rPr>
        <w:t>Mar</w:t>
      </w:r>
      <w:r w:rsidR="003E4E6B">
        <w:rPr>
          <w:rFonts w:ascii="Times New Roman" w:hAnsi="Times New Roman" w:cs="Times New Roman"/>
        </w:rPr>
        <w:t xml:space="preserve">ginal R²: </w:t>
      </w:r>
      <w:r w:rsidR="00CC6C60">
        <w:rPr>
          <w:rFonts w:ascii="Times New Roman" w:hAnsi="Times New Roman" w:cs="Times New Roman"/>
        </w:rPr>
        <w:t>0.077</w:t>
      </w:r>
      <w:r>
        <w:rPr>
          <w:rFonts w:ascii="Times New Roman" w:hAnsi="Times New Roman" w:cs="Times New Roman"/>
        </w:rPr>
        <w:t>;</w:t>
      </w:r>
      <w:r w:rsidRPr="00A34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Conditional R</w:t>
      </w:r>
      <w:r w:rsidRPr="00A341DE">
        <w:rPr>
          <w:rFonts w:ascii="Times New Roman" w:hAnsi="Times New Roman" w:cs="Times New Roman"/>
          <w:vertAlign w:val="superscript"/>
        </w:rPr>
        <w:t>2</w:t>
      </w:r>
      <w:r w:rsidR="003E4E6B">
        <w:rPr>
          <w:rFonts w:ascii="Times New Roman" w:hAnsi="Times New Roman" w:cs="Times New Roman"/>
        </w:rPr>
        <w:t xml:space="preserve">: </w:t>
      </w:r>
      <w:r w:rsidR="00CC6C60">
        <w:rPr>
          <w:rFonts w:ascii="Times New Roman" w:hAnsi="Times New Roman" w:cs="Times New Roman"/>
        </w:rPr>
        <w:t>0.102</w:t>
      </w:r>
    </w:p>
    <w:p w14:paraId="7D23157F" w14:textId="77777777" w:rsidR="00A24C12" w:rsidRDefault="00A24C12" w:rsidP="00F81136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021658E7" w14:textId="10E8111E" w:rsidR="00A24C12" w:rsidRDefault="00A24C12">
      <w:r>
        <w:br w:type="page"/>
      </w:r>
    </w:p>
    <w:p w14:paraId="694B1E94" w14:textId="54782824" w:rsidR="007972F4" w:rsidRDefault="007972F4" w:rsidP="00DC2DD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7972F4">
        <w:rPr>
          <w:rFonts w:ascii="Times New Roman" w:eastAsia="Times New Roman" w:hAnsi="Times New Roman" w:cs="Times New Roman"/>
          <w:b/>
          <w:szCs w:val="24"/>
        </w:rPr>
        <w:lastRenderedPageBreak/>
        <w:t>T</w:t>
      </w:r>
      <w:r w:rsidR="0093282D">
        <w:rPr>
          <w:rFonts w:ascii="Times New Roman" w:eastAsia="Times New Roman" w:hAnsi="Times New Roman" w:cs="Times New Roman"/>
          <w:b/>
          <w:szCs w:val="24"/>
        </w:rPr>
        <w:t>able S15</w:t>
      </w:r>
      <w:r w:rsidRPr="007972F4">
        <w:rPr>
          <w:rFonts w:ascii="Times New Roman" w:eastAsia="Times New Roman" w:hAnsi="Times New Roman" w:cs="Times New Roman"/>
          <w:b/>
          <w:szCs w:val="24"/>
        </w:rPr>
        <w:t xml:space="preserve">. Results of linear mixed model predicting lagged RMSSD synchrony by lag and behavioral synchrony during the </w:t>
      </w:r>
      <w:r>
        <w:rPr>
          <w:rFonts w:ascii="Times New Roman" w:eastAsia="Times New Roman" w:hAnsi="Times New Roman" w:cs="Times New Roman"/>
          <w:b/>
          <w:szCs w:val="24"/>
        </w:rPr>
        <w:t>reunion</w:t>
      </w:r>
      <w:r w:rsidRPr="007972F4">
        <w:rPr>
          <w:rFonts w:ascii="Times New Roman" w:eastAsia="Times New Roman" w:hAnsi="Times New Roman" w:cs="Times New Roman"/>
          <w:b/>
          <w:szCs w:val="24"/>
        </w:rPr>
        <w:t xml:space="preserve"> phase.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1984"/>
        <w:gridCol w:w="1932"/>
        <w:gridCol w:w="53"/>
      </w:tblGrid>
      <w:tr w:rsidR="00A24C12" w:rsidRPr="00CD2DE0" w14:paraId="4426FFC4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6B1D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RMSSD Synchrony</w:t>
            </w:r>
          </w:p>
        </w:tc>
      </w:tr>
      <w:tr w:rsidR="00A24C12" w:rsidRPr="00CD2DE0" w14:paraId="4C51DCF1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EDFF1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A24C12" w:rsidRPr="009522EF" w14:paraId="281D7D5A" w14:textId="77777777" w:rsidTr="00E70697">
        <w:trPr>
          <w:trHeight w:val="56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5F2D2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6A5C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A1FDD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5653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A24C12" w:rsidRPr="009522EF" w14:paraId="747C4670" w14:textId="77777777" w:rsidTr="00694EEF">
        <w:trPr>
          <w:trHeight w:val="56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E5EBF50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3DE1CD4" w14:textId="3D19549C" w:rsidR="00A24C12" w:rsidRPr="009522EF" w:rsidRDefault="00311BB0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 (0.24</w:t>
            </w:r>
            <w:r w:rsidR="00694E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B04D6C4" w14:textId="3504EB74" w:rsidR="00A24C12" w:rsidRPr="00786665" w:rsidRDefault="00311BB0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-0.45 – 0.49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63B010AA" w14:textId="767E7C5D" w:rsidR="00A24C12" w:rsidRPr="00786665" w:rsidRDefault="00311BB0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.936</w:t>
            </w:r>
          </w:p>
        </w:tc>
      </w:tr>
      <w:tr w:rsidR="00A24C12" w:rsidRPr="009522EF" w14:paraId="6E771D58" w14:textId="77777777" w:rsidTr="00694EEF">
        <w:trPr>
          <w:trHeight w:val="567"/>
        </w:trPr>
        <w:tc>
          <w:tcPr>
            <w:tcW w:w="3119" w:type="dxa"/>
            <w:vAlign w:val="center"/>
          </w:tcPr>
          <w:p w14:paraId="5EA71A1E" w14:textId="7C8813FC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</w:t>
            </w:r>
            <w:r w:rsidR="00E70697">
              <w:rPr>
                <w:rFonts w:ascii="Times New Roman" w:hAnsi="Times New Roman" w:cs="Times New Roman"/>
              </w:rPr>
              <w:t xml:space="preserve"> Reunion</w:t>
            </w:r>
          </w:p>
        </w:tc>
        <w:tc>
          <w:tcPr>
            <w:tcW w:w="1984" w:type="dxa"/>
            <w:vAlign w:val="center"/>
          </w:tcPr>
          <w:p w14:paraId="4BA1CC3C" w14:textId="23BB55B8" w:rsidR="00A24C12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(0.07)</w:t>
            </w:r>
          </w:p>
        </w:tc>
        <w:tc>
          <w:tcPr>
            <w:tcW w:w="1984" w:type="dxa"/>
            <w:vAlign w:val="center"/>
          </w:tcPr>
          <w:p w14:paraId="192503C0" w14:textId="20071524" w:rsidR="00A24C12" w:rsidRPr="00905559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-0.13 – 0.13</w:t>
            </w:r>
          </w:p>
        </w:tc>
        <w:tc>
          <w:tcPr>
            <w:tcW w:w="1985" w:type="dxa"/>
            <w:gridSpan w:val="2"/>
            <w:vAlign w:val="center"/>
          </w:tcPr>
          <w:p w14:paraId="3C0D8A15" w14:textId="28A305B3" w:rsidR="00A24C12" w:rsidRPr="00905559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.982</w:t>
            </w:r>
          </w:p>
        </w:tc>
      </w:tr>
      <w:tr w:rsidR="00694EEF" w:rsidRPr="00694EEF" w14:paraId="4B1E0172" w14:textId="77777777" w:rsidTr="00694EEF">
        <w:trPr>
          <w:trHeight w:val="567"/>
        </w:trPr>
        <w:tc>
          <w:tcPr>
            <w:tcW w:w="3119" w:type="dxa"/>
            <w:vAlign w:val="center"/>
          </w:tcPr>
          <w:p w14:paraId="6AADB160" w14:textId="77777777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1984" w:type="dxa"/>
            <w:vAlign w:val="center"/>
          </w:tcPr>
          <w:p w14:paraId="247AAC2F" w14:textId="4B9904FE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-0.15 (0.34)</w:t>
            </w:r>
          </w:p>
        </w:tc>
        <w:tc>
          <w:tcPr>
            <w:tcW w:w="1984" w:type="dxa"/>
            <w:vAlign w:val="center"/>
          </w:tcPr>
          <w:p w14:paraId="112C47AA" w14:textId="7170B4C6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-0.82 – 0.52</w:t>
            </w:r>
          </w:p>
        </w:tc>
        <w:tc>
          <w:tcPr>
            <w:tcW w:w="1985" w:type="dxa"/>
            <w:gridSpan w:val="2"/>
            <w:vAlign w:val="center"/>
          </w:tcPr>
          <w:p w14:paraId="6AC60E43" w14:textId="29192B57" w:rsidR="00694EEF" w:rsidRP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.656</w:t>
            </w:r>
          </w:p>
        </w:tc>
      </w:tr>
      <w:tr w:rsidR="00694EEF" w:rsidRPr="009522EF" w14:paraId="13D9B385" w14:textId="77777777" w:rsidTr="00694EEF">
        <w:trPr>
          <w:trHeight w:val="567"/>
        </w:trPr>
        <w:tc>
          <w:tcPr>
            <w:tcW w:w="3119" w:type="dxa"/>
            <w:vAlign w:val="center"/>
          </w:tcPr>
          <w:p w14:paraId="592A5BD6" w14:textId="77777777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1984" w:type="dxa"/>
            <w:vAlign w:val="center"/>
          </w:tcPr>
          <w:p w14:paraId="49121063" w14:textId="49BB0C47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 (0.34)</w:t>
            </w:r>
          </w:p>
        </w:tc>
        <w:tc>
          <w:tcPr>
            <w:tcW w:w="1984" w:type="dxa"/>
            <w:vAlign w:val="center"/>
          </w:tcPr>
          <w:p w14:paraId="550B722A" w14:textId="57035A68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-0.69 – 0.65</w:t>
            </w:r>
          </w:p>
        </w:tc>
        <w:tc>
          <w:tcPr>
            <w:tcW w:w="1985" w:type="dxa"/>
            <w:gridSpan w:val="2"/>
            <w:vAlign w:val="center"/>
          </w:tcPr>
          <w:p w14:paraId="3327AB0C" w14:textId="296F1C60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.954</w:t>
            </w:r>
          </w:p>
        </w:tc>
      </w:tr>
      <w:tr w:rsidR="00694EEF" w:rsidRPr="009522EF" w14:paraId="682D4B4C" w14:textId="77777777" w:rsidTr="00694EEF">
        <w:trPr>
          <w:trHeight w:val="567"/>
        </w:trPr>
        <w:tc>
          <w:tcPr>
            <w:tcW w:w="3119" w:type="dxa"/>
            <w:vAlign w:val="center"/>
          </w:tcPr>
          <w:p w14:paraId="21C8A5B9" w14:textId="77777777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1984" w:type="dxa"/>
            <w:vAlign w:val="center"/>
          </w:tcPr>
          <w:p w14:paraId="298A6AB9" w14:textId="1459F3BE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(0.34)</w:t>
            </w:r>
          </w:p>
        </w:tc>
        <w:tc>
          <w:tcPr>
            <w:tcW w:w="1984" w:type="dxa"/>
            <w:vAlign w:val="center"/>
          </w:tcPr>
          <w:p w14:paraId="3E2CFDBE" w14:textId="05C38913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-0.59 – 0.74</w:t>
            </w:r>
          </w:p>
        </w:tc>
        <w:tc>
          <w:tcPr>
            <w:tcW w:w="1985" w:type="dxa"/>
            <w:gridSpan w:val="2"/>
            <w:vAlign w:val="center"/>
          </w:tcPr>
          <w:p w14:paraId="5F0F4740" w14:textId="2194E74C" w:rsidR="00694EEF" w:rsidRPr="00F05127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.824</w:t>
            </w:r>
          </w:p>
        </w:tc>
      </w:tr>
      <w:tr w:rsidR="00694EEF" w:rsidRPr="009522EF" w14:paraId="1F168875" w14:textId="77777777" w:rsidTr="00694EEF">
        <w:trPr>
          <w:trHeight w:val="567"/>
        </w:trPr>
        <w:tc>
          <w:tcPr>
            <w:tcW w:w="3119" w:type="dxa"/>
            <w:vAlign w:val="center"/>
          </w:tcPr>
          <w:p w14:paraId="2CAE95C7" w14:textId="77777777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1984" w:type="dxa"/>
            <w:vAlign w:val="center"/>
          </w:tcPr>
          <w:p w14:paraId="40B4ADBD" w14:textId="24EDA086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 (0.34)</w:t>
            </w:r>
          </w:p>
        </w:tc>
        <w:tc>
          <w:tcPr>
            <w:tcW w:w="1984" w:type="dxa"/>
            <w:vAlign w:val="center"/>
          </w:tcPr>
          <w:p w14:paraId="6E79F935" w14:textId="00D5A31C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-0.61 – 0.72</w:t>
            </w:r>
          </w:p>
        </w:tc>
        <w:tc>
          <w:tcPr>
            <w:tcW w:w="1985" w:type="dxa"/>
            <w:gridSpan w:val="2"/>
            <w:vAlign w:val="center"/>
          </w:tcPr>
          <w:p w14:paraId="585A6661" w14:textId="7A5923B7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.870</w:t>
            </w:r>
          </w:p>
        </w:tc>
      </w:tr>
      <w:tr w:rsidR="00694EEF" w:rsidRPr="009522EF" w14:paraId="4C66DF54" w14:textId="77777777" w:rsidTr="00694EEF">
        <w:trPr>
          <w:trHeight w:val="567"/>
        </w:trPr>
        <w:tc>
          <w:tcPr>
            <w:tcW w:w="3119" w:type="dxa"/>
            <w:vAlign w:val="center"/>
          </w:tcPr>
          <w:p w14:paraId="3E7DB597" w14:textId="77777777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1984" w:type="dxa"/>
            <w:vAlign w:val="center"/>
          </w:tcPr>
          <w:p w14:paraId="77AC2776" w14:textId="0A020E1C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-0.12 (0.34)</w:t>
            </w:r>
          </w:p>
        </w:tc>
        <w:tc>
          <w:tcPr>
            <w:tcW w:w="1984" w:type="dxa"/>
            <w:vAlign w:val="center"/>
          </w:tcPr>
          <w:p w14:paraId="2272D042" w14:textId="24CCA831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-0.78 – 0.55</w:t>
            </w:r>
          </w:p>
        </w:tc>
        <w:tc>
          <w:tcPr>
            <w:tcW w:w="1985" w:type="dxa"/>
            <w:gridSpan w:val="2"/>
            <w:vAlign w:val="center"/>
          </w:tcPr>
          <w:p w14:paraId="29AC2727" w14:textId="25EBC115" w:rsidR="00694EEF" w:rsidRPr="00786665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.733</w:t>
            </w:r>
          </w:p>
        </w:tc>
      </w:tr>
      <w:tr w:rsidR="00694EEF" w:rsidRPr="009522EF" w14:paraId="20A221F5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21928364" w14:textId="77777777" w:rsidR="00694EEF" w:rsidRDefault="00694EEF" w:rsidP="00694E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1984" w:type="dxa"/>
            <w:vAlign w:val="center"/>
          </w:tcPr>
          <w:p w14:paraId="0CC7600F" w14:textId="1E5AFAAD" w:rsidR="00694EEF" w:rsidRDefault="00694EEF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-0.13 (0.34)</w:t>
            </w:r>
          </w:p>
        </w:tc>
        <w:tc>
          <w:tcPr>
            <w:tcW w:w="1984" w:type="dxa"/>
            <w:vAlign w:val="center"/>
          </w:tcPr>
          <w:p w14:paraId="57BCD2ED" w14:textId="1E9D6D93" w:rsidR="00694EEF" w:rsidRPr="00786665" w:rsidRDefault="00694EEF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-0.80 – 0.54</w:t>
            </w:r>
          </w:p>
        </w:tc>
        <w:tc>
          <w:tcPr>
            <w:tcW w:w="1985" w:type="dxa"/>
            <w:gridSpan w:val="2"/>
            <w:vAlign w:val="center"/>
          </w:tcPr>
          <w:p w14:paraId="01F49FC6" w14:textId="7698B7C3" w:rsidR="00694EEF" w:rsidRPr="00786665" w:rsidRDefault="00694EEF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4EEF">
              <w:rPr>
                <w:rFonts w:ascii="Times New Roman" w:hAnsi="Times New Roman" w:cs="Times New Roman"/>
              </w:rPr>
              <w:t>.701</w:t>
            </w:r>
          </w:p>
        </w:tc>
      </w:tr>
      <w:tr w:rsidR="005A5338" w:rsidRPr="009522EF" w14:paraId="3188CC19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06FD823C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Synchrony:lag-3</w:t>
            </w:r>
          </w:p>
        </w:tc>
        <w:tc>
          <w:tcPr>
            <w:tcW w:w="1984" w:type="dxa"/>
            <w:vAlign w:val="center"/>
          </w:tcPr>
          <w:p w14:paraId="4679F430" w14:textId="60FBB13F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 (0.09)</w:t>
            </w:r>
          </w:p>
        </w:tc>
        <w:tc>
          <w:tcPr>
            <w:tcW w:w="1984" w:type="dxa"/>
            <w:vAlign w:val="center"/>
          </w:tcPr>
          <w:p w14:paraId="4F99BEB6" w14:textId="149F2A44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-0.14 – 0.23</w:t>
            </w:r>
          </w:p>
        </w:tc>
        <w:tc>
          <w:tcPr>
            <w:tcW w:w="1985" w:type="dxa"/>
            <w:gridSpan w:val="2"/>
            <w:vAlign w:val="center"/>
          </w:tcPr>
          <w:p w14:paraId="58362DD3" w14:textId="7AF678DD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.640</w:t>
            </w:r>
          </w:p>
        </w:tc>
      </w:tr>
      <w:tr w:rsidR="005A5338" w:rsidRPr="009522EF" w14:paraId="37BF9D64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680AA9C1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Synchrony:lag-2</w:t>
            </w:r>
          </w:p>
        </w:tc>
        <w:tc>
          <w:tcPr>
            <w:tcW w:w="1984" w:type="dxa"/>
            <w:vAlign w:val="center"/>
          </w:tcPr>
          <w:p w14:paraId="7C1F46AC" w14:textId="37ADB6A8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(0.09)</w:t>
            </w:r>
          </w:p>
        </w:tc>
        <w:tc>
          <w:tcPr>
            <w:tcW w:w="1984" w:type="dxa"/>
            <w:vAlign w:val="center"/>
          </w:tcPr>
          <w:p w14:paraId="56E73476" w14:textId="2CA4FFB3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-0.19 – 0.18</w:t>
            </w:r>
          </w:p>
        </w:tc>
        <w:tc>
          <w:tcPr>
            <w:tcW w:w="1985" w:type="dxa"/>
            <w:gridSpan w:val="2"/>
            <w:vAlign w:val="center"/>
          </w:tcPr>
          <w:p w14:paraId="7ED475FE" w14:textId="3156C42A" w:rsidR="005A5338" w:rsidRPr="00D277D2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.977</w:t>
            </w:r>
          </w:p>
        </w:tc>
      </w:tr>
      <w:tr w:rsidR="005A5338" w:rsidRPr="009522EF" w14:paraId="083F57B0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4D05D294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Synchrony:lag-1</w:t>
            </w:r>
          </w:p>
        </w:tc>
        <w:tc>
          <w:tcPr>
            <w:tcW w:w="1984" w:type="dxa"/>
            <w:vAlign w:val="center"/>
          </w:tcPr>
          <w:p w14:paraId="736C5C04" w14:textId="176BF89A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 (0.09)</w:t>
            </w:r>
          </w:p>
        </w:tc>
        <w:tc>
          <w:tcPr>
            <w:tcW w:w="1984" w:type="dxa"/>
            <w:vAlign w:val="center"/>
          </w:tcPr>
          <w:p w14:paraId="1F130702" w14:textId="3A1E5A02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-0.19 – 0.18</w:t>
            </w:r>
          </w:p>
        </w:tc>
        <w:tc>
          <w:tcPr>
            <w:tcW w:w="1985" w:type="dxa"/>
            <w:gridSpan w:val="2"/>
            <w:vAlign w:val="center"/>
          </w:tcPr>
          <w:p w14:paraId="38008D73" w14:textId="26B76C39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.936</w:t>
            </w:r>
          </w:p>
        </w:tc>
      </w:tr>
      <w:tr w:rsidR="005A5338" w:rsidRPr="009522EF" w14:paraId="4525312C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0113A56D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69BDF9B2" w14:textId="05860CC8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(0.09)</w:t>
            </w:r>
          </w:p>
        </w:tc>
        <w:tc>
          <w:tcPr>
            <w:tcW w:w="1984" w:type="dxa"/>
            <w:vAlign w:val="center"/>
          </w:tcPr>
          <w:p w14:paraId="38211D39" w14:textId="59742BE8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-0.22 – 0.16</w:t>
            </w:r>
          </w:p>
        </w:tc>
        <w:tc>
          <w:tcPr>
            <w:tcW w:w="1985" w:type="dxa"/>
            <w:gridSpan w:val="2"/>
            <w:vAlign w:val="center"/>
          </w:tcPr>
          <w:p w14:paraId="696AE6CD" w14:textId="21A406FE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.755</w:t>
            </w:r>
          </w:p>
        </w:tc>
      </w:tr>
      <w:tr w:rsidR="005A5338" w:rsidRPr="009522EF" w14:paraId="0CB66D05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3EDC31A3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84" w:type="dxa"/>
            <w:vAlign w:val="center"/>
          </w:tcPr>
          <w:p w14:paraId="20690D16" w14:textId="73B7CE60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 (0.09)</w:t>
            </w:r>
          </w:p>
        </w:tc>
        <w:tc>
          <w:tcPr>
            <w:tcW w:w="1984" w:type="dxa"/>
            <w:vAlign w:val="center"/>
          </w:tcPr>
          <w:p w14:paraId="7927DAC8" w14:textId="45C1872E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-0.17 – 0.20</w:t>
            </w:r>
          </w:p>
        </w:tc>
        <w:tc>
          <w:tcPr>
            <w:tcW w:w="1985" w:type="dxa"/>
            <w:gridSpan w:val="2"/>
            <w:vAlign w:val="center"/>
          </w:tcPr>
          <w:p w14:paraId="09012A0A" w14:textId="225474D9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.858</w:t>
            </w:r>
          </w:p>
        </w:tc>
      </w:tr>
      <w:tr w:rsidR="005A5338" w:rsidRPr="009522EF" w14:paraId="4A2AB608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4D8112CF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984" w:type="dxa"/>
            <w:vAlign w:val="center"/>
          </w:tcPr>
          <w:p w14:paraId="6BBB7FAA" w14:textId="74A29FE9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 (0.09)</w:t>
            </w:r>
          </w:p>
        </w:tc>
        <w:tc>
          <w:tcPr>
            <w:tcW w:w="1984" w:type="dxa"/>
            <w:vAlign w:val="center"/>
          </w:tcPr>
          <w:p w14:paraId="131D8F40" w14:textId="7DDE9C6B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-0.17 – 0.20</w:t>
            </w:r>
          </w:p>
        </w:tc>
        <w:tc>
          <w:tcPr>
            <w:tcW w:w="1985" w:type="dxa"/>
            <w:gridSpan w:val="2"/>
            <w:vAlign w:val="center"/>
          </w:tcPr>
          <w:p w14:paraId="700D52B4" w14:textId="76F96376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.864</w:t>
            </w:r>
          </w:p>
        </w:tc>
      </w:tr>
      <w:tr w:rsidR="005A5338" w:rsidRPr="009522EF" w14:paraId="54DB0965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63962772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1984" w:type="dxa"/>
            <w:vAlign w:val="center"/>
          </w:tcPr>
          <w:p w14:paraId="127438C1" w14:textId="435AA99C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 (0.00)</w:t>
            </w:r>
          </w:p>
        </w:tc>
        <w:tc>
          <w:tcPr>
            <w:tcW w:w="1984" w:type="dxa"/>
            <w:vAlign w:val="center"/>
          </w:tcPr>
          <w:p w14:paraId="0FB1ECA7" w14:textId="4C1521B3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-0.00 – 0.02</w:t>
            </w:r>
          </w:p>
        </w:tc>
        <w:tc>
          <w:tcPr>
            <w:tcW w:w="1985" w:type="dxa"/>
            <w:gridSpan w:val="2"/>
            <w:vAlign w:val="center"/>
          </w:tcPr>
          <w:p w14:paraId="37D08069" w14:textId="03FC7C95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.206</w:t>
            </w:r>
          </w:p>
        </w:tc>
      </w:tr>
      <w:tr w:rsidR="005A5338" w:rsidRPr="009522EF" w14:paraId="28C6E0E9" w14:textId="77777777" w:rsidTr="005A5338">
        <w:trPr>
          <w:trHeight w:val="567"/>
        </w:trPr>
        <w:tc>
          <w:tcPr>
            <w:tcW w:w="3119" w:type="dxa"/>
            <w:vAlign w:val="center"/>
          </w:tcPr>
          <w:p w14:paraId="72044BF1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1984" w:type="dxa"/>
            <w:vAlign w:val="center"/>
          </w:tcPr>
          <w:p w14:paraId="29E25E1A" w14:textId="7FBBB6A4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(0.06)</w:t>
            </w:r>
          </w:p>
        </w:tc>
        <w:tc>
          <w:tcPr>
            <w:tcW w:w="1984" w:type="dxa"/>
            <w:vAlign w:val="center"/>
          </w:tcPr>
          <w:p w14:paraId="6C40E788" w14:textId="781AAE0A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-0.15 – 0.08</w:t>
            </w:r>
          </w:p>
        </w:tc>
        <w:tc>
          <w:tcPr>
            <w:tcW w:w="1985" w:type="dxa"/>
            <w:gridSpan w:val="2"/>
            <w:vAlign w:val="center"/>
          </w:tcPr>
          <w:p w14:paraId="10FF2F51" w14:textId="26F5E455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.574</w:t>
            </w:r>
          </w:p>
        </w:tc>
      </w:tr>
      <w:tr w:rsidR="005A5338" w:rsidRPr="009522EF" w14:paraId="51A130FA" w14:textId="77777777" w:rsidTr="005A5338">
        <w:trPr>
          <w:trHeight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0AF241B" w14:textId="77777777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091B5E" w14:textId="0667CA5B" w:rsidR="005A5338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(0.01)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6BACDC" w14:textId="7F0DDEDA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-0.02 – 0.01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2FD320E1" w14:textId="453C0F12" w:rsidR="005A5338" w:rsidRPr="00786665" w:rsidRDefault="005A5338" w:rsidP="005A533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A5338">
              <w:rPr>
                <w:rFonts w:ascii="Times New Roman" w:hAnsi="Times New Roman" w:cs="Times New Roman"/>
              </w:rPr>
              <w:t>.650</w:t>
            </w:r>
          </w:p>
        </w:tc>
      </w:tr>
    </w:tbl>
    <w:p w14:paraId="2FE0CD79" w14:textId="5B937B1B" w:rsidR="00A24C12" w:rsidRPr="00D277D2" w:rsidRDefault="007972F4" w:rsidP="00A24C1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Table </w:t>
      </w:r>
      <w:r w:rsidR="0093282D">
        <w:rPr>
          <w:rFonts w:ascii="Times New Roman" w:hAnsi="Times New Roman" w:cs="Times New Roman"/>
          <w:i/>
        </w:rPr>
        <w:t>S15 continued on page 17</w:t>
      </w:r>
    </w:p>
    <w:p w14:paraId="5E376EF3" w14:textId="3A7D6656" w:rsidR="00A24C12" w:rsidRDefault="00A24C12" w:rsidP="00A24C12"/>
    <w:p w14:paraId="77CBBE57" w14:textId="5E520C49" w:rsidR="007972F4" w:rsidRDefault="007972F4" w:rsidP="00A24C12"/>
    <w:p w14:paraId="0CAE2FF4" w14:textId="1172588B" w:rsidR="007972F4" w:rsidRDefault="007972F4" w:rsidP="00A24C12"/>
    <w:p w14:paraId="6ABB891C" w14:textId="3787F55A" w:rsidR="007972F4" w:rsidRDefault="007972F4" w:rsidP="00A24C12"/>
    <w:p w14:paraId="75DC5309" w14:textId="77777777" w:rsidR="007972F4" w:rsidRDefault="007972F4" w:rsidP="00A24C12"/>
    <w:p w14:paraId="0FA851DF" w14:textId="3D7EB261" w:rsidR="00A24C12" w:rsidRPr="00D277D2" w:rsidRDefault="0093282D" w:rsidP="00A24C1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Table S15</w:t>
      </w:r>
      <w:r w:rsidR="00A24C12" w:rsidRPr="00D277D2">
        <w:rPr>
          <w:rFonts w:ascii="Times New Roman" w:hAnsi="Times New Roman" w:cs="Times New Roman"/>
          <w:i/>
        </w:rPr>
        <w:t xml:space="preserve"> continued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3"/>
        <w:gridCol w:w="53"/>
      </w:tblGrid>
      <w:tr w:rsidR="00A24C12" w:rsidRPr="00CD2DE0" w14:paraId="536573C5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9993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A24C12" w:rsidRPr="009522EF" w14:paraId="2BCCA41F" w14:textId="77777777" w:rsidTr="00315095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76171E76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  <w:vAlign w:val="center"/>
          </w:tcPr>
          <w:p w14:paraId="6FF88329" w14:textId="72EADFA5" w:rsidR="00A24C12" w:rsidRPr="00321C46" w:rsidRDefault="005A5338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</w:tr>
      <w:tr w:rsidR="00A24C12" w:rsidRPr="009522EF" w14:paraId="279D9918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64C10636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2"/>
            <w:vAlign w:val="center"/>
          </w:tcPr>
          <w:p w14:paraId="5C18345C" w14:textId="2CC68007" w:rsidR="00A24C12" w:rsidRPr="00321C46" w:rsidRDefault="005A5338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A24C12" w:rsidRPr="009522EF" w14:paraId="5F18C82A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6407083B" w14:textId="77777777" w:rsidR="00A24C12" w:rsidRPr="00C934C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2"/>
            <w:vAlign w:val="center"/>
          </w:tcPr>
          <w:p w14:paraId="7CD3A974" w14:textId="2F7C1F41" w:rsidR="00A24C12" w:rsidRPr="00321C46" w:rsidRDefault="005A5338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A24C12" w:rsidRPr="009522EF" w14:paraId="7BC22654" w14:textId="77777777" w:rsidTr="00315095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54C3EB5E" w14:textId="77777777" w:rsidR="00A24C12" w:rsidRPr="00C934C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  <w:vAlign w:val="center"/>
          </w:tcPr>
          <w:p w14:paraId="7B295581" w14:textId="582B9049" w:rsidR="00A24C12" w:rsidRPr="00321C46" w:rsidRDefault="005A5338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</w:tbl>
    <w:p w14:paraId="62455714" w14:textId="792C0AFA" w:rsidR="00A24C12" w:rsidRPr="005A5338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 w:rsidR="005A5338" w:rsidRPr="005A5338">
        <w:rPr>
          <w:rFonts w:ascii="Times New Roman" w:hAnsi="Times New Roman" w:cs="Times New Roman"/>
        </w:rPr>
        <w:t>Random effect variance was negligible (singular fit), so conditional R² could not be estimated</w:t>
      </w:r>
      <w:r w:rsidR="005A5338">
        <w:rPr>
          <w:rFonts w:ascii="Times New Roman" w:hAnsi="Times New Roman" w:cs="Times New Roman"/>
        </w:rPr>
        <w:t>.</w:t>
      </w:r>
    </w:p>
    <w:p w14:paraId="192A9021" w14:textId="7E63968B" w:rsidR="00A24C12" w:rsidRPr="00A341DE" w:rsidRDefault="003E4E6B" w:rsidP="00A24C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Observations:</w:t>
      </w:r>
      <w:r w:rsidR="005A5338">
        <w:rPr>
          <w:rFonts w:ascii="Times New Roman" w:hAnsi="Times New Roman" w:cs="Times New Roman"/>
        </w:rPr>
        <w:t xml:space="preserve"> 294</w:t>
      </w:r>
      <w:r w:rsidR="00A24C12">
        <w:rPr>
          <w:rFonts w:ascii="Times New Roman" w:hAnsi="Times New Roman" w:cs="Times New Roman"/>
        </w:rPr>
        <w:t xml:space="preserve">; </w:t>
      </w:r>
      <w:r w:rsidR="00A24C12" w:rsidRPr="002F6BE5">
        <w:rPr>
          <w:rFonts w:ascii="Times New Roman" w:hAnsi="Times New Roman" w:cs="Times New Roman"/>
        </w:rPr>
        <w:t>Mar</w:t>
      </w:r>
      <w:r>
        <w:rPr>
          <w:rFonts w:ascii="Times New Roman" w:hAnsi="Times New Roman" w:cs="Times New Roman"/>
        </w:rPr>
        <w:t xml:space="preserve">ginal R²: </w:t>
      </w:r>
      <w:r w:rsidR="005A5338">
        <w:rPr>
          <w:rFonts w:ascii="Times New Roman" w:hAnsi="Times New Roman" w:cs="Times New Roman"/>
        </w:rPr>
        <w:t>0.026</w:t>
      </w:r>
      <w:r w:rsidR="00A24C12">
        <w:rPr>
          <w:rFonts w:ascii="Times New Roman" w:hAnsi="Times New Roman" w:cs="Times New Roman"/>
        </w:rPr>
        <w:t>;</w:t>
      </w:r>
      <w:r w:rsidR="00A24C12" w:rsidRPr="00A341DE">
        <w:rPr>
          <w:rFonts w:ascii="Times New Roman" w:hAnsi="Times New Roman" w:cs="Times New Roman"/>
        </w:rPr>
        <w:t xml:space="preserve"> </w:t>
      </w:r>
      <w:r w:rsidR="00A24C12">
        <w:rPr>
          <w:rFonts w:ascii="Times New Roman" w:hAnsi="Times New Roman" w:cs="Times New Roman"/>
        </w:rPr>
        <w:t>Conditional R</w:t>
      </w:r>
      <w:r w:rsidR="00A24C12" w:rsidRPr="00A341D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: </w:t>
      </w:r>
      <w:r w:rsidR="005A5338">
        <w:rPr>
          <w:rFonts w:ascii="Times New Roman" w:hAnsi="Times New Roman" w:cs="Times New Roman"/>
        </w:rPr>
        <w:t>NA</w:t>
      </w:r>
    </w:p>
    <w:p w14:paraId="51FA23B0" w14:textId="0437F38E" w:rsidR="00A24C12" w:rsidRDefault="00A24C12" w:rsidP="00F81136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71872F2D" w14:textId="088E99C0" w:rsidR="00A24C12" w:rsidRDefault="00A24C12">
      <w:r>
        <w:br w:type="page"/>
      </w:r>
    </w:p>
    <w:p w14:paraId="322CA89E" w14:textId="727198FA" w:rsidR="00AA58D1" w:rsidRDefault="00AA58D1" w:rsidP="00AA58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 w:rsidR="0093282D">
        <w:rPr>
          <w:rFonts w:ascii="Times New Roman" w:eastAsia="Times New Roman" w:hAnsi="Times New Roman" w:cs="Times New Roman"/>
          <w:b/>
          <w:szCs w:val="24"/>
        </w:rPr>
        <w:t>16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 xml:space="preserve">Results of linear mixed model regarding the associations of </w:t>
      </w:r>
      <w:r w:rsidR="00A24C12">
        <w:rPr>
          <w:rFonts w:ascii="Times New Roman" w:eastAsia="Times New Roman" w:hAnsi="Times New Roman" w:cs="Times New Roman"/>
          <w:b/>
          <w:szCs w:val="24"/>
        </w:rPr>
        <w:t>lagged IBI</w:t>
      </w:r>
      <w:r>
        <w:rPr>
          <w:rFonts w:ascii="Times New Roman" w:eastAsia="Times New Roman" w:hAnsi="Times New Roman" w:cs="Times New Roman"/>
          <w:b/>
          <w:szCs w:val="24"/>
        </w:rPr>
        <w:t xml:space="preserve"> synchrony in the FFSF paradigm, behavioral synchrony and maternal bonding.</w:t>
      </w:r>
    </w:p>
    <w:p w14:paraId="764D7FA6" w14:textId="77777777" w:rsidR="00AA58D1" w:rsidRPr="00B4064C" w:rsidRDefault="00AA58D1" w:rsidP="00AA58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8"/>
          <w:szCs w:val="24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75"/>
        <w:gridCol w:w="2131"/>
        <w:gridCol w:w="2078"/>
        <w:gridCol w:w="53"/>
      </w:tblGrid>
      <w:tr w:rsidR="00AA58D1" w:rsidRPr="00CD2DE0" w14:paraId="71C703A8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03BC" w14:textId="77777777" w:rsidR="00AA58D1" w:rsidRPr="00CD2DE0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RMSSD Synchrony</w:t>
            </w:r>
          </w:p>
        </w:tc>
      </w:tr>
      <w:tr w:rsidR="00AA58D1" w:rsidRPr="00CD2DE0" w14:paraId="2245A1AE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4455B" w14:textId="77777777" w:rsidR="00AA58D1" w:rsidRPr="00CD2DE0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AA58D1" w:rsidRPr="009522EF" w14:paraId="345F119B" w14:textId="77777777" w:rsidTr="00315095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86028" w14:textId="77777777" w:rsidR="00AA58D1" w:rsidRPr="009522EF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DD778" w14:textId="77777777" w:rsidR="00AA58D1" w:rsidRPr="009522EF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FD083" w14:textId="77777777" w:rsidR="00AA58D1" w:rsidRPr="009522EF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1B17" w14:textId="77777777" w:rsidR="00AA58D1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C8617C" w:rsidRPr="009522EF" w14:paraId="2C3B6645" w14:textId="77777777" w:rsidTr="00262B55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E332F64" w14:textId="77777777" w:rsidR="00C8617C" w:rsidRPr="009522EF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4CADDF20" w14:textId="0134D4E6" w:rsidR="00C8617C" w:rsidRPr="009522EF" w:rsidRDefault="00311BB0" w:rsidP="00311B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-0.22 (0.18</w:t>
            </w:r>
            <w:r w:rsidR="00C861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4555B99F" w14:textId="556C1483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</w:t>
            </w:r>
            <w:r w:rsidR="00311BB0">
              <w:rPr>
                <w:rFonts w:ascii="Times New Roman" w:hAnsi="Times New Roman" w:cs="Times New Roman"/>
              </w:rPr>
              <w:t>0.58 – 0.14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14:paraId="04BEF14A" w14:textId="6CF1BC3D" w:rsidR="00C8617C" w:rsidRPr="00786665" w:rsidRDefault="00311BB0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.231</w:t>
            </w:r>
          </w:p>
        </w:tc>
      </w:tr>
      <w:tr w:rsidR="00C8617C" w:rsidRPr="009522EF" w14:paraId="687967B5" w14:textId="77777777" w:rsidTr="00CB4F47">
        <w:trPr>
          <w:trHeight w:val="567"/>
        </w:trPr>
        <w:tc>
          <w:tcPr>
            <w:tcW w:w="2835" w:type="dxa"/>
            <w:vAlign w:val="center"/>
          </w:tcPr>
          <w:p w14:paraId="7DCF3C5B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</w:t>
            </w:r>
          </w:p>
        </w:tc>
        <w:tc>
          <w:tcPr>
            <w:tcW w:w="1975" w:type="dxa"/>
            <w:vAlign w:val="center"/>
          </w:tcPr>
          <w:p w14:paraId="124B605A" w14:textId="7505BC0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 (0.05)</w:t>
            </w:r>
          </w:p>
        </w:tc>
        <w:tc>
          <w:tcPr>
            <w:tcW w:w="2131" w:type="dxa"/>
          </w:tcPr>
          <w:p w14:paraId="70BC28BF" w14:textId="2CE1C1F7" w:rsidR="00C8617C" w:rsidRPr="00905559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-0.07 – 0.12</w:t>
            </w:r>
          </w:p>
        </w:tc>
        <w:tc>
          <w:tcPr>
            <w:tcW w:w="2131" w:type="dxa"/>
            <w:gridSpan w:val="2"/>
          </w:tcPr>
          <w:p w14:paraId="7D740F3C" w14:textId="01485C87" w:rsidR="00C8617C" w:rsidRPr="00905559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.587</w:t>
            </w:r>
          </w:p>
        </w:tc>
      </w:tr>
      <w:tr w:rsidR="00C8617C" w:rsidRPr="009522EF" w14:paraId="07DE00FB" w14:textId="77777777" w:rsidTr="00B10BF6">
        <w:trPr>
          <w:trHeight w:val="567"/>
        </w:trPr>
        <w:tc>
          <w:tcPr>
            <w:tcW w:w="2835" w:type="dxa"/>
            <w:vAlign w:val="center"/>
          </w:tcPr>
          <w:p w14:paraId="148C6EC9" w14:textId="77777777" w:rsidR="00C8617C" w:rsidRPr="009522EF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1975" w:type="dxa"/>
            <w:vAlign w:val="center"/>
          </w:tcPr>
          <w:p w14:paraId="6A82DB4D" w14:textId="40A567F8" w:rsidR="00C8617C" w:rsidRPr="009522EF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 (0.03)</w:t>
            </w:r>
          </w:p>
        </w:tc>
        <w:tc>
          <w:tcPr>
            <w:tcW w:w="2131" w:type="dxa"/>
          </w:tcPr>
          <w:p w14:paraId="39240159" w14:textId="20F9859E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-0.06 – 0.04</w:t>
            </w:r>
          </w:p>
        </w:tc>
        <w:tc>
          <w:tcPr>
            <w:tcW w:w="2131" w:type="dxa"/>
            <w:gridSpan w:val="2"/>
          </w:tcPr>
          <w:p w14:paraId="35548E25" w14:textId="45CA1962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.798</w:t>
            </w:r>
          </w:p>
        </w:tc>
      </w:tr>
      <w:tr w:rsidR="00C8617C" w:rsidRPr="009522EF" w14:paraId="29F8BD71" w14:textId="77777777" w:rsidTr="0069226D">
        <w:trPr>
          <w:trHeight w:val="567"/>
        </w:trPr>
        <w:tc>
          <w:tcPr>
            <w:tcW w:w="2835" w:type="dxa"/>
            <w:vAlign w:val="center"/>
          </w:tcPr>
          <w:p w14:paraId="6AD840FF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1975" w:type="dxa"/>
            <w:vAlign w:val="center"/>
          </w:tcPr>
          <w:p w14:paraId="05427019" w14:textId="5E8156E6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(0.03)</w:t>
            </w:r>
          </w:p>
        </w:tc>
        <w:tc>
          <w:tcPr>
            <w:tcW w:w="2131" w:type="dxa"/>
          </w:tcPr>
          <w:p w14:paraId="60D3337D" w14:textId="620CCEEC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-0.05 – 0.05</w:t>
            </w:r>
          </w:p>
        </w:tc>
        <w:tc>
          <w:tcPr>
            <w:tcW w:w="2131" w:type="dxa"/>
            <w:gridSpan w:val="2"/>
          </w:tcPr>
          <w:p w14:paraId="216B3C65" w14:textId="3CF55AA0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.942</w:t>
            </w:r>
          </w:p>
        </w:tc>
      </w:tr>
      <w:tr w:rsidR="00C8617C" w:rsidRPr="009522EF" w14:paraId="6542CCC1" w14:textId="77777777" w:rsidTr="00830B3F">
        <w:trPr>
          <w:trHeight w:val="567"/>
        </w:trPr>
        <w:tc>
          <w:tcPr>
            <w:tcW w:w="2835" w:type="dxa"/>
            <w:vAlign w:val="center"/>
          </w:tcPr>
          <w:p w14:paraId="46886E38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1975" w:type="dxa"/>
            <w:vAlign w:val="center"/>
          </w:tcPr>
          <w:p w14:paraId="7AF92FD5" w14:textId="65B2B903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 (0.23)</w:t>
            </w:r>
          </w:p>
        </w:tc>
        <w:tc>
          <w:tcPr>
            <w:tcW w:w="2131" w:type="dxa"/>
          </w:tcPr>
          <w:p w14:paraId="44AD083F" w14:textId="28C24895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-0.32 – 0.59</w:t>
            </w:r>
          </w:p>
        </w:tc>
        <w:tc>
          <w:tcPr>
            <w:tcW w:w="2131" w:type="dxa"/>
            <w:gridSpan w:val="2"/>
          </w:tcPr>
          <w:p w14:paraId="3D223B1E" w14:textId="36F6FE26" w:rsidR="00C8617C" w:rsidRPr="00A6238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.566</w:t>
            </w:r>
          </w:p>
        </w:tc>
      </w:tr>
      <w:tr w:rsidR="00C8617C" w:rsidRPr="009522EF" w14:paraId="59172DB5" w14:textId="77777777" w:rsidTr="002E7C4B">
        <w:trPr>
          <w:trHeight w:val="567"/>
        </w:trPr>
        <w:tc>
          <w:tcPr>
            <w:tcW w:w="2835" w:type="dxa"/>
            <w:vAlign w:val="center"/>
          </w:tcPr>
          <w:p w14:paraId="4EB606AB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1975" w:type="dxa"/>
            <w:vAlign w:val="center"/>
          </w:tcPr>
          <w:p w14:paraId="382A9FF2" w14:textId="5E143D88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 (0.23)</w:t>
            </w:r>
          </w:p>
        </w:tc>
        <w:tc>
          <w:tcPr>
            <w:tcW w:w="2131" w:type="dxa"/>
          </w:tcPr>
          <w:p w14:paraId="5646C7E0" w14:textId="29F05BEB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-0.29 – 0.63</w:t>
            </w:r>
          </w:p>
        </w:tc>
        <w:tc>
          <w:tcPr>
            <w:tcW w:w="2131" w:type="dxa"/>
            <w:gridSpan w:val="2"/>
          </w:tcPr>
          <w:p w14:paraId="746EC8B8" w14:textId="1A451479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.460</w:t>
            </w:r>
          </w:p>
        </w:tc>
      </w:tr>
      <w:tr w:rsidR="00C8617C" w:rsidRPr="009522EF" w14:paraId="44E8C123" w14:textId="77777777" w:rsidTr="0071045C">
        <w:trPr>
          <w:trHeight w:val="567"/>
        </w:trPr>
        <w:tc>
          <w:tcPr>
            <w:tcW w:w="2835" w:type="dxa"/>
            <w:vAlign w:val="center"/>
          </w:tcPr>
          <w:p w14:paraId="69416420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1975" w:type="dxa"/>
            <w:vAlign w:val="center"/>
          </w:tcPr>
          <w:p w14:paraId="0CAB04A2" w14:textId="79254301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(0.23)</w:t>
            </w:r>
          </w:p>
        </w:tc>
        <w:tc>
          <w:tcPr>
            <w:tcW w:w="2131" w:type="dxa"/>
          </w:tcPr>
          <w:p w14:paraId="17DD68A3" w14:textId="75ADB80F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-0.46 – 0.46</w:t>
            </w:r>
          </w:p>
        </w:tc>
        <w:tc>
          <w:tcPr>
            <w:tcW w:w="2131" w:type="dxa"/>
            <w:gridSpan w:val="2"/>
          </w:tcPr>
          <w:p w14:paraId="2403E805" w14:textId="247B203A" w:rsidR="00C8617C" w:rsidRPr="00F05127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1.000</w:t>
            </w:r>
          </w:p>
        </w:tc>
      </w:tr>
      <w:tr w:rsidR="00C8617C" w:rsidRPr="009522EF" w14:paraId="797ED023" w14:textId="77777777" w:rsidTr="0097614A">
        <w:trPr>
          <w:trHeight w:val="567"/>
        </w:trPr>
        <w:tc>
          <w:tcPr>
            <w:tcW w:w="2835" w:type="dxa"/>
            <w:vAlign w:val="center"/>
          </w:tcPr>
          <w:p w14:paraId="304633D5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1975" w:type="dxa"/>
            <w:vAlign w:val="center"/>
          </w:tcPr>
          <w:p w14:paraId="103F3D3C" w14:textId="747DD933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-0.15 (0.23)</w:t>
            </w:r>
          </w:p>
        </w:tc>
        <w:tc>
          <w:tcPr>
            <w:tcW w:w="2131" w:type="dxa"/>
          </w:tcPr>
          <w:p w14:paraId="651CEBE1" w14:textId="2D38379D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-0.61 – 0.30</w:t>
            </w:r>
          </w:p>
        </w:tc>
        <w:tc>
          <w:tcPr>
            <w:tcW w:w="2131" w:type="dxa"/>
            <w:gridSpan w:val="2"/>
          </w:tcPr>
          <w:p w14:paraId="219202B6" w14:textId="12B806DB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.508</w:t>
            </w:r>
          </w:p>
        </w:tc>
      </w:tr>
      <w:tr w:rsidR="00C8617C" w:rsidRPr="009522EF" w14:paraId="5059BC48" w14:textId="77777777" w:rsidTr="00E147CC">
        <w:trPr>
          <w:trHeight w:val="567"/>
        </w:trPr>
        <w:tc>
          <w:tcPr>
            <w:tcW w:w="2835" w:type="dxa"/>
            <w:vAlign w:val="center"/>
          </w:tcPr>
          <w:p w14:paraId="1103CE9F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1975" w:type="dxa"/>
            <w:vAlign w:val="center"/>
          </w:tcPr>
          <w:p w14:paraId="5A1A5FA2" w14:textId="1A424C8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(0.23)</w:t>
            </w:r>
          </w:p>
        </w:tc>
        <w:tc>
          <w:tcPr>
            <w:tcW w:w="2131" w:type="dxa"/>
          </w:tcPr>
          <w:p w14:paraId="40D3BAB2" w14:textId="15F85036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-0.37 – 0.54</w:t>
            </w:r>
          </w:p>
        </w:tc>
        <w:tc>
          <w:tcPr>
            <w:tcW w:w="2131" w:type="dxa"/>
            <w:gridSpan w:val="2"/>
          </w:tcPr>
          <w:p w14:paraId="15AE0746" w14:textId="1DCC05E2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.718</w:t>
            </w:r>
          </w:p>
        </w:tc>
      </w:tr>
      <w:tr w:rsidR="00C8617C" w:rsidRPr="009522EF" w14:paraId="301C9952" w14:textId="77777777" w:rsidTr="007D7954">
        <w:trPr>
          <w:trHeight w:val="567"/>
        </w:trPr>
        <w:tc>
          <w:tcPr>
            <w:tcW w:w="2835" w:type="dxa"/>
            <w:vAlign w:val="center"/>
          </w:tcPr>
          <w:p w14:paraId="1D98E44F" w14:textId="77777777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1975" w:type="dxa"/>
            <w:vAlign w:val="center"/>
          </w:tcPr>
          <w:p w14:paraId="0D7B6F7D" w14:textId="57BC29CE" w:rsidR="00C8617C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 (0.23)</w:t>
            </w:r>
          </w:p>
        </w:tc>
        <w:tc>
          <w:tcPr>
            <w:tcW w:w="2131" w:type="dxa"/>
          </w:tcPr>
          <w:p w14:paraId="5370B825" w14:textId="642945DD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-0.27 – 0.65</w:t>
            </w:r>
          </w:p>
        </w:tc>
        <w:tc>
          <w:tcPr>
            <w:tcW w:w="2131" w:type="dxa"/>
            <w:gridSpan w:val="2"/>
          </w:tcPr>
          <w:p w14:paraId="265543F3" w14:textId="7F109E0B" w:rsidR="00C8617C" w:rsidRPr="00786665" w:rsidRDefault="00C8617C" w:rsidP="00C861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.422</w:t>
            </w:r>
          </w:p>
        </w:tc>
      </w:tr>
      <w:tr w:rsidR="00A62385" w:rsidRPr="009522EF" w14:paraId="2C8F5206" w14:textId="77777777" w:rsidTr="00EB6557">
        <w:trPr>
          <w:trHeight w:val="567"/>
        </w:trPr>
        <w:tc>
          <w:tcPr>
            <w:tcW w:w="2835" w:type="dxa"/>
            <w:vAlign w:val="center"/>
          </w:tcPr>
          <w:p w14:paraId="5432A2AC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Synchrony:lag-3</w:t>
            </w:r>
          </w:p>
        </w:tc>
        <w:tc>
          <w:tcPr>
            <w:tcW w:w="1975" w:type="dxa"/>
            <w:vAlign w:val="center"/>
          </w:tcPr>
          <w:p w14:paraId="3597900E" w14:textId="56244E2D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 (0.06)</w:t>
            </w:r>
          </w:p>
        </w:tc>
        <w:tc>
          <w:tcPr>
            <w:tcW w:w="2131" w:type="dxa"/>
          </w:tcPr>
          <w:p w14:paraId="127E2E53" w14:textId="08FE7E54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-0.14 – 0.11</w:t>
            </w:r>
          </w:p>
        </w:tc>
        <w:tc>
          <w:tcPr>
            <w:tcW w:w="2131" w:type="dxa"/>
            <w:gridSpan w:val="2"/>
          </w:tcPr>
          <w:p w14:paraId="0DC3D356" w14:textId="4F35C2B1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.824</w:t>
            </w:r>
          </w:p>
        </w:tc>
      </w:tr>
      <w:tr w:rsidR="00A62385" w:rsidRPr="009522EF" w14:paraId="1E9EEBDE" w14:textId="77777777" w:rsidTr="00833EC9">
        <w:trPr>
          <w:trHeight w:val="567"/>
        </w:trPr>
        <w:tc>
          <w:tcPr>
            <w:tcW w:w="2835" w:type="dxa"/>
            <w:vAlign w:val="center"/>
          </w:tcPr>
          <w:p w14:paraId="114A8A79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Synchrony:lag-2</w:t>
            </w:r>
          </w:p>
        </w:tc>
        <w:tc>
          <w:tcPr>
            <w:tcW w:w="1975" w:type="dxa"/>
            <w:vAlign w:val="center"/>
          </w:tcPr>
          <w:p w14:paraId="73AEF2B6" w14:textId="56D1A265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(0.06)</w:t>
            </w:r>
          </w:p>
        </w:tc>
        <w:tc>
          <w:tcPr>
            <w:tcW w:w="2131" w:type="dxa"/>
          </w:tcPr>
          <w:p w14:paraId="19A21725" w14:textId="6EBEA1D3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-0.16 – 0.09</w:t>
            </w:r>
          </w:p>
        </w:tc>
        <w:tc>
          <w:tcPr>
            <w:tcW w:w="2131" w:type="dxa"/>
            <w:gridSpan w:val="2"/>
          </w:tcPr>
          <w:p w14:paraId="7A5EB6FC" w14:textId="54D82362" w:rsidR="00A62385" w:rsidRPr="00D277D2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.625</w:t>
            </w:r>
          </w:p>
        </w:tc>
      </w:tr>
      <w:tr w:rsidR="00A62385" w:rsidRPr="009522EF" w14:paraId="4FEB01DD" w14:textId="77777777" w:rsidTr="009F26CF">
        <w:trPr>
          <w:trHeight w:val="567"/>
        </w:trPr>
        <w:tc>
          <w:tcPr>
            <w:tcW w:w="2835" w:type="dxa"/>
            <w:vAlign w:val="center"/>
          </w:tcPr>
          <w:p w14:paraId="51CB631D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Synchrony:lag-1</w:t>
            </w:r>
          </w:p>
        </w:tc>
        <w:tc>
          <w:tcPr>
            <w:tcW w:w="1975" w:type="dxa"/>
            <w:vAlign w:val="center"/>
          </w:tcPr>
          <w:p w14:paraId="02A6239C" w14:textId="5FED87CF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(0.06)</w:t>
            </w:r>
          </w:p>
        </w:tc>
        <w:tc>
          <w:tcPr>
            <w:tcW w:w="2131" w:type="dxa"/>
          </w:tcPr>
          <w:p w14:paraId="3AB0C381" w14:textId="12146AE0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-0.12 – 0.13</w:t>
            </w:r>
          </w:p>
        </w:tc>
        <w:tc>
          <w:tcPr>
            <w:tcW w:w="2131" w:type="dxa"/>
            <w:gridSpan w:val="2"/>
          </w:tcPr>
          <w:p w14:paraId="2A490FAC" w14:textId="492C623A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.946</w:t>
            </w:r>
          </w:p>
        </w:tc>
      </w:tr>
      <w:tr w:rsidR="00A62385" w:rsidRPr="009522EF" w14:paraId="4C84E7A5" w14:textId="77777777" w:rsidTr="00423584">
        <w:trPr>
          <w:trHeight w:val="567"/>
        </w:trPr>
        <w:tc>
          <w:tcPr>
            <w:tcW w:w="2835" w:type="dxa"/>
            <w:vAlign w:val="center"/>
          </w:tcPr>
          <w:p w14:paraId="05B366F6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75" w:type="dxa"/>
            <w:vAlign w:val="center"/>
          </w:tcPr>
          <w:p w14:paraId="4E819F84" w14:textId="0212E5BF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 (0.06)</w:t>
            </w:r>
          </w:p>
        </w:tc>
        <w:tc>
          <w:tcPr>
            <w:tcW w:w="2131" w:type="dxa"/>
          </w:tcPr>
          <w:p w14:paraId="5DD174FA" w14:textId="4DCB0F73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-0.07 – 0.18</w:t>
            </w:r>
          </w:p>
        </w:tc>
        <w:tc>
          <w:tcPr>
            <w:tcW w:w="2131" w:type="dxa"/>
            <w:gridSpan w:val="2"/>
          </w:tcPr>
          <w:p w14:paraId="4781757C" w14:textId="5E3A1E28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.412</w:t>
            </w:r>
          </w:p>
        </w:tc>
      </w:tr>
      <w:tr w:rsidR="00A62385" w:rsidRPr="009522EF" w14:paraId="67F1FE72" w14:textId="77777777" w:rsidTr="008E1721">
        <w:trPr>
          <w:trHeight w:val="567"/>
        </w:trPr>
        <w:tc>
          <w:tcPr>
            <w:tcW w:w="2835" w:type="dxa"/>
            <w:vAlign w:val="center"/>
          </w:tcPr>
          <w:p w14:paraId="21B7775D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75" w:type="dxa"/>
            <w:vAlign w:val="center"/>
          </w:tcPr>
          <w:p w14:paraId="166AFD22" w14:textId="2D513ED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(0.06)</w:t>
            </w:r>
          </w:p>
        </w:tc>
        <w:tc>
          <w:tcPr>
            <w:tcW w:w="2131" w:type="dxa"/>
          </w:tcPr>
          <w:p w14:paraId="217DCCBB" w14:textId="724AA64B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-0.13 – 0.12</w:t>
            </w:r>
          </w:p>
        </w:tc>
        <w:tc>
          <w:tcPr>
            <w:tcW w:w="2131" w:type="dxa"/>
            <w:gridSpan w:val="2"/>
          </w:tcPr>
          <w:p w14:paraId="7223F16E" w14:textId="7786DA9D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.966</w:t>
            </w:r>
          </w:p>
        </w:tc>
      </w:tr>
      <w:tr w:rsidR="00A62385" w:rsidRPr="009522EF" w14:paraId="4A95E944" w14:textId="77777777" w:rsidTr="002455F7">
        <w:trPr>
          <w:trHeight w:val="567"/>
        </w:trPr>
        <w:tc>
          <w:tcPr>
            <w:tcW w:w="2835" w:type="dxa"/>
            <w:vAlign w:val="center"/>
          </w:tcPr>
          <w:p w14:paraId="49BB546C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975" w:type="dxa"/>
            <w:vAlign w:val="center"/>
          </w:tcPr>
          <w:p w14:paraId="32A29A7D" w14:textId="11B43AD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(0.06)</w:t>
            </w:r>
          </w:p>
        </w:tc>
        <w:tc>
          <w:tcPr>
            <w:tcW w:w="2131" w:type="dxa"/>
          </w:tcPr>
          <w:p w14:paraId="230D6C6D" w14:textId="2E232771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-0.16 – 0.09</w:t>
            </w:r>
          </w:p>
        </w:tc>
        <w:tc>
          <w:tcPr>
            <w:tcW w:w="2131" w:type="dxa"/>
            <w:gridSpan w:val="2"/>
          </w:tcPr>
          <w:p w14:paraId="55056238" w14:textId="60E8462F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.606</w:t>
            </w:r>
          </w:p>
        </w:tc>
      </w:tr>
      <w:tr w:rsidR="00A62385" w:rsidRPr="009522EF" w14:paraId="0D64854C" w14:textId="77777777" w:rsidTr="000B7BFA">
        <w:trPr>
          <w:trHeight w:val="567"/>
        </w:trPr>
        <w:tc>
          <w:tcPr>
            <w:tcW w:w="2835" w:type="dxa"/>
            <w:vAlign w:val="center"/>
          </w:tcPr>
          <w:p w14:paraId="56076C90" w14:textId="59BDA26D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PBQ-16</w:t>
            </w:r>
          </w:p>
        </w:tc>
        <w:tc>
          <w:tcPr>
            <w:tcW w:w="1975" w:type="dxa"/>
            <w:vAlign w:val="center"/>
          </w:tcPr>
          <w:p w14:paraId="75DCA9D9" w14:textId="17D9EF31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 (0.00)</w:t>
            </w:r>
          </w:p>
        </w:tc>
        <w:tc>
          <w:tcPr>
            <w:tcW w:w="2131" w:type="dxa"/>
          </w:tcPr>
          <w:p w14:paraId="2D6CEC5C" w14:textId="094C12DD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-0.00 – 0.01</w:t>
            </w:r>
          </w:p>
        </w:tc>
        <w:tc>
          <w:tcPr>
            <w:tcW w:w="2131" w:type="dxa"/>
            <w:gridSpan w:val="2"/>
          </w:tcPr>
          <w:p w14:paraId="46B44915" w14:textId="72770299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.118</w:t>
            </w:r>
          </w:p>
        </w:tc>
      </w:tr>
      <w:tr w:rsidR="00A62385" w:rsidRPr="009522EF" w14:paraId="3D267CF2" w14:textId="77777777" w:rsidTr="0033445D">
        <w:trPr>
          <w:trHeight w:val="567"/>
        </w:trPr>
        <w:tc>
          <w:tcPr>
            <w:tcW w:w="2835" w:type="dxa"/>
            <w:vAlign w:val="center"/>
          </w:tcPr>
          <w:p w14:paraId="7422B742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1975" w:type="dxa"/>
            <w:vAlign w:val="center"/>
          </w:tcPr>
          <w:p w14:paraId="72DD4BD8" w14:textId="79F38C5B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</w:tcPr>
          <w:p w14:paraId="2EB39AD3" w14:textId="79AF0FC5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</w:tcPr>
          <w:p w14:paraId="3B476625" w14:textId="07C7F424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.590</w:t>
            </w:r>
          </w:p>
        </w:tc>
      </w:tr>
      <w:tr w:rsidR="00A62385" w:rsidRPr="009522EF" w14:paraId="55154597" w14:textId="77777777" w:rsidTr="004869D8">
        <w:trPr>
          <w:trHeight w:val="567"/>
        </w:trPr>
        <w:tc>
          <w:tcPr>
            <w:tcW w:w="2835" w:type="dxa"/>
            <w:vAlign w:val="center"/>
          </w:tcPr>
          <w:p w14:paraId="08943226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1975" w:type="dxa"/>
            <w:vAlign w:val="center"/>
          </w:tcPr>
          <w:p w14:paraId="3854944D" w14:textId="5576D8C9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 (0.04)</w:t>
            </w:r>
          </w:p>
        </w:tc>
        <w:tc>
          <w:tcPr>
            <w:tcW w:w="2131" w:type="dxa"/>
          </w:tcPr>
          <w:p w14:paraId="1FCA262A" w14:textId="3FB32FD5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-0.14 – 0.03</w:t>
            </w:r>
          </w:p>
        </w:tc>
        <w:tc>
          <w:tcPr>
            <w:tcW w:w="2131" w:type="dxa"/>
            <w:gridSpan w:val="2"/>
          </w:tcPr>
          <w:p w14:paraId="2926EB15" w14:textId="28D7EDE0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.202</w:t>
            </w:r>
          </w:p>
        </w:tc>
      </w:tr>
      <w:tr w:rsidR="00A62385" w:rsidRPr="009522EF" w14:paraId="1C75C52A" w14:textId="77777777" w:rsidTr="00F63048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1B9E34" w14:textId="77777777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3A90FD65" w14:textId="5A365A8B" w:rsidR="00A6238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(0.01)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755D0A0" w14:textId="03018000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14:paraId="62316829" w14:textId="6A4AF7EB" w:rsidR="00A62385" w:rsidRPr="00786665" w:rsidRDefault="00A62385" w:rsidP="00A623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62385">
              <w:rPr>
                <w:rFonts w:ascii="Times New Roman" w:hAnsi="Times New Roman" w:cs="Times New Roman"/>
              </w:rPr>
              <w:t>.799</w:t>
            </w:r>
          </w:p>
        </w:tc>
      </w:tr>
    </w:tbl>
    <w:p w14:paraId="6D198EAF" w14:textId="1D3D8DC7" w:rsidR="00AA58D1" w:rsidRPr="00D277D2" w:rsidRDefault="0093282D" w:rsidP="00AA58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Table S16 continued on page 19</w:t>
      </w:r>
    </w:p>
    <w:p w14:paraId="3F6E6904" w14:textId="45F6C065" w:rsidR="00AA58D1" w:rsidRPr="00D277D2" w:rsidRDefault="0093282D" w:rsidP="00AA58D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Table S16</w:t>
      </w:r>
      <w:r w:rsidR="00AA58D1" w:rsidRPr="00D277D2">
        <w:rPr>
          <w:rFonts w:ascii="Times New Roman" w:hAnsi="Times New Roman" w:cs="Times New Roman"/>
          <w:i/>
        </w:rPr>
        <w:t xml:space="preserve"> continued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3"/>
        <w:gridCol w:w="53"/>
      </w:tblGrid>
      <w:tr w:rsidR="00AA58D1" w:rsidRPr="00CD2DE0" w14:paraId="13BB8405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F8770" w14:textId="77777777" w:rsidR="00AA58D1" w:rsidRPr="00CD2DE0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AA58D1" w:rsidRPr="009522EF" w14:paraId="0F8886E8" w14:textId="77777777" w:rsidTr="00315095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1BC46D5D" w14:textId="77777777" w:rsidR="00AA58D1" w:rsidRPr="009522EF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  <w:vAlign w:val="center"/>
          </w:tcPr>
          <w:p w14:paraId="59A44F71" w14:textId="710ACFA8" w:rsidR="00AA58D1" w:rsidRPr="00321C46" w:rsidRDefault="00A62385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0.10</w:t>
            </w:r>
          </w:p>
        </w:tc>
      </w:tr>
      <w:tr w:rsidR="00AA58D1" w:rsidRPr="009522EF" w14:paraId="765FD4DB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03AC387E" w14:textId="77777777" w:rsidR="00AA58D1" w:rsidRPr="009522EF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2"/>
            <w:vAlign w:val="center"/>
          </w:tcPr>
          <w:p w14:paraId="00FFF4D2" w14:textId="0259FC91" w:rsidR="00AA58D1" w:rsidRPr="00321C46" w:rsidRDefault="00A62385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AA58D1" w:rsidRPr="009522EF" w14:paraId="50E9644D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5575DB15" w14:textId="77777777" w:rsidR="00AA58D1" w:rsidRPr="00C934C2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2"/>
            <w:vAlign w:val="center"/>
          </w:tcPr>
          <w:p w14:paraId="25628DDF" w14:textId="7AA1A0B4" w:rsidR="00AA58D1" w:rsidRPr="00321C46" w:rsidRDefault="00A62385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</w:t>
            </w:r>
          </w:p>
        </w:tc>
      </w:tr>
      <w:tr w:rsidR="00AA58D1" w:rsidRPr="009522EF" w14:paraId="63162BB6" w14:textId="77777777" w:rsidTr="00315095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24B9B1F8" w14:textId="77777777" w:rsidR="00AA58D1" w:rsidRPr="00C934C2" w:rsidRDefault="00AA58D1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  <w:vAlign w:val="center"/>
          </w:tcPr>
          <w:p w14:paraId="02ED4253" w14:textId="26DCCB05" w:rsidR="00AA58D1" w:rsidRPr="00321C46" w:rsidRDefault="00A62385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14:paraId="31E687BC" w14:textId="705E0825" w:rsidR="00AA58D1" w:rsidRPr="00A341DE" w:rsidRDefault="00AA58D1" w:rsidP="00AA58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 w:rsidR="00A24C12">
        <w:rPr>
          <w:rFonts w:ascii="Times New Roman" w:hAnsi="Times New Roman" w:cs="Times New Roman"/>
        </w:rPr>
        <w:t xml:space="preserve">Observations: </w:t>
      </w:r>
      <w:r w:rsidR="00A62385">
        <w:rPr>
          <w:rFonts w:ascii="Times New Roman" w:hAnsi="Times New Roman" w:cs="Times New Roman"/>
        </w:rPr>
        <w:t>945</w:t>
      </w:r>
      <w:r>
        <w:rPr>
          <w:rFonts w:ascii="Times New Roman" w:hAnsi="Times New Roman" w:cs="Times New Roman"/>
        </w:rPr>
        <w:t xml:space="preserve">; </w:t>
      </w:r>
      <w:r w:rsidRPr="002F6BE5">
        <w:rPr>
          <w:rFonts w:ascii="Times New Roman" w:hAnsi="Times New Roman" w:cs="Times New Roman"/>
        </w:rPr>
        <w:t>Mar</w:t>
      </w:r>
      <w:r w:rsidR="00A24C12">
        <w:rPr>
          <w:rFonts w:ascii="Times New Roman" w:hAnsi="Times New Roman" w:cs="Times New Roman"/>
        </w:rPr>
        <w:t>ginal R²:</w:t>
      </w:r>
      <w:r w:rsidR="00A62385">
        <w:rPr>
          <w:rFonts w:ascii="Times New Roman" w:hAnsi="Times New Roman" w:cs="Times New Roman"/>
        </w:rPr>
        <w:t xml:space="preserve"> 0.021</w:t>
      </w:r>
      <w:r>
        <w:rPr>
          <w:rFonts w:ascii="Times New Roman" w:hAnsi="Times New Roman" w:cs="Times New Roman"/>
        </w:rPr>
        <w:t>;</w:t>
      </w:r>
      <w:r w:rsidRPr="00A34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Conditional R</w:t>
      </w:r>
      <w:r w:rsidRPr="00A341DE">
        <w:rPr>
          <w:rFonts w:ascii="Times New Roman" w:hAnsi="Times New Roman" w:cs="Times New Roman"/>
          <w:vertAlign w:val="superscript"/>
        </w:rPr>
        <w:t>2</w:t>
      </w:r>
      <w:r w:rsidR="00A24C12">
        <w:rPr>
          <w:rFonts w:ascii="Times New Roman" w:hAnsi="Times New Roman" w:cs="Times New Roman"/>
        </w:rPr>
        <w:t>:</w:t>
      </w:r>
      <w:r w:rsidR="00A62385">
        <w:rPr>
          <w:rFonts w:ascii="Times New Roman" w:hAnsi="Times New Roman" w:cs="Times New Roman"/>
        </w:rPr>
        <w:t xml:space="preserve"> 0.065</w:t>
      </w:r>
      <w:r w:rsidR="00A24C12">
        <w:rPr>
          <w:rFonts w:ascii="Times New Roman" w:hAnsi="Times New Roman" w:cs="Times New Roman"/>
        </w:rPr>
        <w:t xml:space="preserve"> </w:t>
      </w:r>
    </w:p>
    <w:p w14:paraId="73F1F629" w14:textId="77777777" w:rsidR="00AA58D1" w:rsidRDefault="00AA58D1" w:rsidP="00AA58D1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247D6BF2" w14:textId="77777777" w:rsidR="00AA58D1" w:rsidRDefault="00AA58D1" w:rsidP="00AA58D1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794DA129" w14:textId="45A608A6" w:rsidR="00A24C12" w:rsidRDefault="00A24C12">
      <w:r>
        <w:br w:type="page"/>
      </w:r>
    </w:p>
    <w:p w14:paraId="2F20378F" w14:textId="7D80310B" w:rsidR="00A24C12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522EF">
        <w:rPr>
          <w:rFonts w:ascii="Times New Roman" w:eastAsia="Times New Roman" w:hAnsi="Times New Roman" w:cs="Times New Roman"/>
          <w:b/>
          <w:szCs w:val="24"/>
        </w:rPr>
        <w:lastRenderedPageBreak/>
        <w:t>Table S</w:t>
      </w:r>
      <w:r w:rsidR="0093282D">
        <w:rPr>
          <w:rFonts w:ascii="Times New Roman" w:eastAsia="Times New Roman" w:hAnsi="Times New Roman" w:cs="Times New Roman"/>
          <w:b/>
          <w:szCs w:val="24"/>
        </w:rPr>
        <w:t>17</w:t>
      </w:r>
      <w:r w:rsidRPr="009522EF">
        <w:rPr>
          <w:rFonts w:ascii="Times New Roman" w:eastAsia="Times New Roman" w:hAnsi="Times New Roman" w:cs="Times New Roman"/>
          <w:b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</w:rPr>
        <w:t>Results of linear mixed model regarding the associations of lagged RMSSD synchrony in the FFSF paradigm, behavioral synchrony and maternal bonding.</w:t>
      </w:r>
    </w:p>
    <w:p w14:paraId="02002D23" w14:textId="77777777" w:rsidR="00A24C12" w:rsidRPr="0082777B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8"/>
          <w:szCs w:val="24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75"/>
        <w:gridCol w:w="2131"/>
        <w:gridCol w:w="2078"/>
        <w:gridCol w:w="53"/>
      </w:tblGrid>
      <w:tr w:rsidR="00A24C12" w:rsidRPr="00CD2DE0" w14:paraId="62909513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0566E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Lagged RMSSD Synchrony</w:t>
            </w:r>
          </w:p>
        </w:tc>
      </w:tr>
      <w:tr w:rsidR="00A24C12" w:rsidRPr="00CD2DE0" w14:paraId="13897246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3E5F3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Fixed effects</w:t>
            </w:r>
          </w:p>
        </w:tc>
      </w:tr>
      <w:tr w:rsidR="00A24C12" w:rsidRPr="009522EF" w14:paraId="5ED57B55" w14:textId="77777777" w:rsidTr="00315095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1967D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6EF95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 (SE)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20D7C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95%-CI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062B" w14:textId="77777777" w:rsidR="00A24C1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</w:t>
            </w:r>
          </w:p>
        </w:tc>
      </w:tr>
      <w:tr w:rsidR="0082777B" w:rsidRPr="009522EF" w14:paraId="046097E9" w14:textId="77777777" w:rsidTr="0082777B">
        <w:trPr>
          <w:trHeight w:val="56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EE9524E" w14:textId="77777777" w:rsidR="0082777B" w:rsidRPr="009522EF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18075FCB" w14:textId="685BF341" w:rsidR="0082777B" w:rsidRPr="009522EF" w:rsidRDefault="00311BB0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 (0.15</w:t>
            </w:r>
            <w:r w:rsidR="008277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6DF29FF9" w14:textId="4FE3A0B3" w:rsidR="0082777B" w:rsidRPr="00786665" w:rsidRDefault="00311BB0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 – 0.49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center"/>
          </w:tcPr>
          <w:p w14:paraId="0FEFFA43" w14:textId="111DE4E6" w:rsidR="0082777B" w:rsidRPr="00786665" w:rsidRDefault="00311BB0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.166</w:t>
            </w:r>
          </w:p>
        </w:tc>
      </w:tr>
      <w:tr w:rsidR="0082777B" w:rsidRPr="009522EF" w14:paraId="3090CF64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08B088A2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</w:t>
            </w:r>
          </w:p>
        </w:tc>
        <w:tc>
          <w:tcPr>
            <w:tcW w:w="1975" w:type="dxa"/>
            <w:vAlign w:val="center"/>
          </w:tcPr>
          <w:p w14:paraId="77767129" w14:textId="3BC6B93A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 (0.04)</w:t>
            </w:r>
          </w:p>
        </w:tc>
        <w:tc>
          <w:tcPr>
            <w:tcW w:w="2131" w:type="dxa"/>
            <w:vAlign w:val="center"/>
          </w:tcPr>
          <w:p w14:paraId="15E02895" w14:textId="4F19A17A" w:rsidR="0082777B" w:rsidRPr="00905559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0.13 – 0.02</w:t>
            </w:r>
          </w:p>
        </w:tc>
        <w:tc>
          <w:tcPr>
            <w:tcW w:w="2131" w:type="dxa"/>
            <w:gridSpan w:val="2"/>
            <w:vAlign w:val="center"/>
          </w:tcPr>
          <w:p w14:paraId="5381AB2D" w14:textId="64471A34" w:rsidR="0082777B" w:rsidRPr="00905559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.178</w:t>
            </w:r>
          </w:p>
        </w:tc>
      </w:tr>
      <w:tr w:rsidR="0082777B" w:rsidRPr="009522EF" w14:paraId="25833739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3E70F456" w14:textId="77777777" w:rsidR="0082777B" w:rsidRPr="009522EF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(Still-Face)</w:t>
            </w:r>
          </w:p>
        </w:tc>
        <w:tc>
          <w:tcPr>
            <w:tcW w:w="1975" w:type="dxa"/>
            <w:vAlign w:val="center"/>
          </w:tcPr>
          <w:p w14:paraId="0E5A6C40" w14:textId="645A8B78" w:rsidR="0082777B" w:rsidRPr="009522EF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 (0.02)</w:t>
            </w:r>
          </w:p>
        </w:tc>
        <w:tc>
          <w:tcPr>
            <w:tcW w:w="2131" w:type="dxa"/>
            <w:vAlign w:val="center"/>
          </w:tcPr>
          <w:p w14:paraId="3DF78108" w14:textId="6601F9E5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-0.00 – 0.08</w:t>
            </w:r>
          </w:p>
        </w:tc>
        <w:tc>
          <w:tcPr>
            <w:tcW w:w="2131" w:type="dxa"/>
            <w:gridSpan w:val="2"/>
            <w:vAlign w:val="center"/>
          </w:tcPr>
          <w:p w14:paraId="5B1DE912" w14:textId="7AA52521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.062</w:t>
            </w:r>
          </w:p>
        </w:tc>
      </w:tr>
      <w:tr w:rsidR="0082777B" w:rsidRPr="009522EF" w14:paraId="30300A40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35EA5DD3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 (Reunion)</w:t>
            </w:r>
          </w:p>
        </w:tc>
        <w:tc>
          <w:tcPr>
            <w:tcW w:w="1975" w:type="dxa"/>
            <w:vAlign w:val="center"/>
          </w:tcPr>
          <w:p w14:paraId="7B1E3281" w14:textId="4D595B42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 (0.02)</w:t>
            </w:r>
          </w:p>
        </w:tc>
        <w:tc>
          <w:tcPr>
            <w:tcW w:w="2131" w:type="dxa"/>
            <w:vAlign w:val="center"/>
          </w:tcPr>
          <w:p w14:paraId="50846A4F" w14:textId="63AAC747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-0.04 – 0.05</w:t>
            </w:r>
          </w:p>
        </w:tc>
        <w:tc>
          <w:tcPr>
            <w:tcW w:w="2131" w:type="dxa"/>
            <w:gridSpan w:val="2"/>
            <w:vAlign w:val="center"/>
          </w:tcPr>
          <w:p w14:paraId="02EF44D3" w14:textId="5D284182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.691</w:t>
            </w:r>
          </w:p>
        </w:tc>
      </w:tr>
      <w:tr w:rsidR="0082777B" w:rsidRPr="009522EF" w14:paraId="4C3C6BA9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3E060A8D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-3</w:t>
            </w:r>
          </w:p>
        </w:tc>
        <w:tc>
          <w:tcPr>
            <w:tcW w:w="1975" w:type="dxa"/>
            <w:vAlign w:val="center"/>
          </w:tcPr>
          <w:p w14:paraId="08CF90C7" w14:textId="41A0F396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-0.31 (0.20)</w:t>
            </w:r>
          </w:p>
        </w:tc>
        <w:tc>
          <w:tcPr>
            <w:tcW w:w="2131" w:type="dxa"/>
            <w:vAlign w:val="center"/>
          </w:tcPr>
          <w:p w14:paraId="1DF1D5B2" w14:textId="0C3C8710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-0.70 – 0.09</w:t>
            </w:r>
          </w:p>
        </w:tc>
        <w:tc>
          <w:tcPr>
            <w:tcW w:w="2131" w:type="dxa"/>
            <w:gridSpan w:val="2"/>
            <w:vAlign w:val="center"/>
          </w:tcPr>
          <w:p w14:paraId="619FD85E" w14:textId="03F7F7FA" w:rsidR="0082777B" w:rsidRP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.132</w:t>
            </w:r>
          </w:p>
        </w:tc>
      </w:tr>
      <w:tr w:rsidR="0082777B" w:rsidRPr="009522EF" w14:paraId="1431B484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44FB003F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-2</w:t>
            </w:r>
          </w:p>
        </w:tc>
        <w:tc>
          <w:tcPr>
            <w:tcW w:w="1975" w:type="dxa"/>
            <w:vAlign w:val="center"/>
          </w:tcPr>
          <w:p w14:paraId="6C454029" w14:textId="15EA284E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-0.22 (0.20)</w:t>
            </w:r>
          </w:p>
        </w:tc>
        <w:tc>
          <w:tcPr>
            <w:tcW w:w="2131" w:type="dxa"/>
            <w:vAlign w:val="center"/>
          </w:tcPr>
          <w:p w14:paraId="37BB457A" w14:textId="6370E308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-0.62 – 0.18</w:t>
            </w:r>
          </w:p>
        </w:tc>
        <w:tc>
          <w:tcPr>
            <w:tcW w:w="2131" w:type="dxa"/>
            <w:gridSpan w:val="2"/>
            <w:vAlign w:val="center"/>
          </w:tcPr>
          <w:p w14:paraId="26653868" w14:textId="62D2F857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.274</w:t>
            </w:r>
          </w:p>
        </w:tc>
      </w:tr>
      <w:tr w:rsidR="0082777B" w:rsidRPr="009522EF" w14:paraId="0D3FE211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51E6F169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-1</w:t>
            </w:r>
          </w:p>
        </w:tc>
        <w:tc>
          <w:tcPr>
            <w:tcW w:w="1975" w:type="dxa"/>
            <w:vAlign w:val="center"/>
          </w:tcPr>
          <w:p w14:paraId="23C83199" w14:textId="1A48E6FC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-0.48 (0.20)</w:t>
            </w:r>
          </w:p>
        </w:tc>
        <w:tc>
          <w:tcPr>
            <w:tcW w:w="2131" w:type="dxa"/>
            <w:vAlign w:val="center"/>
          </w:tcPr>
          <w:p w14:paraId="52237600" w14:textId="5ECEA1AF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-0.88 – (-0.08)</w:t>
            </w:r>
          </w:p>
        </w:tc>
        <w:tc>
          <w:tcPr>
            <w:tcW w:w="2131" w:type="dxa"/>
            <w:gridSpan w:val="2"/>
            <w:vAlign w:val="center"/>
          </w:tcPr>
          <w:p w14:paraId="3572B96A" w14:textId="0BCCBA50" w:rsidR="0082777B" w:rsidRP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777B">
              <w:rPr>
                <w:rFonts w:ascii="Times New Roman" w:hAnsi="Times New Roman" w:cs="Times New Roman"/>
                <w:b/>
              </w:rPr>
              <w:t>.018</w:t>
            </w:r>
          </w:p>
        </w:tc>
      </w:tr>
      <w:tr w:rsidR="0082777B" w:rsidRPr="009522EF" w14:paraId="08CC6F7D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66D04F62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1</w:t>
            </w:r>
          </w:p>
        </w:tc>
        <w:tc>
          <w:tcPr>
            <w:tcW w:w="1975" w:type="dxa"/>
            <w:vAlign w:val="center"/>
          </w:tcPr>
          <w:p w14:paraId="60825F0E" w14:textId="2F5F4116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-0.25 (0.20)</w:t>
            </w:r>
          </w:p>
        </w:tc>
        <w:tc>
          <w:tcPr>
            <w:tcW w:w="2131" w:type="dxa"/>
            <w:vAlign w:val="center"/>
          </w:tcPr>
          <w:p w14:paraId="048590FA" w14:textId="425CD11B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-0.65 – 0.15</w:t>
            </w:r>
          </w:p>
        </w:tc>
        <w:tc>
          <w:tcPr>
            <w:tcW w:w="2131" w:type="dxa"/>
            <w:gridSpan w:val="2"/>
            <w:vAlign w:val="center"/>
          </w:tcPr>
          <w:p w14:paraId="13178816" w14:textId="1E14E2F6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.224</w:t>
            </w:r>
          </w:p>
        </w:tc>
      </w:tr>
      <w:tr w:rsidR="0082777B" w:rsidRPr="009522EF" w14:paraId="2CE1D63D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25DDCA6E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2</w:t>
            </w:r>
          </w:p>
        </w:tc>
        <w:tc>
          <w:tcPr>
            <w:tcW w:w="1975" w:type="dxa"/>
            <w:vAlign w:val="center"/>
          </w:tcPr>
          <w:p w14:paraId="48ABA465" w14:textId="3B1C87E3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-0.19 (0.20)</w:t>
            </w:r>
          </w:p>
        </w:tc>
        <w:tc>
          <w:tcPr>
            <w:tcW w:w="2131" w:type="dxa"/>
            <w:vAlign w:val="center"/>
          </w:tcPr>
          <w:p w14:paraId="7BCE86A3" w14:textId="50BA6087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-0.59 – 0.21</w:t>
            </w:r>
          </w:p>
        </w:tc>
        <w:tc>
          <w:tcPr>
            <w:tcW w:w="2131" w:type="dxa"/>
            <w:gridSpan w:val="2"/>
            <w:vAlign w:val="center"/>
          </w:tcPr>
          <w:p w14:paraId="3D101426" w14:textId="3ACC4F94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.346</w:t>
            </w:r>
          </w:p>
        </w:tc>
      </w:tr>
      <w:tr w:rsidR="0082777B" w:rsidRPr="009522EF" w14:paraId="1779C66B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6EE4B33B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 3</w:t>
            </w:r>
          </w:p>
        </w:tc>
        <w:tc>
          <w:tcPr>
            <w:tcW w:w="1975" w:type="dxa"/>
            <w:vAlign w:val="center"/>
          </w:tcPr>
          <w:p w14:paraId="56BCCCCD" w14:textId="410B007B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-0.17 (0.20)</w:t>
            </w:r>
          </w:p>
        </w:tc>
        <w:tc>
          <w:tcPr>
            <w:tcW w:w="2131" w:type="dxa"/>
            <w:vAlign w:val="center"/>
          </w:tcPr>
          <w:p w14:paraId="2409C3BE" w14:textId="67F0FEA5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-0.57 – 0.22</w:t>
            </w:r>
          </w:p>
        </w:tc>
        <w:tc>
          <w:tcPr>
            <w:tcW w:w="2131" w:type="dxa"/>
            <w:gridSpan w:val="2"/>
            <w:vAlign w:val="center"/>
          </w:tcPr>
          <w:p w14:paraId="25A71FC0" w14:textId="422DEA4D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.391</w:t>
            </w:r>
          </w:p>
        </w:tc>
      </w:tr>
      <w:tr w:rsidR="0082777B" w:rsidRPr="009522EF" w14:paraId="1F0959FB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35BDBD28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Synchrony:lag-3</w:t>
            </w:r>
          </w:p>
        </w:tc>
        <w:tc>
          <w:tcPr>
            <w:tcW w:w="1975" w:type="dxa"/>
            <w:vAlign w:val="center"/>
          </w:tcPr>
          <w:p w14:paraId="4B0E698B" w14:textId="6377121E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 (0.06)</w:t>
            </w:r>
          </w:p>
        </w:tc>
        <w:tc>
          <w:tcPr>
            <w:tcW w:w="2131" w:type="dxa"/>
            <w:vAlign w:val="center"/>
          </w:tcPr>
          <w:p w14:paraId="02F3D450" w14:textId="21B147A3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-0.03 – 0.19</w:t>
            </w:r>
          </w:p>
        </w:tc>
        <w:tc>
          <w:tcPr>
            <w:tcW w:w="2131" w:type="dxa"/>
            <w:gridSpan w:val="2"/>
            <w:vAlign w:val="center"/>
          </w:tcPr>
          <w:p w14:paraId="5F24BA3B" w14:textId="3A0671B5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.133</w:t>
            </w:r>
          </w:p>
        </w:tc>
      </w:tr>
      <w:tr w:rsidR="0082777B" w:rsidRPr="009522EF" w14:paraId="09D61BBF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44CDB5EB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Synchrony:lag-2</w:t>
            </w:r>
          </w:p>
        </w:tc>
        <w:tc>
          <w:tcPr>
            <w:tcW w:w="1975" w:type="dxa"/>
            <w:vAlign w:val="center"/>
          </w:tcPr>
          <w:p w14:paraId="22C8DA01" w14:textId="2B8CCB12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 (0.06)</w:t>
            </w:r>
          </w:p>
        </w:tc>
        <w:tc>
          <w:tcPr>
            <w:tcW w:w="2131" w:type="dxa"/>
            <w:vAlign w:val="center"/>
          </w:tcPr>
          <w:p w14:paraId="0E6025D8" w14:textId="5A378489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-0.05 – 0.17</w:t>
            </w:r>
          </w:p>
        </w:tc>
        <w:tc>
          <w:tcPr>
            <w:tcW w:w="2131" w:type="dxa"/>
            <w:gridSpan w:val="2"/>
            <w:vAlign w:val="center"/>
          </w:tcPr>
          <w:p w14:paraId="19987BE7" w14:textId="4D92CE5C" w:rsidR="0082777B" w:rsidRPr="00D277D2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.310</w:t>
            </w:r>
          </w:p>
        </w:tc>
      </w:tr>
      <w:tr w:rsidR="0082777B" w:rsidRPr="009522EF" w14:paraId="20C4B74B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75F32528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Synchrony:lag-1</w:t>
            </w:r>
          </w:p>
        </w:tc>
        <w:tc>
          <w:tcPr>
            <w:tcW w:w="1975" w:type="dxa"/>
            <w:vAlign w:val="center"/>
          </w:tcPr>
          <w:p w14:paraId="0BE56745" w14:textId="013C306D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 (0.06)</w:t>
            </w:r>
          </w:p>
        </w:tc>
        <w:tc>
          <w:tcPr>
            <w:tcW w:w="2131" w:type="dxa"/>
            <w:vAlign w:val="center"/>
          </w:tcPr>
          <w:p w14:paraId="7AB77FBB" w14:textId="5C9620EA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0.01 – 0.23</w:t>
            </w:r>
          </w:p>
        </w:tc>
        <w:tc>
          <w:tcPr>
            <w:tcW w:w="2131" w:type="dxa"/>
            <w:gridSpan w:val="2"/>
            <w:vAlign w:val="center"/>
          </w:tcPr>
          <w:p w14:paraId="6CAC1594" w14:textId="63C68DAA" w:rsidR="0082777B" w:rsidRP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777B">
              <w:rPr>
                <w:rFonts w:ascii="Times New Roman" w:hAnsi="Times New Roman" w:cs="Times New Roman"/>
                <w:b/>
              </w:rPr>
              <w:t>.026</w:t>
            </w:r>
          </w:p>
        </w:tc>
      </w:tr>
      <w:tr w:rsidR="0082777B" w:rsidRPr="009522EF" w14:paraId="0883FD00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35B87AB5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75" w:type="dxa"/>
            <w:vAlign w:val="center"/>
          </w:tcPr>
          <w:p w14:paraId="01485005" w14:textId="0074BB9A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 (0.06)</w:t>
            </w:r>
          </w:p>
        </w:tc>
        <w:tc>
          <w:tcPr>
            <w:tcW w:w="2131" w:type="dxa"/>
            <w:vAlign w:val="center"/>
          </w:tcPr>
          <w:p w14:paraId="4E327043" w14:textId="212031B7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-0.05 – 0.17</w:t>
            </w:r>
          </w:p>
        </w:tc>
        <w:tc>
          <w:tcPr>
            <w:tcW w:w="2131" w:type="dxa"/>
            <w:gridSpan w:val="2"/>
            <w:vAlign w:val="center"/>
          </w:tcPr>
          <w:p w14:paraId="000986C6" w14:textId="6E375B4E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.252</w:t>
            </w:r>
          </w:p>
        </w:tc>
      </w:tr>
      <w:tr w:rsidR="0082777B" w:rsidRPr="009522EF" w14:paraId="2C2C0042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4A8D9CC7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75" w:type="dxa"/>
            <w:vAlign w:val="center"/>
          </w:tcPr>
          <w:p w14:paraId="35C45322" w14:textId="22350C76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 (0.06)</w:t>
            </w:r>
          </w:p>
        </w:tc>
        <w:tc>
          <w:tcPr>
            <w:tcW w:w="2131" w:type="dxa"/>
            <w:vAlign w:val="center"/>
          </w:tcPr>
          <w:p w14:paraId="47B602A3" w14:textId="2FB6C1CA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-0.07 – 0.15</w:t>
            </w:r>
          </w:p>
        </w:tc>
        <w:tc>
          <w:tcPr>
            <w:tcW w:w="2131" w:type="dxa"/>
            <w:gridSpan w:val="2"/>
            <w:vAlign w:val="center"/>
          </w:tcPr>
          <w:p w14:paraId="2C900567" w14:textId="63801F1C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.484</w:t>
            </w:r>
          </w:p>
        </w:tc>
      </w:tr>
      <w:tr w:rsidR="0082777B" w:rsidRPr="009522EF" w14:paraId="1DBAEB85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2F12B487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Behavioral </w:t>
            </w:r>
            <w:proofErr w:type="spellStart"/>
            <w:r>
              <w:rPr>
                <w:rFonts w:ascii="Times New Roman" w:hAnsi="Times New Roman" w:cs="Times New Roman"/>
              </w:rPr>
              <w:t>Synchrony:lag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975" w:type="dxa"/>
            <w:vAlign w:val="center"/>
          </w:tcPr>
          <w:p w14:paraId="7BA45CA1" w14:textId="2D7A3A6E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 (0.06)</w:t>
            </w:r>
          </w:p>
        </w:tc>
        <w:tc>
          <w:tcPr>
            <w:tcW w:w="2131" w:type="dxa"/>
            <w:vAlign w:val="center"/>
          </w:tcPr>
          <w:p w14:paraId="6B829887" w14:textId="6E5C94AC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-0.06 – 0.16</w:t>
            </w:r>
          </w:p>
        </w:tc>
        <w:tc>
          <w:tcPr>
            <w:tcW w:w="2131" w:type="dxa"/>
            <w:gridSpan w:val="2"/>
            <w:vAlign w:val="center"/>
          </w:tcPr>
          <w:p w14:paraId="0C225F9E" w14:textId="6D0FD905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.417</w:t>
            </w:r>
          </w:p>
        </w:tc>
      </w:tr>
      <w:tr w:rsidR="0082777B" w:rsidRPr="009522EF" w14:paraId="4FAA8D41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53DCB48D" w14:textId="1E1A3ECE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PBQ</w:t>
            </w:r>
            <w:r w:rsidR="00B4064C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1975" w:type="dxa"/>
            <w:vAlign w:val="center"/>
          </w:tcPr>
          <w:p w14:paraId="55077324" w14:textId="200DCE68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 (0.00)</w:t>
            </w:r>
          </w:p>
        </w:tc>
        <w:tc>
          <w:tcPr>
            <w:tcW w:w="2131" w:type="dxa"/>
            <w:vAlign w:val="center"/>
          </w:tcPr>
          <w:p w14:paraId="19D917D4" w14:textId="28E7324F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-0.01 – 0.00</w:t>
            </w:r>
          </w:p>
        </w:tc>
        <w:tc>
          <w:tcPr>
            <w:tcW w:w="2131" w:type="dxa"/>
            <w:gridSpan w:val="2"/>
            <w:vAlign w:val="center"/>
          </w:tcPr>
          <w:p w14:paraId="3873DB23" w14:textId="7E484E8C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.598</w:t>
            </w:r>
          </w:p>
        </w:tc>
      </w:tr>
      <w:tr w:rsidR="0082777B" w:rsidRPr="009522EF" w14:paraId="3DBDD394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26EA0CDC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Age</w:t>
            </w:r>
          </w:p>
        </w:tc>
        <w:tc>
          <w:tcPr>
            <w:tcW w:w="1975" w:type="dxa"/>
            <w:vAlign w:val="center"/>
          </w:tcPr>
          <w:p w14:paraId="7BFC0898" w14:textId="2B8183BE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vAlign w:val="center"/>
          </w:tcPr>
          <w:p w14:paraId="0EE2A3A9" w14:textId="24E0105F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-0.00 – 0.01</w:t>
            </w:r>
          </w:p>
        </w:tc>
        <w:tc>
          <w:tcPr>
            <w:tcW w:w="2131" w:type="dxa"/>
            <w:gridSpan w:val="2"/>
            <w:vAlign w:val="center"/>
          </w:tcPr>
          <w:p w14:paraId="27AD485D" w14:textId="1E3A8CAE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.089</w:t>
            </w:r>
          </w:p>
        </w:tc>
      </w:tr>
      <w:tr w:rsidR="0082777B" w:rsidRPr="009522EF" w14:paraId="763758CB" w14:textId="77777777" w:rsidTr="0082777B">
        <w:trPr>
          <w:trHeight w:val="567"/>
        </w:trPr>
        <w:tc>
          <w:tcPr>
            <w:tcW w:w="2835" w:type="dxa"/>
            <w:vAlign w:val="center"/>
          </w:tcPr>
          <w:p w14:paraId="366AACA8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Infant Age</w:t>
            </w:r>
          </w:p>
        </w:tc>
        <w:tc>
          <w:tcPr>
            <w:tcW w:w="1975" w:type="dxa"/>
            <w:vAlign w:val="center"/>
          </w:tcPr>
          <w:p w14:paraId="356E8558" w14:textId="4BD4339D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 (0.03)</w:t>
            </w:r>
          </w:p>
        </w:tc>
        <w:tc>
          <w:tcPr>
            <w:tcW w:w="2131" w:type="dxa"/>
            <w:vAlign w:val="center"/>
          </w:tcPr>
          <w:p w14:paraId="6BFE526A" w14:textId="4B7FC8A1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-0.09 – 0.02</w:t>
            </w:r>
          </w:p>
        </w:tc>
        <w:tc>
          <w:tcPr>
            <w:tcW w:w="2131" w:type="dxa"/>
            <w:gridSpan w:val="2"/>
            <w:vAlign w:val="center"/>
          </w:tcPr>
          <w:p w14:paraId="16AC975C" w14:textId="4986A01C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.250</w:t>
            </w:r>
          </w:p>
        </w:tc>
      </w:tr>
      <w:tr w:rsidR="0082777B" w:rsidRPr="009522EF" w14:paraId="02DD0039" w14:textId="77777777" w:rsidTr="0082777B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45662AD" w14:textId="77777777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Maternal BMI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4114554C" w14:textId="0EFB805D" w:rsidR="0082777B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(0.00)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44192544" w14:textId="4D815DDC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-0.01 – 0.01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14:paraId="13B787AF" w14:textId="76668204" w:rsidR="0082777B" w:rsidRPr="00786665" w:rsidRDefault="0082777B" w:rsidP="008277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777B">
              <w:rPr>
                <w:rFonts w:ascii="Times New Roman" w:hAnsi="Times New Roman" w:cs="Times New Roman"/>
              </w:rPr>
              <w:t>.734</w:t>
            </w:r>
          </w:p>
        </w:tc>
      </w:tr>
    </w:tbl>
    <w:p w14:paraId="735E2E4C" w14:textId="22B8FE85" w:rsidR="00A24C12" w:rsidRPr="00D277D2" w:rsidRDefault="00A24C12" w:rsidP="00A24C12">
      <w:pPr>
        <w:rPr>
          <w:rFonts w:ascii="Times New Roman" w:hAnsi="Times New Roman" w:cs="Times New Roman"/>
          <w:i/>
        </w:rPr>
      </w:pPr>
      <w:r w:rsidRPr="00D277D2">
        <w:rPr>
          <w:rFonts w:ascii="Times New Roman" w:hAnsi="Times New Roman" w:cs="Times New Roman"/>
          <w:i/>
        </w:rPr>
        <w:t>Table S1</w:t>
      </w:r>
      <w:r w:rsidR="0093282D">
        <w:rPr>
          <w:rFonts w:ascii="Times New Roman" w:hAnsi="Times New Roman" w:cs="Times New Roman"/>
          <w:i/>
        </w:rPr>
        <w:t>7</w:t>
      </w:r>
      <w:r w:rsidR="007972F4">
        <w:rPr>
          <w:rFonts w:ascii="Times New Roman" w:hAnsi="Times New Roman" w:cs="Times New Roman"/>
          <w:i/>
        </w:rPr>
        <w:t xml:space="preserve"> continued on page 2</w:t>
      </w:r>
      <w:r w:rsidR="0093282D">
        <w:rPr>
          <w:rFonts w:ascii="Times New Roman" w:hAnsi="Times New Roman" w:cs="Times New Roman"/>
          <w:i/>
        </w:rPr>
        <w:t>1</w:t>
      </w:r>
    </w:p>
    <w:p w14:paraId="7C7D7908" w14:textId="60107ECA" w:rsidR="00A24C12" w:rsidRPr="00D277D2" w:rsidRDefault="0093282D" w:rsidP="00A24C1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Table S17</w:t>
      </w:r>
      <w:r w:rsidR="00A24C12" w:rsidRPr="00D277D2">
        <w:rPr>
          <w:rFonts w:ascii="Times New Roman" w:hAnsi="Times New Roman" w:cs="Times New Roman"/>
          <w:i/>
        </w:rPr>
        <w:t xml:space="preserve"> continued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763"/>
        <w:gridCol w:w="53"/>
      </w:tblGrid>
      <w:tr w:rsidR="00A24C12" w:rsidRPr="00CD2DE0" w14:paraId="3031E81D" w14:textId="77777777" w:rsidTr="00315095">
        <w:trPr>
          <w:gridAfter w:val="1"/>
          <w:wAfter w:w="53" w:type="dxa"/>
          <w:trHeight w:val="567"/>
        </w:trPr>
        <w:tc>
          <w:tcPr>
            <w:tcW w:w="90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917C5" w14:textId="77777777" w:rsidR="00A24C12" w:rsidRPr="00CD2DE0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D2DE0">
              <w:rPr>
                <w:rFonts w:ascii="Times New Roman" w:hAnsi="Times New Roman" w:cs="Times New Roman"/>
                <w:b/>
              </w:rPr>
              <w:t>Random effects</w:t>
            </w:r>
          </w:p>
        </w:tc>
      </w:tr>
      <w:tr w:rsidR="00A24C12" w:rsidRPr="009522EF" w14:paraId="6E9CA535" w14:textId="77777777" w:rsidTr="00315095">
        <w:trPr>
          <w:trHeight w:val="567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05A26AA5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σ</w:t>
            </w:r>
            <w:r w:rsidRPr="00C934C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  <w:vAlign w:val="center"/>
          </w:tcPr>
          <w:p w14:paraId="42E1E1B5" w14:textId="37926F2A" w:rsidR="00A24C12" w:rsidRPr="00321C46" w:rsidRDefault="0082777B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A24C12" w:rsidRPr="009522EF" w14:paraId="10089D46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0A7AD4E6" w14:textId="77777777" w:rsidR="00A24C12" w:rsidRPr="009522EF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τ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00 id</w:t>
            </w:r>
          </w:p>
        </w:tc>
        <w:tc>
          <w:tcPr>
            <w:tcW w:w="5816" w:type="dxa"/>
            <w:gridSpan w:val="2"/>
            <w:vAlign w:val="center"/>
          </w:tcPr>
          <w:p w14:paraId="25462BBC" w14:textId="2C2B4B4C" w:rsidR="00A24C12" w:rsidRPr="00321C46" w:rsidRDefault="0082777B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A24C12" w:rsidRPr="009522EF" w14:paraId="4CE7E7FE" w14:textId="77777777" w:rsidTr="00315095">
        <w:trPr>
          <w:trHeight w:val="567"/>
        </w:trPr>
        <w:tc>
          <w:tcPr>
            <w:tcW w:w="3256" w:type="dxa"/>
            <w:vAlign w:val="center"/>
          </w:tcPr>
          <w:p w14:paraId="35862EF8" w14:textId="77777777" w:rsidR="00A24C12" w:rsidRPr="00C934C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ICC</w:t>
            </w:r>
          </w:p>
        </w:tc>
        <w:tc>
          <w:tcPr>
            <w:tcW w:w="5816" w:type="dxa"/>
            <w:gridSpan w:val="2"/>
            <w:vAlign w:val="center"/>
          </w:tcPr>
          <w:p w14:paraId="77C49DD5" w14:textId="7BF117AF" w:rsidR="00A24C12" w:rsidRPr="00321C46" w:rsidRDefault="0082777B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A24C12" w:rsidRPr="009522EF" w14:paraId="64CA327C" w14:textId="77777777" w:rsidTr="00315095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7BBDF99" w14:textId="77777777" w:rsidR="00A24C12" w:rsidRPr="00C934C2" w:rsidRDefault="00A24C12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C934C2">
              <w:rPr>
                <w:rFonts w:ascii="Times New Roman" w:hAnsi="Times New Roman" w:cs="Times New Roman"/>
              </w:rPr>
              <w:t>N </w:t>
            </w:r>
            <w:r w:rsidRPr="00C934C2">
              <w:rPr>
                <w:rFonts w:ascii="Times New Roman" w:hAnsi="Times New Roman" w:cs="Times New Roman"/>
                <w:vertAlign w:val="subscript"/>
              </w:rPr>
              <w:t>id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  <w:vAlign w:val="center"/>
          </w:tcPr>
          <w:p w14:paraId="7D7DF919" w14:textId="144BD60D" w:rsidR="00A24C12" w:rsidRPr="00321C46" w:rsidRDefault="0082777B" w:rsidP="0031509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14:paraId="5A1171AF" w14:textId="06E8B876" w:rsidR="00A24C12" w:rsidRPr="00A341DE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34C2">
        <w:rPr>
          <w:rFonts w:ascii="Times New Roman" w:hAnsi="Times New Roman" w:cs="Times New Roman"/>
          <w:i/>
        </w:rPr>
        <w:t>Note.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Observations: </w:t>
      </w:r>
      <w:r w:rsidR="0082777B">
        <w:rPr>
          <w:rFonts w:ascii="Times New Roman" w:hAnsi="Times New Roman" w:cs="Times New Roman"/>
        </w:rPr>
        <w:t>945</w:t>
      </w:r>
      <w:r>
        <w:rPr>
          <w:rFonts w:ascii="Times New Roman" w:hAnsi="Times New Roman" w:cs="Times New Roman"/>
        </w:rPr>
        <w:t xml:space="preserve">; </w:t>
      </w:r>
      <w:r w:rsidRPr="002F6BE5">
        <w:rPr>
          <w:rFonts w:ascii="Times New Roman" w:hAnsi="Times New Roman" w:cs="Times New Roman"/>
        </w:rPr>
        <w:t>Mar</w:t>
      </w:r>
      <w:r>
        <w:rPr>
          <w:rFonts w:ascii="Times New Roman" w:hAnsi="Times New Roman" w:cs="Times New Roman"/>
        </w:rPr>
        <w:t xml:space="preserve">ginal R²: </w:t>
      </w:r>
      <w:r w:rsidR="0082777B">
        <w:rPr>
          <w:rFonts w:ascii="Times New Roman" w:hAnsi="Times New Roman" w:cs="Times New Roman"/>
        </w:rPr>
        <w:t>0.018</w:t>
      </w:r>
      <w:r>
        <w:rPr>
          <w:rFonts w:ascii="Times New Roman" w:hAnsi="Times New Roman" w:cs="Times New Roman"/>
        </w:rPr>
        <w:t>;</w:t>
      </w:r>
      <w:r w:rsidRPr="00A34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Conditional R</w:t>
      </w:r>
      <w:r w:rsidRPr="00A341D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:</w:t>
      </w:r>
      <w:r w:rsidR="0082777B">
        <w:rPr>
          <w:rFonts w:ascii="Times New Roman" w:hAnsi="Times New Roman" w:cs="Times New Roman"/>
        </w:rPr>
        <w:t xml:space="preserve"> 0.022</w:t>
      </w:r>
      <w:r>
        <w:rPr>
          <w:rFonts w:ascii="Times New Roman" w:hAnsi="Times New Roman" w:cs="Times New Roman"/>
        </w:rPr>
        <w:t xml:space="preserve"> </w:t>
      </w:r>
    </w:p>
    <w:p w14:paraId="6A432E0C" w14:textId="77777777" w:rsidR="00A24C12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2E4A7CA5" w14:textId="77777777" w:rsidR="00A24C12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7A9C8A33" w14:textId="77777777" w:rsidR="00A24C12" w:rsidRDefault="00A24C12" w:rsidP="00A24C12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3BAB2110" w14:textId="77777777" w:rsidR="00A24C12" w:rsidRDefault="00A24C12" w:rsidP="00F81136">
      <w:pPr>
        <w:widowControl w:val="0"/>
        <w:autoSpaceDE w:val="0"/>
        <w:autoSpaceDN w:val="0"/>
        <w:adjustRightInd w:val="0"/>
        <w:spacing w:line="240" w:lineRule="auto"/>
        <w:jc w:val="both"/>
      </w:pPr>
    </w:p>
    <w:sectPr w:rsidR="00A24C12" w:rsidSect="001D71C5">
      <w:pgSz w:w="11909" w:h="16834"/>
      <w:pgMar w:top="1440" w:right="1440" w:bottom="1440" w:left="1440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C88432" w16cex:dateUtc="2025-09-19T09:10:00Z"/>
  <w16cex:commentExtensible w16cex:durableId="470EF490" w16cex:dateUtc="2025-09-12T07:58:00Z"/>
  <w16cex:commentExtensible w16cex:durableId="2C6ECE3D" w16cex:dateUtc="2025-09-12T14:52:00Z"/>
  <w16cex:commentExtensible w16cex:durableId="2C73CBD1" w16cex:dateUtc="2025-09-16T09:43:00Z"/>
  <w16cex:commentExtensible w16cex:durableId="335EAEB0" w16cex:dateUtc="2025-09-12T07:14:00Z"/>
  <w16cex:commentExtensible w16cex:durableId="2C73CDD1" w16cex:dateUtc="2025-09-16T09:51:00Z"/>
  <w16cex:commentExtensible w16cex:durableId="34F678CE" w16cex:dateUtc="2025-09-15T11:44:00Z"/>
  <w16cex:commentExtensible w16cex:durableId="4EF01D29" w16cex:dateUtc="2025-09-15T11:46:00Z"/>
  <w16cex:commentExtensible w16cex:durableId="4CF93A7B" w16cex:dateUtc="2025-09-15T13:36:00Z"/>
  <w16cex:commentExtensible w16cex:durableId="0FB68A2D" w16cex:dateUtc="2025-09-15T12:19:00Z"/>
  <w16cex:commentExtensible w16cex:durableId="5CC38C38" w16cex:dateUtc="2025-09-15T12:19:00Z"/>
  <w16cex:commentExtensible w16cex:durableId="2F43AAEA" w16cex:dateUtc="2025-09-15T12:21:00Z"/>
  <w16cex:commentExtensible w16cex:durableId="70B1A058" w16cex:dateUtc="2025-09-15T12:23:00Z"/>
  <w16cex:commentExtensible w16cex:durableId="0B099084" w16cex:dateUtc="2025-09-15T12:40:00Z"/>
  <w16cex:commentExtensible w16cex:durableId="78E76F93" w16cex:dateUtc="2025-09-12T08:09:00Z"/>
  <w16cex:commentExtensible w16cex:durableId="7213DF75" w16cex:dateUtc="2025-09-15T12:46:00Z"/>
  <w16cex:commentExtensible w16cex:durableId="2C746877" w16cex:dateUtc="2025-09-16T20:51:00Z"/>
  <w16cex:commentExtensible w16cex:durableId="31EF86E9" w16cex:dateUtc="2025-09-15T12:47:00Z"/>
  <w16cex:commentExtensible w16cex:durableId="31E820AD" w16cex:dateUtc="2025-09-15T12:47:00Z"/>
  <w16cex:commentExtensible w16cex:durableId="5AA7DD35" w16cex:dateUtc="2025-09-19T09:25:00Z"/>
  <w16cex:commentExtensible w16cex:durableId="2C73EC4F" w16cex:dateUtc="2025-09-16T12:01:00Z"/>
  <w16cex:commentExtensible w16cex:durableId="2C746A0E" w16cex:dateUtc="2025-09-16T20:58:00Z"/>
  <w16cex:commentExtensible w16cex:durableId="4364B0B4" w16cex:dateUtc="2025-09-16T06:23:00Z"/>
  <w16cex:commentExtensible w16cex:durableId="2C746AB9" w16cex:dateUtc="2025-09-16T21:01:00Z"/>
  <w16cex:commentExtensible w16cex:durableId="4F4E637D" w16cex:dateUtc="2025-09-15T12:52:00Z"/>
  <w16cex:commentExtensible w16cex:durableId="450F7B19" w16cex:dateUtc="2025-09-15T12:55:00Z"/>
  <w16cex:commentExtensible w16cex:durableId="48441402" w16cex:dateUtc="2025-09-16T06:26:00Z"/>
  <w16cex:commentExtensible w16cex:durableId="2E94593A" w16cex:dateUtc="2025-09-15T12:56:00Z"/>
  <w16cex:commentExtensible w16cex:durableId="6282FF15" w16cex:dateUtc="2025-09-16T06:26:00Z"/>
  <w16cex:commentExtensible w16cex:durableId="2C74E8B9" w16cex:dateUtc="2025-09-17T05:58:00Z"/>
  <w16cex:commentExtensible w16cex:durableId="6B8583B1" w16cex:dateUtc="2025-09-15T12:57:00Z"/>
  <w16cex:commentExtensible w16cex:durableId="2C6EDD33" w16cex:dateUtc="2025-09-12T15:56:00Z"/>
  <w16cex:commentExtensible w16cex:durableId="455B4867" w16cex:dateUtc="2025-09-15T13:28:00Z"/>
  <w16cex:commentExtensible w16cex:durableId="66A3DBAD" w16cex:dateUtc="2025-09-15T13:26:00Z"/>
  <w16cex:commentExtensible w16cex:durableId="5B71E455" w16cex:dateUtc="2025-09-19T09:44:00Z"/>
  <w16cex:commentExtensible w16cex:durableId="6C267985" w16cex:dateUtc="2025-09-15T13:31:00Z"/>
  <w16cex:commentExtensible w16cex:durableId="3F786EE0" w16cex:dateUtc="2025-09-19T09:48:00Z"/>
  <w16cex:commentExtensible w16cex:durableId="2C73EE20" w16cex:dateUtc="2025-09-16T12:09:00Z"/>
  <w16cex:commentExtensible w16cex:durableId="502E4524" w16cex:dateUtc="2025-09-15T13:34:00Z"/>
  <w16cex:commentExtensible w16cex:durableId="2C6EE150" w16cex:dateUtc="2025-09-12T16:13:00Z"/>
  <w16cex:commentExtensible w16cex:durableId="2C73EEC4" w16cex:dateUtc="2025-09-16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0AA9EC" w16cid:durableId="1BC88432"/>
  <w16cid:commentId w16cid:paraId="2BE47D34" w16cid:durableId="470EF490"/>
  <w16cid:commentId w16cid:paraId="54221177" w16cid:durableId="2C6ECE3D"/>
  <w16cid:commentId w16cid:paraId="485FF8A3" w16cid:durableId="2C73CBD1"/>
  <w16cid:commentId w16cid:paraId="18D69B85" w16cid:durableId="335EAEB0"/>
  <w16cid:commentId w16cid:paraId="6BCB42C0" w16cid:durableId="2C73CDD1"/>
  <w16cid:commentId w16cid:paraId="7B114BF0" w16cid:durableId="0C6A7524"/>
  <w16cid:commentId w16cid:paraId="628F431D" w16cid:durableId="34F678CE"/>
  <w16cid:commentId w16cid:paraId="1A434E32" w16cid:durableId="4EF01D29"/>
  <w16cid:commentId w16cid:paraId="0949ABFB" w16cid:durableId="4CF93A7B"/>
  <w16cid:commentId w16cid:paraId="40E03142" w16cid:durableId="0FB68A2D"/>
  <w16cid:commentId w16cid:paraId="23151575" w16cid:durableId="5CC38C38"/>
  <w16cid:commentId w16cid:paraId="1A85E92C" w16cid:durableId="2F43AAEA"/>
  <w16cid:commentId w16cid:paraId="2A3C6AEF" w16cid:durableId="70B1A058"/>
  <w16cid:commentId w16cid:paraId="51981DF4" w16cid:durableId="0B099084"/>
  <w16cid:commentId w16cid:paraId="47B8D1E7" w16cid:durableId="78E76F93"/>
  <w16cid:commentId w16cid:paraId="15989340" w16cid:durableId="7213DF75"/>
  <w16cid:commentId w16cid:paraId="76924A72" w16cid:durableId="2C746877"/>
  <w16cid:commentId w16cid:paraId="5CB6A045" w16cid:durableId="31EF86E9"/>
  <w16cid:commentId w16cid:paraId="46D50553" w16cid:durableId="31E820AD"/>
  <w16cid:commentId w16cid:paraId="7528380B" w16cid:durableId="5AA7DD35"/>
  <w16cid:commentId w16cid:paraId="726F319C" w16cid:durableId="2C73EC4F"/>
  <w16cid:commentId w16cid:paraId="1E324009" w16cid:durableId="2C746A0E"/>
  <w16cid:commentId w16cid:paraId="44EFE91D" w16cid:durableId="4364B0B4"/>
  <w16cid:commentId w16cid:paraId="25B497DE" w16cid:durableId="2C746AB9"/>
  <w16cid:commentId w16cid:paraId="106E286B" w16cid:durableId="4F4E637D"/>
  <w16cid:commentId w16cid:paraId="08935968" w16cid:durableId="450F7B19"/>
  <w16cid:commentId w16cid:paraId="23D156D9" w16cid:durableId="48441402"/>
  <w16cid:commentId w16cid:paraId="1F379656" w16cid:durableId="2E94593A"/>
  <w16cid:commentId w16cid:paraId="2191A1AB" w16cid:durableId="6282FF15"/>
  <w16cid:commentId w16cid:paraId="096DF8EB" w16cid:durableId="2C74E8B9"/>
  <w16cid:commentId w16cid:paraId="007422CE" w16cid:durableId="6B8583B1"/>
  <w16cid:commentId w16cid:paraId="4801565C" w16cid:durableId="2C6EDD33"/>
  <w16cid:commentId w16cid:paraId="3C3F9F42" w16cid:durableId="455B4867"/>
  <w16cid:commentId w16cid:paraId="4782B56A" w16cid:durableId="66A3DBAD"/>
  <w16cid:commentId w16cid:paraId="1A83B1F1" w16cid:durableId="5B71E455"/>
  <w16cid:commentId w16cid:paraId="575355CD" w16cid:durableId="6C267985"/>
  <w16cid:commentId w16cid:paraId="3D00E6F2" w16cid:durableId="3F786EE0"/>
  <w16cid:commentId w16cid:paraId="017CD733" w16cid:durableId="2C73EE20"/>
  <w16cid:commentId w16cid:paraId="5FC7BBDE" w16cid:durableId="502E4524"/>
  <w16cid:commentId w16cid:paraId="3FB7F1BF" w16cid:durableId="2C6EE150"/>
  <w16cid:commentId w16cid:paraId="4F29AF3B" w16cid:durableId="2C73EE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FC980" w14:textId="77777777" w:rsidR="00894FF8" w:rsidRDefault="00894FF8" w:rsidP="00206598">
      <w:pPr>
        <w:spacing w:line="240" w:lineRule="auto"/>
      </w:pPr>
      <w:r>
        <w:separator/>
      </w:r>
    </w:p>
  </w:endnote>
  <w:endnote w:type="continuationSeparator" w:id="0">
    <w:p w14:paraId="6ABC0D8D" w14:textId="77777777" w:rsidR="00894FF8" w:rsidRDefault="00894FF8" w:rsidP="00206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539426052"/>
      <w:docPartObj>
        <w:docPartGallery w:val="Page Numbers (Bottom of Page)"/>
        <w:docPartUnique/>
      </w:docPartObj>
    </w:sdtPr>
    <w:sdtEndPr/>
    <w:sdtContent>
      <w:p w14:paraId="607FA219" w14:textId="1C6F12AE" w:rsidR="00C4302B" w:rsidRPr="00C4302B" w:rsidRDefault="00C4302B">
        <w:pPr>
          <w:pStyle w:val="Fuzeile"/>
          <w:jc w:val="right"/>
          <w:rPr>
            <w:rFonts w:ascii="Times New Roman" w:hAnsi="Times New Roman" w:cs="Times New Roman"/>
            <w:sz w:val="20"/>
          </w:rPr>
        </w:pPr>
        <w:r w:rsidRPr="00C4302B">
          <w:rPr>
            <w:rFonts w:ascii="Times New Roman" w:hAnsi="Times New Roman" w:cs="Times New Roman"/>
            <w:sz w:val="20"/>
          </w:rPr>
          <w:fldChar w:fldCharType="begin"/>
        </w:r>
        <w:r w:rsidRPr="00C4302B">
          <w:rPr>
            <w:rFonts w:ascii="Times New Roman" w:hAnsi="Times New Roman" w:cs="Times New Roman"/>
            <w:sz w:val="20"/>
          </w:rPr>
          <w:instrText>PAGE   \* MERGEFORMAT</w:instrText>
        </w:r>
        <w:r w:rsidRPr="00C4302B">
          <w:rPr>
            <w:rFonts w:ascii="Times New Roman" w:hAnsi="Times New Roman" w:cs="Times New Roman"/>
            <w:sz w:val="20"/>
          </w:rPr>
          <w:fldChar w:fldCharType="separate"/>
        </w:r>
        <w:r w:rsidR="002B5D6C" w:rsidRPr="002B5D6C">
          <w:rPr>
            <w:rFonts w:ascii="Times New Roman" w:hAnsi="Times New Roman" w:cs="Times New Roman"/>
            <w:noProof/>
            <w:sz w:val="20"/>
            <w:lang w:val="de-DE"/>
          </w:rPr>
          <w:t>1</w:t>
        </w:r>
        <w:r w:rsidRPr="00C4302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3AAB29D" w14:textId="77777777" w:rsidR="00C4302B" w:rsidRDefault="00C430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B6402" w14:textId="77777777" w:rsidR="00894FF8" w:rsidRDefault="00894FF8" w:rsidP="00206598">
      <w:pPr>
        <w:spacing w:line="240" w:lineRule="auto"/>
      </w:pPr>
      <w:r>
        <w:separator/>
      </w:r>
    </w:p>
  </w:footnote>
  <w:footnote w:type="continuationSeparator" w:id="0">
    <w:p w14:paraId="2F4B6F4F" w14:textId="77777777" w:rsidR="00894FF8" w:rsidRDefault="00894FF8" w:rsidP="00206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07EA9" w14:textId="0CE57D75" w:rsidR="00E53A5B" w:rsidRPr="00B37E93" w:rsidRDefault="00E53A5B" w:rsidP="00FE516D">
    <w:pPr>
      <w:pStyle w:val="Kopfzeile"/>
      <w:rPr>
        <w:rFonts w:ascii="Times New Roman" w:hAnsi="Times New Roman" w:cs="Times New Roman"/>
        <w:sz w:val="20"/>
      </w:rPr>
    </w:pPr>
    <w:r w:rsidRPr="00B37E93">
      <w:rPr>
        <w:rFonts w:ascii="Times New Roman" w:hAnsi="Times New Roman" w:cs="Times New Roman"/>
        <w:sz w:val="20"/>
      </w:rPr>
      <w:t xml:space="preserve">BIOBEHAVIORAL SYNCHRONY IN MOTHER-INFANT DYADS                      </w:t>
    </w:r>
    <w:r>
      <w:rPr>
        <w:rFonts w:ascii="Times New Roman" w:hAnsi="Times New Roman" w:cs="Times New Roman"/>
        <w:sz w:val="20"/>
      </w:rPr>
      <w:t xml:space="preserve">    </w:t>
    </w:r>
    <w:r w:rsidRPr="00B37E93">
      <w:rPr>
        <w:rFonts w:ascii="Times New Roman" w:hAnsi="Times New Roman" w:cs="Times New Roman"/>
        <w:sz w:val="20"/>
      </w:rPr>
      <w:t xml:space="preserve">     WOELFLEIN ET 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53C"/>
    <w:multiLevelType w:val="hybridMultilevel"/>
    <w:tmpl w:val="55147388"/>
    <w:lvl w:ilvl="0" w:tplc="A1C0B0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E6144"/>
    <w:multiLevelType w:val="multilevel"/>
    <w:tmpl w:val="8626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548CC"/>
    <w:multiLevelType w:val="hybridMultilevel"/>
    <w:tmpl w:val="E13C6422"/>
    <w:lvl w:ilvl="0" w:tplc="5EFA0B2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1FF5"/>
    <w:multiLevelType w:val="multilevel"/>
    <w:tmpl w:val="73C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257EA"/>
    <w:multiLevelType w:val="multilevel"/>
    <w:tmpl w:val="CBE6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B7D9D"/>
    <w:multiLevelType w:val="hybridMultilevel"/>
    <w:tmpl w:val="B2C4807A"/>
    <w:lvl w:ilvl="0" w:tplc="5C0CC616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F313C"/>
    <w:multiLevelType w:val="hybridMultilevel"/>
    <w:tmpl w:val="6DD4B9FE"/>
    <w:lvl w:ilvl="0" w:tplc="CD408D48">
      <w:start w:val="2025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as0fp5faefx6ezavnx0eaqzeefted9rs5f&quot;&gt;Compare_long&lt;record-ids&gt;&lt;item&gt;4&lt;/item&gt;&lt;/record-ids&gt;&lt;/item&gt;&lt;/Libraries&gt;"/>
  </w:docVars>
  <w:rsids>
    <w:rsidRoot w:val="00F37A73"/>
    <w:rsid w:val="00003197"/>
    <w:rsid w:val="00006DF9"/>
    <w:rsid w:val="000076F4"/>
    <w:rsid w:val="00012666"/>
    <w:rsid w:val="00012FFC"/>
    <w:rsid w:val="00015E19"/>
    <w:rsid w:val="00017FEB"/>
    <w:rsid w:val="00024109"/>
    <w:rsid w:val="00024FF4"/>
    <w:rsid w:val="000257E6"/>
    <w:rsid w:val="00026DF8"/>
    <w:rsid w:val="00027898"/>
    <w:rsid w:val="000313E0"/>
    <w:rsid w:val="000333FC"/>
    <w:rsid w:val="00033423"/>
    <w:rsid w:val="0003518F"/>
    <w:rsid w:val="00036486"/>
    <w:rsid w:val="0004142E"/>
    <w:rsid w:val="000414A9"/>
    <w:rsid w:val="000436F1"/>
    <w:rsid w:val="00047C66"/>
    <w:rsid w:val="00050078"/>
    <w:rsid w:val="00051718"/>
    <w:rsid w:val="00056C76"/>
    <w:rsid w:val="00057837"/>
    <w:rsid w:val="00057E1D"/>
    <w:rsid w:val="000604F6"/>
    <w:rsid w:val="000614A3"/>
    <w:rsid w:val="00061BDF"/>
    <w:rsid w:val="00061F31"/>
    <w:rsid w:val="00063AB1"/>
    <w:rsid w:val="00064A7D"/>
    <w:rsid w:val="00067151"/>
    <w:rsid w:val="00075E28"/>
    <w:rsid w:val="00083933"/>
    <w:rsid w:val="00085A63"/>
    <w:rsid w:val="000862D0"/>
    <w:rsid w:val="000876F6"/>
    <w:rsid w:val="00087FC1"/>
    <w:rsid w:val="0009110F"/>
    <w:rsid w:val="000933ED"/>
    <w:rsid w:val="00094C1E"/>
    <w:rsid w:val="00095E51"/>
    <w:rsid w:val="000A46A9"/>
    <w:rsid w:val="000A5DE7"/>
    <w:rsid w:val="000A7502"/>
    <w:rsid w:val="000A7DAB"/>
    <w:rsid w:val="000B54F3"/>
    <w:rsid w:val="000B6AE4"/>
    <w:rsid w:val="000B7638"/>
    <w:rsid w:val="000C0540"/>
    <w:rsid w:val="000C1BBA"/>
    <w:rsid w:val="000C639D"/>
    <w:rsid w:val="000D08B6"/>
    <w:rsid w:val="000D3F46"/>
    <w:rsid w:val="000D4378"/>
    <w:rsid w:val="000D4743"/>
    <w:rsid w:val="000E19EB"/>
    <w:rsid w:val="000E1A87"/>
    <w:rsid w:val="000E2EF2"/>
    <w:rsid w:val="000E47BF"/>
    <w:rsid w:val="000F5A32"/>
    <w:rsid w:val="000F65FE"/>
    <w:rsid w:val="001003C1"/>
    <w:rsid w:val="001007CD"/>
    <w:rsid w:val="001066B4"/>
    <w:rsid w:val="00110D85"/>
    <w:rsid w:val="00114F8F"/>
    <w:rsid w:val="00120BC2"/>
    <w:rsid w:val="001214E9"/>
    <w:rsid w:val="00124460"/>
    <w:rsid w:val="00127A2D"/>
    <w:rsid w:val="0013226B"/>
    <w:rsid w:val="0013599E"/>
    <w:rsid w:val="001359DC"/>
    <w:rsid w:val="0014097F"/>
    <w:rsid w:val="001418B9"/>
    <w:rsid w:val="00142339"/>
    <w:rsid w:val="0014690C"/>
    <w:rsid w:val="00147B69"/>
    <w:rsid w:val="00153472"/>
    <w:rsid w:val="00153716"/>
    <w:rsid w:val="00153DE9"/>
    <w:rsid w:val="0015401A"/>
    <w:rsid w:val="001540A2"/>
    <w:rsid w:val="001543D7"/>
    <w:rsid w:val="00157B30"/>
    <w:rsid w:val="001604D3"/>
    <w:rsid w:val="0016493A"/>
    <w:rsid w:val="00171175"/>
    <w:rsid w:val="00171A72"/>
    <w:rsid w:val="001725E6"/>
    <w:rsid w:val="00173091"/>
    <w:rsid w:val="0017477B"/>
    <w:rsid w:val="001749F2"/>
    <w:rsid w:val="00176226"/>
    <w:rsid w:val="001763B2"/>
    <w:rsid w:val="00176A97"/>
    <w:rsid w:val="00177F28"/>
    <w:rsid w:val="0018060F"/>
    <w:rsid w:val="0018105A"/>
    <w:rsid w:val="001810FA"/>
    <w:rsid w:val="00181A4A"/>
    <w:rsid w:val="001821FB"/>
    <w:rsid w:val="00182CA8"/>
    <w:rsid w:val="0018338A"/>
    <w:rsid w:val="00185E0B"/>
    <w:rsid w:val="00186B59"/>
    <w:rsid w:val="0018740D"/>
    <w:rsid w:val="0019219F"/>
    <w:rsid w:val="0019266B"/>
    <w:rsid w:val="001979AF"/>
    <w:rsid w:val="001A215C"/>
    <w:rsid w:val="001A263B"/>
    <w:rsid w:val="001A413D"/>
    <w:rsid w:val="001A6003"/>
    <w:rsid w:val="001B1864"/>
    <w:rsid w:val="001B1B80"/>
    <w:rsid w:val="001B625D"/>
    <w:rsid w:val="001B6988"/>
    <w:rsid w:val="001B6BAD"/>
    <w:rsid w:val="001B6F84"/>
    <w:rsid w:val="001B73FB"/>
    <w:rsid w:val="001C4509"/>
    <w:rsid w:val="001D333F"/>
    <w:rsid w:val="001D4C15"/>
    <w:rsid w:val="001D71C5"/>
    <w:rsid w:val="001E063C"/>
    <w:rsid w:val="001E10FE"/>
    <w:rsid w:val="001E2759"/>
    <w:rsid w:val="001E277D"/>
    <w:rsid w:val="001E74AD"/>
    <w:rsid w:val="001E7E68"/>
    <w:rsid w:val="001E7FAF"/>
    <w:rsid w:val="001F2605"/>
    <w:rsid w:val="001F2B04"/>
    <w:rsid w:val="001F53BC"/>
    <w:rsid w:val="001F7797"/>
    <w:rsid w:val="00201AB6"/>
    <w:rsid w:val="002020AE"/>
    <w:rsid w:val="0020305F"/>
    <w:rsid w:val="0020382A"/>
    <w:rsid w:val="002054D4"/>
    <w:rsid w:val="00206598"/>
    <w:rsid w:val="00213A00"/>
    <w:rsid w:val="00213DAA"/>
    <w:rsid w:val="002150E1"/>
    <w:rsid w:val="00216749"/>
    <w:rsid w:val="00217593"/>
    <w:rsid w:val="002328ED"/>
    <w:rsid w:val="002332AA"/>
    <w:rsid w:val="002350A8"/>
    <w:rsid w:val="002352B9"/>
    <w:rsid w:val="00235805"/>
    <w:rsid w:val="00236069"/>
    <w:rsid w:val="002369FC"/>
    <w:rsid w:val="0023788F"/>
    <w:rsid w:val="002407A6"/>
    <w:rsid w:val="0024464B"/>
    <w:rsid w:val="00246363"/>
    <w:rsid w:val="0024675D"/>
    <w:rsid w:val="002505CC"/>
    <w:rsid w:val="00250EA1"/>
    <w:rsid w:val="00251780"/>
    <w:rsid w:val="00251A0E"/>
    <w:rsid w:val="00252235"/>
    <w:rsid w:val="00252406"/>
    <w:rsid w:val="0025281F"/>
    <w:rsid w:val="00252C90"/>
    <w:rsid w:val="00253040"/>
    <w:rsid w:val="00255196"/>
    <w:rsid w:val="0025720D"/>
    <w:rsid w:val="00260C3C"/>
    <w:rsid w:val="00261862"/>
    <w:rsid w:val="00262105"/>
    <w:rsid w:val="0026369F"/>
    <w:rsid w:val="00272430"/>
    <w:rsid w:val="0027243A"/>
    <w:rsid w:val="0027278A"/>
    <w:rsid w:val="0027339D"/>
    <w:rsid w:val="00273EB1"/>
    <w:rsid w:val="00280A21"/>
    <w:rsid w:val="00284E1B"/>
    <w:rsid w:val="00286172"/>
    <w:rsid w:val="00287CB8"/>
    <w:rsid w:val="00287EDE"/>
    <w:rsid w:val="00290610"/>
    <w:rsid w:val="002918A4"/>
    <w:rsid w:val="00296526"/>
    <w:rsid w:val="002A0C52"/>
    <w:rsid w:val="002A170A"/>
    <w:rsid w:val="002A6224"/>
    <w:rsid w:val="002A741A"/>
    <w:rsid w:val="002A780D"/>
    <w:rsid w:val="002A782E"/>
    <w:rsid w:val="002A7B50"/>
    <w:rsid w:val="002B28E6"/>
    <w:rsid w:val="002B2BC6"/>
    <w:rsid w:val="002B4A2F"/>
    <w:rsid w:val="002B4C56"/>
    <w:rsid w:val="002B535D"/>
    <w:rsid w:val="002B5BC9"/>
    <w:rsid w:val="002B5D6C"/>
    <w:rsid w:val="002C011A"/>
    <w:rsid w:val="002C100C"/>
    <w:rsid w:val="002C1343"/>
    <w:rsid w:val="002C13BF"/>
    <w:rsid w:val="002C1F2F"/>
    <w:rsid w:val="002C2042"/>
    <w:rsid w:val="002C5302"/>
    <w:rsid w:val="002D0D83"/>
    <w:rsid w:val="002D1715"/>
    <w:rsid w:val="002D44F8"/>
    <w:rsid w:val="002D4B7A"/>
    <w:rsid w:val="002E386E"/>
    <w:rsid w:val="002E4031"/>
    <w:rsid w:val="002E59EE"/>
    <w:rsid w:val="002E69EE"/>
    <w:rsid w:val="002F13FF"/>
    <w:rsid w:val="002F16E2"/>
    <w:rsid w:val="002F2972"/>
    <w:rsid w:val="002F5AEF"/>
    <w:rsid w:val="002F5C8C"/>
    <w:rsid w:val="002F6BE5"/>
    <w:rsid w:val="002F76CA"/>
    <w:rsid w:val="003027D8"/>
    <w:rsid w:val="00302EAA"/>
    <w:rsid w:val="0030305A"/>
    <w:rsid w:val="003031CD"/>
    <w:rsid w:val="0030575C"/>
    <w:rsid w:val="0030685F"/>
    <w:rsid w:val="003070E3"/>
    <w:rsid w:val="0030773B"/>
    <w:rsid w:val="00310D2A"/>
    <w:rsid w:val="00311BB0"/>
    <w:rsid w:val="0031564C"/>
    <w:rsid w:val="00315D63"/>
    <w:rsid w:val="00316900"/>
    <w:rsid w:val="003174B9"/>
    <w:rsid w:val="00321C46"/>
    <w:rsid w:val="00322465"/>
    <w:rsid w:val="00324475"/>
    <w:rsid w:val="00326246"/>
    <w:rsid w:val="00332845"/>
    <w:rsid w:val="003337C8"/>
    <w:rsid w:val="0033467C"/>
    <w:rsid w:val="003420B7"/>
    <w:rsid w:val="0034365C"/>
    <w:rsid w:val="0034526D"/>
    <w:rsid w:val="003457E8"/>
    <w:rsid w:val="003464A6"/>
    <w:rsid w:val="00346960"/>
    <w:rsid w:val="00346D6B"/>
    <w:rsid w:val="003479B0"/>
    <w:rsid w:val="00350677"/>
    <w:rsid w:val="00353CE2"/>
    <w:rsid w:val="00355C82"/>
    <w:rsid w:val="00355F6F"/>
    <w:rsid w:val="00356B74"/>
    <w:rsid w:val="00357DBD"/>
    <w:rsid w:val="00357E74"/>
    <w:rsid w:val="00372CDC"/>
    <w:rsid w:val="00373A91"/>
    <w:rsid w:val="003745B9"/>
    <w:rsid w:val="003746C4"/>
    <w:rsid w:val="0037521D"/>
    <w:rsid w:val="003774F2"/>
    <w:rsid w:val="003819D8"/>
    <w:rsid w:val="00382E23"/>
    <w:rsid w:val="00384964"/>
    <w:rsid w:val="00385B2B"/>
    <w:rsid w:val="00386D8F"/>
    <w:rsid w:val="003874F3"/>
    <w:rsid w:val="003919B2"/>
    <w:rsid w:val="00395A3F"/>
    <w:rsid w:val="00397141"/>
    <w:rsid w:val="00397328"/>
    <w:rsid w:val="003A00D0"/>
    <w:rsid w:val="003A0DCC"/>
    <w:rsid w:val="003A3150"/>
    <w:rsid w:val="003A5D05"/>
    <w:rsid w:val="003A6A44"/>
    <w:rsid w:val="003A7836"/>
    <w:rsid w:val="003B0196"/>
    <w:rsid w:val="003B2495"/>
    <w:rsid w:val="003B46FA"/>
    <w:rsid w:val="003C169F"/>
    <w:rsid w:val="003C21C9"/>
    <w:rsid w:val="003C22ED"/>
    <w:rsid w:val="003C3A95"/>
    <w:rsid w:val="003D0CFF"/>
    <w:rsid w:val="003D2F67"/>
    <w:rsid w:val="003D3A61"/>
    <w:rsid w:val="003E4E6B"/>
    <w:rsid w:val="003E5A01"/>
    <w:rsid w:val="003E5D5D"/>
    <w:rsid w:val="003F1320"/>
    <w:rsid w:val="003F3DEB"/>
    <w:rsid w:val="003F413E"/>
    <w:rsid w:val="003F79A6"/>
    <w:rsid w:val="003F7CEE"/>
    <w:rsid w:val="00400295"/>
    <w:rsid w:val="004050FE"/>
    <w:rsid w:val="00415BF3"/>
    <w:rsid w:val="00420349"/>
    <w:rsid w:val="00422AE6"/>
    <w:rsid w:val="0042517E"/>
    <w:rsid w:val="00425648"/>
    <w:rsid w:val="00430632"/>
    <w:rsid w:val="00436294"/>
    <w:rsid w:val="00437C7B"/>
    <w:rsid w:val="00440960"/>
    <w:rsid w:val="00442C26"/>
    <w:rsid w:val="004513A5"/>
    <w:rsid w:val="004521FC"/>
    <w:rsid w:val="0045290A"/>
    <w:rsid w:val="004538B1"/>
    <w:rsid w:val="00453F83"/>
    <w:rsid w:val="00454E82"/>
    <w:rsid w:val="0045741F"/>
    <w:rsid w:val="00457D5D"/>
    <w:rsid w:val="004609F7"/>
    <w:rsid w:val="00461714"/>
    <w:rsid w:val="00464896"/>
    <w:rsid w:val="00470120"/>
    <w:rsid w:val="00473366"/>
    <w:rsid w:val="00484358"/>
    <w:rsid w:val="004843D5"/>
    <w:rsid w:val="004878D7"/>
    <w:rsid w:val="00487FBE"/>
    <w:rsid w:val="0049073B"/>
    <w:rsid w:val="004914BD"/>
    <w:rsid w:val="00492684"/>
    <w:rsid w:val="00492B31"/>
    <w:rsid w:val="00492F14"/>
    <w:rsid w:val="004931E5"/>
    <w:rsid w:val="00496F56"/>
    <w:rsid w:val="00497099"/>
    <w:rsid w:val="0049757E"/>
    <w:rsid w:val="004A35C3"/>
    <w:rsid w:val="004A4D73"/>
    <w:rsid w:val="004A5C1A"/>
    <w:rsid w:val="004A7F22"/>
    <w:rsid w:val="004B4173"/>
    <w:rsid w:val="004B67A8"/>
    <w:rsid w:val="004B785D"/>
    <w:rsid w:val="004C1752"/>
    <w:rsid w:val="004C3339"/>
    <w:rsid w:val="004C5CD6"/>
    <w:rsid w:val="004C7AB1"/>
    <w:rsid w:val="004D03E3"/>
    <w:rsid w:val="004D2AAE"/>
    <w:rsid w:val="004D2F4D"/>
    <w:rsid w:val="004D3D37"/>
    <w:rsid w:val="004E05C6"/>
    <w:rsid w:val="004E09F4"/>
    <w:rsid w:val="004E2B32"/>
    <w:rsid w:val="004E48C6"/>
    <w:rsid w:val="004E5E6A"/>
    <w:rsid w:val="004F24E6"/>
    <w:rsid w:val="004F2A80"/>
    <w:rsid w:val="004F2F69"/>
    <w:rsid w:val="004F39D9"/>
    <w:rsid w:val="004F6613"/>
    <w:rsid w:val="004F76B0"/>
    <w:rsid w:val="004F7AD8"/>
    <w:rsid w:val="0050199A"/>
    <w:rsid w:val="00502DA5"/>
    <w:rsid w:val="005030A5"/>
    <w:rsid w:val="00505220"/>
    <w:rsid w:val="00507A6C"/>
    <w:rsid w:val="005101EA"/>
    <w:rsid w:val="005146D4"/>
    <w:rsid w:val="00515FAA"/>
    <w:rsid w:val="00516944"/>
    <w:rsid w:val="00516DB1"/>
    <w:rsid w:val="0051747B"/>
    <w:rsid w:val="00520A2A"/>
    <w:rsid w:val="00521F75"/>
    <w:rsid w:val="00523574"/>
    <w:rsid w:val="00524F47"/>
    <w:rsid w:val="00526CDC"/>
    <w:rsid w:val="00531765"/>
    <w:rsid w:val="00534322"/>
    <w:rsid w:val="00535798"/>
    <w:rsid w:val="00542061"/>
    <w:rsid w:val="00546F55"/>
    <w:rsid w:val="00551589"/>
    <w:rsid w:val="005560E6"/>
    <w:rsid w:val="00556347"/>
    <w:rsid w:val="005576E1"/>
    <w:rsid w:val="00564454"/>
    <w:rsid w:val="005668D2"/>
    <w:rsid w:val="00570268"/>
    <w:rsid w:val="005713CE"/>
    <w:rsid w:val="00571FE5"/>
    <w:rsid w:val="005820A2"/>
    <w:rsid w:val="00583A0E"/>
    <w:rsid w:val="00584D4B"/>
    <w:rsid w:val="0059047C"/>
    <w:rsid w:val="005932CE"/>
    <w:rsid w:val="0059337B"/>
    <w:rsid w:val="005943CB"/>
    <w:rsid w:val="00594D12"/>
    <w:rsid w:val="005A1E8F"/>
    <w:rsid w:val="005A5338"/>
    <w:rsid w:val="005B111A"/>
    <w:rsid w:val="005B3215"/>
    <w:rsid w:val="005B396F"/>
    <w:rsid w:val="005B50C0"/>
    <w:rsid w:val="005C1AD3"/>
    <w:rsid w:val="005C3A0C"/>
    <w:rsid w:val="005C6C5A"/>
    <w:rsid w:val="005D02FF"/>
    <w:rsid w:val="005D1D48"/>
    <w:rsid w:val="005D212A"/>
    <w:rsid w:val="005D5782"/>
    <w:rsid w:val="005D63BC"/>
    <w:rsid w:val="005D78B0"/>
    <w:rsid w:val="005E5032"/>
    <w:rsid w:val="005F03DB"/>
    <w:rsid w:val="005F5D7A"/>
    <w:rsid w:val="005F77FD"/>
    <w:rsid w:val="0060072D"/>
    <w:rsid w:val="0060091E"/>
    <w:rsid w:val="00601F69"/>
    <w:rsid w:val="00602211"/>
    <w:rsid w:val="0060377E"/>
    <w:rsid w:val="006042DC"/>
    <w:rsid w:val="00605A6D"/>
    <w:rsid w:val="00605D18"/>
    <w:rsid w:val="0061014B"/>
    <w:rsid w:val="00610AD6"/>
    <w:rsid w:val="006129FD"/>
    <w:rsid w:val="00620898"/>
    <w:rsid w:val="0062205F"/>
    <w:rsid w:val="00624524"/>
    <w:rsid w:val="006271FD"/>
    <w:rsid w:val="006276EB"/>
    <w:rsid w:val="00630347"/>
    <w:rsid w:val="00631376"/>
    <w:rsid w:val="006357DD"/>
    <w:rsid w:val="0064143E"/>
    <w:rsid w:val="00641506"/>
    <w:rsid w:val="00643E01"/>
    <w:rsid w:val="00646A13"/>
    <w:rsid w:val="00647525"/>
    <w:rsid w:val="00647F6B"/>
    <w:rsid w:val="006524B0"/>
    <w:rsid w:val="006566A9"/>
    <w:rsid w:val="00660AA8"/>
    <w:rsid w:val="0066227D"/>
    <w:rsid w:val="00664D4A"/>
    <w:rsid w:val="00666537"/>
    <w:rsid w:val="00667387"/>
    <w:rsid w:val="00667CBD"/>
    <w:rsid w:val="00670A4A"/>
    <w:rsid w:val="00676030"/>
    <w:rsid w:val="00682CBB"/>
    <w:rsid w:val="00684B35"/>
    <w:rsid w:val="006877E0"/>
    <w:rsid w:val="0069157B"/>
    <w:rsid w:val="00694EEF"/>
    <w:rsid w:val="006A0793"/>
    <w:rsid w:val="006A2C01"/>
    <w:rsid w:val="006A6AB6"/>
    <w:rsid w:val="006A6B46"/>
    <w:rsid w:val="006B1D5F"/>
    <w:rsid w:val="006B2444"/>
    <w:rsid w:val="006B3318"/>
    <w:rsid w:val="006B555A"/>
    <w:rsid w:val="006B5695"/>
    <w:rsid w:val="006B599A"/>
    <w:rsid w:val="006B6A73"/>
    <w:rsid w:val="006C0B41"/>
    <w:rsid w:val="006C0DB9"/>
    <w:rsid w:val="006C1992"/>
    <w:rsid w:val="006C2115"/>
    <w:rsid w:val="006D0957"/>
    <w:rsid w:val="006D0A5D"/>
    <w:rsid w:val="006D1AF0"/>
    <w:rsid w:val="006D5541"/>
    <w:rsid w:val="006D6277"/>
    <w:rsid w:val="006D7A03"/>
    <w:rsid w:val="006E0E4E"/>
    <w:rsid w:val="006E1682"/>
    <w:rsid w:val="006E3664"/>
    <w:rsid w:val="006F054C"/>
    <w:rsid w:val="006F2705"/>
    <w:rsid w:val="006F3FFB"/>
    <w:rsid w:val="006F6E8A"/>
    <w:rsid w:val="00700FFC"/>
    <w:rsid w:val="00702982"/>
    <w:rsid w:val="007029B7"/>
    <w:rsid w:val="00705FC4"/>
    <w:rsid w:val="00706541"/>
    <w:rsid w:val="00706967"/>
    <w:rsid w:val="00710801"/>
    <w:rsid w:val="00710A0F"/>
    <w:rsid w:val="00714E79"/>
    <w:rsid w:val="00716BF4"/>
    <w:rsid w:val="00717BB9"/>
    <w:rsid w:val="00720D6B"/>
    <w:rsid w:val="00724088"/>
    <w:rsid w:val="00725417"/>
    <w:rsid w:val="00727FF5"/>
    <w:rsid w:val="00730A8B"/>
    <w:rsid w:val="0073368C"/>
    <w:rsid w:val="00733858"/>
    <w:rsid w:val="00734A1D"/>
    <w:rsid w:val="007376D5"/>
    <w:rsid w:val="00740671"/>
    <w:rsid w:val="007431F5"/>
    <w:rsid w:val="0074427A"/>
    <w:rsid w:val="007445BC"/>
    <w:rsid w:val="00745DDC"/>
    <w:rsid w:val="007471F2"/>
    <w:rsid w:val="007526CD"/>
    <w:rsid w:val="00753065"/>
    <w:rsid w:val="00753794"/>
    <w:rsid w:val="0076071A"/>
    <w:rsid w:val="007607EA"/>
    <w:rsid w:val="00760D62"/>
    <w:rsid w:val="00760EB2"/>
    <w:rsid w:val="00761DDC"/>
    <w:rsid w:val="00762774"/>
    <w:rsid w:val="0076398A"/>
    <w:rsid w:val="00765A27"/>
    <w:rsid w:val="007710A2"/>
    <w:rsid w:val="0077170D"/>
    <w:rsid w:val="007754F9"/>
    <w:rsid w:val="0078061B"/>
    <w:rsid w:val="00781B1D"/>
    <w:rsid w:val="00783711"/>
    <w:rsid w:val="00784627"/>
    <w:rsid w:val="0078486F"/>
    <w:rsid w:val="0078563C"/>
    <w:rsid w:val="00785BBF"/>
    <w:rsid w:val="00786665"/>
    <w:rsid w:val="00790F14"/>
    <w:rsid w:val="007911A0"/>
    <w:rsid w:val="007911D2"/>
    <w:rsid w:val="00792824"/>
    <w:rsid w:val="00794FDC"/>
    <w:rsid w:val="00797096"/>
    <w:rsid w:val="007972F4"/>
    <w:rsid w:val="007A1448"/>
    <w:rsid w:val="007A6E29"/>
    <w:rsid w:val="007A77A7"/>
    <w:rsid w:val="007B0765"/>
    <w:rsid w:val="007B1560"/>
    <w:rsid w:val="007B2CA5"/>
    <w:rsid w:val="007C25BA"/>
    <w:rsid w:val="007C35AC"/>
    <w:rsid w:val="007C3C19"/>
    <w:rsid w:val="007C49ED"/>
    <w:rsid w:val="007D0A26"/>
    <w:rsid w:val="007D2065"/>
    <w:rsid w:val="007E3295"/>
    <w:rsid w:val="007E48AE"/>
    <w:rsid w:val="007E5038"/>
    <w:rsid w:val="007E785C"/>
    <w:rsid w:val="0080170E"/>
    <w:rsid w:val="008024AC"/>
    <w:rsid w:val="0080373C"/>
    <w:rsid w:val="00804212"/>
    <w:rsid w:val="008043EA"/>
    <w:rsid w:val="00804467"/>
    <w:rsid w:val="008058B5"/>
    <w:rsid w:val="00805953"/>
    <w:rsid w:val="00805CFE"/>
    <w:rsid w:val="0080735F"/>
    <w:rsid w:val="00810DB7"/>
    <w:rsid w:val="00810FCD"/>
    <w:rsid w:val="0081572C"/>
    <w:rsid w:val="0081622A"/>
    <w:rsid w:val="0081649D"/>
    <w:rsid w:val="008174EB"/>
    <w:rsid w:val="0082368F"/>
    <w:rsid w:val="008236C0"/>
    <w:rsid w:val="00823EBF"/>
    <w:rsid w:val="0082447A"/>
    <w:rsid w:val="008267EB"/>
    <w:rsid w:val="0082777B"/>
    <w:rsid w:val="00827E52"/>
    <w:rsid w:val="0083227F"/>
    <w:rsid w:val="00834B3A"/>
    <w:rsid w:val="008353BF"/>
    <w:rsid w:val="008359E6"/>
    <w:rsid w:val="00842908"/>
    <w:rsid w:val="0084291F"/>
    <w:rsid w:val="0084782F"/>
    <w:rsid w:val="008479DB"/>
    <w:rsid w:val="00851454"/>
    <w:rsid w:val="00855A51"/>
    <w:rsid w:val="00855AA7"/>
    <w:rsid w:val="00855BA2"/>
    <w:rsid w:val="00856111"/>
    <w:rsid w:val="008573ED"/>
    <w:rsid w:val="00860239"/>
    <w:rsid w:val="008612B8"/>
    <w:rsid w:val="00862B59"/>
    <w:rsid w:val="0086404F"/>
    <w:rsid w:val="00864F87"/>
    <w:rsid w:val="00865B25"/>
    <w:rsid w:val="00865E9D"/>
    <w:rsid w:val="00866563"/>
    <w:rsid w:val="008720F4"/>
    <w:rsid w:val="00874343"/>
    <w:rsid w:val="0087497A"/>
    <w:rsid w:val="00874BC9"/>
    <w:rsid w:val="00875140"/>
    <w:rsid w:val="00875681"/>
    <w:rsid w:val="00875CC2"/>
    <w:rsid w:val="00877A71"/>
    <w:rsid w:val="00877FCA"/>
    <w:rsid w:val="0088183E"/>
    <w:rsid w:val="008833D4"/>
    <w:rsid w:val="008836EB"/>
    <w:rsid w:val="00883EEC"/>
    <w:rsid w:val="00884293"/>
    <w:rsid w:val="00884B70"/>
    <w:rsid w:val="00887547"/>
    <w:rsid w:val="0088768B"/>
    <w:rsid w:val="00887D96"/>
    <w:rsid w:val="0089346A"/>
    <w:rsid w:val="00894FF8"/>
    <w:rsid w:val="00895295"/>
    <w:rsid w:val="008966A6"/>
    <w:rsid w:val="008975F4"/>
    <w:rsid w:val="008A05D7"/>
    <w:rsid w:val="008A2277"/>
    <w:rsid w:val="008A2BDA"/>
    <w:rsid w:val="008A41A1"/>
    <w:rsid w:val="008A41F5"/>
    <w:rsid w:val="008A590E"/>
    <w:rsid w:val="008A5DCB"/>
    <w:rsid w:val="008B06CC"/>
    <w:rsid w:val="008B0F30"/>
    <w:rsid w:val="008B2C2D"/>
    <w:rsid w:val="008B4915"/>
    <w:rsid w:val="008B5AED"/>
    <w:rsid w:val="008B69A2"/>
    <w:rsid w:val="008C0CD5"/>
    <w:rsid w:val="008C5879"/>
    <w:rsid w:val="008C6E44"/>
    <w:rsid w:val="008D0C6B"/>
    <w:rsid w:val="008D0E96"/>
    <w:rsid w:val="008D2686"/>
    <w:rsid w:val="008D3BDA"/>
    <w:rsid w:val="008D6791"/>
    <w:rsid w:val="008D692F"/>
    <w:rsid w:val="008D6C1D"/>
    <w:rsid w:val="008E0094"/>
    <w:rsid w:val="008E0B97"/>
    <w:rsid w:val="008E2507"/>
    <w:rsid w:val="008E378C"/>
    <w:rsid w:val="008E4BF7"/>
    <w:rsid w:val="008E5108"/>
    <w:rsid w:val="008E70D0"/>
    <w:rsid w:val="008E78E9"/>
    <w:rsid w:val="008F396A"/>
    <w:rsid w:val="008F3F6B"/>
    <w:rsid w:val="008F5B13"/>
    <w:rsid w:val="008F6E87"/>
    <w:rsid w:val="008F76C8"/>
    <w:rsid w:val="008F7C9A"/>
    <w:rsid w:val="0090098B"/>
    <w:rsid w:val="00903089"/>
    <w:rsid w:val="00903658"/>
    <w:rsid w:val="00905559"/>
    <w:rsid w:val="00905C75"/>
    <w:rsid w:val="00913D58"/>
    <w:rsid w:val="00917B05"/>
    <w:rsid w:val="00920426"/>
    <w:rsid w:val="009221CB"/>
    <w:rsid w:val="00922431"/>
    <w:rsid w:val="00922495"/>
    <w:rsid w:val="009245C2"/>
    <w:rsid w:val="0092526A"/>
    <w:rsid w:val="00925352"/>
    <w:rsid w:val="009259FF"/>
    <w:rsid w:val="00926443"/>
    <w:rsid w:val="0092707D"/>
    <w:rsid w:val="00927211"/>
    <w:rsid w:val="00927A13"/>
    <w:rsid w:val="00930F3C"/>
    <w:rsid w:val="0093282D"/>
    <w:rsid w:val="00932BEC"/>
    <w:rsid w:val="0093385B"/>
    <w:rsid w:val="00934538"/>
    <w:rsid w:val="009354E4"/>
    <w:rsid w:val="00937E23"/>
    <w:rsid w:val="00940396"/>
    <w:rsid w:val="009403A2"/>
    <w:rsid w:val="00942F85"/>
    <w:rsid w:val="009451B2"/>
    <w:rsid w:val="009468C3"/>
    <w:rsid w:val="0094698C"/>
    <w:rsid w:val="009471E1"/>
    <w:rsid w:val="009475D6"/>
    <w:rsid w:val="009522EF"/>
    <w:rsid w:val="00953BBD"/>
    <w:rsid w:val="009566C2"/>
    <w:rsid w:val="00956D10"/>
    <w:rsid w:val="00961F64"/>
    <w:rsid w:val="00966DA8"/>
    <w:rsid w:val="00967353"/>
    <w:rsid w:val="00967381"/>
    <w:rsid w:val="00967B82"/>
    <w:rsid w:val="00972EEA"/>
    <w:rsid w:val="00974FE5"/>
    <w:rsid w:val="009803C4"/>
    <w:rsid w:val="009819AC"/>
    <w:rsid w:val="0098244B"/>
    <w:rsid w:val="00984B22"/>
    <w:rsid w:val="009858A7"/>
    <w:rsid w:val="009912B4"/>
    <w:rsid w:val="00991602"/>
    <w:rsid w:val="00994994"/>
    <w:rsid w:val="00996CD3"/>
    <w:rsid w:val="00997F44"/>
    <w:rsid w:val="009A291B"/>
    <w:rsid w:val="009A3995"/>
    <w:rsid w:val="009A58BB"/>
    <w:rsid w:val="009A72E1"/>
    <w:rsid w:val="009A7E49"/>
    <w:rsid w:val="009B0206"/>
    <w:rsid w:val="009B29BF"/>
    <w:rsid w:val="009B3791"/>
    <w:rsid w:val="009B546D"/>
    <w:rsid w:val="009B5CF7"/>
    <w:rsid w:val="009B7ADC"/>
    <w:rsid w:val="009C1782"/>
    <w:rsid w:val="009C781E"/>
    <w:rsid w:val="009D3C6F"/>
    <w:rsid w:val="009D40F3"/>
    <w:rsid w:val="009D4262"/>
    <w:rsid w:val="009D4C84"/>
    <w:rsid w:val="009D6567"/>
    <w:rsid w:val="009D7B1A"/>
    <w:rsid w:val="009E3781"/>
    <w:rsid w:val="009E3E97"/>
    <w:rsid w:val="009E494C"/>
    <w:rsid w:val="009E7E22"/>
    <w:rsid w:val="009F1010"/>
    <w:rsid w:val="009F2728"/>
    <w:rsid w:val="009F2EB9"/>
    <w:rsid w:val="009F4E62"/>
    <w:rsid w:val="009F61B7"/>
    <w:rsid w:val="00A00F2D"/>
    <w:rsid w:val="00A02443"/>
    <w:rsid w:val="00A03371"/>
    <w:rsid w:val="00A03AAE"/>
    <w:rsid w:val="00A03C17"/>
    <w:rsid w:val="00A04771"/>
    <w:rsid w:val="00A05663"/>
    <w:rsid w:val="00A10BCD"/>
    <w:rsid w:val="00A13B0C"/>
    <w:rsid w:val="00A150D9"/>
    <w:rsid w:val="00A15DEE"/>
    <w:rsid w:val="00A24C12"/>
    <w:rsid w:val="00A24E24"/>
    <w:rsid w:val="00A27CD6"/>
    <w:rsid w:val="00A31A04"/>
    <w:rsid w:val="00A341DE"/>
    <w:rsid w:val="00A34A5F"/>
    <w:rsid w:val="00A34DDF"/>
    <w:rsid w:val="00A40AE8"/>
    <w:rsid w:val="00A456E4"/>
    <w:rsid w:val="00A52AF8"/>
    <w:rsid w:val="00A536CC"/>
    <w:rsid w:val="00A543CC"/>
    <w:rsid w:val="00A54D55"/>
    <w:rsid w:val="00A56664"/>
    <w:rsid w:val="00A6083E"/>
    <w:rsid w:val="00A61F1E"/>
    <w:rsid w:val="00A62385"/>
    <w:rsid w:val="00A6593C"/>
    <w:rsid w:val="00A71453"/>
    <w:rsid w:val="00A75EE9"/>
    <w:rsid w:val="00A7760A"/>
    <w:rsid w:val="00A778E2"/>
    <w:rsid w:val="00A80BB3"/>
    <w:rsid w:val="00A811C0"/>
    <w:rsid w:val="00A868B1"/>
    <w:rsid w:val="00A87F52"/>
    <w:rsid w:val="00A95E7B"/>
    <w:rsid w:val="00A97DC2"/>
    <w:rsid w:val="00AA0382"/>
    <w:rsid w:val="00AA4F5E"/>
    <w:rsid w:val="00AA58D1"/>
    <w:rsid w:val="00AB1D2B"/>
    <w:rsid w:val="00AB5912"/>
    <w:rsid w:val="00AB5D62"/>
    <w:rsid w:val="00AC4F14"/>
    <w:rsid w:val="00AD13F6"/>
    <w:rsid w:val="00AD6B38"/>
    <w:rsid w:val="00AE0706"/>
    <w:rsid w:val="00AE1996"/>
    <w:rsid w:val="00AE2383"/>
    <w:rsid w:val="00AE525D"/>
    <w:rsid w:val="00AF55FA"/>
    <w:rsid w:val="00AF5C31"/>
    <w:rsid w:val="00AF726D"/>
    <w:rsid w:val="00B00ECD"/>
    <w:rsid w:val="00B02CC4"/>
    <w:rsid w:val="00B0375F"/>
    <w:rsid w:val="00B10223"/>
    <w:rsid w:val="00B11F1D"/>
    <w:rsid w:val="00B1401F"/>
    <w:rsid w:val="00B14D1C"/>
    <w:rsid w:val="00B162FF"/>
    <w:rsid w:val="00B2579D"/>
    <w:rsid w:val="00B26F5A"/>
    <w:rsid w:val="00B27391"/>
    <w:rsid w:val="00B27798"/>
    <w:rsid w:val="00B27B66"/>
    <w:rsid w:val="00B27D18"/>
    <w:rsid w:val="00B34AF8"/>
    <w:rsid w:val="00B36ADC"/>
    <w:rsid w:val="00B36D17"/>
    <w:rsid w:val="00B3767A"/>
    <w:rsid w:val="00B37E93"/>
    <w:rsid w:val="00B40611"/>
    <w:rsid w:val="00B4064C"/>
    <w:rsid w:val="00B42D85"/>
    <w:rsid w:val="00B452EF"/>
    <w:rsid w:val="00B47F65"/>
    <w:rsid w:val="00B50814"/>
    <w:rsid w:val="00B50CB4"/>
    <w:rsid w:val="00B519AD"/>
    <w:rsid w:val="00B5239C"/>
    <w:rsid w:val="00B52D6F"/>
    <w:rsid w:val="00B54503"/>
    <w:rsid w:val="00B55E04"/>
    <w:rsid w:val="00B56C94"/>
    <w:rsid w:val="00B6013C"/>
    <w:rsid w:val="00B631CF"/>
    <w:rsid w:val="00B71733"/>
    <w:rsid w:val="00B749C2"/>
    <w:rsid w:val="00B77921"/>
    <w:rsid w:val="00B77E42"/>
    <w:rsid w:val="00B80DD9"/>
    <w:rsid w:val="00B8154F"/>
    <w:rsid w:val="00B83AB4"/>
    <w:rsid w:val="00B83FAC"/>
    <w:rsid w:val="00B851CC"/>
    <w:rsid w:val="00B90F78"/>
    <w:rsid w:val="00B91666"/>
    <w:rsid w:val="00B91B9B"/>
    <w:rsid w:val="00B91ECE"/>
    <w:rsid w:val="00B9619A"/>
    <w:rsid w:val="00B962F2"/>
    <w:rsid w:val="00BA13F6"/>
    <w:rsid w:val="00BA1DB0"/>
    <w:rsid w:val="00BA1F8D"/>
    <w:rsid w:val="00BA3353"/>
    <w:rsid w:val="00BA497A"/>
    <w:rsid w:val="00BA58D3"/>
    <w:rsid w:val="00BA68E0"/>
    <w:rsid w:val="00BA7FDC"/>
    <w:rsid w:val="00BB1191"/>
    <w:rsid w:val="00BB4982"/>
    <w:rsid w:val="00BB7CEB"/>
    <w:rsid w:val="00BC5E5D"/>
    <w:rsid w:val="00BC69A9"/>
    <w:rsid w:val="00BC6FC0"/>
    <w:rsid w:val="00BC7115"/>
    <w:rsid w:val="00BD0FF5"/>
    <w:rsid w:val="00BD1329"/>
    <w:rsid w:val="00BD4224"/>
    <w:rsid w:val="00BD4477"/>
    <w:rsid w:val="00BE0812"/>
    <w:rsid w:val="00BE1E43"/>
    <w:rsid w:val="00BE25B9"/>
    <w:rsid w:val="00BE2925"/>
    <w:rsid w:val="00BE380A"/>
    <w:rsid w:val="00BE3A5C"/>
    <w:rsid w:val="00BE6632"/>
    <w:rsid w:val="00BE7136"/>
    <w:rsid w:val="00BF0A5A"/>
    <w:rsid w:val="00BF1781"/>
    <w:rsid w:val="00BF31C3"/>
    <w:rsid w:val="00BF37B3"/>
    <w:rsid w:val="00BF4036"/>
    <w:rsid w:val="00BF46BB"/>
    <w:rsid w:val="00C00E4E"/>
    <w:rsid w:val="00C02189"/>
    <w:rsid w:val="00C03E92"/>
    <w:rsid w:val="00C06042"/>
    <w:rsid w:val="00C12454"/>
    <w:rsid w:val="00C142C2"/>
    <w:rsid w:val="00C14CF6"/>
    <w:rsid w:val="00C16878"/>
    <w:rsid w:val="00C220E7"/>
    <w:rsid w:val="00C22F7B"/>
    <w:rsid w:val="00C2323E"/>
    <w:rsid w:val="00C236A3"/>
    <w:rsid w:val="00C24BFD"/>
    <w:rsid w:val="00C25B2C"/>
    <w:rsid w:val="00C25F8B"/>
    <w:rsid w:val="00C3020D"/>
    <w:rsid w:val="00C32075"/>
    <w:rsid w:val="00C34047"/>
    <w:rsid w:val="00C3663C"/>
    <w:rsid w:val="00C37CD4"/>
    <w:rsid w:val="00C40D8F"/>
    <w:rsid w:val="00C41254"/>
    <w:rsid w:val="00C4233A"/>
    <w:rsid w:val="00C43012"/>
    <w:rsid w:val="00C4302B"/>
    <w:rsid w:val="00C432B5"/>
    <w:rsid w:val="00C433AF"/>
    <w:rsid w:val="00C4363D"/>
    <w:rsid w:val="00C444CE"/>
    <w:rsid w:val="00C44636"/>
    <w:rsid w:val="00C4545E"/>
    <w:rsid w:val="00C4672B"/>
    <w:rsid w:val="00C469B5"/>
    <w:rsid w:val="00C46DD0"/>
    <w:rsid w:val="00C517BF"/>
    <w:rsid w:val="00C51946"/>
    <w:rsid w:val="00C55892"/>
    <w:rsid w:val="00C56FFF"/>
    <w:rsid w:val="00C573D0"/>
    <w:rsid w:val="00C57AAC"/>
    <w:rsid w:val="00C6185A"/>
    <w:rsid w:val="00C62C45"/>
    <w:rsid w:val="00C65EA6"/>
    <w:rsid w:val="00C66225"/>
    <w:rsid w:val="00C72464"/>
    <w:rsid w:val="00C7396D"/>
    <w:rsid w:val="00C7645D"/>
    <w:rsid w:val="00C7712E"/>
    <w:rsid w:val="00C8115E"/>
    <w:rsid w:val="00C81A2A"/>
    <w:rsid w:val="00C853F1"/>
    <w:rsid w:val="00C8617C"/>
    <w:rsid w:val="00C90804"/>
    <w:rsid w:val="00C910AE"/>
    <w:rsid w:val="00C934C2"/>
    <w:rsid w:val="00C949F9"/>
    <w:rsid w:val="00C95DB5"/>
    <w:rsid w:val="00C97345"/>
    <w:rsid w:val="00CA07F6"/>
    <w:rsid w:val="00CA0DF9"/>
    <w:rsid w:val="00CA100B"/>
    <w:rsid w:val="00CA49F1"/>
    <w:rsid w:val="00CB0779"/>
    <w:rsid w:val="00CB3024"/>
    <w:rsid w:val="00CB327C"/>
    <w:rsid w:val="00CB53C6"/>
    <w:rsid w:val="00CB5EEA"/>
    <w:rsid w:val="00CB7342"/>
    <w:rsid w:val="00CB7A9B"/>
    <w:rsid w:val="00CC246A"/>
    <w:rsid w:val="00CC2FEC"/>
    <w:rsid w:val="00CC6C60"/>
    <w:rsid w:val="00CC7B5C"/>
    <w:rsid w:val="00CD2DE0"/>
    <w:rsid w:val="00CD463A"/>
    <w:rsid w:val="00CD4DD8"/>
    <w:rsid w:val="00CD6336"/>
    <w:rsid w:val="00CD7236"/>
    <w:rsid w:val="00CE01E2"/>
    <w:rsid w:val="00CE24E2"/>
    <w:rsid w:val="00CE3ECB"/>
    <w:rsid w:val="00CE46C4"/>
    <w:rsid w:val="00CE46FE"/>
    <w:rsid w:val="00CF04F7"/>
    <w:rsid w:val="00CF1011"/>
    <w:rsid w:val="00CF4E4C"/>
    <w:rsid w:val="00CF4FA0"/>
    <w:rsid w:val="00CF5BA6"/>
    <w:rsid w:val="00CF604D"/>
    <w:rsid w:val="00CF709C"/>
    <w:rsid w:val="00D04CCB"/>
    <w:rsid w:val="00D05DFD"/>
    <w:rsid w:val="00D1243D"/>
    <w:rsid w:val="00D1416D"/>
    <w:rsid w:val="00D17AD8"/>
    <w:rsid w:val="00D2205D"/>
    <w:rsid w:val="00D24B6B"/>
    <w:rsid w:val="00D27635"/>
    <w:rsid w:val="00D277D2"/>
    <w:rsid w:val="00D30989"/>
    <w:rsid w:val="00D30D23"/>
    <w:rsid w:val="00D329A1"/>
    <w:rsid w:val="00D33045"/>
    <w:rsid w:val="00D34E61"/>
    <w:rsid w:val="00D36029"/>
    <w:rsid w:val="00D54065"/>
    <w:rsid w:val="00D56705"/>
    <w:rsid w:val="00D576E7"/>
    <w:rsid w:val="00D57745"/>
    <w:rsid w:val="00D60097"/>
    <w:rsid w:val="00D61B68"/>
    <w:rsid w:val="00D61C6C"/>
    <w:rsid w:val="00D62067"/>
    <w:rsid w:val="00D62515"/>
    <w:rsid w:val="00D65605"/>
    <w:rsid w:val="00D668A6"/>
    <w:rsid w:val="00D71423"/>
    <w:rsid w:val="00D7156D"/>
    <w:rsid w:val="00D72CAD"/>
    <w:rsid w:val="00D76EF4"/>
    <w:rsid w:val="00D77566"/>
    <w:rsid w:val="00D802D0"/>
    <w:rsid w:val="00D82F49"/>
    <w:rsid w:val="00D8388B"/>
    <w:rsid w:val="00D8388C"/>
    <w:rsid w:val="00D83BF3"/>
    <w:rsid w:val="00D83C10"/>
    <w:rsid w:val="00D8409E"/>
    <w:rsid w:val="00D87175"/>
    <w:rsid w:val="00D907F9"/>
    <w:rsid w:val="00D928C7"/>
    <w:rsid w:val="00D93921"/>
    <w:rsid w:val="00D9773F"/>
    <w:rsid w:val="00D97E8A"/>
    <w:rsid w:val="00DA5BD8"/>
    <w:rsid w:val="00DB054D"/>
    <w:rsid w:val="00DB0A42"/>
    <w:rsid w:val="00DB0F31"/>
    <w:rsid w:val="00DB457A"/>
    <w:rsid w:val="00DB5A6E"/>
    <w:rsid w:val="00DB6411"/>
    <w:rsid w:val="00DB66ED"/>
    <w:rsid w:val="00DC2DD4"/>
    <w:rsid w:val="00DC34E6"/>
    <w:rsid w:val="00DC5A36"/>
    <w:rsid w:val="00DC697B"/>
    <w:rsid w:val="00DC71A1"/>
    <w:rsid w:val="00DC74F1"/>
    <w:rsid w:val="00DD099D"/>
    <w:rsid w:val="00DD1AFD"/>
    <w:rsid w:val="00DD3259"/>
    <w:rsid w:val="00DD358F"/>
    <w:rsid w:val="00DD497A"/>
    <w:rsid w:val="00DD514B"/>
    <w:rsid w:val="00DD7725"/>
    <w:rsid w:val="00DE0057"/>
    <w:rsid w:val="00DE2E81"/>
    <w:rsid w:val="00DE4392"/>
    <w:rsid w:val="00DE64DA"/>
    <w:rsid w:val="00DF0405"/>
    <w:rsid w:val="00DF1977"/>
    <w:rsid w:val="00DF2946"/>
    <w:rsid w:val="00DF5E81"/>
    <w:rsid w:val="00DF606E"/>
    <w:rsid w:val="00E03B53"/>
    <w:rsid w:val="00E077E9"/>
    <w:rsid w:val="00E07E65"/>
    <w:rsid w:val="00E10DF4"/>
    <w:rsid w:val="00E11F15"/>
    <w:rsid w:val="00E174E0"/>
    <w:rsid w:val="00E175C6"/>
    <w:rsid w:val="00E20776"/>
    <w:rsid w:val="00E23867"/>
    <w:rsid w:val="00E23EFA"/>
    <w:rsid w:val="00E242C0"/>
    <w:rsid w:val="00E25252"/>
    <w:rsid w:val="00E26AB7"/>
    <w:rsid w:val="00E3012C"/>
    <w:rsid w:val="00E3076D"/>
    <w:rsid w:val="00E30A5B"/>
    <w:rsid w:val="00E30F6A"/>
    <w:rsid w:val="00E32378"/>
    <w:rsid w:val="00E329AE"/>
    <w:rsid w:val="00E363B4"/>
    <w:rsid w:val="00E422FB"/>
    <w:rsid w:val="00E44F21"/>
    <w:rsid w:val="00E50FDD"/>
    <w:rsid w:val="00E5115F"/>
    <w:rsid w:val="00E53A5B"/>
    <w:rsid w:val="00E54E09"/>
    <w:rsid w:val="00E56159"/>
    <w:rsid w:val="00E56180"/>
    <w:rsid w:val="00E56537"/>
    <w:rsid w:val="00E6021F"/>
    <w:rsid w:val="00E62688"/>
    <w:rsid w:val="00E676C1"/>
    <w:rsid w:val="00E6797E"/>
    <w:rsid w:val="00E70054"/>
    <w:rsid w:val="00E70697"/>
    <w:rsid w:val="00E70D9E"/>
    <w:rsid w:val="00E747D8"/>
    <w:rsid w:val="00E76F13"/>
    <w:rsid w:val="00E8113B"/>
    <w:rsid w:val="00E820E1"/>
    <w:rsid w:val="00E83814"/>
    <w:rsid w:val="00E84D61"/>
    <w:rsid w:val="00E9288D"/>
    <w:rsid w:val="00E94C20"/>
    <w:rsid w:val="00E950DC"/>
    <w:rsid w:val="00E951BD"/>
    <w:rsid w:val="00E951C1"/>
    <w:rsid w:val="00E954DB"/>
    <w:rsid w:val="00E9619A"/>
    <w:rsid w:val="00EA30E2"/>
    <w:rsid w:val="00EA3FB6"/>
    <w:rsid w:val="00EA4A7E"/>
    <w:rsid w:val="00EA787F"/>
    <w:rsid w:val="00EB0BBA"/>
    <w:rsid w:val="00EB33A4"/>
    <w:rsid w:val="00EB3A85"/>
    <w:rsid w:val="00EB608F"/>
    <w:rsid w:val="00EB6BBC"/>
    <w:rsid w:val="00EB710C"/>
    <w:rsid w:val="00EB7486"/>
    <w:rsid w:val="00EB75F7"/>
    <w:rsid w:val="00EC1787"/>
    <w:rsid w:val="00EC392B"/>
    <w:rsid w:val="00EC447D"/>
    <w:rsid w:val="00EC541B"/>
    <w:rsid w:val="00EC761B"/>
    <w:rsid w:val="00ED429B"/>
    <w:rsid w:val="00EE0372"/>
    <w:rsid w:val="00EE2236"/>
    <w:rsid w:val="00EE3138"/>
    <w:rsid w:val="00EE386D"/>
    <w:rsid w:val="00EE5E84"/>
    <w:rsid w:val="00EE7286"/>
    <w:rsid w:val="00EF0511"/>
    <w:rsid w:val="00EF2A9C"/>
    <w:rsid w:val="00EF3A97"/>
    <w:rsid w:val="00F0074D"/>
    <w:rsid w:val="00F04A43"/>
    <w:rsid w:val="00F050E3"/>
    <w:rsid w:val="00F05127"/>
    <w:rsid w:val="00F05159"/>
    <w:rsid w:val="00F05703"/>
    <w:rsid w:val="00F05877"/>
    <w:rsid w:val="00F0623F"/>
    <w:rsid w:val="00F11DA3"/>
    <w:rsid w:val="00F13864"/>
    <w:rsid w:val="00F1474C"/>
    <w:rsid w:val="00F16255"/>
    <w:rsid w:val="00F170E9"/>
    <w:rsid w:val="00F213EC"/>
    <w:rsid w:val="00F221C1"/>
    <w:rsid w:val="00F276E4"/>
    <w:rsid w:val="00F27C41"/>
    <w:rsid w:val="00F3025B"/>
    <w:rsid w:val="00F30E24"/>
    <w:rsid w:val="00F31580"/>
    <w:rsid w:val="00F369A5"/>
    <w:rsid w:val="00F36AFA"/>
    <w:rsid w:val="00F37A73"/>
    <w:rsid w:val="00F37FAF"/>
    <w:rsid w:val="00F40145"/>
    <w:rsid w:val="00F41F9B"/>
    <w:rsid w:val="00F441ED"/>
    <w:rsid w:val="00F44C3A"/>
    <w:rsid w:val="00F47060"/>
    <w:rsid w:val="00F47EF3"/>
    <w:rsid w:val="00F51CBC"/>
    <w:rsid w:val="00F56C5C"/>
    <w:rsid w:val="00F57571"/>
    <w:rsid w:val="00F60562"/>
    <w:rsid w:val="00F625A4"/>
    <w:rsid w:val="00F631B9"/>
    <w:rsid w:val="00F6465F"/>
    <w:rsid w:val="00F6501A"/>
    <w:rsid w:val="00F675FB"/>
    <w:rsid w:val="00F7180A"/>
    <w:rsid w:val="00F81136"/>
    <w:rsid w:val="00F81D6D"/>
    <w:rsid w:val="00F866AE"/>
    <w:rsid w:val="00F927CC"/>
    <w:rsid w:val="00F942BC"/>
    <w:rsid w:val="00F94EFA"/>
    <w:rsid w:val="00F95DFE"/>
    <w:rsid w:val="00F97566"/>
    <w:rsid w:val="00FA2B41"/>
    <w:rsid w:val="00FB5196"/>
    <w:rsid w:val="00FB611C"/>
    <w:rsid w:val="00FB71B3"/>
    <w:rsid w:val="00FC03D9"/>
    <w:rsid w:val="00FC1D93"/>
    <w:rsid w:val="00FC2832"/>
    <w:rsid w:val="00FC3618"/>
    <w:rsid w:val="00FC498A"/>
    <w:rsid w:val="00FD1ABA"/>
    <w:rsid w:val="00FD5ED7"/>
    <w:rsid w:val="00FE292D"/>
    <w:rsid w:val="00FE2F1E"/>
    <w:rsid w:val="00FE516D"/>
    <w:rsid w:val="00FE6262"/>
    <w:rsid w:val="00FE6855"/>
    <w:rsid w:val="00FF15C5"/>
    <w:rsid w:val="00FF1C6D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A735C"/>
  <w15:docId w15:val="{66FAC33A-ACB7-4DA8-95FA-899C70A9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Hyperlink">
    <w:name w:val="Hyperlink"/>
    <w:basedOn w:val="Absatz-Standardschriftart"/>
    <w:unhideWhenUsed/>
    <w:rsid w:val="00A51F7C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51F7C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35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3563"/>
    <w:rPr>
      <w:b/>
      <w:bCs/>
      <w:sz w:val="20"/>
      <w:szCs w:val="20"/>
    </w:rPr>
  </w:style>
  <w:style w:type="paragraph" w:styleId="Listenabsatz">
    <w:name w:val="List Paragraph"/>
    <w:uiPriority w:val="34"/>
    <w:qFormat/>
    <w:rsid w:val="00697A55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12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link w:val="SprechblasentextZchn"/>
    <w:uiPriority w:val="99"/>
    <w:semiHidden/>
    <w:unhideWhenUsed/>
    <w:rsid w:val="002261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1BC"/>
    <w:rPr>
      <w:rFonts w:ascii="Segoe UI" w:hAnsi="Segoe UI" w:cs="Segoe UI"/>
      <w:sz w:val="18"/>
      <w:szCs w:val="18"/>
    </w:rPr>
  </w:style>
  <w:style w:type="paragraph" w:styleId="Literaturverzeichnis">
    <w:name w:val="Bibliography"/>
    <w:uiPriority w:val="37"/>
    <w:unhideWhenUsed/>
    <w:rsid w:val="002261BC"/>
    <w:pPr>
      <w:spacing w:line="480" w:lineRule="auto"/>
      <w:ind w:left="720" w:hanging="720"/>
    </w:pPr>
  </w:style>
  <w:style w:type="paragraph" w:styleId="berarbeitung">
    <w:name w:val="Revision"/>
    <w:hidden/>
    <w:uiPriority w:val="99"/>
    <w:semiHidden/>
    <w:rsid w:val="00D05B01"/>
    <w:pPr>
      <w:spacing w:line="240" w:lineRule="auto"/>
    </w:pPr>
  </w:style>
  <w:style w:type="table" w:customStyle="1" w:styleId="5">
    <w:name w:val="5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ett">
    <w:name w:val="Strong"/>
    <w:basedOn w:val="Absatz-Standardschriftart"/>
    <w:uiPriority w:val="22"/>
    <w:qFormat/>
    <w:rsid w:val="007C35E2"/>
    <w:rPr>
      <w:b/>
      <w:bCs/>
    </w:rPr>
  </w:style>
  <w:style w:type="table" w:customStyle="1" w:styleId="4">
    <w:name w:val="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ervorhebung">
    <w:name w:val="Emphasis"/>
    <w:basedOn w:val="Absatz-Standardschriftart"/>
    <w:uiPriority w:val="20"/>
    <w:qFormat/>
    <w:rsid w:val="00C55892"/>
    <w:rPr>
      <w:i/>
      <w:iCs/>
    </w:rPr>
  </w:style>
  <w:style w:type="character" w:customStyle="1" w:styleId="s13">
    <w:name w:val="s13"/>
    <w:basedOn w:val="Absatz-Standardschriftart"/>
    <w:rsid w:val="000614A3"/>
  </w:style>
  <w:style w:type="character" w:customStyle="1" w:styleId="apple-converted-space">
    <w:name w:val="apple-converted-space"/>
    <w:basedOn w:val="Absatz-Standardschriftart"/>
    <w:rsid w:val="000614A3"/>
  </w:style>
  <w:style w:type="paragraph" w:customStyle="1" w:styleId="Formatvorlage1">
    <w:name w:val="Formatvorlage1"/>
    <w:basedOn w:val="Standard"/>
    <w:link w:val="Formatvorlage1Zchn"/>
    <w:qFormat/>
    <w:rsid w:val="00E6797E"/>
    <w:pPr>
      <w:spacing w:line="48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Formatvorlage2">
    <w:name w:val="Formatvorlage2"/>
    <w:basedOn w:val="Standard"/>
    <w:link w:val="Formatvorlage2Zchn"/>
    <w:qFormat/>
    <w:rsid w:val="00E6797E"/>
    <w:pPr>
      <w:spacing w:line="48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rmatvorlage1Zchn">
    <w:name w:val="Formatvorlage1 Zchn"/>
    <w:basedOn w:val="Absatz-Standardschriftart"/>
    <w:link w:val="Formatvorlage1"/>
    <w:rsid w:val="00E6797E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06598"/>
    <w:pPr>
      <w:tabs>
        <w:tab w:val="center" w:pos="4536"/>
        <w:tab w:val="right" w:pos="9072"/>
      </w:tabs>
      <w:spacing w:line="240" w:lineRule="auto"/>
    </w:pPr>
  </w:style>
  <w:style w:type="character" w:customStyle="1" w:styleId="Formatvorlage2Zchn">
    <w:name w:val="Formatvorlage2 Zchn"/>
    <w:basedOn w:val="Absatz-Standardschriftart"/>
    <w:link w:val="Formatvorlage2"/>
    <w:rsid w:val="00E6797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206598"/>
  </w:style>
  <w:style w:type="paragraph" w:styleId="Fuzeile">
    <w:name w:val="footer"/>
    <w:basedOn w:val="Standard"/>
    <w:link w:val="FuzeileZchn"/>
    <w:uiPriority w:val="99"/>
    <w:unhideWhenUsed/>
    <w:rsid w:val="0020659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6598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F5AEF"/>
    <w:rPr>
      <w:color w:val="605E5C"/>
      <w:shd w:val="clear" w:color="auto" w:fill="E1DFDD"/>
    </w:rPr>
  </w:style>
  <w:style w:type="paragraph" w:customStyle="1" w:styleId="p1">
    <w:name w:val="p1"/>
    <w:basedOn w:val="Standard"/>
    <w:rsid w:val="006B2444"/>
    <w:pPr>
      <w:spacing w:line="240" w:lineRule="auto"/>
    </w:pPr>
    <w:rPr>
      <w:rFonts w:ascii="Helvetica" w:eastAsia="Times New Roman" w:hAnsi="Helvetica" w:cs="Times New Roman"/>
      <w:color w:val="000000"/>
      <w:sz w:val="13"/>
      <w:szCs w:val="13"/>
      <w:lang w:val="de-DE"/>
    </w:rPr>
  </w:style>
  <w:style w:type="paragraph" w:customStyle="1" w:styleId="EndNoteBibliographyTitle">
    <w:name w:val="EndNote Bibliography Title"/>
    <w:basedOn w:val="Standard"/>
    <w:link w:val="EndNoteBibliographyTitleZchn"/>
    <w:rsid w:val="007D2065"/>
    <w:pPr>
      <w:jc w:val="center"/>
    </w:pPr>
    <w:rPr>
      <w:noProof/>
      <w:lang w:val="de-DE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7D2065"/>
    <w:rPr>
      <w:noProof/>
      <w:lang w:val="de-DE"/>
    </w:rPr>
  </w:style>
  <w:style w:type="paragraph" w:customStyle="1" w:styleId="EndNoteBibliography">
    <w:name w:val="EndNote Bibliography"/>
    <w:basedOn w:val="Standard"/>
    <w:link w:val="EndNoteBibliographyZchn"/>
    <w:rsid w:val="007D2065"/>
    <w:pPr>
      <w:spacing w:line="240" w:lineRule="auto"/>
    </w:pPr>
    <w:rPr>
      <w:noProof/>
      <w:lang w:val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7D2065"/>
    <w:rPr>
      <w:noProof/>
      <w:lang w:val="de-DE"/>
    </w:rPr>
  </w:style>
  <w:style w:type="paragraph" w:customStyle="1" w:styleId="TableCaption">
    <w:name w:val="Table Caption"/>
    <w:basedOn w:val="Standard"/>
    <w:qFormat/>
    <w:rsid w:val="001D71C5"/>
    <w:pPr>
      <w:spacing w:line="240" w:lineRule="auto"/>
      <w:jc w:val="center"/>
    </w:pPr>
    <w:rPr>
      <w:rFonts w:asciiTheme="minorHAnsi" w:eastAsiaTheme="minorEastAsia" w:hAnsiTheme="minorHAnsi" w:cstheme="minorBidi"/>
      <w:b/>
      <w:i/>
      <w:sz w:val="24"/>
      <w:szCs w:val="24"/>
      <w:lang w:val="en-US" w:eastAsia="en-US"/>
    </w:rPr>
  </w:style>
  <w:style w:type="paragraph" w:customStyle="1" w:styleId="u-mb-24">
    <w:name w:val="u-mb-24"/>
    <w:basedOn w:val="Standard"/>
    <w:rsid w:val="00B2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80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9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zJGq1UBdpWalGZpbtrjB+yH1g==">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6CD76C-617F-469D-AD5A-4FB92A27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2287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Lea Krumpholtz</cp:lastModifiedBy>
  <cp:revision>700</cp:revision>
  <dcterms:created xsi:type="dcterms:W3CDTF">2025-09-21T12:22:00Z</dcterms:created>
  <dcterms:modified xsi:type="dcterms:W3CDTF">2026-03-31T12:02:00Z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id="fCBe01hE"/&gt;&lt;style id="http://www.zotero.org/styles/apa" locale="de-DE"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