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B911" w14:textId="04CF66E2" w:rsidR="00AE4396" w:rsidRPr="00AA1F1C" w:rsidRDefault="00AA1F1C" w:rsidP="00AA1F1C">
      <w:pPr>
        <w:rPr>
          <w:rFonts w:ascii="Times New Roman" w:hAnsi="Times New Roman" w:cs="Times New Roman"/>
          <w:sz w:val="20"/>
          <w:szCs w:val="21"/>
        </w:rPr>
      </w:pPr>
      <w:r w:rsidRPr="00AA1F1C">
        <w:rPr>
          <w:rFonts w:ascii="Times New Roman" w:hAnsi="Times New Roman" w:cs="Times New Roman"/>
          <w:sz w:val="20"/>
          <w:szCs w:val="21"/>
        </w:rPr>
        <w:t>Table</w:t>
      </w:r>
      <w:r w:rsidR="00D17E07">
        <w:rPr>
          <w:rFonts w:ascii="Times New Roman" w:hAnsi="Times New Roman" w:cs="Times New Roman" w:hint="eastAsia"/>
          <w:sz w:val="20"/>
          <w:szCs w:val="21"/>
        </w:rPr>
        <w:t xml:space="preserve"> S</w:t>
      </w:r>
      <w:r w:rsidRPr="00AA1F1C">
        <w:rPr>
          <w:rFonts w:ascii="Times New Roman" w:hAnsi="Times New Roman" w:cs="Times New Roman"/>
          <w:sz w:val="20"/>
          <w:szCs w:val="21"/>
        </w:rPr>
        <w:t>1: The primer sequences used to generate and confirm SL1344Δ</w:t>
      </w:r>
      <w:r w:rsidR="002D13FB" w:rsidRPr="002D13FB">
        <w:rPr>
          <w:rFonts w:ascii="Times New Roman" w:hAnsi="Times New Roman" w:cs="Times New Roman"/>
          <w:sz w:val="20"/>
          <w:szCs w:val="21"/>
        </w:rPr>
        <w:t>Tldi1</w:t>
      </w:r>
      <w:r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AA1F1C">
        <w:rPr>
          <w:rFonts w:ascii="Times New Roman" w:hAnsi="Times New Roman" w:cs="Times New Roman"/>
          <w:sz w:val="20"/>
          <w:szCs w:val="21"/>
        </w:rPr>
        <w:t>mutant strains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0"/>
        <w:gridCol w:w="5386"/>
        <w:gridCol w:w="1360"/>
      </w:tblGrid>
      <w:tr w:rsidR="00F272D0" w:rsidRPr="00AE4396" w14:paraId="44AAA53C" w14:textId="54242A3E" w:rsidTr="008025C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E43F1" w14:textId="60386C56" w:rsidR="00F272D0" w:rsidRPr="00642EBF" w:rsidRDefault="00F272D0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42EBF">
              <w:rPr>
                <w:rFonts w:ascii="Times New Roman" w:hAnsi="Times New Roman" w:cs="Times New Roman"/>
                <w:sz w:val="16"/>
                <w:szCs w:val="18"/>
              </w:rPr>
              <w:t>Prime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1513C" w14:textId="7E0F5676" w:rsidR="00F272D0" w:rsidRPr="00642EBF" w:rsidRDefault="00F272D0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42EBF">
              <w:rPr>
                <w:rFonts w:ascii="Times New Roman" w:hAnsi="Times New Roman" w:cs="Times New Roman"/>
                <w:sz w:val="16"/>
                <w:szCs w:val="18"/>
              </w:rPr>
              <w:t>Sequence</w:t>
            </w:r>
            <w:r w:rsidRPr="00642EBF">
              <w:rPr>
                <w:rFonts w:ascii="Times New Roman" w:hAnsi="Times New Roman" w:cs="Times New Roman"/>
                <w:sz w:val="16"/>
                <w:szCs w:val="18"/>
              </w:rPr>
              <w:t>（</w:t>
            </w:r>
            <w:r w:rsidRPr="00642EBF">
              <w:rPr>
                <w:rFonts w:ascii="Times New Roman" w:hAnsi="Times New Roman" w:cs="Times New Roman"/>
                <w:sz w:val="16"/>
                <w:szCs w:val="18"/>
              </w:rPr>
              <w:t>5'-3'</w:t>
            </w:r>
            <w:r w:rsidRPr="00642EBF">
              <w:rPr>
                <w:rFonts w:ascii="Times New Roman" w:hAnsi="Times New Roman" w:cs="Times New Roman"/>
                <w:sz w:val="16"/>
                <w:szCs w:val="18"/>
              </w:rPr>
              <w:t>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57BDF" w14:textId="41582A71" w:rsidR="00F272D0" w:rsidRPr="00642EBF" w:rsidRDefault="008D3959" w:rsidP="008D395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Source</w:t>
            </w:r>
          </w:p>
        </w:tc>
      </w:tr>
      <w:tr w:rsidR="008D3959" w:rsidRPr="00080111" w14:paraId="1BC964CA" w14:textId="581DCA57" w:rsidTr="00B73402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D66EE" w14:textId="62E0D47F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-Up-F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2B85D" w14:textId="03F27F36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GCTTATCGATACCGTCGACCCTCG ATGACCGGAGTGCTGATGGC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9E84B84" w14:textId="44DB48EF" w:rsidR="008D3959" w:rsidRPr="00080111" w:rsidRDefault="008D3959" w:rsidP="00080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</w:t>
            </w:r>
            <w:r w:rsidRPr="008D3959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his study</w:t>
            </w:r>
          </w:p>
        </w:tc>
      </w:tr>
      <w:tr w:rsidR="008D3959" w:rsidRPr="00080111" w14:paraId="6BE03060" w14:textId="2FA5CD9D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2C661D" w14:textId="20587225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-Up-R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A561A02" w14:textId="7665A3D9" w:rsidR="008D3959" w:rsidRPr="00A81F5A" w:rsidRDefault="008D3959" w:rsidP="00A81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81F5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TTCTGTGTACAGCATCTGACCTCTATTTTTTTC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06CDBE87" w14:textId="77777777" w:rsidR="008D3959" w:rsidRPr="00A81F5A" w:rsidRDefault="008D3959" w:rsidP="00A81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64BB850E" w14:textId="1E130741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ACD567" w14:textId="211EEE42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-Down-F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839415" w14:textId="4E443455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81F5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CAGATGCTGTACACAGAATAGTCAGGGAGAAGA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5B0A03A8" w14:textId="77777777" w:rsidR="008D3959" w:rsidRPr="00A81F5A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02501B20" w14:textId="2A3B22F8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EC62E0" w14:textId="04CE4359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-Down-R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99D75B" w14:textId="1D558720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CACTAGTGACGCGTACTCGATAAC CGTAAATGTCTTTTCACCA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39B93CE4" w14:textId="77777777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16125354" w14:textId="1261C488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2D5166" w14:textId="2E5CAD3C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-D-F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98876E" w14:textId="635B1DE1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CCACACCCGTCCTGTGGATCCGTGAAAAAGTACGCTGTAGAGGTTCT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4BBD56BE" w14:textId="77777777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5715906F" w14:textId="39B59FD9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138898" w14:textId="702DDD7E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-D-R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6C0936" w14:textId="6F27CD44" w:rsidR="008D3959" w:rsidRPr="00A81F5A" w:rsidRDefault="008D3959" w:rsidP="00A81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81F5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TGCGTCCGGCGTAGAGGATCCTTACAGCGGTGGTGTACAACGT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07C22618" w14:textId="77777777" w:rsidR="008D3959" w:rsidRPr="00A81F5A" w:rsidRDefault="008D3959" w:rsidP="00A81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22AE8A7D" w14:textId="3E3C2D87" w:rsidTr="00B7340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722161" w14:textId="1A4BB058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773EBC" w14:textId="13CE5ED9" w:rsidR="008D3959" w:rsidRPr="00080111" w:rsidRDefault="008D3959" w:rsidP="002A1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CTGGGGCGGAACAGATGTAA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25AB6079" w14:textId="77777777" w:rsidR="008D3959" w:rsidRPr="00080111" w:rsidRDefault="008D3959" w:rsidP="002A1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01886976" w14:textId="3AA0BFEC" w:rsidTr="004F68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8C7B50" w14:textId="0DCD0B9F" w:rsidR="008D3959" w:rsidRPr="00080111" w:rsidRDefault="002D13FB" w:rsidP="00642EB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13FB">
              <w:rPr>
                <w:rFonts w:ascii="Times New Roman" w:hAnsi="Times New Roman" w:cs="Times New Roman"/>
                <w:sz w:val="16"/>
                <w:szCs w:val="18"/>
              </w:rPr>
              <w:t>Tldi1</w:t>
            </w:r>
            <w:r w:rsidR="008D3959" w:rsidRPr="00080111">
              <w:rPr>
                <w:rFonts w:ascii="Times New Roman" w:hAnsi="Times New Roman" w:cs="Times New Roman"/>
                <w:sz w:val="16"/>
                <w:szCs w:val="18"/>
              </w:rPr>
              <w:t>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636E3A" w14:textId="6F1965DF" w:rsidR="008D3959" w:rsidRPr="00080111" w:rsidRDefault="008D3959" w:rsidP="002A1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TCAACATCCTGCGCCAGTAA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43EFA2E4" w14:textId="77777777" w:rsidR="008D3959" w:rsidRPr="00080111" w:rsidRDefault="008D3959" w:rsidP="002A1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4BF110A6" w14:textId="5B48DCB8" w:rsidTr="004F68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0DB264" w14:textId="62DA25A3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proofErr w:type="spellStart"/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InvA</w:t>
            </w:r>
            <w:proofErr w:type="spellEnd"/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815FF2" w14:textId="5967B966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bookmarkStart w:id="0" w:name="OLE_LINK16"/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CAGGATACCTATAGTGCTGC</w:t>
            </w:r>
            <w:bookmarkEnd w:id="0"/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15485B29" w14:textId="77777777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D3959" w:rsidRPr="00080111" w14:paraId="1126EF16" w14:textId="13DDDEFB" w:rsidTr="004F68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5465A4" w14:textId="2345CB11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proofErr w:type="spellStart"/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InvA</w:t>
            </w:r>
            <w:proofErr w:type="spellEnd"/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CC1402" w14:textId="6C8A03CD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CGCACCGTCAAAGGAACCGT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</w:tcPr>
          <w:p w14:paraId="41C007AB" w14:textId="77777777" w:rsidR="008D3959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025C6" w:rsidRPr="00080111" w14:paraId="5E42D089" w14:textId="7EF305B5" w:rsidTr="00457D8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AA4AEF" w14:textId="46953246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IL-12-F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09AC0F" w14:textId="4F77B8C1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TGGTTTGCCATCGTTTTGCTG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</w:tcPr>
          <w:p w14:paraId="4C2EE1BF" w14:textId="61BFEDB7" w:rsidR="008025C6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fldChar w:fldCharType="begin">
                <w:fldData xml:space="preserve">PEVuZE5vdGU+PENpdGU+PEF1dGhvcj5MaTwvQXV0aG9yPjxZZWFyPjIwMjQ8L1llYXI+PFJlY051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fldChar w:fldCharType="begin">
                <w:fldData xml:space="preserve">PEVuZE5vdGU+PENpdGU+PEF1dGhvcj5MaTwvQXV0aG9yPjxZZWFyPjIwMjQ8L1llYXI+PFJlY051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8"/>
              </w:rPr>
              <w:t>(Li et al., 2024)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fldChar w:fldCharType="end"/>
            </w:r>
          </w:p>
        </w:tc>
      </w:tr>
      <w:tr w:rsidR="008025C6" w:rsidRPr="00080111" w14:paraId="7C003C54" w14:textId="3D9732EE" w:rsidTr="00457D8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C65804" w14:textId="0550A121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IL-12-R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2B79FA" w14:textId="25913A56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ACAGGTGAGGTTCACTGTTTCT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6C89A66E" w14:textId="77777777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025C6" w:rsidRPr="00080111" w14:paraId="42FA616C" w14:textId="77C2BF38" w:rsidTr="00457D8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6FA557" w14:textId="626CEB8F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IL-15-F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B26E42E" w14:textId="5EA61C1C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ATGTTCATCAACACGTCCTGACT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052ED1E4" w14:textId="77777777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8025C6" w:rsidRPr="00080111" w14:paraId="67C69B69" w14:textId="7036C5C2" w:rsidTr="00457D8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FF040C" w14:textId="67B51EC2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IL-15-R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04AFC87" w14:textId="5876BFBA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GCAGCAGGTGGAGGTACCTTAA</w:t>
            </w:r>
          </w:p>
        </w:tc>
        <w:tc>
          <w:tcPr>
            <w:tcW w:w="1360" w:type="dxa"/>
            <w:vMerge/>
            <w:tcBorders>
              <w:left w:val="nil"/>
              <w:bottom w:val="nil"/>
              <w:right w:val="nil"/>
            </w:tcBorders>
          </w:tcPr>
          <w:p w14:paraId="004D8A95" w14:textId="77777777" w:rsidR="008025C6" w:rsidRPr="00080111" w:rsidRDefault="008025C6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10EC1357" w14:textId="39CA2735" w:rsidTr="00E00A6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99EA6C" w14:textId="4E23A4E1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IL-18-F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C2F98A" w14:textId="4384CB44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AAATGGAGACCTGGAATCAGAC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</w:tcPr>
          <w:p w14:paraId="1B4EF51F" w14:textId="0FDA1673" w:rsidR="00B8538D" w:rsidRPr="00080111" w:rsidRDefault="008D3959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8D3959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</w:t>
            </w:r>
            <w:r w:rsidRPr="008D3959">
              <w:rPr>
                <w:rFonts w:ascii="Times New Roman" w:hAnsi="Times New Roman" w:cs="Times New Roman" w:hint="eastAsia"/>
                <w:color w:val="000000" w:themeColor="text1"/>
                <w:sz w:val="16"/>
                <w:szCs w:val="18"/>
              </w:rPr>
              <w:t>his study</w:t>
            </w:r>
          </w:p>
        </w:tc>
      </w:tr>
      <w:tr w:rsidR="00B8538D" w:rsidRPr="00080111" w14:paraId="2468DD7C" w14:textId="3F1E7875" w:rsidTr="00E00A6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ED1424" w14:textId="75BF81FA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IL-18-R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2A8624" w14:textId="486771C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TTTGTCAACGAAGAGAACTTGG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0F000450" w14:textId="4EFD40F3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16F088C6" w14:textId="0EB22272" w:rsidTr="00E00A6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F9DF83" w14:textId="1F233BF9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ZO-1-F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0084BA" w14:textId="2D4EF05A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GCTTTAGCGAACAGAAGGAGC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62E0176D" w14:textId="4F43EEBF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0F37E7CA" w14:textId="49EF8A49" w:rsidTr="0054457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D2802D" w14:textId="523EBC04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ZO-1-R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8C236E" w14:textId="354B858B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TTCATTTTTCCGAGACTTCACCA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0598FC9F" w14:textId="704C3C28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30A4BFC0" w14:textId="59201B07" w:rsidTr="0054457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C8218E" w14:textId="0609888E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Occludin-1-F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BC4B61" w14:textId="7D801250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TGAAAGTCCACCTCCTTACAGA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3FB9CF62" w14:textId="2FB98FEC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680A2D47" w14:textId="5655B565" w:rsidTr="004874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60ED6C" w14:textId="67D3188B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Occludin-1-R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813CE7" w14:textId="31574F0A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CCGGATAAAAAGAGTACGCTGG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311CD8E1" w14:textId="7777777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0DBE5009" w14:textId="3AB90CE0" w:rsidTr="004874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750C2D" w14:textId="672997DC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Claudin-1-F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60EF04" w14:textId="56E52F60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TGCCCCAGTGGAAGATTTACT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682FBEBF" w14:textId="7777777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3136DAF5" w14:textId="0AB58945" w:rsidTr="004874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14AA93" w14:textId="267E74ED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Claudin-1-R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1E09EBF" w14:textId="5CAC3E76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CTTTGCGAAACGCAGGACAT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715FD469" w14:textId="7777777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318C9FE0" w14:textId="0464B0C4" w:rsidTr="004874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E85F67" w14:textId="71B10BCE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β-action-F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A0C405" w14:textId="7A1D9A10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CCACGAAACTACCTTCAACTCC</w:t>
            </w:r>
          </w:p>
        </w:tc>
        <w:tc>
          <w:tcPr>
            <w:tcW w:w="1360" w:type="dxa"/>
            <w:vMerge/>
            <w:tcBorders>
              <w:left w:val="nil"/>
              <w:right w:val="nil"/>
            </w:tcBorders>
          </w:tcPr>
          <w:p w14:paraId="25DE02FB" w14:textId="7777777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B8538D" w:rsidRPr="00080111" w14:paraId="5EDFA424" w14:textId="51251E5D" w:rsidTr="00487422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F4EE2" w14:textId="21B7B0D4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β-action-R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222D8" w14:textId="53F1B0EF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8011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GTGATCTCCTTCTGCATCCTGT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80AC50E" w14:textId="77777777" w:rsidR="00B8538D" w:rsidRPr="00080111" w:rsidRDefault="00B8538D" w:rsidP="0064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</w:tbl>
    <w:p w14:paraId="28CD75FE" w14:textId="0DEED51B" w:rsidR="008D3959" w:rsidRPr="00E3364C" w:rsidRDefault="00E3364C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3364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Reference:</w:t>
      </w:r>
    </w:p>
    <w:p w14:paraId="29E6F224" w14:textId="77777777" w:rsidR="008D3959" w:rsidRPr="00E3364C" w:rsidRDefault="008D3959" w:rsidP="008D3959">
      <w:pPr>
        <w:pStyle w:val="EndNoteBibliography"/>
        <w:rPr>
          <w:rFonts w:ascii="Times New Roman" w:hAnsi="Times New Roman" w:cs="Times New Roman"/>
          <w:sz w:val="16"/>
          <w:szCs w:val="16"/>
        </w:rPr>
      </w:pPr>
      <w:r w:rsidRPr="00E3364C">
        <w:rPr>
          <w:rFonts w:ascii="Times New Roman" w:hAnsi="Times New Roman" w:cs="Times New Roman"/>
          <w:color w:val="000000" w:themeColor="text1"/>
          <w:sz w:val="16"/>
          <w:szCs w:val="16"/>
        </w:rPr>
        <w:fldChar w:fldCharType="begin"/>
      </w:r>
      <w:r w:rsidRPr="00E3364C">
        <w:rPr>
          <w:rFonts w:ascii="Times New Roman" w:hAnsi="Times New Roman" w:cs="Times New Roman"/>
          <w:color w:val="000000" w:themeColor="text1"/>
          <w:sz w:val="16"/>
          <w:szCs w:val="16"/>
        </w:rPr>
        <w:instrText xml:space="preserve"> ADDIN EN.REFLIST </w:instrText>
      </w:r>
      <w:r w:rsidRPr="00E3364C">
        <w:rPr>
          <w:rFonts w:ascii="Times New Roman" w:hAnsi="Times New Roman" w:cs="Times New Roman"/>
          <w:color w:val="000000" w:themeColor="text1"/>
          <w:sz w:val="16"/>
          <w:szCs w:val="16"/>
        </w:rPr>
        <w:fldChar w:fldCharType="separate"/>
      </w:r>
      <w:r w:rsidRPr="00E3364C">
        <w:rPr>
          <w:rFonts w:ascii="Times New Roman" w:hAnsi="Times New Roman" w:cs="Times New Roman"/>
          <w:sz w:val="16"/>
          <w:szCs w:val="16"/>
        </w:rPr>
        <w:t>Li, Z., Qian, W., Zhang, Y., Liao, C., Chen, J., Ding, K., Yu, Q., Jia, Y., He, L., 2024. Enhanced Oncolytic Potential of Engineered Newcastle Disease Virus Lasota Strain through Modification of Its F Protein Cleavage Site. Microorganisms</w:t>
      </w:r>
      <w:r w:rsidRPr="00E3364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3364C">
        <w:rPr>
          <w:rFonts w:ascii="Times New Roman" w:hAnsi="Times New Roman" w:cs="Times New Roman"/>
          <w:sz w:val="16"/>
          <w:szCs w:val="16"/>
        </w:rPr>
        <w:t>12.</w:t>
      </w:r>
    </w:p>
    <w:p w14:paraId="388AB1E8" w14:textId="07282382" w:rsidR="00AE4396" w:rsidRPr="00080111" w:rsidRDefault="008D3959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3364C">
        <w:rPr>
          <w:rFonts w:ascii="Times New Roman" w:hAnsi="Times New Roman" w:cs="Times New Roman"/>
          <w:color w:val="000000" w:themeColor="text1"/>
          <w:sz w:val="16"/>
          <w:szCs w:val="16"/>
        </w:rPr>
        <w:fldChar w:fldCharType="end"/>
      </w:r>
    </w:p>
    <w:sectPr w:rsidR="00AE4396" w:rsidRPr="0008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7744" w14:textId="77777777" w:rsidR="00062B58" w:rsidRDefault="00062B58" w:rsidP="00AA1F1C">
      <w:pPr>
        <w:rPr>
          <w:rFonts w:hint="eastAsia"/>
        </w:rPr>
      </w:pPr>
      <w:r>
        <w:separator/>
      </w:r>
    </w:p>
  </w:endnote>
  <w:endnote w:type="continuationSeparator" w:id="0">
    <w:p w14:paraId="5AA0E8E2" w14:textId="77777777" w:rsidR="00062B58" w:rsidRDefault="00062B58" w:rsidP="00AA1F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F45E" w14:textId="77777777" w:rsidR="00062B58" w:rsidRDefault="00062B58" w:rsidP="00AA1F1C">
      <w:pPr>
        <w:rPr>
          <w:rFonts w:hint="eastAsia"/>
        </w:rPr>
      </w:pPr>
      <w:r>
        <w:separator/>
      </w:r>
    </w:p>
  </w:footnote>
  <w:footnote w:type="continuationSeparator" w:id="0">
    <w:p w14:paraId="4D13EB94" w14:textId="77777777" w:rsidR="00062B58" w:rsidRDefault="00062B58" w:rsidP="00AA1F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et Microbi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aze2fr32afabedrsq5v0ervveva0zzpxda&quot;&gt;My EndNote Library&lt;record-ids&gt;&lt;item&gt;317&lt;/item&gt;&lt;/record-ids&gt;&lt;/item&gt;&lt;/Libraries&gt;"/>
  </w:docVars>
  <w:rsids>
    <w:rsidRoot w:val="00AE4396"/>
    <w:rsid w:val="00040B25"/>
    <w:rsid w:val="00062B58"/>
    <w:rsid w:val="00080111"/>
    <w:rsid w:val="000D1FE6"/>
    <w:rsid w:val="001562AC"/>
    <w:rsid w:val="00216A99"/>
    <w:rsid w:val="002658F0"/>
    <w:rsid w:val="002A116C"/>
    <w:rsid w:val="002D13FB"/>
    <w:rsid w:val="002D1770"/>
    <w:rsid w:val="00452014"/>
    <w:rsid w:val="0056129B"/>
    <w:rsid w:val="005C43C8"/>
    <w:rsid w:val="00642EBF"/>
    <w:rsid w:val="0068763B"/>
    <w:rsid w:val="008025C6"/>
    <w:rsid w:val="0082108D"/>
    <w:rsid w:val="008D3959"/>
    <w:rsid w:val="00927D5B"/>
    <w:rsid w:val="00942ABF"/>
    <w:rsid w:val="00A81F5A"/>
    <w:rsid w:val="00AA1F1C"/>
    <w:rsid w:val="00AE4396"/>
    <w:rsid w:val="00B8538D"/>
    <w:rsid w:val="00C90C06"/>
    <w:rsid w:val="00D17E07"/>
    <w:rsid w:val="00E3364C"/>
    <w:rsid w:val="00F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AC2F6"/>
  <w15:chartTrackingRefBased/>
  <w15:docId w15:val="{09CEAC1B-FBF7-4F55-AA0E-E1578A29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3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3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3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3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3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3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3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3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3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3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3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39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E4396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E4396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E4396"/>
  </w:style>
  <w:style w:type="paragraph" w:styleId="af2">
    <w:name w:val="header"/>
    <w:basedOn w:val="a"/>
    <w:link w:val="af3"/>
    <w:uiPriority w:val="99"/>
    <w:unhideWhenUsed/>
    <w:rsid w:val="00AA1F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A1F1C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AA1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AA1F1C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8D395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395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395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3959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1283</Characters>
  <Application>Microsoft Office Word</Application>
  <DocSecurity>0</DocSecurity>
  <Lines>85</Lines>
  <Paragraphs>63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12</cp:revision>
  <dcterms:created xsi:type="dcterms:W3CDTF">2025-09-26T15:56:00Z</dcterms:created>
  <dcterms:modified xsi:type="dcterms:W3CDTF">2025-12-07T03:24:00Z</dcterms:modified>
</cp:coreProperties>
</file>