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3B05" w14:textId="2F3FCC72" w:rsidR="00491B63" w:rsidRPr="00085F04" w:rsidRDefault="00000000" w:rsidP="00085F04">
      <w:pPr>
        <w:pStyle w:val="Balk1"/>
        <w:spacing w:line="360" w:lineRule="auto"/>
        <w:jc w:val="both"/>
        <w:rPr>
          <w:rFonts w:ascii="Times New Roman" w:hAnsi="Times New Roman" w:cs="Times New Roman"/>
          <w:color w:val="auto"/>
          <w:sz w:val="24"/>
          <w:szCs w:val="24"/>
        </w:rPr>
      </w:pPr>
      <w:r w:rsidRPr="00085F04">
        <w:rPr>
          <w:rFonts w:ascii="Times New Roman" w:hAnsi="Times New Roman" w:cs="Times New Roman"/>
          <w:color w:val="auto"/>
          <w:sz w:val="24"/>
          <w:szCs w:val="24"/>
        </w:rPr>
        <w:t xml:space="preserve">Supplementary </w:t>
      </w:r>
      <w:r w:rsidR="00D05CE3">
        <w:rPr>
          <w:rFonts w:ascii="Times New Roman" w:hAnsi="Times New Roman" w:cs="Times New Roman"/>
          <w:color w:val="auto"/>
          <w:sz w:val="24"/>
          <w:szCs w:val="24"/>
        </w:rPr>
        <w:t>1</w:t>
      </w:r>
      <w:r w:rsidRPr="00085F04">
        <w:rPr>
          <w:rFonts w:ascii="Times New Roman" w:hAnsi="Times New Roman" w:cs="Times New Roman"/>
          <w:color w:val="auto"/>
          <w:sz w:val="24"/>
          <w:szCs w:val="24"/>
        </w:rPr>
        <w:t>. Mapping of Initial Item Codes to Final Item Numbers</w:t>
      </w:r>
    </w:p>
    <w:p w14:paraId="2091EFA2" w14:textId="4C13B2A9" w:rsidR="00491B63" w:rsidRPr="00085F04" w:rsidRDefault="00000000" w:rsidP="00085F04">
      <w:pPr>
        <w:spacing w:line="360" w:lineRule="auto"/>
        <w:jc w:val="both"/>
        <w:rPr>
          <w:rFonts w:ascii="Times New Roman" w:hAnsi="Times New Roman" w:cs="Times New Roman"/>
        </w:rPr>
      </w:pPr>
      <w:r w:rsidRPr="00085F04">
        <w:rPr>
          <w:rFonts w:ascii="Times New Roman" w:hAnsi="Times New Roman" w:cs="Times New Roman"/>
        </w:rPr>
        <w:t>This supplementary table presents the correspondence between the original item codes used in the initial item pool and the final item numbers of the Pregnancy Cyberchondria Severity Scale after exploratory and confirmatory factor analyses.</w:t>
      </w:r>
    </w:p>
    <w:tbl>
      <w:tblPr>
        <w:tblStyle w:val="TabloKlavuzu"/>
        <w:tblW w:w="5000" w:type="pct"/>
        <w:tblLook w:val="04A0" w:firstRow="1" w:lastRow="0" w:firstColumn="1" w:lastColumn="0" w:noHBand="0" w:noVBand="1"/>
      </w:tblPr>
      <w:tblGrid>
        <w:gridCol w:w="2878"/>
        <w:gridCol w:w="1938"/>
        <w:gridCol w:w="3814"/>
      </w:tblGrid>
      <w:tr w:rsidR="001F660A" w:rsidRPr="00085F04" w14:paraId="57AE0DC9" w14:textId="77777777" w:rsidTr="001F660A">
        <w:tc>
          <w:tcPr>
            <w:tcW w:w="1667" w:type="pct"/>
          </w:tcPr>
          <w:p w14:paraId="19A2D1E7" w14:textId="17FEF083" w:rsidR="001F660A" w:rsidRPr="00E266C2" w:rsidRDefault="001F660A" w:rsidP="001F660A">
            <w:pPr>
              <w:spacing w:line="360" w:lineRule="auto"/>
              <w:jc w:val="center"/>
              <w:rPr>
                <w:rFonts w:ascii="Times New Roman" w:hAnsi="Times New Roman" w:cs="Times New Roman"/>
                <w:b/>
                <w:bCs/>
              </w:rPr>
            </w:pPr>
            <w:r w:rsidRPr="00E266C2">
              <w:rPr>
                <w:rFonts w:ascii="Times New Roman" w:hAnsi="Times New Roman" w:cs="Times New Roman"/>
                <w:b/>
                <w:bCs/>
              </w:rPr>
              <w:t>Initial Item Code</w:t>
            </w:r>
          </w:p>
        </w:tc>
        <w:tc>
          <w:tcPr>
            <w:tcW w:w="1123" w:type="pct"/>
          </w:tcPr>
          <w:p w14:paraId="165B394D" w14:textId="0C20EF01" w:rsidR="001F660A" w:rsidRPr="00E266C2" w:rsidRDefault="001F660A" w:rsidP="001F660A">
            <w:pPr>
              <w:spacing w:line="360" w:lineRule="auto"/>
              <w:jc w:val="center"/>
              <w:rPr>
                <w:rFonts w:ascii="Times New Roman" w:hAnsi="Times New Roman" w:cs="Times New Roman"/>
                <w:b/>
                <w:bCs/>
              </w:rPr>
            </w:pPr>
            <w:r w:rsidRPr="00E266C2">
              <w:rPr>
                <w:rFonts w:ascii="Times New Roman" w:hAnsi="Times New Roman" w:cs="Times New Roman"/>
                <w:b/>
                <w:bCs/>
              </w:rPr>
              <w:t>Final Item Number</w:t>
            </w:r>
          </w:p>
        </w:tc>
        <w:tc>
          <w:tcPr>
            <w:tcW w:w="2210" w:type="pct"/>
          </w:tcPr>
          <w:p w14:paraId="44B20328" w14:textId="7EE39FB2" w:rsidR="001F660A" w:rsidRPr="00E266C2" w:rsidRDefault="001F660A" w:rsidP="001F660A">
            <w:pPr>
              <w:spacing w:line="360" w:lineRule="auto"/>
              <w:jc w:val="center"/>
              <w:rPr>
                <w:rFonts w:ascii="Times New Roman" w:hAnsi="Times New Roman" w:cs="Times New Roman"/>
                <w:b/>
                <w:bCs/>
              </w:rPr>
            </w:pPr>
            <w:r w:rsidRPr="00E266C2">
              <w:rPr>
                <w:rFonts w:ascii="Times New Roman" w:hAnsi="Times New Roman" w:cs="Times New Roman"/>
                <w:b/>
                <w:bCs/>
              </w:rPr>
              <w:t>Factor</w:t>
            </w:r>
          </w:p>
        </w:tc>
      </w:tr>
      <w:tr w:rsidR="001F660A" w:rsidRPr="00085F04" w14:paraId="6D822FB0" w14:textId="77777777" w:rsidTr="001F660A">
        <w:tc>
          <w:tcPr>
            <w:tcW w:w="1667" w:type="pct"/>
          </w:tcPr>
          <w:p w14:paraId="4B53AD10" w14:textId="32868717" w:rsidR="001F660A" w:rsidRPr="00085F04" w:rsidRDefault="001F660A" w:rsidP="001F660A">
            <w:pPr>
              <w:spacing w:line="360" w:lineRule="auto"/>
              <w:jc w:val="both"/>
              <w:rPr>
                <w:rFonts w:ascii="Times New Roman" w:hAnsi="Times New Roman" w:cs="Times New Roman"/>
              </w:rPr>
            </w:pPr>
            <w:r w:rsidRPr="00FB5F77">
              <w:t>Item 1</w:t>
            </w:r>
          </w:p>
        </w:tc>
        <w:tc>
          <w:tcPr>
            <w:tcW w:w="1123" w:type="pct"/>
          </w:tcPr>
          <w:p w14:paraId="64231EDE" w14:textId="21D7D97E" w:rsidR="001F660A" w:rsidRPr="00085F04" w:rsidRDefault="001F660A" w:rsidP="001F660A">
            <w:pPr>
              <w:spacing w:line="360" w:lineRule="auto"/>
              <w:jc w:val="both"/>
              <w:rPr>
                <w:rFonts w:ascii="Times New Roman" w:hAnsi="Times New Roman" w:cs="Times New Roman"/>
              </w:rPr>
            </w:pPr>
            <w:r w:rsidRPr="004A660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10</w:t>
            </w:r>
          </w:p>
        </w:tc>
        <w:tc>
          <w:tcPr>
            <w:tcW w:w="2210" w:type="pct"/>
          </w:tcPr>
          <w:p w14:paraId="3264259B" w14:textId="0F451399"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3: Compulsive Online Searching Behavior</w:t>
            </w:r>
          </w:p>
        </w:tc>
      </w:tr>
      <w:tr w:rsidR="001F660A" w:rsidRPr="00085F04" w14:paraId="3CB60ED2" w14:textId="77777777" w:rsidTr="001F660A">
        <w:tc>
          <w:tcPr>
            <w:tcW w:w="1667" w:type="pct"/>
          </w:tcPr>
          <w:p w14:paraId="366C73AA" w14:textId="1150CDD0" w:rsidR="001F660A" w:rsidRPr="00085F04" w:rsidRDefault="001F660A" w:rsidP="001F660A">
            <w:pPr>
              <w:spacing w:line="360" w:lineRule="auto"/>
              <w:jc w:val="both"/>
              <w:rPr>
                <w:rFonts w:ascii="Times New Roman" w:hAnsi="Times New Roman" w:cs="Times New Roman"/>
              </w:rPr>
            </w:pPr>
            <w:r w:rsidRPr="00FB5F77">
              <w:t>Item 2</w:t>
            </w:r>
          </w:p>
        </w:tc>
        <w:tc>
          <w:tcPr>
            <w:tcW w:w="1123" w:type="pct"/>
          </w:tcPr>
          <w:p w14:paraId="799E1CFE" w14:textId="70BF83DF" w:rsidR="001F660A" w:rsidRPr="00085F04" w:rsidRDefault="001F660A" w:rsidP="001F660A">
            <w:pPr>
              <w:spacing w:line="360" w:lineRule="auto"/>
              <w:jc w:val="both"/>
              <w:rPr>
                <w:rFonts w:ascii="Times New Roman" w:hAnsi="Times New Roman" w:cs="Times New Roman"/>
              </w:rPr>
            </w:pPr>
            <w:r w:rsidRPr="004A660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11</w:t>
            </w:r>
          </w:p>
        </w:tc>
        <w:tc>
          <w:tcPr>
            <w:tcW w:w="2210" w:type="pct"/>
          </w:tcPr>
          <w:p w14:paraId="41CB2D1E" w14:textId="680D7C24"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3: Compulsive Online Searching Behavior</w:t>
            </w:r>
          </w:p>
        </w:tc>
      </w:tr>
      <w:tr w:rsidR="001F660A" w:rsidRPr="00085F04" w14:paraId="18E1D07D" w14:textId="77777777" w:rsidTr="001F660A">
        <w:tc>
          <w:tcPr>
            <w:tcW w:w="1667" w:type="pct"/>
          </w:tcPr>
          <w:p w14:paraId="2F635433" w14:textId="3288AAC9" w:rsidR="001F660A" w:rsidRPr="00085F04" w:rsidRDefault="001F660A" w:rsidP="001F660A">
            <w:pPr>
              <w:spacing w:line="360" w:lineRule="auto"/>
              <w:jc w:val="both"/>
              <w:rPr>
                <w:rFonts w:ascii="Times New Roman" w:hAnsi="Times New Roman" w:cs="Times New Roman"/>
              </w:rPr>
            </w:pPr>
            <w:r w:rsidRPr="00FB5F77">
              <w:t>Item 3</w:t>
            </w:r>
          </w:p>
        </w:tc>
        <w:tc>
          <w:tcPr>
            <w:tcW w:w="1123" w:type="pct"/>
          </w:tcPr>
          <w:p w14:paraId="10A1EE10" w14:textId="7E32FEB0" w:rsidR="001F660A" w:rsidRPr="00085F04" w:rsidRDefault="001F660A" w:rsidP="001F660A">
            <w:pPr>
              <w:spacing w:line="360" w:lineRule="auto"/>
              <w:jc w:val="both"/>
              <w:rPr>
                <w:rFonts w:ascii="Times New Roman" w:hAnsi="Times New Roman" w:cs="Times New Roman"/>
              </w:rPr>
            </w:pPr>
            <w:r w:rsidRPr="004A660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12</w:t>
            </w:r>
          </w:p>
        </w:tc>
        <w:tc>
          <w:tcPr>
            <w:tcW w:w="2210" w:type="pct"/>
          </w:tcPr>
          <w:p w14:paraId="2F36A4DE" w14:textId="68606DAF"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3: Compulsive Online Searching Behavior</w:t>
            </w:r>
          </w:p>
        </w:tc>
      </w:tr>
      <w:tr w:rsidR="001F660A" w:rsidRPr="00085F04" w14:paraId="00444E56" w14:textId="77777777" w:rsidTr="001F660A">
        <w:tc>
          <w:tcPr>
            <w:tcW w:w="1667" w:type="pct"/>
          </w:tcPr>
          <w:p w14:paraId="2A081272" w14:textId="4152B3A6" w:rsidR="001F660A" w:rsidRPr="00085F04" w:rsidRDefault="001F660A" w:rsidP="001F660A">
            <w:pPr>
              <w:spacing w:line="360" w:lineRule="auto"/>
              <w:jc w:val="both"/>
              <w:rPr>
                <w:rFonts w:ascii="Times New Roman" w:hAnsi="Times New Roman" w:cs="Times New Roman"/>
              </w:rPr>
            </w:pPr>
            <w:r w:rsidRPr="00FB5F77">
              <w:t>Item 4</w:t>
            </w:r>
          </w:p>
        </w:tc>
        <w:tc>
          <w:tcPr>
            <w:tcW w:w="1123" w:type="pct"/>
          </w:tcPr>
          <w:p w14:paraId="12B85A63" w14:textId="0561AFBC" w:rsidR="001F660A" w:rsidRPr="00085F04" w:rsidRDefault="001F660A" w:rsidP="001F660A">
            <w:pPr>
              <w:spacing w:line="360" w:lineRule="auto"/>
              <w:jc w:val="both"/>
              <w:rPr>
                <w:rFonts w:ascii="Times New Roman" w:hAnsi="Times New Roman" w:cs="Times New Roman"/>
              </w:rPr>
            </w:pPr>
            <w:r w:rsidRPr="004A660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13</w:t>
            </w:r>
          </w:p>
        </w:tc>
        <w:tc>
          <w:tcPr>
            <w:tcW w:w="2210" w:type="pct"/>
          </w:tcPr>
          <w:p w14:paraId="45703991" w14:textId="565CAF09"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3: Compulsive Online Searching Behavior</w:t>
            </w:r>
          </w:p>
        </w:tc>
      </w:tr>
      <w:tr w:rsidR="00D60091" w:rsidRPr="00085F04" w14:paraId="6044749A" w14:textId="77777777" w:rsidTr="00D60091">
        <w:tc>
          <w:tcPr>
            <w:tcW w:w="1667" w:type="pct"/>
          </w:tcPr>
          <w:p w14:paraId="577DD7BD" w14:textId="764A7C2E" w:rsidR="00D60091" w:rsidRPr="00085F04" w:rsidRDefault="00D60091" w:rsidP="001F660A">
            <w:pPr>
              <w:spacing w:line="360" w:lineRule="auto"/>
              <w:jc w:val="both"/>
              <w:rPr>
                <w:rFonts w:ascii="Times New Roman" w:hAnsi="Times New Roman" w:cs="Times New Roman"/>
              </w:rPr>
            </w:pPr>
            <w:r w:rsidRPr="00FB5F77">
              <w:t>Item 5</w:t>
            </w:r>
          </w:p>
        </w:tc>
        <w:tc>
          <w:tcPr>
            <w:tcW w:w="3333" w:type="pct"/>
            <w:gridSpan w:val="2"/>
          </w:tcPr>
          <w:p w14:paraId="17BB7E59" w14:textId="201661F8" w:rsidR="00D60091" w:rsidRPr="00085F04" w:rsidRDefault="00D60091" w:rsidP="00D60091">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D60091" w:rsidRPr="00085F04" w14:paraId="6C6A36B7" w14:textId="77777777" w:rsidTr="00D60091">
        <w:tc>
          <w:tcPr>
            <w:tcW w:w="1667" w:type="pct"/>
          </w:tcPr>
          <w:p w14:paraId="3D3A347A" w14:textId="4599E627" w:rsidR="00D60091" w:rsidRPr="00085F04" w:rsidRDefault="00D60091" w:rsidP="001F660A">
            <w:pPr>
              <w:spacing w:line="360" w:lineRule="auto"/>
              <w:jc w:val="both"/>
              <w:rPr>
                <w:rFonts w:ascii="Times New Roman" w:hAnsi="Times New Roman" w:cs="Times New Roman"/>
              </w:rPr>
            </w:pPr>
            <w:r w:rsidRPr="00FB5F77">
              <w:t>Item 6</w:t>
            </w:r>
          </w:p>
        </w:tc>
        <w:tc>
          <w:tcPr>
            <w:tcW w:w="3333" w:type="pct"/>
            <w:gridSpan w:val="2"/>
          </w:tcPr>
          <w:p w14:paraId="6ADE6C11" w14:textId="15B92FED" w:rsidR="00D60091" w:rsidRPr="00085F04" w:rsidRDefault="00D60091" w:rsidP="00D60091">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D60091" w:rsidRPr="00085F04" w14:paraId="1645966B" w14:textId="77777777" w:rsidTr="001F660A">
        <w:tc>
          <w:tcPr>
            <w:tcW w:w="1667" w:type="pct"/>
          </w:tcPr>
          <w:p w14:paraId="41C1E9B7" w14:textId="17882BA6" w:rsidR="00D60091" w:rsidRPr="00085F04" w:rsidRDefault="00D60091" w:rsidP="00D60091">
            <w:pPr>
              <w:spacing w:line="360" w:lineRule="auto"/>
              <w:jc w:val="both"/>
              <w:rPr>
                <w:rFonts w:ascii="Times New Roman" w:hAnsi="Times New Roman" w:cs="Times New Roman"/>
              </w:rPr>
            </w:pPr>
            <w:r w:rsidRPr="00FB5F77">
              <w:t>Item 7</w:t>
            </w:r>
          </w:p>
        </w:tc>
        <w:tc>
          <w:tcPr>
            <w:tcW w:w="1123" w:type="pct"/>
          </w:tcPr>
          <w:p w14:paraId="472FE639" w14:textId="0F9F7446" w:rsidR="00D60091" w:rsidRPr="00085F04" w:rsidRDefault="00D60091" w:rsidP="00D60091">
            <w:pPr>
              <w:spacing w:line="360" w:lineRule="auto"/>
              <w:jc w:val="both"/>
              <w:rPr>
                <w:rFonts w:ascii="Times New Roman" w:hAnsi="Times New Roman" w:cs="Times New Roman"/>
              </w:rPr>
            </w:pPr>
            <w:r w:rsidRPr="0036532E">
              <w:rPr>
                <w:rFonts w:ascii="Times New Roman" w:hAnsi="Times New Roman" w:cs="Times New Roman"/>
              </w:rPr>
              <w:t>CSS_</w:t>
            </w:r>
            <w:r w:rsidR="00B82251">
              <w:rPr>
                <w:rFonts w:ascii="Times New Roman" w:hAnsi="Times New Roman" w:cs="Times New Roman"/>
              </w:rPr>
              <w:t>P</w:t>
            </w:r>
            <w:r w:rsidRPr="0036532E">
              <w:rPr>
                <w:rFonts w:ascii="Times New Roman" w:hAnsi="Times New Roman" w:cs="Times New Roman"/>
              </w:rPr>
              <w:t>1</w:t>
            </w:r>
            <w:r>
              <w:rPr>
                <w:rFonts w:ascii="Times New Roman" w:hAnsi="Times New Roman" w:cs="Times New Roman"/>
              </w:rPr>
              <w:t>8</w:t>
            </w:r>
          </w:p>
        </w:tc>
        <w:tc>
          <w:tcPr>
            <w:tcW w:w="2210" w:type="pct"/>
          </w:tcPr>
          <w:p w14:paraId="13A00342" w14:textId="27BD1C16" w:rsidR="00D60091" w:rsidRPr="00D60091" w:rsidRDefault="00D60091" w:rsidP="00D60091">
            <w:pPr>
              <w:spacing w:line="360" w:lineRule="auto"/>
              <w:jc w:val="both"/>
              <w:rPr>
                <w:rFonts w:ascii="Times New Roman" w:hAnsi="Times New Roman" w:cs="Times New Roman"/>
              </w:rPr>
            </w:pPr>
            <w:r w:rsidRPr="00D60091">
              <w:rPr>
                <w:rFonts w:ascii="Times New Roman" w:eastAsia="Times New Roman" w:hAnsi="Times New Roman" w:cs="Times New Roman"/>
                <w:color w:val="000000"/>
                <w:sz w:val="18"/>
                <w:szCs w:val="18"/>
                <w:lang w:eastAsia="tr-TR"/>
              </w:rPr>
              <w:t>Factor 5: Anxiety</w:t>
            </w:r>
          </w:p>
        </w:tc>
      </w:tr>
      <w:tr w:rsidR="00D60091" w:rsidRPr="00085F04" w14:paraId="6692C8B0" w14:textId="77777777" w:rsidTr="001F660A">
        <w:tc>
          <w:tcPr>
            <w:tcW w:w="1667" w:type="pct"/>
          </w:tcPr>
          <w:p w14:paraId="06A8358E" w14:textId="24AA790B" w:rsidR="00D60091" w:rsidRPr="00085F04" w:rsidRDefault="00D60091" w:rsidP="00D60091">
            <w:pPr>
              <w:spacing w:line="360" w:lineRule="auto"/>
              <w:jc w:val="both"/>
              <w:rPr>
                <w:rFonts w:ascii="Times New Roman" w:hAnsi="Times New Roman" w:cs="Times New Roman"/>
              </w:rPr>
            </w:pPr>
            <w:r w:rsidRPr="00FB5F77">
              <w:t>Item 8</w:t>
            </w:r>
          </w:p>
        </w:tc>
        <w:tc>
          <w:tcPr>
            <w:tcW w:w="1123" w:type="pct"/>
          </w:tcPr>
          <w:p w14:paraId="7E1B4247" w14:textId="733C6503" w:rsidR="00D60091" w:rsidRPr="00085F04" w:rsidRDefault="00D60091" w:rsidP="00D60091">
            <w:pPr>
              <w:spacing w:line="360" w:lineRule="auto"/>
              <w:jc w:val="both"/>
              <w:rPr>
                <w:rFonts w:ascii="Times New Roman" w:hAnsi="Times New Roman" w:cs="Times New Roman"/>
              </w:rPr>
            </w:pPr>
            <w:r w:rsidRPr="0036532E">
              <w:rPr>
                <w:rFonts w:ascii="Times New Roman" w:hAnsi="Times New Roman" w:cs="Times New Roman"/>
              </w:rPr>
              <w:t>CSS_</w:t>
            </w:r>
            <w:r w:rsidR="00B82251">
              <w:rPr>
                <w:rFonts w:ascii="Times New Roman" w:hAnsi="Times New Roman" w:cs="Times New Roman"/>
              </w:rPr>
              <w:t>P</w:t>
            </w:r>
            <w:r w:rsidRPr="0036532E">
              <w:rPr>
                <w:rFonts w:ascii="Times New Roman" w:hAnsi="Times New Roman" w:cs="Times New Roman"/>
              </w:rPr>
              <w:t>1</w:t>
            </w:r>
            <w:r>
              <w:rPr>
                <w:rFonts w:ascii="Times New Roman" w:hAnsi="Times New Roman" w:cs="Times New Roman"/>
              </w:rPr>
              <w:t>9</w:t>
            </w:r>
          </w:p>
        </w:tc>
        <w:tc>
          <w:tcPr>
            <w:tcW w:w="2210" w:type="pct"/>
          </w:tcPr>
          <w:p w14:paraId="76CA98BF" w14:textId="1CEB4672" w:rsidR="00D60091" w:rsidRPr="00D60091" w:rsidRDefault="00D60091" w:rsidP="00D60091">
            <w:pPr>
              <w:spacing w:line="360" w:lineRule="auto"/>
              <w:jc w:val="both"/>
              <w:rPr>
                <w:rFonts w:ascii="Times New Roman" w:hAnsi="Times New Roman" w:cs="Times New Roman"/>
              </w:rPr>
            </w:pPr>
            <w:r w:rsidRPr="00D60091">
              <w:rPr>
                <w:rFonts w:ascii="Times New Roman" w:eastAsia="Times New Roman" w:hAnsi="Times New Roman" w:cs="Times New Roman"/>
                <w:color w:val="000000"/>
                <w:sz w:val="18"/>
                <w:szCs w:val="18"/>
                <w:lang w:eastAsia="tr-TR"/>
              </w:rPr>
              <w:t>Factor 5: Anxiety</w:t>
            </w:r>
          </w:p>
        </w:tc>
      </w:tr>
      <w:tr w:rsidR="00D60091" w:rsidRPr="00085F04" w14:paraId="33028EC5" w14:textId="77777777" w:rsidTr="001F660A">
        <w:tc>
          <w:tcPr>
            <w:tcW w:w="1667" w:type="pct"/>
          </w:tcPr>
          <w:p w14:paraId="2829E526" w14:textId="7E939449" w:rsidR="00D60091" w:rsidRPr="00085F04" w:rsidRDefault="00D60091" w:rsidP="00D60091">
            <w:pPr>
              <w:spacing w:line="360" w:lineRule="auto"/>
              <w:jc w:val="both"/>
              <w:rPr>
                <w:rFonts w:ascii="Times New Roman" w:hAnsi="Times New Roman" w:cs="Times New Roman"/>
              </w:rPr>
            </w:pPr>
            <w:r w:rsidRPr="00FB5F77">
              <w:t>Item 9</w:t>
            </w:r>
          </w:p>
        </w:tc>
        <w:tc>
          <w:tcPr>
            <w:tcW w:w="1123" w:type="pct"/>
          </w:tcPr>
          <w:p w14:paraId="6A48BB25" w14:textId="6EFC1E25" w:rsidR="00D60091" w:rsidRPr="00085F04" w:rsidRDefault="00D60091" w:rsidP="00D60091">
            <w:pPr>
              <w:spacing w:line="360" w:lineRule="auto"/>
              <w:jc w:val="both"/>
              <w:rPr>
                <w:rFonts w:ascii="Times New Roman" w:hAnsi="Times New Roman" w:cs="Times New Roman"/>
              </w:rPr>
            </w:pPr>
            <w:r w:rsidRPr="0036532E">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20</w:t>
            </w:r>
          </w:p>
        </w:tc>
        <w:tc>
          <w:tcPr>
            <w:tcW w:w="2210" w:type="pct"/>
          </w:tcPr>
          <w:p w14:paraId="03405A34" w14:textId="08FA3DB6" w:rsidR="00D60091" w:rsidRPr="00D60091" w:rsidRDefault="00D60091" w:rsidP="00D60091">
            <w:pPr>
              <w:spacing w:line="360" w:lineRule="auto"/>
              <w:jc w:val="both"/>
              <w:rPr>
                <w:rFonts w:ascii="Times New Roman" w:hAnsi="Times New Roman" w:cs="Times New Roman"/>
              </w:rPr>
            </w:pPr>
            <w:r w:rsidRPr="00D60091">
              <w:rPr>
                <w:rFonts w:ascii="Times New Roman" w:eastAsia="Times New Roman" w:hAnsi="Times New Roman" w:cs="Times New Roman"/>
                <w:color w:val="000000"/>
                <w:sz w:val="18"/>
                <w:szCs w:val="18"/>
                <w:lang w:eastAsia="tr-TR"/>
              </w:rPr>
              <w:t>Factor 5: Anxiety</w:t>
            </w:r>
          </w:p>
        </w:tc>
      </w:tr>
      <w:tr w:rsidR="00D60091" w:rsidRPr="00085F04" w14:paraId="40F1F285" w14:textId="77777777" w:rsidTr="001F660A">
        <w:tc>
          <w:tcPr>
            <w:tcW w:w="1667" w:type="pct"/>
          </w:tcPr>
          <w:p w14:paraId="042BF808" w14:textId="4421FD92" w:rsidR="00D60091" w:rsidRPr="00085F04" w:rsidRDefault="00D60091" w:rsidP="00D60091">
            <w:pPr>
              <w:spacing w:line="360" w:lineRule="auto"/>
              <w:jc w:val="both"/>
              <w:rPr>
                <w:rFonts w:ascii="Times New Roman" w:hAnsi="Times New Roman" w:cs="Times New Roman"/>
              </w:rPr>
            </w:pPr>
            <w:r w:rsidRPr="00FB5F77">
              <w:t>Item 10</w:t>
            </w:r>
          </w:p>
        </w:tc>
        <w:tc>
          <w:tcPr>
            <w:tcW w:w="1123" w:type="pct"/>
          </w:tcPr>
          <w:p w14:paraId="25D703EE" w14:textId="591D6D99" w:rsidR="00D60091" w:rsidRPr="00085F04" w:rsidRDefault="00D60091" w:rsidP="00D60091">
            <w:pPr>
              <w:spacing w:line="360" w:lineRule="auto"/>
              <w:jc w:val="both"/>
              <w:rPr>
                <w:rFonts w:ascii="Times New Roman" w:hAnsi="Times New Roman" w:cs="Times New Roman"/>
              </w:rPr>
            </w:pPr>
            <w:r w:rsidRPr="0036532E">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21</w:t>
            </w:r>
          </w:p>
        </w:tc>
        <w:tc>
          <w:tcPr>
            <w:tcW w:w="2210" w:type="pct"/>
          </w:tcPr>
          <w:p w14:paraId="44BE7DB4" w14:textId="031E2EBC" w:rsidR="00D60091" w:rsidRPr="00D60091" w:rsidRDefault="00D60091" w:rsidP="00D60091">
            <w:pPr>
              <w:spacing w:line="360" w:lineRule="auto"/>
              <w:jc w:val="both"/>
              <w:rPr>
                <w:rFonts w:ascii="Times New Roman" w:hAnsi="Times New Roman" w:cs="Times New Roman"/>
              </w:rPr>
            </w:pPr>
            <w:r w:rsidRPr="00D60091">
              <w:rPr>
                <w:rFonts w:ascii="Times New Roman" w:eastAsia="Times New Roman" w:hAnsi="Times New Roman" w:cs="Times New Roman"/>
                <w:color w:val="000000"/>
                <w:sz w:val="18"/>
                <w:szCs w:val="18"/>
                <w:lang w:eastAsia="tr-TR"/>
              </w:rPr>
              <w:t>Factor 5: Anxiety</w:t>
            </w:r>
          </w:p>
        </w:tc>
      </w:tr>
      <w:tr w:rsidR="00D60091" w:rsidRPr="00085F04" w14:paraId="79D2BCF7" w14:textId="77777777" w:rsidTr="00D60091">
        <w:tc>
          <w:tcPr>
            <w:tcW w:w="1667" w:type="pct"/>
          </w:tcPr>
          <w:p w14:paraId="1CF1AC04" w14:textId="77064A3C" w:rsidR="00D60091" w:rsidRPr="00085F04" w:rsidRDefault="00D60091" w:rsidP="001F660A">
            <w:pPr>
              <w:spacing w:line="360" w:lineRule="auto"/>
              <w:jc w:val="both"/>
              <w:rPr>
                <w:rFonts w:ascii="Times New Roman" w:hAnsi="Times New Roman" w:cs="Times New Roman"/>
              </w:rPr>
            </w:pPr>
            <w:r w:rsidRPr="00FB5F77">
              <w:t>Item 11</w:t>
            </w:r>
          </w:p>
        </w:tc>
        <w:tc>
          <w:tcPr>
            <w:tcW w:w="3333" w:type="pct"/>
            <w:gridSpan w:val="2"/>
          </w:tcPr>
          <w:p w14:paraId="616B0B3E" w14:textId="2F1EAA15" w:rsidR="00D60091" w:rsidRPr="00085F04" w:rsidRDefault="00D60091" w:rsidP="00D60091">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D60091" w:rsidRPr="00085F04" w14:paraId="019BA396" w14:textId="77777777" w:rsidTr="00D60091">
        <w:tc>
          <w:tcPr>
            <w:tcW w:w="1667" w:type="pct"/>
          </w:tcPr>
          <w:p w14:paraId="24A83F9A" w14:textId="053067AA" w:rsidR="00D60091" w:rsidRPr="00085F04" w:rsidRDefault="00D60091" w:rsidP="001F660A">
            <w:pPr>
              <w:spacing w:line="360" w:lineRule="auto"/>
              <w:jc w:val="both"/>
              <w:rPr>
                <w:rFonts w:ascii="Times New Roman" w:hAnsi="Times New Roman" w:cs="Times New Roman"/>
              </w:rPr>
            </w:pPr>
            <w:r w:rsidRPr="00FB5F77">
              <w:t>Item 12</w:t>
            </w:r>
          </w:p>
        </w:tc>
        <w:tc>
          <w:tcPr>
            <w:tcW w:w="3333" w:type="pct"/>
            <w:gridSpan w:val="2"/>
          </w:tcPr>
          <w:p w14:paraId="475C763B" w14:textId="466FA37F" w:rsidR="00D60091" w:rsidRPr="00085F04" w:rsidRDefault="00D60091" w:rsidP="00D60091">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1F660A" w:rsidRPr="00085F04" w14:paraId="148E53CF" w14:textId="77777777" w:rsidTr="001F660A">
        <w:tc>
          <w:tcPr>
            <w:tcW w:w="1667" w:type="pct"/>
          </w:tcPr>
          <w:p w14:paraId="4ADF5708" w14:textId="497A754E" w:rsidR="001F660A" w:rsidRPr="00085F04" w:rsidRDefault="001F660A" w:rsidP="001F660A">
            <w:pPr>
              <w:spacing w:line="360" w:lineRule="auto"/>
              <w:jc w:val="both"/>
              <w:rPr>
                <w:rFonts w:ascii="Times New Roman" w:hAnsi="Times New Roman" w:cs="Times New Roman"/>
              </w:rPr>
            </w:pPr>
            <w:r w:rsidRPr="00FB5F77">
              <w:t>Item 13</w:t>
            </w:r>
          </w:p>
        </w:tc>
        <w:tc>
          <w:tcPr>
            <w:tcW w:w="1123" w:type="pct"/>
          </w:tcPr>
          <w:p w14:paraId="751AA7D2" w14:textId="59025FAC" w:rsidR="001F660A" w:rsidRPr="00085F04" w:rsidRDefault="001F660A" w:rsidP="001F660A">
            <w:pPr>
              <w:spacing w:line="360" w:lineRule="auto"/>
              <w:jc w:val="both"/>
              <w:rPr>
                <w:rFonts w:ascii="Times New Roman" w:hAnsi="Times New Roman" w:cs="Times New Roman"/>
              </w:rPr>
            </w:pPr>
            <w:r w:rsidRPr="00722BC8">
              <w:rPr>
                <w:rFonts w:ascii="Times New Roman" w:hAnsi="Times New Roman" w:cs="Times New Roman"/>
              </w:rPr>
              <w:t>CSS_</w:t>
            </w:r>
            <w:r w:rsidR="00B82251">
              <w:rPr>
                <w:rFonts w:ascii="Times New Roman" w:hAnsi="Times New Roman" w:cs="Times New Roman"/>
              </w:rPr>
              <w:t>P</w:t>
            </w:r>
            <w:r w:rsidRPr="00722BC8">
              <w:rPr>
                <w:rFonts w:ascii="Times New Roman" w:hAnsi="Times New Roman" w:cs="Times New Roman"/>
              </w:rPr>
              <w:t>1</w:t>
            </w:r>
            <w:r>
              <w:rPr>
                <w:rFonts w:ascii="Times New Roman" w:hAnsi="Times New Roman" w:cs="Times New Roman"/>
              </w:rPr>
              <w:t>4</w:t>
            </w:r>
          </w:p>
        </w:tc>
        <w:tc>
          <w:tcPr>
            <w:tcW w:w="2210" w:type="pct"/>
          </w:tcPr>
          <w:p w14:paraId="1AA50765" w14:textId="3A94FE3B"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4: Distrust of Online Information</w:t>
            </w:r>
          </w:p>
        </w:tc>
      </w:tr>
      <w:tr w:rsidR="001F660A" w:rsidRPr="00085F04" w14:paraId="7879AA93" w14:textId="77777777" w:rsidTr="001F660A">
        <w:tc>
          <w:tcPr>
            <w:tcW w:w="1667" w:type="pct"/>
          </w:tcPr>
          <w:p w14:paraId="3331E106" w14:textId="7EC68F13" w:rsidR="001F660A" w:rsidRPr="00085F04" w:rsidRDefault="001F660A" w:rsidP="001F660A">
            <w:pPr>
              <w:spacing w:line="360" w:lineRule="auto"/>
              <w:jc w:val="both"/>
              <w:rPr>
                <w:rFonts w:ascii="Times New Roman" w:hAnsi="Times New Roman" w:cs="Times New Roman"/>
              </w:rPr>
            </w:pPr>
            <w:r w:rsidRPr="00FB5F77">
              <w:t>Item 14</w:t>
            </w:r>
          </w:p>
        </w:tc>
        <w:tc>
          <w:tcPr>
            <w:tcW w:w="1123" w:type="pct"/>
          </w:tcPr>
          <w:p w14:paraId="1B927F32" w14:textId="4B1D2233" w:rsidR="001F660A" w:rsidRPr="00085F04" w:rsidRDefault="001F660A" w:rsidP="001F660A">
            <w:pPr>
              <w:spacing w:line="360" w:lineRule="auto"/>
              <w:jc w:val="both"/>
              <w:rPr>
                <w:rFonts w:ascii="Times New Roman" w:hAnsi="Times New Roman" w:cs="Times New Roman"/>
              </w:rPr>
            </w:pPr>
            <w:r w:rsidRPr="00722BC8">
              <w:rPr>
                <w:rFonts w:ascii="Times New Roman" w:hAnsi="Times New Roman" w:cs="Times New Roman"/>
              </w:rPr>
              <w:t>CSS_</w:t>
            </w:r>
            <w:r w:rsidR="00B82251">
              <w:rPr>
                <w:rFonts w:ascii="Times New Roman" w:hAnsi="Times New Roman" w:cs="Times New Roman"/>
              </w:rPr>
              <w:t>P</w:t>
            </w:r>
            <w:r w:rsidRPr="00722BC8">
              <w:rPr>
                <w:rFonts w:ascii="Times New Roman" w:hAnsi="Times New Roman" w:cs="Times New Roman"/>
              </w:rPr>
              <w:t>1</w:t>
            </w:r>
            <w:r>
              <w:rPr>
                <w:rFonts w:ascii="Times New Roman" w:hAnsi="Times New Roman" w:cs="Times New Roman"/>
              </w:rPr>
              <w:t>5</w:t>
            </w:r>
          </w:p>
        </w:tc>
        <w:tc>
          <w:tcPr>
            <w:tcW w:w="2210" w:type="pct"/>
          </w:tcPr>
          <w:p w14:paraId="5E2656BC" w14:textId="00E9DF00"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4: Distrust of Online Information</w:t>
            </w:r>
          </w:p>
        </w:tc>
      </w:tr>
      <w:tr w:rsidR="001F660A" w:rsidRPr="00085F04" w14:paraId="2B1E362B" w14:textId="77777777" w:rsidTr="001F660A">
        <w:tc>
          <w:tcPr>
            <w:tcW w:w="1667" w:type="pct"/>
          </w:tcPr>
          <w:p w14:paraId="6E91C88E" w14:textId="1962DD83" w:rsidR="001F660A" w:rsidRPr="00085F04" w:rsidRDefault="001F660A" w:rsidP="001F660A">
            <w:pPr>
              <w:spacing w:line="360" w:lineRule="auto"/>
              <w:jc w:val="both"/>
              <w:rPr>
                <w:rFonts w:ascii="Times New Roman" w:hAnsi="Times New Roman" w:cs="Times New Roman"/>
              </w:rPr>
            </w:pPr>
            <w:r w:rsidRPr="00FB5F77">
              <w:t>Item 15</w:t>
            </w:r>
          </w:p>
        </w:tc>
        <w:tc>
          <w:tcPr>
            <w:tcW w:w="1123" w:type="pct"/>
          </w:tcPr>
          <w:p w14:paraId="69C7D2DD" w14:textId="37B5DAC4" w:rsidR="001F660A" w:rsidRPr="00085F04" w:rsidRDefault="001F660A" w:rsidP="001F660A">
            <w:pPr>
              <w:spacing w:line="360" w:lineRule="auto"/>
              <w:jc w:val="both"/>
              <w:rPr>
                <w:rFonts w:ascii="Times New Roman" w:hAnsi="Times New Roman" w:cs="Times New Roman"/>
              </w:rPr>
            </w:pPr>
            <w:r w:rsidRPr="00722BC8">
              <w:rPr>
                <w:rFonts w:ascii="Times New Roman" w:hAnsi="Times New Roman" w:cs="Times New Roman"/>
              </w:rPr>
              <w:t>CSS_</w:t>
            </w:r>
            <w:r w:rsidR="00B82251">
              <w:rPr>
                <w:rFonts w:ascii="Times New Roman" w:hAnsi="Times New Roman" w:cs="Times New Roman"/>
              </w:rPr>
              <w:t>P</w:t>
            </w:r>
            <w:r w:rsidRPr="00722BC8">
              <w:rPr>
                <w:rFonts w:ascii="Times New Roman" w:hAnsi="Times New Roman" w:cs="Times New Roman"/>
              </w:rPr>
              <w:t>1</w:t>
            </w:r>
            <w:r>
              <w:rPr>
                <w:rFonts w:ascii="Times New Roman" w:hAnsi="Times New Roman" w:cs="Times New Roman"/>
              </w:rPr>
              <w:t>6</w:t>
            </w:r>
          </w:p>
        </w:tc>
        <w:tc>
          <w:tcPr>
            <w:tcW w:w="2210" w:type="pct"/>
          </w:tcPr>
          <w:p w14:paraId="31F15C0D" w14:textId="271CB401"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4: Distrust of Online Information</w:t>
            </w:r>
          </w:p>
        </w:tc>
      </w:tr>
      <w:tr w:rsidR="001F660A" w:rsidRPr="00085F04" w14:paraId="0952316E" w14:textId="77777777" w:rsidTr="001F660A">
        <w:tc>
          <w:tcPr>
            <w:tcW w:w="1667" w:type="pct"/>
          </w:tcPr>
          <w:p w14:paraId="4110EC62" w14:textId="1165A1A7" w:rsidR="001F660A" w:rsidRPr="00085F04" w:rsidRDefault="001F660A" w:rsidP="001F660A">
            <w:pPr>
              <w:spacing w:line="360" w:lineRule="auto"/>
              <w:jc w:val="both"/>
              <w:rPr>
                <w:rFonts w:ascii="Times New Roman" w:hAnsi="Times New Roman" w:cs="Times New Roman"/>
              </w:rPr>
            </w:pPr>
            <w:r w:rsidRPr="00FB5F77">
              <w:t>Item 16</w:t>
            </w:r>
          </w:p>
        </w:tc>
        <w:tc>
          <w:tcPr>
            <w:tcW w:w="1123" w:type="pct"/>
          </w:tcPr>
          <w:p w14:paraId="4149407F" w14:textId="56965BAE" w:rsidR="001F660A" w:rsidRPr="00085F04" w:rsidRDefault="001F660A" w:rsidP="001F660A">
            <w:pPr>
              <w:spacing w:line="360" w:lineRule="auto"/>
              <w:jc w:val="both"/>
              <w:rPr>
                <w:rFonts w:ascii="Times New Roman" w:hAnsi="Times New Roman" w:cs="Times New Roman"/>
              </w:rPr>
            </w:pPr>
            <w:r w:rsidRPr="00722BC8">
              <w:rPr>
                <w:rFonts w:ascii="Times New Roman" w:hAnsi="Times New Roman" w:cs="Times New Roman"/>
              </w:rPr>
              <w:t>CSS_</w:t>
            </w:r>
            <w:r w:rsidR="00B82251">
              <w:rPr>
                <w:rFonts w:ascii="Times New Roman" w:hAnsi="Times New Roman" w:cs="Times New Roman"/>
              </w:rPr>
              <w:t>P</w:t>
            </w:r>
            <w:r w:rsidRPr="00722BC8">
              <w:rPr>
                <w:rFonts w:ascii="Times New Roman" w:hAnsi="Times New Roman" w:cs="Times New Roman"/>
              </w:rPr>
              <w:t>1</w:t>
            </w:r>
            <w:r>
              <w:rPr>
                <w:rFonts w:ascii="Times New Roman" w:hAnsi="Times New Roman" w:cs="Times New Roman"/>
              </w:rPr>
              <w:t>7</w:t>
            </w:r>
          </w:p>
        </w:tc>
        <w:tc>
          <w:tcPr>
            <w:tcW w:w="2210" w:type="pct"/>
          </w:tcPr>
          <w:p w14:paraId="323C1A42" w14:textId="13325C44"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4: Distrust of Online Information</w:t>
            </w:r>
          </w:p>
        </w:tc>
      </w:tr>
      <w:tr w:rsidR="00D60091" w:rsidRPr="00085F04" w14:paraId="5B0C89FC" w14:textId="77777777" w:rsidTr="00D60091">
        <w:tc>
          <w:tcPr>
            <w:tcW w:w="1667" w:type="pct"/>
          </w:tcPr>
          <w:p w14:paraId="313EF099" w14:textId="61F9F8E1" w:rsidR="00D60091" w:rsidRPr="00085F04" w:rsidRDefault="00D60091" w:rsidP="001F660A">
            <w:pPr>
              <w:spacing w:line="360" w:lineRule="auto"/>
              <w:jc w:val="both"/>
              <w:rPr>
                <w:rFonts w:ascii="Times New Roman" w:hAnsi="Times New Roman" w:cs="Times New Roman"/>
              </w:rPr>
            </w:pPr>
            <w:r w:rsidRPr="00FB5F77">
              <w:t>Item 17</w:t>
            </w:r>
          </w:p>
        </w:tc>
        <w:tc>
          <w:tcPr>
            <w:tcW w:w="3333" w:type="pct"/>
            <w:gridSpan w:val="2"/>
          </w:tcPr>
          <w:p w14:paraId="78C21615" w14:textId="789CA200" w:rsidR="00D60091" w:rsidRPr="00085F04" w:rsidRDefault="00D60091" w:rsidP="00D60091">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D60091" w:rsidRPr="00085F04" w14:paraId="2BB66A10" w14:textId="77777777" w:rsidTr="00D60091">
        <w:tc>
          <w:tcPr>
            <w:tcW w:w="1667" w:type="pct"/>
          </w:tcPr>
          <w:p w14:paraId="0B165D38" w14:textId="688BCD55" w:rsidR="00D60091" w:rsidRPr="00085F04" w:rsidRDefault="00D60091" w:rsidP="001F660A">
            <w:pPr>
              <w:spacing w:line="360" w:lineRule="auto"/>
              <w:jc w:val="both"/>
              <w:rPr>
                <w:rFonts w:ascii="Times New Roman" w:hAnsi="Times New Roman" w:cs="Times New Roman"/>
              </w:rPr>
            </w:pPr>
            <w:r w:rsidRPr="00FB5F77">
              <w:t>Item 18</w:t>
            </w:r>
          </w:p>
        </w:tc>
        <w:tc>
          <w:tcPr>
            <w:tcW w:w="3333" w:type="pct"/>
            <w:gridSpan w:val="2"/>
          </w:tcPr>
          <w:p w14:paraId="2EED5926" w14:textId="2BFFE046" w:rsidR="00D60091" w:rsidRPr="00085F04" w:rsidRDefault="00D60091" w:rsidP="00D60091">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1F660A" w:rsidRPr="00085F04" w14:paraId="47BA0A5D" w14:textId="77777777" w:rsidTr="001F660A">
        <w:tc>
          <w:tcPr>
            <w:tcW w:w="1667" w:type="pct"/>
          </w:tcPr>
          <w:p w14:paraId="100FB61E" w14:textId="02C5CA20" w:rsidR="001F660A" w:rsidRPr="00085F04" w:rsidRDefault="001F660A" w:rsidP="001F660A">
            <w:pPr>
              <w:spacing w:line="360" w:lineRule="auto"/>
              <w:jc w:val="both"/>
              <w:rPr>
                <w:rFonts w:ascii="Times New Roman" w:hAnsi="Times New Roman" w:cs="Times New Roman"/>
              </w:rPr>
            </w:pPr>
            <w:r w:rsidRPr="00FB5F77">
              <w:t>Item 19</w:t>
            </w:r>
          </w:p>
        </w:tc>
        <w:tc>
          <w:tcPr>
            <w:tcW w:w="1123" w:type="pct"/>
          </w:tcPr>
          <w:p w14:paraId="45CA4942" w14:textId="6148112E"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6</w:t>
            </w:r>
          </w:p>
        </w:tc>
        <w:tc>
          <w:tcPr>
            <w:tcW w:w="2210" w:type="pct"/>
          </w:tcPr>
          <w:p w14:paraId="7C6930D4" w14:textId="785B8986"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2: Disruption in Daily Life</w:t>
            </w:r>
          </w:p>
        </w:tc>
      </w:tr>
      <w:tr w:rsidR="001F660A" w:rsidRPr="00085F04" w14:paraId="1DCB8FE5" w14:textId="77777777" w:rsidTr="001F660A">
        <w:tc>
          <w:tcPr>
            <w:tcW w:w="1667" w:type="pct"/>
          </w:tcPr>
          <w:p w14:paraId="472C60C2" w14:textId="7454415D" w:rsidR="001F660A" w:rsidRPr="00085F04" w:rsidRDefault="001F660A" w:rsidP="001F660A">
            <w:pPr>
              <w:spacing w:line="360" w:lineRule="auto"/>
              <w:jc w:val="both"/>
              <w:rPr>
                <w:rFonts w:ascii="Times New Roman" w:hAnsi="Times New Roman" w:cs="Times New Roman"/>
              </w:rPr>
            </w:pPr>
            <w:r w:rsidRPr="00FB5F77">
              <w:t>Item 20</w:t>
            </w:r>
          </w:p>
        </w:tc>
        <w:tc>
          <w:tcPr>
            <w:tcW w:w="1123" w:type="pct"/>
          </w:tcPr>
          <w:p w14:paraId="0C88DD8D" w14:textId="7646A908"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7</w:t>
            </w:r>
          </w:p>
        </w:tc>
        <w:tc>
          <w:tcPr>
            <w:tcW w:w="2210" w:type="pct"/>
          </w:tcPr>
          <w:p w14:paraId="79A83359" w14:textId="6AB7C413"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2: Disruption in Daily Life</w:t>
            </w:r>
          </w:p>
        </w:tc>
      </w:tr>
      <w:tr w:rsidR="001F660A" w:rsidRPr="00085F04" w14:paraId="378557DB" w14:textId="77777777" w:rsidTr="001F660A">
        <w:tc>
          <w:tcPr>
            <w:tcW w:w="1667" w:type="pct"/>
          </w:tcPr>
          <w:p w14:paraId="00E4AF22" w14:textId="5F5C8D6F" w:rsidR="001F660A" w:rsidRPr="00085F04" w:rsidRDefault="001F660A" w:rsidP="001F660A">
            <w:pPr>
              <w:spacing w:line="360" w:lineRule="auto"/>
              <w:jc w:val="both"/>
              <w:rPr>
                <w:rFonts w:ascii="Times New Roman" w:hAnsi="Times New Roman" w:cs="Times New Roman"/>
              </w:rPr>
            </w:pPr>
            <w:r w:rsidRPr="00FB5F77">
              <w:t>Item 21</w:t>
            </w:r>
          </w:p>
        </w:tc>
        <w:tc>
          <w:tcPr>
            <w:tcW w:w="1123" w:type="pct"/>
          </w:tcPr>
          <w:p w14:paraId="601F66EB" w14:textId="0FCF8E5F"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8</w:t>
            </w:r>
          </w:p>
        </w:tc>
        <w:tc>
          <w:tcPr>
            <w:tcW w:w="2210" w:type="pct"/>
          </w:tcPr>
          <w:p w14:paraId="2FBC2EB9" w14:textId="26EA0A69"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2: Disruption in Daily Life</w:t>
            </w:r>
          </w:p>
        </w:tc>
      </w:tr>
      <w:tr w:rsidR="001F660A" w:rsidRPr="00085F04" w14:paraId="566DAAC5" w14:textId="77777777" w:rsidTr="001F660A">
        <w:tc>
          <w:tcPr>
            <w:tcW w:w="1667" w:type="pct"/>
          </w:tcPr>
          <w:p w14:paraId="5414118D" w14:textId="7CAAD6E1" w:rsidR="001F660A" w:rsidRPr="00085F04" w:rsidRDefault="001F660A" w:rsidP="001F660A">
            <w:pPr>
              <w:spacing w:line="360" w:lineRule="auto"/>
              <w:jc w:val="both"/>
              <w:rPr>
                <w:rFonts w:ascii="Times New Roman" w:hAnsi="Times New Roman" w:cs="Times New Roman"/>
              </w:rPr>
            </w:pPr>
            <w:r w:rsidRPr="00FB5F77">
              <w:t>Item 22</w:t>
            </w:r>
          </w:p>
        </w:tc>
        <w:tc>
          <w:tcPr>
            <w:tcW w:w="1123" w:type="pct"/>
          </w:tcPr>
          <w:p w14:paraId="20F21EC6" w14:textId="28958CBC"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9</w:t>
            </w:r>
          </w:p>
        </w:tc>
        <w:tc>
          <w:tcPr>
            <w:tcW w:w="2210" w:type="pct"/>
          </w:tcPr>
          <w:p w14:paraId="03934F86" w14:textId="7B9E1B22"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2: Disruption in Daily Life</w:t>
            </w:r>
          </w:p>
        </w:tc>
      </w:tr>
      <w:tr w:rsidR="001F660A" w:rsidRPr="00085F04" w14:paraId="3127B7F0" w14:textId="77777777" w:rsidTr="001F660A">
        <w:tc>
          <w:tcPr>
            <w:tcW w:w="1667" w:type="pct"/>
          </w:tcPr>
          <w:p w14:paraId="08B7076E" w14:textId="410263BC" w:rsidR="001F660A" w:rsidRPr="00085F04" w:rsidRDefault="001F660A" w:rsidP="001F660A">
            <w:pPr>
              <w:spacing w:line="360" w:lineRule="auto"/>
              <w:jc w:val="both"/>
              <w:rPr>
                <w:rFonts w:ascii="Times New Roman" w:hAnsi="Times New Roman" w:cs="Times New Roman"/>
              </w:rPr>
            </w:pPr>
            <w:r w:rsidRPr="00FB5F77">
              <w:t>Item 23</w:t>
            </w:r>
          </w:p>
        </w:tc>
        <w:tc>
          <w:tcPr>
            <w:tcW w:w="3333" w:type="pct"/>
            <w:gridSpan w:val="2"/>
          </w:tcPr>
          <w:p w14:paraId="7BEA1CD6" w14:textId="14D2658B" w:rsidR="001F660A" w:rsidRPr="00085F04" w:rsidRDefault="001F660A" w:rsidP="001F660A">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1F660A" w:rsidRPr="00085F04" w14:paraId="294C49E4" w14:textId="77777777" w:rsidTr="001F660A">
        <w:tc>
          <w:tcPr>
            <w:tcW w:w="1667" w:type="pct"/>
          </w:tcPr>
          <w:p w14:paraId="4DFDFFD1" w14:textId="13B8EFA7" w:rsidR="001F660A" w:rsidRPr="00085F04" w:rsidRDefault="001F660A" w:rsidP="001F660A">
            <w:pPr>
              <w:spacing w:line="360" w:lineRule="auto"/>
              <w:jc w:val="both"/>
              <w:rPr>
                <w:rFonts w:ascii="Times New Roman" w:hAnsi="Times New Roman" w:cs="Times New Roman"/>
              </w:rPr>
            </w:pPr>
            <w:r w:rsidRPr="00FB5F77">
              <w:t>Item 24</w:t>
            </w:r>
          </w:p>
        </w:tc>
        <w:tc>
          <w:tcPr>
            <w:tcW w:w="3333" w:type="pct"/>
            <w:gridSpan w:val="2"/>
          </w:tcPr>
          <w:p w14:paraId="0B874409" w14:textId="42CF951A" w:rsidR="001F660A" w:rsidRPr="00085F04" w:rsidRDefault="001F660A" w:rsidP="001F660A">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1F660A" w:rsidRPr="00085F04" w14:paraId="06924DD5" w14:textId="77777777" w:rsidTr="001F660A">
        <w:tc>
          <w:tcPr>
            <w:tcW w:w="1667" w:type="pct"/>
          </w:tcPr>
          <w:p w14:paraId="6E4CED64" w14:textId="38CE90AB" w:rsidR="001F660A" w:rsidRPr="00085F04" w:rsidRDefault="001F660A" w:rsidP="001F660A">
            <w:pPr>
              <w:spacing w:line="360" w:lineRule="auto"/>
              <w:jc w:val="both"/>
              <w:rPr>
                <w:rFonts w:ascii="Times New Roman" w:hAnsi="Times New Roman" w:cs="Times New Roman"/>
              </w:rPr>
            </w:pPr>
            <w:r w:rsidRPr="00FB5F77">
              <w:t>Item 25</w:t>
            </w:r>
          </w:p>
        </w:tc>
        <w:tc>
          <w:tcPr>
            <w:tcW w:w="1123" w:type="pct"/>
          </w:tcPr>
          <w:p w14:paraId="183BFCA8" w14:textId="0C44C0F2"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sidRPr="00B8632B">
              <w:rPr>
                <w:rFonts w:ascii="Times New Roman" w:hAnsi="Times New Roman" w:cs="Times New Roman"/>
              </w:rPr>
              <w:t>1</w:t>
            </w:r>
          </w:p>
        </w:tc>
        <w:tc>
          <w:tcPr>
            <w:tcW w:w="2210" w:type="pct"/>
          </w:tcPr>
          <w:p w14:paraId="50587F17" w14:textId="14BC0669"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1: Difficulty in Controlling</w:t>
            </w:r>
          </w:p>
        </w:tc>
      </w:tr>
      <w:tr w:rsidR="001F660A" w:rsidRPr="00085F04" w14:paraId="6777A29C" w14:textId="77777777" w:rsidTr="001F660A">
        <w:tc>
          <w:tcPr>
            <w:tcW w:w="1667" w:type="pct"/>
          </w:tcPr>
          <w:p w14:paraId="0B7D8E60" w14:textId="6790B008" w:rsidR="001F660A" w:rsidRPr="00085F04" w:rsidRDefault="001F660A" w:rsidP="001F660A">
            <w:pPr>
              <w:spacing w:line="360" w:lineRule="auto"/>
              <w:jc w:val="both"/>
              <w:rPr>
                <w:rFonts w:ascii="Times New Roman" w:hAnsi="Times New Roman" w:cs="Times New Roman"/>
              </w:rPr>
            </w:pPr>
            <w:r w:rsidRPr="00FB5F77">
              <w:lastRenderedPageBreak/>
              <w:t>Item 26</w:t>
            </w:r>
          </w:p>
        </w:tc>
        <w:tc>
          <w:tcPr>
            <w:tcW w:w="1123" w:type="pct"/>
          </w:tcPr>
          <w:p w14:paraId="6ACBA9F3" w14:textId="44AAC3AE"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2</w:t>
            </w:r>
          </w:p>
        </w:tc>
        <w:tc>
          <w:tcPr>
            <w:tcW w:w="2210" w:type="pct"/>
          </w:tcPr>
          <w:p w14:paraId="2243CE82" w14:textId="0C4EA51E"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1: Difficulty in Controlling</w:t>
            </w:r>
          </w:p>
        </w:tc>
      </w:tr>
      <w:tr w:rsidR="001F660A" w:rsidRPr="00085F04" w14:paraId="0FE6C058" w14:textId="77777777" w:rsidTr="001F660A">
        <w:tc>
          <w:tcPr>
            <w:tcW w:w="1667" w:type="pct"/>
          </w:tcPr>
          <w:p w14:paraId="2D64DFCF" w14:textId="34BE20C9" w:rsidR="001F660A" w:rsidRPr="00085F04" w:rsidRDefault="001F660A" w:rsidP="001F660A">
            <w:pPr>
              <w:spacing w:line="360" w:lineRule="auto"/>
              <w:jc w:val="both"/>
              <w:rPr>
                <w:rFonts w:ascii="Times New Roman" w:hAnsi="Times New Roman" w:cs="Times New Roman"/>
              </w:rPr>
            </w:pPr>
            <w:r w:rsidRPr="00FB5F77">
              <w:t>Item 27</w:t>
            </w:r>
          </w:p>
        </w:tc>
        <w:tc>
          <w:tcPr>
            <w:tcW w:w="1123" w:type="pct"/>
          </w:tcPr>
          <w:p w14:paraId="11EACE43" w14:textId="6621B3CA"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3</w:t>
            </w:r>
          </w:p>
        </w:tc>
        <w:tc>
          <w:tcPr>
            <w:tcW w:w="2210" w:type="pct"/>
          </w:tcPr>
          <w:p w14:paraId="77F78D72" w14:textId="40212180"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1: Difficulty in Controlling</w:t>
            </w:r>
          </w:p>
        </w:tc>
      </w:tr>
      <w:tr w:rsidR="001F660A" w:rsidRPr="00085F04" w14:paraId="30F815DD" w14:textId="77777777" w:rsidTr="001F660A">
        <w:tc>
          <w:tcPr>
            <w:tcW w:w="1667" w:type="pct"/>
          </w:tcPr>
          <w:p w14:paraId="5C2F7C5C" w14:textId="7CFC9ED9" w:rsidR="001F660A" w:rsidRPr="00085F04" w:rsidRDefault="001F660A" w:rsidP="001F660A">
            <w:pPr>
              <w:spacing w:line="360" w:lineRule="auto"/>
              <w:jc w:val="both"/>
              <w:rPr>
                <w:rFonts w:ascii="Times New Roman" w:hAnsi="Times New Roman" w:cs="Times New Roman"/>
              </w:rPr>
            </w:pPr>
            <w:r w:rsidRPr="00FB5F77">
              <w:t>Item 28</w:t>
            </w:r>
          </w:p>
        </w:tc>
        <w:tc>
          <w:tcPr>
            <w:tcW w:w="1123" w:type="pct"/>
          </w:tcPr>
          <w:p w14:paraId="24C2C91D" w14:textId="35FB3476"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4</w:t>
            </w:r>
          </w:p>
        </w:tc>
        <w:tc>
          <w:tcPr>
            <w:tcW w:w="2210" w:type="pct"/>
          </w:tcPr>
          <w:p w14:paraId="5FAA2265" w14:textId="520F0EC7"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1: Difficulty in Controlling</w:t>
            </w:r>
          </w:p>
        </w:tc>
      </w:tr>
      <w:tr w:rsidR="001F660A" w:rsidRPr="00085F04" w14:paraId="0029C323" w14:textId="77777777" w:rsidTr="001F660A">
        <w:tc>
          <w:tcPr>
            <w:tcW w:w="1667" w:type="pct"/>
          </w:tcPr>
          <w:p w14:paraId="30D835D0" w14:textId="0266F740" w:rsidR="001F660A" w:rsidRPr="00085F04" w:rsidRDefault="001F660A" w:rsidP="001F660A">
            <w:pPr>
              <w:spacing w:line="360" w:lineRule="auto"/>
              <w:jc w:val="both"/>
              <w:rPr>
                <w:rFonts w:ascii="Times New Roman" w:hAnsi="Times New Roman" w:cs="Times New Roman"/>
              </w:rPr>
            </w:pPr>
            <w:r w:rsidRPr="00FB5F77">
              <w:t>Item 29</w:t>
            </w:r>
          </w:p>
        </w:tc>
        <w:tc>
          <w:tcPr>
            <w:tcW w:w="3333" w:type="pct"/>
            <w:gridSpan w:val="2"/>
          </w:tcPr>
          <w:p w14:paraId="05D4B971" w14:textId="33C35AE5" w:rsidR="001F660A" w:rsidRPr="001F660A" w:rsidRDefault="001F660A" w:rsidP="001F660A">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r w:rsidR="001F660A" w:rsidRPr="00085F04" w14:paraId="6F2D3EB5" w14:textId="77777777" w:rsidTr="001F660A">
        <w:tc>
          <w:tcPr>
            <w:tcW w:w="1667" w:type="pct"/>
          </w:tcPr>
          <w:p w14:paraId="51130EB1" w14:textId="43281503" w:rsidR="001F660A" w:rsidRPr="00085F04" w:rsidRDefault="001F660A" w:rsidP="001F660A">
            <w:pPr>
              <w:spacing w:line="360" w:lineRule="auto"/>
              <w:jc w:val="both"/>
              <w:rPr>
                <w:rFonts w:ascii="Times New Roman" w:hAnsi="Times New Roman" w:cs="Times New Roman"/>
              </w:rPr>
            </w:pPr>
            <w:r w:rsidRPr="00FB5F77">
              <w:t>Item 30</w:t>
            </w:r>
          </w:p>
        </w:tc>
        <w:tc>
          <w:tcPr>
            <w:tcW w:w="1123" w:type="pct"/>
          </w:tcPr>
          <w:p w14:paraId="632777B6" w14:textId="011851D0" w:rsidR="001F660A" w:rsidRPr="00085F04" w:rsidRDefault="001F660A" w:rsidP="001F660A">
            <w:pPr>
              <w:spacing w:line="360" w:lineRule="auto"/>
              <w:jc w:val="both"/>
              <w:rPr>
                <w:rFonts w:ascii="Times New Roman" w:hAnsi="Times New Roman" w:cs="Times New Roman"/>
              </w:rPr>
            </w:pPr>
            <w:r w:rsidRPr="00B8632B">
              <w:rPr>
                <w:rFonts w:ascii="Times New Roman" w:hAnsi="Times New Roman" w:cs="Times New Roman"/>
              </w:rPr>
              <w:t>CSS_</w:t>
            </w:r>
            <w:r w:rsidR="00B82251">
              <w:rPr>
                <w:rFonts w:ascii="Times New Roman" w:hAnsi="Times New Roman" w:cs="Times New Roman"/>
              </w:rPr>
              <w:t>P</w:t>
            </w:r>
            <w:r>
              <w:rPr>
                <w:rFonts w:ascii="Times New Roman" w:hAnsi="Times New Roman" w:cs="Times New Roman"/>
              </w:rPr>
              <w:t>5</w:t>
            </w:r>
          </w:p>
        </w:tc>
        <w:tc>
          <w:tcPr>
            <w:tcW w:w="2210" w:type="pct"/>
          </w:tcPr>
          <w:p w14:paraId="7C287208" w14:textId="26B6DBFC" w:rsidR="001F660A" w:rsidRPr="001F660A" w:rsidRDefault="001F660A" w:rsidP="001F660A">
            <w:pPr>
              <w:spacing w:line="360" w:lineRule="auto"/>
              <w:jc w:val="both"/>
              <w:rPr>
                <w:rFonts w:ascii="Times New Roman" w:hAnsi="Times New Roman" w:cs="Times New Roman"/>
              </w:rPr>
            </w:pPr>
            <w:r w:rsidRPr="001F660A">
              <w:rPr>
                <w:rFonts w:ascii="Times New Roman" w:eastAsia="Times New Roman" w:hAnsi="Times New Roman" w:cs="Times New Roman"/>
                <w:color w:val="000000"/>
                <w:sz w:val="18"/>
                <w:szCs w:val="18"/>
                <w:lang w:eastAsia="tr-TR"/>
              </w:rPr>
              <w:t>Factor 1: Difficulty in Controlling</w:t>
            </w:r>
          </w:p>
        </w:tc>
      </w:tr>
      <w:tr w:rsidR="001F660A" w:rsidRPr="00085F04" w14:paraId="5F24A046" w14:textId="77777777" w:rsidTr="001F660A">
        <w:tc>
          <w:tcPr>
            <w:tcW w:w="1667" w:type="pct"/>
          </w:tcPr>
          <w:p w14:paraId="1B12710A" w14:textId="73BAE7DC" w:rsidR="001F660A" w:rsidRPr="00085F04" w:rsidRDefault="001F660A" w:rsidP="001F660A">
            <w:pPr>
              <w:spacing w:line="360" w:lineRule="auto"/>
              <w:jc w:val="both"/>
              <w:rPr>
                <w:rFonts w:ascii="Times New Roman" w:hAnsi="Times New Roman" w:cs="Times New Roman"/>
              </w:rPr>
            </w:pPr>
            <w:r w:rsidRPr="00FB5F77">
              <w:t>Item 31</w:t>
            </w:r>
          </w:p>
        </w:tc>
        <w:tc>
          <w:tcPr>
            <w:tcW w:w="3333" w:type="pct"/>
            <w:gridSpan w:val="2"/>
          </w:tcPr>
          <w:p w14:paraId="3C791864" w14:textId="515A3217" w:rsidR="001F660A" w:rsidRPr="00085F04" w:rsidRDefault="001F660A" w:rsidP="001F660A">
            <w:pPr>
              <w:spacing w:line="360" w:lineRule="auto"/>
              <w:jc w:val="center"/>
              <w:rPr>
                <w:rFonts w:ascii="Times New Roman" w:hAnsi="Times New Roman" w:cs="Times New Roman"/>
              </w:rPr>
            </w:pPr>
            <w:r>
              <w:rPr>
                <w:rFonts w:ascii="Times New Roman" w:hAnsi="Times New Roman" w:cs="Times New Roman"/>
              </w:rPr>
              <w:t>R</w:t>
            </w:r>
            <w:r w:rsidRPr="001F660A">
              <w:rPr>
                <w:rFonts w:ascii="Times New Roman" w:hAnsi="Times New Roman" w:cs="Times New Roman"/>
              </w:rPr>
              <w:t>emoved</w:t>
            </w:r>
          </w:p>
        </w:tc>
      </w:tr>
    </w:tbl>
    <w:p w14:paraId="255C1291" w14:textId="77777777" w:rsidR="00C82C12" w:rsidRPr="00085F04" w:rsidRDefault="00C82C12" w:rsidP="00085F04">
      <w:pPr>
        <w:spacing w:line="360" w:lineRule="auto"/>
        <w:jc w:val="both"/>
        <w:rPr>
          <w:rFonts w:ascii="Times New Roman" w:hAnsi="Times New Roman" w:cs="Times New Roman"/>
        </w:rPr>
      </w:pPr>
    </w:p>
    <w:sectPr w:rsidR="00C82C12" w:rsidRPr="00085F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467208171">
    <w:abstractNumId w:val="8"/>
  </w:num>
  <w:num w:numId="2" w16cid:durableId="1891578510">
    <w:abstractNumId w:val="6"/>
  </w:num>
  <w:num w:numId="3" w16cid:durableId="1924417199">
    <w:abstractNumId w:val="5"/>
  </w:num>
  <w:num w:numId="4" w16cid:durableId="1227490675">
    <w:abstractNumId w:val="4"/>
  </w:num>
  <w:num w:numId="5" w16cid:durableId="1222207787">
    <w:abstractNumId w:val="7"/>
  </w:num>
  <w:num w:numId="6" w16cid:durableId="1468618775">
    <w:abstractNumId w:val="3"/>
  </w:num>
  <w:num w:numId="7" w16cid:durableId="1458521665">
    <w:abstractNumId w:val="2"/>
  </w:num>
  <w:num w:numId="8" w16cid:durableId="503478428">
    <w:abstractNumId w:val="1"/>
  </w:num>
  <w:num w:numId="9" w16cid:durableId="70425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F04"/>
    <w:rsid w:val="0015074B"/>
    <w:rsid w:val="001F660A"/>
    <w:rsid w:val="0029639D"/>
    <w:rsid w:val="00326F90"/>
    <w:rsid w:val="00357A02"/>
    <w:rsid w:val="003B49D3"/>
    <w:rsid w:val="00491B63"/>
    <w:rsid w:val="006C7432"/>
    <w:rsid w:val="00AA1D8D"/>
    <w:rsid w:val="00B47730"/>
    <w:rsid w:val="00B82251"/>
    <w:rsid w:val="00BB5C5A"/>
    <w:rsid w:val="00C82C12"/>
    <w:rsid w:val="00CB0664"/>
    <w:rsid w:val="00D05CE3"/>
    <w:rsid w:val="00D60091"/>
    <w:rsid w:val="00E266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D53C6"/>
  <w14:defaultImageDpi w14:val="300"/>
  <w15:docId w15:val="{C3FB2FBB-D2AB-4B19-AB26-A8A47FBD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239</Words>
  <Characters>1368</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esra özer</cp:lastModifiedBy>
  <cp:revision>6</cp:revision>
  <dcterms:created xsi:type="dcterms:W3CDTF">2025-12-04T21:00:00Z</dcterms:created>
  <dcterms:modified xsi:type="dcterms:W3CDTF">2025-12-17T13:36:00Z</dcterms:modified>
  <cp:category/>
</cp:coreProperties>
</file>