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280F0" w14:textId="77777777" w:rsidR="003974B7" w:rsidRPr="000D0FA7" w:rsidRDefault="003974B7" w:rsidP="003974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0FA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A43247" wp14:editId="1F29D57E">
                <wp:simplePos x="0" y="0"/>
                <wp:positionH relativeFrom="margin">
                  <wp:posOffset>914400</wp:posOffset>
                </wp:positionH>
                <wp:positionV relativeFrom="paragraph">
                  <wp:posOffset>8965565</wp:posOffset>
                </wp:positionV>
                <wp:extent cx="5950585" cy="504825"/>
                <wp:effectExtent l="0" t="0" r="12065" b="28575"/>
                <wp:wrapNone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50585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0F6A6F" w14:textId="77777777" w:rsidR="003974B7" w:rsidRPr="004C7B85" w:rsidRDefault="003974B7" w:rsidP="003974B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Fig.</w:t>
                            </w:r>
                            <w:r w:rsidRPr="004C7B8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2. Habitat surveyed in this study. (A) Wetland. (B) Stagnant Waterbody. (C) Seasonal Waterbody. (D) Waterhole. (E) Rocky patch. (F) </w:t>
                            </w:r>
                            <w:r w:rsidRPr="004C7B85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Prosopis juliflora</w:t>
                            </w:r>
                            <w:r w:rsidRPr="004C7B8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patch. (G) Plantation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A43247" id="_x0000_t202" coordsize="21600,21600" o:spt="202" path="m,l,21600r21600,l21600,xe">
                <v:stroke joinstyle="miter"/>
                <v:path gradientshapeok="t" o:connecttype="rect"/>
              </v:shapetype>
              <v:shape id="Text Box 95" o:spid="_x0000_s1026" type="#_x0000_t202" style="position:absolute;left:0;text-align:left;margin-left:1in;margin-top:705.95pt;width:468.5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" fillcolor="window" strokeweight=".5pt">
                <v:path arrowok="t"/>
                <v:textbox>
                  <w:txbxContent>
                    <w:p w14:paraId="1D0F6A6F" w14:textId="77777777" w:rsidR="003974B7" w:rsidRPr="004C7B85" w:rsidRDefault="003974B7" w:rsidP="003974B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Fig.</w:t>
                      </w:r>
                      <w:r w:rsidRPr="004C7B85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2. Habitat surveyed in this study. (A) Wetland. (B) Stagnant Waterbody. (C) Seasonal Waterbody. (D) Waterhole. (E) Rocky patch. (F) </w:t>
                      </w:r>
                      <w:r w:rsidRPr="004C7B85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  <w:lang w:val="en-US"/>
                        </w:rPr>
                        <w:t>Prosopis juliflora</w:t>
                      </w:r>
                      <w:r w:rsidRPr="004C7B85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patch. (G) Plantation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D0FA7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0D0FA7">
        <w:rPr>
          <w:rFonts w:ascii="Times New Roman" w:hAnsi="Times New Roman" w:cs="Times New Roman"/>
          <w:sz w:val="24"/>
          <w:szCs w:val="24"/>
        </w:rPr>
        <w:t xml:space="preserve"> Amphibians and reptiles recorded in the Asola Bhatti Wildlife Sanctuary (ABWS). The survey methods included visual encounter surveys (VES) and opportunistic records (OR); Conservation status: Global = International Union for Conservation of Nature (IUCN) and National = Wildlife (Protection) Amendment Act (2022); LC: Least Concern; NT: Near Threatened; VU: Vulnerable; Sch: Schedule; NA: Not Available.</w:t>
      </w:r>
    </w:p>
    <w:tbl>
      <w:tblPr>
        <w:tblW w:w="15093" w:type="dxa"/>
        <w:jc w:val="center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4190"/>
        <w:gridCol w:w="696"/>
        <w:gridCol w:w="835"/>
        <w:gridCol w:w="837"/>
        <w:gridCol w:w="844"/>
        <w:gridCol w:w="1116"/>
        <w:gridCol w:w="697"/>
        <w:gridCol w:w="836"/>
        <w:gridCol w:w="978"/>
        <w:gridCol w:w="979"/>
        <w:gridCol w:w="6"/>
        <w:gridCol w:w="830"/>
        <w:gridCol w:w="6"/>
        <w:gridCol w:w="693"/>
        <w:gridCol w:w="10"/>
        <w:gridCol w:w="687"/>
        <w:gridCol w:w="10"/>
        <w:gridCol w:w="826"/>
        <w:gridCol w:w="10"/>
        <w:gridCol w:w="7"/>
      </w:tblGrid>
      <w:tr w:rsidR="003974B7" w:rsidRPr="000D0FA7" w14:paraId="05F01801" w14:textId="77777777" w:rsidTr="00A9478C">
        <w:trPr>
          <w:trHeight w:val="351"/>
          <w:jc w:val="center"/>
        </w:trPr>
        <w:tc>
          <w:tcPr>
            <w:tcW w:w="4193" w:type="dxa"/>
            <w:vMerge w:val="restart"/>
            <w:tcBorders>
              <w:bottom w:val="single" w:sz="4" w:space="0" w:color="7F7F7F"/>
              <w:right w:val="single" w:sz="12" w:space="0" w:color="auto"/>
            </w:tcBorders>
            <w:vAlign w:val="center"/>
          </w:tcPr>
          <w:p w14:paraId="6449275D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Species</w:t>
            </w:r>
          </w:p>
        </w:tc>
        <w:tc>
          <w:tcPr>
            <w:tcW w:w="9365" w:type="dxa"/>
            <w:gridSpan w:val="14"/>
            <w:tcBorders>
              <w:left w:val="single" w:sz="12" w:space="0" w:color="auto"/>
              <w:bottom w:val="single" w:sz="4" w:space="0" w:color="7F7F7F"/>
              <w:right w:val="single" w:sz="12" w:space="0" w:color="auto"/>
            </w:tcBorders>
          </w:tcPr>
          <w:p w14:paraId="6578131E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Habitat</w:t>
            </w:r>
          </w:p>
        </w:tc>
        <w:tc>
          <w:tcPr>
            <w:tcW w:w="1535" w:type="dxa"/>
            <w:gridSpan w:val="5"/>
            <w:tcBorders>
              <w:left w:val="single" w:sz="12" w:space="0" w:color="auto"/>
              <w:bottom w:val="single" w:sz="4" w:space="0" w:color="7F7F7F"/>
            </w:tcBorders>
          </w:tcPr>
          <w:p w14:paraId="4A825B29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Conservation status</w:t>
            </w:r>
          </w:p>
        </w:tc>
      </w:tr>
      <w:tr w:rsidR="003974B7" w:rsidRPr="000D0FA7" w14:paraId="49B2C1B4" w14:textId="77777777" w:rsidTr="00A9478C">
        <w:trPr>
          <w:gridAfter w:val="1"/>
          <w:wAfter w:w="6" w:type="dxa"/>
          <w:trHeight w:val="193"/>
          <w:jc w:val="center"/>
        </w:trPr>
        <w:tc>
          <w:tcPr>
            <w:tcW w:w="4193" w:type="dxa"/>
            <w:vMerge/>
            <w:tcBorders>
              <w:top w:val="single" w:sz="4" w:space="0" w:color="7F7F7F"/>
              <w:bottom w:val="single" w:sz="12" w:space="0" w:color="auto"/>
              <w:right w:val="single" w:sz="12" w:space="0" w:color="auto"/>
            </w:tcBorders>
          </w:tcPr>
          <w:p w14:paraId="66D5854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3214" w:type="dxa"/>
            <w:gridSpan w:val="4"/>
            <w:tcBorders>
              <w:top w:val="single" w:sz="4" w:space="0" w:color="7F7F7F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65CC81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Plantation (Shisham, Mulberry, Indian Elm)</w:t>
            </w:r>
          </w:p>
        </w:tc>
        <w:tc>
          <w:tcPr>
            <w:tcW w:w="4612" w:type="dxa"/>
            <w:gridSpan w:val="6"/>
            <w:tcBorders>
              <w:top w:val="single" w:sz="4" w:space="0" w:color="7F7F7F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34C0D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Waterbody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696ABC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4"/>
                <w:szCs w:val="24"/>
              </w:rPr>
              <w:t>P. juliflora</w:t>
            </w: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308A3B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Rocky patch</w:t>
            </w: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12" w:space="0" w:color="auto"/>
            </w:tcBorders>
            <w:vAlign w:val="center"/>
          </w:tcPr>
          <w:p w14:paraId="1C33F4C5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Global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12" w:space="0" w:color="auto"/>
            </w:tcBorders>
            <w:vAlign w:val="center"/>
          </w:tcPr>
          <w:p w14:paraId="1041DC72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National</w:t>
            </w:r>
          </w:p>
        </w:tc>
      </w:tr>
      <w:tr w:rsidR="003974B7" w:rsidRPr="000D0FA7" w14:paraId="3D2F2F2E" w14:textId="77777777" w:rsidTr="00A9478C">
        <w:trPr>
          <w:gridAfter w:val="2"/>
          <w:wAfter w:w="17" w:type="dxa"/>
          <w:trHeight w:val="738"/>
          <w:jc w:val="center"/>
        </w:trPr>
        <w:tc>
          <w:tcPr>
            <w:tcW w:w="4193" w:type="dxa"/>
            <w:tcBorders>
              <w:top w:val="single" w:sz="12" w:space="0" w:color="auto"/>
              <w:right w:val="single" w:sz="12" w:space="0" w:color="auto"/>
            </w:tcBorders>
          </w:tcPr>
          <w:p w14:paraId="69BDEA6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5D5A332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Leaf litter</w:t>
            </w:r>
          </w:p>
        </w:tc>
        <w:tc>
          <w:tcPr>
            <w:tcW w:w="836" w:type="dxa"/>
            <w:tcBorders>
              <w:top w:val="single" w:sz="12" w:space="0" w:color="auto"/>
            </w:tcBorders>
            <w:vAlign w:val="center"/>
          </w:tcPr>
          <w:p w14:paraId="5FE276BA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Tree trunk</w:t>
            </w:r>
          </w:p>
        </w:tc>
        <w:tc>
          <w:tcPr>
            <w:tcW w:w="837" w:type="dxa"/>
            <w:tcBorders>
              <w:top w:val="single" w:sz="12" w:space="0" w:color="auto"/>
            </w:tcBorders>
            <w:vAlign w:val="center"/>
          </w:tcPr>
          <w:p w14:paraId="0DF194F1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Termite hill</w:t>
            </w:r>
          </w:p>
        </w:tc>
        <w:tc>
          <w:tcPr>
            <w:tcW w:w="83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7EB8D16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Burrows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2904CEC" w14:textId="77777777" w:rsidR="003974B7" w:rsidRPr="000D0FA7" w:rsidRDefault="003974B7" w:rsidP="00A9478C">
            <w:pPr>
              <w:spacing w:after="0" w:line="360" w:lineRule="auto"/>
              <w:ind w:right="27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Seasonal waterbody</w:t>
            </w: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14:paraId="24E3E1F6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Water</w:t>
            </w:r>
          </w:p>
          <w:p w14:paraId="55606751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hole</w:t>
            </w:r>
          </w:p>
        </w:tc>
        <w:tc>
          <w:tcPr>
            <w:tcW w:w="836" w:type="dxa"/>
            <w:tcBorders>
              <w:top w:val="single" w:sz="12" w:space="0" w:color="auto"/>
            </w:tcBorders>
            <w:vAlign w:val="center"/>
          </w:tcPr>
          <w:p w14:paraId="6E687D2B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Wetland</w:t>
            </w:r>
          </w:p>
        </w:tc>
        <w:tc>
          <w:tcPr>
            <w:tcW w:w="978" w:type="dxa"/>
            <w:tcBorders>
              <w:top w:val="single" w:sz="12" w:space="0" w:color="auto"/>
            </w:tcBorders>
            <w:vAlign w:val="center"/>
          </w:tcPr>
          <w:p w14:paraId="3996C64B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ephemeral water puddles</w:t>
            </w:r>
          </w:p>
        </w:tc>
        <w:tc>
          <w:tcPr>
            <w:tcW w:w="9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84205D5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Stagnant waterbody</w:t>
            </w:r>
          </w:p>
        </w:tc>
        <w:tc>
          <w:tcPr>
            <w:tcW w:w="83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7E6AD5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795EC0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4D8DA70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auto"/>
            </w:tcBorders>
          </w:tcPr>
          <w:p w14:paraId="4E4EB97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3CF66614" w14:textId="77777777" w:rsidTr="00A9478C">
        <w:trPr>
          <w:gridAfter w:val="2"/>
          <w:wAfter w:w="17" w:type="dxa"/>
          <w:trHeight w:val="73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5631BCB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AMPHIBIANS</w:t>
            </w:r>
          </w:p>
          <w:p w14:paraId="4D21C3D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Anurans</w:t>
            </w:r>
          </w:p>
          <w:p w14:paraId="23632FF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Microhylidae</w:t>
            </w:r>
          </w:p>
        </w:tc>
        <w:tc>
          <w:tcPr>
            <w:tcW w:w="697" w:type="dxa"/>
            <w:tcBorders>
              <w:left w:val="single" w:sz="12" w:space="0" w:color="auto"/>
            </w:tcBorders>
          </w:tcPr>
          <w:p w14:paraId="2F3462F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07C63D3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5B27D88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22AB641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242B185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2451FA4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77FC525B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25F06CF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</w:tcPr>
          <w:p w14:paraId="1390F59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B2B05C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C89DE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503C6A2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14:paraId="38C01BC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64A1E49B" w14:textId="77777777" w:rsidTr="00A9478C">
        <w:trPr>
          <w:gridAfter w:val="2"/>
          <w:wAfter w:w="17" w:type="dxa"/>
          <w:trHeight w:val="207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3B6DD5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 xml:space="preserve">  Microhyla nilphamariensis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(Howlader, et al., 2015)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2957194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0D722A4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6FCD1CC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2AD57AC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AD3C33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08F5D5A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5A131182" w14:textId="77777777" w:rsidR="003974B7" w:rsidRPr="000D0FA7" w:rsidRDefault="003974B7" w:rsidP="00A9478C">
            <w:pPr>
              <w:spacing w:after="0" w:line="360" w:lineRule="auto"/>
              <w:jc w:val="center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2EFF474" wp14:editId="6A81CA06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10160</wp:posOffset>
                      </wp:positionV>
                      <wp:extent cx="45720" cy="45720"/>
                      <wp:effectExtent l="0" t="0" r="11430" b="11430"/>
                      <wp:wrapNone/>
                      <wp:docPr id="150540422" name="Oval 150540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E5BB55" id="Oval 150540422" o:spid="_x0000_s1026" style="position:absolute;margin-left:.2pt;margin-top:.8pt;width:3.6pt;height:3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OBsM8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289382E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3E11366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561C60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2F6802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459F96A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1662BAB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18CA346B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31CBFE4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 xml:space="preserve">  Uperodon systoma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(Schneider, 1799)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79E5C55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03037C0" wp14:editId="24D785F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398659615" name="Oval 3986596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A56C9A" id="Oval 398659615" o:spid="_x0000_s1026" style="position:absolute;margin-left:0;margin-top:.2pt;width:3.6pt;height:3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ukpsm9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7ECFE67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08C8E02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1D4C4DA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134BC17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5C496B6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07AA870C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B3BE817" wp14:editId="4443A88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3175</wp:posOffset>
                      </wp:positionV>
                      <wp:extent cx="45720" cy="45720"/>
                      <wp:effectExtent l="0" t="0" r="11430" b="11430"/>
                      <wp:wrapNone/>
                      <wp:docPr id="94" name="Oval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71F8AF" id="Oval 94" o:spid="_x0000_s1026" style="position:absolute;margin-left:-.1pt;margin-top:.25pt;width:3.6pt;height:3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FQv3T/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</w:tcPr>
          <w:p w14:paraId="340B7A0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3756226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71E56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279F45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4BA04EC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5FFA1A2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1010848E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2049B614" w14:textId="77777777" w:rsidR="003974B7" w:rsidRPr="000D0FA7" w:rsidRDefault="003974B7" w:rsidP="00A9478C">
            <w:pPr>
              <w:spacing w:after="0" w:line="360" w:lineRule="auto"/>
              <w:ind w:left="38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Bufonidae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46DAE28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56301C0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0EB0C02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2DC7FF5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C9C8E4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4D0AADB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DB7AF7C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7AD3E5A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2E1D83E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D59AE6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484607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5756DC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150230A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7E21BFB2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64B9FCEC" w14:textId="77777777" w:rsidR="003974B7" w:rsidRPr="000D0FA7" w:rsidRDefault="003974B7" w:rsidP="00A9478C">
            <w:pPr>
              <w:spacing w:after="0" w:line="360" w:lineRule="auto"/>
              <w:ind w:left="316" w:hanging="142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lastRenderedPageBreak/>
              <w:t xml:space="preserve"> Duttaphrynus melanostictus</w:t>
            </w:r>
            <w:r w:rsidRPr="000D0FA7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4"/>
                <w:szCs w:val="24"/>
              </w:rPr>
              <w:t xml:space="preserve"> 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(Schneider 1799)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4E28D28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2A410F0" wp14:editId="1B2AAA3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951620709" name="Oval 9516207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0384BF" id="Oval 951620709" o:spid="_x0000_s1026" style="position:absolute;margin-left:0;margin-top:.2pt;width:3.6pt;height:3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ukpsm9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0F22963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3CE95C6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5F8B8E0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07D4608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697" w:type="dxa"/>
          </w:tcPr>
          <w:p w14:paraId="79873D6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</w:tcPr>
          <w:p w14:paraId="544AB07E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ED1EB75" wp14:editId="6642C6A9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93" name="Oval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514956" id="Oval 93" o:spid="_x0000_s1026" style="position:absolute;margin-left:.2pt;margin-top:.2pt;width:3.6pt;height:3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</w:tcPr>
          <w:p w14:paraId="5061AE2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4E63334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ACC3576" wp14:editId="772BB13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1647141401" name="Oval 1647141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943503" id="Oval 1647141401" o:spid="_x0000_s1026" style="position:absolute;margin-left:-.1pt;margin-top:.2pt;width:3.6pt;height:3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P8/zd7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EB4446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4B1E48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679A2F6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211A044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77FB394F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6FC4158F" w14:textId="77777777" w:rsidR="003974B7" w:rsidRPr="000D0FA7" w:rsidRDefault="003974B7" w:rsidP="00A9478C">
            <w:pPr>
              <w:spacing w:after="0"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 xml:space="preserve"> Firouzophrynus stomaticus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(Lütken, 1864)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507BFF9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23A00B7" wp14:editId="663A4AD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45720" cy="45720"/>
                      <wp:effectExtent l="0" t="0" r="11430" b="11430"/>
                      <wp:wrapNone/>
                      <wp:docPr id="604550525" name="Oval 604550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80271A" id="Oval 604550525" o:spid="_x0000_s1026" style="position:absolute;margin-left:0;margin-top:0;width:3.6pt;height:3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CUBM6p2QAAAAE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400837D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1652141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65DA3F1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00B2B1F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62631AF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0F0D55D7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55501B3" wp14:editId="092F1EB3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8890</wp:posOffset>
                      </wp:positionV>
                      <wp:extent cx="45720" cy="45720"/>
                      <wp:effectExtent l="0" t="0" r="11430" b="11430"/>
                      <wp:wrapNone/>
                      <wp:docPr id="92" name="Oval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C24106" id="Oval 92" o:spid="_x0000_s1026" style="position:absolute;margin-left:.2pt;margin-top:.7pt;width:3.6pt;height:3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SCyUC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0DA2C03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37B4F72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  <w:t xml:space="preserve">  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479EEE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44CEF10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202777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43ADA76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612162B9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7BD27C50" w14:textId="77777777" w:rsidR="003974B7" w:rsidRPr="000D0FA7" w:rsidRDefault="003974B7" w:rsidP="00A9478C">
            <w:pPr>
              <w:spacing w:after="0" w:line="360" w:lineRule="auto"/>
              <w:ind w:left="38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Dicroglossidae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54F8099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4A93C6E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22438EB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14C634A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12DDE8E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663C5BF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34A07369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0A785FD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47013C4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73529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33D43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5361947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14:paraId="618908B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36FC19E9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8D53D28" w14:textId="77777777" w:rsidR="003974B7" w:rsidRPr="000D0FA7" w:rsidRDefault="003974B7" w:rsidP="00A9478C">
            <w:pPr>
              <w:spacing w:after="0"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>Hoplobatrachus tigerinus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(Daudin 1803)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0797FB3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  <w:t xml:space="preserve"> </w:t>
            </w: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FB9775D" wp14:editId="39252FC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45720" cy="45720"/>
                      <wp:effectExtent l="0" t="0" r="11430" b="11430"/>
                      <wp:wrapNone/>
                      <wp:docPr id="47099126" name="Oval 47099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349B1A" id="Oval 47099126" o:spid="_x0000_s1026" style="position:absolute;margin-left:0;margin-top:0;width:3.6pt;height:3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CUBM6p2QAAAAE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  <w:r w:rsidRPr="000D0FA7"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C8DB5C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1383D86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4412C9E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1FD889D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2A6F561" wp14:editId="3A206F6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91" name="Oval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E7677B" id="Oval 91" o:spid="_x0000_s1026" style="position:absolute;margin-left:-.1pt;margin-top:.2pt;width:3.6pt;height:3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P8/zd7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512DF98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95E316A" wp14:editId="7D9A5A1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90" name="Oval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B8FA15" id="Oval 90" o:spid="_x0000_s1026" style="position:absolute;margin-left:-.15pt;margin-top:.2pt;width:3.6pt;height:3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PKT8T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BCA1E0F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57E1E9C" wp14:editId="726917D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89" name="Oval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A88221" id="Oval 89" o:spid="_x0000_s1026" style="position:absolute;margin-left:-.1pt;margin-top:.2pt;width:3.6pt;height:3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P8/zd7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43F00EE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4C3A243" wp14:editId="2034CF9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45720" cy="45720"/>
                      <wp:effectExtent l="0" t="0" r="11430" b="11430"/>
                      <wp:wrapNone/>
                      <wp:docPr id="88" name="Oval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7AB1B5" id="Oval 88" o:spid="_x0000_s1026" style="position:absolute;margin-left:-.2pt;margin-top:.8pt;width:3.6pt;height:3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FPwZKv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6B7770B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  <w:t xml:space="preserve">   </w:t>
            </w: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50B9E62" wp14:editId="49C7CBA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0</wp:posOffset>
                      </wp:positionV>
                      <wp:extent cx="45720" cy="45720"/>
                      <wp:effectExtent l="0" t="0" r="11430" b="11430"/>
                      <wp:wrapNone/>
                      <wp:docPr id="796137005" name="Oval 7961370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A94882" id="Oval 796137005" o:spid="_x0000_s1026" style="position:absolute;margin-left:-.1pt;margin-top:0;width:3.6pt;height:3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DRcW/s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  <w:r w:rsidRPr="000D0FA7"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602C891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27949C4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0B3B8CD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0695AC3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3E92855E" w14:textId="77777777" w:rsidTr="00A9478C">
        <w:trPr>
          <w:gridAfter w:val="2"/>
          <w:wAfter w:w="17" w:type="dxa"/>
          <w:trHeight w:val="305"/>
          <w:jc w:val="center"/>
        </w:trPr>
        <w:tc>
          <w:tcPr>
            <w:tcW w:w="4193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07AE361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Euphlyctis cyanophlyctis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(Schneider, 1799)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0571AAA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0DB918B" wp14:editId="526B41D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1374940185" name="Oval 1374940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CEB508" id="Oval 1374940185" o:spid="_x0000_s1026" style="position:absolute;margin-left:0;margin-top:.2pt;width:3.6pt;height:3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ukpsm9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74AC74C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1709C14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6C48DBD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4225DA0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7CA6FE2" wp14:editId="2C331E9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87" name="Oval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C188E6" id="Oval 87" o:spid="_x0000_s1026" style="position:absolute;margin-left:-.1pt;margin-top:.3pt;width:3.6pt;height:3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I8IVSf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41296CF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028AF6A" wp14:editId="73DE505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86" name="Oval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B4C396" id="Oval 86" o:spid="_x0000_s1026" style="position:absolute;margin-left:-.15pt;margin-top:.3pt;width:3.6pt;height:3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TJNkt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6D45612B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2BC3953" wp14:editId="79EFEF67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85" name="Oval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6DA162" id="Oval 85" o:spid="_x0000_s1026" style="position:absolute;margin-left:-.1pt;margin-top:.3pt;width:3.6pt;height:3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I8IVSf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</w:tcPr>
          <w:p w14:paraId="19ADA5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4C042D9" wp14:editId="5ED13F3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84" name="Oval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244ED4" id="Oval 84" o:spid="_x0000_s1026" style="position:absolute;margin-left:-.05pt;margin-top:.3pt;width:3.6pt;height:3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47LTE9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35C575A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C723C21" wp14:editId="6579851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1932151830" name="Oval 19321518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4F7CD8" id="Oval 1932151830" o:spid="_x0000_s1026" style="position:absolute;margin-left:-.1pt;margin-top:.2pt;width:3.6pt;height:3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P8/zd7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33FA85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28EFA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797FF8B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3D74A2B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3D7BCEE3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top w:val="single" w:sz="4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161346E9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Sphaerotheca 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cf. </w:t>
            </w: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maskeyi </w:t>
            </w:r>
            <w:r w:rsidRPr="000D0FA7">
              <w:rPr>
                <w:rFonts w:ascii="Times New Roman" w:hAnsi="Times New Roman" w:cs="Times New Roman"/>
                <w:iCs/>
                <w:kern w:val="2"/>
              </w:rPr>
              <w:t>(Schleich &amp; Anders, 1998)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7C94115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1F3D206" wp14:editId="01CCDDA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1145384262" name="Oval 1145384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43CA7D" id="Oval 1145384262" o:spid="_x0000_s1026" style="position:absolute;margin-left:0;margin-top:.1pt;width:3.6pt;height:3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BhLvdZ2QAAAAE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576B09E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4066E88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46F49E6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316D90D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B60800E" wp14:editId="301D5387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83" name="Oval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859399" id="Oval 83" o:spid="_x0000_s1026" style="position:absolute;margin-left:-.1pt;margin-top:.1pt;width:3.6pt;height:3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JFtWH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535A3D2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47E8F216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01A27F3" wp14:editId="367B812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82" name="Oval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9FF875" id="Oval 82" o:spid="_x0000_s1026" style="position:absolute;margin-left:-.1pt;margin-top:.1pt;width:3.6pt;height:3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JFtWH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4E9C059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28E61C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B176467" wp14:editId="0B73A115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607451800" name="Oval 6074518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B9F087" id="Oval 607451800" o:spid="_x0000_s1026" style="position:absolute;margin-left:-.1pt;margin-top:.1pt;width:3.6pt;height:3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JFtWH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B49911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105006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928AD0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58833B0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22209402" w14:textId="77777777" w:rsidTr="00A9478C">
        <w:trPr>
          <w:gridAfter w:val="2"/>
          <w:wAfter w:w="17" w:type="dxa"/>
          <w:trHeight w:val="373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51BCAA6A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Minervarya </w:t>
            </w:r>
            <w:r w:rsidRPr="000D0FA7">
              <w:rPr>
                <w:rFonts w:ascii="Times New Roman" w:hAnsi="Times New Roman" w:cs="Times New Roman"/>
                <w:iCs/>
                <w:kern w:val="2"/>
              </w:rPr>
              <w:t>cf</w:t>
            </w: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. agricola </w:t>
            </w:r>
            <w:r w:rsidRPr="000D0FA7">
              <w:rPr>
                <w:rFonts w:ascii="Times New Roman" w:hAnsi="Times New Roman" w:cs="Times New Roman"/>
                <w:iCs/>
                <w:kern w:val="2"/>
              </w:rPr>
              <w:t>(Jerdon, 1853)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4DE2771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DF7580D" wp14:editId="44F9D81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316015709" name="Oval 3160157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00E28A" id="Oval 316015709" o:spid="_x0000_s1026" style="position:absolute;margin-left:0;margin-top:.3pt;width:3.6pt;height:3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yn30Yt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03FF1A8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6CAA565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5DBFD7A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23C1A9A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FE4D83B" wp14:editId="4948276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81" name="Oval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FE74CB" id="Oval 81" o:spid="_x0000_s1026" style="position:absolute;margin-left:-.1pt;margin-top:.6pt;width:3.6pt;height:3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BX0u/7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795CF5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</w:tcPr>
          <w:p w14:paraId="294049D9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01C5755" wp14:editId="0A4F4B92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80" name="Oval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2531F5" id="Oval 80" o:spid="_x0000_s1026" style="position:absolute;margin-left:-.1pt;margin-top:.6pt;width:3.6pt;height:3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BX0u/7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</w:tcPr>
          <w:p w14:paraId="225DCC5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F12E4E7" wp14:editId="32E4229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79" name="Oval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9C054D" id="Oval 79" o:spid="_x0000_s1026" style="position:absolute;margin-left:-.05pt;margin-top:.6pt;width:3.6pt;height:3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AK4hoz2QAAAAM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376176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5110A25" wp14:editId="29BF2C39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445969037" name="Oval 4459690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7364A5" id="Oval 445969037" o:spid="_x0000_s1026" style="position:absolute;margin-left:-.1pt;margin-top:.3pt;width:3.6pt;height:3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I8IVSf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6BA6E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0EF9EE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53AFBE5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1826C35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7DF77ACB" w14:textId="77777777" w:rsidTr="00A9478C">
        <w:trPr>
          <w:gridAfter w:val="2"/>
          <w:wAfter w:w="17" w:type="dxa"/>
          <w:trHeight w:val="594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56DADB6E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REPTILES</w:t>
            </w:r>
          </w:p>
          <w:p w14:paraId="2520E879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kern w:val="2"/>
              </w:rPr>
              <w:t>Squamates</w:t>
            </w:r>
          </w:p>
          <w:p w14:paraId="7A8337CE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Gekkonidae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1700CF7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52435B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292C8DE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2D4BF4F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602583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32FFFD3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1A12342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3DD2686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4BFB1D1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7B96E81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6753CA0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147A1D3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2BBFF3C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3C505521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1A2EC0B9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Hemidactylus 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cf. </w:t>
            </w: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brookii (</w:t>
            </w:r>
            <w:r w:rsidRPr="000D0FA7">
              <w:rPr>
                <w:rFonts w:ascii="Times New Roman" w:hAnsi="Times New Roman" w:cs="Times New Roman"/>
                <w:kern w:val="2"/>
              </w:rPr>
              <w:t>Gray, 1845)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0EA4402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104713" wp14:editId="5983588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984497695" name="Oval 1984497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317C7F" id="Oval 1984497695" o:spid="_x0000_s1026" style="position:absolute;margin-left:-.15pt;margin-top:.35pt;width:3.6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Dng3RU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4E3E659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4ACD60D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440947B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3311EE8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EE713F9" wp14:editId="21F5F965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5715</wp:posOffset>
                      </wp:positionV>
                      <wp:extent cx="45720" cy="45720"/>
                      <wp:effectExtent l="0" t="0" r="11430" b="11430"/>
                      <wp:wrapNone/>
                      <wp:docPr id="78" name="Oval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D71C8A" id="Oval 78" o:spid="_x0000_s1026" style="position:absolute;margin-left:-.1pt;margin-top:.45pt;width:3.6pt;height:3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c5axa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1F7CAB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</w:tcPr>
          <w:p w14:paraId="2A27BD7F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</w:tcPr>
          <w:p w14:paraId="519D78C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212EE9E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46D6B89" wp14:editId="24C34A6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809152519" name="Oval 18091525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609338" id="Oval 1809152519" o:spid="_x0000_s1026" style="position:absolute;margin-left:.15pt;margin-top:.35pt;width:3.6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vAq8iN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FD0B9B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0B018D" wp14:editId="084762C8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808797686" name="Oval 18087976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D88121" id="Oval 1808797686" o:spid="_x0000_s1026" style="position:absolute;margin-left:-.05pt;margin-top:.35pt;width:3.6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BIosPy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72213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A53D24" wp14:editId="1F27678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55256173" name="Oval 55256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2D433D" id="Oval 55256173" o:spid="_x0000_s1026" style="position:absolute;margin-left:.1pt;margin-top:.35pt;width:3.6pt;height:3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gqcoId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2670EC2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551FB42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3B746347" w14:textId="77777777" w:rsidTr="00A9478C">
        <w:trPr>
          <w:gridAfter w:val="2"/>
          <w:wAfter w:w="17" w:type="dxa"/>
          <w:trHeight w:val="230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70DE9599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Hemidactylus 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cf. </w:t>
            </w: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flaviviridis </w:t>
            </w:r>
            <w:r w:rsidRPr="000D0FA7">
              <w:rPr>
                <w:rFonts w:ascii="Times New Roman" w:hAnsi="Times New Roman" w:cs="Times New Roman"/>
                <w:iCs/>
                <w:kern w:val="2"/>
              </w:rPr>
              <w:t>(Rüppell, 1835)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261DFAC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5BC14B1" wp14:editId="5B7291EE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22860</wp:posOffset>
                      </wp:positionV>
                      <wp:extent cx="45720" cy="45720"/>
                      <wp:effectExtent l="0" t="0" r="11430" b="11430"/>
                      <wp:wrapNone/>
                      <wp:docPr id="77" name="Oval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56C253" id="Oval 77" o:spid="_x0000_s1026" style="position:absolute;margin-left:.2pt;margin-top:1.8pt;width:3.6pt;height:3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Akus1r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72A893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5554A2D" wp14:editId="440B7DB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3175</wp:posOffset>
                      </wp:positionV>
                      <wp:extent cx="45720" cy="45720"/>
                      <wp:effectExtent l="0" t="0" r="11430" b="11430"/>
                      <wp:wrapNone/>
                      <wp:docPr id="76" name="Oval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8EA98F" id="Oval 76" o:spid="_x0000_s1026" style="position:absolute;margin-left:-.15pt;margin-top:.25pt;width:3.6pt;height:3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l7Tsr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65DF1CE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3B63E76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02B0A04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4D01791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4C8E60A3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07E26F09" wp14:editId="14CA5D6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3175</wp:posOffset>
                      </wp:positionV>
                      <wp:extent cx="45720" cy="45720"/>
                      <wp:effectExtent l="0" t="0" r="11430" b="11430"/>
                      <wp:wrapNone/>
                      <wp:docPr id="75" name="Oval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BA503C" id="Oval 75" o:spid="_x0000_s1026" style="position:absolute;margin-left:-.1pt;margin-top:.25pt;width:3.6pt;height:3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FQv3T/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0D1E276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8DB751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26ED812" wp14:editId="6163EA3A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925956283" name="Oval 1925956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FDD971" id="Oval 1925956283" o:spid="_x0000_s1026" style="position:absolute;margin-left:.15pt;margin-top:.35pt;width:3.6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vAq8iN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76289E5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11D9C0B" wp14:editId="77F83E3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421760297" name="Oval 1421760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9C7E52" id="Oval 1421760297" o:spid="_x0000_s1026" style="position:absolute;margin-left:-.05pt;margin-top:.35pt;width:3.6pt;height: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BIosPy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F4E7FE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18D080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2A7A935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6E8589D5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7B11645F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Agamidae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6544789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0ED2F7E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4E7BF6A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04B18FC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2AE5807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417F01E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40796B4A" w14:textId="77777777" w:rsidR="003974B7" w:rsidRPr="000D0FA7" w:rsidRDefault="003974B7" w:rsidP="00A9478C">
            <w:pPr>
              <w:spacing w:after="0" w:line="360" w:lineRule="auto"/>
              <w:jc w:val="right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0D15C45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1719D18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885AB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E0E336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51D673A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14:paraId="2B1F657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6A6DD685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1405A246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Calotes versicolor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(Daudin 1812)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372F0E8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976C2BC" wp14:editId="2C194D3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780252923" name="Oval 7802529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2D5A19" id="Oval 780252923" o:spid="_x0000_s1026" style="position:absolute;margin-left:-.15pt;margin-top:.4pt;width:3.6pt;height: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AbHZAa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34C31B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1B2E854" wp14:editId="2787B9B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6985</wp:posOffset>
                      </wp:positionV>
                      <wp:extent cx="45720" cy="45720"/>
                      <wp:effectExtent l="0" t="0" r="11430" b="11430"/>
                      <wp:wrapNone/>
                      <wp:docPr id="74" name="Oval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1A2337" id="Oval 74" o:spid="_x0000_s1026" style="position:absolute;margin-left:-.15pt;margin-top:.55pt;width:3.6pt;height:3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ZsxunNoAAAAD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3D1D3FC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2624BBD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A47EFD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CEC0A68" wp14:editId="2657ED5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6350</wp:posOffset>
                      </wp:positionV>
                      <wp:extent cx="45720" cy="45720"/>
                      <wp:effectExtent l="0" t="0" r="11430" b="11430"/>
                      <wp:wrapNone/>
                      <wp:docPr id="73" name="Oval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1C908C" id="Oval 73" o:spid="_x0000_s1026" style="position:absolute;margin-left:-.25pt;margin-top:.5pt;width:3.6pt;height:3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NBN8EL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64C7F94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6B3A05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141A16C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47E776A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15BEBEC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6399108" wp14:editId="397D92A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1501999558" name="Oval 15019995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C98CDF" id="Oval 1501999558" o:spid="_x0000_s1026" style="position:absolute;margin-left:-.05pt;margin-top:.4pt;width:3.6pt;height: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51A9AC4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16F2992" wp14:editId="409A7BEA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1286130758" name="Oval 12861307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A969B3" id="Oval 1286130758" o:spid="_x0000_s1026" style="position:absolute;margin-left:.1pt;margin-top:.4pt;width:3.6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75435E1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47E401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231CC840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12CBAB8C" w14:textId="77777777" w:rsidR="003974B7" w:rsidRPr="000D0FA7" w:rsidRDefault="003974B7" w:rsidP="00A9478C">
            <w:pPr>
              <w:pStyle w:val="Default"/>
              <w:spacing w:line="360" w:lineRule="auto"/>
              <w:ind w:left="17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lastRenderedPageBreak/>
              <w:t xml:space="preserve">Sitana </w:t>
            </w:r>
            <w:r w:rsidRPr="000D0FA7">
              <w:rPr>
                <w:rFonts w:ascii="Times New Roman" w:hAnsi="Times New Roman" w:cs="Times New Roman"/>
                <w:iCs/>
                <w:kern w:val="2"/>
              </w:rPr>
              <w:t xml:space="preserve">cf </w:t>
            </w: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sivalensis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(Deepak et al., 2021)</w:t>
            </w: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 xml:space="preserve"> 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2A80DDA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908A7E" wp14:editId="211DA60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5715</wp:posOffset>
                      </wp:positionV>
                      <wp:extent cx="45720" cy="45720"/>
                      <wp:effectExtent l="0" t="0" r="11430" b="11430"/>
                      <wp:wrapNone/>
                      <wp:docPr id="84329918" name="Oval 843299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E7BDCC" id="Oval 84329918" o:spid="_x0000_s1026" style="position:absolute;margin-left:-.15pt;margin-top:.45pt;width:3.6pt;height: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sA2A+9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2CC4D1B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15AE6F9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5FFABA7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30D0F25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5AEE2F3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7E96975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7237D0B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624E279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51871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1B9A41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39D94C6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14:paraId="6054751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01B17E5F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223B1160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Scincidae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4F16465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495A03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1B2F6C2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0555647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37FC27E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5F94DB9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CB8C23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06FF7EB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12ACF7F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10B09AA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622940F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3AF520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57EB874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2751E8FA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1149B23F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Eutropis macularia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(Blyth, 1853)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5347C30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976C1AC" wp14:editId="2BF096C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635</wp:posOffset>
                      </wp:positionV>
                      <wp:extent cx="45720" cy="45720"/>
                      <wp:effectExtent l="0" t="0" r="11430" b="11430"/>
                      <wp:wrapNone/>
                      <wp:docPr id="925583473" name="Oval 9255834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7CE0BB" id="Oval 925583473" o:spid="_x0000_s1026" style="position:absolute;margin-left:-.15pt;margin-top:.05pt;width:3.6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C5+k6f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0312A1F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7CDD3FB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7D4FD5D" wp14:editId="5108A94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72" name="Oval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1F1F7B" id="Oval 72" o:spid="_x0000_s1026" style="position:absolute;margin-left:.3pt;margin-top:.6pt;width:3.6pt;height:3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UZoAJ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4EE1993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3FC0703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549E74A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5DEF0A9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3676BC8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42AF67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3EC76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751B9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75AFD02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74D1951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596C36DA" w14:textId="77777777" w:rsidTr="00A9478C">
        <w:trPr>
          <w:gridAfter w:val="2"/>
          <w:wAfter w:w="17" w:type="dxa"/>
          <w:trHeight w:val="255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0C639345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Riopa punctata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(Linnaeus, 1758)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6315666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45395EF" wp14:editId="25ABDD0C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1905</wp:posOffset>
                      </wp:positionV>
                      <wp:extent cx="45720" cy="45720"/>
                      <wp:effectExtent l="0" t="0" r="11430" b="11430"/>
                      <wp:wrapNone/>
                      <wp:docPr id="71" name="Oval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967CE1" id="Oval 71" o:spid="_x0000_s1026" style="position:absolute;margin-left:-.1pt;margin-top:.15pt;width:3.6pt;height:3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I9LRv3bAAAAAg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4705667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3537B04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34735D1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48C7943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2B8D35A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34F37C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711CBD4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7695B4F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684C4AD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D4BEC6D" wp14:editId="74B9EDFB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1128930974" name="Oval 11289309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48B2BF" id="Oval 1128930974" o:spid="_x0000_s1026" style="position:absolute;margin-left:-.05pt;margin-top:.1pt;width:3.6pt;height:3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SOHQK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51E0BFC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3628FCD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5D77D67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2552D799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278120F0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Eutropis trivittata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(Hardwicke &amp; Gray, 1827)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1FD9659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BEBB4F7" wp14:editId="3C8A281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1333512090" name="Oval 13335120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FBCFA5" id="Oval 1333512090" o:spid="_x0000_s1026" style="position:absolute;margin-left:-.15pt;margin-top:.1pt;width:3.6pt;height:3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58Bnjt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721A1F0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6F242D1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59E2F9B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7392AF0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5D519FA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1F67545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5A1B52B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654015E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955BA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EA88A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6289978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53880C7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552CD8BF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7625BC0E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Eublepharidae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20AC5D2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0F7D47C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54385FA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11B9B3B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1C30B34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135B447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F5DC17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3AD3322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33869D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641759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848C77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B19277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F0C47D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2C7B4189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348408D4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Eublepharis macularius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(Blyth, 1854)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4853870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476F10F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0AEAF19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7243964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25E9333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7E5F27A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238083D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144D961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7F8477F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7FAA5E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5BC70A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B30FBAF" wp14:editId="41342FAE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712208621" name="Oval 7122086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022644" id="Oval 712208621" o:spid="_x0000_s1026" style="position:absolute;margin-left:.1pt;margin-top:.2pt;width:3.6pt;height:3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BZgKA52QAAAAE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293AA4A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49CBDA1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18E6A354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0F8DE4B0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Varanidae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518AE51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5883833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484CAE7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40CEDA6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A9CCDC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4C8FF00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48F87CC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7FD8EE7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4041EA5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BC880B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15FE0C2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4E23EAD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52F4EAF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36A74506" w14:textId="77777777" w:rsidTr="00A9478C">
        <w:trPr>
          <w:gridAfter w:val="2"/>
          <w:wAfter w:w="17" w:type="dxa"/>
          <w:trHeight w:val="186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63149DB0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Varanus bengalensis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(Daudin 1802)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28F2506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A160E84" wp14:editId="0B378B7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1427074142" name="Oval 1427074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9EED9F" id="Oval 1427074142" o:spid="_x0000_s1026" style="position:absolute;margin-left:-.15pt;margin-top:.3pt;width:3.6pt;height:3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TJNkt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7303C66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72E02E3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1D5A067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CED04FA" wp14:editId="5BE4DAFD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70" name="Oval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238CDA" id="Oval 70" o:spid="_x0000_s1026" style="position:absolute;margin-left:-.2pt;margin-top:.6pt;width:3.6pt;height:3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PijZ5D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21B6E14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5B1F299" wp14:editId="46B4DDD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69" name="Oval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39C2E4" id="Oval 69" o:spid="_x0000_s1026" style="position:absolute;margin-left:-.25pt;margin-top:.6pt;width:3.6pt;height:3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JWfJstoAAAAD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FECC5F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</w:tcPr>
          <w:p w14:paraId="397393E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</w:tcPr>
          <w:p w14:paraId="21FD286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80304E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3AFE138" wp14:editId="2D5FDFD6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2061169204" name="Oval 2061169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5BDD7E" id="Oval 2061169204" o:spid="_x0000_s1026" style="position:absolute;margin-left:.15pt;margin-top:.3pt;width:3.6pt;height: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FxqsadoAAAAB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6E0E35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7D97D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6937891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1293441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3EB44DE5" w14:textId="77777777" w:rsidTr="00A9478C">
        <w:trPr>
          <w:gridAfter w:val="2"/>
          <w:wAfter w:w="17" w:type="dxa"/>
          <w:trHeight w:val="186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4A0FD2E4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Lacertidae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5C1A5B4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7A2BB21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795B0DC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352BFF1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73E58B3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481B8F5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4577A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0B16091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67676E4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5FE791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E78B61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47EE231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15C4EC9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4DD2A3F5" w14:textId="77777777" w:rsidTr="00A9478C">
        <w:trPr>
          <w:gridAfter w:val="2"/>
          <w:wAfter w:w="17" w:type="dxa"/>
          <w:trHeight w:val="186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261D0E27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Ophisops jerdonii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(Blyth, 1853)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43B4BE5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21ADAF3" wp14:editId="6B4E7DA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1652497890" name="Oval 16524978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CB288B" id="Oval 1652497890" o:spid="_x0000_s1026" style="position:absolute;margin-left:-.15pt;margin-top:.4pt;width:3.6pt;height:3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AbHZAa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07F6F71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2871B48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2D28497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7D97DFB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697" w:type="dxa"/>
          </w:tcPr>
          <w:p w14:paraId="466EDFE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</w:tcPr>
          <w:p w14:paraId="26915C9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</w:tcPr>
          <w:p w14:paraId="3199F05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79A6DBA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D388182" wp14:editId="3BCD3776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971698335" name="Oval 971698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FBA8B5" id="Oval 971698335" o:spid="_x0000_s1026" style="position:absolute;margin-left:.15pt;margin-top:.4pt;width:3.6pt;height:3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145748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094376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411D8A5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2551CA8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1BA310B1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24E8D9D4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Pythonidae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13F95C1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04F333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596D137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4891469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084E518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3F9A316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96657A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063E22C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18C7DB3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4632BBE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235F79B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20CD316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7AEE1B8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0AD6976A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59C41983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Python molurus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(Linnaeus, 1758)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53138DC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AD57E89" wp14:editId="7B64315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696795249" name="Oval 1696795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7477D1" id="Oval 1696795249" o:spid="_x0000_s1026" style="position:absolute;margin-left:-.15pt;margin-top:.35pt;width:3.6pt;height: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Dng3RU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3034022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5643AF1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7DA006A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7F2C089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697" w:type="dxa"/>
          </w:tcPr>
          <w:p w14:paraId="57524D1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DC60C88" wp14:editId="41DB9825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5715</wp:posOffset>
                      </wp:positionV>
                      <wp:extent cx="45720" cy="45720"/>
                      <wp:effectExtent l="0" t="0" r="11430" b="11430"/>
                      <wp:wrapNone/>
                      <wp:docPr id="691491072" name="Oval 6914910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99C4A1" id="Oval 691491072" o:spid="_x0000_s1026" style="position:absolute;margin-left:.25pt;margin-top:.45pt;width:3.6pt;height:3.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Az8EVO2QAAAAE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0B653DA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</w:tcPr>
          <w:p w14:paraId="45FB33F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5106689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E685F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0689C02" wp14:editId="6835C70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24765</wp:posOffset>
                      </wp:positionV>
                      <wp:extent cx="45720" cy="45720"/>
                      <wp:effectExtent l="0" t="0" r="11430" b="11430"/>
                      <wp:wrapNone/>
                      <wp:docPr id="561722705" name="Oval 561722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66A974" id="Oval 561722705" o:spid="_x0000_s1026" style="position:absolute;margin-left:-.15pt;margin-top:1.95pt;width:3.6pt;height:3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D+COKDbAAAABA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AD9E1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1297622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NT</w:t>
            </w:r>
          </w:p>
        </w:tc>
        <w:tc>
          <w:tcPr>
            <w:tcW w:w="836" w:type="dxa"/>
            <w:gridSpan w:val="2"/>
          </w:tcPr>
          <w:p w14:paraId="549C4A2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5DAD77E2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auto"/>
              <w:right w:val="single" w:sz="12" w:space="0" w:color="auto"/>
            </w:tcBorders>
          </w:tcPr>
          <w:p w14:paraId="657B62AC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Viperidae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49853DE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7A54D9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3B9F79C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701040F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3A98B32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0F1E736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E3F11A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7494696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7C9CE11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2975456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12F3F32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33C4199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0516FB2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5932B4DF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auto"/>
              <w:right w:val="single" w:sz="12" w:space="0" w:color="auto"/>
            </w:tcBorders>
          </w:tcPr>
          <w:p w14:paraId="62DCF0D7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Echis carinatus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(Schneider, 1801)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51105CD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7BC6A42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0E947CA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717E0E1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0BF088B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72212A43" wp14:editId="7D5F3A8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3175</wp:posOffset>
                      </wp:positionV>
                      <wp:extent cx="45720" cy="45720"/>
                      <wp:effectExtent l="0" t="0" r="11430" b="11430"/>
                      <wp:wrapNone/>
                      <wp:docPr id="68" name="Oval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ED646E" id="Oval 68" o:spid="_x0000_s1026" style="position:absolute;margin-left:-.25pt;margin-top:.25pt;width:3.6pt;height:3.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LXtcu9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25BA8D9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00D7501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5F27976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CE94F7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99B0B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1D305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46D3C3E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450E85E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0670595B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auto"/>
              <w:right w:val="single" w:sz="12" w:space="0" w:color="auto"/>
            </w:tcBorders>
          </w:tcPr>
          <w:p w14:paraId="0951A854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Typhlopidae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1CB365C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9542CC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1D47A67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60C8FB1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19558A7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01AE647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A5092D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201D9CF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2B1AB6C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AE3838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4538CC1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2EF9B11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C0AD3E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71AC5E57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auto"/>
              <w:right w:val="single" w:sz="12" w:space="0" w:color="auto"/>
            </w:tcBorders>
          </w:tcPr>
          <w:p w14:paraId="1F20A505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Indotyphlops braminus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(Daudin, 1803)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426763B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9566148" wp14:editId="11DEDF3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4445</wp:posOffset>
                      </wp:positionV>
                      <wp:extent cx="45720" cy="45720"/>
                      <wp:effectExtent l="0" t="0" r="11430" b="11430"/>
                      <wp:wrapNone/>
                      <wp:docPr id="1799601165" name="Oval 1799601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E49D63" id="Oval 1799601165" o:spid="_x0000_s1026" style="position:absolute;margin-left:-.15pt;margin-top:.35pt;width:3.6pt;height:3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Dng3RU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136863F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26CF5BA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7BFB477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71F0A1F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3782CB4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2FBCA24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72AA6EE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F6EAB4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AE992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35D0B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3794159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470DA62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3AB146B9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7CAC1B93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Boidae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71AACCD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40821AD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5A4D95B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6D76140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5EB3C5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0C77A45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4E7537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19793A1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AB58F7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24DBAA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7AFE33C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0515C32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2EEC4F7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0E3EAE83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3DF2ED6A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Eryx johnii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(Russell, 1801)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2B8ADCE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E256B6A" wp14:editId="6C968AB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-635</wp:posOffset>
                      </wp:positionV>
                      <wp:extent cx="45720" cy="45720"/>
                      <wp:effectExtent l="0" t="0" r="11430" b="11430"/>
                      <wp:wrapNone/>
                      <wp:docPr id="369685260" name="Oval 369685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20726E" id="Oval 369685260" o:spid="_x0000_s1026" style="position:absolute;margin-left:-.15pt;margin-top:-.05pt;width:3.6pt;height:3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Dxomdz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0949DBF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71878BB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780792D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559843B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4D6A19E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7A70474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406C180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DE2DAA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E9FF4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5F3D1E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25C8C68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NT</w:t>
            </w:r>
          </w:p>
        </w:tc>
        <w:tc>
          <w:tcPr>
            <w:tcW w:w="836" w:type="dxa"/>
            <w:gridSpan w:val="2"/>
          </w:tcPr>
          <w:p w14:paraId="22756F6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271C56AD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15B99C01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lastRenderedPageBreak/>
              <w:t>Elapidae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0CA27FA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5106C58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0BD408C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6060CFF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7D17409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00160FD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9697D7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0F00504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1A154EF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E8283D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300988F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78D8DAE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252A1F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36B020D8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0535EB71" w14:textId="77777777" w:rsidR="003974B7" w:rsidRPr="000D0FA7" w:rsidRDefault="003974B7" w:rsidP="00A9478C">
            <w:pPr>
              <w:pStyle w:val="Default"/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Naja naja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(Linnaeus, 1758)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0095F13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65453B6" wp14:editId="4C1C670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635</wp:posOffset>
                      </wp:positionV>
                      <wp:extent cx="45720" cy="45720"/>
                      <wp:effectExtent l="0" t="0" r="11430" b="11430"/>
                      <wp:wrapNone/>
                      <wp:docPr id="2125563167" name="Oval 2125563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D18CFF" id="Oval 2125563167" o:spid="_x0000_s1026" style="position:absolute;margin-left:-.15pt;margin-top:.05pt;width:3.6pt;height:3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C5+k6f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1352C5E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697F3EB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51957A8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6E8AB49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5A3E97A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2E4D1F0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5FAB902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53C60EB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030826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07EBD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1AF0183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07DCA4E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2B99826E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1DE8C4E7" w14:textId="77777777" w:rsidR="003974B7" w:rsidRPr="000D0FA7" w:rsidRDefault="003974B7" w:rsidP="00A9478C">
            <w:pPr>
              <w:pStyle w:val="Default"/>
              <w:spacing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Bungarus caeruleus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(Schneider, 1801)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05D6A1D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8A93F52" wp14:editId="0FEF2D7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1270</wp:posOffset>
                      </wp:positionV>
                      <wp:extent cx="45720" cy="45720"/>
                      <wp:effectExtent l="0" t="0" r="11430" b="11430"/>
                      <wp:wrapNone/>
                      <wp:docPr id="1687594203" name="Oval 1687594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11222C" id="Oval 1687594203" o:spid="_x0000_s1026" style="position:absolute;margin-left:-.15pt;margin-top:.1pt;width:3.6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58Bnjt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60C943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7B9F08A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1F1ACBA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202895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165CEFF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066E59C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5277F87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F83FC1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656BF3A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796EFE9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3229FE8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1015B3A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4F144D33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</w:tcPr>
          <w:p w14:paraId="3B2D865C" w14:textId="77777777" w:rsidR="003974B7" w:rsidRPr="000D0FA7" w:rsidRDefault="003974B7" w:rsidP="00A9478C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b/>
                <w:bCs/>
                <w:kern w:val="2"/>
              </w:rPr>
              <w:t>Colubridae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5C884D7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740FAF9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18D0B90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1A582FB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442B735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51F3E39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146EC05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77D4C08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37EC25A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96E8E9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161969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37DB076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14:paraId="68B6FC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74B7" w:rsidRPr="000D0FA7" w14:paraId="6A9B5903" w14:textId="77777777" w:rsidTr="00A9478C">
        <w:trPr>
          <w:gridAfter w:val="2"/>
          <w:wAfter w:w="17" w:type="dxa"/>
          <w:trHeight w:val="274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58E28ED1" w14:textId="77777777" w:rsidR="003974B7" w:rsidRPr="000D0FA7" w:rsidRDefault="003974B7" w:rsidP="00A9478C">
            <w:pPr>
              <w:pStyle w:val="Default"/>
              <w:spacing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</w:rPr>
              <w:t>Ptyas mucosa</w:t>
            </w:r>
            <w:r w:rsidRPr="000D0FA7">
              <w:rPr>
                <w:rFonts w:ascii="Times New Roman" w:hAnsi="Times New Roman" w:cs="Times New Roman"/>
                <w:kern w:val="2"/>
              </w:rPr>
              <w:t xml:space="preserve"> (Linnaeus 1758)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068DDA5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5AF1D3E" wp14:editId="0A01C18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2540</wp:posOffset>
                      </wp:positionV>
                      <wp:extent cx="45720" cy="45720"/>
                      <wp:effectExtent l="0" t="0" r="11430" b="11430"/>
                      <wp:wrapNone/>
                      <wp:docPr id="2014181373" name="Oval 2014181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8A7995" id="Oval 2014181373" o:spid="_x0000_s1026" style="position:absolute;margin-left:-.15pt;margin-top:.2pt;width:3.6pt;height:3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PKT8TN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0AFE237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52A30FE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54A5E6E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7B994CB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069D7AC" wp14:editId="7783987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6350</wp:posOffset>
                      </wp:positionV>
                      <wp:extent cx="45720" cy="45720"/>
                      <wp:effectExtent l="0" t="0" r="11430" b="11430"/>
                      <wp:wrapNone/>
                      <wp:docPr id="25836389" name="Oval 258363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68F410" id="Oval 25836389" o:spid="_x0000_s1026" style="position:absolute;margin-left:-.25pt;margin-top:.5pt;width:3.6pt;height:3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NBN8EL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432200C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0A84673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1477DD0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5566422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4F04EDB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B2088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7A33D68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1BAE97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206C83FF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64B2BFAC" w14:textId="77777777" w:rsidR="003974B7" w:rsidRPr="000D0FA7" w:rsidRDefault="003974B7" w:rsidP="00A9478C">
            <w:pPr>
              <w:spacing w:after="0"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>Lycodon aulicus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(Linnaeus 1754)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387025CB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E7D8CF7" wp14:editId="01959F5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3175</wp:posOffset>
                      </wp:positionV>
                      <wp:extent cx="45720" cy="45720"/>
                      <wp:effectExtent l="0" t="0" r="11430" b="11430"/>
                      <wp:wrapNone/>
                      <wp:docPr id="1528136787" name="Oval 15281367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CF5446" id="Oval 1528136787" o:spid="_x0000_s1026" style="position:absolute;margin-left:-.15pt;margin-top:.25pt;width:3.6pt;height:3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l7Tsr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41669D5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18AEB5C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017F417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0A00683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4CAA35C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40ED4F9" wp14:editId="280D44C7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67" name="Oval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C2AB26" id="Oval 67" o:spid="_x0000_s1026" style="position:absolute;margin-left:.25pt;margin-top:.4pt;width:3.6pt;height:3.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38DF1DE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628B050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0A4CBCC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F2F2F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5FAAF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242DEF1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113B064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7B98B647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7E109BEF" w14:textId="77777777" w:rsidR="003974B7" w:rsidRPr="000D0FA7" w:rsidRDefault="003974B7" w:rsidP="00A9478C">
            <w:pPr>
              <w:spacing w:after="0"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>Lycodon striatus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(Shaw, 1802)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5E3B18E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144FF3" wp14:editId="464BE5F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45720" cy="45720"/>
                      <wp:effectExtent l="0" t="0" r="11430" b="11430"/>
                      <wp:wrapNone/>
                      <wp:docPr id="1534793640" name="Oval 15347936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255D74" id="Oval 1534793640" o:spid="_x0000_s1026" style="position:absolute;margin-left:-.15pt;margin-top:.3pt;width:3.6pt;height:3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TJNktd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1C376A8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14FD91C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5ECD907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0F2C595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336CEB6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748E8A4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1B5ACB4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05358A1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72001EC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09AA750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B57EC7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2718C05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47860FF5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2C95C3B8" w14:textId="77777777" w:rsidR="003974B7" w:rsidRPr="000D0FA7" w:rsidRDefault="003974B7" w:rsidP="00A9478C">
            <w:pPr>
              <w:spacing w:after="0"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>Fowlea piscator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(Schneider, 1799)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0882427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083D645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7" w:type="dxa"/>
          </w:tcPr>
          <w:p w14:paraId="363E460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0E1142C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473B83A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68C1C92F" wp14:editId="6D500077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1060477524" name="Oval 1060477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8C7FEC" id="Oval 1060477524" o:spid="_x0000_s1026" style="position:absolute;margin-left:-.25pt;margin-top:.6pt;width:3.6pt;height:3.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JWfJstoAAAAD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136F38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12EC0C1" wp14:editId="69A578C3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66" name="Oval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8CFD3F" id="Oval 66" o:spid="_x0000_s1026" style="position:absolute;margin-left:.25pt;margin-top:.6pt;width:3.6pt;height:3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BDfFaC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4428D1D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8" w:type="dxa"/>
          </w:tcPr>
          <w:p w14:paraId="6D07ECF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641BA0B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2F18199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6057A6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2B34FD7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2AEC5503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</w:t>
            </w:r>
          </w:p>
        </w:tc>
      </w:tr>
      <w:tr w:rsidR="003974B7" w:rsidRPr="000D0FA7" w14:paraId="185A6EC1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7D1F08DC" w14:textId="77777777" w:rsidR="003974B7" w:rsidRPr="000D0FA7" w:rsidRDefault="003974B7" w:rsidP="00A9478C">
            <w:pPr>
              <w:spacing w:after="0"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>Oligodon taeniolatus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(Jerdon, 1853)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  <w:vAlign w:val="center"/>
          </w:tcPr>
          <w:p w14:paraId="2AA3DE7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C16CA14" wp14:editId="615310B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5080</wp:posOffset>
                      </wp:positionV>
                      <wp:extent cx="45720" cy="45720"/>
                      <wp:effectExtent l="0" t="0" r="11430" b="11430"/>
                      <wp:wrapNone/>
                      <wp:docPr id="1079923932" name="Oval 10799239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D748A6" id="Oval 1079923932" o:spid="_x0000_s1026" style="position:absolute;margin-left:-.15pt;margin-top:.4pt;width:3.6pt;height:3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6B9AC03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7F7F7F"/>
              <w:bottom w:val="single" w:sz="4" w:space="0" w:color="7F7F7F"/>
            </w:tcBorders>
          </w:tcPr>
          <w:p w14:paraId="2ACCEC47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</w:tcPr>
          <w:p w14:paraId="129121A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64C4F6E8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7F7F7F"/>
              <w:bottom w:val="single" w:sz="4" w:space="0" w:color="7F7F7F"/>
            </w:tcBorders>
          </w:tcPr>
          <w:p w14:paraId="73410A0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7F7F7F"/>
              <w:bottom w:val="single" w:sz="4" w:space="0" w:color="7F7F7F"/>
            </w:tcBorders>
          </w:tcPr>
          <w:p w14:paraId="212BAAE2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7F7F7F"/>
              <w:bottom w:val="single" w:sz="4" w:space="0" w:color="7F7F7F"/>
            </w:tcBorders>
          </w:tcPr>
          <w:p w14:paraId="234753E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7F7F7F"/>
              <w:bottom w:val="single" w:sz="4" w:space="0" w:color="7F7F7F"/>
              <w:right w:val="single" w:sz="12" w:space="0" w:color="auto"/>
            </w:tcBorders>
            <w:vAlign w:val="center"/>
          </w:tcPr>
          <w:p w14:paraId="0269A5E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2A0F17A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  <w:right w:val="single" w:sz="12" w:space="0" w:color="auto"/>
            </w:tcBorders>
            <w:vAlign w:val="center"/>
          </w:tcPr>
          <w:p w14:paraId="200ABE4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7F7F7F"/>
              <w:left w:val="single" w:sz="12" w:space="0" w:color="auto"/>
              <w:bottom w:val="single" w:sz="4" w:space="0" w:color="7F7F7F"/>
            </w:tcBorders>
          </w:tcPr>
          <w:p w14:paraId="57338B0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6F6888F1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  <w:tr w:rsidR="003974B7" w:rsidRPr="000D0FA7" w14:paraId="5BF9B090" w14:textId="77777777" w:rsidTr="00A9478C">
        <w:trPr>
          <w:gridAfter w:val="2"/>
          <w:wAfter w:w="17" w:type="dxa"/>
          <w:trHeight w:val="268"/>
          <w:jc w:val="center"/>
        </w:trPr>
        <w:tc>
          <w:tcPr>
            <w:tcW w:w="4193" w:type="dxa"/>
            <w:tcBorders>
              <w:right w:val="single" w:sz="12" w:space="0" w:color="auto"/>
            </w:tcBorders>
            <w:vAlign w:val="center"/>
          </w:tcPr>
          <w:p w14:paraId="6057967D" w14:textId="77777777" w:rsidR="003974B7" w:rsidRPr="000D0FA7" w:rsidRDefault="003974B7" w:rsidP="00A9478C">
            <w:pPr>
              <w:spacing w:after="0" w:line="360" w:lineRule="auto"/>
              <w:ind w:left="317" w:hanging="175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i/>
                <w:iCs/>
                <w:kern w:val="2"/>
                <w:sz w:val="24"/>
                <w:szCs w:val="24"/>
              </w:rPr>
              <w:t>Spalerosophis atriceps</w:t>
            </w: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(Fischer, 1885)</w:t>
            </w:r>
          </w:p>
        </w:tc>
        <w:tc>
          <w:tcPr>
            <w:tcW w:w="697" w:type="dxa"/>
            <w:tcBorders>
              <w:left w:val="single" w:sz="12" w:space="0" w:color="auto"/>
            </w:tcBorders>
            <w:vAlign w:val="center"/>
          </w:tcPr>
          <w:p w14:paraId="1B3511FA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AB455AE" wp14:editId="0347C5F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45720" cy="45720"/>
                      <wp:effectExtent l="0" t="0" r="11430" b="11430"/>
                      <wp:wrapNone/>
                      <wp:docPr id="65" name="Oval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E995F8" id="Oval 65" o:spid="_x0000_s1026" style="position:absolute;margin-left:-.1pt;margin-top:.6pt;width:3.6pt;height:3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36" w:type="dxa"/>
          </w:tcPr>
          <w:p w14:paraId="5DFF721E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7" w:type="dxa"/>
          </w:tcPr>
          <w:p w14:paraId="2BC9E1F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9" w:type="dxa"/>
            <w:tcBorders>
              <w:right w:val="single" w:sz="12" w:space="0" w:color="auto"/>
            </w:tcBorders>
          </w:tcPr>
          <w:p w14:paraId="7AEF4866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single" w:sz="12" w:space="0" w:color="auto"/>
            </w:tcBorders>
          </w:tcPr>
          <w:p w14:paraId="48B978AD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7" w:type="dxa"/>
          </w:tcPr>
          <w:p w14:paraId="0E575600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</w:tcPr>
          <w:p w14:paraId="478AE69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8" w:type="dxa"/>
          </w:tcPr>
          <w:p w14:paraId="36BDD9BF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979" w:type="dxa"/>
            <w:tcBorders>
              <w:right w:val="single" w:sz="12" w:space="0" w:color="auto"/>
            </w:tcBorders>
            <w:vAlign w:val="center"/>
          </w:tcPr>
          <w:p w14:paraId="2C573D8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9DFD595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118CCC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275317" w:themeColor="accent6" w:themeShade="80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noProof/>
                <w:color w:val="275317" w:themeColor="accent6" w:themeShade="8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82285C" wp14:editId="635341E4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-635</wp:posOffset>
                      </wp:positionV>
                      <wp:extent cx="45720" cy="45720"/>
                      <wp:effectExtent l="0" t="0" r="11430" b="11430"/>
                      <wp:wrapNone/>
                      <wp:docPr id="945961186" name="Oval 94596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45720" cy="4572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AEEACE" id="Oval 945961186" o:spid="_x0000_s1026" style="position:absolute;margin-left:.1pt;margin-top:-.05pt;width:3.6pt;height:3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" fill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  <w:gridSpan w:val="2"/>
            <w:tcBorders>
              <w:left w:val="single" w:sz="12" w:space="0" w:color="auto"/>
            </w:tcBorders>
          </w:tcPr>
          <w:p w14:paraId="3B53358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LC</w:t>
            </w:r>
          </w:p>
        </w:tc>
        <w:tc>
          <w:tcPr>
            <w:tcW w:w="836" w:type="dxa"/>
            <w:gridSpan w:val="2"/>
          </w:tcPr>
          <w:p w14:paraId="0238E6C4" w14:textId="77777777" w:rsidR="003974B7" w:rsidRPr="000D0FA7" w:rsidRDefault="003974B7" w:rsidP="00A9478C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D0FA7">
              <w:rPr>
                <w:rFonts w:ascii="Times New Roman" w:hAnsi="Times New Roman" w:cs="Times New Roman"/>
                <w:kern w:val="2"/>
                <w:sz w:val="24"/>
                <w:szCs w:val="24"/>
              </w:rPr>
              <w:t>Sch II</w:t>
            </w:r>
          </w:p>
        </w:tc>
      </w:tr>
    </w:tbl>
    <w:p w14:paraId="14F76979" w14:textId="77777777" w:rsidR="003974B7" w:rsidRPr="000D0FA7" w:rsidRDefault="003974B7" w:rsidP="003974B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3974B7" w:rsidRPr="000D0FA7" w:rsidSect="003974B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295F350" w14:textId="77777777" w:rsidR="003974B7" w:rsidRPr="000D0FA7" w:rsidRDefault="003974B7" w:rsidP="003974B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3974B7" w:rsidRPr="000D0FA7" w:rsidSect="003974B7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ED6FA7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-New-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4B7"/>
    <w:rsid w:val="002978F5"/>
    <w:rsid w:val="003852CF"/>
    <w:rsid w:val="003974B7"/>
    <w:rsid w:val="004E780C"/>
    <w:rsid w:val="00B7285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E42FA"/>
  <w15:chartTrackingRefBased/>
  <w15:docId w15:val="{824B8A2F-AE91-4AAB-B913-7D1D9E91D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4B7"/>
    <w:pPr>
      <w:spacing w:line="259" w:lineRule="auto"/>
    </w:pPr>
    <w:rPr>
      <w:rFonts w:ascii="Calibri" w:eastAsia="Calibri" w:hAnsi="Calibri" w:cs="Kartika"/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4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4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4B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4B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4B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4B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4B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4B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4B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4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4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4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4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4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4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4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4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4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4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74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4B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74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4B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74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4B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74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4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4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4B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974B7"/>
    <w:pPr>
      <w:autoSpaceDE w:val="0"/>
      <w:autoSpaceDN w:val="0"/>
      <w:adjustRightInd w:val="0"/>
      <w:spacing w:after="0" w:line="240" w:lineRule="auto"/>
    </w:pPr>
    <w:rPr>
      <w:rFonts w:ascii="Times-New-Roman,Italic" w:eastAsia="Calibri" w:hAnsi="Times-New-Roman,Italic" w:cs="Times-New-Roman,Italic"/>
      <w:color w:val="000000"/>
      <w:kern w:val="0"/>
      <w:lang w:val="en-GB" w:bidi="ml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405</Words>
  <Characters>2455</Characters>
  <Application>Microsoft Office Word</Application>
  <DocSecurity>0</DocSecurity>
  <Lines>116</Lines>
  <Paragraphs>35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2026-01-15T17:24:00Z</dcterms:created>
  <dcterms:modified xsi:type="dcterms:W3CDTF">2026-01-15T17:24:00Z</dcterms:modified>
</cp:coreProperties>
</file>