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848AA" w14:textId="0B6BD2BF" w:rsidR="00FC3519" w:rsidRPr="000F197A" w:rsidRDefault="00323E56">
      <w:pPr>
        <w:rPr>
          <w:rFonts w:ascii="Times New Roman" w:hAnsi="Times New Roman" w:cs="Times New Roman"/>
          <w:b/>
          <w:bCs/>
          <w:sz w:val="24"/>
          <w:szCs w:val="24"/>
        </w:rPr>
      </w:pPr>
      <w:r>
        <w:rPr>
          <w:rFonts w:ascii="Times New Roman" w:hAnsi="Times New Roman" w:cs="Times New Roman"/>
          <w:b/>
          <w:bCs/>
          <w:sz w:val="24"/>
          <w:szCs w:val="24"/>
        </w:rPr>
        <w:t xml:space="preserve">Supplementary file </w:t>
      </w:r>
      <w:r w:rsidR="00975B67">
        <w:rPr>
          <w:rFonts w:ascii="Times New Roman" w:hAnsi="Times New Roman" w:cs="Times New Roman"/>
          <w:b/>
          <w:bCs/>
          <w:sz w:val="24"/>
          <w:szCs w:val="24"/>
        </w:rPr>
        <w:t>2</w:t>
      </w:r>
      <w:r>
        <w:rPr>
          <w:rFonts w:ascii="Times New Roman" w:hAnsi="Times New Roman" w:cs="Times New Roman"/>
          <w:b/>
          <w:bCs/>
          <w:sz w:val="24"/>
          <w:szCs w:val="24"/>
        </w:rPr>
        <w:t>:</w:t>
      </w:r>
      <w:r w:rsidR="000F197A" w:rsidRPr="000F197A">
        <w:rPr>
          <w:rFonts w:ascii="Times New Roman" w:hAnsi="Times New Roman" w:cs="Times New Roman"/>
          <w:b/>
          <w:bCs/>
          <w:sz w:val="24"/>
          <w:szCs w:val="24"/>
        </w:rPr>
        <w:t xml:space="preserve"> </w:t>
      </w:r>
      <w:r w:rsidR="008F5B88">
        <w:rPr>
          <w:rFonts w:ascii="Times New Roman" w:hAnsi="Times New Roman" w:cs="Times New Roman"/>
          <w:b/>
          <w:bCs/>
          <w:sz w:val="24"/>
          <w:szCs w:val="24"/>
        </w:rPr>
        <w:t>Barriers to access preventive care services</w:t>
      </w:r>
      <w:r w:rsidR="000F197A" w:rsidRPr="000F197A">
        <w:rPr>
          <w:rFonts w:ascii="Times New Roman" w:hAnsi="Times New Roman" w:cs="Times New Roman"/>
          <w:b/>
          <w:bCs/>
          <w:sz w:val="24"/>
          <w:szCs w:val="24"/>
        </w:rPr>
        <w:t xml:space="preserve"> with representative quotes </w:t>
      </w:r>
    </w:p>
    <w:tbl>
      <w:tblPr>
        <w:tblStyle w:val="TableGrid"/>
        <w:tblW w:w="10165" w:type="dxa"/>
        <w:tblLook w:val="04A0" w:firstRow="1" w:lastRow="0" w:firstColumn="1" w:lastColumn="0" w:noHBand="0" w:noVBand="1"/>
      </w:tblPr>
      <w:tblGrid>
        <w:gridCol w:w="1869"/>
        <w:gridCol w:w="8296"/>
      </w:tblGrid>
      <w:tr w:rsidR="006A3809" w:rsidRPr="00465F60" w14:paraId="4C9B43FC" w14:textId="77777777" w:rsidTr="00765045">
        <w:trPr>
          <w:cantSplit/>
          <w:trHeight w:val="1134"/>
        </w:trPr>
        <w:tc>
          <w:tcPr>
            <w:tcW w:w="1589" w:type="dxa"/>
          </w:tcPr>
          <w:p w14:paraId="09D85E96" w14:textId="6D485769" w:rsidR="003F33A6" w:rsidRPr="00465F60" w:rsidRDefault="003F33A6" w:rsidP="00941190">
            <w:pPr>
              <w:rPr>
                <w:rFonts w:ascii="Times New Roman" w:hAnsi="Times New Roman" w:cs="Times New Roman"/>
                <w:b/>
                <w:bCs/>
                <w:sz w:val="24"/>
                <w:szCs w:val="24"/>
              </w:rPr>
            </w:pPr>
            <w:r w:rsidRPr="00465F60">
              <w:rPr>
                <w:rFonts w:ascii="Times New Roman" w:hAnsi="Times New Roman" w:cs="Times New Roman"/>
                <w:b/>
                <w:bCs/>
                <w:sz w:val="24"/>
                <w:szCs w:val="24"/>
              </w:rPr>
              <w:t>Barriers</w:t>
            </w:r>
            <w:r>
              <w:rPr>
                <w:rFonts w:ascii="Times New Roman" w:hAnsi="Times New Roman" w:cs="Times New Roman"/>
                <w:b/>
                <w:bCs/>
                <w:sz w:val="24"/>
                <w:szCs w:val="24"/>
              </w:rPr>
              <w:t xml:space="preserve"> to access preventive care services</w:t>
            </w:r>
          </w:p>
        </w:tc>
        <w:tc>
          <w:tcPr>
            <w:tcW w:w="8576" w:type="dxa"/>
          </w:tcPr>
          <w:p w14:paraId="4CB165CD" w14:textId="772DB73E" w:rsidR="003F33A6" w:rsidRPr="00465F60" w:rsidRDefault="003F33A6" w:rsidP="00941190">
            <w:pPr>
              <w:rPr>
                <w:rFonts w:ascii="Times New Roman" w:hAnsi="Times New Roman" w:cs="Times New Roman"/>
                <w:b/>
                <w:bCs/>
                <w:sz w:val="24"/>
                <w:szCs w:val="24"/>
              </w:rPr>
            </w:pPr>
            <w:r w:rsidRPr="00465F60">
              <w:rPr>
                <w:rFonts w:ascii="Times New Roman" w:hAnsi="Times New Roman" w:cs="Times New Roman"/>
                <w:b/>
                <w:bCs/>
                <w:sz w:val="24"/>
                <w:szCs w:val="24"/>
              </w:rPr>
              <w:t xml:space="preserve">Exemplar </w:t>
            </w:r>
            <w:r w:rsidR="008F5B88">
              <w:rPr>
                <w:rFonts w:ascii="Times New Roman" w:hAnsi="Times New Roman" w:cs="Times New Roman"/>
                <w:b/>
                <w:bCs/>
                <w:sz w:val="24"/>
                <w:szCs w:val="24"/>
              </w:rPr>
              <w:t>quotes</w:t>
            </w:r>
            <w:r w:rsidR="00325163">
              <w:rPr>
                <w:rFonts w:ascii="Times New Roman" w:hAnsi="Times New Roman" w:cs="Times New Roman"/>
                <w:b/>
                <w:bCs/>
                <w:sz w:val="24"/>
                <w:szCs w:val="24"/>
              </w:rPr>
              <w:t xml:space="preserve"> of participants in FGDs and interviews</w:t>
            </w:r>
          </w:p>
        </w:tc>
      </w:tr>
      <w:tr w:rsidR="003F33A6" w:rsidRPr="00465F60" w14:paraId="33EAF6AC" w14:textId="77777777" w:rsidTr="00765045">
        <w:trPr>
          <w:cantSplit/>
          <w:trHeight w:val="647"/>
        </w:trPr>
        <w:tc>
          <w:tcPr>
            <w:tcW w:w="10165" w:type="dxa"/>
            <w:gridSpan w:val="2"/>
          </w:tcPr>
          <w:p w14:paraId="5340F3B4" w14:textId="77777777" w:rsidR="003F33A6" w:rsidRDefault="003F33A6" w:rsidP="00941190">
            <w:pPr>
              <w:rPr>
                <w:rFonts w:ascii="Times New Roman" w:hAnsi="Times New Roman" w:cs="Times New Roman"/>
                <w:b/>
                <w:bCs/>
                <w:sz w:val="24"/>
                <w:szCs w:val="24"/>
              </w:rPr>
            </w:pPr>
            <w:r>
              <w:rPr>
                <w:rFonts w:ascii="Times New Roman" w:hAnsi="Times New Roman" w:cs="Times New Roman"/>
                <w:b/>
                <w:bCs/>
                <w:sz w:val="24"/>
                <w:szCs w:val="24"/>
              </w:rPr>
              <w:t xml:space="preserve">                                     </w:t>
            </w:r>
          </w:p>
          <w:p w14:paraId="48CE7853" w14:textId="4D522AB5" w:rsidR="003F33A6" w:rsidRPr="00465F60" w:rsidRDefault="003F33A6" w:rsidP="00941190">
            <w:pPr>
              <w:rPr>
                <w:rFonts w:ascii="Times New Roman" w:hAnsi="Times New Roman" w:cs="Times New Roman"/>
                <w:b/>
                <w:bCs/>
                <w:sz w:val="24"/>
                <w:szCs w:val="24"/>
              </w:rPr>
            </w:pPr>
            <w:r>
              <w:rPr>
                <w:rFonts w:ascii="Times New Roman" w:hAnsi="Times New Roman" w:cs="Times New Roman"/>
                <w:b/>
                <w:bCs/>
                <w:sz w:val="24"/>
                <w:szCs w:val="24"/>
              </w:rPr>
              <w:t xml:space="preserve">                                  </w:t>
            </w:r>
            <w:r w:rsidR="00325163">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8F5B88">
              <w:rPr>
                <w:rFonts w:ascii="Times New Roman" w:hAnsi="Times New Roman" w:cs="Times New Roman"/>
                <w:b/>
                <w:bCs/>
                <w:sz w:val="24"/>
                <w:szCs w:val="24"/>
              </w:rPr>
              <w:t xml:space="preserve">                        </w:t>
            </w:r>
            <w:r>
              <w:rPr>
                <w:rFonts w:ascii="Times New Roman" w:hAnsi="Times New Roman" w:cs="Times New Roman"/>
                <w:b/>
                <w:bCs/>
                <w:sz w:val="24"/>
                <w:szCs w:val="24"/>
              </w:rPr>
              <w:t xml:space="preserve"> Individual-level barriers</w:t>
            </w:r>
          </w:p>
        </w:tc>
      </w:tr>
      <w:tr w:rsidR="006A3809" w:rsidRPr="00465F60" w14:paraId="70D8C512" w14:textId="77777777" w:rsidTr="00765045">
        <w:trPr>
          <w:cantSplit/>
          <w:trHeight w:val="4121"/>
        </w:trPr>
        <w:tc>
          <w:tcPr>
            <w:tcW w:w="1589" w:type="dxa"/>
          </w:tcPr>
          <w:p w14:paraId="45982FB4" w14:textId="485F3322" w:rsidR="003F33A6" w:rsidRPr="00465F60" w:rsidRDefault="003F33A6" w:rsidP="00941190">
            <w:pPr>
              <w:rPr>
                <w:rFonts w:ascii="Times New Roman" w:hAnsi="Times New Roman" w:cs="Times New Roman"/>
                <w:sz w:val="24"/>
                <w:szCs w:val="24"/>
              </w:rPr>
            </w:pPr>
            <w:r w:rsidRPr="00465F60">
              <w:rPr>
                <w:rFonts w:ascii="Times New Roman" w:hAnsi="Times New Roman" w:cs="Times New Roman"/>
                <w:sz w:val="24"/>
                <w:szCs w:val="24"/>
              </w:rPr>
              <w:t>Cultural and religious</w:t>
            </w:r>
            <w:r w:rsidR="00FA190E">
              <w:rPr>
                <w:rFonts w:ascii="Times New Roman" w:hAnsi="Times New Roman" w:cs="Times New Roman"/>
                <w:sz w:val="24"/>
                <w:szCs w:val="24"/>
              </w:rPr>
              <w:t xml:space="preserve"> perceptions</w:t>
            </w:r>
            <w:r w:rsidR="00833E15">
              <w:rPr>
                <w:rFonts w:ascii="Times New Roman" w:hAnsi="Times New Roman" w:cs="Times New Roman"/>
                <w:sz w:val="24"/>
                <w:szCs w:val="24"/>
              </w:rPr>
              <w:t xml:space="preserve"> related to chronic disease</w:t>
            </w:r>
            <w:r w:rsidRPr="00465F60">
              <w:rPr>
                <w:rFonts w:ascii="Times New Roman" w:hAnsi="Times New Roman" w:cs="Times New Roman"/>
                <w:sz w:val="24"/>
                <w:szCs w:val="24"/>
              </w:rPr>
              <w:t xml:space="preserve"> </w:t>
            </w:r>
          </w:p>
        </w:tc>
        <w:tc>
          <w:tcPr>
            <w:tcW w:w="8576" w:type="dxa"/>
          </w:tcPr>
          <w:p w14:paraId="36F33796" w14:textId="7145CC51" w:rsidR="003F33A6" w:rsidRDefault="003F33A6" w:rsidP="00941190">
            <w:pPr>
              <w:rPr>
                <w:rFonts w:ascii="Times New Roman" w:hAnsi="Times New Roman" w:cs="Times New Roman"/>
                <w:b/>
                <w:bCs/>
                <w:sz w:val="24"/>
                <w:szCs w:val="24"/>
              </w:rPr>
            </w:pPr>
            <w:r>
              <w:rPr>
                <w:rFonts w:ascii="Times New Roman" w:hAnsi="Times New Roman" w:cs="Times New Roman"/>
                <w:i/>
                <w:iCs/>
                <w:sz w:val="24"/>
                <w:szCs w:val="24"/>
                <w:lang w:val="en-US"/>
              </w:rPr>
              <w:t xml:space="preserve">1.1 </w:t>
            </w:r>
            <w:r w:rsidRPr="00465F60">
              <w:rPr>
                <w:rFonts w:ascii="Times New Roman" w:hAnsi="Times New Roman" w:cs="Times New Roman"/>
                <w:i/>
                <w:iCs/>
                <w:sz w:val="24"/>
                <w:szCs w:val="24"/>
                <w:lang w:val="en-US"/>
              </w:rPr>
              <w:t>“Especially many of us think that diabetes is God given. I have nothing to do here. But many people don't think that it is a modifiable matter, within a person's control. So, according to religious faith, it is considered pre-destination by all.”</w:t>
            </w:r>
            <w:r w:rsidRPr="00465F60">
              <w:rPr>
                <w:rFonts w:ascii="Times New Roman" w:hAnsi="Times New Roman" w:cs="Times New Roman"/>
                <w:sz w:val="24"/>
                <w:szCs w:val="24"/>
                <w:lang w:val="en-US"/>
              </w:rPr>
              <w:t xml:space="preserve"> </w:t>
            </w:r>
            <w:r w:rsidRPr="00465F60">
              <w:rPr>
                <w:rFonts w:ascii="Times New Roman" w:hAnsi="Times New Roman" w:cs="Times New Roman"/>
                <w:b/>
                <w:bCs/>
                <w:sz w:val="24"/>
                <w:szCs w:val="24"/>
              </w:rPr>
              <w:t>BD-FGD2-P3</w:t>
            </w:r>
            <w:r>
              <w:rPr>
                <w:rFonts w:ascii="Times New Roman" w:hAnsi="Times New Roman" w:cs="Times New Roman"/>
                <w:b/>
                <w:bCs/>
                <w:sz w:val="24"/>
                <w:szCs w:val="24"/>
              </w:rPr>
              <w:t xml:space="preserve">  </w:t>
            </w:r>
          </w:p>
          <w:p w14:paraId="1439A1F5" w14:textId="77777777" w:rsidR="003F33A6" w:rsidRDefault="003F33A6" w:rsidP="00941190">
            <w:pPr>
              <w:rPr>
                <w:rFonts w:ascii="Times New Roman" w:hAnsi="Times New Roman" w:cs="Times New Roman"/>
                <w:b/>
                <w:bCs/>
                <w:sz w:val="24"/>
                <w:szCs w:val="24"/>
              </w:rPr>
            </w:pPr>
          </w:p>
          <w:p w14:paraId="5EC2C1A8" w14:textId="1DBC2149" w:rsidR="003F33A6" w:rsidRDefault="003F33A6" w:rsidP="00E343F5">
            <w:pPr>
              <w:rPr>
                <w:rFonts w:ascii="Times New Roman" w:hAnsi="Times New Roman" w:cs="Times New Roman"/>
                <w:b/>
                <w:bCs/>
                <w:sz w:val="24"/>
                <w:szCs w:val="24"/>
              </w:rPr>
            </w:pPr>
            <w:r>
              <w:rPr>
                <w:rFonts w:ascii="Times New Roman" w:hAnsi="Times New Roman" w:cs="Times New Roman"/>
                <w:i/>
                <w:iCs/>
                <w:sz w:val="24"/>
                <w:szCs w:val="24"/>
                <w:lang w:val="en-US"/>
              </w:rPr>
              <w:t>1.2 “</w:t>
            </w:r>
            <w:r w:rsidRPr="00E343F5">
              <w:rPr>
                <w:rFonts w:ascii="Times New Roman" w:hAnsi="Times New Roman" w:cs="Times New Roman"/>
                <w:i/>
                <w:iCs/>
                <w:sz w:val="24"/>
                <w:szCs w:val="24"/>
                <w:lang w:val="en-US"/>
              </w:rPr>
              <w:t>Culture is the biggest barrier among these. For all this, we cannot know anything. Added to that are our own health beliefs, taboos, our food habits.</w:t>
            </w:r>
            <w:r w:rsidRPr="00E343F5">
              <w:rPr>
                <w:rFonts w:ascii="Times New Roman" w:hAnsi="Times New Roman" w:cs="Times New Roman"/>
                <w:sz w:val="24"/>
                <w:szCs w:val="24"/>
                <w:lang w:val="en-US"/>
              </w:rPr>
              <w:t xml:space="preserve"> </w:t>
            </w:r>
            <w:r w:rsidRPr="00465F60">
              <w:rPr>
                <w:rFonts w:ascii="Times New Roman" w:hAnsi="Times New Roman" w:cs="Times New Roman"/>
                <w:b/>
                <w:bCs/>
                <w:sz w:val="24"/>
                <w:szCs w:val="24"/>
              </w:rPr>
              <w:t>BD-FGD2-P3</w:t>
            </w:r>
            <w:r>
              <w:rPr>
                <w:rFonts w:ascii="Times New Roman" w:hAnsi="Times New Roman" w:cs="Times New Roman"/>
                <w:b/>
                <w:bCs/>
                <w:sz w:val="24"/>
                <w:szCs w:val="24"/>
              </w:rPr>
              <w:t xml:space="preserve">  </w:t>
            </w:r>
          </w:p>
          <w:p w14:paraId="31B460BA" w14:textId="77777777" w:rsidR="003F33A6" w:rsidRPr="00465F60" w:rsidRDefault="003F33A6" w:rsidP="00941190">
            <w:pPr>
              <w:rPr>
                <w:rFonts w:ascii="Times New Roman" w:hAnsi="Times New Roman" w:cs="Times New Roman"/>
                <w:b/>
                <w:bCs/>
                <w:sz w:val="24"/>
                <w:szCs w:val="24"/>
              </w:rPr>
            </w:pPr>
          </w:p>
          <w:p w14:paraId="72E42274" w14:textId="77777777" w:rsidR="003F33A6" w:rsidRPr="00465F60" w:rsidRDefault="003F33A6" w:rsidP="00941190">
            <w:pPr>
              <w:rPr>
                <w:rFonts w:ascii="Times New Roman" w:hAnsi="Times New Roman" w:cs="Times New Roman"/>
                <w:b/>
                <w:bCs/>
                <w:sz w:val="24"/>
                <w:szCs w:val="24"/>
              </w:rPr>
            </w:pPr>
          </w:p>
          <w:p w14:paraId="76852562" w14:textId="5555A9B0" w:rsidR="003F33A6" w:rsidRPr="00D36198" w:rsidRDefault="003F33A6" w:rsidP="00941190">
            <w:pPr>
              <w:rPr>
                <w:rFonts w:ascii="Times New Roman" w:hAnsi="Times New Roman" w:cs="Times New Roman"/>
                <w:b/>
                <w:bCs/>
                <w:sz w:val="24"/>
                <w:szCs w:val="24"/>
                <w:lang w:val="en-US"/>
              </w:rPr>
            </w:pPr>
            <w:r>
              <w:rPr>
                <w:rFonts w:ascii="Times New Roman" w:hAnsi="Times New Roman" w:cs="Times New Roman"/>
                <w:i/>
                <w:iCs/>
                <w:sz w:val="24"/>
                <w:szCs w:val="24"/>
                <w:lang w:val="en-US"/>
              </w:rPr>
              <w:t xml:space="preserve">1.3 </w:t>
            </w:r>
            <w:r w:rsidRPr="00465F60">
              <w:rPr>
                <w:rFonts w:ascii="Times New Roman" w:hAnsi="Times New Roman" w:cs="Times New Roman"/>
                <w:i/>
                <w:iCs/>
                <w:sz w:val="24"/>
                <w:szCs w:val="24"/>
                <w:lang w:val="en-US"/>
              </w:rPr>
              <w:t>“Sometimes, cultural background and strict rules create certain boundaries. For instance, some people feel uncomfortable opening to doctors, which can be a significant issue. This reluctance to speak openly about health concerns can prevent individuals from seeking help or accessing necessary healthcare services</w:t>
            </w:r>
            <w:r w:rsidRPr="00465F60">
              <w:rPr>
                <w:rFonts w:ascii="Times New Roman" w:hAnsi="Times New Roman" w:cs="Times New Roman"/>
                <w:sz w:val="24"/>
                <w:szCs w:val="24"/>
                <w:lang w:val="en-US"/>
              </w:rPr>
              <w:t xml:space="preserve">.” </w:t>
            </w:r>
            <w:r w:rsidRPr="00D36198">
              <w:rPr>
                <w:rFonts w:ascii="Times New Roman" w:hAnsi="Times New Roman" w:cs="Times New Roman"/>
                <w:b/>
                <w:bCs/>
                <w:sz w:val="24"/>
                <w:szCs w:val="24"/>
                <w:lang w:val="en-US"/>
              </w:rPr>
              <w:t>Nepalese-FGD2-P1</w:t>
            </w:r>
          </w:p>
          <w:p w14:paraId="7A6ADE22" w14:textId="73BE4F71" w:rsidR="003F33A6" w:rsidRPr="00465F60" w:rsidRDefault="003F33A6" w:rsidP="00941190">
            <w:pPr>
              <w:rPr>
                <w:rFonts w:ascii="Times New Roman" w:hAnsi="Times New Roman" w:cs="Times New Roman"/>
                <w:sz w:val="24"/>
                <w:szCs w:val="24"/>
                <w:lang w:val="en-US"/>
              </w:rPr>
            </w:pPr>
          </w:p>
        </w:tc>
      </w:tr>
      <w:tr w:rsidR="006A3809" w:rsidRPr="00465F60" w14:paraId="143B3E08" w14:textId="77777777" w:rsidTr="00765045">
        <w:trPr>
          <w:cantSplit/>
          <w:trHeight w:val="1134"/>
        </w:trPr>
        <w:tc>
          <w:tcPr>
            <w:tcW w:w="1589" w:type="dxa"/>
          </w:tcPr>
          <w:p w14:paraId="6096BCAB" w14:textId="1CC6F5C9" w:rsidR="003F33A6" w:rsidRPr="00465F60" w:rsidRDefault="003F33A6" w:rsidP="00941190">
            <w:pPr>
              <w:rPr>
                <w:rFonts w:ascii="Times New Roman" w:hAnsi="Times New Roman" w:cs="Times New Roman"/>
                <w:sz w:val="24"/>
                <w:szCs w:val="24"/>
              </w:rPr>
            </w:pPr>
            <w:r w:rsidRPr="00465F60">
              <w:rPr>
                <w:rFonts w:ascii="Times New Roman" w:hAnsi="Times New Roman" w:cs="Times New Roman"/>
                <w:sz w:val="24"/>
                <w:szCs w:val="24"/>
              </w:rPr>
              <w:t>Limited health literacy</w:t>
            </w:r>
            <w:r w:rsidR="00774DB5">
              <w:rPr>
                <w:rFonts w:ascii="Times New Roman" w:hAnsi="Times New Roman" w:cs="Times New Roman"/>
                <w:sz w:val="24"/>
                <w:szCs w:val="24"/>
              </w:rPr>
              <w:t xml:space="preserve"> </w:t>
            </w:r>
            <w:r w:rsidR="00BD4DA9">
              <w:rPr>
                <w:rFonts w:ascii="Times New Roman" w:hAnsi="Times New Roman" w:cs="Times New Roman"/>
                <w:sz w:val="24"/>
                <w:szCs w:val="24"/>
              </w:rPr>
              <w:t>about</w:t>
            </w:r>
            <w:r w:rsidR="00774DB5">
              <w:rPr>
                <w:rFonts w:ascii="Times New Roman" w:hAnsi="Times New Roman" w:cs="Times New Roman"/>
                <w:sz w:val="24"/>
                <w:szCs w:val="24"/>
              </w:rPr>
              <w:t xml:space="preserve"> chronic </w:t>
            </w:r>
            <w:r w:rsidR="00DF7862">
              <w:rPr>
                <w:rFonts w:ascii="Times New Roman" w:hAnsi="Times New Roman" w:cs="Times New Roman"/>
                <w:sz w:val="24"/>
                <w:szCs w:val="24"/>
              </w:rPr>
              <w:t>disease</w:t>
            </w:r>
            <w:r w:rsidR="00B915BB">
              <w:rPr>
                <w:rFonts w:ascii="Times New Roman" w:hAnsi="Times New Roman" w:cs="Times New Roman"/>
                <w:sz w:val="24"/>
                <w:szCs w:val="24"/>
              </w:rPr>
              <w:t xml:space="preserve"> </w:t>
            </w:r>
          </w:p>
        </w:tc>
        <w:tc>
          <w:tcPr>
            <w:tcW w:w="8576" w:type="dxa"/>
          </w:tcPr>
          <w:p w14:paraId="3BED0278" w14:textId="525B994E" w:rsidR="003F33A6" w:rsidRPr="00465F60" w:rsidRDefault="003F33A6" w:rsidP="00941190">
            <w:pPr>
              <w:rPr>
                <w:rFonts w:ascii="Times New Roman" w:hAnsi="Times New Roman" w:cs="Times New Roman"/>
                <w:sz w:val="24"/>
                <w:szCs w:val="24"/>
                <w:lang w:val="en-US"/>
              </w:rPr>
            </w:pPr>
            <w:r>
              <w:rPr>
                <w:rFonts w:ascii="Times New Roman" w:hAnsi="Times New Roman" w:cs="Times New Roman"/>
                <w:i/>
                <w:iCs/>
                <w:sz w:val="24"/>
                <w:szCs w:val="24"/>
                <w:lang w:val="en-US"/>
              </w:rPr>
              <w:t>2.1 “</w:t>
            </w:r>
            <w:r w:rsidRPr="00C8128B">
              <w:rPr>
                <w:rFonts w:ascii="Times New Roman" w:hAnsi="Times New Roman" w:cs="Times New Roman"/>
                <w:i/>
                <w:iCs/>
                <w:sz w:val="24"/>
                <w:szCs w:val="24"/>
                <w:lang w:val="en-US"/>
              </w:rPr>
              <w:t>I believe poor health literacy is one of the barriers. Even when people are diagnosed with chronic conditions, they know little about their health problems.</w:t>
            </w:r>
            <w:r>
              <w:rPr>
                <w:rFonts w:ascii="Times New Roman" w:hAnsi="Times New Roman" w:cs="Times New Roman"/>
                <w:i/>
                <w:iCs/>
                <w:sz w:val="24"/>
                <w:szCs w:val="24"/>
                <w:lang w:val="en-US"/>
              </w:rPr>
              <w:t>”</w:t>
            </w:r>
            <w:r w:rsidRPr="00465F60">
              <w:rPr>
                <w:rFonts w:ascii="Times New Roman" w:hAnsi="Times New Roman" w:cs="Times New Roman"/>
                <w:sz w:val="24"/>
                <w:szCs w:val="24"/>
                <w:lang w:val="en-US"/>
              </w:rPr>
              <w:t xml:space="preserve"> </w:t>
            </w:r>
            <w:r w:rsidRPr="00C8128B">
              <w:rPr>
                <w:rFonts w:ascii="Times New Roman" w:hAnsi="Times New Roman" w:cs="Times New Roman"/>
                <w:b/>
                <w:bCs/>
                <w:sz w:val="24"/>
                <w:szCs w:val="24"/>
                <w:lang w:val="en-US"/>
              </w:rPr>
              <w:t>Nepalese-IDI-2</w:t>
            </w:r>
          </w:p>
          <w:p w14:paraId="0E849102" w14:textId="77777777" w:rsidR="003F33A6" w:rsidRDefault="003F33A6" w:rsidP="00941190">
            <w:pPr>
              <w:rPr>
                <w:rFonts w:ascii="Times New Roman" w:hAnsi="Times New Roman" w:cs="Times New Roman"/>
                <w:sz w:val="24"/>
                <w:szCs w:val="24"/>
                <w:lang w:val="en-US"/>
              </w:rPr>
            </w:pPr>
          </w:p>
          <w:p w14:paraId="36199747" w14:textId="0470AA66" w:rsidR="003F33A6" w:rsidRPr="00B50EF3" w:rsidRDefault="003F33A6" w:rsidP="00B50EF3">
            <w:pPr>
              <w:rPr>
                <w:rFonts w:ascii="Times New Roman" w:hAnsi="Times New Roman" w:cs="Times New Roman"/>
                <w:sz w:val="24"/>
                <w:szCs w:val="24"/>
                <w:lang w:val="en-US"/>
              </w:rPr>
            </w:pPr>
            <w:r>
              <w:rPr>
                <w:rFonts w:ascii="Times New Roman" w:hAnsi="Times New Roman" w:cs="Times New Roman"/>
                <w:i/>
                <w:iCs/>
                <w:sz w:val="24"/>
                <w:szCs w:val="24"/>
                <w:lang w:val="en-US"/>
              </w:rPr>
              <w:t>2.2 “</w:t>
            </w:r>
            <w:r w:rsidRPr="00B50EF3">
              <w:rPr>
                <w:rFonts w:ascii="Times New Roman" w:hAnsi="Times New Roman" w:cs="Times New Roman"/>
                <w:i/>
                <w:iCs/>
                <w:sz w:val="24"/>
                <w:szCs w:val="24"/>
                <w:lang w:val="en-US"/>
              </w:rPr>
              <w:t xml:space="preserve">I googled the chronic </w:t>
            </w:r>
            <w:r w:rsidRPr="00A209B6">
              <w:rPr>
                <w:rFonts w:ascii="Times New Roman" w:hAnsi="Times New Roman" w:cs="Times New Roman"/>
                <w:i/>
                <w:iCs/>
                <w:sz w:val="24"/>
                <w:szCs w:val="24"/>
                <w:lang w:val="en-US"/>
              </w:rPr>
              <w:t>disease</w:t>
            </w:r>
            <w:r w:rsidRPr="00B50EF3">
              <w:rPr>
                <w:rFonts w:ascii="Times New Roman" w:hAnsi="Times New Roman" w:cs="Times New Roman"/>
                <w:i/>
                <w:iCs/>
                <w:sz w:val="24"/>
                <w:szCs w:val="24"/>
                <w:lang w:val="en-US"/>
              </w:rPr>
              <w:t xml:space="preserve"> today at the time of interviewing you. I thought chronic disease meant cancer or something big like that. But I did not know that diabetes or hypertension are chronic diseases.</w:t>
            </w:r>
            <w:r>
              <w:rPr>
                <w:rFonts w:ascii="Times New Roman" w:hAnsi="Times New Roman" w:cs="Times New Roman"/>
                <w:i/>
                <w:iCs/>
                <w:sz w:val="24"/>
                <w:szCs w:val="24"/>
                <w:lang w:val="en-US"/>
              </w:rPr>
              <w:t>”</w:t>
            </w:r>
            <w:r>
              <w:rPr>
                <w:rFonts w:ascii="Times New Roman" w:hAnsi="Times New Roman" w:cs="Times New Roman"/>
                <w:sz w:val="24"/>
                <w:szCs w:val="24"/>
                <w:lang w:val="en-US"/>
              </w:rPr>
              <w:t xml:space="preserve"> </w:t>
            </w:r>
            <w:r w:rsidRPr="00A209B6">
              <w:rPr>
                <w:rFonts w:ascii="Times New Roman" w:hAnsi="Times New Roman" w:cs="Times New Roman"/>
                <w:b/>
                <w:bCs/>
                <w:sz w:val="24"/>
                <w:szCs w:val="24"/>
                <w:lang w:val="en-US"/>
              </w:rPr>
              <w:t>BD-IDI-3</w:t>
            </w:r>
          </w:p>
          <w:p w14:paraId="0ECD4BD3" w14:textId="77777777" w:rsidR="003F33A6" w:rsidRPr="00B50EF3" w:rsidRDefault="003F33A6" w:rsidP="00B50EF3">
            <w:pPr>
              <w:rPr>
                <w:rFonts w:ascii="Times New Roman" w:hAnsi="Times New Roman" w:cs="Times New Roman"/>
                <w:sz w:val="24"/>
                <w:szCs w:val="24"/>
                <w:lang w:val="en-US"/>
              </w:rPr>
            </w:pPr>
          </w:p>
          <w:p w14:paraId="0E7DB4EC" w14:textId="77777777" w:rsidR="003F33A6" w:rsidRPr="00465F60" w:rsidRDefault="003F33A6" w:rsidP="00941190">
            <w:pPr>
              <w:rPr>
                <w:rFonts w:ascii="Times New Roman" w:hAnsi="Times New Roman" w:cs="Times New Roman"/>
                <w:sz w:val="24"/>
                <w:szCs w:val="24"/>
                <w:lang w:val="en-US"/>
              </w:rPr>
            </w:pPr>
          </w:p>
          <w:p w14:paraId="11D0D9AB" w14:textId="77777777" w:rsidR="003F33A6" w:rsidRPr="00465F60" w:rsidRDefault="003F33A6" w:rsidP="00941190">
            <w:pPr>
              <w:rPr>
                <w:rFonts w:ascii="Times New Roman" w:hAnsi="Times New Roman" w:cs="Times New Roman"/>
                <w:sz w:val="24"/>
                <w:szCs w:val="24"/>
              </w:rPr>
            </w:pPr>
          </w:p>
        </w:tc>
      </w:tr>
      <w:tr w:rsidR="006A3809" w:rsidRPr="00465F60" w14:paraId="11469E25" w14:textId="77777777" w:rsidTr="00765045">
        <w:trPr>
          <w:cantSplit/>
          <w:trHeight w:val="4760"/>
        </w:trPr>
        <w:tc>
          <w:tcPr>
            <w:tcW w:w="1589" w:type="dxa"/>
          </w:tcPr>
          <w:p w14:paraId="5F11AEBB" w14:textId="7A320CC3" w:rsidR="003F33A6" w:rsidRPr="00465F60" w:rsidRDefault="003F33A6" w:rsidP="00941190">
            <w:pPr>
              <w:rPr>
                <w:rFonts w:ascii="Times New Roman" w:hAnsi="Times New Roman" w:cs="Times New Roman"/>
                <w:sz w:val="24"/>
                <w:szCs w:val="24"/>
              </w:rPr>
            </w:pPr>
            <w:r w:rsidRPr="00465F60">
              <w:rPr>
                <w:rFonts w:ascii="Times New Roman" w:hAnsi="Times New Roman" w:cs="Times New Roman"/>
                <w:sz w:val="24"/>
                <w:szCs w:val="24"/>
              </w:rPr>
              <w:lastRenderedPageBreak/>
              <w:t>Lack of awareness about preventive services</w:t>
            </w:r>
          </w:p>
        </w:tc>
        <w:tc>
          <w:tcPr>
            <w:tcW w:w="8576" w:type="dxa"/>
          </w:tcPr>
          <w:p w14:paraId="51010EDB" w14:textId="3A85963A" w:rsidR="003F33A6" w:rsidRPr="00465F60" w:rsidRDefault="003F33A6" w:rsidP="002057E4">
            <w:pPr>
              <w:rPr>
                <w:rFonts w:ascii="Times New Roman" w:hAnsi="Times New Roman" w:cs="Times New Roman"/>
                <w:sz w:val="24"/>
                <w:szCs w:val="24"/>
                <w:lang w:val="en-US"/>
              </w:rPr>
            </w:pPr>
            <w:r>
              <w:rPr>
                <w:rFonts w:ascii="Times New Roman" w:hAnsi="Times New Roman" w:cs="Times New Roman"/>
                <w:sz w:val="24"/>
                <w:szCs w:val="24"/>
                <w:lang w:val="en-US"/>
              </w:rPr>
              <w:t>3.1 “</w:t>
            </w:r>
            <w:r w:rsidRPr="002057E4">
              <w:rPr>
                <w:rFonts w:ascii="Times New Roman" w:hAnsi="Times New Roman" w:cs="Times New Roman"/>
                <w:i/>
                <w:iCs/>
                <w:sz w:val="24"/>
                <w:szCs w:val="24"/>
                <w:lang w:val="en-US"/>
              </w:rPr>
              <w:t xml:space="preserve">However, there </w:t>
            </w:r>
            <w:r w:rsidRPr="00A209B6">
              <w:rPr>
                <w:rFonts w:ascii="Times New Roman" w:hAnsi="Times New Roman" w:cs="Times New Roman"/>
                <w:i/>
                <w:iCs/>
                <w:sz w:val="24"/>
                <w:szCs w:val="24"/>
                <w:lang w:val="en-US"/>
              </w:rPr>
              <w:t>appears to be a lack of awareness or understanding of what is</w:t>
            </w:r>
            <w:r w:rsidRPr="002057E4">
              <w:rPr>
                <w:rFonts w:ascii="Times New Roman" w:hAnsi="Times New Roman" w:cs="Times New Roman"/>
                <w:i/>
                <w:iCs/>
                <w:sz w:val="24"/>
                <w:szCs w:val="24"/>
                <w:lang w:val="en-US"/>
              </w:rPr>
              <w:t xml:space="preserve"> available.</w:t>
            </w:r>
            <w:r w:rsidRPr="00A209B6">
              <w:rPr>
                <w:rFonts w:ascii="Times New Roman" w:hAnsi="Times New Roman" w:cs="Times New Roman"/>
                <w:i/>
                <w:iCs/>
                <w:sz w:val="24"/>
                <w:szCs w:val="24"/>
                <w:lang w:val="en-US"/>
              </w:rPr>
              <w:t>”</w:t>
            </w:r>
            <w:r>
              <w:rPr>
                <w:rFonts w:ascii="Times New Roman" w:hAnsi="Times New Roman" w:cs="Times New Roman"/>
                <w:sz w:val="24"/>
                <w:szCs w:val="24"/>
                <w:lang w:val="en-US"/>
              </w:rPr>
              <w:t xml:space="preserve"> </w:t>
            </w:r>
            <w:r w:rsidRPr="00A209B6">
              <w:rPr>
                <w:rFonts w:ascii="Times New Roman" w:hAnsi="Times New Roman" w:cs="Times New Roman"/>
                <w:b/>
                <w:bCs/>
                <w:sz w:val="24"/>
                <w:szCs w:val="24"/>
                <w:lang w:val="en-US"/>
              </w:rPr>
              <w:t>Nepalese-FGD3-P5</w:t>
            </w:r>
          </w:p>
          <w:p w14:paraId="28CCDF9C" w14:textId="77777777" w:rsidR="003F33A6" w:rsidRPr="00465F60" w:rsidRDefault="003F33A6" w:rsidP="002057E4">
            <w:pPr>
              <w:rPr>
                <w:rFonts w:ascii="Times New Roman" w:hAnsi="Times New Roman" w:cs="Times New Roman"/>
                <w:sz w:val="24"/>
                <w:szCs w:val="24"/>
                <w:lang w:val="en-US"/>
              </w:rPr>
            </w:pPr>
          </w:p>
          <w:p w14:paraId="7CD2CFFD" w14:textId="61530055" w:rsidR="003F33A6" w:rsidRPr="002057E4" w:rsidRDefault="003F33A6" w:rsidP="002057E4">
            <w:pPr>
              <w:rPr>
                <w:rFonts w:ascii="Times New Roman" w:hAnsi="Times New Roman" w:cs="Times New Roman"/>
                <w:sz w:val="24"/>
                <w:szCs w:val="24"/>
                <w:lang w:val="en-US"/>
              </w:rPr>
            </w:pPr>
            <w:r>
              <w:rPr>
                <w:rFonts w:ascii="Times New Roman" w:hAnsi="Times New Roman" w:cs="Times New Roman"/>
                <w:i/>
                <w:iCs/>
                <w:sz w:val="24"/>
                <w:szCs w:val="24"/>
                <w:lang w:val="en-US"/>
              </w:rPr>
              <w:t>3.2 “</w:t>
            </w:r>
            <w:r w:rsidRPr="002057E4">
              <w:rPr>
                <w:rFonts w:ascii="Times New Roman" w:hAnsi="Times New Roman" w:cs="Times New Roman"/>
                <w:i/>
                <w:iCs/>
                <w:sz w:val="24"/>
                <w:szCs w:val="24"/>
                <w:lang w:val="en-US"/>
              </w:rPr>
              <w:t>No, we have not accessed any preventive services for managing my mother’s chronic conditions. We don’t know what services are available here in Australia or what the government offers.</w:t>
            </w:r>
            <w:r>
              <w:rPr>
                <w:rFonts w:ascii="Times New Roman" w:hAnsi="Times New Roman" w:cs="Times New Roman"/>
                <w:i/>
                <w:iCs/>
                <w:sz w:val="24"/>
                <w:szCs w:val="24"/>
                <w:lang w:val="en-US"/>
              </w:rPr>
              <w:t>”</w:t>
            </w:r>
            <w:r w:rsidRPr="00A209B6">
              <w:rPr>
                <w:rFonts w:ascii="Times New Roman" w:hAnsi="Times New Roman" w:cs="Times New Roman"/>
                <w:b/>
                <w:bCs/>
                <w:sz w:val="24"/>
                <w:szCs w:val="24"/>
                <w:lang w:val="en-US"/>
              </w:rPr>
              <w:t xml:space="preserve"> Nepalese-IDI-9</w:t>
            </w:r>
          </w:p>
          <w:p w14:paraId="3E8228F4" w14:textId="77777777" w:rsidR="003F33A6" w:rsidRPr="002057E4" w:rsidRDefault="003F33A6" w:rsidP="002057E4">
            <w:pPr>
              <w:rPr>
                <w:rFonts w:ascii="Times New Roman" w:hAnsi="Times New Roman" w:cs="Times New Roman"/>
                <w:sz w:val="24"/>
                <w:szCs w:val="24"/>
                <w:lang w:val="en-US"/>
              </w:rPr>
            </w:pPr>
          </w:p>
          <w:p w14:paraId="4762BC03" w14:textId="49DF1F97" w:rsidR="003F33A6" w:rsidRPr="00A209B6" w:rsidRDefault="003F33A6" w:rsidP="002057E4">
            <w:pPr>
              <w:rPr>
                <w:rFonts w:ascii="Times New Roman" w:hAnsi="Times New Roman" w:cs="Times New Roman"/>
                <w:b/>
                <w:bCs/>
                <w:sz w:val="24"/>
                <w:szCs w:val="24"/>
                <w:lang w:val="en-US"/>
              </w:rPr>
            </w:pPr>
            <w:r>
              <w:rPr>
                <w:rFonts w:ascii="Times New Roman" w:hAnsi="Times New Roman" w:cs="Times New Roman"/>
                <w:i/>
                <w:iCs/>
                <w:sz w:val="24"/>
                <w:szCs w:val="24"/>
                <w:lang w:val="en-US"/>
              </w:rPr>
              <w:t>3.3 “</w:t>
            </w:r>
            <w:r w:rsidRPr="002057E4">
              <w:rPr>
                <w:rFonts w:ascii="Times New Roman" w:hAnsi="Times New Roman" w:cs="Times New Roman"/>
                <w:i/>
                <w:iCs/>
                <w:sz w:val="24"/>
                <w:szCs w:val="24"/>
                <w:lang w:val="en-US"/>
              </w:rPr>
              <w:t xml:space="preserve">No, I </w:t>
            </w:r>
            <w:r w:rsidRPr="00A209B6">
              <w:rPr>
                <w:rFonts w:ascii="Times New Roman" w:hAnsi="Times New Roman" w:cs="Times New Roman"/>
                <w:i/>
                <w:iCs/>
                <w:sz w:val="24"/>
                <w:szCs w:val="24"/>
                <w:lang w:val="en-US"/>
              </w:rPr>
              <w:t>do not know</w:t>
            </w:r>
            <w:r w:rsidRPr="002057E4">
              <w:rPr>
                <w:rFonts w:ascii="Times New Roman" w:hAnsi="Times New Roman" w:cs="Times New Roman"/>
                <w:i/>
                <w:iCs/>
                <w:sz w:val="24"/>
                <w:szCs w:val="24"/>
                <w:lang w:val="en-US"/>
              </w:rPr>
              <w:t xml:space="preserve"> such services, and I have never accessed them. I believe this lack of awareness is not just limited to me but extends to most of the Nepalese community. Many Nepalese immigrants in Sydney are unaware of the preventive services available for chronic conditions.</w:t>
            </w:r>
            <w:r>
              <w:rPr>
                <w:rFonts w:ascii="Times New Roman" w:hAnsi="Times New Roman" w:cs="Times New Roman"/>
                <w:i/>
                <w:iCs/>
                <w:sz w:val="24"/>
                <w:szCs w:val="24"/>
                <w:lang w:val="en-US"/>
              </w:rPr>
              <w:t>”</w:t>
            </w:r>
            <w:r w:rsidRPr="00A209B6">
              <w:rPr>
                <w:rFonts w:ascii="Times New Roman" w:hAnsi="Times New Roman" w:cs="Times New Roman"/>
                <w:b/>
                <w:bCs/>
                <w:sz w:val="24"/>
                <w:szCs w:val="24"/>
                <w:lang w:val="en-US"/>
              </w:rPr>
              <w:t xml:space="preserve"> Nepalese-IDI-6 </w:t>
            </w:r>
          </w:p>
          <w:p w14:paraId="1E6B5F42" w14:textId="77777777" w:rsidR="003F33A6" w:rsidRDefault="003F33A6" w:rsidP="002057E4">
            <w:pPr>
              <w:rPr>
                <w:rFonts w:ascii="Times New Roman" w:hAnsi="Times New Roman" w:cs="Times New Roman"/>
                <w:sz w:val="24"/>
                <w:szCs w:val="24"/>
                <w:lang w:val="en-US"/>
              </w:rPr>
            </w:pPr>
          </w:p>
          <w:p w14:paraId="6D068D44" w14:textId="1B3C68A7" w:rsidR="003F33A6" w:rsidRPr="00B50EF3" w:rsidRDefault="003F33A6" w:rsidP="00B50EF3">
            <w:pPr>
              <w:rPr>
                <w:rFonts w:ascii="Times New Roman" w:hAnsi="Times New Roman" w:cs="Times New Roman"/>
                <w:sz w:val="24"/>
                <w:szCs w:val="24"/>
                <w:lang w:val="en-US"/>
              </w:rPr>
            </w:pPr>
            <w:r>
              <w:rPr>
                <w:rFonts w:ascii="Times New Roman" w:hAnsi="Times New Roman" w:cs="Times New Roman"/>
                <w:i/>
                <w:iCs/>
                <w:sz w:val="24"/>
                <w:szCs w:val="24"/>
                <w:lang w:val="en-US"/>
              </w:rPr>
              <w:t>3.4 “</w:t>
            </w:r>
            <w:r w:rsidRPr="00B50EF3">
              <w:rPr>
                <w:rFonts w:ascii="Times New Roman" w:hAnsi="Times New Roman" w:cs="Times New Roman"/>
                <w:i/>
                <w:iCs/>
                <w:sz w:val="24"/>
                <w:szCs w:val="24"/>
                <w:lang w:val="en-US"/>
              </w:rPr>
              <w:t xml:space="preserve">No. </w:t>
            </w:r>
            <w:r w:rsidRPr="00A209B6">
              <w:rPr>
                <w:rFonts w:ascii="Times New Roman" w:hAnsi="Times New Roman" w:cs="Times New Roman"/>
                <w:i/>
                <w:iCs/>
                <w:sz w:val="24"/>
                <w:szCs w:val="24"/>
                <w:lang w:val="en-US"/>
              </w:rPr>
              <w:t>We have not heard anything</w:t>
            </w:r>
            <w:r w:rsidRPr="00B50EF3">
              <w:rPr>
                <w:rFonts w:ascii="Times New Roman" w:hAnsi="Times New Roman" w:cs="Times New Roman"/>
                <w:i/>
                <w:iCs/>
                <w:sz w:val="24"/>
                <w:szCs w:val="24"/>
                <w:lang w:val="en-US"/>
              </w:rPr>
              <w:t>, or we have never been told anything</w:t>
            </w:r>
            <w:r w:rsidRPr="00A209B6">
              <w:rPr>
                <w:rFonts w:ascii="Times New Roman" w:hAnsi="Times New Roman" w:cs="Times New Roman"/>
                <w:i/>
                <w:iCs/>
                <w:sz w:val="24"/>
                <w:szCs w:val="24"/>
                <w:lang w:val="en-US"/>
              </w:rPr>
              <w:t xml:space="preserve"> about preventive services.</w:t>
            </w:r>
            <w:r>
              <w:rPr>
                <w:rFonts w:ascii="Times New Roman" w:hAnsi="Times New Roman" w:cs="Times New Roman"/>
                <w:i/>
                <w:iCs/>
                <w:sz w:val="24"/>
                <w:szCs w:val="24"/>
                <w:lang w:val="en-US"/>
              </w:rPr>
              <w:t>”</w:t>
            </w:r>
            <w:r>
              <w:rPr>
                <w:rFonts w:ascii="Times New Roman" w:hAnsi="Times New Roman" w:cs="Times New Roman"/>
                <w:sz w:val="24"/>
                <w:szCs w:val="24"/>
                <w:lang w:val="en-US"/>
              </w:rPr>
              <w:t xml:space="preserve"> </w:t>
            </w:r>
            <w:r w:rsidRPr="00A209B6">
              <w:rPr>
                <w:rFonts w:ascii="Times New Roman" w:hAnsi="Times New Roman" w:cs="Times New Roman"/>
                <w:b/>
                <w:bCs/>
                <w:sz w:val="24"/>
                <w:szCs w:val="24"/>
                <w:lang w:val="en-US"/>
              </w:rPr>
              <w:t>BD-IDI-4</w:t>
            </w:r>
          </w:p>
          <w:p w14:paraId="44692894" w14:textId="77777777" w:rsidR="003F33A6" w:rsidRPr="00465F60" w:rsidRDefault="003F33A6" w:rsidP="00941190">
            <w:pPr>
              <w:rPr>
                <w:rFonts w:ascii="Times New Roman" w:hAnsi="Times New Roman" w:cs="Times New Roman"/>
                <w:sz w:val="24"/>
                <w:szCs w:val="24"/>
              </w:rPr>
            </w:pPr>
          </w:p>
        </w:tc>
      </w:tr>
      <w:tr w:rsidR="006A3809" w:rsidRPr="00465F60" w14:paraId="6D7A1ED3" w14:textId="77777777" w:rsidTr="00765045">
        <w:trPr>
          <w:cantSplit/>
          <w:trHeight w:val="1134"/>
        </w:trPr>
        <w:tc>
          <w:tcPr>
            <w:tcW w:w="1589" w:type="dxa"/>
          </w:tcPr>
          <w:p w14:paraId="3B41FB5D" w14:textId="6267A6B4" w:rsidR="003F33A6" w:rsidRPr="00465F60" w:rsidRDefault="00B7714C" w:rsidP="00941190">
            <w:pPr>
              <w:rPr>
                <w:rFonts w:ascii="Times New Roman" w:hAnsi="Times New Roman" w:cs="Times New Roman"/>
                <w:sz w:val="24"/>
                <w:szCs w:val="24"/>
              </w:rPr>
            </w:pPr>
            <w:r>
              <w:rPr>
                <w:rFonts w:ascii="Times New Roman" w:hAnsi="Times New Roman" w:cs="Times New Roman"/>
                <w:sz w:val="24"/>
                <w:szCs w:val="24"/>
              </w:rPr>
              <w:lastRenderedPageBreak/>
              <w:t xml:space="preserve">Limited focus </w:t>
            </w:r>
            <w:r w:rsidR="00EC3A19">
              <w:rPr>
                <w:rFonts w:ascii="Times New Roman" w:hAnsi="Times New Roman" w:cs="Times New Roman"/>
                <w:sz w:val="24"/>
                <w:szCs w:val="24"/>
              </w:rPr>
              <w:t>to</w:t>
            </w:r>
            <w:r>
              <w:rPr>
                <w:rFonts w:ascii="Times New Roman" w:hAnsi="Times New Roman" w:cs="Times New Roman"/>
                <w:sz w:val="24"/>
                <w:szCs w:val="24"/>
              </w:rPr>
              <w:t xml:space="preserve"> self</w:t>
            </w:r>
            <w:r w:rsidR="004B11E2">
              <w:rPr>
                <w:rFonts w:ascii="Times New Roman" w:hAnsi="Times New Roman" w:cs="Times New Roman"/>
                <w:sz w:val="24"/>
                <w:szCs w:val="24"/>
              </w:rPr>
              <w:t>-</w:t>
            </w:r>
            <w:r>
              <w:rPr>
                <w:rFonts w:ascii="Times New Roman" w:hAnsi="Times New Roman" w:cs="Times New Roman"/>
                <w:sz w:val="24"/>
                <w:szCs w:val="24"/>
              </w:rPr>
              <w:t xml:space="preserve">care </w:t>
            </w:r>
          </w:p>
        </w:tc>
        <w:tc>
          <w:tcPr>
            <w:tcW w:w="8576" w:type="dxa"/>
          </w:tcPr>
          <w:p w14:paraId="5B380383" w14:textId="29269810" w:rsidR="003F33A6" w:rsidRPr="002836A7" w:rsidRDefault="003F33A6" w:rsidP="002057E4">
            <w:pPr>
              <w:rPr>
                <w:rFonts w:ascii="Times New Roman" w:hAnsi="Times New Roman" w:cs="Times New Roman"/>
                <w:b/>
                <w:bCs/>
                <w:sz w:val="24"/>
                <w:szCs w:val="24"/>
                <w:lang w:val="en-US"/>
              </w:rPr>
            </w:pPr>
            <w:r>
              <w:rPr>
                <w:rFonts w:ascii="Times New Roman" w:hAnsi="Times New Roman" w:cs="Times New Roman"/>
                <w:i/>
                <w:iCs/>
                <w:sz w:val="24"/>
                <w:szCs w:val="24"/>
                <w:lang w:val="en-US"/>
              </w:rPr>
              <w:t>4.1 “</w:t>
            </w:r>
            <w:r w:rsidRPr="002057E4">
              <w:rPr>
                <w:rFonts w:ascii="Times New Roman" w:hAnsi="Times New Roman" w:cs="Times New Roman"/>
                <w:i/>
                <w:iCs/>
                <w:sz w:val="24"/>
                <w:szCs w:val="24"/>
                <w:lang w:val="en-US"/>
              </w:rPr>
              <w:t>Often, their priorities are focused more on work and financial stability than on health, which leads to low engagement in preventive healthcare.</w:t>
            </w:r>
            <w:r>
              <w:rPr>
                <w:rFonts w:ascii="Times New Roman" w:hAnsi="Times New Roman" w:cs="Times New Roman"/>
                <w:i/>
                <w:iCs/>
                <w:sz w:val="24"/>
                <w:szCs w:val="24"/>
                <w:lang w:val="en-US"/>
              </w:rPr>
              <w:t>”</w:t>
            </w:r>
            <w:r w:rsidRPr="002836A7">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 xml:space="preserve"> </w:t>
            </w:r>
            <w:r w:rsidRPr="002836A7">
              <w:rPr>
                <w:rFonts w:ascii="Times New Roman" w:hAnsi="Times New Roman" w:cs="Times New Roman"/>
                <w:b/>
                <w:bCs/>
                <w:sz w:val="24"/>
                <w:szCs w:val="24"/>
                <w:lang w:val="en-US"/>
              </w:rPr>
              <w:t>Nepalese-FGD2-P1</w:t>
            </w:r>
          </w:p>
          <w:p w14:paraId="5A38F891" w14:textId="77777777" w:rsidR="003F33A6" w:rsidRPr="00465F60" w:rsidRDefault="003F33A6" w:rsidP="002057E4">
            <w:pPr>
              <w:rPr>
                <w:rFonts w:ascii="Times New Roman" w:hAnsi="Times New Roman" w:cs="Times New Roman"/>
                <w:sz w:val="24"/>
                <w:szCs w:val="24"/>
                <w:lang w:val="en-US"/>
              </w:rPr>
            </w:pPr>
          </w:p>
          <w:p w14:paraId="24BBA1F5" w14:textId="26A0CB8F" w:rsidR="003F33A6" w:rsidRPr="002057E4" w:rsidRDefault="003F33A6" w:rsidP="002057E4">
            <w:pPr>
              <w:rPr>
                <w:rFonts w:ascii="Times New Roman" w:hAnsi="Times New Roman" w:cs="Times New Roman"/>
                <w:b/>
                <w:bCs/>
                <w:sz w:val="24"/>
                <w:szCs w:val="24"/>
                <w:lang w:val="en-US"/>
              </w:rPr>
            </w:pPr>
            <w:r>
              <w:rPr>
                <w:rFonts w:ascii="Times New Roman" w:hAnsi="Times New Roman" w:cs="Times New Roman"/>
                <w:i/>
                <w:iCs/>
                <w:sz w:val="24"/>
                <w:szCs w:val="24"/>
                <w:lang w:val="en-US"/>
              </w:rPr>
              <w:t>4.2 “</w:t>
            </w:r>
            <w:r w:rsidRPr="002057E4">
              <w:rPr>
                <w:rFonts w:ascii="Times New Roman" w:hAnsi="Times New Roman" w:cs="Times New Roman"/>
                <w:i/>
                <w:iCs/>
                <w:sz w:val="24"/>
                <w:szCs w:val="24"/>
                <w:lang w:val="en-US"/>
              </w:rPr>
              <w:t>The pressure of balancing work, family life, and other responsibilities often leads to neglecting health until it becomes a serious issue. Many individuals get caught up in the daily grind and forget to prioritize their well-being.</w:t>
            </w:r>
            <w:r>
              <w:rPr>
                <w:rFonts w:ascii="Times New Roman" w:hAnsi="Times New Roman" w:cs="Times New Roman"/>
                <w:i/>
                <w:iCs/>
                <w:sz w:val="24"/>
                <w:szCs w:val="24"/>
                <w:lang w:val="en-US"/>
              </w:rPr>
              <w:t>”</w:t>
            </w:r>
            <w:r w:rsidRPr="002057E4">
              <w:rPr>
                <w:rFonts w:ascii="Times New Roman" w:hAnsi="Times New Roman" w:cs="Times New Roman"/>
                <w:sz w:val="24"/>
                <w:szCs w:val="24"/>
                <w:lang w:val="en-US"/>
              </w:rPr>
              <w:t xml:space="preserve"> </w:t>
            </w:r>
            <w:r w:rsidRPr="00465F60">
              <w:rPr>
                <w:rFonts w:ascii="Times New Roman" w:hAnsi="Times New Roman" w:cs="Times New Roman"/>
                <w:sz w:val="24"/>
                <w:szCs w:val="24"/>
                <w:lang w:val="en-US"/>
              </w:rPr>
              <w:t xml:space="preserve"> </w:t>
            </w:r>
            <w:r w:rsidRPr="002836A7">
              <w:rPr>
                <w:rFonts w:ascii="Times New Roman" w:hAnsi="Times New Roman" w:cs="Times New Roman"/>
                <w:b/>
                <w:bCs/>
                <w:sz w:val="24"/>
                <w:szCs w:val="24"/>
                <w:lang w:val="en-US"/>
              </w:rPr>
              <w:t>Nepalese-FGD3-P3</w:t>
            </w:r>
          </w:p>
          <w:p w14:paraId="4D40E77B" w14:textId="77777777" w:rsidR="003F33A6" w:rsidRPr="002057E4" w:rsidRDefault="003F33A6" w:rsidP="002057E4">
            <w:pPr>
              <w:rPr>
                <w:rFonts w:ascii="Times New Roman" w:hAnsi="Times New Roman" w:cs="Times New Roman"/>
                <w:sz w:val="24"/>
                <w:szCs w:val="24"/>
                <w:lang w:val="en-US"/>
              </w:rPr>
            </w:pPr>
          </w:p>
          <w:p w14:paraId="414B1806" w14:textId="48A4563C" w:rsidR="003F33A6" w:rsidRDefault="003F33A6" w:rsidP="002057E4">
            <w:pPr>
              <w:rPr>
                <w:rFonts w:ascii="Times New Roman" w:hAnsi="Times New Roman" w:cs="Times New Roman"/>
                <w:b/>
                <w:bCs/>
                <w:sz w:val="24"/>
                <w:szCs w:val="24"/>
                <w:lang w:val="en-US"/>
              </w:rPr>
            </w:pPr>
            <w:r>
              <w:rPr>
                <w:rFonts w:ascii="Times New Roman" w:hAnsi="Times New Roman" w:cs="Times New Roman"/>
                <w:i/>
                <w:iCs/>
                <w:sz w:val="24"/>
                <w:szCs w:val="24"/>
                <w:lang w:val="en-US"/>
              </w:rPr>
              <w:t>4.3 “</w:t>
            </w:r>
            <w:r w:rsidRPr="002057E4">
              <w:rPr>
                <w:rFonts w:ascii="Times New Roman" w:hAnsi="Times New Roman" w:cs="Times New Roman"/>
                <w:i/>
                <w:iCs/>
                <w:sz w:val="24"/>
                <w:szCs w:val="24"/>
                <w:lang w:val="en-US"/>
              </w:rPr>
              <w:t>They neglect their health. Women are special. They completely ignore their health.</w:t>
            </w:r>
            <w:r w:rsidRPr="00A209B6">
              <w:rPr>
                <w:rFonts w:ascii="Times New Roman" w:hAnsi="Times New Roman" w:cs="Times New Roman"/>
                <w:i/>
                <w:iCs/>
                <w:sz w:val="24"/>
                <w:szCs w:val="24"/>
                <w:lang w:val="en-US"/>
              </w:rPr>
              <w:t xml:space="preserve"> I feel very sorry for the highly educated Bangladeshi sisters here. They come here and become so busy with their husband's career, job, and their children's school. They don't have time to make a phone call. Their confidence level has dropped so much. They do not exist on their own. As a result, various diseases occur. Diabetes is there, along with many other complex chronic diseases. Many also develop mental health-related problems.</w:t>
            </w:r>
            <w:r>
              <w:rPr>
                <w:rFonts w:ascii="Times New Roman" w:hAnsi="Times New Roman" w:cs="Times New Roman"/>
                <w:i/>
                <w:iCs/>
                <w:sz w:val="24"/>
                <w:szCs w:val="24"/>
                <w:lang w:val="en-US"/>
              </w:rPr>
              <w:t>”</w:t>
            </w:r>
            <w:r w:rsidRPr="00465F6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Pr="002836A7">
              <w:rPr>
                <w:rFonts w:ascii="Times New Roman" w:hAnsi="Times New Roman" w:cs="Times New Roman"/>
                <w:b/>
                <w:bCs/>
                <w:sz w:val="24"/>
                <w:szCs w:val="24"/>
                <w:lang w:val="en-US"/>
              </w:rPr>
              <w:t xml:space="preserve">BD-IDI-5 </w:t>
            </w:r>
          </w:p>
          <w:p w14:paraId="1635095D" w14:textId="77777777" w:rsidR="006F599F" w:rsidRDefault="006F599F" w:rsidP="002057E4">
            <w:pPr>
              <w:rPr>
                <w:rFonts w:ascii="Times New Roman" w:hAnsi="Times New Roman" w:cs="Times New Roman"/>
                <w:b/>
                <w:bCs/>
                <w:sz w:val="24"/>
                <w:szCs w:val="24"/>
                <w:lang w:val="en-US"/>
              </w:rPr>
            </w:pPr>
          </w:p>
          <w:p w14:paraId="5F155DB7" w14:textId="660323E9" w:rsidR="006F599F" w:rsidRPr="00296EBC" w:rsidRDefault="006F599F" w:rsidP="006F599F">
            <w:pPr>
              <w:rPr>
                <w:rFonts w:ascii="Times New Roman" w:hAnsi="Times New Roman" w:cs="Times New Roman"/>
                <w:sz w:val="24"/>
                <w:szCs w:val="24"/>
                <w:lang w:val="en-US"/>
              </w:rPr>
            </w:pPr>
            <w:r>
              <w:rPr>
                <w:rFonts w:ascii="Times New Roman" w:hAnsi="Times New Roman" w:cs="Times New Roman"/>
                <w:i/>
                <w:iCs/>
                <w:sz w:val="24"/>
                <w:szCs w:val="24"/>
                <w:lang w:val="en-US"/>
              </w:rPr>
              <w:t xml:space="preserve"> </w:t>
            </w:r>
            <w:r w:rsidR="00A624C6">
              <w:rPr>
                <w:rFonts w:ascii="Times New Roman" w:hAnsi="Times New Roman" w:cs="Times New Roman"/>
                <w:i/>
                <w:iCs/>
                <w:sz w:val="24"/>
                <w:szCs w:val="24"/>
                <w:lang w:val="en-US"/>
              </w:rPr>
              <w:t>5</w:t>
            </w:r>
            <w:r>
              <w:rPr>
                <w:rFonts w:ascii="Times New Roman" w:hAnsi="Times New Roman" w:cs="Times New Roman"/>
                <w:i/>
                <w:iCs/>
                <w:sz w:val="24"/>
                <w:szCs w:val="24"/>
                <w:lang w:val="en-US"/>
              </w:rPr>
              <w:t>.1 “</w:t>
            </w:r>
            <w:r w:rsidRPr="00296EBC">
              <w:rPr>
                <w:rFonts w:ascii="Times New Roman" w:hAnsi="Times New Roman" w:cs="Times New Roman"/>
                <w:i/>
                <w:iCs/>
                <w:sz w:val="24"/>
                <w:szCs w:val="24"/>
                <w:lang w:val="en-US"/>
              </w:rPr>
              <w:t>The biggest problem in the Australian context is that we can't afford the time. This is a big problem.</w:t>
            </w:r>
            <w:r>
              <w:rPr>
                <w:rFonts w:ascii="Times New Roman" w:hAnsi="Times New Roman" w:cs="Times New Roman"/>
                <w:i/>
                <w:iCs/>
                <w:sz w:val="24"/>
                <w:szCs w:val="24"/>
                <w:lang w:val="en-US"/>
              </w:rPr>
              <w:t xml:space="preserve">” </w:t>
            </w:r>
            <w:r w:rsidRPr="00465F60">
              <w:rPr>
                <w:rFonts w:ascii="Times New Roman" w:hAnsi="Times New Roman" w:cs="Times New Roman"/>
                <w:sz w:val="24"/>
                <w:szCs w:val="24"/>
                <w:lang w:val="en-US"/>
              </w:rPr>
              <w:t xml:space="preserve"> </w:t>
            </w:r>
            <w:r w:rsidRPr="002836A7">
              <w:rPr>
                <w:rFonts w:ascii="Times New Roman" w:hAnsi="Times New Roman" w:cs="Times New Roman"/>
                <w:b/>
                <w:bCs/>
                <w:sz w:val="24"/>
                <w:szCs w:val="24"/>
                <w:lang w:val="en-US"/>
              </w:rPr>
              <w:t>BD-FGD2-P3</w:t>
            </w:r>
          </w:p>
          <w:p w14:paraId="51B910BE" w14:textId="77777777" w:rsidR="006F599F" w:rsidRPr="00296EBC" w:rsidRDefault="006F599F" w:rsidP="006F599F">
            <w:pPr>
              <w:rPr>
                <w:rFonts w:ascii="Times New Roman" w:hAnsi="Times New Roman" w:cs="Times New Roman"/>
                <w:sz w:val="24"/>
                <w:szCs w:val="24"/>
                <w:lang w:val="en-US"/>
              </w:rPr>
            </w:pPr>
          </w:p>
          <w:p w14:paraId="43C42C01" w14:textId="1956120A" w:rsidR="006F599F" w:rsidRPr="002836A7" w:rsidRDefault="006F599F" w:rsidP="006F599F">
            <w:pPr>
              <w:rPr>
                <w:rFonts w:ascii="Times New Roman" w:hAnsi="Times New Roman" w:cs="Times New Roman"/>
                <w:b/>
                <w:bCs/>
                <w:sz w:val="24"/>
                <w:szCs w:val="24"/>
                <w:lang w:val="en-US"/>
              </w:rPr>
            </w:pPr>
            <w:r>
              <w:rPr>
                <w:rFonts w:ascii="Times New Roman" w:hAnsi="Times New Roman" w:cs="Times New Roman"/>
                <w:i/>
                <w:iCs/>
                <w:sz w:val="24"/>
                <w:szCs w:val="24"/>
                <w:lang w:val="en-US"/>
              </w:rPr>
              <w:t xml:space="preserve"> </w:t>
            </w:r>
            <w:r w:rsidR="00A624C6">
              <w:rPr>
                <w:rFonts w:ascii="Times New Roman" w:hAnsi="Times New Roman" w:cs="Times New Roman"/>
                <w:i/>
                <w:iCs/>
                <w:sz w:val="24"/>
                <w:szCs w:val="24"/>
                <w:lang w:val="en-US"/>
              </w:rPr>
              <w:t>5</w:t>
            </w:r>
            <w:r>
              <w:rPr>
                <w:rFonts w:ascii="Times New Roman" w:hAnsi="Times New Roman" w:cs="Times New Roman"/>
                <w:i/>
                <w:iCs/>
                <w:sz w:val="24"/>
                <w:szCs w:val="24"/>
                <w:lang w:val="en-US"/>
              </w:rPr>
              <w:t>.2 “</w:t>
            </w:r>
            <w:r w:rsidRPr="00296EBC">
              <w:rPr>
                <w:rFonts w:ascii="Times New Roman" w:hAnsi="Times New Roman" w:cs="Times New Roman"/>
                <w:i/>
                <w:iCs/>
                <w:sz w:val="24"/>
                <w:szCs w:val="24"/>
                <w:lang w:val="en-US"/>
              </w:rPr>
              <w:t>Another reason here is that in our daily life</w:t>
            </w:r>
            <w:r w:rsidRPr="00A209B6">
              <w:rPr>
                <w:rFonts w:ascii="Times New Roman" w:hAnsi="Times New Roman" w:cs="Times New Roman"/>
                <w:i/>
                <w:iCs/>
                <w:sz w:val="24"/>
                <w:szCs w:val="24"/>
                <w:lang w:val="en-US"/>
              </w:rPr>
              <w:t>,</w:t>
            </w:r>
            <w:r w:rsidRPr="00296EBC">
              <w:rPr>
                <w:rFonts w:ascii="Times New Roman" w:hAnsi="Times New Roman" w:cs="Times New Roman"/>
                <w:i/>
                <w:iCs/>
                <w:sz w:val="24"/>
                <w:szCs w:val="24"/>
                <w:lang w:val="en-US"/>
              </w:rPr>
              <w:t xml:space="preserve"> we ​​all are too busy for work. It is not possible to find the rest of the time apart from work. We work here for 5-6 days</w:t>
            </w:r>
            <w:r w:rsidRPr="00296EBC">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65F60">
              <w:rPr>
                <w:rFonts w:ascii="Times New Roman" w:hAnsi="Times New Roman" w:cs="Times New Roman"/>
                <w:sz w:val="24"/>
                <w:szCs w:val="24"/>
                <w:lang w:val="en-US"/>
              </w:rPr>
              <w:t xml:space="preserve"> </w:t>
            </w:r>
            <w:r w:rsidRPr="002836A7">
              <w:rPr>
                <w:rFonts w:ascii="Times New Roman" w:hAnsi="Times New Roman" w:cs="Times New Roman"/>
                <w:b/>
                <w:bCs/>
                <w:sz w:val="24"/>
                <w:szCs w:val="24"/>
                <w:lang w:val="en-US"/>
              </w:rPr>
              <w:t xml:space="preserve">BD-FGD3-P4 </w:t>
            </w:r>
          </w:p>
          <w:p w14:paraId="57D8FA2E" w14:textId="77777777" w:rsidR="006F599F" w:rsidRDefault="006F599F" w:rsidP="006F599F">
            <w:pPr>
              <w:rPr>
                <w:rFonts w:ascii="Times New Roman" w:hAnsi="Times New Roman" w:cs="Times New Roman"/>
                <w:sz w:val="24"/>
                <w:szCs w:val="24"/>
                <w:lang w:val="en-US"/>
              </w:rPr>
            </w:pPr>
          </w:p>
          <w:p w14:paraId="3A028C0E" w14:textId="34EB32D7" w:rsidR="006F599F" w:rsidRPr="00D36198" w:rsidRDefault="00A624C6" w:rsidP="006F599F">
            <w:pPr>
              <w:rPr>
                <w:rFonts w:ascii="Times New Roman" w:hAnsi="Times New Roman" w:cs="Times New Roman"/>
                <w:b/>
                <w:bCs/>
                <w:sz w:val="24"/>
                <w:szCs w:val="24"/>
                <w:lang w:val="en-US"/>
              </w:rPr>
            </w:pPr>
            <w:r>
              <w:rPr>
                <w:rFonts w:ascii="Times New Roman" w:hAnsi="Times New Roman" w:cs="Times New Roman"/>
                <w:i/>
                <w:iCs/>
                <w:sz w:val="24"/>
                <w:szCs w:val="24"/>
                <w:lang w:val="en-US"/>
              </w:rPr>
              <w:t>5</w:t>
            </w:r>
            <w:r w:rsidR="006F599F">
              <w:rPr>
                <w:rFonts w:ascii="Times New Roman" w:hAnsi="Times New Roman" w:cs="Times New Roman"/>
                <w:i/>
                <w:iCs/>
                <w:sz w:val="24"/>
                <w:szCs w:val="24"/>
                <w:lang w:val="en-US"/>
              </w:rPr>
              <w:t>.3 “</w:t>
            </w:r>
            <w:r w:rsidR="006F599F" w:rsidRPr="00D36198">
              <w:rPr>
                <w:rFonts w:ascii="Times New Roman" w:hAnsi="Times New Roman" w:cs="Times New Roman"/>
                <w:i/>
                <w:iCs/>
                <w:sz w:val="24"/>
                <w:szCs w:val="24"/>
                <w:lang w:val="en-US"/>
              </w:rPr>
              <w:t>Many get so caught up in their work or study life that their health often becomes a secondary priority. They focus on meeting deadlines, paying bills, and fulfilling other responsibilities, leaving little time to engage with health campaigns or activity programs that are available.</w:t>
            </w:r>
            <w:r w:rsidR="006F599F">
              <w:rPr>
                <w:rFonts w:ascii="Times New Roman" w:hAnsi="Times New Roman" w:cs="Times New Roman"/>
                <w:i/>
                <w:iCs/>
                <w:sz w:val="24"/>
                <w:szCs w:val="24"/>
                <w:lang w:val="en-US"/>
              </w:rPr>
              <w:t xml:space="preserve">” </w:t>
            </w:r>
            <w:r w:rsidR="006F599F">
              <w:rPr>
                <w:rFonts w:ascii="Times New Roman" w:hAnsi="Times New Roman" w:cs="Times New Roman"/>
                <w:sz w:val="24"/>
                <w:szCs w:val="24"/>
                <w:lang w:val="en-US"/>
              </w:rPr>
              <w:t xml:space="preserve"> </w:t>
            </w:r>
            <w:r w:rsidR="006F599F" w:rsidRPr="002836A7">
              <w:rPr>
                <w:rFonts w:ascii="Times New Roman" w:hAnsi="Times New Roman" w:cs="Times New Roman"/>
                <w:b/>
                <w:bCs/>
                <w:sz w:val="24"/>
                <w:szCs w:val="24"/>
                <w:lang w:val="en-US"/>
              </w:rPr>
              <w:t>Nepalese-FGD3-P5</w:t>
            </w:r>
          </w:p>
          <w:p w14:paraId="626F9EDB" w14:textId="77777777" w:rsidR="006F599F" w:rsidRPr="002836A7" w:rsidRDefault="006F599F" w:rsidP="002057E4">
            <w:pPr>
              <w:rPr>
                <w:rFonts w:ascii="Times New Roman" w:hAnsi="Times New Roman" w:cs="Times New Roman"/>
                <w:b/>
                <w:bCs/>
                <w:sz w:val="24"/>
                <w:szCs w:val="24"/>
                <w:lang w:val="en-US"/>
              </w:rPr>
            </w:pPr>
          </w:p>
          <w:p w14:paraId="78E5813B" w14:textId="77777777" w:rsidR="003F33A6" w:rsidRPr="002057E4" w:rsidRDefault="003F33A6" w:rsidP="002057E4">
            <w:pPr>
              <w:rPr>
                <w:rFonts w:ascii="Times New Roman" w:hAnsi="Times New Roman" w:cs="Times New Roman"/>
                <w:b/>
                <w:bCs/>
                <w:sz w:val="24"/>
                <w:szCs w:val="24"/>
                <w:lang w:val="en-US"/>
              </w:rPr>
            </w:pPr>
          </w:p>
          <w:p w14:paraId="0791E916" w14:textId="179BB995" w:rsidR="003F33A6" w:rsidRPr="002057E4" w:rsidRDefault="003F33A6" w:rsidP="002057E4">
            <w:pPr>
              <w:rPr>
                <w:rFonts w:ascii="Times New Roman" w:hAnsi="Times New Roman" w:cs="Times New Roman"/>
                <w:sz w:val="24"/>
                <w:szCs w:val="24"/>
                <w:lang w:val="en-US"/>
              </w:rPr>
            </w:pPr>
          </w:p>
          <w:p w14:paraId="0EEB9C8C" w14:textId="77777777" w:rsidR="003F33A6" w:rsidRPr="002057E4" w:rsidRDefault="003F33A6" w:rsidP="002057E4">
            <w:pPr>
              <w:rPr>
                <w:rFonts w:ascii="Times New Roman" w:hAnsi="Times New Roman" w:cs="Times New Roman"/>
                <w:sz w:val="24"/>
                <w:szCs w:val="24"/>
                <w:lang w:val="en-US"/>
              </w:rPr>
            </w:pPr>
          </w:p>
          <w:p w14:paraId="6D54E8F6" w14:textId="77777777" w:rsidR="003F33A6" w:rsidRPr="00465F60" w:rsidRDefault="003F33A6" w:rsidP="00941190">
            <w:pPr>
              <w:rPr>
                <w:rFonts w:ascii="Times New Roman" w:hAnsi="Times New Roman" w:cs="Times New Roman"/>
                <w:sz w:val="24"/>
                <w:szCs w:val="24"/>
              </w:rPr>
            </w:pPr>
          </w:p>
        </w:tc>
      </w:tr>
      <w:tr w:rsidR="006A3809" w:rsidRPr="00465F60" w14:paraId="40AA29CA" w14:textId="77777777" w:rsidTr="00765045">
        <w:trPr>
          <w:cantSplit/>
          <w:trHeight w:val="1134"/>
        </w:trPr>
        <w:tc>
          <w:tcPr>
            <w:tcW w:w="1589" w:type="dxa"/>
          </w:tcPr>
          <w:p w14:paraId="41B81800" w14:textId="3D733C6E" w:rsidR="003F33A6" w:rsidRPr="00465F60" w:rsidRDefault="00D906C0" w:rsidP="00941190">
            <w:pPr>
              <w:rPr>
                <w:rFonts w:ascii="Times New Roman" w:hAnsi="Times New Roman" w:cs="Times New Roman"/>
                <w:sz w:val="24"/>
                <w:szCs w:val="24"/>
              </w:rPr>
            </w:pPr>
            <w:r>
              <w:rPr>
                <w:rFonts w:ascii="Times New Roman" w:hAnsi="Times New Roman" w:cs="Times New Roman"/>
                <w:sz w:val="24"/>
                <w:szCs w:val="24"/>
              </w:rPr>
              <w:t xml:space="preserve">Fear of </w:t>
            </w:r>
            <w:r w:rsidR="003F33A6" w:rsidRPr="00465F60">
              <w:rPr>
                <w:rFonts w:ascii="Times New Roman" w:hAnsi="Times New Roman" w:cs="Times New Roman"/>
                <w:sz w:val="24"/>
                <w:szCs w:val="24"/>
              </w:rPr>
              <w:t>impact on visa status</w:t>
            </w:r>
          </w:p>
        </w:tc>
        <w:tc>
          <w:tcPr>
            <w:tcW w:w="8576" w:type="dxa"/>
          </w:tcPr>
          <w:p w14:paraId="7F78FA78" w14:textId="6E3EECF2" w:rsidR="003F33A6" w:rsidRPr="00296EBC" w:rsidRDefault="003F33A6" w:rsidP="00296EBC">
            <w:pPr>
              <w:rPr>
                <w:rFonts w:ascii="Times New Roman" w:hAnsi="Times New Roman" w:cs="Times New Roman"/>
                <w:b/>
                <w:bCs/>
                <w:sz w:val="24"/>
                <w:szCs w:val="24"/>
                <w:lang w:val="en-US"/>
              </w:rPr>
            </w:pPr>
            <w:r>
              <w:rPr>
                <w:rFonts w:ascii="Times New Roman" w:hAnsi="Times New Roman" w:cs="Times New Roman"/>
                <w:i/>
                <w:iCs/>
                <w:sz w:val="24"/>
                <w:szCs w:val="24"/>
                <w:lang w:val="en-US"/>
              </w:rPr>
              <w:t xml:space="preserve"> </w:t>
            </w:r>
            <w:r w:rsidR="00FD2231">
              <w:rPr>
                <w:rFonts w:ascii="Times New Roman" w:hAnsi="Times New Roman" w:cs="Times New Roman"/>
                <w:i/>
                <w:iCs/>
                <w:sz w:val="24"/>
                <w:szCs w:val="24"/>
                <w:lang w:val="en-US"/>
              </w:rPr>
              <w:t>6</w:t>
            </w:r>
            <w:r>
              <w:rPr>
                <w:rFonts w:ascii="Times New Roman" w:hAnsi="Times New Roman" w:cs="Times New Roman"/>
                <w:i/>
                <w:iCs/>
                <w:sz w:val="24"/>
                <w:szCs w:val="24"/>
                <w:lang w:val="en-US"/>
              </w:rPr>
              <w:t>.1 “</w:t>
            </w:r>
            <w:r w:rsidRPr="00296EBC">
              <w:rPr>
                <w:rFonts w:ascii="Times New Roman" w:hAnsi="Times New Roman" w:cs="Times New Roman"/>
                <w:i/>
                <w:iCs/>
                <w:sz w:val="24"/>
                <w:szCs w:val="24"/>
                <w:lang w:val="en-US"/>
              </w:rPr>
              <w:t>Many people think that if I have any such health issue, then it will be a problem for getting my residency.</w:t>
            </w:r>
            <w:r>
              <w:rPr>
                <w:rFonts w:ascii="Times New Roman" w:hAnsi="Times New Roman" w:cs="Times New Roman"/>
                <w:i/>
                <w:iCs/>
                <w:sz w:val="24"/>
                <w:szCs w:val="24"/>
                <w:lang w:val="en-US"/>
              </w:rPr>
              <w:t xml:space="preserve">” </w:t>
            </w:r>
            <w:r w:rsidRPr="00465F60">
              <w:rPr>
                <w:rFonts w:ascii="Times New Roman" w:hAnsi="Times New Roman" w:cs="Times New Roman"/>
                <w:sz w:val="24"/>
                <w:szCs w:val="24"/>
                <w:lang w:val="en-US"/>
              </w:rPr>
              <w:t xml:space="preserve"> </w:t>
            </w:r>
            <w:r w:rsidRPr="003F33A6">
              <w:rPr>
                <w:rFonts w:ascii="Times New Roman" w:hAnsi="Times New Roman" w:cs="Times New Roman"/>
                <w:b/>
                <w:bCs/>
                <w:sz w:val="24"/>
                <w:szCs w:val="24"/>
                <w:lang w:val="en-US"/>
              </w:rPr>
              <w:t>BD-FGD1-P11</w:t>
            </w:r>
          </w:p>
          <w:p w14:paraId="5F2DC028" w14:textId="77777777" w:rsidR="003F33A6" w:rsidRPr="00296EBC" w:rsidRDefault="003F33A6" w:rsidP="00296EBC">
            <w:pPr>
              <w:rPr>
                <w:rFonts w:ascii="Times New Roman" w:hAnsi="Times New Roman" w:cs="Times New Roman"/>
                <w:sz w:val="24"/>
                <w:szCs w:val="24"/>
                <w:lang w:val="en-US"/>
              </w:rPr>
            </w:pPr>
          </w:p>
          <w:p w14:paraId="6CFB7916" w14:textId="7F14DFF8" w:rsidR="003F33A6" w:rsidRPr="00296EBC" w:rsidRDefault="003F33A6" w:rsidP="00296EBC">
            <w:pPr>
              <w:rPr>
                <w:rFonts w:ascii="Times New Roman" w:hAnsi="Times New Roman" w:cs="Times New Roman"/>
                <w:sz w:val="24"/>
                <w:szCs w:val="24"/>
                <w:lang w:val="en-US"/>
              </w:rPr>
            </w:pPr>
            <w:r>
              <w:rPr>
                <w:rFonts w:ascii="Times New Roman" w:hAnsi="Times New Roman" w:cs="Times New Roman"/>
                <w:i/>
                <w:iCs/>
                <w:sz w:val="24"/>
                <w:szCs w:val="24"/>
                <w:lang w:val="en-US"/>
              </w:rPr>
              <w:t xml:space="preserve"> </w:t>
            </w:r>
            <w:r w:rsidR="00FD2231">
              <w:rPr>
                <w:rFonts w:ascii="Times New Roman" w:hAnsi="Times New Roman" w:cs="Times New Roman"/>
                <w:i/>
                <w:iCs/>
                <w:sz w:val="24"/>
                <w:szCs w:val="24"/>
                <w:lang w:val="en-US"/>
              </w:rPr>
              <w:t>6</w:t>
            </w:r>
            <w:r>
              <w:rPr>
                <w:rFonts w:ascii="Times New Roman" w:hAnsi="Times New Roman" w:cs="Times New Roman"/>
                <w:i/>
                <w:iCs/>
                <w:sz w:val="24"/>
                <w:szCs w:val="24"/>
                <w:lang w:val="en-US"/>
              </w:rPr>
              <w:t>.2 “</w:t>
            </w:r>
            <w:r w:rsidRPr="00296EBC">
              <w:rPr>
                <w:rFonts w:ascii="Times New Roman" w:hAnsi="Times New Roman" w:cs="Times New Roman"/>
                <w:i/>
                <w:iCs/>
                <w:sz w:val="24"/>
                <w:szCs w:val="24"/>
                <w:lang w:val="en-US"/>
              </w:rPr>
              <w:t>I have seen closely, one of my friends, who didn't have permanent residency at the time, may have felt restricted in accessing healthcare services here.</w:t>
            </w:r>
            <w:r>
              <w:rPr>
                <w:rFonts w:ascii="Times New Roman" w:hAnsi="Times New Roman" w:cs="Times New Roman"/>
                <w:i/>
                <w:iCs/>
                <w:sz w:val="24"/>
                <w:szCs w:val="24"/>
                <w:lang w:val="en-US"/>
              </w:rPr>
              <w:t>”</w:t>
            </w:r>
            <w:r w:rsidRPr="00296EBC">
              <w:rPr>
                <w:rFonts w:ascii="Times New Roman" w:hAnsi="Times New Roman" w:cs="Times New Roman"/>
                <w:sz w:val="24"/>
                <w:szCs w:val="24"/>
                <w:lang w:val="en-US"/>
              </w:rPr>
              <w:t xml:space="preserve"> </w:t>
            </w:r>
            <w:r w:rsidRPr="003F33A6">
              <w:rPr>
                <w:rFonts w:ascii="Times New Roman" w:hAnsi="Times New Roman" w:cs="Times New Roman"/>
                <w:b/>
                <w:bCs/>
                <w:sz w:val="24"/>
                <w:szCs w:val="24"/>
                <w:lang w:val="en-US"/>
              </w:rPr>
              <w:t>Nepalese-FGD2-P3</w:t>
            </w:r>
          </w:p>
          <w:p w14:paraId="06613C54" w14:textId="77777777" w:rsidR="003F33A6" w:rsidRPr="00296EBC" w:rsidRDefault="003F33A6" w:rsidP="00296EBC">
            <w:pPr>
              <w:rPr>
                <w:rFonts w:ascii="Times New Roman" w:hAnsi="Times New Roman" w:cs="Times New Roman"/>
                <w:sz w:val="24"/>
                <w:szCs w:val="24"/>
                <w:lang w:val="en-US"/>
              </w:rPr>
            </w:pPr>
          </w:p>
          <w:p w14:paraId="4E7D86D3" w14:textId="77777777" w:rsidR="003F33A6" w:rsidRPr="00465F60" w:rsidRDefault="003F33A6" w:rsidP="00941190">
            <w:pPr>
              <w:rPr>
                <w:rFonts w:ascii="Times New Roman" w:hAnsi="Times New Roman" w:cs="Times New Roman"/>
                <w:sz w:val="24"/>
                <w:szCs w:val="24"/>
              </w:rPr>
            </w:pPr>
          </w:p>
        </w:tc>
      </w:tr>
      <w:tr w:rsidR="006A3809" w:rsidRPr="00465F60" w14:paraId="526EF786" w14:textId="77777777" w:rsidTr="00E00D9E">
        <w:trPr>
          <w:cantSplit/>
          <w:trHeight w:val="647"/>
        </w:trPr>
        <w:tc>
          <w:tcPr>
            <w:tcW w:w="1589" w:type="dxa"/>
            <w:tcBorders>
              <w:right w:val="nil"/>
            </w:tcBorders>
          </w:tcPr>
          <w:p w14:paraId="1B8B7943" w14:textId="77777777" w:rsidR="00E00D9E" w:rsidRDefault="00E00D9E" w:rsidP="00941190">
            <w:pPr>
              <w:rPr>
                <w:rFonts w:ascii="Times New Roman" w:hAnsi="Times New Roman" w:cs="Times New Roman"/>
                <w:sz w:val="24"/>
                <w:szCs w:val="24"/>
              </w:rPr>
            </w:pPr>
          </w:p>
          <w:p w14:paraId="3284AB66" w14:textId="77777777" w:rsidR="00E00D9E" w:rsidRDefault="00E00D9E" w:rsidP="00941190">
            <w:pPr>
              <w:rPr>
                <w:rFonts w:ascii="Times New Roman" w:hAnsi="Times New Roman" w:cs="Times New Roman"/>
                <w:sz w:val="24"/>
                <w:szCs w:val="24"/>
              </w:rPr>
            </w:pPr>
          </w:p>
          <w:p w14:paraId="20534B8D" w14:textId="11841C33" w:rsidR="00E00D9E" w:rsidRPr="00465F60" w:rsidRDefault="00E00D9E" w:rsidP="00941190">
            <w:pPr>
              <w:rPr>
                <w:rFonts w:ascii="Times New Roman" w:hAnsi="Times New Roman" w:cs="Times New Roman"/>
                <w:sz w:val="24"/>
                <w:szCs w:val="24"/>
              </w:rPr>
            </w:pPr>
          </w:p>
        </w:tc>
        <w:tc>
          <w:tcPr>
            <w:tcW w:w="8576" w:type="dxa"/>
            <w:tcBorders>
              <w:left w:val="nil"/>
            </w:tcBorders>
          </w:tcPr>
          <w:p w14:paraId="36861F63" w14:textId="513A4748" w:rsidR="00E00D9E" w:rsidRPr="00E00D9E" w:rsidRDefault="00E00D9E" w:rsidP="00296EBC">
            <w:pPr>
              <w:rPr>
                <w:rFonts w:ascii="Times New Roman" w:hAnsi="Times New Roman" w:cs="Times New Roman"/>
                <w:b/>
                <w:bCs/>
                <w:sz w:val="24"/>
                <w:szCs w:val="24"/>
                <w:lang w:val="en-US"/>
              </w:rPr>
            </w:pPr>
            <w:r>
              <w:rPr>
                <w:rFonts w:ascii="Times New Roman" w:hAnsi="Times New Roman" w:cs="Times New Roman"/>
                <w:sz w:val="24"/>
                <w:szCs w:val="24"/>
                <w:lang w:val="en-US"/>
              </w:rPr>
              <w:t xml:space="preserve">                                     </w:t>
            </w:r>
            <w:r w:rsidRPr="00E00D9E">
              <w:rPr>
                <w:rFonts w:ascii="Times New Roman" w:hAnsi="Times New Roman" w:cs="Times New Roman"/>
                <w:b/>
                <w:bCs/>
                <w:sz w:val="24"/>
                <w:szCs w:val="24"/>
                <w:lang w:val="en-US"/>
              </w:rPr>
              <w:t xml:space="preserve">Interpersonal </w:t>
            </w:r>
            <w:r w:rsidR="003C1587">
              <w:rPr>
                <w:rFonts w:ascii="Times New Roman" w:hAnsi="Times New Roman" w:cs="Times New Roman"/>
                <w:b/>
                <w:bCs/>
                <w:sz w:val="24"/>
                <w:szCs w:val="24"/>
                <w:lang w:val="en-US"/>
              </w:rPr>
              <w:t xml:space="preserve">level </w:t>
            </w:r>
            <w:r w:rsidRPr="00E00D9E">
              <w:rPr>
                <w:rFonts w:ascii="Times New Roman" w:hAnsi="Times New Roman" w:cs="Times New Roman"/>
                <w:b/>
                <w:bCs/>
                <w:sz w:val="24"/>
                <w:szCs w:val="24"/>
                <w:lang w:val="en-US"/>
              </w:rPr>
              <w:t>barriers</w:t>
            </w:r>
          </w:p>
        </w:tc>
      </w:tr>
      <w:tr w:rsidR="006A3809" w:rsidRPr="00465F60" w14:paraId="1911DC1C" w14:textId="77777777" w:rsidTr="00E00D9E">
        <w:trPr>
          <w:cantSplit/>
          <w:trHeight w:val="1134"/>
        </w:trPr>
        <w:tc>
          <w:tcPr>
            <w:tcW w:w="1589" w:type="dxa"/>
            <w:tcBorders>
              <w:right w:val="single" w:sz="4" w:space="0" w:color="auto"/>
            </w:tcBorders>
          </w:tcPr>
          <w:p w14:paraId="766D72E0" w14:textId="77777777" w:rsidR="00E00D9E" w:rsidRDefault="00E00D9E" w:rsidP="00941190">
            <w:pPr>
              <w:rPr>
                <w:rFonts w:ascii="Times New Roman" w:hAnsi="Times New Roman" w:cs="Times New Roman"/>
                <w:sz w:val="24"/>
                <w:szCs w:val="24"/>
              </w:rPr>
            </w:pPr>
          </w:p>
          <w:p w14:paraId="5FDCEEFD" w14:textId="77777777" w:rsidR="00E00D9E" w:rsidRDefault="00E00D9E" w:rsidP="00941190">
            <w:pPr>
              <w:rPr>
                <w:rFonts w:ascii="Times New Roman" w:hAnsi="Times New Roman" w:cs="Times New Roman"/>
                <w:sz w:val="24"/>
                <w:szCs w:val="24"/>
              </w:rPr>
            </w:pPr>
          </w:p>
          <w:p w14:paraId="39C9443D" w14:textId="77777777" w:rsidR="00E00D9E" w:rsidRDefault="00E00D9E" w:rsidP="00941190">
            <w:pPr>
              <w:rPr>
                <w:rFonts w:ascii="Times New Roman" w:hAnsi="Times New Roman" w:cs="Times New Roman"/>
                <w:sz w:val="24"/>
                <w:szCs w:val="24"/>
              </w:rPr>
            </w:pPr>
          </w:p>
          <w:p w14:paraId="5065A4BC" w14:textId="5CAD5FA5" w:rsidR="00E00D9E" w:rsidRPr="00465F60" w:rsidRDefault="00050EAB" w:rsidP="00941190">
            <w:pPr>
              <w:rPr>
                <w:rFonts w:ascii="Times New Roman" w:hAnsi="Times New Roman" w:cs="Times New Roman"/>
                <w:sz w:val="24"/>
                <w:szCs w:val="24"/>
              </w:rPr>
            </w:pPr>
            <w:r>
              <w:rPr>
                <w:rFonts w:ascii="Times New Roman" w:hAnsi="Times New Roman" w:cs="Times New Roman"/>
                <w:sz w:val="24"/>
                <w:szCs w:val="24"/>
              </w:rPr>
              <w:t>Language barrier</w:t>
            </w:r>
          </w:p>
        </w:tc>
        <w:tc>
          <w:tcPr>
            <w:tcW w:w="8576" w:type="dxa"/>
            <w:tcBorders>
              <w:left w:val="single" w:sz="4" w:space="0" w:color="auto"/>
            </w:tcBorders>
          </w:tcPr>
          <w:p w14:paraId="503304E1" w14:textId="77777777" w:rsidR="00E00D9E" w:rsidRPr="00003E89" w:rsidRDefault="00E00D9E" w:rsidP="00E00D9E">
            <w:pPr>
              <w:rPr>
                <w:rFonts w:ascii="Times New Roman" w:hAnsi="Times New Roman" w:cs="Times New Roman"/>
                <w:sz w:val="24"/>
                <w:szCs w:val="24"/>
                <w:lang w:val="en-US"/>
              </w:rPr>
            </w:pPr>
          </w:p>
          <w:p w14:paraId="504F1862" w14:textId="44504F9A" w:rsidR="00E00D9E" w:rsidRPr="00003E89" w:rsidRDefault="003C1587" w:rsidP="00E00D9E">
            <w:pPr>
              <w:rPr>
                <w:rFonts w:ascii="Times New Roman" w:hAnsi="Times New Roman" w:cs="Times New Roman"/>
                <w:sz w:val="24"/>
                <w:szCs w:val="24"/>
                <w:lang w:val="en-US"/>
              </w:rPr>
            </w:pPr>
            <w:r>
              <w:rPr>
                <w:rFonts w:ascii="Times New Roman" w:hAnsi="Times New Roman" w:cs="Times New Roman"/>
                <w:i/>
                <w:iCs/>
                <w:sz w:val="24"/>
                <w:szCs w:val="24"/>
                <w:lang w:val="en-US"/>
              </w:rPr>
              <w:t>7</w:t>
            </w:r>
            <w:r w:rsidR="00E00D9E">
              <w:rPr>
                <w:rFonts w:ascii="Times New Roman" w:hAnsi="Times New Roman" w:cs="Times New Roman"/>
                <w:i/>
                <w:iCs/>
                <w:sz w:val="24"/>
                <w:szCs w:val="24"/>
                <w:lang w:val="en-US"/>
              </w:rPr>
              <w:t>.</w:t>
            </w:r>
            <w:r w:rsidR="00B47C75">
              <w:rPr>
                <w:rFonts w:ascii="Times New Roman" w:hAnsi="Times New Roman" w:cs="Times New Roman"/>
                <w:i/>
                <w:iCs/>
                <w:sz w:val="24"/>
                <w:szCs w:val="24"/>
                <w:lang w:val="en-US"/>
              </w:rPr>
              <w:t>1</w:t>
            </w:r>
            <w:r w:rsidR="00E00D9E">
              <w:rPr>
                <w:rFonts w:ascii="Times New Roman" w:hAnsi="Times New Roman" w:cs="Times New Roman"/>
                <w:i/>
                <w:iCs/>
                <w:sz w:val="24"/>
                <w:szCs w:val="24"/>
                <w:lang w:val="en-US"/>
              </w:rPr>
              <w:t xml:space="preserve"> “</w:t>
            </w:r>
            <w:r w:rsidR="00E00D9E" w:rsidRPr="002836A7">
              <w:rPr>
                <w:rFonts w:ascii="Times New Roman" w:hAnsi="Times New Roman" w:cs="Times New Roman"/>
                <w:i/>
                <w:iCs/>
                <w:sz w:val="24"/>
                <w:szCs w:val="24"/>
                <w:lang w:val="en-US"/>
              </w:rPr>
              <w:t>E</w:t>
            </w:r>
            <w:r w:rsidR="00E00D9E" w:rsidRPr="00003E89">
              <w:rPr>
                <w:rFonts w:ascii="Times New Roman" w:hAnsi="Times New Roman" w:cs="Times New Roman"/>
                <w:i/>
                <w:iCs/>
                <w:sz w:val="24"/>
                <w:szCs w:val="24"/>
                <w:lang w:val="en-US"/>
              </w:rPr>
              <w:t>ven the free-of-cost services that the government offers through community services often go untapped within the Nepali community. Whether knowingly or unknowingly, the language barrier prevents people from fully accessing these services</w:t>
            </w:r>
            <w:r w:rsidR="00E00D9E" w:rsidRPr="00003E89">
              <w:rPr>
                <w:rFonts w:ascii="Times New Roman" w:hAnsi="Times New Roman" w:cs="Times New Roman"/>
                <w:sz w:val="24"/>
                <w:szCs w:val="24"/>
                <w:lang w:val="en-US"/>
              </w:rPr>
              <w:t>.</w:t>
            </w:r>
            <w:r w:rsidR="00E00D9E">
              <w:rPr>
                <w:rFonts w:ascii="Times New Roman" w:hAnsi="Times New Roman" w:cs="Times New Roman"/>
                <w:sz w:val="24"/>
                <w:szCs w:val="24"/>
                <w:lang w:val="en-US"/>
              </w:rPr>
              <w:t xml:space="preserve">” </w:t>
            </w:r>
            <w:r w:rsidR="00E00D9E" w:rsidRPr="00465F60">
              <w:rPr>
                <w:rFonts w:ascii="Times New Roman" w:hAnsi="Times New Roman" w:cs="Times New Roman"/>
                <w:sz w:val="24"/>
                <w:szCs w:val="24"/>
                <w:lang w:val="en-US"/>
              </w:rPr>
              <w:t xml:space="preserve"> </w:t>
            </w:r>
            <w:r w:rsidR="00E00D9E" w:rsidRPr="002836A7">
              <w:rPr>
                <w:rFonts w:ascii="Times New Roman" w:hAnsi="Times New Roman" w:cs="Times New Roman"/>
                <w:b/>
                <w:bCs/>
                <w:sz w:val="24"/>
                <w:szCs w:val="24"/>
                <w:lang w:val="en-US"/>
              </w:rPr>
              <w:t>Nepalese-FGD2-P1</w:t>
            </w:r>
          </w:p>
          <w:p w14:paraId="05674FFB" w14:textId="77777777" w:rsidR="00E00D9E" w:rsidRPr="00003E89" w:rsidRDefault="00E00D9E" w:rsidP="00E00D9E">
            <w:pPr>
              <w:rPr>
                <w:rFonts w:ascii="Times New Roman" w:hAnsi="Times New Roman" w:cs="Times New Roman"/>
                <w:sz w:val="24"/>
                <w:szCs w:val="24"/>
                <w:lang w:val="en-US"/>
              </w:rPr>
            </w:pPr>
          </w:p>
          <w:p w14:paraId="677404A2" w14:textId="580AA7AD" w:rsidR="00E00D9E" w:rsidRPr="00003E89" w:rsidRDefault="003C1587" w:rsidP="00E00D9E">
            <w:pPr>
              <w:rPr>
                <w:rFonts w:ascii="Times New Roman" w:hAnsi="Times New Roman" w:cs="Times New Roman"/>
                <w:sz w:val="24"/>
                <w:szCs w:val="24"/>
                <w:lang w:val="en-US"/>
              </w:rPr>
            </w:pPr>
            <w:r>
              <w:rPr>
                <w:rFonts w:ascii="Times New Roman" w:hAnsi="Times New Roman" w:cs="Times New Roman"/>
                <w:i/>
                <w:iCs/>
                <w:sz w:val="24"/>
                <w:szCs w:val="24"/>
                <w:lang w:val="en-US"/>
              </w:rPr>
              <w:t>7</w:t>
            </w:r>
            <w:r w:rsidR="00E00D9E">
              <w:rPr>
                <w:rFonts w:ascii="Times New Roman" w:hAnsi="Times New Roman" w:cs="Times New Roman"/>
                <w:i/>
                <w:iCs/>
                <w:sz w:val="24"/>
                <w:szCs w:val="24"/>
                <w:lang w:val="en-US"/>
              </w:rPr>
              <w:t>.</w:t>
            </w:r>
            <w:r w:rsidR="00AF26DC">
              <w:rPr>
                <w:rFonts w:ascii="Times New Roman" w:hAnsi="Times New Roman" w:cs="Times New Roman"/>
                <w:i/>
                <w:iCs/>
                <w:sz w:val="24"/>
                <w:szCs w:val="24"/>
                <w:lang w:val="en-US"/>
              </w:rPr>
              <w:t>2</w:t>
            </w:r>
            <w:r w:rsidR="00E00D9E">
              <w:rPr>
                <w:rFonts w:ascii="Times New Roman" w:hAnsi="Times New Roman" w:cs="Times New Roman"/>
                <w:i/>
                <w:iCs/>
                <w:sz w:val="24"/>
                <w:szCs w:val="24"/>
                <w:lang w:val="en-US"/>
              </w:rPr>
              <w:t xml:space="preserve"> “</w:t>
            </w:r>
            <w:r w:rsidR="00E00D9E" w:rsidRPr="00003E89">
              <w:rPr>
                <w:rFonts w:ascii="Times New Roman" w:hAnsi="Times New Roman" w:cs="Times New Roman"/>
                <w:i/>
                <w:iCs/>
                <w:sz w:val="24"/>
                <w:szCs w:val="24"/>
                <w:lang w:val="en-US"/>
              </w:rPr>
              <w:t xml:space="preserve">I didn't even understand their accent. Canterbury Hospital had an Indian </w:t>
            </w:r>
            <w:r w:rsidR="00E00D9E" w:rsidRPr="002836A7">
              <w:rPr>
                <w:rFonts w:ascii="Times New Roman" w:hAnsi="Times New Roman" w:cs="Times New Roman"/>
                <w:i/>
                <w:iCs/>
                <w:sz w:val="24"/>
                <w:szCs w:val="24"/>
                <w:lang w:val="en-US"/>
              </w:rPr>
              <w:t>Bengali-speaking</w:t>
            </w:r>
            <w:r w:rsidR="00E00D9E" w:rsidRPr="00003E89">
              <w:rPr>
                <w:rFonts w:ascii="Times New Roman" w:hAnsi="Times New Roman" w:cs="Times New Roman"/>
                <w:i/>
                <w:iCs/>
                <w:sz w:val="24"/>
                <w:szCs w:val="24"/>
                <w:lang w:val="en-US"/>
              </w:rPr>
              <w:t xml:space="preserve"> interpreter in the antenatal sector; she explained everything to me. But unfortunately, I could not catch the classes on diabetes for even one </w:t>
            </w:r>
            <w:proofErr w:type="gramStart"/>
            <w:r w:rsidR="00E00D9E" w:rsidRPr="00003E89">
              <w:rPr>
                <w:rFonts w:ascii="Times New Roman" w:hAnsi="Times New Roman" w:cs="Times New Roman"/>
                <w:i/>
                <w:iCs/>
                <w:sz w:val="24"/>
                <w:szCs w:val="24"/>
                <w:lang w:val="en-US"/>
              </w:rPr>
              <w:t>day</w:t>
            </w:r>
            <w:r w:rsidR="00E00D9E" w:rsidRPr="00003E89">
              <w:rPr>
                <w:rFonts w:ascii="Times New Roman" w:hAnsi="Times New Roman" w:cs="Times New Roman"/>
                <w:sz w:val="24"/>
                <w:szCs w:val="24"/>
                <w:lang w:val="en-US"/>
              </w:rPr>
              <w:t>.</w:t>
            </w:r>
            <w:r w:rsidR="00E00D9E">
              <w:rPr>
                <w:rFonts w:ascii="Times New Roman" w:hAnsi="Times New Roman" w:cs="Times New Roman"/>
                <w:sz w:val="24"/>
                <w:szCs w:val="24"/>
                <w:lang w:val="en-US"/>
              </w:rPr>
              <w:t>”</w:t>
            </w:r>
            <w:proofErr w:type="gramEnd"/>
            <w:r w:rsidR="00E00D9E" w:rsidRPr="00465F60">
              <w:rPr>
                <w:rFonts w:ascii="Times New Roman" w:hAnsi="Times New Roman" w:cs="Times New Roman"/>
                <w:sz w:val="24"/>
                <w:szCs w:val="24"/>
                <w:lang w:val="en-US"/>
              </w:rPr>
              <w:t xml:space="preserve"> </w:t>
            </w:r>
            <w:r w:rsidR="00E00D9E" w:rsidRPr="002836A7">
              <w:rPr>
                <w:rFonts w:ascii="Times New Roman" w:hAnsi="Times New Roman" w:cs="Times New Roman"/>
                <w:b/>
                <w:bCs/>
                <w:sz w:val="24"/>
                <w:szCs w:val="24"/>
                <w:lang w:val="en-US"/>
              </w:rPr>
              <w:t>BD-IDI-5</w:t>
            </w:r>
          </w:p>
          <w:p w14:paraId="666DB050" w14:textId="77777777" w:rsidR="00E00D9E" w:rsidRDefault="00E00D9E" w:rsidP="00296EBC">
            <w:pPr>
              <w:rPr>
                <w:rFonts w:ascii="Times New Roman" w:hAnsi="Times New Roman" w:cs="Times New Roman"/>
                <w:sz w:val="24"/>
                <w:szCs w:val="24"/>
                <w:lang w:val="en-US"/>
              </w:rPr>
            </w:pPr>
          </w:p>
        </w:tc>
      </w:tr>
      <w:tr w:rsidR="006A3809" w:rsidRPr="00465F60" w14:paraId="39F54024" w14:textId="77777777" w:rsidTr="00E00D9E">
        <w:trPr>
          <w:cantSplit/>
          <w:trHeight w:val="1134"/>
        </w:trPr>
        <w:tc>
          <w:tcPr>
            <w:tcW w:w="1589" w:type="dxa"/>
            <w:tcBorders>
              <w:right w:val="single" w:sz="4" w:space="0" w:color="auto"/>
            </w:tcBorders>
          </w:tcPr>
          <w:p w14:paraId="5B022B4D" w14:textId="3B015743" w:rsidR="002935F9" w:rsidRDefault="00CE0EDE" w:rsidP="00941190">
            <w:pPr>
              <w:rPr>
                <w:rFonts w:ascii="Times New Roman" w:hAnsi="Times New Roman" w:cs="Times New Roman"/>
                <w:sz w:val="24"/>
                <w:szCs w:val="24"/>
              </w:rPr>
            </w:pPr>
            <w:r>
              <w:rPr>
                <w:rFonts w:ascii="Times New Roman" w:hAnsi="Times New Roman" w:cs="Times New Roman"/>
                <w:sz w:val="24"/>
                <w:szCs w:val="24"/>
              </w:rPr>
              <w:t xml:space="preserve">Limited availability of multilingual </w:t>
            </w:r>
            <w:r w:rsidR="00EC3A19">
              <w:rPr>
                <w:rFonts w:ascii="Times New Roman" w:hAnsi="Times New Roman" w:cs="Times New Roman"/>
                <w:sz w:val="24"/>
                <w:szCs w:val="24"/>
              </w:rPr>
              <w:t xml:space="preserve">health education </w:t>
            </w:r>
            <w:r>
              <w:rPr>
                <w:rFonts w:ascii="Times New Roman" w:hAnsi="Times New Roman" w:cs="Times New Roman"/>
                <w:sz w:val="24"/>
                <w:szCs w:val="24"/>
              </w:rPr>
              <w:t>material and interpre</w:t>
            </w:r>
            <w:r w:rsidR="00B47C75">
              <w:rPr>
                <w:rFonts w:ascii="Times New Roman" w:hAnsi="Times New Roman" w:cs="Times New Roman"/>
                <w:sz w:val="24"/>
                <w:szCs w:val="24"/>
              </w:rPr>
              <w:t>ter</w:t>
            </w:r>
            <w:r w:rsidR="008A41C0">
              <w:rPr>
                <w:rFonts w:ascii="Times New Roman" w:hAnsi="Times New Roman" w:cs="Times New Roman"/>
                <w:sz w:val="24"/>
                <w:szCs w:val="24"/>
              </w:rPr>
              <w:t xml:space="preserve"> </w:t>
            </w:r>
            <w:r w:rsidR="00B47C75">
              <w:rPr>
                <w:rFonts w:ascii="Times New Roman" w:hAnsi="Times New Roman" w:cs="Times New Roman"/>
                <w:sz w:val="24"/>
                <w:szCs w:val="24"/>
              </w:rPr>
              <w:t>support</w:t>
            </w:r>
          </w:p>
        </w:tc>
        <w:tc>
          <w:tcPr>
            <w:tcW w:w="8576" w:type="dxa"/>
            <w:tcBorders>
              <w:left w:val="single" w:sz="4" w:space="0" w:color="auto"/>
            </w:tcBorders>
          </w:tcPr>
          <w:p w14:paraId="60C4D81E" w14:textId="381A9C6C" w:rsidR="00B47C75" w:rsidRPr="00465F60" w:rsidRDefault="00AF26DC" w:rsidP="00B47C75">
            <w:pPr>
              <w:rPr>
                <w:rFonts w:ascii="Times New Roman" w:hAnsi="Times New Roman" w:cs="Times New Roman"/>
                <w:sz w:val="24"/>
                <w:szCs w:val="24"/>
                <w:lang w:val="en-US"/>
              </w:rPr>
            </w:pPr>
            <w:r>
              <w:rPr>
                <w:rFonts w:ascii="Times New Roman" w:hAnsi="Times New Roman" w:cs="Times New Roman"/>
                <w:i/>
                <w:iCs/>
                <w:sz w:val="24"/>
                <w:szCs w:val="24"/>
                <w:lang w:val="en-US"/>
              </w:rPr>
              <w:t>8.1</w:t>
            </w:r>
            <w:r w:rsidR="00B47C75">
              <w:rPr>
                <w:rFonts w:ascii="Times New Roman" w:hAnsi="Times New Roman" w:cs="Times New Roman"/>
                <w:i/>
                <w:iCs/>
                <w:sz w:val="24"/>
                <w:szCs w:val="24"/>
                <w:lang w:val="en-US"/>
              </w:rPr>
              <w:t xml:space="preserve"> “</w:t>
            </w:r>
            <w:r w:rsidR="00B47C75" w:rsidRPr="00003E89">
              <w:rPr>
                <w:rFonts w:ascii="Times New Roman" w:hAnsi="Times New Roman" w:cs="Times New Roman"/>
                <w:i/>
                <w:iCs/>
                <w:sz w:val="24"/>
                <w:szCs w:val="24"/>
                <w:lang w:val="en-US"/>
              </w:rPr>
              <w:t>There is an interpreter, but there is no Bengali</w:t>
            </w:r>
            <w:r w:rsidR="00B47C75" w:rsidRPr="002836A7">
              <w:rPr>
                <w:rFonts w:ascii="Times New Roman" w:hAnsi="Times New Roman" w:cs="Times New Roman"/>
                <w:i/>
                <w:iCs/>
                <w:sz w:val="24"/>
                <w:szCs w:val="24"/>
                <w:lang w:val="en-US"/>
              </w:rPr>
              <w:t xml:space="preserve"> version</w:t>
            </w:r>
            <w:r w:rsidR="00B47C75" w:rsidRPr="00003E89">
              <w:rPr>
                <w:rFonts w:ascii="Times New Roman" w:hAnsi="Times New Roman" w:cs="Times New Roman"/>
                <w:i/>
                <w:iCs/>
                <w:sz w:val="24"/>
                <w:szCs w:val="24"/>
                <w:lang w:val="en-US"/>
              </w:rPr>
              <w:t xml:space="preserve"> for various documents. Many leaflets, but if they are in Bengali, people can read and understand. A lot of information can be found.</w:t>
            </w:r>
            <w:r w:rsidR="00B47C75">
              <w:rPr>
                <w:rFonts w:ascii="Times New Roman" w:hAnsi="Times New Roman" w:cs="Times New Roman"/>
                <w:i/>
                <w:iCs/>
                <w:sz w:val="24"/>
                <w:szCs w:val="24"/>
                <w:lang w:val="en-US"/>
              </w:rPr>
              <w:t xml:space="preserve">” </w:t>
            </w:r>
            <w:r w:rsidR="00B47C75" w:rsidRPr="00003E89">
              <w:rPr>
                <w:rFonts w:ascii="Times New Roman" w:hAnsi="Times New Roman" w:cs="Times New Roman"/>
                <w:sz w:val="24"/>
                <w:szCs w:val="24"/>
                <w:lang w:val="en-US"/>
              </w:rPr>
              <w:t xml:space="preserve"> </w:t>
            </w:r>
            <w:r w:rsidR="00B47C75" w:rsidRPr="002836A7">
              <w:rPr>
                <w:rFonts w:ascii="Times New Roman" w:hAnsi="Times New Roman" w:cs="Times New Roman"/>
                <w:b/>
                <w:bCs/>
                <w:sz w:val="24"/>
                <w:szCs w:val="24"/>
                <w:lang w:val="en-US"/>
              </w:rPr>
              <w:t>BD-FGD2-P1</w:t>
            </w:r>
          </w:p>
          <w:p w14:paraId="7AA3EFFB" w14:textId="77777777" w:rsidR="00B47C75" w:rsidRPr="00465F60" w:rsidRDefault="00B47C75" w:rsidP="00B47C75">
            <w:pPr>
              <w:rPr>
                <w:rFonts w:ascii="Times New Roman" w:hAnsi="Times New Roman" w:cs="Times New Roman"/>
                <w:sz w:val="24"/>
                <w:szCs w:val="24"/>
                <w:lang w:val="en-US"/>
              </w:rPr>
            </w:pPr>
          </w:p>
          <w:p w14:paraId="7E3A5E66" w14:textId="34FAE98F" w:rsidR="00B47C75" w:rsidRDefault="00AF26DC" w:rsidP="00B47C75">
            <w:pPr>
              <w:rPr>
                <w:rFonts w:ascii="Times New Roman" w:hAnsi="Times New Roman" w:cs="Times New Roman"/>
                <w:b/>
                <w:bCs/>
                <w:sz w:val="24"/>
                <w:szCs w:val="24"/>
                <w:lang w:val="en-US"/>
              </w:rPr>
            </w:pPr>
            <w:r>
              <w:rPr>
                <w:rFonts w:ascii="Times New Roman" w:hAnsi="Times New Roman" w:cs="Times New Roman"/>
                <w:i/>
                <w:iCs/>
                <w:sz w:val="24"/>
                <w:szCs w:val="24"/>
                <w:lang w:val="en-US"/>
              </w:rPr>
              <w:t>8.2</w:t>
            </w:r>
            <w:r w:rsidR="00B47C75">
              <w:rPr>
                <w:rFonts w:ascii="Times New Roman" w:hAnsi="Times New Roman" w:cs="Times New Roman"/>
                <w:i/>
                <w:iCs/>
                <w:sz w:val="24"/>
                <w:szCs w:val="24"/>
                <w:lang w:val="en-US"/>
              </w:rPr>
              <w:t xml:space="preserve"> “</w:t>
            </w:r>
            <w:r w:rsidR="00B47C75" w:rsidRPr="00003E89">
              <w:rPr>
                <w:rFonts w:ascii="Times New Roman" w:hAnsi="Times New Roman" w:cs="Times New Roman"/>
                <w:i/>
                <w:iCs/>
                <w:sz w:val="24"/>
                <w:szCs w:val="24"/>
                <w:lang w:val="en-US"/>
              </w:rPr>
              <w:t>Community language does not include Bengali</w:t>
            </w:r>
            <w:r w:rsidR="00B47C75" w:rsidRPr="00003E89">
              <w:rPr>
                <w:rFonts w:ascii="Times New Roman" w:hAnsi="Times New Roman" w:cs="Times New Roman"/>
                <w:sz w:val="24"/>
                <w:szCs w:val="24"/>
                <w:lang w:val="en-US"/>
              </w:rPr>
              <w:t>.</w:t>
            </w:r>
            <w:r w:rsidR="00B47C75">
              <w:rPr>
                <w:rFonts w:ascii="Times New Roman" w:hAnsi="Times New Roman" w:cs="Times New Roman"/>
                <w:sz w:val="24"/>
                <w:szCs w:val="24"/>
                <w:lang w:val="en-US"/>
              </w:rPr>
              <w:t xml:space="preserve">” </w:t>
            </w:r>
            <w:r w:rsidR="00B47C75" w:rsidRPr="002836A7">
              <w:rPr>
                <w:rFonts w:ascii="Times New Roman" w:hAnsi="Times New Roman" w:cs="Times New Roman"/>
                <w:b/>
                <w:bCs/>
                <w:sz w:val="24"/>
                <w:szCs w:val="24"/>
                <w:lang w:val="en-US"/>
              </w:rPr>
              <w:t>BD-FGD</w:t>
            </w:r>
            <w:r w:rsidR="00B47C75">
              <w:rPr>
                <w:rFonts w:ascii="Times New Roman" w:hAnsi="Times New Roman" w:cs="Times New Roman"/>
                <w:b/>
                <w:bCs/>
                <w:sz w:val="24"/>
                <w:szCs w:val="24"/>
                <w:lang w:val="en-US"/>
              </w:rPr>
              <w:t>2</w:t>
            </w:r>
            <w:r w:rsidR="00B47C75" w:rsidRPr="002836A7">
              <w:rPr>
                <w:rFonts w:ascii="Times New Roman" w:hAnsi="Times New Roman" w:cs="Times New Roman"/>
                <w:b/>
                <w:bCs/>
                <w:sz w:val="24"/>
                <w:szCs w:val="24"/>
                <w:lang w:val="en-US"/>
              </w:rPr>
              <w:t>-P3</w:t>
            </w:r>
          </w:p>
          <w:p w14:paraId="4D244FB1" w14:textId="77777777" w:rsidR="00766E3C" w:rsidRDefault="00766E3C" w:rsidP="00B47C75">
            <w:pPr>
              <w:rPr>
                <w:rFonts w:ascii="Times New Roman" w:hAnsi="Times New Roman" w:cs="Times New Roman"/>
                <w:b/>
                <w:bCs/>
                <w:sz w:val="24"/>
                <w:szCs w:val="24"/>
                <w:lang w:val="en-US"/>
              </w:rPr>
            </w:pPr>
          </w:p>
          <w:p w14:paraId="4B8F21D0" w14:textId="1C0E91C3" w:rsidR="00DF4571" w:rsidRPr="00DF4571" w:rsidRDefault="00DF4571" w:rsidP="00DF4571">
            <w:pPr>
              <w:rPr>
                <w:rFonts w:ascii="Times New Roman" w:hAnsi="Times New Roman" w:cs="Times New Roman"/>
                <w:b/>
                <w:bCs/>
                <w:sz w:val="24"/>
                <w:szCs w:val="24"/>
                <w:lang w:val="en-US"/>
              </w:rPr>
            </w:pPr>
            <w:r w:rsidRPr="00323E56">
              <w:rPr>
                <w:rFonts w:ascii="Times New Roman" w:hAnsi="Times New Roman" w:cs="Times New Roman"/>
                <w:sz w:val="24"/>
                <w:szCs w:val="24"/>
                <w:lang w:val="en-US"/>
              </w:rPr>
              <w:t>8.3</w:t>
            </w:r>
            <w:r>
              <w:rPr>
                <w:rFonts w:ascii="Times New Roman" w:hAnsi="Times New Roman" w:cs="Times New Roman"/>
                <w:b/>
                <w:bCs/>
                <w:sz w:val="24"/>
                <w:szCs w:val="24"/>
                <w:lang w:val="en-US"/>
              </w:rPr>
              <w:t xml:space="preserve"> </w:t>
            </w:r>
            <w:r w:rsidRPr="00323E56">
              <w:rPr>
                <w:rFonts w:ascii="Times New Roman" w:hAnsi="Times New Roman" w:cs="Times New Roman"/>
                <w:sz w:val="24"/>
                <w:szCs w:val="24"/>
                <w:lang w:val="en-US"/>
              </w:rPr>
              <w:t xml:space="preserve">“Like, sometimes we go to </w:t>
            </w:r>
            <w:r w:rsidR="00FD44F9" w:rsidRPr="00FD44F9">
              <w:rPr>
                <w:rFonts w:ascii="Times New Roman" w:hAnsi="Times New Roman" w:cs="Times New Roman"/>
                <w:sz w:val="24"/>
                <w:szCs w:val="24"/>
                <w:lang w:val="en-US"/>
              </w:rPr>
              <w:t>Bankstown</w:t>
            </w:r>
            <w:r w:rsidRPr="00323E56">
              <w:rPr>
                <w:rFonts w:ascii="Times New Roman" w:hAnsi="Times New Roman" w:cs="Times New Roman"/>
                <w:sz w:val="24"/>
                <w:szCs w:val="24"/>
                <w:lang w:val="en-US"/>
              </w:rPr>
              <w:t>, interpreters are available. Again</w:t>
            </w:r>
            <w:r w:rsidR="00FD44F9">
              <w:rPr>
                <w:rFonts w:ascii="Times New Roman" w:hAnsi="Times New Roman" w:cs="Times New Roman"/>
                <w:sz w:val="24"/>
                <w:szCs w:val="24"/>
                <w:lang w:val="en-US"/>
              </w:rPr>
              <w:t>,</w:t>
            </w:r>
            <w:r w:rsidRPr="00323E56">
              <w:rPr>
                <w:rFonts w:ascii="Times New Roman" w:hAnsi="Times New Roman" w:cs="Times New Roman"/>
                <w:sz w:val="24"/>
                <w:szCs w:val="24"/>
                <w:lang w:val="en-US"/>
              </w:rPr>
              <w:t xml:space="preserve"> when I went to Canterbury, no interpreter was available.”</w:t>
            </w:r>
            <w:r w:rsidR="004613FC">
              <w:rPr>
                <w:rFonts w:ascii="Times New Roman" w:hAnsi="Times New Roman" w:cs="Times New Roman"/>
                <w:sz w:val="24"/>
                <w:szCs w:val="24"/>
                <w:lang w:val="en-US"/>
              </w:rPr>
              <w:t xml:space="preserve"> </w:t>
            </w:r>
            <w:r w:rsidRPr="004613FC">
              <w:rPr>
                <w:rFonts w:ascii="Times New Roman" w:hAnsi="Times New Roman" w:cs="Times New Roman"/>
                <w:b/>
                <w:bCs/>
                <w:sz w:val="24"/>
                <w:szCs w:val="24"/>
                <w:lang w:val="en-US"/>
              </w:rPr>
              <w:t>BD-FGD3-P4</w:t>
            </w:r>
          </w:p>
          <w:p w14:paraId="1B6BA20D" w14:textId="4D110194" w:rsidR="00DF4571" w:rsidRPr="00003E89" w:rsidRDefault="00DF4571" w:rsidP="00B47C75">
            <w:pPr>
              <w:rPr>
                <w:rFonts w:ascii="Times New Roman" w:hAnsi="Times New Roman" w:cs="Times New Roman"/>
                <w:sz w:val="24"/>
                <w:szCs w:val="24"/>
                <w:lang w:val="en-US"/>
              </w:rPr>
            </w:pPr>
          </w:p>
          <w:p w14:paraId="7D4422BA" w14:textId="77777777" w:rsidR="002935F9" w:rsidRDefault="002935F9" w:rsidP="00E00D9E">
            <w:pPr>
              <w:rPr>
                <w:rFonts w:ascii="Times New Roman" w:hAnsi="Times New Roman" w:cs="Times New Roman"/>
                <w:i/>
                <w:iCs/>
                <w:sz w:val="24"/>
                <w:szCs w:val="24"/>
                <w:lang w:val="en-US"/>
              </w:rPr>
            </w:pPr>
          </w:p>
        </w:tc>
      </w:tr>
      <w:tr w:rsidR="006A3809" w:rsidRPr="00465F60" w14:paraId="411E3D04" w14:textId="77777777" w:rsidTr="00765045">
        <w:trPr>
          <w:cantSplit/>
          <w:trHeight w:val="1134"/>
        </w:trPr>
        <w:tc>
          <w:tcPr>
            <w:tcW w:w="1589" w:type="dxa"/>
          </w:tcPr>
          <w:p w14:paraId="70DDB572" w14:textId="0CC637C2" w:rsidR="00E00D9E" w:rsidRPr="00465F60" w:rsidRDefault="00737101" w:rsidP="00941190">
            <w:pPr>
              <w:rPr>
                <w:rFonts w:ascii="Times New Roman" w:hAnsi="Times New Roman" w:cs="Times New Roman"/>
                <w:sz w:val="24"/>
                <w:szCs w:val="24"/>
              </w:rPr>
            </w:pPr>
            <w:r>
              <w:rPr>
                <w:rFonts w:ascii="Times New Roman" w:hAnsi="Times New Roman" w:cs="Times New Roman"/>
                <w:sz w:val="24"/>
                <w:szCs w:val="24"/>
              </w:rPr>
              <w:t>Inadequate</w:t>
            </w:r>
            <w:r w:rsidR="00B1722C">
              <w:rPr>
                <w:rFonts w:ascii="Times New Roman" w:hAnsi="Times New Roman" w:cs="Times New Roman"/>
                <w:sz w:val="24"/>
                <w:szCs w:val="24"/>
              </w:rPr>
              <w:t xml:space="preserve"> cultural </w:t>
            </w:r>
            <w:r w:rsidR="00E83064">
              <w:rPr>
                <w:rFonts w:ascii="Times New Roman" w:hAnsi="Times New Roman" w:cs="Times New Roman"/>
                <w:sz w:val="24"/>
                <w:szCs w:val="24"/>
              </w:rPr>
              <w:t xml:space="preserve">understanding </w:t>
            </w:r>
            <w:r w:rsidR="00CB4EC8">
              <w:rPr>
                <w:rFonts w:ascii="Times New Roman" w:hAnsi="Times New Roman" w:cs="Times New Roman"/>
                <w:sz w:val="24"/>
                <w:szCs w:val="24"/>
              </w:rPr>
              <w:t>among</w:t>
            </w:r>
            <w:r w:rsidR="00710379">
              <w:rPr>
                <w:rFonts w:ascii="Times New Roman" w:hAnsi="Times New Roman" w:cs="Times New Roman"/>
                <w:sz w:val="24"/>
                <w:szCs w:val="24"/>
              </w:rPr>
              <w:t xml:space="preserve"> health</w:t>
            </w:r>
            <w:r w:rsidR="003C1587">
              <w:rPr>
                <w:rFonts w:ascii="Times New Roman" w:hAnsi="Times New Roman" w:cs="Times New Roman"/>
                <w:sz w:val="24"/>
                <w:szCs w:val="24"/>
              </w:rPr>
              <w:t xml:space="preserve"> </w:t>
            </w:r>
            <w:r w:rsidR="00B70765">
              <w:rPr>
                <w:rFonts w:ascii="Times New Roman" w:hAnsi="Times New Roman" w:cs="Times New Roman"/>
                <w:sz w:val="24"/>
                <w:szCs w:val="24"/>
              </w:rPr>
              <w:t>care</w:t>
            </w:r>
            <w:r w:rsidR="00BB3DF0">
              <w:rPr>
                <w:rFonts w:ascii="Times New Roman" w:hAnsi="Times New Roman" w:cs="Times New Roman"/>
                <w:sz w:val="24"/>
                <w:szCs w:val="24"/>
              </w:rPr>
              <w:t xml:space="preserve"> service</w:t>
            </w:r>
            <w:r w:rsidR="00B70765">
              <w:rPr>
                <w:rFonts w:ascii="Times New Roman" w:hAnsi="Times New Roman" w:cs="Times New Roman"/>
                <w:sz w:val="24"/>
                <w:szCs w:val="24"/>
              </w:rPr>
              <w:t xml:space="preserve"> </w:t>
            </w:r>
            <w:r w:rsidR="00E00D9E">
              <w:rPr>
                <w:rFonts w:ascii="Times New Roman" w:hAnsi="Times New Roman" w:cs="Times New Roman"/>
                <w:sz w:val="24"/>
                <w:szCs w:val="24"/>
              </w:rPr>
              <w:t>providers</w:t>
            </w:r>
          </w:p>
        </w:tc>
        <w:tc>
          <w:tcPr>
            <w:tcW w:w="8576" w:type="dxa"/>
          </w:tcPr>
          <w:p w14:paraId="5A905514" w14:textId="03A4768F" w:rsidR="00E00D9E" w:rsidRPr="00003E89" w:rsidRDefault="00AF26DC" w:rsidP="00E00D9E">
            <w:pPr>
              <w:rPr>
                <w:rFonts w:ascii="Times New Roman" w:hAnsi="Times New Roman" w:cs="Times New Roman"/>
                <w:sz w:val="24"/>
                <w:szCs w:val="24"/>
                <w:lang w:val="en-US"/>
              </w:rPr>
            </w:pPr>
            <w:r>
              <w:rPr>
                <w:rFonts w:ascii="Times New Roman" w:hAnsi="Times New Roman" w:cs="Times New Roman"/>
                <w:i/>
                <w:iCs/>
                <w:sz w:val="24"/>
                <w:szCs w:val="24"/>
                <w:lang w:val="en-US"/>
              </w:rPr>
              <w:t>9.1</w:t>
            </w:r>
            <w:r w:rsidR="00E00D9E">
              <w:rPr>
                <w:rFonts w:ascii="Times New Roman" w:hAnsi="Times New Roman" w:cs="Times New Roman"/>
                <w:i/>
                <w:iCs/>
                <w:sz w:val="24"/>
                <w:szCs w:val="24"/>
                <w:lang w:val="en-US"/>
              </w:rPr>
              <w:t xml:space="preserve"> “</w:t>
            </w:r>
            <w:r w:rsidR="00E00D9E" w:rsidRPr="00003E89">
              <w:rPr>
                <w:rFonts w:ascii="Times New Roman" w:hAnsi="Times New Roman" w:cs="Times New Roman"/>
                <w:i/>
                <w:iCs/>
                <w:sz w:val="24"/>
                <w:szCs w:val="24"/>
                <w:lang w:val="en-US"/>
              </w:rPr>
              <w:t>I also feel that GPs do not want to understand or assess our health beliefs, culture, and traditions.</w:t>
            </w:r>
            <w:r w:rsidR="00E00D9E">
              <w:rPr>
                <w:rFonts w:ascii="Times New Roman" w:hAnsi="Times New Roman" w:cs="Times New Roman"/>
                <w:i/>
                <w:iCs/>
                <w:sz w:val="24"/>
                <w:szCs w:val="24"/>
                <w:lang w:val="en-US"/>
              </w:rPr>
              <w:t>”</w:t>
            </w:r>
            <w:r w:rsidR="00E00D9E" w:rsidRPr="00003E89">
              <w:rPr>
                <w:rFonts w:ascii="Times New Roman" w:hAnsi="Times New Roman" w:cs="Times New Roman"/>
                <w:sz w:val="24"/>
                <w:szCs w:val="24"/>
                <w:lang w:val="en-US"/>
              </w:rPr>
              <w:t xml:space="preserve"> </w:t>
            </w:r>
            <w:r w:rsidR="00E00D9E" w:rsidRPr="002836A7">
              <w:rPr>
                <w:rFonts w:ascii="Times New Roman" w:hAnsi="Times New Roman" w:cs="Times New Roman"/>
                <w:b/>
                <w:bCs/>
                <w:sz w:val="24"/>
                <w:szCs w:val="24"/>
                <w:lang w:val="en-US"/>
              </w:rPr>
              <w:t>Neplese-IDI-3</w:t>
            </w:r>
          </w:p>
          <w:p w14:paraId="6E1CD860" w14:textId="77777777" w:rsidR="00E00D9E" w:rsidRPr="00003E89" w:rsidRDefault="00E00D9E" w:rsidP="00E00D9E">
            <w:pPr>
              <w:rPr>
                <w:rFonts w:ascii="Times New Roman" w:hAnsi="Times New Roman" w:cs="Times New Roman"/>
                <w:sz w:val="24"/>
                <w:szCs w:val="24"/>
                <w:lang w:val="en-US"/>
              </w:rPr>
            </w:pPr>
          </w:p>
          <w:p w14:paraId="63A5BB3B" w14:textId="5764FA07" w:rsidR="00E00D9E" w:rsidRDefault="00AF26DC" w:rsidP="00E00D9E">
            <w:pPr>
              <w:rPr>
                <w:rFonts w:ascii="Times New Roman" w:hAnsi="Times New Roman" w:cs="Times New Roman"/>
                <w:b/>
                <w:bCs/>
                <w:sz w:val="24"/>
                <w:szCs w:val="24"/>
                <w:lang w:val="en-US"/>
              </w:rPr>
            </w:pPr>
            <w:r>
              <w:rPr>
                <w:rFonts w:ascii="Times New Roman" w:hAnsi="Times New Roman" w:cs="Times New Roman"/>
                <w:i/>
                <w:iCs/>
                <w:sz w:val="24"/>
                <w:szCs w:val="24"/>
                <w:lang w:val="en-US"/>
              </w:rPr>
              <w:t>9</w:t>
            </w:r>
            <w:r w:rsidR="003C1587">
              <w:rPr>
                <w:rFonts w:ascii="Times New Roman" w:hAnsi="Times New Roman" w:cs="Times New Roman"/>
                <w:i/>
                <w:iCs/>
                <w:sz w:val="24"/>
                <w:szCs w:val="24"/>
                <w:lang w:val="en-US"/>
              </w:rPr>
              <w:t>.2</w:t>
            </w:r>
            <w:r w:rsidR="00E00D9E">
              <w:rPr>
                <w:rFonts w:ascii="Times New Roman" w:hAnsi="Times New Roman" w:cs="Times New Roman"/>
                <w:i/>
                <w:iCs/>
                <w:sz w:val="24"/>
                <w:szCs w:val="24"/>
                <w:lang w:val="en-US"/>
              </w:rPr>
              <w:t xml:space="preserve"> “</w:t>
            </w:r>
            <w:r w:rsidR="00E00D9E" w:rsidRPr="005D10AE">
              <w:rPr>
                <w:rFonts w:ascii="Times New Roman" w:hAnsi="Times New Roman" w:cs="Times New Roman"/>
                <w:i/>
                <w:iCs/>
                <w:sz w:val="24"/>
                <w:szCs w:val="24"/>
                <w:lang w:val="en-US"/>
              </w:rPr>
              <w:t xml:space="preserve">Yes, I’ve heard from people about GPs making assumptions based on their race, and the person felt </w:t>
            </w:r>
            <w:proofErr w:type="gramStart"/>
            <w:r w:rsidR="00E00D9E" w:rsidRPr="005D10AE">
              <w:rPr>
                <w:rFonts w:ascii="Times New Roman" w:hAnsi="Times New Roman" w:cs="Times New Roman"/>
                <w:i/>
                <w:iCs/>
                <w:sz w:val="24"/>
                <w:szCs w:val="24"/>
                <w:lang w:val="en-US"/>
              </w:rPr>
              <w:t>really bad</w:t>
            </w:r>
            <w:proofErr w:type="gramEnd"/>
            <w:r w:rsidR="00E00D9E" w:rsidRPr="005D10AE">
              <w:rPr>
                <w:rFonts w:ascii="Times New Roman" w:hAnsi="Times New Roman" w:cs="Times New Roman"/>
                <w:i/>
                <w:iCs/>
                <w:sz w:val="24"/>
                <w:szCs w:val="24"/>
                <w:lang w:val="en-US"/>
              </w:rPr>
              <w:t xml:space="preserve"> about </w:t>
            </w:r>
            <w:proofErr w:type="gramStart"/>
            <w:r w:rsidR="00E00D9E" w:rsidRPr="005D10AE">
              <w:rPr>
                <w:rFonts w:ascii="Times New Roman" w:hAnsi="Times New Roman" w:cs="Times New Roman"/>
                <w:i/>
                <w:iCs/>
                <w:sz w:val="24"/>
                <w:szCs w:val="24"/>
                <w:lang w:val="en-US"/>
              </w:rPr>
              <w:t>it.</w:t>
            </w:r>
            <w:r w:rsidR="00E00D9E">
              <w:rPr>
                <w:rFonts w:ascii="Times New Roman" w:hAnsi="Times New Roman" w:cs="Times New Roman"/>
                <w:i/>
                <w:iCs/>
                <w:sz w:val="24"/>
                <w:szCs w:val="24"/>
                <w:lang w:val="en-US"/>
              </w:rPr>
              <w:t>´</w:t>
            </w:r>
            <w:proofErr w:type="gramEnd"/>
            <w:r w:rsidR="00E00D9E" w:rsidRPr="00465F60">
              <w:rPr>
                <w:rFonts w:ascii="Times New Roman" w:hAnsi="Times New Roman" w:cs="Times New Roman"/>
                <w:sz w:val="24"/>
                <w:szCs w:val="24"/>
                <w:lang w:val="en-US"/>
              </w:rPr>
              <w:t xml:space="preserve"> </w:t>
            </w:r>
            <w:r w:rsidR="00E00D9E" w:rsidRPr="002836A7">
              <w:rPr>
                <w:rFonts w:ascii="Times New Roman" w:hAnsi="Times New Roman" w:cs="Times New Roman"/>
                <w:b/>
                <w:bCs/>
                <w:sz w:val="24"/>
                <w:szCs w:val="24"/>
                <w:lang w:val="en-US"/>
              </w:rPr>
              <w:t>Nepalese-IDI-10</w:t>
            </w:r>
          </w:p>
          <w:p w14:paraId="0486C41D" w14:textId="77777777" w:rsidR="00E00D9E" w:rsidRDefault="00E00D9E" w:rsidP="00296EBC">
            <w:pPr>
              <w:rPr>
                <w:rFonts w:ascii="Times New Roman" w:hAnsi="Times New Roman" w:cs="Times New Roman"/>
                <w:i/>
                <w:iCs/>
                <w:sz w:val="24"/>
                <w:szCs w:val="24"/>
                <w:lang w:val="en-US"/>
              </w:rPr>
            </w:pPr>
          </w:p>
        </w:tc>
      </w:tr>
      <w:tr w:rsidR="00CC3531" w:rsidRPr="00465F60" w14:paraId="34C980CA" w14:textId="77777777" w:rsidTr="007237A4">
        <w:trPr>
          <w:cantSplit/>
          <w:trHeight w:val="1134"/>
        </w:trPr>
        <w:tc>
          <w:tcPr>
            <w:tcW w:w="10165" w:type="dxa"/>
            <w:gridSpan w:val="2"/>
          </w:tcPr>
          <w:p w14:paraId="41CB7161" w14:textId="57D8D394" w:rsidR="00CC3531" w:rsidRPr="00CC3531" w:rsidRDefault="00CC3531" w:rsidP="00E00D9E">
            <w:pPr>
              <w:rPr>
                <w:rFonts w:ascii="Times New Roman" w:hAnsi="Times New Roman" w:cs="Times New Roman"/>
                <w:b/>
                <w:bCs/>
                <w:sz w:val="24"/>
                <w:szCs w:val="24"/>
                <w:lang w:val="en-US"/>
              </w:rPr>
            </w:pPr>
            <w:r>
              <w:rPr>
                <w:rFonts w:ascii="Times New Roman" w:hAnsi="Times New Roman" w:cs="Times New Roman"/>
                <w:i/>
                <w:iCs/>
                <w:sz w:val="24"/>
                <w:szCs w:val="24"/>
                <w:lang w:val="en-US"/>
              </w:rPr>
              <w:t xml:space="preserve">                                                  </w:t>
            </w:r>
            <w:r w:rsidR="002475C3">
              <w:rPr>
                <w:rFonts w:ascii="Times New Roman" w:hAnsi="Times New Roman" w:cs="Times New Roman"/>
                <w:b/>
                <w:bCs/>
                <w:sz w:val="24"/>
                <w:szCs w:val="24"/>
                <w:lang w:val="en-US"/>
              </w:rPr>
              <w:t>Institutional-level</w:t>
            </w:r>
            <w:r w:rsidRPr="00CC3531">
              <w:rPr>
                <w:rFonts w:ascii="Times New Roman" w:hAnsi="Times New Roman" w:cs="Times New Roman"/>
                <w:b/>
                <w:bCs/>
                <w:sz w:val="24"/>
                <w:szCs w:val="24"/>
                <w:lang w:val="en-US"/>
              </w:rPr>
              <w:t xml:space="preserve"> barrier</w:t>
            </w:r>
          </w:p>
        </w:tc>
      </w:tr>
      <w:tr w:rsidR="006A3809" w:rsidRPr="00465F60" w14:paraId="79756511" w14:textId="77777777" w:rsidTr="00765045">
        <w:trPr>
          <w:cantSplit/>
          <w:trHeight w:val="1134"/>
        </w:trPr>
        <w:tc>
          <w:tcPr>
            <w:tcW w:w="1589" w:type="dxa"/>
          </w:tcPr>
          <w:p w14:paraId="28E80A0B" w14:textId="5DC3A7A6" w:rsidR="00CC3531" w:rsidRDefault="008B6882" w:rsidP="00CC3531">
            <w:pPr>
              <w:rPr>
                <w:rFonts w:ascii="Times New Roman" w:hAnsi="Times New Roman" w:cs="Times New Roman"/>
                <w:sz w:val="24"/>
                <w:szCs w:val="24"/>
              </w:rPr>
            </w:pPr>
            <w:r>
              <w:rPr>
                <w:rFonts w:ascii="Times New Roman" w:hAnsi="Times New Roman" w:cs="Times New Roman"/>
                <w:sz w:val="24"/>
                <w:szCs w:val="24"/>
              </w:rPr>
              <w:t>Limited culturally and linguistically tailored navigation support and information access</w:t>
            </w:r>
            <w:r w:rsidR="000F3787">
              <w:rPr>
                <w:rFonts w:ascii="Times New Roman" w:hAnsi="Times New Roman" w:cs="Times New Roman"/>
                <w:sz w:val="24"/>
                <w:szCs w:val="24"/>
              </w:rPr>
              <w:t xml:space="preserve"> </w:t>
            </w:r>
          </w:p>
        </w:tc>
        <w:tc>
          <w:tcPr>
            <w:tcW w:w="8576" w:type="dxa"/>
          </w:tcPr>
          <w:p w14:paraId="002269E5" w14:textId="36037EC5" w:rsidR="00CC3531" w:rsidRPr="00003E89" w:rsidRDefault="00AF26DC" w:rsidP="00CC3531">
            <w:pPr>
              <w:rPr>
                <w:rFonts w:ascii="Times New Roman" w:hAnsi="Times New Roman" w:cs="Times New Roman"/>
                <w:b/>
                <w:bCs/>
                <w:sz w:val="24"/>
                <w:szCs w:val="24"/>
                <w:lang w:val="en-US"/>
              </w:rPr>
            </w:pPr>
            <w:r>
              <w:rPr>
                <w:rFonts w:ascii="Times New Roman" w:hAnsi="Times New Roman" w:cs="Times New Roman"/>
                <w:i/>
                <w:iCs/>
                <w:sz w:val="24"/>
                <w:szCs w:val="24"/>
                <w:lang w:val="en-US"/>
              </w:rPr>
              <w:t>10</w:t>
            </w:r>
            <w:r w:rsidR="00CC3531">
              <w:rPr>
                <w:rFonts w:ascii="Times New Roman" w:hAnsi="Times New Roman" w:cs="Times New Roman"/>
                <w:i/>
                <w:iCs/>
                <w:sz w:val="24"/>
                <w:szCs w:val="24"/>
                <w:lang w:val="en-US"/>
              </w:rPr>
              <w:t>.1 “</w:t>
            </w:r>
            <w:r w:rsidR="00CC3531" w:rsidRPr="00003E89">
              <w:rPr>
                <w:rFonts w:ascii="Times New Roman" w:hAnsi="Times New Roman" w:cs="Times New Roman"/>
                <w:i/>
                <w:iCs/>
                <w:sz w:val="24"/>
                <w:szCs w:val="24"/>
                <w:lang w:val="en-US"/>
              </w:rPr>
              <w:t>There's a lack of information and navigating the healthcare system can be overwhelming without proper guidance or awareness. This leads to many people missing out on preventive care and timely treatment.</w:t>
            </w:r>
            <w:r w:rsidR="00CC3531">
              <w:rPr>
                <w:rFonts w:ascii="Times New Roman" w:hAnsi="Times New Roman" w:cs="Times New Roman"/>
                <w:i/>
                <w:iCs/>
                <w:sz w:val="24"/>
                <w:szCs w:val="24"/>
                <w:lang w:val="en-US"/>
              </w:rPr>
              <w:t xml:space="preserve">” </w:t>
            </w:r>
            <w:r w:rsidR="00CC3531" w:rsidRPr="00465F60">
              <w:rPr>
                <w:rFonts w:ascii="Times New Roman" w:hAnsi="Times New Roman" w:cs="Times New Roman"/>
                <w:sz w:val="24"/>
                <w:szCs w:val="24"/>
                <w:lang w:val="en-US"/>
              </w:rPr>
              <w:t xml:space="preserve"> </w:t>
            </w:r>
            <w:r w:rsidR="00CC3531" w:rsidRPr="002836A7">
              <w:rPr>
                <w:rFonts w:ascii="Times New Roman" w:hAnsi="Times New Roman" w:cs="Times New Roman"/>
                <w:b/>
                <w:bCs/>
                <w:sz w:val="24"/>
                <w:szCs w:val="24"/>
                <w:lang w:val="en-US"/>
              </w:rPr>
              <w:t>Nepalese-FGD3-P5</w:t>
            </w:r>
          </w:p>
          <w:p w14:paraId="43453342" w14:textId="77777777" w:rsidR="00CC3531" w:rsidRPr="00003E89" w:rsidRDefault="00CC3531" w:rsidP="00CC3531">
            <w:pPr>
              <w:rPr>
                <w:rFonts w:ascii="Times New Roman" w:hAnsi="Times New Roman" w:cs="Times New Roman"/>
                <w:sz w:val="24"/>
                <w:szCs w:val="24"/>
                <w:lang w:val="en-US"/>
              </w:rPr>
            </w:pPr>
          </w:p>
          <w:p w14:paraId="50CC463D" w14:textId="3F2321E2" w:rsidR="00CC3531" w:rsidRPr="00003E89" w:rsidRDefault="00AF26DC" w:rsidP="00CC3531">
            <w:pPr>
              <w:rPr>
                <w:rFonts w:ascii="Times New Roman" w:hAnsi="Times New Roman" w:cs="Times New Roman"/>
                <w:b/>
                <w:bCs/>
                <w:sz w:val="24"/>
                <w:szCs w:val="24"/>
                <w:lang w:val="en-US"/>
              </w:rPr>
            </w:pPr>
            <w:r>
              <w:rPr>
                <w:rFonts w:ascii="Times New Roman" w:hAnsi="Times New Roman" w:cs="Times New Roman"/>
                <w:i/>
                <w:iCs/>
                <w:sz w:val="24"/>
                <w:szCs w:val="24"/>
                <w:lang w:val="en-US"/>
              </w:rPr>
              <w:t>10</w:t>
            </w:r>
            <w:r w:rsidR="00CC3531">
              <w:rPr>
                <w:rFonts w:ascii="Times New Roman" w:hAnsi="Times New Roman" w:cs="Times New Roman"/>
                <w:i/>
                <w:iCs/>
                <w:sz w:val="24"/>
                <w:szCs w:val="24"/>
                <w:lang w:val="en-US"/>
              </w:rPr>
              <w:t>.2 “</w:t>
            </w:r>
            <w:r w:rsidR="00CC3531" w:rsidRPr="00003E89">
              <w:rPr>
                <w:rFonts w:ascii="Times New Roman" w:hAnsi="Times New Roman" w:cs="Times New Roman"/>
                <w:i/>
                <w:iCs/>
                <w:sz w:val="24"/>
                <w:szCs w:val="24"/>
                <w:lang w:val="en-US"/>
              </w:rPr>
              <w:t>We are not familiar with the health systems or the available services for chronic conditions that are offered by the Australian healthcare system.</w:t>
            </w:r>
            <w:r w:rsidR="00CC3531">
              <w:rPr>
                <w:rFonts w:ascii="Times New Roman" w:hAnsi="Times New Roman" w:cs="Times New Roman"/>
                <w:i/>
                <w:iCs/>
                <w:sz w:val="24"/>
                <w:szCs w:val="24"/>
                <w:lang w:val="en-US"/>
              </w:rPr>
              <w:t xml:space="preserve">” </w:t>
            </w:r>
            <w:r w:rsidR="00CC3531" w:rsidRPr="00465F60">
              <w:rPr>
                <w:rFonts w:ascii="Times New Roman" w:hAnsi="Times New Roman" w:cs="Times New Roman"/>
                <w:sz w:val="24"/>
                <w:szCs w:val="24"/>
                <w:lang w:val="en-US"/>
              </w:rPr>
              <w:t xml:space="preserve"> </w:t>
            </w:r>
            <w:r w:rsidR="00CC3531" w:rsidRPr="002836A7">
              <w:rPr>
                <w:rFonts w:ascii="Times New Roman" w:hAnsi="Times New Roman" w:cs="Times New Roman"/>
                <w:b/>
                <w:bCs/>
                <w:sz w:val="24"/>
                <w:szCs w:val="24"/>
                <w:lang w:val="en-US"/>
              </w:rPr>
              <w:t>Nepalese-IDI-8</w:t>
            </w:r>
          </w:p>
          <w:p w14:paraId="47AF8387" w14:textId="77777777" w:rsidR="00CC3531" w:rsidRPr="00003E89" w:rsidRDefault="00CC3531" w:rsidP="00CC3531">
            <w:pPr>
              <w:rPr>
                <w:rFonts w:ascii="Times New Roman" w:hAnsi="Times New Roman" w:cs="Times New Roman"/>
                <w:sz w:val="24"/>
                <w:szCs w:val="24"/>
                <w:lang w:val="en-US"/>
              </w:rPr>
            </w:pPr>
          </w:p>
          <w:p w14:paraId="68D61F23" w14:textId="77777777" w:rsidR="00CC3531" w:rsidRDefault="00CC3531" w:rsidP="00CC3531">
            <w:pPr>
              <w:rPr>
                <w:rFonts w:ascii="Times New Roman" w:hAnsi="Times New Roman" w:cs="Times New Roman"/>
                <w:i/>
                <w:iCs/>
                <w:sz w:val="24"/>
                <w:szCs w:val="24"/>
                <w:lang w:val="en-US"/>
              </w:rPr>
            </w:pPr>
          </w:p>
        </w:tc>
      </w:tr>
      <w:tr w:rsidR="006A3809" w:rsidRPr="00465F60" w14:paraId="72B42835" w14:textId="77777777" w:rsidTr="00765045">
        <w:trPr>
          <w:cantSplit/>
          <w:trHeight w:val="1134"/>
        </w:trPr>
        <w:tc>
          <w:tcPr>
            <w:tcW w:w="1589" w:type="dxa"/>
          </w:tcPr>
          <w:p w14:paraId="3355A511" w14:textId="41D7BE88" w:rsidR="00CC3531" w:rsidRPr="00465F60" w:rsidRDefault="00940797" w:rsidP="00CC3531">
            <w:pPr>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Indirect </w:t>
            </w:r>
            <w:r w:rsidR="00BD4CF5">
              <w:rPr>
                <w:rFonts w:ascii="Times New Roman" w:hAnsi="Times New Roman" w:cs="Times New Roman"/>
                <w:sz w:val="24"/>
                <w:szCs w:val="24"/>
                <w:lang w:val="en-US"/>
              </w:rPr>
              <w:t xml:space="preserve">and/or infrequent public transport to health facilities </w:t>
            </w:r>
          </w:p>
          <w:p w14:paraId="77E7486E" w14:textId="77777777" w:rsidR="00CC3531" w:rsidRDefault="00CC3531" w:rsidP="00CC3531">
            <w:pPr>
              <w:rPr>
                <w:rFonts w:ascii="Times New Roman" w:hAnsi="Times New Roman" w:cs="Times New Roman"/>
                <w:sz w:val="24"/>
                <w:szCs w:val="24"/>
              </w:rPr>
            </w:pPr>
          </w:p>
        </w:tc>
        <w:tc>
          <w:tcPr>
            <w:tcW w:w="8576" w:type="dxa"/>
          </w:tcPr>
          <w:p w14:paraId="77AA3A8A" w14:textId="0CB542AC" w:rsidR="00CC3531" w:rsidRPr="005D10AE" w:rsidRDefault="00CC3531" w:rsidP="00CC3531">
            <w:pPr>
              <w:rPr>
                <w:rFonts w:ascii="Times New Roman" w:hAnsi="Times New Roman" w:cs="Times New Roman"/>
                <w:b/>
                <w:bCs/>
                <w:sz w:val="24"/>
                <w:szCs w:val="24"/>
                <w:lang w:val="en-US"/>
              </w:rPr>
            </w:pPr>
            <w:r>
              <w:rPr>
                <w:rFonts w:ascii="Times New Roman" w:hAnsi="Times New Roman" w:cs="Times New Roman"/>
                <w:i/>
                <w:iCs/>
                <w:sz w:val="24"/>
                <w:szCs w:val="24"/>
                <w:lang w:val="en-US"/>
              </w:rPr>
              <w:t>1</w:t>
            </w:r>
            <w:r w:rsidR="00AF26DC">
              <w:rPr>
                <w:rFonts w:ascii="Times New Roman" w:hAnsi="Times New Roman" w:cs="Times New Roman"/>
                <w:i/>
                <w:iCs/>
                <w:sz w:val="24"/>
                <w:szCs w:val="24"/>
                <w:lang w:val="en-US"/>
              </w:rPr>
              <w:t>1</w:t>
            </w:r>
            <w:r>
              <w:rPr>
                <w:rFonts w:ascii="Times New Roman" w:hAnsi="Times New Roman" w:cs="Times New Roman"/>
                <w:i/>
                <w:iCs/>
                <w:sz w:val="24"/>
                <w:szCs w:val="24"/>
                <w:lang w:val="en-US"/>
              </w:rPr>
              <w:t>.1 “</w:t>
            </w:r>
            <w:r w:rsidRPr="005D10AE">
              <w:rPr>
                <w:rFonts w:ascii="Times New Roman" w:hAnsi="Times New Roman" w:cs="Times New Roman"/>
                <w:i/>
                <w:iCs/>
                <w:sz w:val="24"/>
                <w:szCs w:val="24"/>
                <w:lang w:val="en-US"/>
              </w:rPr>
              <w:t>There are no buses in many places, which is also a problem.</w:t>
            </w:r>
            <w:r>
              <w:rPr>
                <w:rFonts w:ascii="Times New Roman" w:hAnsi="Times New Roman" w:cs="Times New Roman"/>
                <w:i/>
                <w:iCs/>
                <w:sz w:val="24"/>
                <w:szCs w:val="24"/>
                <w:lang w:val="en-US"/>
              </w:rPr>
              <w:t xml:space="preserve">” </w:t>
            </w:r>
            <w:r w:rsidRPr="00465F60">
              <w:rPr>
                <w:rFonts w:ascii="Times New Roman" w:hAnsi="Times New Roman" w:cs="Times New Roman"/>
                <w:sz w:val="24"/>
                <w:szCs w:val="24"/>
                <w:lang w:val="en-US"/>
              </w:rPr>
              <w:t xml:space="preserve"> </w:t>
            </w:r>
            <w:r w:rsidRPr="002836A7">
              <w:rPr>
                <w:rFonts w:ascii="Times New Roman" w:hAnsi="Times New Roman" w:cs="Times New Roman"/>
                <w:b/>
                <w:bCs/>
                <w:sz w:val="24"/>
                <w:szCs w:val="24"/>
                <w:lang w:val="en-US"/>
              </w:rPr>
              <w:t>BD-FGD1-P5</w:t>
            </w:r>
          </w:p>
          <w:p w14:paraId="5894B745" w14:textId="77777777" w:rsidR="00CC3531" w:rsidRPr="005D10AE" w:rsidRDefault="00CC3531" w:rsidP="00CC3531">
            <w:pPr>
              <w:rPr>
                <w:rFonts w:ascii="Times New Roman" w:hAnsi="Times New Roman" w:cs="Times New Roman"/>
                <w:sz w:val="24"/>
                <w:szCs w:val="24"/>
                <w:lang w:val="en-US"/>
              </w:rPr>
            </w:pPr>
          </w:p>
          <w:p w14:paraId="5C47A4B6" w14:textId="37882A66" w:rsidR="00CC3531" w:rsidRPr="005D10AE" w:rsidRDefault="00CC3531" w:rsidP="00CC3531">
            <w:pPr>
              <w:rPr>
                <w:rFonts w:ascii="Times New Roman" w:hAnsi="Times New Roman" w:cs="Times New Roman"/>
                <w:sz w:val="24"/>
                <w:szCs w:val="24"/>
                <w:lang w:val="en-US"/>
              </w:rPr>
            </w:pPr>
            <w:r>
              <w:rPr>
                <w:rFonts w:ascii="Times New Roman" w:hAnsi="Times New Roman" w:cs="Times New Roman"/>
                <w:i/>
                <w:iCs/>
                <w:sz w:val="24"/>
                <w:szCs w:val="24"/>
                <w:lang w:val="en-US"/>
              </w:rPr>
              <w:t>1</w:t>
            </w:r>
            <w:r w:rsidR="00AF26DC">
              <w:rPr>
                <w:rFonts w:ascii="Times New Roman" w:hAnsi="Times New Roman" w:cs="Times New Roman"/>
                <w:i/>
                <w:iCs/>
                <w:sz w:val="24"/>
                <w:szCs w:val="24"/>
                <w:lang w:val="en-US"/>
              </w:rPr>
              <w:t>1</w:t>
            </w:r>
            <w:r>
              <w:rPr>
                <w:rFonts w:ascii="Times New Roman" w:hAnsi="Times New Roman" w:cs="Times New Roman"/>
                <w:i/>
                <w:iCs/>
                <w:sz w:val="24"/>
                <w:szCs w:val="24"/>
                <w:lang w:val="en-US"/>
              </w:rPr>
              <w:t>.2 “</w:t>
            </w:r>
            <w:r w:rsidRPr="005D10AE">
              <w:rPr>
                <w:rFonts w:ascii="Times New Roman" w:hAnsi="Times New Roman" w:cs="Times New Roman"/>
                <w:i/>
                <w:iCs/>
                <w:sz w:val="24"/>
                <w:szCs w:val="24"/>
                <w:lang w:val="en-US"/>
              </w:rPr>
              <w:t xml:space="preserve">Like Canterbury </w:t>
            </w:r>
            <w:r w:rsidRPr="002836A7">
              <w:rPr>
                <w:rFonts w:ascii="Times New Roman" w:hAnsi="Times New Roman" w:cs="Times New Roman"/>
                <w:i/>
                <w:iCs/>
                <w:sz w:val="24"/>
                <w:szCs w:val="24"/>
                <w:lang w:val="en-US"/>
              </w:rPr>
              <w:t>Hospital, it</w:t>
            </w:r>
            <w:r w:rsidRPr="005D10AE">
              <w:rPr>
                <w:rFonts w:ascii="Times New Roman" w:hAnsi="Times New Roman" w:cs="Times New Roman"/>
                <w:i/>
                <w:iCs/>
                <w:sz w:val="24"/>
                <w:szCs w:val="24"/>
                <w:lang w:val="en-US"/>
              </w:rPr>
              <w:t xml:space="preserve"> is near, not too far. But leaving Lakemba, I think, becomes difficult. Because I must come to the station from my house, from here again go to Canterbury by train, then go again by bus.</w:t>
            </w:r>
            <w:r>
              <w:rPr>
                <w:rFonts w:ascii="Times New Roman" w:hAnsi="Times New Roman" w:cs="Times New Roman"/>
                <w:i/>
                <w:iCs/>
                <w:sz w:val="24"/>
                <w:szCs w:val="24"/>
                <w:lang w:val="en-US"/>
              </w:rPr>
              <w:t>”</w:t>
            </w:r>
            <w:r w:rsidRPr="00465F60">
              <w:rPr>
                <w:rFonts w:ascii="Times New Roman" w:hAnsi="Times New Roman" w:cs="Times New Roman"/>
                <w:sz w:val="24"/>
                <w:szCs w:val="24"/>
                <w:lang w:val="en-US"/>
              </w:rPr>
              <w:t xml:space="preserve"> </w:t>
            </w:r>
            <w:r w:rsidRPr="002836A7">
              <w:rPr>
                <w:rFonts w:ascii="Times New Roman" w:hAnsi="Times New Roman" w:cs="Times New Roman"/>
                <w:b/>
                <w:bCs/>
                <w:sz w:val="24"/>
                <w:szCs w:val="24"/>
                <w:lang w:val="en-US"/>
              </w:rPr>
              <w:t>BD-FGD</w:t>
            </w:r>
            <w:r w:rsidR="00B756B1">
              <w:rPr>
                <w:rFonts w:ascii="Times New Roman" w:hAnsi="Times New Roman" w:cs="Times New Roman"/>
                <w:b/>
                <w:bCs/>
                <w:sz w:val="24"/>
                <w:szCs w:val="24"/>
                <w:lang w:val="en-US"/>
              </w:rPr>
              <w:t>1</w:t>
            </w:r>
            <w:r w:rsidRPr="002836A7">
              <w:rPr>
                <w:rFonts w:ascii="Times New Roman" w:hAnsi="Times New Roman" w:cs="Times New Roman"/>
                <w:b/>
                <w:bCs/>
                <w:sz w:val="24"/>
                <w:szCs w:val="24"/>
                <w:lang w:val="en-US"/>
              </w:rPr>
              <w:t>-P6</w:t>
            </w:r>
          </w:p>
          <w:p w14:paraId="4386C15E" w14:textId="77777777" w:rsidR="00CC3531" w:rsidRPr="005D10AE" w:rsidRDefault="00CC3531" w:rsidP="00CC3531">
            <w:pPr>
              <w:rPr>
                <w:rFonts w:ascii="Times New Roman" w:hAnsi="Times New Roman" w:cs="Times New Roman"/>
                <w:sz w:val="24"/>
                <w:szCs w:val="24"/>
                <w:lang w:val="en-US"/>
              </w:rPr>
            </w:pPr>
          </w:p>
          <w:p w14:paraId="23B51887" w14:textId="398B2643" w:rsidR="00CC3531" w:rsidRPr="005D10AE" w:rsidRDefault="00CC3531" w:rsidP="00CC3531">
            <w:pPr>
              <w:rPr>
                <w:rFonts w:ascii="Times New Roman" w:hAnsi="Times New Roman" w:cs="Times New Roman"/>
                <w:sz w:val="24"/>
                <w:szCs w:val="24"/>
                <w:lang w:val="en-US"/>
              </w:rPr>
            </w:pPr>
            <w:r>
              <w:rPr>
                <w:rFonts w:ascii="Times New Roman" w:hAnsi="Times New Roman" w:cs="Times New Roman"/>
                <w:i/>
                <w:iCs/>
                <w:sz w:val="24"/>
                <w:szCs w:val="24"/>
                <w:lang w:val="en-US"/>
              </w:rPr>
              <w:t>1</w:t>
            </w:r>
            <w:r w:rsidR="00AF26DC">
              <w:rPr>
                <w:rFonts w:ascii="Times New Roman" w:hAnsi="Times New Roman" w:cs="Times New Roman"/>
                <w:i/>
                <w:iCs/>
                <w:sz w:val="24"/>
                <w:szCs w:val="24"/>
                <w:lang w:val="en-US"/>
              </w:rPr>
              <w:t>1</w:t>
            </w:r>
            <w:r>
              <w:rPr>
                <w:rFonts w:ascii="Times New Roman" w:hAnsi="Times New Roman" w:cs="Times New Roman"/>
                <w:i/>
                <w:iCs/>
                <w:sz w:val="24"/>
                <w:szCs w:val="24"/>
                <w:lang w:val="en-US"/>
              </w:rPr>
              <w:t>.3 “</w:t>
            </w:r>
            <w:r w:rsidRPr="002836A7">
              <w:rPr>
                <w:rFonts w:ascii="Times New Roman" w:hAnsi="Times New Roman" w:cs="Times New Roman"/>
                <w:i/>
                <w:iCs/>
                <w:sz w:val="24"/>
                <w:szCs w:val="24"/>
                <w:lang w:val="en-US"/>
              </w:rPr>
              <w:t>They</w:t>
            </w:r>
            <w:r w:rsidRPr="005D10AE">
              <w:rPr>
                <w:rFonts w:ascii="Times New Roman" w:hAnsi="Times New Roman" w:cs="Times New Roman"/>
                <w:i/>
                <w:iCs/>
                <w:sz w:val="24"/>
                <w:szCs w:val="24"/>
                <w:lang w:val="en-US"/>
              </w:rPr>
              <w:t xml:space="preserve"> may not be able to drive, </w:t>
            </w:r>
            <w:r w:rsidRPr="002836A7">
              <w:rPr>
                <w:rFonts w:ascii="Times New Roman" w:hAnsi="Times New Roman" w:cs="Times New Roman"/>
                <w:i/>
                <w:iCs/>
                <w:sz w:val="24"/>
                <w:szCs w:val="24"/>
                <w:lang w:val="en-US"/>
              </w:rPr>
              <w:t xml:space="preserve">so </w:t>
            </w:r>
            <w:r w:rsidRPr="005D10AE">
              <w:rPr>
                <w:rFonts w:ascii="Times New Roman" w:hAnsi="Times New Roman" w:cs="Times New Roman"/>
                <w:i/>
                <w:iCs/>
                <w:sz w:val="24"/>
                <w:szCs w:val="24"/>
                <w:lang w:val="en-US"/>
              </w:rPr>
              <w:t>how can they get there? There is no train or bus</w:t>
            </w:r>
            <w:r w:rsidRPr="002836A7">
              <w:rPr>
                <w:rFonts w:ascii="Times New Roman" w:hAnsi="Times New Roman" w:cs="Times New Roman"/>
                <w:i/>
                <w:iCs/>
                <w:sz w:val="24"/>
                <w:szCs w:val="24"/>
                <w:lang w:val="en-US"/>
              </w:rPr>
              <w:t>,</w:t>
            </w:r>
            <w:r w:rsidRPr="005D10AE">
              <w:rPr>
                <w:rFonts w:ascii="Times New Roman" w:hAnsi="Times New Roman" w:cs="Times New Roman"/>
                <w:i/>
                <w:iCs/>
                <w:sz w:val="24"/>
                <w:szCs w:val="24"/>
                <w:lang w:val="en-US"/>
              </w:rPr>
              <w:t xml:space="preserve"> maybe to that place, they don't want to go.</w:t>
            </w:r>
            <w:r>
              <w:rPr>
                <w:rFonts w:ascii="Times New Roman" w:hAnsi="Times New Roman" w:cs="Times New Roman"/>
                <w:i/>
                <w:iCs/>
                <w:sz w:val="24"/>
                <w:szCs w:val="24"/>
                <w:lang w:val="en-US"/>
              </w:rPr>
              <w:t xml:space="preserve">” </w:t>
            </w:r>
            <w:r w:rsidRPr="00465F60">
              <w:rPr>
                <w:rFonts w:ascii="Times New Roman" w:hAnsi="Times New Roman" w:cs="Times New Roman"/>
                <w:sz w:val="24"/>
                <w:szCs w:val="24"/>
                <w:lang w:val="en-US"/>
              </w:rPr>
              <w:t xml:space="preserve"> </w:t>
            </w:r>
            <w:r w:rsidRPr="002836A7">
              <w:rPr>
                <w:rFonts w:ascii="Times New Roman" w:hAnsi="Times New Roman" w:cs="Times New Roman"/>
                <w:b/>
                <w:bCs/>
                <w:sz w:val="24"/>
                <w:szCs w:val="24"/>
                <w:lang w:val="en-US"/>
              </w:rPr>
              <w:t>BD-IDI-5</w:t>
            </w:r>
          </w:p>
          <w:p w14:paraId="757AC3AA" w14:textId="77777777" w:rsidR="00CC3531" w:rsidRDefault="00CC3531" w:rsidP="00CC3531">
            <w:pPr>
              <w:rPr>
                <w:rFonts w:ascii="Times New Roman" w:hAnsi="Times New Roman" w:cs="Times New Roman"/>
                <w:sz w:val="24"/>
                <w:szCs w:val="24"/>
                <w:lang w:val="en-US"/>
              </w:rPr>
            </w:pPr>
          </w:p>
          <w:p w14:paraId="01B13BAF" w14:textId="77777777" w:rsidR="00CC3531" w:rsidRDefault="00CC3531" w:rsidP="00CC3531">
            <w:pPr>
              <w:rPr>
                <w:rFonts w:ascii="Times New Roman" w:hAnsi="Times New Roman" w:cs="Times New Roman"/>
                <w:sz w:val="24"/>
                <w:szCs w:val="24"/>
                <w:lang w:val="en-US"/>
              </w:rPr>
            </w:pPr>
          </w:p>
          <w:p w14:paraId="074B63D9" w14:textId="77777777" w:rsidR="00CC3531" w:rsidRDefault="00CC3531" w:rsidP="00CC3531">
            <w:pPr>
              <w:rPr>
                <w:rFonts w:ascii="Times New Roman" w:hAnsi="Times New Roman" w:cs="Times New Roman"/>
                <w:sz w:val="24"/>
                <w:szCs w:val="24"/>
                <w:lang w:val="en-US"/>
              </w:rPr>
            </w:pPr>
          </w:p>
          <w:p w14:paraId="724222F2" w14:textId="77777777" w:rsidR="00CC3531" w:rsidRPr="005D10AE" w:rsidRDefault="00CC3531" w:rsidP="00CC3531">
            <w:pPr>
              <w:rPr>
                <w:rFonts w:ascii="Times New Roman" w:hAnsi="Times New Roman" w:cs="Times New Roman"/>
                <w:sz w:val="24"/>
                <w:szCs w:val="24"/>
                <w:lang w:val="en-US"/>
              </w:rPr>
            </w:pPr>
          </w:p>
          <w:p w14:paraId="7ED2A941" w14:textId="77777777" w:rsidR="00CC3531" w:rsidRDefault="00CC3531" w:rsidP="00CC3531">
            <w:pPr>
              <w:rPr>
                <w:rFonts w:ascii="Times New Roman" w:hAnsi="Times New Roman" w:cs="Times New Roman"/>
                <w:i/>
                <w:iCs/>
                <w:sz w:val="24"/>
                <w:szCs w:val="24"/>
                <w:lang w:val="en-US"/>
              </w:rPr>
            </w:pPr>
          </w:p>
        </w:tc>
      </w:tr>
      <w:tr w:rsidR="006A3809" w:rsidRPr="00465F60" w14:paraId="30053CF8" w14:textId="77777777" w:rsidTr="00CC3531">
        <w:trPr>
          <w:cantSplit/>
          <w:trHeight w:val="1277"/>
        </w:trPr>
        <w:tc>
          <w:tcPr>
            <w:tcW w:w="1589" w:type="dxa"/>
          </w:tcPr>
          <w:p w14:paraId="6E4387B3" w14:textId="4318C771" w:rsidR="00CC3531" w:rsidRPr="00465F60" w:rsidRDefault="00B62072" w:rsidP="00CC3531">
            <w:pPr>
              <w:rPr>
                <w:rFonts w:ascii="Times New Roman" w:hAnsi="Times New Roman" w:cs="Times New Roman"/>
                <w:sz w:val="24"/>
                <w:szCs w:val="24"/>
                <w:lang w:val="en-US"/>
              </w:rPr>
            </w:pPr>
            <w:r>
              <w:rPr>
                <w:rFonts w:ascii="Times New Roman" w:hAnsi="Times New Roman" w:cs="Times New Roman"/>
                <w:sz w:val="24"/>
                <w:szCs w:val="24"/>
                <w:lang w:val="en-US"/>
              </w:rPr>
              <w:t>Lack</w:t>
            </w:r>
            <w:r w:rsidR="00CC3531" w:rsidRPr="00465F60">
              <w:rPr>
                <w:rFonts w:ascii="Times New Roman" w:hAnsi="Times New Roman" w:cs="Times New Roman"/>
                <w:sz w:val="24"/>
                <w:szCs w:val="24"/>
                <w:lang w:val="en-US"/>
              </w:rPr>
              <w:t xml:space="preserve"> of after-hours </w:t>
            </w:r>
            <w:r w:rsidR="000E29D0">
              <w:rPr>
                <w:rFonts w:ascii="Times New Roman" w:hAnsi="Times New Roman" w:cs="Times New Roman"/>
                <w:sz w:val="24"/>
                <w:szCs w:val="24"/>
                <w:lang w:val="en-US"/>
              </w:rPr>
              <w:t>preventive program</w:t>
            </w:r>
            <w:r w:rsidR="006A3809">
              <w:rPr>
                <w:rFonts w:ascii="Times New Roman" w:hAnsi="Times New Roman" w:cs="Times New Roman"/>
                <w:sz w:val="24"/>
                <w:szCs w:val="24"/>
                <w:lang w:val="en-US"/>
              </w:rPr>
              <w:t xml:space="preserve">/services </w:t>
            </w:r>
          </w:p>
          <w:p w14:paraId="0C1F505B" w14:textId="77777777" w:rsidR="00CC3531" w:rsidRDefault="00CC3531" w:rsidP="00CC3531">
            <w:pPr>
              <w:rPr>
                <w:rFonts w:ascii="Times New Roman" w:hAnsi="Times New Roman" w:cs="Times New Roman"/>
                <w:sz w:val="24"/>
                <w:szCs w:val="24"/>
              </w:rPr>
            </w:pPr>
          </w:p>
        </w:tc>
        <w:tc>
          <w:tcPr>
            <w:tcW w:w="8576" w:type="dxa"/>
          </w:tcPr>
          <w:p w14:paraId="2FB9E161" w14:textId="747C978C" w:rsidR="00CC3531" w:rsidRPr="008D23B9" w:rsidRDefault="00CC3531" w:rsidP="00CC3531">
            <w:pPr>
              <w:rPr>
                <w:rFonts w:ascii="Times New Roman" w:hAnsi="Times New Roman" w:cs="Times New Roman"/>
                <w:sz w:val="24"/>
                <w:szCs w:val="24"/>
                <w:lang w:val="en-US"/>
              </w:rPr>
            </w:pPr>
            <w:r>
              <w:rPr>
                <w:rFonts w:ascii="Times New Roman" w:hAnsi="Times New Roman" w:cs="Times New Roman"/>
                <w:i/>
                <w:iCs/>
                <w:sz w:val="24"/>
                <w:szCs w:val="24"/>
                <w:lang w:val="en-US"/>
              </w:rPr>
              <w:t>1</w:t>
            </w:r>
            <w:r w:rsidR="00AF26DC">
              <w:rPr>
                <w:rFonts w:ascii="Times New Roman" w:hAnsi="Times New Roman" w:cs="Times New Roman"/>
                <w:i/>
                <w:iCs/>
                <w:sz w:val="24"/>
                <w:szCs w:val="24"/>
                <w:lang w:val="en-US"/>
              </w:rPr>
              <w:t>2</w:t>
            </w:r>
            <w:r>
              <w:rPr>
                <w:rFonts w:ascii="Times New Roman" w:hAnsi="Times New Roman" w:cs="Times New Roman"/>
                <w:i/>
                <w:iCs/>
                <w:sz w:val="24"/>
                <w:szCs w:val="24"/>
                <w:lang w:val="en-US"/>
              </w:rPr>
              <w:t>.0 “</w:t>
            </w:r>
            <w:r w:rsidRPr="008D23B9">
              <w:rPr>
                <w:rFonts w:ascii="Times New Roman" w:hAnsi="Times New Roman" w:cs="Times New Roman"/>
                <w:i/>
                <w:iCs/>
                <w:sz w:val="24"/>
                <w:szCs w:val="24"/>
                <w:lang w:val="en-US"/>
              </w:rPr>
              <w:t xml:space="preserve">Various awareness sessions are held for diabetes. I do participate in those awareness sessions. But he doesn't have time as he has work at that time and the sessions are in working </w:t>
            </w:r>
            <w:r w:rsidRPr="002836A7">
              <w:rPr>
                <w:rFonts w:ascii="Times New Roman" w:hAnsi="Times New Roman" w:cs="Times New Roman"/>
                <w:i/>
                <w:iCs/>
                <w:sz w:val="24"/>
                <w:szCs w:val="24"/>
                <w:lang w:val="en-US"/>
              </w:rPr>
              <w:t>hours</w:t>
            </w:r>
            <w:r w:rsidRPr="008D23B9">
              <w:rPr>
                <w:rFonts w:ascii="Times New Roman" w:hAnsi="Times New Roman" w:cs="Times New Roman"/>
                <w:i/>
                <w:iCs/>
                <w:sz w:val="24"/>
                <w:szCs w:val="24"/>
                <w:lang w:val="en-US"/>
              </w:rPr>
              <w:t>.</w:t>
            </w:r>
            <w:r>
              <w:rPr>
                <w:rFonts w:ascii="Times New Roman" w:hAnsi="Times New Roman" w:cs="Times New Roman"/>
                <w:i/>
                <w:iCs/>
                <w:sz w:val="24"/>
                <w:szCs w:val="24"/>
                <w:lang w:val="en-US"/>
              </w:rPr>
              <w:t xml:space="preserve">” </w:t>
            </w:r>
            <w:r w:rsidRPr="00465F60">
              <w:rPr>
                <w:rFonts w:ascii="Times New Roman" w:hAnsi="Times New Roman" w:cs="Times New Roman"/>
                <w:sz w:val="24"/>
                <w:szCs w:val="24"/>
                <w:lang w:val="en-US"/>
              </w:rPr>
              <w:t xml:space="preserve"> </w:t>
            </w:r>
            <w:r w:rsidRPr="002836A7">
              <w:rPr>
                <w:rFonts w:ascii="Times New Roman" w:hAnsi="Times New Roman" w:cs="Times New Roman"/>
                <w:b/>
                <w:bCs/>
                <w:sz w:val="24"/>
                <w:szCs w:val="24"/>
                <w:lang w:val="en-US"/>
              </w:rPr>
              <w:t>BD-IDI-9</w:t>
            </w:r>
          </w:p>
          <w:p w14:paraId="090809C1" w14:textId="77777777" w:rsidR="00CC3531" w:rsidRDefault="00CC3531" w:rsidP="00CC3531">
            <w:pPr>
              <w:rPr>
                <w:rFonts w:ascii="Times New Roman" w:hAnsi="Times New Roman" w:cs="Times New Roman"/>
                <w:sz w:val="24"/>
                <w:szCs w:val="24"/>
                <w:lang w:val="en-US"/>
              </w:rPr>
            </w:pPr>
          </w:p>
          <w:p w14:paraId="146AD77B" w14:textId="77777777" w:rsidR="00CC3531" w:rsidRDefault="00CC3531" w:rsidP="00CC3531">
            <w:pPr>
              <w:rPr>
                <w:rFonts w:ascii="Times New Roman" w:hAnsi="Times New Roman" w:cs="Times New Roman"/>
                <w:sz w:val="24"/>
                <w:szCs w:val="24"/>
                <w:lang w:val="en-US"/>
              </w:rPr>
            </w:pPr>
          </w:p>
          <w:p w14:paraId="61D93D28" w14:textId="77777777" w:rsidR="00CC3531" w:rsidRDefault="00CC3531" w:rsidP="00CC3531">
            <w:pPr>
              <w:rPr>
                <w:rFonts w:ascii="Times New Roman" w:hAnsi="Times New Roman" w:cs="Times New Roman"/>
                <w:sz w:val="24"/>
                <w:szCs w:val="24"/>
                <w:lang w:val="en-US"/>
              </w:rPr>
            </w:pPr>
          </w:p>
          <w:p w14:paraId="660C1F90" w14:textId="77777777" w:rsidR="00CC3531" w:rsidRDefault="00CC3531" w:rsidP="00CC3531">
            <w:pPr>
              <w:rPr>
                <w:rFonts w:ascii="Times New Roman" w:hAnsi="Times New Roman" w:cs="Times New Roman"/>
                <w:sz w:val="24"/>
                <w:szCs w:val="24"/>
                <w:lang w:val="en-US"/>
              </w:rPr>
            </w:pPr>
          </w:p>
          <w:p w14:paraId="7A23D710" w14:textId="77777777" w:rsidR="00CC3531" w:rsidRDefault="00CC3531" w:rsidP="00CC3531">
            <w:pPr>
              <w:rPr>
                <w:rFonts w:ascii="Times New Roman" w:hAnsi="Times New Roman" w:cs="Times New Roman"/>
                <w:sz w:val="24"/>
                <w:szCs w:val="24"/>
                <w:lang w:val="en-US"/>
              </w:rPr>
            </w:pPr>
          </w:p>
          <w:p w14:paraId="4BFE7567" w14:textId="77777777" w:rsidR="00CC3531" w:rsidRPr="008D23B9" w:rsidRDefault="00CC3531" w:rsidP="00CC3531">
            <w:pPr>
              <w:rPr>
                <w:rFonts w:ascii="Times New Roman" w:hAnsi="Times New Roman" w:cs="Times New Roman"/>
                <w:sz w:val="24"/>
                <w:szCs w:val="24"/>
                <w:lang w:val="en-US"/>
              </w:rPr>
            </w:pPr>
          </w:p>
          <w:p w14:paraId="285A6C9B" w14:textId="77777777" w:rsidR="00CC3531" w:rsidRDefault="00CC3531" w:rsidP="00CC3531">
            <w:pPr>
              <w:rPr>
                <w:rFonts w:ascii="Times New Roman" w:hAnsi="Times New Roman" w:cs="Times New Roman"/>
                <w:i/>
                <w:iCs/>
                <w:sz w:val="24"/>
                <w:szCs w:val="24"/>
                <w:lang w:val="en-US"/>
              </w:rPr>
            </w:pPr>
          </w:p>
        </w:tc>
      </w:tr>
      <w:tr w:rsidR="00CC3531" w:rsidRPr="00465F60" w14:paraId="71718CF9" w14:textId="77777777" w:rsidTr="00765045">
        <w:trPr>
          <w:cantSplit/>
          <w:trHeight w:val="899"/>
        </w:trPr>
        <w:tc>
          <w:tcPr>
            <w:tcW w:w="10165" w:type="dxa"/>
            <w:gridSpan w:val="2"/>
          </w:tcPr>
          <w:p w14:paraId="15D4595A" w14:textId="77777777" w:rsidR="00CC3531" w:rsidRDefault="00CC3531" w:rsidP="00CC3531">
            <w:pPr>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                                 </w:t>
            </w:r>
          </w:p>
          <w:p w14:paraId="37F5F2D4" w14:textId="44E9E457" w:rsidR="00CC3531" w:rsidRPr="003F33A6" w:rsidRDefault="00CC3531" w:rsidP="00CC3531">
            <w:pPr>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                                                       Community-level</w:t>
            </w:r>
            <w:r w:rsidRPr="003F33A6">
              <w:rPr>
                <w:rFonts w:ascii="Times New Roman" w:hAnsi="Times New Roman" w:cs="Times New Roman"/>
                <w:b/>
                <w:bCs/>
                <w:sz w:val="24"/>
                <w:szCs w:val="24"/>
                <w:lang w:val="en-US"/>
              </w:rPr>
              <w:t xml:space="preserve"> barriers</w:t>
            </w:r>
          </w:p>
        </w:tc>
      </w:tr>
      <w:tr w:rsidR="006A3809" w:rsidRPr="00465F60" w14:paraId="5E3125FA" w14:textId="77777777" w:rsidTr="00765045">
        <w:trPr>
          <w:cantSplit/>
          <w:trHeight w:val="1134"/>
        </w:trPr>
        <w:tc>
          <w:tcPr>
            <w:tcW w:w="1589" w:type="dxa"/>
          </w:tcPr>
          <w:p w14:paraId="4298E9B3" w14:textId="0EB7B015" w:rsidR="00CC3531" w:rsidRPr="00465F60" w:rsidRDefault="00CC3531" w:rsidP="00CC3531">
            <w:pPr>
              <w:rPr>
                <w:rFonts w:ascii="Times New Roman" w:hAnsi="Times New Roman" w:cs="Times New Roman"/>
                <w:sz w:val="24"/>
                <w:szCs w:val="24"/>
              </w:rPr>
            </w:pPr>
            <w:r w:rsidRPr="00465F60">
              <w:rPr>
                <w:rFonts w:ascii="Times New Roman" w:hAnsi="Times New Roman" w:cs="Times New Roman"/>
                <w:sz w:val="24"/>
                <w:szCs w:val="24"/>
              </w:rPr>
              <w:t>Community attitude towards health</w:t>
            </w:r>
          </w:p>
        </w:tc>
        <w:tc>
          <w:tcPr>
            <w:tcW w:w="8576" w:type="dxa"/>
          </w:tcPr>
          <w:p w14:paraId="24B09C9B" w14:textId="6ACEDA55" w:rsidR="00CC3531" w:rsidRPr="00296EBC" w:rsidRDefault="00CC3531" w:rsidP="00CC3531">
            <w:pPr>
              <w:rPr>
                <w:rFonts w:ascii="Times New Roman" w:hAnsi="Times New Roman" w:cs="Times New Roman"/>
                <w:b/>
                <w:bCs/>
                <w:sz w:val="24"/>
                <w:szCs w:val="24"/>
                <w:lang w:val="en-US"/>
              </w:rPr>
            </w:pPr>
            <w:r>
              <w:rPr>
                <w:rFonts w:ascii="Times New Roman" w:hAnsi="Times New Roman" w:cs="Times New Roman"/>
                <w:i/>
                <w:iCs/>
                <w:sz w:val="24"/>
                <w:szCs w:val="24"/>
                <w:lang w:val="en-US"/>
              </w:rPr>
              <w:t xml:space="preserve"> </w:t>
            </w:r>
            <w:r w:rsidR="006A227C">
              <w:rPr>
                <w:rFonts w:ascii="Times New Roman" w:hAnsi="Times New Roman" w:cs="Times New Roman"/>
                <w:i/>
                <w:iCs/>
                <w:sz w:val="24"/>
                <w:szCs w:val="24"/>
                <w:lang w:val="en-US"/>
              </w:rPr>
              <w:t>1</w:t>
            </w:r>
            <w:r w:rsidR="00AF26DC">
              <w:rPr>
                <w:rFonts w:ascii="Times New Roman" w:hAnsi="Times New Roman" w:cs="Times New Roman"/>
                <w:i/>
                <w:iCs/>
                <w:sz w:val="24"/>
                <w:szCs w:val="24"/>
                <w:lang w:val="en-US"/>
              </w:rPr>
              <w:t>3</w:t>
            </w:r>
            <w:r>
              <w:rPr>
                <w:rFonts w:ascii="Times New Roman" w:hAnsi="Times New Roman" w:cs="Times New Roman"/>
                <w:i/>
                <w:iCs/>
                <w:sz w:val="24"/>
                <w:szCs w:val="24"/>
                <w:lang w:val="en-US"/>
              </w:rPr>
              <w:t>.1 “</w:t>
            </w:r>
            <w:r w:rsidRPr="00296EBC">
              <w:rPr>
                <w:rFonts w:ascii="Times New Roman" w:hAnsi="Times New Roman" w:cs="Times New Roman"/>
                <w:i/>
                <w:iCs/>
                <w:sz w:val="24"/>
                <w:szCs w:val="24"/>
                <w:lang w:val="en-US"/>
              </w:rPr>
              <w:t xml:space="preserve">Overall, Nepalese-origin individuals tend to neglect their health, skipping routine checkups and only seeking care during emergencies or severe </w:t>
            </w:r>
            <w:r w:rsidRPr="00A209B6">
              <w:rPr>
                <w:rFonts w:ascii="Times New Roman" w:hAnsi="Times New Roman" w:cs="Times New Roman"/>
                <w:i/>
                <w:iCs/>
                <w:sz w:val="24"/>
                <w:szCs w:val="24"/>
                <w:lang w:val="en-US"/>
              </w:rPr>
              <w:t>illnesses</w:t>
            </w:r>
            <w:r w:rsidRPr="00296EBC">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2836A7">
              <w:rPr>
                <w:rFonts w:ascii="Times New Roman" w:hAnsi="Times New Roman" w:cs="Times New Roman"/>
                <w:b/>
                <w:bCs/>
                <w:sz w:val="24"/>
                <w:szCs w:val="24"/>
                <w:lang w:val="en-US"/>
              </w:rPr>
              <w:t>Nepalese-IDI-5</w:t>
            </w:r>
          </w:p>
          <w:p w14:paraId="2674B416" w14:textId="77777777" w:rsidR="00CC3531" w:rsidRPr="00296EBC" w:rsidRDefault="00CC3531" w:rsidP="00CC3531">
            <w:pPr>
              <w:rPr>
                <w:rFonts w:ascii="Times New Roman" w:hAnsi="Times New Roman" w:cs="Times New Roman"/>
                <w:sz w:val="24"/>
                <w:szCs w:val="24"/>
                <w:lang w:val="en-US"/>
              </w:rPr>
            </w:pPr>
          </w:p>
          <w:p w14:paraId="6ED712B8" w14:textId="1C9ACE1E" w:rsidR="00CC3531" w:rsidRPr="00296EBC" w:rsidRDefault="006A227C" w:rsidP="00CC3531">
            <w:pPr>
              <w:rPr>
                <w:rFonts w:ascii="Times New Roman" w:hAnsi="Times New Roman" w:cs="Times New Roman"/>
                <w:b/>
                <w:bCs/>
                <w:sz w:val="24"/>
                <w:szCs w:val="24"/>
                <w:lang w:val="en-US"/>
              </w:rPr>
            </w:pPr>
            <w:r>
              <w:rPr>
                <w:rFonts w:ascii="Times New Roman" w:hAnsi="Times New Roman" w:cs="Times New Roman"/>
                <w:i/>
                <w:iCs/>
                <w:sz w:val="24"/>
                <w:szCs w:val="24"/>
                <w:lang w:val="en-US"/>
              </w:rPr>
              <w:t>1</w:t>
            </w:r>
            <w:r w:rsidR="00AF26DC">
              <w:rPr>
                <w:rFonts w:ascii="Times New Roman" w:hAnsi="Times New Roman" w:cs="Times New Roman"/>
                <w:i/>
                <w:iCs/>
                <w:sz w:val="24"/>
                <w:szCs w:val="24"/>
                <w:lang w:val="en-US"/>
              </w:rPr>
              <w:t>3</w:t>
            </w:r>
            <w:r w:rsidR="00CC3531">
              <w:rPr>
                <w:rFonts w:ascii="Times New Roman" w:hAnsi="Times New Roman" w:cs="Times New Roman"/>
                <w:i/>
                <w:iCs/>
                <w:sz w:val="24"/>
                <w:szCs w:val="24"/>
                <w:lang w:val="en-US"/>
              </w:rPr>
              <w:t>.2 “</w:t>
            </w:r>
            <w:r w:rsidR="00CC3531" w:rsidRPr="00296EBC">
              <w:rPr>
                <w:rFonts w:ascii="Times New Roman" w:hAnsi="Times New Roman" w:cs="Times New Roman"/>
                <w:i/>
                <w:iCs/>
                <w:sz w:val="24"/>
                <w:szCs w:val="24"/>
                <w:lang w:val="en-US"/>
              </w:rPr>
              <w:t>We (Nepalese) also have a belief that we will recover just by seeing a doctor. This belief is a major barrier in the prevention or management of chronic conditions.</w:t>
            </w:r>
            <w:r w:rsidR="00CC3531">
              <w:rPr>
                <w:rFonts w:ascii="Times New Roman" w:hAnsi="Times New Roman" w:cs="Times New Roman"/>
                <w:i/>
                <w:iCs/>
                <w:sz w:val="24"/>
                <w:szCs w:val="24"/>
                <w:lang w:val="en-US"/>
              </w:rPr>
              <w:t xml:space="preserve">” </w:t>
            </w:r>
            <w:r w:rsidR="00CC3531" w:rsidRPr="00465F60">
              <w:rPr>
                <w:rFonts w:ascii="Times New Roman" w:hAnsi="Times New Roman" w:cs="Times New Roman"/>
                <w:sz w:val="24"/>
                <w:szCs w:val="24"/>
                <w:lang w:val="en-US"/>
              </w:rPr>
              <w:t xml:space="preserve"> </w:t>
            </w:r>
            <w:r w:rsidR="00CC3531" w:rsidRPr="002836A7">
              <w:rPr>
                <w:rFonts w:ascii="Times New Roman" w:hAnsi="Times New Roman" w:cs="Times New Roman"/>
                <w:b/>
                <w:bCs/>
                <w:sz w:val="24"/>
                <w:szCs w:val="24"/>
                <w:lang w:val="en-US"/>
              </w:rPr>
              <w:t>Nepalese-IDI-3</w:t>
            </w:r>
          </w:p>
          <w:p w14:paraId="4BF61EFE" w14:textId="77777777" w:rsidR="00CC3531" w:rsidRPr="00296EBC" w:rsidRDefault="00CC3531" w:rsidP="00CC3531">
            <w:pPr>
              <w:rPr>
                <w:rFonts w:ascii="Times New Roman" w:hAnsi="Times New Roman" w:cs="Times New Roman"/>
                <w:sz w:val="24"/>
                <w:szCs w:val="24"/>
                <w:lang w:val="en-US"/>
              </w:rPr>
            </w:pPr>
          </w:p>
          <w:p w14:paraId="685D5B81" w14:textId="77777777" w:rsidR="00CC3531" w:rsidRPr="00296EBC" w:rsidRDefault="00CC3531" w:rsidP="00CC3531">
            <w:pPr>
              <w:rPr>
                <w:rFonts w:ascii="Times New Roman" w:hAnsi="Times New Roman" w:cs="Times New Roman"/>
                <w:sz w:val="24"/>
                <w:szCs w:val="24"/>
                <w:lang w:val="en-US"/>
              </w:rPr>
            </w:pPr>
          </w:p>
          <w:p w14:paraId="608C4378" w14:textId="79E20347" w:rsidR="00CC3531" w:rsidRPr="00296EBC" w:rsidRDefault="006A227C" w:rsidP="00CC3531">
            <w:pPr>
              <w:rPr>
                <w:rFonts w:ascii="Times New Roman" w:hAnsi="Times New Roman" w:cs="Times New Roman"/>
                <w:b/>
                <w:bCs/>
                <w:sz w:val="24"/>
                <w:szCs w:val="24"/>
                <w:lang w:val="en-US"/>
              </w:rPr>
            </w:pPr>
            <w:r>
              <w:rPr>
                <w:rFonts w:ascii="Times New Roman" w:hAnsi="Times New Roman" w:cs="Times New Roman"/>
                <w:i/>
                <w:iCs/>
                <w:sz w:val="24"/>
                <w:szCs w:val="24"/>
                <w:lang w:val="en-US"/>
              </w:rPr>
              <w:t>1</w:t>
            </w:r>
            <w:r w:rsidR="00AF26DC">
              <w:rPr>
                <w:rFonts w:ascii="Times New Roman" w:hAnsi="Times New Roman" w:cs="Times New Roman"/>
                <w:i/>
                <w:iCs/>
                <w:sz w:val="24"/>
                <w:szCs w:val="24"/>
                <w:lang w:val="en-US"/>
              </w:rPr>
              <w:t>3</w:t>
            </w:r>
            <w:r w:rsidR="00CC3531">
              <w:rPr>
                <w:rFonts w:ascii="Times New Roman" w:hAnsi="Times New Roman" w:cs="Times New Roman"/>
                <w:i/>
                <w:iCs/>
                <w:sz w:val="24"/>
                <w:szCs w:val="24"/>
                <w:lang w:val="en-US"/>
              </w:rPr>
              <w:t>.3 “</w:t>
            </w:r>
            <w:r w:rsidR="00CC3531" w:rsidRPr="00296EBC">
              <w:rPr>
                <w:rFonts w:ascii="Times New Roman" w:hAnsi="Times New Roman" w:cs="Times New Roman"/>
                <w:i/>
                <w:iCs/>
                <w:sz w:val="24"/>
                <w:szCs w:val="24"/>
                <w:lang w:val="en-US"/>
              </w:rPr>
              <w:t>The main problem of Bangladeshis is that they don't want to go to the doctor easily. They ignore health and well-being.</w:t>
            </w:r>
            <w:r w:rsidR="00CC3531">
              <w:rPr>
                <w:rFonts w:ascii="Times New Roman" w:hAnsi="Times New Roman" w:cs="Times New Roman"/>
                <w:i/>
                <w:iCs/>
                <w:sz w:val="24"/>
                <w:szCs w:val="24"/>
                <w:lang w:val="en-US"/>
              </w:rPr>
              <w:t xml:space="preserve">” </w:t>
            </w:r>
            <w:r w:rsidR="00CC3531" w:rsidRPr="00465F60">
              <w:rPr>
                <w:rFonts w:ascii="Times New Roman" w:hAnsi="Times New Roman" w:cs="Times New Roman"/>
                <w:sz w:val="24"/>
                <w:szCs w:val="24"/>
                <w:lang w:val="en-US"/>
              </w:rPr>
              <w:t xml:space="preserve"> </w:t>
            </w:r>
            <w:r w:rsidR="00CC3531" w:rsidRPr="002836A7">
              <w:rPr>
                <w:rFonts w:ascii="Times New Roman" w:hAnsi="Times New Roman" w:cs="Times New Roman"/>
                <w:b/>
                <w:bCs/>
                <w:sz w:val="24"/>
                <w:szCs w:val="24"/>
                <w:lang w:val="en-US"/>
              </w:rPr>
              <w:t>BD-IDI-5</w:t>
            </w:r>
          </w:p>
          <w:p w14:paraId="00054A1C" w14:textId="77777777" w:rsidR="00CC3531" w:rsidRPr="00296EBC" w:rsidRDefault="00CC3531" w:rsidP="00CC3531">
            <w:pPr>
              <w:rPr>
                <w:rFonts w:ascii="Times New Roman" w:hAnsi="Times New Roman" w:cs="Times New Roman"/>
                <w:sz w:val="24"/>
                <w:szCs w:val="24"/>
                <w:lang w:val="en-US"/>
              </w:rPr>
            </w:pPr>
          </w:p>
          <w:p w14:paraId="7F4A3DC8" w14:textId="77777777" w:rsidR="00CC3531" w:rsidRPr="00465F60" w:rsidRDefault="00CC3531" w:rsidP="00CC3531">
            <w:pPr>
              <w:rPr>
                <w:rFonts w:ascii="Times New Roman" w:hAnsi="Times New Roman" w:cs="Times New Roman"/>
                <w:sz w:val="24"/>
                <w:szCs w:val="24"/>
              </w:rPr>
            </w:pPr>
          </w:p>
        </w:tc>
      </w:tr>
      <w:tr w:rsidR="006A3809" w:rsidRPr="00465F60" w14:paraId="50B7A488" w14:textId="77777777" w:rsidTr="00765045">
        <w:trPr>
          <w:cantSplit/>
          <w:trHeight w:val="1134"/>
        </w:trPr>
        <w:tc>
          <w:tcPr>
            <w:tcW w:w="1589" w:type="dxa"/>
          </w:tcPr>
          <w:p w14:paraId="69FB7767" w14:textId="7D1FA707" w:rsidR="00CC3531" w:rsidRPr="00465F60" w:rsidRDefault="00CC3531" w:rsidP="00CC3531">
            <w:pPr>
              <w:rPr>
                <w:rFonts w:ascii="Times New Roman" w:hAnsi="Times New Roman" w:cs="Times New Roman"/>
                <w:sz w:val="24"/>
                <w:szCs w:val="24"/>
              </w:rPr>
            </w:pPr>
            <w:r w:rsidRPr="00465F60">
              <w:rPr>
                <w:rFonts w:ascii="Times New Roman" w:hAnsi="Times New Roman" w:cs="Times New Roman"/>
                <w:sz w:val="24"/>
                <w:szCs w:val="24"/>
              </w:rPr>
              <w:t>Distance to health care facilities</w:t>
            </w:r>
          </w:p>
        </w:tc>
        <w:tc>
          <w:tcPr>
            <w:tcW w:w="8576" w:type="dxa"/>
          </w:tcPr>
          <w:p w14:paraId="6F061370" w14:textId="6EA4A557" w:rsidR="00CC3531" w:rsidRPr="00003E89" w:rsidRDefault="00CC3531" w:rsidP="00CC3531">
            <w:pPr>
              <w:rPr>
                <w:rFonts w:ascii="Times New Roman" w:hAnsi="Times New Roman" w:cs="Times New Roman"/>
                <w:b/>
                <w:bCs/>
                <w:sz w:val="24"/>
                <w:szCs w:val="24"/>
                <w:lang w:val="en-US"/>
              </w:rPr>
            </w:pPr>
            <w:r>
              <w:rPr>
                <w:rFonts w:ascii="Times New Roman" w:hAnsi="Times New Roman" w:cs="Times New Roman"/>
                <w:i/>
                <w:iCs/>
                <w:sz w:val="24"/>
                <w:szCs w:val="24"/>
                <w:lang w:val="en-US"/>
              </w:rPr>
              <w:t>1</w:t>
            </w:r>
            <w:r w:rsidR="00AF26DC">
              <w:rPr>
                <w:rFonts w:ascii="Times New Roman" w:hAnsi="Times New Roman" w:cs="Times New Roman"/>
                <w:i/>
                <w:iCs/>
                <w:sz w:val="24"/>
                <w:szCs w:val="24"/>
                <w:lang w:val="en-US"/>
              </w:rPr>
              <w:t>4</w:t>
            </w:r>
            <w:r>
              <w:rPr>
                <w:rFonts w:ascii="Times New Roman" w:hAnsi="Times New Roman" w:cs="Times New Roman"/>
                <w:i/>
                <w:iCs/>
                <w:sz w:val="24"/>
                <w:szCs w:val="24"/>
                <w:lang w:val="en-US"/>
              </w:rPr>
              <w:t>.0 “</w:t>
            </w:r>
            <w:r w:rsidRPr="00003E89">
              <w:rPr>
                <w:rFonts w:ascii="Times New Roman" w:hAnsi="Times New Roman" w:cs="Times New Roman"/>
                <w:i/>
                <w:iCs/>
                <w:sz w:val="24"/>
                <w:szCs w:val="24"/>
                <w:lang w:val="en-US"/>
              </w:rPr>
              <w:t>Distance to healthcare facilities also plays a role in seeking care. In the past, I had to travel a long distance for counseling, which was difficult for me</w:t>
            </w:r>
            <w:r w:rsidRPr="00A209B6">
              <w:rPr>
                <w:rFonts w:ascii="Times New Roman" w:hAnsi="Times New Roman" w:cs="Times New Roman"/>
                <w:i/>
                <w:iCs/>
                <w:sz w:val="24"/>
                <w:szCs w:val="24"/>
                <w:lang w:val="en-US"/>
              </w:rPr>
              <w:t>.</w:t>
            </w:r>
            <w:r>
              <w:rPr>
                <w:rFonts w:ascii="Times New Roman" w:hAnsi="Times New Roman" w:cs="Times New Roman"/>
                <w:i/>
                <w:iCs/>
                <w:sz w:val="24"/>
                <w:szCs w:val="24"/>
                <w:lang w:val="en-US"/>
              </w:rPr>
              <w:t xml:space="preserve">” </w:t>
            </w:r>
            <w:r w:rsidRPr="002836A7">
              <w:rPr>
                <w:rFonts w:ascii="Times New Roman" w:hAnsi="Times New Roman" w:cs="Times New Roman"/>
                <w:b/>
                <w:bCs/>
                <w:sz w:val="24"/>
                <w:szCs w:val="24"/>
                <w:lang w:val="en-US"/>
              </w:rPr>
              <w:t>Nepalese-IDI-2</w:t>
            </w:r>
          </w:p>
          <w:p w14:paraId="5724AB8B" w14:textId="77777777" w:rsidR="00CC3531" w:rsidRPr="00003E89" w:rsidRDefault="00CC3531" w:rsidP="00CC3531">
            <w:pPr>
              <w:rPr>
                <w:rFonts w:ascii="Times New Roman" w:hAnsi="Times New Roman" w:cs="Times New Roman"/>
                <w:b/>
                <w:bCs/>
                <w:sz w:val="24"/>
                <w:szCs w:val="24"/>
                <w:lang w:val="en-US"/>
              </w:rPr>
            </w:pPr>
          </w:p>
          <w:p w14:paraId="6F2099C2" w14:textId="77777777" w:rsidR="00CC3531" w:rsidRPr="00465F60" w:rsidRDefault="00CC3531" w:rsidP="00CC3531">
            <w:pPr>
              <w:rPr>
                <w:rFonts w:ascii="Times New Roman" w:hAnsi="Times New Roman" w:cs="Times New Roman"/>
                <w:sz w:val="24"/>
                <w:szCs w:val="24"/>
              </w:rPr>
            </w:pPr>
          </w:p>
        </w:tc>
      </w:tr>
      <w:tr w:rsidR="006A3809" w:rsidRPr="00465F60" w14:paraId="67665062" w14:textId="77777777" w:rsidTr="00765045">
        <w:trPr>
          <w:cantSplit/>
          <w:trHeight w:val="1134"/>
        </w:trPr>
        <w:tc>
          <w:tcPr>
            <w:tcW w:w="1589" w:type="dxa"/>
          </w:tcPr>
          <w:p w14:paraId="13F0AEF1" w14:textId="243D6C7E" w:rsidR="00CC3531" w:rsidRPr="00465F60" w:rsidRDefault="00CC3531" w:rsidP="00CC3531">
            <w:pPr>
              <w:rPr>
                <w:rFonts w:ascii="Times New Roman" w:hAnsi="Times New Roman" w:cs="Times New Roman"/>
                <w:sz w:val="24"/>
                <w:szCs w:val="24"/>
              </w:rPr>
            </w:pPr>
            <w:r w:rsidRPr="00465F60">
              <w:rPr>
                <w:rFonts w:ascii="Times New Roman" w:hAnsi="Times New Roman" w:cs="Times New Roman"/>
                <w:sz w:val="24"/>
                <w:szCs w:val="24"/>
              </w:rPr>
              <w:lastRenderedPageBreak/>
              <w:t>Limited connection and engagement within the community</w:t>
            </w:r>
          </w:p>
        </w:tc>
        <w:tc>
          <w:tcPr>
            <w:tcW w:w="8576" w:type="dxa"/>
          </w:tcPr>
          <w:p w14:paraId="2B87DF2A" w14:textId="3D67DFD6" w:rsidR="00CC3531" w:rsidRPr="00003E89" w:rsidRDefault="00CC3531" w:rsidP="00CC3531">
            <w:pPr>
              <w:rPr>
                <w:rFonts w:ascii="Times New Roman" w:hAnsi="Times New Roman" w:cs="Times New Roman"/>
                <w:b/>
                <w:bCs/>
                <w:sz w:val="24"/>
                <w:szCs w:val="24"/>
                <w:lang w:val="en-US"/>
              </w:rPr>
            </w:pPr>
            <w:r>
              <w:rPr>
                <w:rFonts w:ascii="Times New Roman" w:hAnsi="Times New Roman" w:cs="Times New Roman"/>
                <w:i/>
                <w:iCs/>
                <w:sz w:val="24"/>
                <w:szCs w:val="24"/>
                <w:lang w:val="en-US"/>
              </w:rPr>
              <w:t>1</w:t>
            </w:r>
            <w:r w:rsidR="00017C24">
              <w:rPr>
                <w:rFonts w:ascii="Times New Roman" w:hAnsi="Times New Roman" w:cs="Times New Roman"/>
                <w:i/>
                <w:iCs/>
                <w:sz w:val="24"/>
                <w:szCs w:val="24"/>
                <w:lang w:val="en-US"/>
              </w:rPr>
              <w:t>5</w:t>
            </w:r>
            <w:r>
              <w:rPr>
                <w:rFonts w:ascii="Times New Roman" w:hAnsi="Times New Roman" w:cs="Times New Roman"/>
                <w:i/>
                <w:iCs/>
                <w:sz w:val="24"/>
                <w:szCs w:val="24"/>
                <w:lang w:val="en-US"/>
              </w:rPr>
              <w:t>.1 “</w:t>
            </w:r>
            <w:r w:rsidRPr="00003E89">
              <w:rPr>
                <w:rFonts w:ascii="Times New Roman" w:hAnsi="Times New Roman" w:cs="Times New Roman"/>
                <w:i/>
                <w:iCs/>
                <w:sz w:val="24"/>
                <w:szCs w:val="24"/>
                <w:lang w:val="en-US"/>
              </w:rPr>
              <w:t>Here's what I see, you just be yourself, no one tells you anything. Everyone is busy with themselves</w:t>
            </w:r>
            <w:r w:rsidRPr="00A209B6">
              <w:rPr>
                <w:rFonts w:ascii="Times New Roman" w:hAnsi="Times New Roman" w:cs="Times New Roman"/>
                <w:i/>
                <w:iCs/>
                <w:sz w:val="24"/>
                <w:szCs w:val="24"/>
                <w:lang w:val="en-US"/>
              </w:rPr>
              <w:t>.</w:t>
            </w:r>
            <w:r>
              <w:rPr>
                <w:rFonts w:ascii="Times New Roman" w:hAnsi="Times New Roman" w:cs="Times New Roman"/>
                <w:i/>
                <w:iCs/>
                <w:sz w:val="24"/>
                <w:szCs w:val="24"/>
                <w:lang w:val="en-US"/>
              </w:rPr>
              <w:t>”</w:t>
            </w:r>
            <w:r w:rsidRPr="00465F60">
              <w:rPr>
                <w:rFonts w:ascii="Times New Roman" w:hAnsi="Times New Roman" w:cs="Times New Roman"/>
                <w:sz w:val="24"/>
                <w:szCs w:val="24"/>
                <w:lang w:val="en-US"/>
              </w:rPr>
              <w:t xml:space="preserve"> </w:t>
            </w:r>
            <w:r w:rsidRPr="002836A7">
              <w:rPr>
                <w:rFonts w:ascii="Times New Roman" w:hAnsi="Times New Roman" w:cs="Times New Roman"/>
                <w:b/>
                <w:bCs/>
                <w:sz w:val="24"/>
                <w:szCs w:val="24"/>
                <w:lang w:val="en-US"/>
              </w:rPr>
              <w:t>BD-IDI-1</w:t>
            </w:r>
          </w:p>
          <w:p w14:paraId="16892986" w14:textId="77777777" w:rsidR="00CC3531" w:rsidRPr="00003E89" w:rsidRDefault="00CC3531" w:rsidP="00CC3531">
            <w:pPr>
              <w:rPr>
                <w:rFonts w:ascii="Times New Roman" w:hAnsi="Times New Roman" w:cs="Times New Roman"/>
                <w:b/>
                <w:bCs/>
                <w:sz w:val="24"/>
                <w:szCs w:val="24"/>
                <w:lang w:val="en-US"/>
              </w:rPr>
            </w:pPr>
          </w:p>
          <w:p w14:paraId="62ACA776" w14:textId="5502D781" w:rsidR="00CC3531" w:rsidRPr="00003E89" w:rsidRDefault="00CC3531" w:rsidP="00CC3531">
            <w:pPr>
              <w:rPr>
                <w:rFonts w:ascii="Times New Roman" w:hAnsi="Times New Roman" w:cs="Times New Roman"/>
                <w:sz w:val="24"/>
                <w:szCs w:val="24"/>
                <w:lang w:val="en-US"/>
              </w:rPr>
            </w:pPr>
            <w:r>
              <w:rPr>
                <w:rFonts w:ascii="Times New Roman" w:hAnsi="Times New Roman" w:cs="Times New Roman"/>
                <w:i/>
                <w:iCs/>
                <w:sz w:val="24"/>
                <w:szCs w:val="24"/>
                <w:lang w:val="en-US"/>
              </w:rPr>
              <w:t>1</w:t>
            </w:r>
            <w:r w:rsidR="00017C24">
              <w:rPr>
                <w:rFonts w:ascii="Times New Roman" w:hAnsi="Times New Roman" w:cs="Times New Roman"/>
                <w:i/>
                <w:iCs/>
                <w:sz w:val="24"/>
                <w:szCs w:val="24"/>
                <w:lang w:val="en-US"/>
              </w:rPr>
              <w:t>5</w:t>
            </w:r>
            <w:r>
              <w:rPr>
                <w:rFonts w:ascii="Times New Roman" w:hAnsi="Times New Roman" w:cs="Times New Roman"/>
                <w:i/>
                <w:iCs/>
                <w:sz w:val="24"/>
                <w:szCs w:val="24"/>
                <w:lang w:val="en-US"/>
              </w:rPr>
              <w:t>.2 “</w:t>
            </w:r>
            <w:r w:rsidRPr="00003E89">
              <w:rPr>
                <w:rFonts w:ascii="Times New Roman" w:hAnsi="Times New Roman" w:cs="Times New Roman"/>
                <w:i/>
                <w:iCs/>
                <w:sz w:val="24"/>
                <w:szCs w:val="24"/>
                <w:lang w:val="en-US"/>
              </w:rPr>
              <w:t>Additionally, social interactions and community involvement tend to be minimal, as many are focused on their individual responsibilities. Participation in community and volunteering activities is quite low, further limiting opportunities for social connection and engagement.</w:t>
            </w:r>
            <w:r>
              <w:rPr>
                <w:rFonts w:ascii="Times New Roman" w:hAnsi="Times New Roman" w:cs="Times New Roman"/>
                <w:i/>
                <w:iCs/>
                <w:sz w:val="24"/>
                <w:szCs w:val="24"/>
                <w:lang w:val="en-US"/>
              </w:rPr>
              <w:t xml:space="preserve">” </w:t>
            </w:r>
            <w:r w:rsidRPr="002836A7">
              <w:rPr>
                <w:rFonts w:ascii="Times New Roman" w:hAnsi="Times New Roman" w:cs="Times New Roman"/>
                <w:b/>
                <w:bCs/>
                <w:sz w:val="24"/>
                <w:szCs w:val="24"/>
                <w:lang w:val="en-US"/>
              </w:rPr>
              <w:t>Nepalese-FGD2-P1</w:t>
            </w:r>
          </w:p>
          <w:p w14:paraId="1374156A" w14:textId="77777777" w:rsidR="00CC3531" w:rsidRPr="00465F60" w:rsidRDefault="00CC3531" w:rsidP="00CC3531">
            <w:pPr>
              <w:rPr>
                <w:rFonts w:ascii="Times New Roman" w:hAnsi="Times New Roman" w:cs="Times New Roman"/>
                <w:sz w:val="24"/>
                <w:szCs w:val="24"/>
              </w:rPr>
            </w:pPr>
          </w:p>
        </w:tc>
      </w:tr>
      <w:tr w:rsidR="006A3809" w:rsidRPr="00465F60" w14:paraId="4805DEB4" w14:textId="77777777" w:rsidTr="00765045">
        <w:trPr>
          <w:cantSplit/>
          <w:trHeight w:val="1134"/>
        </w:trPr>
        <w:tc>
          <w:tcPr>
            <w:tcW w:w="1589" w:type="dxa"/>
          </w:tcPr>
          <w:p w14:paraId="1E71D347" w14:textId="11B00CF7" w:rsidR="00CC3531" w:rsidRPr="00465F60" w:rsidRDefault="00CC3531" w:rsidP="00CC3531">
            <w:pPr>
              <w:rPr>
                <w:rFonts w:ascii="Times New Roman" w:hAnsi="Times New Roman" w:cs="Times New Roman"/>
                <w:sz w:val="24"/>
                <w:szCs w:val="24"/>
              </w:rPr>
            </w:pPr>
            <w:r w:rsidRPr="00465F60">
              <w:rPr>
                <w:rFonts w:ascii="Times New Roman" w:hAnsi="Times New Roman" w:cs="Times New Roman"/>
                <w:sz w:val="24"/>
                <w:szCs w:val="24"/>
              </w:rPr>
              <w:t>Stigma associated with chronic disease</w:t>
            </w:r>
          </w:p>
        </w:tc>
        <w:tc>
          <w:tcPr>
            <w:tcW w:w="8576" w:type="dxa"/>
          </w:tcPr>
          <w:p w14:paraId="0008D0A9" w14:textId="691243A2" w:rsidR="00CC3531" w:rsidRPr="00465F60" w:rsidRDefault="00CC3531" w:rsidP="00CC3531">
            <w:pPr>
              <w:rPr>
                <w:rFonts w:ascii="Times New Roman" w:hAnsi="Times New Roman" w:cs="Times New Roman"/>
                <w:sz w:val="24"/>
                <w:szCs w:val="24"/>
                <w:lang w:val="en-US"/>
              </w:rPr>
            </w:pPr>
            <w:r>
              <w:rPr>
                <w:rFonts w:ascii="Times New Roman" w:hAnsi="Times New Roman" w:cs="Times New Roman"/>
                <w:i/>
                <w:iCs/>
                <w:sz w:val="24"/>
                <w:szCs w:val="24"/>
                <w:lang w:val="en-US"/>
              </w:rPr>
              <w:t>1</w:t>
            </w:r>
            <w:r w:rsidR="00017C24">
              <w:rPr>
                <w:rFonts w:ascii="Times New Roman" w:hAnsi="Times New Roman" w:cs="Times New Roman"/>
                <w:i/>
                <w:iCs/>
                <w:sz w:val="24"/>
                <w:szCs w:val="24"/>
                <w:lang w:val="en-US"/>
              </w:rPr>
              <w:t>6</w:t>
            </w:r>
            <w:r>
              <w:rPr>
                <w:rFonts w:ascii="Times New Roman" w:hAnsi="Times New Roman" w:cs="Times New Roman"/>
                <w:i/>
                <w:iCs/>
                <w:sz w:val="24"/>
                <w:szCs w:val="24"/>
                <w:lang w:val="en-US"/>
              </w:rPr>
              <w:t>.1 “</w:t>
            </w:r>
            <w:r w:rsidRPr="00003E89">
              <w:rPr>
                <w:rFonts w:ascii="Times New Roman" w:hAnsi="Times New Roman" w:cs="Times New Roman"/>
                <w:i/>
                <w:iCs/>
                <w:sz w:val="24"/>
                <w:szCs w:val="24"/>
                <w:lang w:val="en-US"/>
              </w:rPr>
              <w:t>It's a big barrier to going to the doctor plus a barrier to sharing information. When I run any session in the community, there are many aunts, uncles or aunties who come to me and say they have something to talk about. It may take them a long time to think about sharing this topic. This attitude is strong among Bangladeshis.</w:t>
            </w:r>
            <w:r>
              <w:rPr>
                <w:rFonts w:ascii="Times New Roman" w:hAnsi="Times New Roman" w:cs="Times New Roman"/>
                <w:i/>
                <w:iCs/>
                <w:sz w:val="24"/>
                <w:szCs w:val="24"/>
                <w:lang w:val="en-US"/>
              </w:rPr>
              <w:t>”</w:t>
            </w:r>
            <w:r w:rsidRPr="00A209B6">
              <w:rPr>
                <w:rFonts w:ascii="Times New Roman" w:hAnsi="Times New Roman" w:cs="Times New Roman"/>
                <w:i/>
                <w:iCs/>
                <w:sz w:val="24"/>
                <w:szCs w:val="24"/>
                <w:lang w:val="en-US"/>
              </w:rPr>
              <w:t xml:space="preserve"> </w:t>
            </w:r>
            <w:r w:rsidRPr="002836A7">
              <w:rPr>
                <w:rFonts w:ascii="Times New Roman" w:hAnsi="Times New Roman" w:cs="Times New Roman"/>
                <w:b/>
                <w:bCs/>
                <w:sz w:val="24"/>
                <w:szCs w:val="24"/>
                <w:lang w:val="en-US"/>
              </w:rPr>
              <w:t>BD-IDI-5</w:t>
            </w:r>
            <w:r w:rsidRPr="00465F60">
              <w:rPr>
                <w:rFonts w:ascii="Times New Roman" w:hAnsi="Times New Roman" w:cs="Times New Roman"/>
                <w:sz w:val="24"/>
                <w:szCs w:val="24"/>
                <w:lang w:val="en-US"/>
              </w:rPr>
              <w:t xml:space="preserve"> </w:t>
            </w:r>
          </w:p>
          <w:p w14:paraId="3D2F6388" w14:textId="77777777" w:rsidR="00CC3531" w:rsidRPr="00465F60" w:rsidRDefault="00CC3531" w:rsidP="00CC3531">
            <w:pPr>
              <w:rPr>
                <w:rFonts w:ascii="Times New Roman" w:hAnsi="Times New Roman" w:cs="Times New Roman"/>
                <w:sz w:val="24"/>
                <w:szCs w:val="24"/>
                <w:lang w:val="en-US"/>
              </w:rPr>
            </w:pPr>
          </w:p>
          <w:p w14:paraId="4BF2034A" w14:textId="7CB97A89" w:rsidR="00CC3531" w:rsidRDefault="00CC3531" w:rsidP="00CC3531">
            <w:pPr>
              <w:rPr>
                <w:rFonts w:ascii="Times New Roman" w:hAnsi="Times New Roman" w:cs="Times New Roman"/>
                <w:sz w:val="24"/>
                <w:szCs w:val="24"/>
                <w:lang w:val="en-US"/>
              </w:rPr>
            </w:pPr>
            <w:r>
              <w:rPr>
                <w:rFonts w:ascii="Times New Roman" w:hAnsi="Times New Roman" w:cs="Times New Roman"/>
                <w:i/>
                <w:iCs/>
                <w:sz w:val="24"/>
                <w:szCs w:val="24"/>
                <w:lang w:val="en-US"/>
              </w:rPr>
              <w:t>1</w:t>
            </w:r>
            <w:r w:rsidR="00017C24">
              <w:rPr>
                <w:rFonts w:ascii="Times New Roman" w:hAnsi="Times New Roman" w:cs="Times New Roman"/>
                <w:i/>
                <w:iCs/>
                <w:sz w:val="24"/>
                <w:szCs w:val="24"/>
                <w:lang w:val="en-US"/>
              </w:rPr>
              <w:t>6</w:t>
            </w:r>
            <w:r>
              <w:rPr>
                <w:rFonts w:ascii="Times New Roman" w:hAnsi="Times New Roman" w:cs="Times New Roman"/>
                <w:i/>
                <w:iCs/>
                <w:sz w:val="24"/>
                <w:szCs w:val="24"/>
                <w:lang w:val="en-US"/>
              </w:rPr>
              <w:t>.2 “</w:t>
            </w:r>
            <w:r w:rsidRPr="00003E89">
              <w:rPr>
                <w:rFonts w:ascii="Times New Roman" w:hAnsi="Times New Roman" w:cs="Times New Roman"/>
                <w:i/>
                <w:iCs/>
                <w:sz w:val="24"/>
                <w:szCs w:val="24"/>
                <w:lang w:val="en-US"/>
              </w:rPr>
              <w:t>I am not sure about other communities, but social stigma plays a significant role in the Nepalese community. Many individuals with mental health conditions prefer to remain unidentified and isolate themselves due to fear of being judged by their families, relatives, or community. This hesitation prevents them from seeking timely medical support.</w:t>
            </w:r>
            <w:r>
              <w:rPr>
                <w:rFonts w:ascii="Times New Roman" w:hAnsi="Times New Roman" w:cs="Times New Roman"/>
                <w:i/>
                <w:iCs/>
                <w:sz w:val="24"/>
                <w:szCs w:val="24"/>
                <w:lang w:val="en-US"/>
              </w:rPr>
              <w:t>”</w:t>
            </w:r>
            <w:r w:rsidRPr="00465F60">
              <w:rPr>
                <w:rFonts w:ascii="Times New Roman" w:hAnsi="Times New Roman" w:cs="Times New Roman"/>
                <w:sz w:val="24"/>
                <w:szCs w:val="24"/>
                <w:lang w:val="en-US"/>
              </w:rPr>
              <w:t xml:space="preserve"> </w:t>
            </w:r>
            <w:r w:rsidRPr="002836A7">
              <w:rPr>
                <w:rFonts w:ascii="Times New Roman" w:hAnsi="Times New Roman" w:cs="Times New Roman"/>
                <w:b/>
                <w:bCs/>
                <w:sz w:val="24"/>
                <w:szCs w:val="24"/>
                <w:lang w:val="en-US"/>
              </w:rPr>
              <w:t>Nepalese-IDI-6</w:t>
            </w:r>
            <w:r>
              <w:rPr>
                <w:rFonts w:ascii="Times New Roman" w:hAnsi="Times New Roman" w:cs="Times New Roman"/>
                <w:sz w:val="24"/>
                <w:szCs w:val="24"/>
                <w:lang w:val="en-US"/>
              </w:rPr>
              <w:t xml:space="preserve"> </w:t>
            </w:r>
          </w:p>
          <w:p w14:paraId="54C4EC08" w14:textId="77777777" w:rsidR="00CC3531" w:rsidRDefault="00CC3531" w:rsidP="00CC3531">
            <w:pPr>
              <w:rPr>
                <w:rFonts w:ascii="Times New Roman" w:hAnsi="Times New Roman" w:cs="Times New Roman"/>
                <w:sz w:val="24"/>
                <w:szCs w:val="24"/>
                <w:lang w:val="en-US"/>
              </w:rPr>
            </w:pPr>
          </w:p>
          <w:p w14:paraId="6D399E70" w14:textId="729ECE0E" w:rsidR="00CC3531" w:rsidRPr="00003E89" w:rsidRDefault="00CC3531" w:rsidP="00CC3531">
            <w:pPr>
              <w:rPr>
                <w:rFonts w:ascii="Times New Roman" w:hAnsi="Times New Roman" w:cs="Times New Roman"/>
                <w:sz w:val="24"/>
                <w:szCs w:val="24"/>
                <w:lang w:val="en-US"/>
              </w:rPr>
            </w:pPr>
            <w:r>
              <w:rPr>
                <w:rFonts w:ascii="Times New Roman" w:hAnsi="Times New Roman" w:cs="Times New Roman"/>
                <w:i/>
                <w:iCs/>
                <w:sz w:val="24"/>
                <w:szCs w:val="24"/>
                <w:lang w:val="en-US"/>
              </w:rPr>
              <w:t>1</w:t>
            </w:r>
            <w:r w:rsidR="00017C24">
              <w:rPr>
                <w:rFonts w:ascii="Times New Roman" w:hAnsi="Times New Roman" w:cs="Times New Roman"/>
                <w:i/>
                <w:iCs/>
                <w:sz w:val="24"/>
                <w:szCs w:val="24"/>
                <w:lang w:val="en-US"/>
              </w:rPr>
              <w:t>6</w:t>
            </w:r>
            <w:r>
              <w:rPr>
                <w:rFonts w:ascii="Times New Roman" w:hAnsi="Times New Roman" w:cs="Times New Roman"/>
                <w:i/>
                <w:iCs/>
                <w:sz w:val="24"/>
                <w:szCs w:val="24"/>
                <w:lang w:val="en-US"/>
              </w:rPr>
              <w:t>.3 “</w:t>
            </w:r>
            <w:r w:rsidRPr="002836A7">
              <w:rPr>
                <w:rFonts w:ascii="Times New Roman" w:hAnsi="Times New Roman" w:cs="Times New Roman"/>
                <w:i/>
                <w:iCs/>
                <w:sz w:val="24"/>
                <w:szCs w:val="24"/>
                <w:lang w:val="en-US"/>
              </w:rPr>
              <w:t>The</w:t>
            </w:r>
            <w:r w:rsidRPr="00E343F5">
              <w:rPr>
                <w:rFonts w:ascii="Times New Roman" w:hAnsi="Times New Roman" w:cs="Times New Roman"/>
                <w:i/>
                <w:iCs/>
                <w:sz w:val="24"/>
                <w:szCs w:val="24"/>
                <w:lang w:val="en-US"/>
              </w:rPr>
              <w:t xml:space="preserve"> social factors play a big role in creating barriers within the Nepali community. There's a strong cultural tendency to care about how others perceive you, especially when it comes to health issues like heart disease, cancer, or sexually transmitted diseases. People often feel a sense of shame or fear of judgment, so they keep it to themselves instead of seeking help or sharing their struggles. This stigma can prevent many from accessing the care they need, and it’s something that could be addressed by fostering a more open and supportive environment where seeking help is seen as a sign of strength, not </w:t>
            </w:r>
            <w:proofErr w:type="gramStart"/>
            <w:r w:rsidRPr="00E343F5">
              <w:rPr>
                <w:rFonts w:ascii="Times New Roman" w:hAnsi="Times New Roman" w:cs="Times New Roman"/>
                <w:i/>
                <w:iCs/>
                <w:sz w:val="24"/>
                <w:szCs w:val="24"/>
                <w:lang w:val="en-US"/>
              </w:rPr>
              <w:t>weakness.</w:t>
            </w:r>
            <w:r>
              <w:rPr>
                <w:rFonts w:ascii="Times New Roman" w:hAnsi="Times New Roman" w:cs="Times New Roman"/>
                <w:i/>
                <w:iCs/>
                <w:sz w:val="24"/>
                <w:szCs w:val="24"/>
                <w:lang w:val="en-US"/>
              </w:rPr>
              <w:t>”</w:t>
            </w:r>
            <w:proofErr w:type="gramEnd"/>
            <w:r>
              <w:rPr>
                <w:rFonts w:ascii="Times New Roman" w:hAnsi="Times New Roman" w:cs="Times New Roman"/>
                <w:i/>
                <w:iCs/>
                <w:sz w:val="24"/>
                <w:szCs w:val="24"/>
                <w:lang w:val="en-US"/>
              </w:rPr>
              <w:t xml:space="preserve"> </w:t>
            </w:r>
            <w:r w:rsidRPr="002836A7">
              <w:rPr>
                <w:rFonts w:ascii="Times New Roman" w:hAnsi="Times New Roman" w:cs="Times New Roman"/>
                <w:b/>
                <w:bCs/>
                <w:sz w:val="24"/>
                <w:szCs w:val="24"/>
                <w:lang w:val="en-US"/>
              </w:rPr>
              <w:t>Nepalese-FGD3-P6</w:t>
            </w:r>
          </w:p>
          <w:p w14:paraId="0FC30790" w14:textId="77777777" w:rsidR="00CC3531" w:rsidRPr="00465F60" w:rsidRDefault="00CC3531" w:rsidP="00CC3531">
            <w:pPr>
              <w:rPr>
                <w:rFonts w:ascii="Times New Roman" w:hAnsi="Times New Roman" w:cs="Times New Roman"/>
                <w:sz w:val="24"/>
                <w:szCs w:val="24"/>
              </w:rPr>
            </w:pPr>
          </w:p>
        </w:tc>
      </w:tr>
      <w:tr w:rsidR="00CC3531" w:rsidRPr="00465F60" w14:paraId="3D32AD3B" w14:textId="77777777" w:rsidTr="00765045">
        <w:trPr>
          <w:cantSplit/>
          <w:trHeight w:val="1134"/>
        </w:trPr>
        <w:tc>
          <w:tcPr>
            <w:tcW w:w="10165" w:type="dxa"/>
            <w:gridSpan w:val="2"/>
          </w:tcPr>
          <w:p w14:paraId="58841A0F" w14:textId="77777777" w:rsidR="00CC3531" w:rsidRDefault="00CC3531" w:rsidP="00CC3531">
            <w:pPr>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                             </w:t>
            </w:r>
          </w:p>
          <w:p w14:paraId="5E3548B2" w14:textId="61DCC613" w:rsidR="00CC3531" w:rsidRPr="003F33A6" w:rsidRDefault="00CC3531" w:rsidP="00CC3531">
            <w:pPr>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                                                   </w:t>
            </w:r>
            <w:r w:rsidRPr="003F33A6">
              <w:rPr>
                <w:rFonts w:ascii="Times New Roman" w:hAnsi="Times New Roman" w:cs="Times New Roman"/>
                <w:b/>
                <w:bCs/>
                <w:sz w:val="24"/>
                <w:szCs w:val="24"/>
                <w:lang w:val="en-US"/>
              </w:rPr>
              <w:t>Policy-level barriers</w:t>
            </w:r>
          </w:p>
        </w:tc>
      </w:tr>
      <w:tr w:rsidR="006A3809" w:rsidRPr="00465F60" w14:paraId="5BFD7FF7" w14:textId="77777777" w:rsidTr="00765045">
        <w:trPr>
          <w:cantSplit/>
          <w:trHeight w:val="1134"/>
        </w:trPr>
        <w:tc>
          <w:tcPr>
            <w:tcW w:w="1589" w:type="dxa"/>
          </w:tcPr>
          <w:p w14:paraId="22F961E6" w14:textId="77777777" w:rsidR="00CC3531" w:rsidRPr="00465F60" w:rsidRDefault="00CC3531" w:rsidP="00CC3531">
            <w:pPr>
              <w:rPr>
                <w:rFonts w:ascii="Times New Roman" w:hAnsi="Times New Roman" w:cs="Times New Roman"/>
                <w:sz w:val="24"/>
                <w:szCs w:val="24"/>
                <w:lang w:val="en-US"/>
              </w:rPr>
            </w:pPr>
            <w:bookmarkStart w:id="0" w:name="_Hlk202965843"/>
            <w:r w:rsidRPr="00465F60">
              <w:rPr>
                <w:rFonts w:ascii="Times New Roman" w:hAnsi="Times New Roman" w:cs="Times New Roman"/>
                <w:sz w:val="24"/>
                <w:szCs w:val="24"/>
                <w:lang w:val="en-US"/>
              </w:rPr>
              <w:lastRenderedPageBreak/>
              <w:t>Inadequate coverage of preventive services</w:t>
            </w:r>
          </w:p>
          <w:bookmarkEnd w:id="0"/>
          <w:p w14:paraId="71E6ABFE" w14:textId="77777777" w:rsidR="00CC3531" w:rsidRPr="00465F60" w:rsidRDefault="00CC3531" w:rsidP="00CC3531">
            <w:pPr>
              <w:rPr>
                <w:rFonts w:ascii="Times New Roman" w:hAnsi="Times New Roman" w:cs="Times New Roman"/>
                <w:sz w:val="24"/>
                <w:szCs w:val="24"/>
                <w:lang w:val="en-US"/>
              </w:rPr>
            </w:pPr>
          </w:p>
        </w:tc>
        <w:tc>
          <w:tcPr>
            <w:tcW w:w="8576" w:type="dxa"/>
          </w:tcPr>
          <w:p w14:paraId="1E58A2D5" w14:textId="5153EBB1" w:rsidR="00CC3531" w:rsidRDefault="00CC3531" w:rsidP="00CC3531">
            <w:pPr>
              <w:rPr>
                <w:rFonts w:ascii="Times New Roman" w:hAnsi="Times New Roman" w:cs="Times New Roman"/>
                <w:sz w:val="24"/>
                <w:szCs w:val="24"/>
                <w:lang w:val="en-US"/>
              </w:rPr>
            </w:pPr>
            <w:r>
              <w:rPr>
                <w:rFonts w:ascii="Times New Roman" w:hAnsi="Times New Roman" w:cs="Times New Roman"/>
                <w:i/>
                <w:iCs/>
                <w:sz w:val="24"/>
                <w:szCs w:val="24"/>
                <w:lang w:val="en-US"/>
              </w:rPr>
              <w:t>1</w:t>
            </w:r>
            <w:r w:rsidR="00017C24">
              <w:rPr>
                <w:rFonts w:ascii="Times New Roman" w:hAnsi="Times New Roman" w:cs="Times New Roman"/>
                <w:i/>
                <w:iCs/>
                <w:sz w:val="24"/>
                <w:szCs w:val="24"/>
                <w:lang w:val="en-US"/>
              </w:rPr>
              <w:t>7</w:t>
            </w:r>
            <w:r>
              <w:rPr>
                <w:rFonts w:ascii="Times New Roman" w:hAnsi="Times New Roman" w:cs="Times New Roman"/>
                <w:i/>
                <w:iCs/>
                <w:sz w:val="24"/>
                <w:szCs w:val="24"/>
                <w:lang w:val="en-US"/>
              </w:rPr>
              <w:t>.1 “</w:t>
            </w:r>
            <w:r w:rsidRPr="008D23B9">
              <w:rPr>
                <w:rFonts w:ascii="Times New Roman" w:hAnsi="Times New Roman" w:cs="Times New Roman"/>
                <w:i/>
                <w:iCs/>
                <w:sz w:val="24"/>
                <w:szCs w:val="24"/>
                <w:lang w:val="en-US"/>
              </w:rPr>
              <w:t>The accessibility of these programs is not user-friendly, nor are they exposed</w:t>
            </w:r>
            <w:r w:rsidRPr="008D23B9">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2836A7">
              <w:rPr>
                <w:rFonts w:ascii="Times New Roman" w:hAnsi="Times New Roman" w:cs="Times New Roman"/>
                <w:b/>
                <w:bCs/>
                <w:sz w:val="24"/>
                <w:szCs w:val="24"/>
                <w:lang w:val="en-US"/>
              </w:rPr>
              <w:t>BD-FGD2-P3</w:t>
            </w:r>
            <w:r>
              <w:rPr>
                <w:rFonts w:ascii="Times New Roman" w:hAnsi="Times New Roman" w:cs="Times New Roman"/>
                <w:sz w:val="24"/>
                <w:szCs w:val="24"/>
                <w:lang w:val="en-US"/>
              </w:rPr>
              <w:t xml:space="preserve"> </w:t>
            </w:r>
          </w:p>
          <w:p w14:paraId="3906CA24" w14:textId="77777777" w:rsidR="00CC3531" w:rsidRDefault="00CC3531" w:rsidP="00CC3531">
            <w:pPr>
              <w:rPr>
                <w:rFonts w:ascii="Times New Roman" w:hAnsi="Times New Roman" w:cs="Times New Roman"/>
                <w:sz w:val="24"/>
                <w:szCs w:val="24"/>
                <w:lang w:val="en-US"/>
              </w:rPr>
            </w:pPr>
          </w:p>
          <w:p w14:paraId="30E1428B" w14:textId="1B85C1D7" w:rsidR="00CC3531" w:rsidRPr="004D0807" w:rsidRDefault="00CC3531" w:rsidP="00CC3531">
            <w:pPr>
              <w:rPr>
                <w:rFonts w:ascii="Times New Roman" w:hAnsi="Times New Roman" w:cs="Times New Roman"/>
                <w:b/>
                <w:bCs/>
                <w:sz w:val="24"/>
                <w:szCs w:val="24"/>
                <w:lang w:val="en-US"/>
              </w:rPr>
            </w:pPr>
            <w:r>
              <w:rPr>
                <w:rFonts w:ascii="Times New Roman" w:hAnsi="Times New Roman" w:cs="Times New Roman"/>
                <w:i/>
                <w:iCs/>
                <w:sz w:val="24"/>
                <w:szCs w:val="24"/>
                <w:lang w:val="en-US"/>
              </w:rPr>
              <w:t>1</w:t>
            </w:r>
            <w:r w:rsidR="00017C24">
              <w:rPr>
                <w:rFonts w:ascii="Times New Roman" w:hAnsi="Times New Roman" w:cs="Times New Roman"/>
                <w:i/>
                <w:iCs/>
                <w:sz w:val="24"/>
                <w:szCs w:val="24"/>
                <w:lang w:val="en-US"/>
              </w:rPr>
              <w:t>7</w:t>
            </w:r>
            <w:r>
              <w:rPr>
                <w:rFonts w:ascii="Times New Roman" w:hAnsi="Times New Roman" w:cs="Times New Roman"/>
                <w:i/>
                <w:iCs/>
                <w:sz w:val="24"/>
                <w:szCs w:val="24"/>
                <w:lang w:val="en-US"/>
              </w:rPr>
              <w:t>.2 “</w:t>
            </w:r>
            <w:r w:rsidRPr="004D0807">
              <w:rPr>
                <w:rFonts w:ascii="Times New Roman" w:hAnsi="Times New Roman" w:cs="Times New Roman"/>
                <w:i/>
                <w:iCs/>
                <w:sz w:val="24"/>
                <w:szCs w:val="24"/>
                <w:lang w:val="en-US"/>
              </w:rPr>
              <w:t>These programs are not visible. Not particularly visible in community settings, and they lack accessibility. The main reason for the lack of accessibility is that they are not exposed. and not culturally acceptable at the community level</w:t>
            </w:r>
            <w:r w:rsidRPr="008D23B9">
              <w:rPr>
                <w:rFonts w:ascii="Times New Roman" w:hAnsi="Times New Roman" w:cs="Times New Roman"/>
                <w:i/>
                <w:iCs/>
                <w:sz w:val="24"/>
                <w:szCs w:val="24"/>
                <w:lang w:val="en-US"/>
              </w:rPr>
              <w:t>.</w:t>
            </w:r>
            <w:r>
              <w:rPr>
                <w:rFonts w:ascii="Times New Roman" w:hAnsi="Times New Roman" w:cs="Times New Roman"/>
                <w:i/>
                <w:iCs/>
                <w:sz w:val="24"/>
                <w:szCs w:val="24"/>
                <w:lang w:val="en-US"/>
              </w:rPr>
              <w:t xml:space="preserve">” </w:t>
            </w:r>
            <w:r w:rsidRPr="008D23B9">
              <w:rPr>
                <w:rFonts w:ascii="Times New Roman" w:hAnsi="Times New Roman" w:cs="Times New Roman"/>
                <w:sz w:val="24"/>
                <w:szCs w:val="24"/>
                <w:lang w:val="en-US"/>
              </w:rPr>
              <w:t xml:space="preserve"> </w:t>
            </w:r>
            <w:r w:rsidRPr="002836A7">
              <w:rPr>
                <w:rFonts w:ascii="Times New Roman" w:hAnsi="Times New Roman" w:cs="Times New Roman"/>
                <w:b/>
                <w:bCs/>
                <w:sz w:val="24"/>
                <w:szCs w:val="24"/>
                <w:lang w:val="en-US"/>
              </w:rPr>
              <w:t xml:space="preserve">BD-FGD2-P3 </w:t>
            </w:r>
          </w:p>
          <w:p w14:paraId="1947D7FA" w14:textId="77777777" w:rsidR="00CC3531" w:rsidRPr="002836A7" w:rsidRDefault="00CC3531" w:rsidP="00CC3531">
            <w:pPr>
              <w:rPr>
                <w:rFonts w:ascii="Times New Roman" w:hAnsi="Times New Roman" w:cs="Times New Roman"/>
                <w:i/>
                <w:iCs/>
                <w:sz w:val="24"/>
                <w:szCs w:val="24"/>
                <w:lang w:val="en-US"/>
              </w:rPr>
            </w:pPr>
          </w:p>
          <w:p w14:paraId="39A4AAED" w14:textId="756A1517" w:rsidR="00CC3531" w:rsidRPr="004D0807" w:rsidRDefault="00CC3531" w:rsidP="00CC3531">
            <w:pPr>
              <w:rPr>
                <w:rFonts w:ascii="Times New Roman" w:hAnsi="Times New Roman" w:cs="Times New Roman"/>
                <w:b/>
                <w:bCs/>
                <w:sz w:val="24"/>
                <w:szCs w:val="24"/>
                <w:lang w:val="en-US"/>
              </w:rPr>
            </w:pPr>
            <w:r>
              <w:rPr>
                <w:rFonts w:ascii="Times New Roman" w:hAnsi="Times New Roman" w:cs="Times New Roman"/>
                <w:i/>
                <w:iCs/>
                <w:sz w:val="24"/>
                <w:szCs w:val="24"/>
                <w:lang w:val="en-US"/>
              </w:rPr>
              <w:t>1</w:t>
            </w:r>
            <w:r w:rsidR="00017C24">
              <w:rPr>
                <w:rFonts w:ascii="Times New Roman" w:hAnsi="Times New Roman" w:cs="Times New Roman"/>
                <w:i/>
                <w:iCs/>
                <w:sz w:val="24"/>
                <w:szCs w:val="24"/>
                <w:lang w:val="en-US"/>
              </w:rPr>
              <w:t>7</w:t>
            </w:r>
            <w:r>
              <w:rPr>
                <w:rFonts w:ascii="Times New Roman" w:hAnsi="Times New Roman" w:cs="Times New Roman"/>
                <w:i/>
                <w:iCs/>
                <w:sz w:val="24"/>
                <w:szCs w:val="24"/>
                <w:lang w:val="en-US"/>
              </w:rPr>
              <w:t>.3 “</w:t>
            </w:r>
            <w:r w:rsidRPr="004D0807">
              <w:rPr>
                <w:rFonts w:ascii="Times New Roman" w:hAnsi="Times New Roman" w:cs="Times New Roman"/>
                <w:i/>
                <w:iCs/>
                <w:sz w:val="24"/>
                <w:szCs w:val="24"/>
                <w:lang w:val="en-US"/>
              </w:rPr>
              <w:t>Yes, there are free health education programs for diabetes management. However, the availability of these services can vary depending on the local council, authority, or GP.</w:t>
            </w:r>
            <w:r>
              <w:rPr>
                <w:rFonts w:ascii="Times New Roman" w:hAnsi="Times New Roman" w:cs="Times New Roman"/>
                <w:i/>
                <w:iCs/>
                <w:sz w:val="24"/>
                <w:szCs w:val="24"/>
                <w:lang w:val="en-US"/>
              </w:rPr>
              <w:t xml:space="preserve">” </w:t>
            </w:r>
            <w:r>
              <w:rPr>
                <w:rFonts w:ascii="Times New Roman" w:hAnsi="Times New Roman" w:cs="Times New Roman"/>
                <w:sz w:val="24"/>
                <w:szCs w:val="24"/>
                <w:lang w:val="en-US"/>
              </w:rPr>
              <w:t xml:space="preserve"> </w:t>
            </w:r>
            <w:r w:rsidRPr="002836A7">
              <w:rPr>
                <w:rFonts w:ascii="Times New Roman" w:hAnsi="Times New Roman" w:cs="Times New Roman"/>
                <w:b/>
                <w:bCs/>
                <w:sz w:val="24"/>
                <w:szCs w:val="24"/>
                <w:lang w:val="en-US"/>
              </w:rPr>
              <w:t>Nepalese-IDI-11</w:t>
            </w:r>
          </w:p>
          <w:p w14:paraId="7D3E0808" w14:textId="77777777" w:rsidR="00CC3531" w:rsidRPr="004D0807" w:rsidRDefault="00CC3531" w:rsidP="00CC3531">
            <w:pPr>
              <w:rPr>
                <w:rFonts w:ascii="Times New Roman" w:hAnsi="Times New Roman" w:cs="Times New Roman"/>
                <w:sz w:val="24"/>
                <w:szCs w:val="24"/>
                <w:lang w:val="en-US"/>
              </w:rPr>
            </w:pPr>
          </w:p>
          <w:p w14:paraId="3CE3C3F0" w14:textId="77777777" w:rsidR="00CC3531" w:rsidRPr="008D23B9" w:rsidRDefault="00CC3531" w:rsidP="00CC3531">
            <w:pPr>
              <w:rPr>
                <w:rFonts w:ascii="Times New Roman" w:hAnsi="Times New Roman" w:cs="Times New Roman"/>
                <w:sz w:val="24"/>
                <w:szCs w:val="24"/>
                <w:lang w:val="en-US"/>
              </w:rPr>
            </w:pPr>
          </w:p>
          <w:p w14:paraId="496B855E" w14:textId="77777777" w:rsidR="00CC3531" w:rsidRPr="008D23B9" w:rsidRDefault="00CC3531" w:rsidP="00CC3531">
            <w:pPr>
              <w:rPr>
                <w:rFonts w:ascii="Times New Roman" w:hAnsi="Times New Roman" w:cs="Times New Roman"/>
                <w:sz w:val="24"/>
                <w:szCs w:val="24"/>
                <w:lang w:val="en-US"/>
              </w:rPr>
            </w:pPr>
          </w:p>
          <w:p w14:paraId="39611208" w14:textId="77777777" w:rsidR="00CC3531" w:rsidRPr="00465F60" w:rsidRDefault="00CC3531" w:rsidP="00CC3531">
            <w:pPr>
              <w:rPr>
                <w:rFonts w:ascii="Times New Roman" w:hAnsi="Times New Roman" w:cs="Times New Roman"/>
                <w:sz w:val="24"/>
                <w:szCs w:val="24"/>
              </w:rPr>
            </w:pPr>
          </w:p>
        </w:tc>
      </w:tr>
      <w:tr w:rsidR="006A3809" w:rsidRPr="00465F60" w14:paraId="4E45A420" w14:textId="77777777" w:rsidTr="00765045">
        <w:trPr>
          <w:cantSplit/>
          <w:trHeight w:val="1134"/>
        </w:trPr>
        <w:tc>
          <w:tcPr>
            <w:tcW w:w="1589" w:type="dxa"/>
          </w:tcPr>
          <w:p w14:paraId="72CFA2E5" w14:textId="77777777" w:rsidR="00CC3531" w:rsidRPr="00465F60" w:rsidRDefault="00CC3531" w:rsidP="00CC3531">
            <w:pPr>
              <w:rPr>
                <w:rFonts w:ascii="Times New Roman" w:hAnsi="Times New Roman" w:cs="Times New Roman"/>
                <w:sz w:val="24"/>
                <w:szCs w:val="24"/>
                <w:lang w:val="en-US"/>
              </w:rPr>
            </w:pPr>
            <w:r w:rsidRPr="00465F60">
              <w:rPr>
                <w:rFonts w:ascii="Times New Roman" w:hAnsi="Times New Roman" w:cs="Times New Roman"/>
                <w:sz w:val="24"/>
                <w:szCs w:val="24"/>
                <w:lang w:val="en-US"/>
              </w:rPr>
              <w:t>Lack of patient-centric preventive care</w:t>
            </w:r>
          </w:p>
          <w:p w14:paraId="77C726C9" w14:textId="77777777" w:rsidR="00CC3531" w:rsidRPr="00465F60" w:rsidRDefault="00CC3531" w:rsidP="00CC3531">
            <w:pPr>
              <w:rPr>
                <w:rFonts w:ascii="Times New Roman" w:hAnsi="Times New Roman" w:cs="Times New Roman"/>
                <w:sz w:val="24"/>
                <w:szCs w:val="24"/>
                <w:lang w:val="en-US"/>
              </w:rPr>
            </w:pPr>
          </w:p>
        </w:tc>
        <w:tc>
          <w:tcPr>
            <w:tcW w:w="8576" w:type="dxa"/>
          </w:tcPr>
          <w:p w14:paraId="7B5B2E12" w14:textId="01B81835" w:rsidR="00CC3531" w:rsidRPr="008D23B9" w:rsidRDefault="00CC3531" w:rsidP="00CC3531">
            <w:pPr>
              <w:rPr>
                <w:rFonts w:ascii="Times New Roman" w:hAnsi="Times New Roman" w:cs="Times New Roman"/>
                <w:sz w:val="24"/>
                <w:szCs w:val="24"/>
                <w:lang w:val="en-US"/>
              </w:rPr>
            </w:pPr>
            <w:r w:rsidRPr="008D23B9">
              <w:rPr>
                <w:rFonts w:ascii="Times New Roman" w:hAnsi="Times New Roman" w:cs="Times New Roman"/>
                <w:i/>
                <w:iCs/>
                <w:sz w:val="24"/>
                <w:szCs w:val="24"/>
                <w:lang w:val="en-US"/>
              </w:rPr>
              <w:t xml:space="preserve"> </w:t>
            </w:r>
            <w:r>
              <w:rPr>
                <w:rFonts w:ascii="Times New Roman" w:hAnsi="Times New Roman" w:cs="Times New Roman"/>
                <w:i/>
                <w:iCs/>
                <w:sz w:val="24"/>
                <w:szCs w:val="24"/>
                <w:lang w:val="en-US"/>
              </w:rPr>
              <w:t>1</w:t>
            </w:r>
            <w:r w:rsidR="00017C24">
              <w:rPr>
                <w:rFonts w:ascii="Times New Roman" w:hAnsi="Times New Roman" w:cs="Times New Roman"/>
                <w:i/>
                <w:iCs/>
                <w:sz w:val="24"/>
                <w:szCs w:val="24"/>
                <w:lang w:val="en-US"/>
              </w:rPr>
              <w:t>8</w:t>
            </w:r>
            <w:r>
              <w:rPr>
                <w:rFonts w:ascii="Times New Roman" w:hAnsi="Times New Roman" w:cs="Times New Roman"/>
                <w:i/>
                <w:iCs/>
                <w:sz w:val="24"/>
                <w:szCs w:val="24"/>
                <w:lang w:val="en-US"/>
              </w:rPr>
              <w:t>.0 “These</w:t>
            </w:r>
            <w:r w:rsidRPr="008D23B9">
              <w:rPr>
                <w:rFonts w:ascii="Times New Roman" w:hAnsi="Times New Roman" w:cs="Times New Roman"/>
                <w:i/>
                <w:iCs/>
                <w:sz w:val="24"/>
                <w:szCs w:val="24"/>
                <w:lang w:val="en-US"/>
              </w:rPr>
              <w:t xml:space="preserve"> programs are not just patient-centered services in New South Wales; they are more advocates. They do more advocacy, but they don't do much for the common people.</w:t>
            </w:r>
            <w:r>
              <w:rPr>
                <w:rFonts w:ascii="Times New Roman" w:hAnsi="Times New Roman" w:cs="Times New Roman"/>
                <w:i/>
                <w:iCs/>
                <w:sz w:val="24"/>
                <w:szCs w:val="24"/>
                <w:lang w:val="en-US"/>
              </w:rPr>
              <w:t xml:space="preserve">” </w:t>
            </w:r>
            <w:r w:rsidRPr="00465F60">
              <w:rPr>
                <w:rFonts w:ascii="Times New Roman" w:hAnsi="Times New Roman" w:cs="Times New Roman"/>
                <w:sz w:val="24"/>
                <w:szCs w:val="24"/>
                <w:lang w:val="en-US"/>
              </w:rPr>
              <w:t xml:space="preserve"> </w:t>
            </w:r>
            <w:r w:rsidRPr="002836A7">
              <w:rPr>
                <w:rFonts w:ascii="Times New Roman" w:hAnsi="Times New Roman" w:cs="Times New Roman"/>
                <w:b/>
                <w:bCs/>
                <w:sz w:val="24"/>
                <w:szCs w:val="24"/>
                <w:lang w:val="en-US"/>
              </w:rPr>
              <w:t>BD-FGD2-P3</w:t>
            </w:r>
          </w:p>
          <w:p w14:paraId="7403660B" w14:textId="77777777" w:rsidR="00CC3531" w:rsidRPr="008D23B9" w:rsidRDefault="00CC3531" w:rsidP="00CC3531">
            <w:pPr>
              <w:rPr>
                <w:rFonts w:ascii="Times New Roman" w:hAnsi="Times New Roman" w:cs="Times New Roman"/>
                <w:sz w:val="24"/>
                <w:szCs w:val="24"/>
                <w:lang w:val="en-US"/>
              </w:rPr>
            </w:pPr>
          </w:p>
          <w:p w14:paraId="416E976D" w14:textId="77777777" w:rsidR="00CC3531" w:rsidRPr="008D23B9" w:rsidRDefault="00CC3531" w:rsidP="00CC3531">
            <w:pPr>
              <w:rPr>
                <w:rFonts w:ascii="Times New Roman" w:hAnsi="Times New Roman" w:cs="Times New Roman"/>
                <w:sz w:val="24"/>
                <w:szCs w:val="24"/>
                <w:lang w:val="en-US"/>
              </w:rPr>
            </w:pPr>
          </w:p>
          <w:p w14:paraId="2E27F743" w14:textId="77777777" w:rsidR="00CC3531" w:rsidRPr="00465F60" w:rsidRDefault="00CC3531" w:rsidP="00CC3531">
            <w:pPr>
              <w:rPr>
                <w:rFonts w:ascii="Times New Roman" w:hAnsi="Times New Roman" w:cs="Times New Roman"/>
                <w:sz w:val="24"/>
                <w:szCs w:val="24"/>
              </w:rPr>
            </w:pPr>
          </w:p>
        </w:tc>
      </w:tr>
    </w:tbl>
    <w:p w14:paraId="7ACCC090" w14:textId="77777777" w:rsidR="000F197A" w:rsidRPr="000F197A" w:rsidRDefault="000F197A"/>
    <w:sectPr w:rsidR="000F197A" w:rsidRPr="000F19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97A"/>
    <w:rsid w:val="00003E89"/>
    <w:rsid w:val="00017C24"/>
    <w:rsid w:val="00050EAB"/>
    <w:rsid w:val="0008028F"/>
    <w:rsid w:val="000B7158"/>
    <w:rsid w:val="000E29D0"/>
    <w:rsid w:val="000F197A"/>
    <w:rsid w:val="000F3787"/>
    <w:rsid w:val="00103A7E"/>
    <w:rsid w:val="0016487F"/>
    <w:rsid w:val="001B0AA1"/>
    <w:rsid w:val="001C14C3"/>
    <w:rsid w:val="001E383C"/>
    <w:rsid w:val="001E3B5A"/>
    <w:rsid w:val="001F73B6"/>
    <w:rsid w:val="002057E4"/>
    <w:rsid w:val="002475C3"/>
    <w:rsid w:val="002836A7"/>
    <w:rsid w:val="002935F9"/>
    <w:rsid w:val="002953B0"/>
    <w:rsid w:val="00296EBC"/>
    <w:rsid w:val="002F1600"/>
    <w:rsid w:val="00302792"/>
    <w:rsid w:val="00323E56"/>
    <w:rsid w:val="00325163"/>
    <w:rsid w:val="00354912"/>
    <w:rsid w:val="00360A1E"/>
    <w:rsid w:val="003900C4"/>
    <w:rsid w:val="003C1587"/>
    <w:rsid w:val="003F33A6"/>
    <w:rsid w:val="004409DD"/>
    <w:rsid w:val="004613FC"/>
    <w:rsid w:val="00465F60"/>
    <w:rsid w:val="004B11E2"/>
    <w:rsid w:val="004B37C4"/>
    <w:rsid w:val="004C40AE"/>
    <w:rsid w:val="004D0807"/>
    <w:rsid w:val="004E2104"/>
    <w:rsid w:val="005067F5"/>
    <w:rsid w:val="00535FB4"/>
    <w:rsid w:val="005669D5"/>
    <w:rsid w:val="005D10AE"/>
    <w:rsid w:val="005E62E4"/>
    <w:rsid w:val="00600445"/>
    <w:rsid w:val="00636014"/>
    <w:rsid w:val="00665758"/>
    <w:rsid w:val="00673368"/>
    <w:rsid w:val="00692814"/>
    <w:rsid w:val="006A227C"/>
    <w:rsid w:val="006A3809"/>
    <w:rsid w:val="006F599F"/>
    <w:rsid w:val="00710379"/>
    <w:rsid w:val="00737101"/>
    <w:rsid w:val="00765045"/>
    <w:rsid w:val="00766E3C"/>
    <w:rsid w:val="00767D4B"/>
    <w:rsid w:val="00774DB5"/>
    <w:rsid w:val="0079393E"/>
    <w:rsid w:val="007C7C4F"/>
    <w:rsid w:val="007E2743"/>
    <w:rsid w:val="007E486C"/>
    <w:rsid w:val="00833E15"/>
    <w:rsid w:val="00861F4D"/>
    <w:rsid w:val="008A41C0"/>
    <w:rsid w:val="008B6882"/>
    <w:rsid w:val="008C4F43"/>
    <w:rsid w:val="008D23B9"/>
    <w:rsid w:val="008F5B88"/>
    <w:rsid w:val="009171C2"/>
    <w:rsid w:val="00940797"/>
    <w:rsid w:val="00941190"/>
    <w:rsid w:val="00975B67"/>
    <w:rsid w:val="00991005"/>
    <w:rsid w:val="009D460B"/>
    <w:rsid w:val="00A14FFB"/>
    <w:rsid w:val="00A209B6"/>
    <w:rsid w:val="00A624C6"/>
    <w:rsid w:val="00A77336"/>
    <w:rsid w:val="00A802ED"/>
    <w:rsid w:val="00AB4FEF"/>
    <w:rsid w:val="00AB7147"/>
    <w:rsid w:val="00AC543F"/>
    <w:rsid w:val="00AF26DC"/>
    <w:rsid w:val="00AF4573"/>
    <w:rsid w:val="00B16ED8"/>
    <w:rsid w:val="00B1722C"/>
    <w:rsid w:val="00B21C52"/>
    <w:rsid w:val="00B2555E"/>
    <w:rsid w:val="00B37A70"/>
    <w:rsid w:val="00B47C75"/>
    <w:rsid w:val="00B50EF3"/>
    <w:rsid w:val="00B62072"/>
    <w:rsid w:val="00B70765"/>
    <w:rsid w:val="00B756B1"/>
    <w:rsid w:val="00B7714C"/>
    <w:rsid w:val="00B915BB"/>
    <w:rsid w:val="00BB3DF0"/>
    <w:rsid w:val="00BB4973"/>
    <w:rsid w:val="00BC5490"/>
    <w:rsid w:val="00BD4CF5"/>
    <w:rsid w:val="00BD4DA9"/>
    <w:rsid w:val="00C03F28"/>
    <w:rsid w:val="00C55B98"/>
    <w:rsid w:val="00C8128B"/>
    <w:rsid w:val="00CA7948"/>
    <w:rsid w:val="00CB4EC8"/>
    <w:rsid w:val="00CC3531"/>
    <w:rsid w:val="00CE0EDE"/>
    <w:rsid w:val="00D11C24"/>
    <w:rsid w:val="00D36198"/>
    <w:rsid w:val="00D46B6B"/>
    <w:rsid w:val="00D50FBF"/>
    <w:rsid w:val="00D906C0"/>
    <w:rsid w:val="00D91A3D"/>
    <w:rsid w:val="00DC032C"/>
    <w:rsid w:val="00DF4571"/>
    <w:rsid w:val="00DF7862"/>
    <w:rsid w:val="00E00D9E"/>
    <w:rsid w:val="00E343F5"/>
    <w:rsid w:val="00E47DF4"/>
    <w:rsid w:val="00E83064"/>
    <w:rsid w:val="00EC3A19"/>
    <w:rsid w:val="00EF2C42"/>
    <w:rsid w:val="00EF42C0"/>
    <w:rsid w:val="00F41F6C"/>
    <w:rsid w:val="00F41F8E"/>
    <w:rsid w:val="00FA190E"/>
    <w:rsid w:val="00FC3519"/>
    <w:rsid w:val="00FD2231"/>
    <w:rsid w:val="00FD44F9"/>
    <w:rsid w:val="00FF4953"/>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FBF189"/>
  <w15:chartTrackingRefBased/>
  <w15:docId w15:val="{DE04B658-EFB6-44B5-9770-379E40404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AU"/>
    </w:rPr>
  </w:style>
  <w:style w:type="paragraph" w:styleId="Heading1">
    <w:name w:val="heading 1"/>
    <w:basedOn w:val="Normal"/>
    <w:next w:val="Normal"/>
    <w:link w:val="Heading1Char"/>
    <w:uiPriority w:val="9"/>
    <w:qFormat/>
    <w:rsid w:val="000F197A"/>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0F197A"/>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0F197A"/>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0F197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F197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F19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19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19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19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197A"/>
    <w:rPr>
      <w:rFonts w:asciiTheme="majorHAnsi" w:eastAsiaTheme="majorEastAsia" w:hAnsiTheme="majorHAnsi" w:cstheme="majorBidi"/>
      <w:color w:val="2F5496" w:themeColor="accent1" w:themeShade="BF"/>
      <w:sz w:val="40"/>
      <w:szCs w:val="36"/>
      <w:lang w:val="en-AU"/>
    </w:rPr>
  </w:style>
  <w:style w:type="character" w:customStyle="1" w:styleId="Heading2Char">
    <w:name w:val="Heading 2 Char"/>
    <w:basedOn w:val="DefaultParagraphFont"/>
    <w:link w:val="Heading2"/>
    <w:uiPriority w:val="9"/>
    <w:semiHidden/>
    <w:rsid w:val="000F197A"/>
    <w:rPr>
      <w:rFonts w:asciiTheme="majorHAnsi" w:eastAsiaTheme="majorEastAsia" w:hAnsiTheme="majorHAnsi" w:cstheme="majorBidi"/>
      <w:color w:val="2F5496" w:themeColor="accent1" w:themeShade="BF"/>
      <w:sz w:val="32"/>
      <w:szCs w:val="29"/>
      <w:lang w:val="en-AU"/>
    </w:rPr>
  </w:style>
  <w:style w:type="character" w:customStyle="1" w:styleId="Heading3Char">
    <w:name w:val="Heading 3 Char"/>
    <w:basedOn w:val="DefaultParagraphFont"/>
    <w:link w:val="Heading3"/>
    <w:uiPriority w:val="9"/>
    <w:semiHidden/>
    <w:rsid w:val="000F197A"/>
    <w:rPr>
      <w:rFonts w:eastAsiaTheme="majorEastAsia" w:cstheme="majorBidi"/>
      <w:color w:val="2F5496" w:themeColor="accent1" w:themeShade="BF"/>
      <w:sz w:val="28"/>
      <w:szCs w:val="25"/>
      <w:lang w:val="en-AU"/>
    </w:rPr>
  </w:style>
  <w:style w:type="character" w:customStyle="1" w:styleId="Heading4Char">
    <w:name w:val="Heading 4 Char"/>
    <w:basedOn w:val="DefaultParagraphFont"/>
    <w:link w:val="Heading4"/>
    <w:uiPriority w:val="9"/>
    <w:semiHidden/>
    <w:rsid w:val="000F197A"/>
    <w:rPr>
      <w:rFonts w:eastAsiaTheme="majorEastAsia" w:cstheme="majorBidi"/>
      <w:i/>
      <w:iCs/>
      <w:color w:val="2F5496" w:themeColor="accent1" w:themeShade="BF"/>
      <w:lang w:val="en-AU"/>
    </w:rPr>
  </w:style>
  <w:style w:type="character" w:customStyle="1" w:styleId="Heading5Char">
    <w:name w:val="Heading 5 Char"/>
    <w:basedOn w:val="DefaultParagraphFont"/>
    <w:link w:val="Heading5"/>
    <w:uiPriority w:val="9"/>
    <w:semiHidden/>
    <w:rsid w:val="000F197A"/>
    <w:rPr>
      <w:rFonts w:eastAsiaTheme="majorEastAsia" w:cstheme="majorBidi"/>
      <w:color w:val="2F5496" w:themeColor="accent1" w:themeShade="BF"/>
      <w:lang w:val="en-AU"/>
    </w:rPr>
  </w:style>
  <w:style w:type="character" w:customStyle="1" w:styleId="Heading6Char">
    <w:name w:val="Heading 6 Char"/>
    <w:basedOn w:val="DefaultParagraphFont"/>
    <w:link w:val="Heading6"/>
    <w:uiPriority w:val="9"/>
    <w:semiHidden/>
    <w:rsid w:val="000F197A"/>
    <w:rPr>
      <w:rFonts w:eastAsiaTheme="majorEastAsia" w:cstheme="majorBidi"/>
      <w:i/>
      <w:iCs/>
      <w:color w:val="595959" w:themeColor="text1" w:themeTint="A6"/>
      <w:lang w:val="en-AU"/>
    </w:rPr>
  </w:style>
  <w:style w:type="character" w:customStyle="1" w:styleId="Heading7Char">
    <w:name w:val="Heading 7 Char"/>
    <w:basedOn w:val="DefaultParagraphFont"/>
    <w:link w:val="Heading7"/>
    <w:uiPriority w:val="9"/>
    <w:semiHidden/>
    <w:rsid w:val="000F197A"/>
    <w:rPr>
      <w:rFonts w:eastAsiaTheme="majorEastAsia" w:cstheme="majorBidi"/>
      <w:color w:val="595959" w:themeColor="text1" w:themeTint="A6"/>
      <w:lang w:val="en-AU"/>
    </w:rPr>
  </w:style>
  <w:style w:type="character" w:customStyle="1" w:styleId="Heading8Char">
    <w:name w:val="Heading 8 Char"/>
    <w:basedOn w:val="DefaultParagraphFont"/>
    <w:link w:val="Heading8"/>
    <w:uiPriority w:val="9"/>
    <w:semiHidden/>
    <w:rsid w:val="000F197A"/>
    <w:rPr>
      <w:rFonts w:eastAsiaTheme="majorEastAsia" w:cstheme="majorBidi"/>
      <w:i/>
      <w:iCs/>
      <w:color w:val="272727" w:themeColor="text1" w:themeTint="D8"/>
      <w:lang w:val="en-AU"/>
    </w:rPr>
  </w:style>
  <w:style w:type="character" w:customStyle="1" w:styleId="Heading9Char">
    <w:name w:val="Heading 9 Char"/>
    <w:basedOn w:val="DefaultParagraphFont"/>
    <w:link w:val="Heading9"/>
    <w:uiPriority w:val="9"/>
    <w:semiHidden/>
    <w:rsid w:val="000F197A"/>
    <w:rPr>
      <w:rFonts w:eastAsiaTheme="majorEastAsia" w:cstheme="majorBidi"/>
      <w:color w:val="272727" w:themeColor="text1" w:themeTint="D8"/>
      <w:lang w:val="en-AU"/>
    </w:rPr>
  </w:style>
  <w:style w:type="paragraph" w:styleId="Title">
    <w:name w:val="Title"/>
    <w:basedOn w:val="Normal"/>
    <w:next w:val="Normal"/>
    <w:link w:val="TitleChar"/>
    <w:uiPriority w:val="10"/>
    <w:qFormat/>
    <w:rsid w:val="000F197A"/>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0F197A"/>
    <w:rPr>
      <w:rFonts w:asciiTheme="majorHAnsi" w:eastAsiaTheme="majorEastAsia" w:hAnsiTheme="majorHAnsi" w:cstheme="majorBidi"/>
      <w:spacing w:val="-10"/>
      <w:kern w:val="28"/>
      <w:sz w:val="56"/>
      <w:szCs w:val="50"/>
      <w:lang w:val="en-AU"/>
    </w:rPr>
  </w:style>
  <w:style w:type="paragraph" w:styleId="Subtitle">
    <w:name w:val="Subtitle"/>
    <w:basedOn w:val="Normal"/>
    <w:next w:val="Normal"/>
    <w:link w:val="SubtitleChar"/>
    <w:uiPriority w:val="11"/>
    <w:qFormat/>
    <w:rsid w:val="000F197A"/>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0F197A"/>
    <w:rPr>
      <w:rFonts w:eastAsiaTheme="majorEastAsia" w:cstheme="majorBidi"/>
      <w:color w:val="595959" w:themeColor="text1" w:themeTint="A6"/>
      <w:spacing w:val="15"/>
      <w:sz w:val="28"/>
      <w:szCs w:val="25"/>
      <w:lang w:val="en-AU"/>
    </w:rPr>
  </w:style>
  <w:style w:type="paragraph" w:styleId="Quote">
    <w:name w:val="Quote"/>
    <w:basedOn w:val="Normal"/>
    <w:next w:val="Normal"/>
    <w:link w:val="QuoteChar"/>
    <w:uiPriority w:val="29"/>
    <w:qFormat/>
    <w:rsid w:val="000F197A"/>
    <w:pPr>
      <w:spacing w:before="160"/>
      <w:jc w:val="center"/>
    </w:pPr>
    <w:rPr>
      <w:i/>
      <w:iCs/>
      <w:color w:val="404040" w:themeColor="text1" w:themeTint="BF"/>
    </w:rPr>
  </w:style>
  <w:style w:type="character" w:customStyle="1" w:styleId="QuoteChar">
    <w:name w:val="Quote Char"/>
    <w:basedOn w:val="DefaultParagraphFont"/>
    <w:link w:val="Quote"/>
    <w:uiPriority w:val="29"/>
    <w:rsid w:val="000F197A"/>
    <w:rPr>
      <w:i/>
      <w:iCs/>
      <w:color w:val="404040" w:themeColor="text1" w:themeTint="BF"/>
      <w:lang w:val="en-AU"/>
    </w:rPr>
  </w:style>
  <w:style w:type="paragraph" w:styleId="ListParagraph">
    <w:name w:val="List Paragraph"/>
    <w:basedOn w:val="Normal"/>
    <w:uiPriority w:val="34"/>
    <w:qFormat/>
    <w:rsid w:val="000F197A"/>
    <w:pPr>
      <w:ind w:left="720"/>
      <w:contextualSpacing/>
    </w:pPr>
  </w:style>
  <w:style w:type="character" w:styleId="IntenseEmphasis">
    <w:name w:val="Intense Emphasis"/>
    <w:basedOn w:val="DefaultParagraphFont"/>
    <w:uiPriority w:val="21"/>
    <w:qFormat/>
    <w:rsid w:val="000F197A"/>
    <w:rPr>
      <w:i/>
      <w:iCs/>
      <w:color w:val="2F5496" w:themeColor="accent1" w:themeShade="BF"/>
    </w:rPr>
  </w:style>
  <w:style w:type="paragraph" w:styleId="IntenseQuote">
    <w:name w:val="Intense Quote"/>
    <w:basedOn w:val="Normal"/>
    <w:next w:val="Normal"/>
    <w:link w:val="IntenseQuoteChar"/>
    <w:uiPriority w:val="30"/>
    <w:qFormat/>
    <w:rsid w:val="000F197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F197A"/>
    <w:rPr>
      <w:i/>
      <w:iCs/>
      <w:color w:val="2F5496" w:themeColor="accent1" w:themeShade="BF"/>
      <w:lang w:val="en-AU"/>
    </w:rPr>
  </w:style>
  <w:style w:type="character" w:styleId="IntenseReference">
    <w:name w:val="Intense Reference"/>
    <w:basedOn w:val="DefaultParagraphFont"/>
    <w:uiPriority w:val="32"/>
    <w:qFormat/>
    <w:rsid w:val="000F197A"/>
    <w:rPr>
      <w:b/>
      <w:bCs/>
      <w:smallCaps/>
      <w:color w:val="2F5496" w:themeColor="accent1" w:themeShade="BF"/>
      <w:spacing w:val="5"/>
    </w:rPr>
  </w:style>
  <w:style w:type="table" w:styleId="TableGrid">
    <w:name w:val="Table Grid"/>
    <w:basedOn w:val="TableNormal"/>
    <w:uiPriority w:val="39"/>
    <w:rsid w:val="000F19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103A7E"/>
    <w:pPr>
      <w:spacing w:after="0" w:line="240" w:lineRule="auto"/>
    </w:pPr>
    <w:rPr>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749</TotalTime>
  <Pages>7</Pages>
  <Words>1595</Words>
  <Characters>9279</Characters>
  <Application>Microsoft Office Word</Application>
  <DocSecurity>0</DocSecurity>
  <Lines>154</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Afsana Anwar</dc:creator>
  <cp:keywords/>
  <dc:description/>
  <cp:lastModifiedBy>Sabuj Kanti Mistry</cp:lastModifiedBy>
  <cp:revision>88</cp:revision>
  <dcterms:created xsi:type="dcterms:W3CDTF">2025-07-07T08:25:00Z</dcterms:created>
  <dcterms:modified xsi:type="dcterms:W3CDTF">2025-11-19T05:15:00Z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e2ecfd13-9970-4dfe-b3c9-4fbdc9e44e22</vt:lpwstr>
  </property>
</Properties>
</file>