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A5DC" w14:textId="340E9A87" w:rsidR="004D5F76" w:rsidRPr="005D5CA2" w:rsidRDefault="005D5CA2">
      <w:pPr>
        <w:pStyle w:val="Heading1"/>
        <w:rPr>
          <w:color w:val="auto"/>
        </w:rPr>
      </w:pPr>
      <w:r>
        <w:rPr>
          <w:color w:val="auto"/>
        </w:rPr>
        <w:t>Supplementary Table 1: Predictor</w:t>
      </w:r>
      <w:r w:rsidR="00000000" w:rsidRPr="005D5CA2">
        <w:rPr>
          <w:color w:val="auto"/>
        </w:rPr>
        <w:t xml:space="preserve"> Variables and Coding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1790"/>
        <w:gridCol w:w="4212"/>
      </w:tblGrid>
      <w:tr w:rsidR="004D5F76" w14:paraId="4DDA7663" w14:textId="77777777" w:rsidTr="005D5CA2">
        <w:tc>
          <w:tcPr>
            <w:tcW w:w="2854" w:type="dxa"/>
          </w:tcPr>
          <w:p w14:paraId="63DB8F5C" w14:textId="77777777" w:rsidR="004D5F76" w:rsidRDefault="00000000">
            <w:r>
              <w:t>Variable</w:t>
            </w:r>
          </w:p>
        </w:tc>
        <w:tc>
          <w:tcPr>
            <w:tcW w:w="1790" w:type="dxa"/>
          </w:tcPr>
          <w:p w14:paraId="79179D3A" w14:textId="77777777" w:rsidR="004D5F76" w:rsidRDefault="00000000">
            <w:r>
              <w:t>DHS Code</w:t>
            </w:r>
          </w:p>
        </w:tc>
        <w:tc>
          <w:tcPr>
            <w:tcW w:w="4212" w:type="dxa"/>
          </w:tcPr>
          <w:p w14:paraId="19F7ADFD" w14:textId="77777777" w:rsidR="004D5F76" w:rsidRDefault="00000000">
            <w:r>
              <w:t>Coding Used in Analysis</w:t>
            </w:r>
          </w:p>
        </w:tc>
      </w:tr>
      <w:tr w:rsidR="004D5F76" w14:paraId="5B30CA86" w14:textId="77777777" w:rsidTr="005D5CA2">
        <w:tc>
          <w:tcPr>
            <w:tcW w:w="2854" w:type="dxa"/>
          </w:tcPr>
          <w:p w14:paraId="50FC85A3" w14:textId="77777777" w:rsidR="004D5F76" w:rsidRDefault="00000000">
            <w:r>
              <w:t>Age Group</w:t>
            </w:r>
          </w:p>
        </w:tc>
        <w:tc>
          <w:tcPr>
            <w:tcW w:w="1790" w:type="dxa"/>
          </w:tcPr>
          <w:p w14:paraId="029F979C" w14:textId="619C8489" w:rsidR="004D5F76" w:rsidRDefault="00000000">
            <w:r>
              <w:t xml:space="preserve">v012 </w:t>
            </w:r>
          </w:p>
        </w:tc>
        <w:tc>
          <w:tcPr>
            <w:tcW w:w="4212" w:type="dxa"/>
          </w:tcPr>
          <w:p w14:paraId="3F87E389" w14:textId="77777777" w:rsidR="004D5F76" w:rsidRDefault="00000000">
            <w:r>
              <w:t>1 = 15–19 years</w:t>
            </w:r>
            <w:r>
              <w:br/>
              <w:t>2 = 20–29 years</w:t>
            </w:r>
            <w:r>
              <w:br/>
              <w:t>3 = 30–39 years</w:t>
            </w:r>
            <w:r>
              <w:br/>
              <w:t>4 = 40–49 years</w:t>
            </w:r>
          </w:p>
        </w:tc>
      </w:tr>
      <w:tr w:rsidR="004D5F76" w14:paraId="5241EEEF" w14:textId="77777777" w:rsidTr="005D5CA2">
        <w:tc>
          <w:tcPr>
            <w:tcW w:w="2854" w:type="dxa"/>
          </w:tcPr>
          <w:p w14:paraId="79D659A8" w14:textId="77777777" w:rsidR="004D5F76" w:rsidRDefault="00000000">
            <w:r>
              <w:t>Place of Residence</w:t>
            </w:r>
          </w:p>
        </w:tc>
        <w:tc>
          <w:tcPr>
            <w:tcW w:w="1790" w:type="dxa"/>
          </w:tcPr>
          <w:p w14:paraId="2F3A8036" w14:textId="77777777" w:rsidR="004D5F76" w:rsidRDefault="00000000">
            <w:r>
              <w:t>v025</w:t>
            </w:r>
          </w:p>
        </w:tc>
        <w:tc>
          <w:tcPr>
            <w:tcW w:w="4212" w:type="dxa"/>
          </w:tcPr>
          <w:p w14:paraId="72556CF5" w14:textId="77777777" w:rsidR="004D5F76" w:rsidRDefault="00000000">
            <w:r>
              <w:t>1 = Urban</w:t>
            </w:r>
            <w:r>
              <w:br/>
              <w:t>2 = Rural</w:t>
            </w:r>
          </w:p>
        </w:tc>
      </w:tr>
      <w:tr w:rsidR="004D5F76" w14:paraId="50563BEF" w14:textId="77777777" w:rsidTr="005D5CA2">
        <w:tc>
          <w:tcPr>
            <w:tcW w:w="2854" w:type="dxa"/>
          </w:tcPr>
          <w:p w14:paraId="4678314C" w14:textId="77777777" w:rsidR="004D5F76" w:rsidRDefault="00000000">
            <w:r>
              <w:t>Region/Province</w:t>
            </w:r>
          </w:p>
        </w:tc>
        <w:tc>
          <w:tcPr>
            <w:tcW w:w="1790" w:type="dxa"/>
          </w:tcPr>
          <w:p w14:paraId="0C080EB9" w14:textId="77777777" w:rsidR="004D5F76" w:rsidRDefault="00000000">
            <w:r>
              <w:t>v024</w:t>
            </w:r>
          </w:p>
        </w:tc>
        <w:tc>
          <w:tcPr>
            <w:tcW w:w="4212" w:type="dxa"/>
          </w:tcPr>
          <w:p w14:paraId="3145955E" w14:textId="36B16F36" w:rsidR="005D5CA2" w:rsidRDefault="005D5CA2" w:rsidP="005D5CA2">
            <w:pPr>
              <w:spacing w:after="0"/>
            </w:pPr>
            <w:r>
              <w:t xml:space="preserve">1 = </w:t>
            </w:r>
            <w:r>
              <w:t>Central</w:t>
            </w:r>
            <w:r>
              <w:br/>
              <w:t xml:space="preserve">2 = </w:t>
            </w:r>
            <w:r>
              <w:t>Copperbelt</w:t>
            </w:r>
            <w:r>
              <w:br/>
              <w:t xml:space="preserve">3 = </w:t>
            </w:r>
            <w:r>
              <w:t>Eastern</w:t>
            </w:r>
            <w:r>
              <w:br/>
              <w:t xml:space="preserve">4 = </w:t>
            </w:r>
            <w:r>
              <w:t>Luapula</w:t>
            </w:r>
          </w:p>
          <w:p w14:paraId="68E7D990" w14:textId="37065003" w:rsidR="005D5CA2" w:rsidRDefault="005D5CA2" w:rsidP="005D5CA2">
            <w:pPr>
              <w:spacing w:after="0"/>
            </w:pPr>
            <w:r>
              <w:t>5= Lusaka</w:t>
            </w:r>
          </w:p>
          <w:p w14:paraId="2EC36221" w14:textId="3F9CC578" w:rsidR="005D5CA2" w:rsidRDefault="005D5CA2" w:rsidP="005D5CA2">
            <w:pPr>
              <w:spacing w:after="0"/>
            </w:pPr>
            <w:r>
              <w:t>6= Muchinga</w:t>
            </w:r>
          </w:p>
          <w:p w14:paraId="4BE807D7" w14:textId="73004064" w:rsidR="005D5CA2" w:rsidRDefault="005D5CA2" w:rsidP="005D5CA2">
            <w:pPr>
              <w:spacing w:after="0"/>
            </w:pPr>
            <w:r>
              <w:t>7= Northern</w:t>
            </w:r>
          </w:p>
          <w:p w14:paraId="6887EC82" w14:textId="22822395" w:rsidR="005D5CA2" w:rsidRDefault="005D5CA2" w:rsidP="005D5CA2">
            <w:pPr>
              <w:spacing w:after="0"/>
            </w:pPr>
            <w:r>
              <w:t>8= Northwestern</w:t>
            </w:r>
          </w:p>
          <w:p w14:paraId="683CEB4E" w14:textId="77777777" w:rsidR="005D5CA2" w:rsidRDefault="005D5CA2" w:rsidP="005D5CA2">
            <w:pPr>
              <w:spacing w:after="0"/>
            </w:pPr>
            <w:r>
              <w:t>9= Southern</w:t>
            </w:r>
          </w:p>
          <w:p w14:paraId="7942C9E2" w14:textId="77777777" w:rsidR="005D5CA2" w:rsidRDefault="005D5CA2" w:rsidP="005D5CA2">
            <w:pPr>
              <w:spacing w:after="0"/>
            </w:pPr>
            <w:r>
              <w:t>10= Western</w:t>
            </w:r>
          </w:p>
          <w:p w14:paraId="2C298814" w14:textId="5C0A9153" w:rsidR="005D5CA2" w:rsidRDefault="005D5CA2" w:rsidP="005D5CA2">
            <w:pPr>
              <w:spacing w:after="0"/>
            </w:pPr>
          </w:p>
        </w:tc>
      </w:tr>
      <w:tr w:rsidR="004D5F76" w14:paraId="5A77465B" w14:textId="77777777" w:rsidTr="005D5CA2">
        <w:tc>
          <w:tcPr>
            <w:tcW w:w="2854" w:type="dxa"/>
          </w:tcPr>
          <w:p w14:paraId="17462368" w14:textId="77777777" w:rsidR="004D5F76" w:rsidRDefault="00000000">
            <w:r>
              <w:t>Educational Level</w:t>
            </w:r>
          </w:p>
        </w:tc>
        <w:tc>
          <w:tcPr>
            <w:tcW w:w="1790" w:type="dxa"/>
          </w:tcPr>
          <w:p w14:paraId="78C90F9D" w14:textId="77777777" w:rsidR="004D5F76" w:rsidRDefault="00000000">
            <w:r>
              <w:t>v106</w:t>
            </w:r>
          </w:p>
        </w:tc>
        <w:tc>
          <w:tcPr>
            <w:tcW w:w="4212" w:type="dxa"/>
          </w:tcPr>
          <w:p w14:paraId="5468FB23" w14:textId="77777777" w:rsidR="004D5F76" w:rsidRDefault="00000000">
            <w:r>
              <w:t>0 = No education</w:t>
            </w:r>
            <w:r>
              <w:br/>
              <w:t>1 = Primary</w:t>
            </w:r>
            <w:r>
              <w:br/>
              <w:t>2 = Secondary</w:t>
            </w:r>
            <w:r>
              <w:br/>
              <w:t>3 = Higher</w:t>
            </w:r>
          </w:p>
        </w:tc>
      </w:tr>
      <w:tr w:rsidR="004D5F76" w14:paraId="183265BA" w14:textId="77777777" w:rsidTr="005D5CA2">
        <w:tc>
          <w:tcPr>
            <w:tcW w:w="2854" w:type="dxa"/>
          </w:tcPr>
          <w:p w14:paraId="2CD2E654" w14:textId="09BEBFFA" w:rsidR="004D5F76" w:rsidRDefault="00000000">
            <w:r>
              <w:t xml:space="preserve">Wealth </w:t>
            </w:r>
            <w:r w:rsidR="005D5CA2">
              <w:t>Status</w:t>
            </w:r>
          </w:p>
        </w:tc>
        <w:tc>
          <w:tcPr>
            <w:tcW w:w="1790" w:type="dxa"/>
          </w:tcPr>
          <w:p w14:paraId="31DAF31E" w14:textId="77777777" w:rsidR="004D5F76" w:rsidRDefault="00000000">
            <w:r>
              <w:t>v190</w:t>
            </w:r>
          </w:p>
        </w:tc>
        <w:tc>
          <w:tcPr>
            <w:tcW w:w="4212" w:type="dxa"/>
          </w:tcPr>
          <w:p w14:paraId="37AD8E21" w14:textId="77777777" w:rsidR="004D5F76" w:rsidRDefault="00000000">
            <w:r>
              <w:t>1 = Poorest</w:t>
            </w:r>
            <w:r>
              <w:br/>
              <w:t>2 = Poorer</w:t>
            </w:r>
            <w:r>
              <w:br/>
              <w:t>3 = Middle</w:t>
            </w:r>
            <w:r>
              <w:br/>
              <w:t>4 = Richer</w:t>
            </w:r>
            <w:r>
              <w:br/>
              <w:t>5 = Richest</w:t>
            </w:r>
          </w:p>
        </w:tc>
      </w:tr>
      <w:tr w:rsidR="004D5F76" w14:paraId="03FE37F8" w14:textId="77777777" w:rsidTr="005D5CA2">
        <w:tc>
          <w:tcPr>
            <w:tcW w:w="2854" w:type="dxa"/>
          </w:tcPr>
          <w:p w14:paraId="60754CF6" w14:textId="77777777" w:rsidR="004D5F76" w:rsidRDefault="00000000">
            <w:r>
              <w:t>Health Insurance Coverage</w:t>
            </w:r>
          </w:p>
        </w:tc>
        <w:tc>
          <w:tcPr>
            <w:tcW w:w="1790" w:type="dxa"/>
          </w:tcPr>
          <w:p w14:paraId="0F1662A5" w14:textId="77777777" w:rsidR="004D5F76" w:rsidRDefault="00000000">
            <w:r>
              <w:t>v481</w:t>
            </w:r>
          </w:p>
        </w:tc>
        <w:tc>
          <w:tcPr>
            <w:tcW w:w="4212" w:type="dxa"/>
          </w:tcPr>
          <w:p w14:paraId="68D30F48" w14:textId="77777777" w:rsidR="004D5F76" w:rsidRDefault="00000000">
            <w:r>
              <w:t>0 = No</w:t>
            </w:r>
            <w:r>
              <w:br/>
              <w:t>1 = Yes</w:t>
            </w:r>
          </w:p>
        </w:tc>
      </w:tr>
      <w:tr w:rsidR="004D5F76" w14:paraId="49D7D83D" w14:textId="77777777" w:rsidTr="005D5CA2">
        <w:tc>
          <w:tcPr>
            <w:tcW w:w="2854" w:type="dxa"/>
          </w:tcPr>
          <w:p w14:paraId="4AB5CD68" w14:textId="7868AC68" w:rsidR="004D5F76" w:rsidRDefault="00000000">
            <w:r>
              <w:t>Marita</w:t>
            </w:r>
            <w:r w:rsidR="005D5CA2">
              <w:t>l Status</w:t>
            </w:r>
          </w:p>
        </w:tc>
        <w:tc>
          <w:tcPr>
            <w:tcW w:w="1790" w:type="dxa"/>
          </w:tcPr>
          <w:p w14:paraId="3B95DDFB" w14:textId="1247E69B" w:rsidR="004D5F76" w:rsidRDefault="00000000">
            <w:r>
              <w:t xml:space="preserve">v501 </w:t>
            </w:r>
          </w:p>
        </w:tc>
        <w:tc>
          <w:tcPr>
            <w:tcW w:w="4212" w:type="dxa"/>
          </w:tcPr>
          <w:p w14:paraId="7F71BFCB" w14:textId="77777777" w:rsidR="004D5F76" w:rsidRDefault="00000000">
            <w:r>
              <w:t>0 = Never in union</w:t>
            </w:r>
            <w:r>
              <w:br/>
              <w:t>1 = Married/Living with partner</w:t>
            </w:r>
            <w:r>
              <w:br/>
              <w:t>2 = Widowed/Divorced/Separated</w:t>
            </w:r>
          </w:p>
        </w:tc>
      </w:tr>
      <w:tr w:rsidR="004D5F76" w14:paraId="16DCAA0C" w14:textId="77777777" w:rsidTr="005D5CA2">
        <w:tc>
          <w:tcPr>
            <w:tcW w:w="2854" w:type="dxa"/>
          </w:tcPr>
          <w:p w14:paraId="788F81FC" w14:textId="0AD49B4A" w:rsidR="004D5F76" w:rsidRDefault="00000000">
            <w:r>
              <w:t>Number of Children Ever Born</w:t>
            </w:r>
            <w:r w:rsidR="005D5CA2">
              <w:t xml:space="preserve"> (Parity)</w:t>
            </w:r>
          </w:p>
        </w:tc>
        <w:tc>
          <w:tcPr>
            <w:tcW w:w="1790" w:type="dxa"/>
          </w:tcPr>
          <w:p w14:paraId="347A9AFB" w14:textId="189F310C" w:rsidR="004D5F76" w:rsidRDefault="00000000">
            <w:r>
              <w:t xml:space="preserve">v201 </w:t>
            </w:r>
          </w:p>
        </w:tc>
        <w:tc>
          <w:tcPr>
            <w:tcW w:w="4212" w:type="dxa"/>
          </w:tcPr>
          <w:p w14:paraId="16230C0D" w14:textId="77777777" w:rsidR="005D5CA2" w:rsidRDefault="00000000" w:rsidP="005D5CA2">
            <w:pPr>
              <w:spacing w:after="0"/>
            </w:pPr>
            <w:r>
              <w:t>0 = 0 children</w:t>
            </w:r>
            <w:r>
              <w:br/>
              <w:t>1 = 1 child</w:t>
            </w:r>
          </w:p>
          <w:p w14:paraId="5E986161" w14:textId="4379C68D" w:rsidR="004D5F76" w:rsidRDefault="005D5CA2" w:rsidP="005D5CA2">
            <w:pPr>
              <w:spacing w:after="0"/>
            </w:pPr>
            <w:r>
              <w:t>2 = 2-4 children</w:t>
            </w:r>
            <w:r w:rsidR="00000000">
              <w:br/>
            </w:r>
            <w:r>
              <w:lastRenderedPageBreak/>
              <w:t>3</w:t>
            </w:r>
            <w:r w:rsidR="00000000">
              <w:t xml:space="preserve"> = ≥</w:t>
            </w:r>
            <w:r>
              <w:t>5</w:t>
            </w:r>
            <w:r w:rsidR="00000000">
              <w:t xml:space="preserve"> children</w:t>
            </w:r>
          </w:p>
        </w:tc>
      </w:tr>
      <w:tr w:rsidR="004D5F76" w14:paraId="6CEAEF1A" w14:textId="77777777" w:rsidTr="005D5CA2">
        <w:tc>
          <w:tcPr>
            <w:tcW w:w="2854" w:type="dxa"/>
          </w:tcPr>
          <w:p w14:paraId="2A743FBD" w14:textId="77777777" w:rsidR="004D5F76" w:rsidRDefault="00000000">
            <w:r>
              <w:lastRenderedPageBreak/>
              <w:t>Self-Reported Health Status</w:t>
            </w:r>
          </w:p>
        </w:tc>
        <w:tc>
          <w:tcPr>
            <w:tcW w:w="1790" w:type="dxa"/>
          </w:tcPr>
          <w:p w14:paraId="48BE0409" w14:textId="0CF74775" w:rsidR="004D5F76" w:rsidRDefault="00000000">
            <w:r>
              <w:t xml:space="preserve">v176 </w:t>
            </w:r>
          </w:p>
        </w:tc>
        <w:tc>
          <w:tcPr>
            <w:tcW w:w="4212" w:type="dxa"/>
          </w:tcPr>
          <w:p w14:paraId="3CADA6F6" w14:textId="356C8A38" w:rsidR="004D5F76" w:rsidRDefault="00000000">
            <w:r>
              <w:t xml:space="preserve">1 = </w:t>
            </w:r>
            <w:r w:rsidR="005D5CA2">
              <w:t xml:space="preserve">Very </w:t>
            </w:r>
            <w:r>
              <w:t>Good</w:t>
            </w:r>
            <w:r w:rsidR="005D5CA2">
              <w:t>/ Good (Represented as Good)</w:t>
            </w:r>
            <w:r>
              <w:br/>
              <w:t>2 = Moderate</w:t>
            </w:r>
            <w:r>
              <w:br/>
              <w:t>3 = Bad</w:t>
            </w:r>
            <w:r w:rsidR="005D5CA2">
              <w:t>/ Very Bad (represented as Bad)</w:t>
            </w:r>
          </w:p>
        </w:tc>
      </w:tr>
      <w:tr w:rsidR="004D5F76" w14:paraId="1F5A1E02" w14:textId="77777777" w:rsidTr="005D5CA2">
        <w:tc>
          <w:tcPr>
            <w:tcW w:w="2854" w:type="dxa"/>
          </w:tcPr>
          <w:p w14:paraId="0BE39A15" w14:textId="77777777" w:rsidR="004D5F76" w:rsidRDefault="00000000">
            <w:r>
              <w:t>Ever Tested for HIV</w:t>
            </w:r>
          </w:p>
        </w:tc>
        <w:tc>
          <w:tcPr>
            <w:tcW w:w="1790" w:type="dxa"/>
          </w:tcPr>
          <w:p w14:paraId="359ABED1" w14:textId="77777777" w:rsidR="004D5F76" w:rsidRDefault="00000000">
            <w:r>
              <w:t>v781</w:t>
            </w:r>
          </w:p>
        </w:tc>
        <w:tc>
          <w:tcPr>
            <w:tcW w:w="4212" w:type="dxa"/>
          </w:tcPr>
          <w:p w14:paraId="0C9731B1" w14:textId="77777777" w:rsidR="004D5F76" w:rsidRDefault="00000000">
            <w:r>
              <w:t>0 = No</w:t>
            </w:r>
            <w:r>
              <w:br/>
              <w:t>1 = Yes</w:t>
            </w:r>
          </w:p>
        </w:tc>
      </w:tr>
      <w:tr w:rsidR="004D5F76" w14:paraId="5CB2B48D" w14:textId="77777777" w:rsidTr="005D5CA2">
        <w:tc>
          <w:tcPr>
            <w:tcW w:w="2854" w:type="dxa"/>
          </w:tcPr>
          <w:p w14:paraId="5F3DE9DF" w14:textId="77777777" w:rsidR="004D5F76" w:rsidRDefault="00000000">
            <w:r>
              <w:t>Visited Health Facility in Last 12 Months</w:t>
            </w:r>
          </w:p>
        </w:tc>
        <w:tc>
          <w:tcPr>
            <w:tcW w:w="1790" w:type="dxa"/>
          </w:tcPr>
          <w:p w14:paraId="65420439" w14:textId="77777777" w:rsidR="004D5F76" w:rsidRDefault="00000000">
            <w:r>
              <w:t>v394</w:t>
            </w:r>
          </w:p>
        </w:tc>
        <w:tc>
          <w:tcPr>
            <w:tcW w:w="4212" w:type="dxa"/>
          </w:tcPr>
          <w:p w14:paraId="30A8F459" w14:textId="77777777" w:rsidR="004D5F76" w:rsidRDefault="00000000">
            <w:r>
              <w:t>0 = No</w:t>
            </w:r>
            <w:r>
              <w:br/>
              <w:t>1 = Yes</w:t>
            </w:r>
          </w:p>
        </w:tc>
      </w:tr>
      <w:tr w:rsidR="004D5F76" w14:paraId="100E34E8" w14:textId="77777777" w:rsidTr="005D5CA2">
        <w:tc>
          <w:tcPr>
            <w:tcW w:w="2854" w:type="dxa"/>
          </w:tcPr>
          <w:p w14:paraId="4EC5643B" w14:textId="77777777" w:rsidR="004D5F76" w:rsidRDefault="00000000">
            <w:r>
              <w:t>Distance to Health Facility</w:t>
            </w:r>
          </w:p>
        </w:tc>
        <w:tc>
          <w:tcPr>
            <w:tcW w:w="1790" w:type="dxa"/>
          </w:tcPr>
          <w:p w14:paraId="05A31191" w14:textId="77777777" w:rsidR="004D5F76" w:rsidRDefault="00000000">
            <w:r>
              <w:t>v467d</w:t>
            </w:r>
          </w:p>
        </w:tc>
        <w:tc>
          <w:tcPr>
            <w:tcW w:w="4212" w:type="dxa"/>
          </w:tcPr>
          <w:p w14:paraId="5BE58AE4" w14:textId="77777777" w:rsidR="004D5F76" w:rsidRDefault="00000000">
            <w:r>
              <w:t>1 = Big problem</w:t>
            </w:r>
            <w:r>
              <w:br/>
              <w:t>2 = Not a big problem</w:t>
            </w:r>
          </w:p>
        </w:tc>
      </w:tr>
      <w:tr w:rsidR="004D5F76" w14:paraId="32F6EB8E" w14:textId="77777777" w:rsidTr="005D5CA2">
        <w:tc>
          <w:tcPr>
            <w:tcW w:w="2854" w:type="dxa"/>
          </w:tcPr>
          <w:p w14:paraId="0DFAFD8A" w14:textId="77777777" w:rsidR="004D5F76" w:rsidRDefault="00000000">
            <w:r>
              <w:t>Media Exposure</w:t>
            </w:r>
          </w:p>
        </w:tc>
        <w:tc>
          <w:tcPr>
            <w:tcW w:w="1790" w:type="dxa"/>
          </w:tcPr>
          <w:p w14:paraId="70DD5C4A" w14:textId="77777777" w:rsidR="004D5F76" w:rsidRDefault="00000000">
            <w:r>
              <w:t>v157, v158, v159, v171b</w:t>
            </w:r>
          </w:p>
        </w:tc>
        <w:tc>
          <w:tcPr>
            <w:tcW w:w="4212" w:type="dxa"/>
          </w:tcPr>
          <w:p w14:paraId="772A75D2" w14:textId="77777777" w:rsidR="004D5F76" w:rsidRDefault="00000000">
            <w:r>
              <w:t>0 = Not at all</w:t>
            </w:r>
            <w:r>
              <w:br/>
              <w:t>1 = Less than once a week</w:t>
            </w:r>
            <w:r>
              <w:br/>
              <w:t>2 = At least once a week</w:t>
            </w:r>
            <w:r>
              <w:br/>
              <w:t>3 = Almost every day</w:t>
            </w:r>
          </w:p>
        </w:tc>
      </w:tr>
      <w:tr w:rsidR="004D5F76" w14:paraId="743EB331" w14:textId="77777777" w:rsidTr="005D5CA2">
        <w:tc>
          <w:tcPr>
            <w:tcW w:w="2854" w:type="dxa"/>
          </w:tcPr>
          <w:p w14:paraId="6931B16C" w14:textId="77777777" w:rsidR="004D5F76" w:rsidRDefault="00000000">
            <w:r>
              <w:t>Employment Status</w:t>
            </w:r>
          </w:p>
        </w:tc>
        <w:tc>
          <w:tcPr>
            <w:tcW w:w="1790" w:type="dxa"/>
          </w:tcPr>
          <w:p w14:paraId="32706BBB" w14:textId="77777777" w:rsidR="004D5F76" w:rsidRDefault="00000000">
            <w:r>
              <w:t>v714</w:t>
            </w:r>
          </w:p>
        </w:tc>
        <w:tc>
          <w:tcPr>
            <w:tcW w:w="4212" w:type="dxa"/>
          </w:tcPr>
          <w:p w14:paraId="1DE1A334" w14:textId="77777777" w:rsidR="004D5F76" w:rsidRDefault="00000000">
            <w:r>
              <w:t>0 = Not currently working</w:t>
            </w:r>
            <w:r>
              <w:br/>
              <w:t>1 = Currently working</w:t>
            </w:r>
          </w:p>
        </w:tc>
      </w:tr>
      <w:tr w:rsidR="004D5F76" w14:paraId="1B4D36A2" w14:textId="77777777" w:rsidTr="005D5CA2">
        <w:tc>
          <w:tcPr>
            <w:tcW w:w="2854" w:type="dxa"/>
          </w:tcPr>
          <w:p w14:paraId="246D4C93" w14:textId="72B4C165" w:rsidR="004D5F76" w:rsidRDefault="00000000">
            <w:r>
              <w:t>Age at First Sexual Intercourse</w:t>
            </w:r>
            <w:r w:rsidR="005D5CA2">
              <w:t xml:space="preserve"> (Sex Initiation)</w:t>
            </w:r>
          </w:p>
        </w:tc>
        <w:tc>
          <w:tcPr>
            <w:tcW w:w="1790" w:type="dxa"/>
          </w:tcPr>
          <w:p w14:paraId="101F5AED" w14:textId="402EBF9D" w:rsidR="004D5F76" w:rsidRDefault="00000000">
            <w:r>
              <w:t xml:space="preserve">v525 </w:t>
            </w:r>
          </w:p>
        </w:tc>
        <w:tc>
          <w:tcPr>
            <w:tcW w:w="4212" w:type="dxa"/>
          </w:tcPr>
          <w:p w14:paraId="1DF0006E" w14:textId="77777777" w:rsidR="004D5F76" w:rsidRDefault="00000000">
            <w:r>
              <w:t>0 = Never had sex</w:t>
            </w:r>
            <w:r>
              <w:br/>
              <w:t>1 = Early initiation (8–14 years)</w:t>
            </w:r>
            <w:r>
              <w:br/>
              <w:t>2 = Normal initiation (15+ years)</w:t>
            </w:r>
          </w:p>
        </w:tc>
      </w:tr>
      <w:tr w:rsidR="004D5F76" w14:paraId="1AC1BC6F" w14:textId="77777777" w:rsidTr="005D5CA2">
        <w:tc>
          <w:tcPr>
            <w:tcW w:w="2854" w:type="dxa"/>
          </w:tcPr>
          <w:p w14:paraId="7C35A0F1" w14:textId="77777777" w:rsidR="004D5F76" w:rsidRDefault="00000000">
            <w:r>
              <w:t>HIV Test Result</w:t>
            </w:r>
          </w:p>
        </w:tc>
        <w:tc>
          <w:tcPr>
            <w:tcW w:w="1790" w:type="dxa"/>
          </w:tcPr>
          <w:p w14:paraId="306C3151" w14:textId="1B6C26CC" w:rsidR="004D5F76" w:rsidRDefault="00000000">
            <w:r>
              <w:t xml:space="preserve">v861 </w:t>
            </w:r>
          </w:p>
        </w:tc>
        <w:tc>
          <w:tcPr>
            <w:tcW w:w="4212" w:type="dxa"/>
          </w:tcPr>
          <w:p w14:paraId="41ACBC54" w14:textId="77777777" w:rsidR="004D5F76" w:rsidRDefault="00000000">
            <w:r>
              <w:t>1 = Positive</w:t>
            </w:r>
            <w:r>
              <w:br/>
              <w:t>2 = Negative</w:t>
            </w:r>
            <w:r>
              <w:br/>
              <w:t>3 = Indeterminate/No result/Declined</w:t>
            </w:r>
          </w:p>
        </w:tc>
      </w:tr>
      <w:tr w:rsidR="004D5F76" w14:paraId="32C8895C" w14:textId="77777777" w:rsidTr="005D5CA2">
        <w:tc>
          <w:tcPr>
            <w:tcW w:w="2854" w:type="dxa"/>
          </w:tcPr>
          <w:p w14:paraId="1566A09B" w14:textId="77777777" w:rsidR="004D5F76" w:rsidRDefault="00000000">
            <w:r>
              <w:t>Age at Menarche</w:t>
            </w:r>
          </w:p>
        </w:tc>
        <w:tc>
          <w:tcPr>
            <w:tcW w:w="1790" w:type="dxa"/>
          </w:tcPr>
          <w:p w14:paraId="1D2C0937" w14:textId="1F191131" w:rsidR="004D5F76" w:rsidRDefault="00000000">
            <w:r>
              <w:t xml:space="preserve">v249 </w:t>
            </w:r>
          </w:p>
        </w:tc>
        <w:tc>
          <w:tcPr>
            <w:tcW w:w="4212" w:type="dxa"/>
          </w:tcPr>
          <w:p w14:paraId="1A169F3C" w14:textId="77777777" w:rsidR="005D5CA2" w:rsidRDefault="00000000" w:rsidP="005D5CA2">
            <w:pPr>
              <w:spacing w:after="0"/>
            </w:pPr>
            <w:r>
              <w:t xml:space="preserve">1 = </w:t>
            </w:r>
            <w:r w:rsidR="005D5CA2">
              <w:t>Don’t know / Never menstruated</w:t>
            </w:r>
            <w:r>
              <w:br/>
              <w:t xml:space="preserve">2 = </w:t>
            </w:r>
            <w:r w:rsidR="005D5CA2">
              <w:t>Early (&lt;12 years)</w:t>
            </w:r>
          </w:p>
          <w:p w14:paraId="3D6A5195" w14:textId="6AECF0E5" w:rsidR="004D5F76" w:rsidRDefault="00000000" w:rsidP="005D5CA2">
            <w:pPr>
              <w:spacing w:after="0"/>
            </w:pPr>
            <w:r>
              <w:t xml:space="preserve">3 = </w:t>
            </w:r>
            <w:r w:rsidR="005D5CA2">
              <w:t xml:space="preserve">Normal (12–16 years) </w:t>
            </w:r>
            <w:r>
              <w:br/>
              <w:t xml:space="preserve">4 = </w:t>
            </w:r>
            <w:r w:rsidR="005D5CA2">
              <w:t>Delayed (&gt;16 years)</w:t>
            </w:r>
          </w:p>
        </w:tc>
      </w:tr>
      <w:tr w:rsidR="005D5CA2" w14:paraId="7D7698A1" w14:textId="77777777" w:rsidTr="005D5CA2">
        <w:tc>
          <w:tcPr>
            <w:tcW w:w="2854" w:type="dxa"/>
          </w:tcPr>
          <w:p w14:paraId="36DFDDC8" w14:textId="4632F1DF" w:rsidR="005D5CA2" w:rsidRDefault="005D5CA2">
            <w:r>
              <w:t>E</w:t>
            </w:r>
            <w:r w:rsidRPr="005D5CA2">
              <w:t>ver tested for cervical cancer by health care provider</w:t>
            </w:r>
          </w:p>
        </w:tc>
        <w:tc>
          <w:tcPr>
            <w:tcW w:w="1790" w:type="dxa"/>
          </w:tcPr>
          <w:p w14:paraId="454C18B9" w14:textId="271758EF" w:rsidR="005D5CA2" w:rsidRDefault="005D5CA2">
            <w:r>
              <w:t>V484b</w:t>
            </w:r>
          </w:p>
        </w:tc>
        <w:tc>
          <w:tcPr>
            <w:tcW w:w="4212" w:type="dxa"/>
          </w:tcPr>
          <w:p w14:paraId="135D4D99" w14:textId="11143ABA" w:rsidR="005D5CA2" w:rsidRDefault="005D5CA2" w:rsidP="005D5CA2">
            <w:pPr>
              <w:spacing w:after="0"/>
            </w:pPr>
            <w:r>
              <w:t>0 = No</w:t>
            </w:r>
            <w:r>
              <w:br/>
              <w:t>1 = Yes</w:t>
            </w:r>
          </w:p>
        </w:tc>
      </w:tr>
    </w:tbl>
    <w:p w14:paraId="524A6C28" w14:textId="77777777" w:rsidR="000B7A31" w:rsidRDefault="000B7A31"/>
    <w:sectPr w:rsidR="000B7A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898773">
    <w:abstractNumId w:val="8"/>
  </w:num>
  <w:num w:numId="2" w16cid:durableId="1693603511">
    <w:abstractNumId w:val="6"/>
  </w:num>
  <w:num w:numId="3" w16cid:durableId="570844738">
    <w:abstractNumId w:val="5"/>
  </w:num>
  <w:num w:numId="4" w16cid:durableId="1417435535">
    <w:abstractNumId w:val="4"/>
  </w:num>
  <w:num w:numId="5" w16cid:durableId="1420252264">
    <w:abstractNumId w:val="7"/>
  </w:num>
  <w:num w:numId="6" w16cid:durableId="2106261944">
    <w:abstractNumId w:val="3"/>
  </w:num>
  <w:num w:numId="7" w16cid:durableId="631129744">
    <w:abstractNumId w:val="2"/>
  </w:num>
  <w:num w:numId="8" w16cid:durableId="554857356">
    <w:abstractNumId w:val="1"/>
  </w:num>
  <w:num w:numId="9" w16cid:durableId="6357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A31"/>
    <w:rsid w:val="0015074B"/>
    <w:rsid w:val="0029639D"/>
    <w:rsid w:val="00326F90"/>
    <w:rsid w:val="004D5F76"/>
    <w:rsid w:val="005D5CA2"/>
    <w:rsid w:val="00AA1D8D"/>
    <w:rsid w:val="00B47730"/>
    <w:rsid w:val="00CB0664"/>
    <w:rsid w:val="00D55F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922197"/>
  <w14:defaultImageDpi w14:val="300"/>
  <w15:docId w15:val="{6E9722B6-AD79-974E-BA32-8B38946B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336</Words>
  <Characters>1388</Characters>
  <Application>Microsoft Office Word</Application>
  <DocSecurity>0</DocSecurity>
  <Lines>115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Tembo, Penias</cp:lastModifiedBy>
  <cp:revision>2</cp:revision>
  <dcterms:created xsi:type="dcterms:W3CDTF">2013-12-23T23:15:00Z</dcterms:created>
  <dcterms:modified xsi:type="dcterms:W3CDTF">2025-12-13T12:41:00Z</dcterms:modified>
  <cp:category/>
</cp:coreProperties>
</file>