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034" w:type="dxa"/>
        <w:tblBorders>
          <w:top w:val="single" w:sz="24" w:space="0" w:color="808080" w:themeColor="background1" w:themeShade="80"/>
          <w:bottom w:val="single" w:sz="24" w:space="0" w:color="808080" w:themeColor="background1" w:themeShade="8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402"/>
        <w:gridCol w:w="4478"/>
        <w:gridCol w:w="610"/>
        <w:gridCol w:w="610"/>
        <w:gridCol w:w="610"/>
        <w:gridCol w:w="611"/>
        <w:gridCol w:w="610"/>
        <w:gridCol w:w="610"/>
        <w:gridCol w:w="610"/>
        <w:gridCol w:w="611"/>
        <w:gridCol w:w="610"/>
        <w:gridCol w:w="610"/>
        <w:gridCol w:w="610"/>
        <w:gridCol w:w="611"/>
        <w:gridCol w:w="610"/>
        <w:gridCol w:w="610"/>
        <w:gridCol w:w="611"/>
      </w:tblGrid>
      <w:tr w:rsidR="00882016" w:rsidRPr="00CA7D88" w:rsidTr="002F26F0">
        <w:trPr>
          <w:trHeight w:val="247"/>
          <w:tblHeader/>
        </w:trPr>
        <w:tc>
          <w:tcPr>
            <w:tcW w:w="4880" w:type="dxa"/>
            <w:gridSpan w:val="2"/>
            <w:vMerge w:val="restart"/>
            <w:tcBorders>
              <w:top w:val="single" w:sz="24" w:space="0" w:color="808080" w:themeColor="background1" w:themeShade="8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82016" w:rsidRPr="00CA7D88" w:rsidRDefault="00882016" w:rsidP="00F93566">
            <w:pPr>
              <w:pStyle w:val="TextA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9154" w:type="dxa"/>
            <w:gridSpan w:val="15"/>
            <w:tcBorders>
              <w:top w:val="single" w:sz="24" w:space="0" w:color="808080" w:themeColor="background1" w:themeShade="8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82016" w:rsidRPr="00CA7D88" w:rsidRDefault="00882016" w:rsidP="002F26F0">
            <w:pPr>
              <w:pStyle w:val="berschrift21"/>
              <w:pBdr>
                <w:bottom w:val="none" w:sz="0" w:space="0" w:color="auto"/>
              </w:pBdr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8566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lang w:val="en-US"/>
              </w:rPr>
              <w:t>Population</w:t>
            </w:r>
          </w:p>
        </w:tc>
      </w:tr>
      <w:tr w:rsidR="002F26F0" w:rsidRPr="00CA7D88" w:rsidTr="002F26F0">
        <w:trPr>
          <w:trHeight w:val="248"/>
          <w:tblHeader/>
        </w:trPr>
        <w:tc>
          <w:tcPr>
            <w:tcW w:w="48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26F0" w:rsidRPr="00CA7D88" w:rsidRDefault="002F26F0" w:rsidP="00F93566">
            <w:pPr>
              <w:pStyle w:val="berschrift2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8566"/>
              </w:tabs>
              <w:jc w:val="both"/>
              <w:rPr>
                <w:rFonts w:ascii="Times New Roman" w:hAnsi="Times New Roman" w:cs="Times New Roman"/>
                <w:b w:val="0"/>
                <w:bCs w:val="0"/>
                <w:i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3051" w:type="dxa"/>
            <w:gridSpan w:val="5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26F0" w:rsidRPr="00CA7D88" w:rsidRDefault="002F26F0" w:rsidP="00F93566">
            <w:pPr>
              <w:pStyle w:val="berschrift2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8566"/>
              </w:tabs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 xml:space="preserve">General </w:t>
            </w:r>
            <w:r w:rsidR="00CD6CA5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m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edicine</w:t>
            </w:r>
          </w:p>
        </w:tc>
        <w:tc>
          <w:tcPr>
            <w:tcW w:w="3051" w:type="dxa"/>
            <w:gridSpan w:val="5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</w:tcPr>
          <w:p w:rsidR="002F26F0" w:rsidRPr="00CA7D88" w:rsidRDefault="002F26F0" w:rsidP="00F93566">
            <w:pPr>
              <w:pStyle w:val="berschrift2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8566"/>
              </w:tabs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Dentistry</w:t>
            </w:r>
          </w:p>
        </w:tc>
        <w:tc>
          <w:tcPr>
            <w:tcW w:w="3052" w:type="dxa"/>
            <w:gridSpan w:val="5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</w:tcPr>
          <w:p w:rsidR="002F26F0" w:rsidRPr="00CA7D88" w:rsidRDefault="002F26F0" w:rsidP="00F93566">
            <w:pPr>
              <w:pStyle w:val="berschrift21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8566"/>
              </w:tabs>
              <w:jc w:val="both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  <w:t>Multiple sclerosis</w:t>
            </w:r>
          </w:p>
        </w:tc>
      </w:tr>
      <w:tr w:rsidR="00882016" w:rsidRPr="00CA7D88" w:rsidTr="002F26F0">
        <w:trPr>
          <w:trHeight w:val="20"/>
          <w:tblHeader/>
        </w:trPr>
        <w:tc>
          <w:tcPr>
            <w:tcW w:w="4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82016" w:rsidRPr="00CA7D88" w:rsidRDefault="00882016" w:rsidP="00F9356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CA7D8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D</w:t>
            </w:r>
            <w:r w:rsidRPr="00CA7D8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ecision type / medical domain</w:t>
            </w:r>
          </w:p>
        </w:tc>
        <w:tc>
          <w:tcPr>
            <w:tcW w:w="9154" w:type="dxa"/>
            <w:gridSpan w:val="15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82016" w:rsidRPr="00CA7D88" w:rsidRDefault="00882016" w:rsidP="00F93566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  <w:lang w:val="en-US"/>
              </w:rPr>
              <w:t>%</w:t>
            </w:r>
          </w:p>
        </w:tc>
      </w:tr>
      <w:tr w:rsidR="00166A6D" w:rsidRPr="00CA7D88" w:rsidTr="00773C4B">
        <w:trPr>
          <w:trHeight w:val="20"/>
          <w:tblHeader/>
        </w:trPr>
        <w:tc>
          <w:tcPr>
            <w:tcW w:w="48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CA7D88" w:rsidRDefault="00166A6D" w:rsidP="00166A6D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61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1</w:t>
            </w:r>
          </w:p>
        </w:tc>
        <w:tc>
          <w:tcPr>
            <w:tcW w:w="61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2</w:t>
            </w:r>
          </w:p>
        </w:tc>
        <w:tc>
          <w:tcPr>
            <w:tcW w:w="61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3</w:t>
            </w:r>
          </w:p>
        </w:tc>
        <w:tc>
          <w:tcPr>
            <w:tcW w:w="61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4</w:t>
            </w:r>
          </w:p>
        </w:tc>
        <w:tc>
          <w:tcPr>
            <w:tcW w:w="61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61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1</w:t>
            </w:r>
          </w:p>
        </w:tc>
        <w:tc>
          <w:tcPr>
            <w:tcW w:w="61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2</w:t>
            </w:r>
          </w:p>
        </w:tc>
        <w:tc>
          <w:tcPr>
            <w:tcW w:w="61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3</w:t>
            </w:r>
          </w:p>
        </w:tc>
        <w:tc>
          <w:tcPr>
            <w:tcW w:w="61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4</w:t>
            </w:r>
          </w:p>
        </w:tc>
        <w:tc>
          <w:tcPr>
            <w:tcW w:w="61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61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1</w:t>
            </w:r>
          </w:p>
        </w:tc>
        <w:tc>
          <w:tcPr>
            <w:tcW w:w="61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2</w:t>
            </w:r>
          </w:p>
        </w:tc>
        <w:tc>
          <w:tcPr>
            <w:tcW w:w="61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3</w:t>
            </w:r>
          </w:p>
        </w:tc>
        <w:tc>
          <w:tcPr>
            <w:tcW w:w="61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66A6D" w:rsidRPr="00470C9B" w:rsidRDefault="00166A6D" w:rsidP="00470C9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470C9B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4</w:t>
            </w:r>
          </w:p>
        </w:tc>
      </w:tr>
      <w:tr w:rsidR="00882016" w:rsidRPr="00CA7D88" w:rsidTr="000D262F">
        <w:trPr>
          <w:trHeight w:val="26"/>
        </w:trPr>
        <w:tc>
          <w:tcPr>
            <w:tcW w:w="14034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82016" w:rsidRPr="00CA7D88" w:rsidRDefault="00882016" w:rsidP="00F9356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A7D8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General Medicine </w:t>
            </w:r>
          </w:p>
        </w:tc>
      </w:tr>
      <w:tr w:rsidR="00CA7D88" w:rsidRPr="00CA7D88" w:rsidTr="00CA7D88">
        <w:trPr>
          <w:trHeight w:val="20"/>
        </w:trPr>
        <w:tc>
          <w:tcPr>
            <w:tcW w:w="1403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A7D88" w:rsidRPr="00CA7D88" w:rsidRDefault="00CA7D88" w:rsidP="00F93566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CA7D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Assume you have a sore throat, nasal congestion and cough for the last three days. Who should make the following decisions?</w:t>
            </w:r>
          </w:p>
        </w:tc>
      </w:tr>
      <w:tr w:rsidR="00CD6CA5" w:rsidRPr="00CA7D88" w:rsidTr="00936A3C">
        <w:trPr>
          <w:trHeight w:val="20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D6CA5" w:rsidRPr="00CA7D88" w:rsidRDefault="00CD6CA5" w:rsidP="00CD6CA5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D6CA5" w:rsidRPr="00CA7D88" w:rsidRDefault="00CD6CA5" w:rsidP="00CD6CA5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8566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Whether to run an x-ray of your chest?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58.8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65.6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18.1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</w:tr>
      <w:tr w:rsidR="00CD6CA5" w:rsidRPr="00CA7D88" w:rsidTr="00936A3C">
        <w:trPr>
          <w:trHeight w:val="16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D6CA5" w:rsidRPr="00CA7D88" w:rsidRDefault="00CD6CA5" w:rsidP="00CD6CA5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D6CA5" w:rsidRPr="00CA7D88" w:rsidRDefault="00CD6CA5" w:rsidP="00CD6CA5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8566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Whether to treat your condition with cough syrup?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54.7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22.7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11.5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A5" w:rsidRPr="00CD6CA5" w:rsidRDefault="00CD6CA5" w:rsidP="00CD6CA5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D6CA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</w:t>
            </w:r>
          </w:p>
        </w:tc>
      </w:tr>
      <w:tr w:rsidR="00CA7D88" w:rsidRPr="00CA7D88" w:rsidTr="00CA7D88">
        <w:trPr>
          <w:trHeight w:val="20"/>
        </w:trPr>
        <w:tc>
          <w:tcPr>
            <w:tcW w:w="1403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A7D88" w:rsidRPr="00CA7D88" w:rsidRDefault="00CA7D88" w:rsidP="00F93566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CA7D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Assume that during routine examination a high blood pressure of 170/100 mmHg is measured. Who should make the following decisions?</w:t>
            </w:r>
          </w:p>
        </w:tc>
      </w:tr>
      <w:tr w:rsidR="007639FF" w:rsidRPr="00CA7D88" w:rsidTr="00221D35">
        <w:trPr>
          <w:trHeight w:val="16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39FF" w:rsidRPr="00CA7D88" w:rsidRDefault="007639FF" w:rsidP="007639FF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39FF" w:rsidRPr="00CA7D88" w:rsidRDefault="007639FF" w:rsidP="007639FF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8566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Whether to undergo 24-hour blood pressure monitoring?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48.2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28.9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57.3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</w:tr>
      <w:tr w:rsidR="007639FF" w:rsidRPr="00CA7D88" w:rsidTr="00221D35">
        <w:trPr>
          <w:trHeight w:val="222"/>
        </w:trPr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39FF" w:rsidRPr="00CA7D88" w:rsidRDefault="007639FF" w:rsidP="007639FF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4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39FF" w:rsidRPr="00CA7D88" w:rsidRDefault="007639FF" w:rsidP="007639FF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8566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Whether to lower the blood pressure by use of drugs?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29.8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54.6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24.7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13.4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67.6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21.0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639FF" w:rsidRPr="007639FF" w:rsidRDefault="007639FF" w:rsidP="007639FF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39FF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</w:tr>
      <w:tr w:rsidR="00882016" w:rsidRPr="00CA7D88" w:rsidTr="007D219B">
        <w:trPr>
          <w:trHeight w:val="16"/>
        </w:trPr>
        <w:tc>
          <w:tcPr>
            <w:tcW w:w="14034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82016" w:rsidRPr="00CA7D88" w:rsidRDefault="00882016" w:rsidP="00F9356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A7D8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Dentistry</w:t>
            </w:r>
          </w:p>
        </w:tc>
      </w:tr>
      <w:tr w:rsidR="00CA7D88" w:rsidRPr="00CA7D88" w:rsidTr="00CA7D88">
        <w:trPr>
          <w:trHeight w:val="16"/>
        </w:trPr>
        <w:tc>
          <w:tcPr>
            <w:tcW w:w="1403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A7D88" w:rsidRPr="00CA7D88" w:rsidRDefault="00CA7D88" w:rsidP="00F93566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CA7D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Assume you have lost 1 to 3 teeth in the visible range and meet the dentist. Who should make the following decisions?</w:t>
            </w:r>
          </w:p>
        </w:tc>
      </w:tr>
      <w:tr w:rsidR="00F65691" w:rsidRPr="00CA7D88" w:rsidTr="00BC445C">
        <w:trPr>
          <w:trHeight w:val="16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65691" w:rsidRPr="00CA7D88" w:rsidRDefault="00F65691" w:rsidP="00F65691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65691" w:rsidRPr="00CA7D88" w:rsidRDefault="00F65691" w:rsidP="00F65691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8566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Whether to use local anesthesia?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51.8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64.6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22.1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6.7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</w:t>
            </w:r>
          </w:p>
        </w:tc>
      </w:tr>
      <w:tr w:rsidR="00F65691" w:rsidRPr="00CA7D88" w:rsidTr="00BC445C">
        <w:trPr>
          <w:trHeight w:val="16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65691" w:rsidRPr="00CA7D88" w:rsidRDefault="00F65691" w:rsidP="00F65691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65691" w:rsidRPr="00CA7D88" w:rsidRDefault="00F65691" w:rsidP="00F65691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  <w:tab w:val="left" w:pos="4961"/>
                <w:tab w:val="left" w:pos="5669"/>
                <w:tab w:val="left" w:pos="6378"/>
                <w:tab w:val="left" w:pos="7087"/>
                <w:tab w:val="left" w:pos="7795"/>
                <w:tab w:val="left" w:pos="8504"/>
                <w:tab w:val="left" w:pos="8566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Whether to apply diagnostic radiology?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44.7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17.7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41.1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28.6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12.4</w:t>
            </w:r>
          </w:p>
        </w:tc>
      </w:tr>
      <w:tr w:rsidR="00F65691" w:rsidRPr="00CA7D88" w:rsidTr="00BC445C">
        <w:trPr>
          <w:trHeight w:val="16"/>
        </w:trPr>
        <w:tc>
          <w:tcPr>
            <w:tcW w:w="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65691" w:rsidRPr="00CA7D88" w:rsidRDefault="00F65691" w:rsidP="00F65691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7</w:t>
            </w:r>
          </w:p>
        </w:tc>
        <w:tc>
          <w:tcPr>
            <w:tcW w:w="44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65691" w:rsidRPr="00CA7D88" w:rsidRDefault="00F65691" w:rsidP="00F65691">
            <w:pPr>
              <w:pStyle w:val="FreieForm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Whether and which treatment of your tooth loss is suitable?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11.9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20.2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58.3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10.3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73.2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18.1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56.2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8.6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5691" w:rsidRPr="00F65691" w:rsidRDefault="00F65691" w:rsidP="00F65691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6569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</w:t>
            </w:r>
          </w:p>
        </w:tc>
      </w:tr>
      <w:tr w:rsidR="00882016" w:rsidRPr="00CA7D88" w:rsidTr="00666A0C">
        <w:trPr>
          <w:trHeight w:val="20"/>
        </w:trPr>
        <w:tc>
          <w:tcPr>
            <w:tcW w:w="14034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82016" w:rsidRPr="00CA7D88" w:rsidRDefault="00882016" w:rsidP="00F9356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CA7D8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Multiple sclerosis </w:t>
            </w:r>
          </w:p>
        </w:tc>
      </w:tr>
      <w:tr w:rsidR="00CA7D88" w:rsidRPr="00CA7D88" w:rsidTr="00CA7D88">
        <w:trPr>
          <w:trHeight w:val="16"/>
        </w:trPr>
        <w:tc>
          <w:tcPr>
            <w:tcW w:w="1403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A7D88" w:rsidRPr="00CA7D88" w:rsidRDefault="00CA7D88" w:rsidP="00F93566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CA7D88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Who should make the following decisions on your chronic disease?</w:t>
            </w:r>
          </w:p>
        </w:tc>
      </w:tr>
      <w:tr w:rsidR="008708BB" w:rsidRPr="00CA7D88" w:rsidTr="0015708B">
        <w:trPr>
          <w:trHeight w:val="16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08BB" w:rsidRPr="00CA7D88" w:rsidRDefault="008708BB" w:rsidP="008708BB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08BB" w:rsidRPr="00CA7D88" w:rsidRDefault="008708BB" w:rsidP="008708BB">
            <w:pPr>
              <w:pStyle w:val="FreieForm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Whether and which immunotherapy to use as long-term treatment?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72.8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9.7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5.8</w:t>
            </w:r>
          </w:p>
        </w:tc>
      </w:tr>
      <w:tr w:rsidR="008708BB" w:rsidRPr="00CA7D88" w:rsidTr="0015708B">
        <w:trPr>
          <w:trHeight w:val="16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08BB" w:rsidRPr="00CA7D88" w:rsidRDefault="008708BB" w:rsidP="008708BB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9</w:t>
            </w:r>
          </w:p>
        </w:tc>
        <w:tc>
          <w:tcPr>
            <w:tcW w:w="4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08BB" w:rsidRPr="00CA7D88" w:rsidRDefault="008708BB" w:rsidP="008708BB">
            <w:pPr>
              <w:pStyle w:val="FreieForm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Whether to Magnet Resonance Imaging is needed?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4.9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52.4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29.1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12.6</w:t>
            </w:r>
          </w:p>
        </w:tc>
      </w:tr>
      <w:tr w:rsidR="008708BB" w:rsidRPr="00CA7D88" w:rsidTr="0015708B">
        <w:trPr>
          <w:trHeight w:val="16"/>
        </w:trPr>
        <w:tc>
          <w:tcPr>
            <w:tcW w:w="402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08BB" w:rsidRPr="00CA7D88" w:rsidRDefault="008708BB" w:rsidP="008708BB">
            <w:pPr>
              <w:pStyle w:val="TextA"/>
              <w:tabs>
                <w:tab w:val="left" w:pos="709"/>
                <w:tab w:val="left" w:pos="1417"/>
                <w:tab w:val="left" w:pos="2126"/>
                <w:tab w:val="left" w:pos="2835"/>
                <w:tab w:val="left" w:pos="3543"/>
                <w:tab w:val="left" w:pos="4252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10</w:t>
            </w:r>
          </w:p>
        </w:tc>
        <w:tc>
          <w:tcPr>
            <w:tcW w:w="4478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708BB" w:rsidRPr="00CA7D88" w:rsidRDefault="008708BB" w:rsidP="008708BB">
            <w:pPr>
              <w:pStyle w:val="FreieForm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A7D8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Whether to use steroid treatment to manage an acute relapse?</w:t>
            </w:r>
          </w:p>
        </w:tc>
        <w:tc>
          <w:tcPr>
            <w:tcW w:w="610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1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10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6.8</w:t>
            </w:r>
          </w:p>
        </w:tc>
        <w:tc>
          <w:tcPr>
            <w:tcW w:w="611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610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60.2</w:t>
            </w:r>
          </w:p>
        </w:tc>
        <w:tc>
          <w:tcPr>
            <w:tcW w:w="610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15.5</w:t>
            </w:r>
          </w:p>
        </w:tc>
        <w:tc>
          <w:tcPr>
            <w:tcW w:w="611" w:type="dxa"/>
            <w:tcBorders>
              <w:top w:val="nil"/>
              <w:left w:val="nil"/>
              <w:bottom w:val="single" w:sz="2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:rsidR="008708BB" w:rsidRPr="008708BB" w:rsidRDefault="008708BB" w:rsidP="008708BB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708B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9.7</w:t>
            </w:r>
          </w:p>
        </w:tc>
      </w:tr>
    </w:tbl>
    <w:p w:rsidR="00166A6D" w:rsidRDefault="00166A6D" w:rsidP="00CA7D88">
      <w:pPr>
        <w:rPr>
          <w:rFonts w:ascii="Times New Roman" w:hAnsi="Times New Roman" w:cs="Times New Roman"/>
          <w:sz w:val="15"/>
          <w:szCs w:val="10"/>
        </w:rPr>
      </w:pPr>
      <w:r>
        <w:rPr>
          <w:rFonts w:ascii="Times New Roman" w:hAnsi="Times New Roman" w:cs="Times New Roman"/>
          <w:sz w:val="15"/>
          <w:szCs w:val="10"/>
        </w:rPr>
        <w:t>0: “</w:t>
      </w:r>
      <w:r w:rsidRPr="00166A6D">
        <w:rPr>
          <w:rFonts w:ascii="Times New Roman" w:hAnsi="Times New Roman" w:cs="Times New Roman"/>
          <w:sz w:val="15"/>
          <w:szCs w:val="10"/>
        </w:rPr>
        <w:t>I want to make the decision alone”</w:t>
      </w:r>
    </w:p>
    <w:p w:rsidR="003226C8" w:rsidRDefault="00166A6D" w:rsidP="00CA7D88">
      <w:pPr>
        <w:rPr>
          <w:rFonts w:ascii="Times New Roman" w:hAnsi="Times New Roman" w:cs="Times New Roman"/>
          <w:sz w:val="15"/>
          <w:szCs w:val="10"/>
        </w:rPr>
      </w:pPr>
      <w:r>
        <w:rPr>
          <w:rFonts w:ascii="Times New Roman" w:hAnsi="Times New Roman" w:cs="Times New Roman"/>
          <w:sz w:val="15"/>
          <w:szCs w:val="10"/>
        </w:rPr>
        <w:t xml:space="preserve">1: </w:t>
      </w:r>
      <w:r w:rsidR="00177780" w:rsidRPr="00177780">
        <w:rPr>
          <w:rFonts w:ascii="Times New Roman" w:hAnsi="Times New Roman" w:cs="Times New Roman"/>
          <w:sz w:val="15"/>
          <w:szCs w:val="10"/>
        </w:rPr>
        <w:t xml:space="preserve">“Mainly </w:t>
      </w:r>
      <w:r w:rsidR="003226C8">
        <w:rPr>
          <w:rFonts w:ascii="Times New Roman" w:hAnsi="Times New Roman" w:cs="Times New Roman"/>
          <w:sz w:val="15"/>
          <w:szCs w:val="10"/>
        </w:rPr>
        <w:t>I</w:t>
      </w:r>
      <w:r w:rsidR="00177780" w:rsidRPr="00177780">
        <w:rPr>
          <w:rFonts w:ascii="Times New Roman" w:hAnsi="Times New Roman" w:cs="Times New Roman"/>
          <w:sz w:val="15"/>
          <w:szCs w:val="10"/>
        </w:rPr>
        <w:t xml:space="preserve"> </w:t>
      </w:r>
      <w:r w:rsidR="003226C8" w:rsidRPr="00166A6D">
        <w:rPr>
          <w:rFonts w:ascii="Times New Roman" w:hAnsi="Times New Roman" w:cs="Times New Roman"/>
          <w:sz w:val="15"/>
          <w:szCs w:val="10"/>
        </w:rPr>
        <w:t xml:space="preserve">want to make the decision </w:t>
      </w:r>
      <w:r w:rsidR="00177780" w:rsidRPr="00177780">
        <w:rPr>
          <w:rFonts w:ascii="Times New Roman" w:hAnsi="Times New Roman" w:cs="Times New Roman"/>
          <w:sz w:val="15"/>
          <w:szCs w:val="10"/>
        </w:rPr>
        <w:t xml:space="preserve">after considering the </w:t>
      </w:r>
      <w:r w:rsidR="003226C8">
        <w:rPr>
          <w:rFonts w:ascii="Times New Roman" w:hAnsi="Times New Roman" w:cs="Times New Roman"/>
          <w:sz w:val="15"/>
          <w:szCs w:val="10"/>
        </w:rPr>
        <w:t>doctor</w:t>
      </w:r>
      <w:r w:rsidR="00177780" w:rsidRPr="00177780">
        <w:rPr>
          <w:rFonts w:ascii="Times New Roman" w:hAnsi="Times New Roman" w:cs="Times New Roman"/>
          <w:sz w:val="15"/>
          <w:szCs w:val="10"/>
        </w:rPr>
        <w:t>’s opinion”</w:t>
      </w:r>
    </w:p>
    <w:p w:rsidR="003226C8" w:rsidRDefault="003226C8" w:rsidP="00CA7D88">
      <w:pPr>
        <w:rPr>
          <w:rFonts w:ascii="Times New Roman" w:hAnsi="Times New Roman" w:cs="Times New Roman"/>
          <w:sz w:val="15"/>
          <w:szCs w:val="10"/>
        </w:rPr>
      </w:pPr>
      <w:r>
        <w:rPr>
          <w:rFonts w:ascii="Times New Roman" w:hAnsi="Times New Roman" w:cs="Times New Roman"/>
          <w:sz w:val="15"/>
          <w:szCs w:val="10"/>
        </w:rPr>
        <w:t xml:space="preserve">2: </w:t>
      </w:r>
      <w:r w:rsidR="00177780" w:rsidRPr="00177780">
        <w:rPr>
          <w:rFonts w:ascii="Times New Roman" w:hAnsi="Times New Roman" w:cs="Times New Roman"/>
          <w:sz w:val="15"/>
          <w:szCs w:val="10"/>
        </w:rPr>
        <w:t>“</w:t>
      </w:r>
      <w:r>
        <w:rPr>
          <w:rFonts w:ascii="Times New Roman" w:hAnsi="Times New Roman" w:cs="Times New Roman"/>
          <w:sz w:val="15"/>
          <w:szCs w:val="10"/>
        </w:rPr>
        <w:t>Doctor</w:t>
      </w:r>
      <w:r w:rsidR="00177780" w:rsidRPr="00177780">
        <w:rPr>
          <w:rFonts w:ascii="Times New Roman" w:hAnsi="Times New Roman" w:cs="Times New Roman"/>
          <w:sz w:val="15"/>
          <w:szCs w:val="10"/>
        </w:rPr>
        <w:t xml:space="preserve"> and </w:t>
      </w:r>
      <w:r>
        <w:rPr>
          <w:rFonts w:ascii="Times New Roman" w:hAnsi="Times New Roman" w:cs="Times New Roman"/>
          <w:sz w:val="15"/>
          <w:szCs w:val="10"/>
        </w:rPr>
        <w:t>I</w:t>
      </w:r>
      <w:r w:rsidR="00177780" w:rsidRPr="00177780">
        <w:rPr>
          <w:rFonts w:ascii="Times New Roman" w:hAnsi="Times New Roman" w:cs="Times New Roman"/>
          <w:sz w:val="15"/>
          <w:szCs w:val="10"/>
        </w:rPr>
        <w:t xml:space="preserve"> </w:t>
      </w:r>
      <w:r>
        <w:rPr>
          <w:rFonts w:ascii="Times New Roman" w:hAnsi="Times New Roman" w:cs="Times New Roman"/>
          <w:sz w:val="15"/>
          <w:szCs w:val="10"/>
        </w:rPr>
        <w:t xml:space="preserve">should make the decision </w:t>
      </w:r>
      <w:r w:rsidR="00177780" w:rsidRPr="00177780">
        <w:rPr>
          <w:rFonts w:ascii="Times New Roman" w:hAnsi="Times New Roman" w:cs="Times New Roman"/>
          <w:sz w:val="15"/>
          <w:szCs w:val="10"/>
        </w:rPr>
        <w:t>together”</w:t>
      </w:r>
    </w:p>
    <w:p w:rsidR="003226C8" w:rsidRDefault="003226C8" w:rsidP="00CA7D88">
      <w:pPr>
        <w:rPr>
          <w:rFonts w:ascii="Times New Roman" w:hAnsi="Times New Roman" w:cs="Times New Roman"/>
          <w:sz w:val="15"/>
          <w:szCs w:val="10"/>
        </w:rPr>
      </w:pPr>
      <w:r>
        <w:rPr>
          <w:rFonts w:ascii="Times New Roman" w:hAnsi="Times New Roman" w:cs="Times New Roman"/>
          <w:sz w:val="15"/>
          <w:szCs w:val="10"/>
        </w:rPr>
        <w:t xml:space="preserve">3: </w:t>
      </w:r>
      <w:r w:rsidR="00177780" w:rsidRPr="00177780">
        <w:rPr>
          <w:rFonts w:ascii="Times New Roman" w:hAnsi="Times New Roman" w:cs="Times New Roman"/>
          <w:sz w:val="15"/>
          <w:szCs w:val="10"/>
        </w:rPr>
        <w:t xml:space="preserve">“Mainly </w:t>
      </w:r>
      <w:r>
        <w:rPr>
          <w:rFonts w:ascii="Times New Roman" w:hAnsi="Times New Roman" w:cs="Times New Roman"/>
          <w:sz w:val="15"/>
          <w:szCs w:val="10"/>
        </w:rPr>
        <w:t>doctor should make the decision</w:t>
      </w:r>
      <w:r w:rsidR="00177780" w:rsidRPr="00177780">
        <w:rPr>
          <w:rFonts w:ascii="Times New Roman" w:hAnsi="Times New Roman" w:cs="Times New Roman"/>
          <w:sz w:val="15"/>
          <w:szCs w:val="10"/>
        </w:rPr>
        <w:t xml:space="preserve"> after considering your opinion”</w:t>
      </w:r>
    </w:p>
    <w:p w:rsidR="00476A2D" w:rsidRPr="00166A6D" w:rsidRDefault="00166A6D" w:rsidP="00CA7D88">
      <w:pPr>
        <w:rPr>
          <w:rFonts w:ascii="Times New Roman" w:hAnsi="Times New Roman" w:cs="Times New Roman"/>
          <w:sz w:val="15"/>
          <w:szCs w:val="10"/>
        </w:rPr>
      </w:pPr>
      <w:r>
        <w:rPr>
          <w:rFonts w:ascii="Times New Roman" w:hAnsi="Times New Roman" w:cs="Times New Roman"/>
          <w:sz w:val="15"/>
          <w:szCs w:val="10"/>
        </w:rPr>
        <w:t>4: “</w:t>
      </w:r>
      <w:r w:rsidRPr="00166A6D">
        <w:rPr>
          <w:rFonts w:ascii="Times New Roman" w:hAnsi="Times New Roman" w:cs="Times New Roman"/>
          <w:sz w:val="15"/>
          <w:szCs w:val="10"/>
        </w:rPr>
        <w:t>I want the doctor to make the dec</w:t>
      </w:r>
      <w:bookmarkStart w:id="0" w:name="_GoBack"/>
      <w:bookmarkEnd w:id="0"/>
      <w:r w:rsidRPr="00166A6D">
        <w:rPr>
          <w:rFonts w:ascii="Times New Roman" w:hAnsi="Times New Roman" w:cs="Times New Roman"/>
          <w:sz w:val="15"/>
          <w:szCs w:val="10"/>
        </w:rPr>
        <w:t>ision for me”</w:t>
      </w:r>
    </w:p>
    <w:sectPr w:rsidR="00476A2D" w:rsidRPr="00166A6D" w:rsidSect="00CA7D88">
      <w:pgSz w:w="1682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3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D88"/>
    <w:rsid w:val="00000FA8"/>
    <w:rsid w:val="000040B7"/>
    <w:rsid w:val="00013967"/>
    <w:rsid w:val="000306EF"/>
    <w:rsid w:val="00043BE0"/>
    <w:rsid w:val="00045CA3"/>
    <w:rsid w:val="0005333C"/>
    <w:rsid w:val="00064D63"/>
    <w:rsid w:val="000704BB"/>
    <w:rsid w:val="00086FB6"/>
    <w:rsid w:val="000A2EB8"/>
    <w:rsid w:val="000A41E7"/>
    <w:rsid w:val="000A4742"/>
    <w:rsid w:val="000A621E"/>
    <w:rsid w:val="000B0422"/>
    <w:rsid w:val="000B2F7A"/>
    <w:rsid w:val="000C2528"/>
    <w:rsid w:val="000C46A8"/>
    <w:rsid w:val="000C5BEC"/>
    <w:rsid w:val="000D10F2"/>
    <w:rsid w:val="000D55E1"/>
    <w:rsid w:val="000D652D"/>
    <w:rsid w:val="000D6DB0"/>
    <w:rsid w:val="000F1A4E"/>
    <w:rsid w:val="000F599E"/>
    <w:rsid w:val="000F60A0"/>
    <w:rsid w:val="001023B8"/>
    <w:rsid w:val="00102C4B"/>
    <w:rsid w:val="0010453F"/>
    <w:rsid w:val="00124171"/>
    <w:rsid w:val="001270C4"/>
    <w:rsid w:val="00131E13"/>
    <w:rsid w:val="0013214A"/>
    <w:rsid w:val="001442D3"/>
    <w:rsid w:val="00150A6A"/>
    <w:rsid w:val="00157617"/>
    <w:rsid w:val="001576DE"/>
    <w:rsid w:val="00162CC4"/>
    <w:rsid w:val="0016609E"/>
    <w:rsid w:val="00166A6D"/>
    <w:rsid w:val="00171367"/>
    <w:rsid w:val="0017191C"/>
    <w:rsid w:val="00171FC4"/>
    <w:rsid w:val="00177780"/>
    <w:rsid w:val="001812D2"/>
    <w:rsid w:val="00181754"/>
    <w:rsid w:val="00182C3A"/>
    <w:rsid w:val="001830DB"/>
    <w:rsid w:val="00186B26"/>
    <w:rsid w:val="001B234A"/>
    <w:rsid w:val="001B485E"/>
    <w:rsid w:val="001C0BD8"/>
    <w:rsid w:val="001C5ED3"/>
    <w:rsid w:val="001E74E3"/>
    <w:rsid w:val="0020470B"/>
    <w:rsid w:val="002127AB"/>
    <w:rsid w:val="00214339"/>
    <w:rsid w:val="00215265"/>
    <w:rsid w:val="00215AE9"/>
    <w:rsid w:val="002222AB"/>
    <w:rsid w:val="00222B46"/>
    <w:rsid w:val="002232E5"/>
    <w:rsid w:val="002304E9"/>
    <w:rsid w:val="00231023"/>
    <w:rsid w:val="00232A14"/>
    <w:rsid w:val="00251AE0"/>
    <w:rsid w:val="002524CD"/>
    <w:rsid w:val="0026053F"/>
    <w:rsid w:val="00264F54"/>
    <w:rsid w:val="002722AD"/>
    <w:rsid w:val="00272EF2"/>
    <w:rsid w:val="00272F15"/>
    <w:rsid w:val="002754BC"/>
    <w:rsid w:val="00284FE0"/>
    <w:rsid w:val="00285755"/>
    <w:rsid w:val="00292D6F"/>
    <w:rsid w:val="002A06CC"/>
    <w:rsid w:val="002A73DF"/>
    <w:rsid w:val="002A7493"/>
    <w:rsid w:val="002B1958"/>
    <w:rsid w:val="002B2A2A"/>
    <w:rsid w:val="002B4881"/>
    <w:rsid w:val="002C0FB4"/>
    <w:rsid w:val="002D08EB"/>
    <w:rsid w:val="002E36C0"/>
    <w:rsid w:val="002E4E3C"/>
    <w:rsid w:val="002E79C9"/>
    <w:rsid w:val="002F016A"/>
    <w:rsid w:val="002F26F0"/>
    <w:rsid w:val="003226C8"/>
    <w:rsid w:val="0032298A"/>
    <w:rsid w:val="00323351"/>
    <w:rsid w:val="003305D4"/>
    <w:rsid w:val="00342FCB"/>
    <w:rsid w:val="00344740"/>
    <w:rsid w:val="00353A58"/>
    <w:rsid w:val="00353AE1"/>
    <w:rsid w:val="0035559D"/>
    <w:rsid w:val="0036044A"/>
    <w:rsid w:val="003639FA"/>
    <w:rsid w:val="00364CDA"/>
    <w:rsid w:val="00374030"/>
    <w:rsid w:val="00382B6D"/>
    <w:rsid w:val="00383D61"/>
    <w:rsid w:val="00384E0C"/>
    <w:rsid w:val="00385491"/>
    <w:rsid w:val="003872B7"/>
    <w:rsid w:val="00393BB6"/>
    <w:rsid w:val="003A11DD"/>
    <w:rsid w:val="003A130B"/>
    <w:rsid w:val="003B1B45"/>
    <w:rsid w:val="003B60D3"/>
    <w:rsid w:val="003B708C"/>
    <w:rsid w:val="003C5727"/>
    <w:rsid w:val="003D1E92"/>
    <w:rsid w:val="003D2B2F"/>
    <w:rsid w:val="003D352D"/>
    <w:rsid w:val="003D5FA0"/>
    <w:rsid w:val="003E1162"/>
    <w:rsid w:val="003E1F95"/>
    <w:rsid w:val="003E4D1A"/>
    <w:rsid w:val="00407895"/>
    <w:rsid w:val="00407ED5"/>
    <w:rsid w:val="004165BE"/>
    <w:rsid w:val="0042496D"/>
    <w:rsid w:val="004256CC"/>
    <w:rsid w:val="00430B50"/>
    <w:rsid w:val="00430BD2"/>
    <w:rsid w:val="00437CFD"/>
    <w:rsid w:val="00441F2E"/>
    <w:rsid w:val="00442499"/>
    <w:rsid w:val="00444D74"/>
    <w:rsid w:val="00450897"/>
    <w:rsid w:val="00460451"/>
    <w:rsid w:val="004651B4"/>
    <w:rsid w:val="00470C9B"/>
    <w:rsid w:val="00471102"/>
    <w:rsid w:val="0047435A"/>
    <w:rsid w:val="00476A2D"/>
    <w:rsid w:val="004918EE"/>
    <w:rsid w:val="0049531F"/>
    <w:rsid w:val="00496E5B"/>
    <w:rsid w:val="004A0AA6"/>
    <w:rsid w:val="004A0BDC"/>
    <w:rsid w:val="004A4B1D"/>
    <w:rsid w:val="004C1FD0"/>
    <w:rsid w:val="004E03E4"/>
    <w:rsid w:val="004F0AEB"/>
    <w:rsid w:val="004F243B"/>
    <w:rsid w:val="004F2B47"/>
    <w:rsid w:val="004F3BD4"/>
    <w:rsid w:val="00502F9C"/>
    <w:rsid w:val="00524C65"/>
    <w:rsid w:val="00525516"/>
    <w:rsid w:val="00526186"/>
    <w:rsid w:val="00532824"/>
    <w:rsid w:val="00554DE7"/>
    <w:rsid w:val="00555365"/>
    <w:rsid w:val="00562001"/>
    <w:rsid w:val="0056287E"/>
    <w:rsid w:val="00571AD4"/>
    <w:rsid w:val="00572D6B"/>
    <w:rsid w:val="005773B2"/>
    <w:rsid w:val="00581CB1"/>
    <w:rsid w:val="00587A46"/>
    <w:rsid w:val="00590748"/>
    <w:rsid w:val="00593874"/>
    <w:rsid w:val="005A57C5"/>
    <w:rsid w:val="005C63AF"/>
    <w:rsid w:val="005C7B35"/>
    <w:rsid w:val="005D11CF"/>
    <w:rsid w:val="005D4C70"/>
    <w:rsid w:val="005E11E7"/>
    <w:rsid w:val="005E5AA7"/>
    <w:rsid w:val="005E7D44"/>
    <w:rsid w:val="005F3C8E"/>
    <w:rsid w:val="005F62C9"/>
    <w:rsid w:val="0060440A"/>
    <w:rsid w:val="00606EE9"/>
    <w:rsid w:val="0061396B"/>
    <w:rsid w:val="00614AF8"/>
    <w:rsid w:val="0062081A"/>
    <w:rsid w:val="00621F59"/>
    <w:rsid w:val="00621FA6"/>
    <w:rsid w:val="0062472C"/>
    <w:rsid w:val="0062474E"/>
    <w:rsid w:val="00625CC3"/>
    <w:rsid w:val="00625EF4"/>
    <w:rsid w:val="00643C7C"/>
    <w:rsid w:val="006543E3"/>
    <w:rsid w:val="00660DBC"/>
    <w:rsid w:val="00662C7B"/>
    <w:rsid w:val="00672BA6"/>
    <w:rsid w:val="00673588"/>
    <w:rsid w:val="006747F7"/>
    <w:rsid w:val="00680902"/>
    <w:rsid w:val="00680FC8"/>
    <w:rsid w:val="00681792"/>
    <w:rsid w:val="006957B2"/>
    <w:rsid w:val="006A7339"/>
    <w:rsid w:val="006B09B0"/>
    <w:rsid w:val="006B1382"/>
    <w:rsid w:val="006B27E1"/>
    <w:rsid w:val="006C3BB2"/>
    <w:rsid w:val="006C7B1F"/>
    <w:rsid w:val="006D4209"/>
    <w:rsid w:val="006E3985"/>
    <w:rsid w:val="006E3BEE"/>
    <w:rsid w:val="006E6E53"/>
    <w:rsid w:val="006F525C"/>
    <w:rsid w:val="006F75F4"/>
    <w:rsid w:val="0070479C"/>
    <w:rsid w:val="00706B19"/>
    <w:rsid w:val="00707042"/>
    <w:rsid w:val="0071017E"/>
    <w:rsid w:val="007101B6"/>
    <w:rsid w:val="00711E4A"/>
    <w:rsid w:val="0071273F"/>
    <w:rsid w:val="007136ED"/>
    <w:rsid w:val="00731F36"/>
    <w:rsid w:val="0074220A"/>
    <w:rsid w:val="00743FA5"/>
    <w:rsid w:val="00750ED3"/>
    <w:rsid w:val="00752C9A"/>
    <w:rsid w:val="007639FF"/>
    <w:rsid w:val="007641D1"/>
    <w:rsid w:val="0076474B"/>
    <w:rsid w:val="00765B7B"/>
    <w:rsid w:val="007664D6"/>
    <w:rsid w:val="0076729D"/>
    <w:rsid w:val="00776D4F"/>
    <w:rsid w:val="00777054"/>
    <w:rsid w:val="0078481E"/>
    <w:rsid w:val="00793A42"/>
    <w:rsid w:val="007A18F4"/>
    <w:rsid w:val="007A3DF9"/>
    <w:rsid w:val="007D042E"/>
    <w:rsid w:val="007D04AF"/>
    <w:rsid w:val="007E59D7"/>
    <w:rsid w:val="007F737C"/>
    <w:rsid w:val="0080418C"/>
    <w:rsid w:val="00807C03"/>
    <w:rsid w:val="00823A74"/>
    <w:rsid w:val="00826316"/>
    <w:rsid w:val="00840B4E"/>
    <w:rsid w:val="00842937"/>
    <w:rsid w:val="00844114"/>
    <w:rsid w:val="00855956"/>
    <w:rsid w:val="008563D7"/>
    <w:rsid w:val="00857571"/>
    <w:rsid w:val="00860964"/>
    <w:rsid w:val="0086335A"/>
    <w:rsid w:val="008658FD"/>
    <w:rsid w:val="00867953"/>
    <w:rsid w:val="008708BB"/>
    <w:rsid w:val="008716F1"/>
    <w:rsid w:val="00875E03"/>
    <w:rsid w:val="00881B18"/>
    <w:rsid w:val="00882016"/>
    <w:rsid w:val="00885141"/>
    <w:rsid w:val="008A0A03"/>
    <w:rsid w:val="008A1FCC"/>
    <w:rsid w:val="008A2694"/>
    <w:rsid w:val="008A4353"/>
    <w:rsid w:val="008B5E4E"/>
    <w:rsid w:val="008C06DA"/>
    <w:rsid w:val="008C1045"/>
    <w:rsid w:val="008D1910"/>
    <w:rsid w:val="008D2769"/>
    <w:rsid w:val="008D27E7"/>
    <w:rsid w:val="008D304B"/>
    <w:rsid w:val="008D3688"/>
    <w:rsid w:val="008D56ED"/>
    <w:rsid w:val="008D5D25"/>
    <w:rsid w:val="008D784D"/>
    <w:rsid w:val="008E0554"/>
    <w:rsid w:val="009017AE"/>
    <w:rsid w:val="00902FB3"/>
    <w:rsid w:val="0091202E"/>
    <w:rsid w:val="00914D86"/>
    <w:rsid w:val="00930ED3"/>
    <w:rsid w:val="00932188"/>
    <w:rsid w:val="009377BE"/>
    <w:rsid w:val="00946E19"/>
    <w:rsid w:val="00955F65"/>
    <w:rsid w:val="00973B86"/>
    <w:rsid w:val="00980789"/>
    <w:rsid w:val="00981083"/>
    <w:rsid w:val="009A2244"/>
    <w:rsid w:val="009B0E8B"/>
    <w:rsid w:val="009B29B9"/>
    <w:rsid w:val="009B49F9"/>
    <w:rsid w:val="009B698C"/>
    <w:rsid w:val="009C07A7"/>
    <w:rsid w:val="009C2274"/>
    <w:rsid w:val="009C423E"/>
    <w:rsid w:val="009C49B4"/>
    <w:rsid w:val="009C7E87"/>
    <w:rsid w:val="009D26A9"/>
    <w:rsid w:val="009F2EF2"/>
    <w:rsid w:val="009F38DC"/>
    <w:rsid w:val="009F4500"/>
    <w:rsid w:val="009F76BB"/>
    <w:rsid w:val="00A0249A"/>
    <w:rsid w:val="00A04CE4"/>
    <w:rsid w:val="00A110DB"/>
    <w:rsid w:val="00A11F8F"/>
    <w:rsid w:val="00A20409"/>
    <w:rsid w:val="00A25BEE"/>
    <w:rsid w:val="00A30563"/>
    <w:rsid w:val="00A3367B"/>
    <w:rsid w:val="00A36F9F"/>
    <w:rsid w:val="00A40270"/>
    <w:rsid w:val="00A415F5"/>
    <w:rsid w:val="00A42F97"/>
    <w:rsid w:val="00A52CF6"/>
    <w:rsid w:val="00A534B5"/>
    <w:rsid w:val="00A57023"/>
    <w:rsid w:val="00A64839"/>
    <w:rsid w:val="00A65C59"/>
    <w:rsid w:val="00A81A01"/>
    <w:rsid w:val="00A81DE9"/>
    <w:rsid w:val="00A82759"/>
    <w:rsid w:val="00AA0C60"/>
    <w:rsid w:val="00AA274D"/>
    <w:rsid w:val="00AA4655"/>
    <w:rsid w:val="00AD2C18"/>
    <w:rsid w:val="00AE2521"/>
    <w:rsid w:val="00AF30C2"/>
    <w:rsid w:val="00B00E0E"/>
    <w:rsid w:val="00B05D54"/>
    <w:rsid w:val="00B20130"/>
    <w:rsid w:val="00B24535"/>
    <w:rsid w:val="00B24840"/>
    <w:rsid w:val="00B30D89"/>
    <w:rsid w:val="00B33161"/>
    <w:rsid w:val="00B36DE9"/>
    <w:rsid w:val="00B375C0"/>
    <w:rsid w:val="00B37F09"/>
    <w:rsid w:val="00B428F3"/>
    <w:rsid w:val="00B448F0"/>
    <w:rsid w:val="00B6170F"/>
    <w:rsid w:val="00B70FCC"/>
    <w:rsid w:val="00B742F9"/>
    <w:rsid w:val="00B760FF"/>
    <w:rsid w:val="00B8275D"/>
    <w:rsid w:val="00B8295C"/>
    <w:rsid w:val="00B8479E"/>
    <w:rsid w:val="00B8798A"/>
    <w:rsid w:val="00B87FBD"/>
    <w:rsid w:val="00B9265C"/>
    <w:rsid w:val="00B942D2"/>
    <w:rsid w:val="00B95740"/>
    <w:rsid w:val="00B9727D"/>
    <w:rsid w:val="00BA5DFE"/>
    <w:rsid w:val="00BB111C"/>
    <w:rsid w:val="00BB6812"/>
    <w:rsid w:val="00BC5037"/>
    <w:rsid w:val="00BC668C"/>
    <w:rsid w:val="00BD4571"/>
    <w:rsid w:val="00BD5466"/>
    <w:rsid w:val="00BE6A85"/>
    <w:rsid w:val="00BF035F"/>
    <w:rsid w:val="00BF256E"/>
    <w:rsid w:val="00BF68D2"/>
    <w:rsid w:val="00C02655"/>
    <w:rsid w:val="00C04860"/>
    <w:rsid w:val="00C10E86"/>
    <w:rsid w:val="00C1271C"/>
    <w:rsid w:val="00C1437E"/>
    <w:rsid w:val="00C17739"/>
    <w:rsid w:val="00C22D8B"/>
    <w:rsid w:val="00C23F99"/>
    <w:rsid w:val="00C2583A"/>
    <w:rsid w:val="00C308C0"/>
    <w:rsid w:val="00C32ED4"/>
    <w:rsid w:val="00C33041"/>
    <w:rsid w:val="00C434E5"/>
    <w:rsid w:val="00C4711C"/>
    <w:rsid w:val="00C50684"/>
    <w:rsid w:val="00C5239C"/>
    <w:rsid w:val="00C5607E"/>
    <w:rsid w:val="00C67253"/>
    <w:rsid w:val="00C714D3"/>
    <w:rsid w:val="00C736B1"/>
    <w:rsid w:val="00C80F0B"/>
    <w:rsid w:val="00C83C1A"/>
    <w:rsid w:val="00C86C40"/>
    <w:rsid w:val="00C90DC2"/>
    <w:rsid w:val="00C9165C"/>
    <w:rsid w:val="00C91BE5"/>
    <w:rsid w:val="00C9365E"/>
    <w:rsid w:val="00C95AA4"/>
    <w:rsid w:val="00CA7D88"/>
    <w:rsid w:val="00CB5E5F"/>
    <w:rsid w:val="00CC47EE"/>
    <w:rsid w:val="00CD6CA5"/>
    <w:rsid w:val="00CE29E6"/>
    <w:rsid w:val="00CF7BA8"/>
    <w:rsid w:val="00D008DE"/>
    <w:rsid w:val="00D03E74"/>
    <w:rsid w:val="00D04270"/>
    <w:rsid w:val="00D11E4B"/>
    <w:rsid w:val="00D127A0"/>
    <w:rsid w:val="00D2645C"/>
    <w:rsid w:val="00D375DE"/>
    <w:rsid w:val="00D50A13"/>
    <w:rsid w:val="00D5167C"/>
    <w:rsid w:val="00D53535"/>
    <w:rsid w:val="00D676AA"/>
    <w:rsid w:val="00D80A20"/>
    <w:rsid w:val="00D82E80"/>
    <w:rsid w:val="00D9069D"/>
    <w:rsid w:val="00D9109D"/>
    <w:rsid w:val="00D940D2"/>
    <w:rsid w:val="00DA2CFE"/>
    <w:rsid w:val="00DA4E68"/>
    <w:rsid w:val="00DB0157"/>
    <w:rsid w:val="00DC23B6"/>
    <w:rsid w:val="00DC6DD2"/>
    <w:rsid w:val="00DD58F1"/>
    <w:rsid w:val="00DE2021"/>
    <w:rsid w:val="00DE2A41"/>
    <w:rsid w:val="00DE34A5"/>
    <w:rsid w:val="00DE38E7"/>
    <w:rsid w:val="00DF74FD"/>
    <w:rsid w:val="00E049AB"/>
    <w:rsid w:val="00E05063"/>
    <w:rsid w:val="00E114B0"/>
    <w:rsid w:val="00E119B6"/>
    <w:rsid w:val="00E120CD"/>
    <w:rsid w:val="00E149C2"/>
    <w:rsid w:val="00E20873"/>
    <w:rsid w:val="00E212D1"/>
    <w:rsid w:val="00E22B2C"/>
    <w:rsid w:val="00E2700B"/>
    <w:rsid w:val="00E314AD"/>
    <w:rsid w:val="00E322AF"/>
    <w:rsid w:val="00E349A9"/>
    <w:rsid w:val="00E34D66"/>
    <w:rsid w:val="00E35D36"/>
    <w:rsid w:val="00E40584"/>
    <w:rsid w:val="00E4107C"/>
    <w:rsid w:val="00E53329"/>
    <w:rsid w:val="00E53503"/>
    <w:rsid w:val="00E5587C"/>
    <w:rsid w:val="00E607E5"/>
    <w:rsid w:val="00E7166C"/>
    <w:rsid w:val="00E74511"/>
    <w:rsid w:val="00E74980"/>
    <w:rsid w:val="00E80007"/>
    <w:rsid w:val="00E8378B"/>
    <w:rsid w:val="00E914BE"/>
    <w:rsid w:val="00E92EDF"/>
    <w:rsid w:val="00E95D1A"/>
    <w:rsid w:val="00EA10D3"/>
    <w:rsid w:val="00EB001D"/>
    <w:rsid w:val="00EB0277"/>
    <w:rsid w:val="00EB1709"/>
    <w:rsid w:val="00EB286A"/>
    <w:rsid w:val="00EB54C1"/>
    <w:rsid w:val="00EC29BF"/>
    <w:rsid w:val="00EC39C9"/>
    <w:rsid w:val="00ED0E92"/>
    <w:rsid w:val="00EE1075"/>
    <w:rsid w:val="00F00F38"/>
    <w:rsid w:val="00F03595"/>
    <w:rsid w:val="00F03FE4"/>
    <w:rsid w:val="00F0675F"/>
    <w:rsid w:val="00F06D6B"/>
    <w:rsid w:val="00F1341E"/>
    <w:rsid w:val="00F15815"/>
    <w:rsid w:val="00F22358"/>
    <w:rsid w:val="00F2670D"/>
    <w:rsid w:val="00F32505"/>
    <w:rsid w:val="00F352B0"/>
    <w:rsid w:val="00F3547D"/>
    <w:rsid w:val="00F362E0"/>
    <w:rsid w:val="00F43C63"/>
    <w:rsid w:val="00F52786"/>
    <w:rsid w:val="00F61287"/>
    <w:rsid w:val="00F65691"/>
    <w:rsid w:val="00F663CE"/>
    <w:rsid w:val="00F758F9"/>
    <w:rsid w:val="00F803BF"/>
    <w:rsid w:val="00F86646"/>
    <w:rsid w:val="00FB4B88"/>
    <w:rsid w:val="00FC101E"/>
    <w:rsid w:val="00FC1B62"/>
    <w:rsid w:val="00FC4E2C"/>
    <w:rsid w:val="00FD1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EBAFE"/>
  <w14:defaultImageDpi w14:val="32767"/>
  <w15:chartTrackingRefBased/>
  <w15:docId w15:val="{B0D28291-AE3A-664F-9002-80EE668B2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Pr>
      <w:rFonts w:eastAsiaTheme="minorEastAsi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autoRedefine/>
    <w:uiPriority w:val="99"/>
    <w:unhideWhenUsed/>
    <w:rsid w:val="004F0AEB"/>
    <w:pPr>
      <w:bidi/>
      <w:spacing w:after="160"/>
    </w:pPr>
    <w:rPr>
      <w:noProof/>
      <w:sz w:val="20"/>
      <w:szCs w:val="20"/>
      <w:lang w:val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F0AEB"/>
    <w:rPr>
      <w:noProof/>
      <w:sz w:val="20"/>
      <w:szCs w:val="20"/>
      <w:lang w:val="en-US"/>
    </w:rPr>
  </w:style>
  <w:style w:type="paragraph" w:customStyle="1" w:styleId="Standard1">
    <w:name w:val="Standard1"/>
    <w:rsid w:val="00CA7D8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sz w:val="20"/>
      <w:szCs w:val="20"/>
      <w:u w:color="000000"/>
      <w:bdr w:val="nil"/>
      <w:lang w:val="de-DE" w:eastAsia="en-GB"/>
    </w:rPr>
  </w:style>
  <w:style w:type="paragraph" w:customStyle="1" w:styleId="TextA">
    <w:name w:val="Text A"/>
    <w:rsid w:val="00CA7D8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u w:color="000000"/>
      <w:bdr w:val="nil"/>
      <w:lang w:val="de-DE" w:eastAsia="en-GB"/>
    </w:rPr>
  </w:style>
  <w:style w:type="paragraph" w:customStyle="1" w:styleId="berschrift21">
    <w:name w:val="Überschrift 21"/>
    <w:next w:val="TextA"/>
    <w:rsid w:val="00CA7D88"/>
    <w:pPr>
      <w:keepNext/>
      <w:pBdr>
        <w:top w:val="nil"/>
        <w:left w:val="nil"/>
        <w:bottom w:val="nil"/>
        <w:right w:val="nil"/>
        <w:between w:val="nil"/>
        <w:bar w:val="nil"/>
      </w:pBdr>
      <w:outlineLvl w:val="1"/>
    </w:pPr>
    <w:rPr>
      <w:rFonts w:ascii="Helvetica" w:eastAsia="Arial Unicode MS" w:hAnsi="Helvetica" w:cs="Arial Unicode MS"/>
      <w:b/>
      <w:bCs/>
      <w:color w:val="000000"/>
      <w:u w:color="000000"/>
      <w:bdr w:val="nil"/>
      <w:lang w:val="de-DE" w:eastAsia="en-GB"/>
    </w:rPr>
  </w:style>
  <w:style w:type="paragraph" w:customStyle="1" w:styleId="FreieForm">
    <w:name w:val="Freie Form"/>
    <w:rsid w:val="00CA7D8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u w:color="000000"/>
      <w:bdr w:val="nil"/>
      <w:lang w:val="de-DE" w:eastAsia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F26F0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F26F0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UKE</Company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7</cp:revision>
  <dcterms:created xsi:type="dcterms:W3CDTF">2020-05-01T09:03:00Z</dcterms:created>
  <dcterms:modified xsi:type="dcterms:W3CDTF">2020-05-01T10:04:00Z</dcterms:modified>
</cp:coreProperties>
</file>