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BE264" w14:textId="77777777" w:rsidR="000E7C01" w:rsidRPr="000E7C01" w:rsidRDefault="000E7C01" w:rsidP="000E7C01">
      <w:pPr>
        <w:jc w:val="center"/>
        <w:rPr>
          <w:rFonts w:ascii="Times New Roman" w:hAnsi="Times New Roman" w:cs="Times New Roman" w:hint="eastAsia"/>
          <w:b/>
          <w:bCs/>
          <w:sz w:val="24"/>
          <w:szCs w:val="24"/>
        </w:rPr>
      </w:pPr>
      <w:r w:rsidRPr="000E7C01">
        <w:rPr>
          <w:rFonts w:ascii="Times New Roman" w:hAnsi="Times New Roman" w:cs="Times New Roman" w:hint="eastAsia"/>
          <w:b/>
          <w:bCs/>
          <w:sz w:val="24"/>
          <w:szCs w:val="24"/>
        </w:rPr>
        <w:t>Safety signals of amide local anesthetics in dentistry: a real-world data analysis</w:t>
      </w:r>
    </w:p>
    <w:p w14:paraId="7190F9AD" w14:textId="77777777" w:rsidR="000E7C01" w:rsidRDefault="000E7C01" w:rsidP="003223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D689B7" w14:textId="74DA30D9" w:rsidR="005E1C78" w:rsidRPr="003223F8" w:rsidRDefault="003E4C6F" w:rsidP="003223F8">
      <w:pPr>
        <w:jc w:val="center"/>
        <w:rPr>
          <w:rFonts w:ascii="Times New Roman" w:hAnsi="Times New Roman" w:cs="Times New Roman"/>
        </w:rPr>
      </w:pPr>
      <w:r w:rsidRPr="003223F8">
        <w:rPr>
          <w:rFonts w:ascii="Times New Roman" w:hAnsi="Times New Roman" w:cs="Times New Roman"/>
          <w:b/>
          <w:bCs/>
          <w:sz w:val="24"/>
          <w:szCs w:val="24"/>
        </w:rPr>
        <w:t>Supplementary material</w:t>
      </w:r>
    </w:p>
    <w:p w14:paraId="69CF4074" w14:textId="4EE8875E" w:rsidR="003E4C6F" w:rsidRPr="003223F8" w:rsidRDefault="003E4C6F">
      <w:pPr>
        <w:widowControl/>
        <w:jc w:val="left"/>
        <w:rPr>
          <w:rFonts w:ascii="Times New Roman" w:hAnsi="Times New Roman" w:cs="Times New Roman"/>
        </w:rPr>
      </w:pPr>
      <w:r w:rsidRPr="003223F8">
        <w:rPr>
          <w:rFonts w:ascii="Times New Roman" w:hAnsi="Times New Roman" w:cs="Times New Roman"/>
        </w:rPr>
        <w:br w:type="page"/>
      </w:r>
    </w:p>
    <w:p w14:paraId="499E0A33" w14:textId="309446C1" w:rsidR="003E4C6F" w:rsidRPr="003223F8" w:rsidRDefault="003E4C6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223F8">
        <w:rPr>
          <w:rFonts w:ascii="Times New Roman" w:hAnsi="Times New Roman" w:cs="Times New Roman"/>
          <w:b/>
          <w:bCs/>
          <w:sz w:val="24"/>
          <w:szCs w:val="24"/>
        </w:rPr>
        <w:lastRenderedPageBreak/>
        <w:t>Appendix 1</w:t>
      </w:r>
    </w:p>
    <w:p w14:paraId="46CD8BBF" w14:textId="77777777" w:rsidR="003E4C6F" w:rsidRPr="003223F8" w:rsidRDefault="003E4C6F">
      <w:pPr>
        <w:rPr>
          <w:rFonts w:ascii="Times New Roman" w:hAnsi="Times New Roman" w:cs="Times New Roman"/>
          <w:sz w:val="20"/>
          <w:szCs w:val="20"/>
        </w:rPr>
      </w:pPr>
      <w:r w:rsidRPr="003223F8">
        <w:rPr>
          <w:rFonts w:ascii="Times New Roman" w:hAnsi="Times New Roman" w:cs="Times New Roman"/>
          <w:sz w:val="20"/>
          <w:szCs w:val="20"/>
        </w:rPr>
        <w:t xml:space="preserve">The reporting odds ratio (ROR) can be expressed as </w:t>
      </w:r>
    </w:p>
    <w:p w14:paraId="2F3A026E" w14:textId="36CC4632" w:rsidR="003E4C6F" w:rsidRPr="003223F8" w:rsidRDefault="003E4C6F" w:rsidP="003223F8">
      <w:pPr>
        <w:jc w:val="center"/>
        <w:rPr>
          <w:rFonts w:ascii="Times New Roman" w:hAnsi="Times New Roman" w:cs="Times New Roman"/>
          <w:sz w:val="20"/>
          <w:szCs w:val="20"/>
        </w:rPr>
      </w:pPr>
      <w:r w:rsidRPr="003223F8">
        <w:rPr>
          <w:rFonts w:ascii="Cambria Math" w:hAnsi="Cambria Math" w:cs="Cambria Math"/>
          <w:sz w:val="20"/>
          <w:szCs w:val="20"/>
        </w:rPr>
        <w:t>𝑅𝑂𝑅</w:t>
      </w:r>
      <w:r w:rsidRPr="003223F8">
        <w:rPr>
          <w:rFonts w:ascii="Times New Roman" w:hAnsi="Times New Roman" w:cs="Times New Roman"/>
          <w:sz w:val="20"/>
          <w:szCs w:val="20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 w:cs="Times New Roman"/>
                <w:sz w:val="20"/>
                <w:szCs w:val="20"/>
              </w:rPr>
              <m:t>a/c</m:t>
            </m:r>
          </m:num>
          <m:den>
            <m:r>
              <w:rPr>
                <w:rFonts w:ascii="Cambria Math" w:hAnsi="Cambria Math" w:cs="Times New Roman"/>
                <w:sz w:val="20"/>
                <w:szCs w:val="20"/>
              </w:rPr>
              <m:t>b/d</m:t>
            </m:r>
          </m:den>
        </m:f>
      </m:oMath>
      <w:r w:rsidRPr="003223F8">
        <w:rPr>
          <w:rFonts w:ascii="Times New Roman" w:hAnsi="Times New Roman" w:cs="Times New Roman"/>
          <w:sz w:val="20"/>
          <w:szCs w:val="20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 w:cs="Times New Roman"/>
                <w:sz w:val="20"/>
                <w:szCs w:val="20"/>
              </w:rPr>
              <m:t>ad</m:t>
            </m:r>
          </m:num>
          <m:den>
            <m:r>
              <w:rPr>
                <w:rFonts w:ascii="Cambria Math" w:hAnsi="Cambria Math" w:cs="Times New Roman"/>
                <w:sz w:val="20"/>
                <w:szCs w:val="20"/>
              </w:rPr>
              <m:t>bc</m:t>
            </m:r>
          </m:den>
        </m:f>
      </m:oMath>
    </w:p>
    <w:p w14:paraId="34464ADB" w14:textId="77777777" w:rsidR="003E4C6F" w:rsidRPr="003223F8" w:rsidRDefault="003E4C6F">
      <w:pPr>
        <w:rPr>
          <w:rFonts w:ascii="Times New Roman" w:hAnsi="Times New Roman" w:cs="Times New Roman"/>
          <w:sz w:val="20"/>
          <w:szCs w:val="20"/>
        </w:rPr>
      </w:pPr>
      <w:r w:rsidRPr="003223F8">
        <w:rPr>
          <w:rFonts w:ascii="Times New Roman" w:hAnsi="Times New Roman" w:cs="Times New Roman"/>
          <w:sz w:val="20"/>
          <w:szCs w:val="20"/>
        </w:rPr>
        <w:t xml:space="preserve">The 95% confidence interval can be calculated by </w:t>
      </w:r>
    </w:p>
    <w:p w14:paraId="5745DF01" w14:textId="633B78B9" w:rsidR="003E4C6F" w:rsidRPr="003223F8" w:rsidRDefault="003E4C6F" w:rsidP="003223F8">
      <w:pPr>
        <w:jc w:val="center"/>
        <w:rPr>
          <w:rFonts w:ascii="Times New Roman" w:hAnsi="Times New Roman" w:cs="Times New Roman"/>
          <w:sz w:val="20"/>
          <w:szCs w:val="20"/>
        </w:rPr>
      </w:pPr>
      <w:r w:rsidRPr="003223F8">
        <w:rPr>
          <w:rFonts w:ascii="Times New Roman" w:hAnsi="Times New Roman" w:cs="Times New Roman"/>
          <w:sz w:val="20"/>
          <w:szCs w:val="20"/>
        </w:rPr>
        <w:t xml:space="preserve">95% </w:t>
      </w:r>
      <w:r w:rsidRPr="003223F8">
        <w:rPr>
          <w:rFonts w:ascii="Cambria Math" w:hAnsi="Cambria Math" w:cs="Cambria Math"/>
          <w:sz w:val="20"/>
          <w:szCs w:val="20"/>
        </w:rPr>
        <w:t>𝐶𝐼</w:t>
      </w:r>
      <w:r w:rsidRPr="003223F8">
        <w:rPr>
          <w:rFonts w:ascii="Times New Roman" w:hAnsi="Times New Roman" w:cs="Times New Roman"/>
          <w:sz w:val="20"/>
          <w:szCs w:val="20"/>
        </w:rPr>
        <w:t xml:space="preserve"> = </w:t>
      </w:r>
      <m:oMath>
        <m:sSup>
          <m:sSup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 w:cs="Times New Roman"/>
                <w:sz w:val="20"/>
                <w:szCs w:val="20"/>
              </w:rPr>
              <m:t>e</m:t>
            </m:r>
          </m:e>
          <m:sup>
            <m:func>
              <m:funcPr>
                <m:ctrlPr>
                  <w:rPr>
                    <w:rFonts w:ascii="Cambria Math" w:hAnsi="Cambria Math" w:cs="Times New Roman"/>
                    <w:sz w:val="20"/>
                    <w:szCs w:val="20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0"/>
                    <w:szCs w:val="20"/>
                  </w:rPr>
                  <m:t>ln</m:t>
                </m: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ROR</m:t>
                    </m:r>
                  </m:e>
                </m:d>
              </m:e>
            </m:func>
            <m:r>
              <w:rPr>
                <w:rFonts w:ascii="Cambria Math" w:hAnsi="Cambria Math" w:cs="Times New Roman"/>
                <w:sz w:val="20"/>
                <w:szCs w:val="20"/>
              </w:rPr>
              <m:t>±1.96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</w:rPr>
                </m:ctrlPr>
              </m:radPr>
              <m:deg/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a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b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c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d</m:t>
                        </m:r>
                      </m:den>
                    </m:f>
                  </m:e>
                </m:d>
              </m:e>
            </m:rad>
          </m:sup>
        </m:sSup>
      </m:oMath>
    </w:p>
    <w:p w14:paraId="644F7D1C" w14:textId="77777777" w:rsidR="003E4C6F" w:rsidRPr="003223F8" w:rsidRDefault="003E4C6F">
      <w:pPr>
        <w:rPr>
          <w:rFonts w:ascii="Times New Roman" w:hAnsi="Times New Roman" w:cs="Times New Roman"/>
          <w:sz w:val="20"/>
          <w:szCs w:val="20"/>
        </w:rPr>
      </w:pPr>
    </w:p>
    <w:p w14:paraId="3DECF93F" w14:textId="0216FF3B" w:rsidR="003E4C6F" w:rsidRPr="003223F8" w:rsidRDefault="003E4C6F">
      <w:pPr>
        <w:rPr>
          <w:rFonts w:ascii="Times New Roman" w:hAnsi="Times New Roman" w:cs="Times New Roman"/>
          <w:sz w:val="20"/>
          <w:szCs w:val="20"/>
        </w:rPr>
      </w:pPr>
      <w:r w:rsidRPr="003223F8">
        <w:rPr>
          <w:rFonts w:ascii="Times New Roman" w:hAnsi="Times New Roman" w:cs="Times New Roman"/>
          <w:sz w:val="20"/>
          <w:szCs w:val="20"/>
        </w:rPr>
        <w:t>Table A1. Two-by-two contingency table for the ROR calculation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2126"/>
        <w:gridCol w:w="2177"/>
      </w:tblGrid>
      <w:tr w:rsidR="003E4C6F" w:rsidRPr="003223F8" w14:paraId="121E062D" w14:textId="77777777" w:rsidTr="003223F8">
        <w:tc>
          <w:tcPr>
            <w:tcW w:w="4219" w:type="dxa"/>
            <w:tcBorders>
              <w:top w:val="single" w:sz="4" w:space="0" w:color="auto"/>
              <w:bottom w:val="single" w:sz="4" w:space="0" w:color="auto"/>
            </w:tcBorders>
          </w:tcPr>
          <w:p w14:paraId="5B942EBE" w14:textId="77777777" w:rsidR="003E4C6F" w:rsidRPr="003223F8" w:rsidRDefault="003E4C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ED20437" w14:textId="087C6504" w:rsidR="003E4C6F" w:rsidRPr="003223F8" w:rsidRDefault="003E4C6F" w:rsidP="0032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F8">
              <w:rPr>
                <w:rFonts w:ascii="Times New Roman" w:hAnsi="Times New Roman" w:cs="Times New Roman"/>
                <w:sz w:val="20"/>
                <w:szCs w:val="20"/>
              </w:rPr>
              <w:t>Drug of interest</w:t>
            </w:r>
          </w:p>
        </w:tc>
        <w:tc>
          <w:tcPr>
            <w:tcW w:w="2177" w:type="dxa"/>
            <w:tcBorders>
              <w:top w:val="single" w:sz="4" w:space="0" w:color="auto"/>
              <w:bottom w:val="single" w:sz="4" w:space="0" w:color="auto"/>
            </w:tcBorders>
          </w:tcPr>
          <w:p w14:paraId="39F89FFA" w14:textId="4C72A110" w:rsidR="003E4C6F" w:rsidRPr="003223F8" w:rsidRDefault="003E4C6F" w:rsidP="0032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F8">
              <w:rPr>
                <w:rFonts w:ascii="Times New Roman" w:hAnsi="Times New Roman" w:cs="Times New Roman"/>
                <w:sz w:val="20"/>
                <w:szCs w:val="20"/>
              </w:rPr>
              <w:t>Other drugs</w:t>
            </w:r>
          </w:p>
        </w:tc>
      </w:tr>
      <w:tr w:rsidR="003E4C6F" w:rsidRPr="003223F8" w14:paraId="7D53EC3F" w14:textId="77777777" w:rsidTr="003223F8">
        <w:tc>
          <w:tcPr>
            <w:tcW w:w="4219" w:type="dxa"/>
            <w:tcBorders>
              <w:top w:val="single" w:sz="4" w:space="0" w:color="auto"/>
            </w:tcBorders>
          </w:tcPr>
          <w:p w14:paraId="24DFA359" w14:textId="00088659" w:rsidR="003E4C6F" w:rsidRPr="003223F8" w:rsidRDefault="003E4C6F" w:rsidP="003E4C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23F8">
              <w:rPr>
                <w:rFonts w:ascii="Times New Roman" w:hAnsi="Times New Roman" w:cs="Times New Roman"/>
                <w:sz w:val="20"/>
                <w:szCs w:val="20"/>
              </w:rPr>
              <w:t>Adverse event of interest in dental practice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28A4D3F" w14:textId="45DE8253" w:rsidR="003E4C6F" w:rsidRPr="003223F8" w:rsidRDefault="003E4C6F" w:rsidP="0032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F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2177" w:type="dxa"/>
            <w:tcBorders>
              <w:top w:val="single" w:sz="4" w:space="0" w:color="auto"/>
            </w:tcBorders>
          </w:tcPr>
          <w:p w14:paraId="7EC24166" w14:textId="54D50E36" w:rsidR="003E4C6F" w:rsidRPr="003223F8" w:rsidRDefault="003E4C6F" w:rsidP="0032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F8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</w:tr>
      <w:tr w:rsidR="003E4C6F" w:rsidRPr="003223F8" w14:paraId="508DE031" w14:textId="77777777" w:rsidTr="003223F8">
        <w:tc>
          <w:tcPr>
            <w:tcW w:w="4219" w:type="dxa"/>
            <w:tcBorders>
              <w:bottom w:val="single" w:sz="4" w:space="0" w:color="auto"/>
            </w:tcBorders>
          </w:tcPr>
          <w:p w14:paraId="179B3961" w14:textId="558A6C66" w:rsidR="003E4C6F" w:rsidRPr="003223F8" w:rsidRDefault="003E4C6F" w:rsidP="003E4C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23F8">
              <w:rPr>
                <w:rFonts w:ascii="Times New Roman" w:hAnsi="Times New Roman" w:cs="Times New Roman"/>
                <w:sz w:val="20"/>
                <w:szCs w:val="20"/>
              </w:rPr>
              <w:t>Other adverse events in dental practice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8F507E5" w14:textId="66884063" w:rsidR="003E4C6F" w:rsidRPr="003223F8" w:rsidRDefault="003E4C6F" w:rsidP="0032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F8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2177" w:type="dxa"/>
            <w:tcBorders>
              <w:bottom w:val="single" w:sz="4" w:space="0" w:color="auto"/>
            </w:tcBorders>
          </w:tcPr>
          <w:p w14:paraId="2B3CA4E0" w14:textId="141B16B2" w:rsidR="003E4C6F" w:rsidRPr="003223F8" w:rsidRDefault="003E4C6F" w:rsidP="0032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F8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</w:tr>
    </w:tbl>
    <w:p w14:paraId="5B26FE39" w14:textId="5172FBD4" w:rsidR="003223F8" w:rsidRDefault="003223F8">
      <w:pPr>
        <w:rPr>
          <w:rFonts w:ascii="Times New Roman" w:hAnsi="Times New Roman" w:cs="Times New Roman"/>
        </w:rPr>
      </w:pPr>
    </w:p>
    <w:p w14:paraId="4333CADC" w14:textId="77777777" w:rsidR="003223F8" w:rsidRDefault="003223F8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896EF9B" w14:textId="1FC96031" w:rsidR="003E4C6F" w:rsidRPr="00D20CAA" w:rsidRDefault="003223F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20CAA">
        <w:rPr>
          <w:rFonts w:ascii="Times New Roman" w:hAnsi="Times New Roman" w:cs="Times New Roman"/>
          <w:b/>
          <w:bCs/>
          <w:sz w:val="24"/>
          <w:szCs w:val="24"/>
        </w:rPr>
        <w:lastRenderedPageBreak/>
        <w:t>Appendix 2</w:t>
      </w:r>
    </w:p>
    <w:p w14:paraId="1CC5541D" w14:textId="77777777" w:rsidR="003223F8" w:rsidRPr="00A06D98" w:rsidRDefault="003223F8" w:rsidP="003223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6D98">
        <w:rPr>
          <w:rFonts w:ascii="Times New Roman" w:hAnsi="Times New Roman" w:cs="Times New Roman"/>
          <w:b/>
          <w:bCs/>
          <w:sz w:val="24"/>
          <w:szCs w:val="24"/>
        </w:rPr>
        <w:t>GATHER Checklist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83"/>
        <w:gridCol w:w="6596"/>
        <w:gridCol w:w="1043"/>
      </w:tblGrid>
      <w:tr w:rsidR="003223F8" w:rsidRPr="00B37EC2" w14:paraId="6F6CA7DC" w14:textId="77777777" w:rsidTr="009F4AE8">
        <w:tc>
          <w:tcPr>
            <w:tcW w:w="883" w:type="dxa"/>
          </w:tcPr>
          <w:p w14:paraId="5938A930" w14:textId="77777777" w:rsidR="003223F8" w:rsidRPr="00B37EC2" w:rsidRDefault="003223F8" w:rsidP="00D20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7EC2">
              <w:rPr>
                <w:rStyle w:val="af0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Item </w:t>
            </w:r>
            <w:r w:rsidRPr="00B37EC2">
              <w:rPr>
                <w:rStyle w:val="af0"/>
                <w:rFonts w:ascii="Times New Roman" w:hAnsi="Times New Roman" w:cs="Times New Roman" w:hint="eastAsia"/>
                <w:color w:val="000000"/>
                <w:sz w:val="20"/>
                <w:szCs w:val="20"/>
              </w:rPr>
              <w:t>#</w:t>
            </w:r>
          </w:p>
        </w:tc>
        <w:tc>
          <w:tcPr>
            <w:tcW w:w="6596" w:type="dxa"/>
          </w:tcPr>
          <w:p w14:paraId="6DBF694E" w14:textId="77777777" w:rsidR="003223F8" w:rsidRPr="00B37EC2" w:rsidRDefault="003223F8" w:rsidP="00D20C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7E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Checklist item</w:t>
            </w:r>
          </w:p>
        </w:tc>
        <w:tc>
          <w:tcPr>
            <w:tcW w:w="1043" w:type="dxa"/>
          </w:tcPr>
          <w:p w14:paraId="6337D17E" w14:textId="77777777" w:rsidR="003223F8" w:rsidRPr="00B37EC2" w:rsidRDefault="003223F8" w:rsidP="00D20C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7E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Reported on page #</w:t>
            </w:r>
          </w:p>
        </w:tc>
      </w:tr>
      <w:tr w:rsidR="003223F8" w:rsidRPr="00B37EC2" w14:paraId="1A03B63D" w14:textId="77777777" w:rsidTr="009F4AE8">
        <w:tc>
          <w:tcPr>
            <w:tcW w:w="8522" w:type="dxa"/>
            <w:gridSpan w:val="3"/>
          </w:tcPr>
          <w:p w14:paraId="3670A200" w14:textId="77777777" w:rsidR="003223F8" w:rsidRPr="00B37EC2" w:rsidRDefault="003223F8" w:rsidP="00D20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7EC2">
              <w:rPr>
                <w:rStyle w:val="af0"/>
                <w:rFonts w:ascii="Times New Roman" w:hAnsi="Times New Roman" w:cs="Times New Roman"/>
                <w:color w:val="000000"/>
                <w:sz w:val="20"/>
                <w:szCs w:val="20"/>
              </w:rPr>
              <w:t>Objectives and funding</w:t>
            </w:r>
          </w:p>
        </w:tc>
      </w:tr>
      <w:tr w:rsidR="003223F8" w:rsidRPr="00B37EC2" w14:paraId="3D308E09" w14:textId="77777777" w:rsidTr="009F4AE8">
        <w:tc>
          <w:tcPr>
            <w:tcW w:w="883" w:type="dxa"/>
            <w:vAlign w:val="center"/>
          </w:tcPr>
          <w:p w14:paraId="1B730CA4" w14:textId="77777777" w:rsidR="003223F8" w:rsidRPr="00B37EC2" w:rsidRDefault="003223F8" w:rsidP="00D20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7EC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96" w:type="dxa"/>
            <w:vAlign w:val="center"/>
          </w:tcPr>
          <w:p w14:paraId="27B8B82F" w14:textId="77777777" w:rsidR="003223F8" w:rsidRPr="00B37EC2" w:rsidRDefault="003223F8" w:rsidP="00D20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7EC2">
              <w:rPr>
                <w:rFonts w:ascii="Times New Roman" w:hAnsi="Times New Roman" w:cs="Times New Roman"/>
                <w:sz w:val="20"/>
                <w:szCs w:val="20"/>
              </w:rPr>
              <w:t>Define the indicator(s), populations (including age, sex, and geographic entities), and time period(s) for which estimates were made.</w:t>
            </w:r>
          </w:p>
        </w:tc>
        <w:tc>
          <w:tcPr>
            <w:tcW w:w="1043" w:type="dxa"/>
          </w:tcPr>
          <w:p w14:paraId="747EBD49" w14:textId="42E18903" w:rsidR="003223F8" w:rsidRPr="00B37EC2" w:rsidRDefault="000E7C01" w:rsidP="00D20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5</w:t>
            </w:r>
            <w:r w:rsidR="00644C96">
              <w:rPr>
                <w:rFonts w:ascii="Times New Roman" w:hAnsi="Times New Roman" w:cs="Times New Roman" w:hint="eastAsia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6</w:t>
            </w:r>
          </w:p>
        </w:tc>
      </w:tr>
      <w:tr w:rsidR="003223F8" w:rsidRPr="00B37EC2" w14:paraId="07C45060" w14:textId="77777777" w:rsidTr="009F4AE8">
        <w:tc>
          <w:tcPr>
            <w:tcW w:w="883" w:type="dxa"/>
            <w:vAlign w:val="center"/>
          </w:tcPr>
          <w:p w14:paraId="0AC5B422" w14:textId="77777777" w:rsidR="003223F8" w:rsidRPr="00B37EC2" w:rsidRDefault="003223F8" w:rsidP="00D20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7EC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96" w:type="dxa"/>
            <w:vAlign w:val="center"/>
          </w:tcPr>
          <w:p w14:paraId="5D9C2D0E" w14:textId="77777777" w:rsidR="003223F8" w:rsidRPr="00B37EC2" w:rsidRDefault="003223F8" w:rsidP="00D20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7EC2">
              <w:rPr>
                <w:rFonts w:ascii="Times New Roman" w:hAnsi="Times New Roman" w:cs="Times New Roman"/>
                <w:sz w:val="20"/>
                <w:szCs w:val="20"/>
              </w:rPr>
              <w:t>List the funding sources for the work.</w:t>
            </w:r>
          </w:p>
        </w:tc>
        <w:tc>
          <w:tcPr>
            <w:tcW w:w="1043" w:type="dxa"/>
          </w:tcPr>
          <w:p w14:paraId="4B794E79" w14:textId="06B7C213" w:rsidR="003223F8" w:rsidRPr="00B37EC2" w:rsidRDefault="003223F8" w:rsidP="00D20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7EC2"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 w:rsidR="000E7C01">
              <w:rPr>
                <w:rFonts w:ascii="Times New Roman" w:hAnsi="Times New Roman" w:cs="Times New Roman" w:hint="eastAsia"/>
                <w:sz w:val="20"/>
                <w:szCs w:val="20"/>
              </w:rPr>
              <w:t>7</w:t>
            </w:r>
          </w:p>
        </w:tc>
      </w:tr>
      <w:tr w:rsidR="003223F8" w:rsidRPr="00B37EC2" w14:paraId="33568620" w14:textId="77777777" w:rsidTr="009F4AE8">
        <w:tc>
          <w:tcPr>
            <w:tcW w:w="8522" w:type="dxa"/>
            <w:gridSpan w:val="3"/>
            <w:vAlign w:val="center"/>
          </w:tcPr>
          <w:p w14:paraId="114C333E" w14:textId="77777777" w:rsidR="003223F8" w:rsidRPr="00B37EC2" w:rsidRDefault="003223F8" w:rsidP="00D20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7EC2">
              <w:rPr>
                <w:rStyle w:val="af0"/>
                <w:rFonts w:ascii="Times New Roman" w:hAnsi="Times New Roman" w:cs="Times New Roman"/>
                <w:sz w:val="20"/>
                <w:szCs w:val="20"/>
              </w:rPr>
              <w:t>Data inputs</w:t>
            </w:r>
          </w:p>
        </w:tc>
      </w:tr>
      <w:tr w:rsidR="003223F8" w:rsidRPr="00B37EC2" w14:paraId="36142E3C" w14:textId="77777777" w:rsidTr="009F4AE8">
        <w:tc>
          <w:tcPr>
            <w:tcW w:w="8522" w:type="dxa"/>
            <w:gridSpan w:val="3"/>
            <w:vAlign w:val="center"/>
          </w:tcPr>
          <w:p w14:paraId="196440BC" w14:textId="77777777" w:rsidR="003223F8" w:rsidRPr="00B37EC2" w:rsidRDefault="003223F8" w:rsidP="00D20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7EC2">
              <w:rPr>
                <w:rStyle w:val="af1"/>
                <w:rFonts w:ascii="Times New Roman" w:hAnsi="Times New Roman" w:cs="Times New Roman"/>
                <w:sz w:val="20"/>
                <w:szCs w:val="20"/>
              </w:rPr>
              <w:t>For all data inputs from multiple sources that are synthesised as part of the study:</w:t>
            </w:r>
          </w:p>
        </w:tc>
      </w:tr>
      <w:tr w:rsidR="003223F8" w:rsidRPr="00B37EC2" w14:paraId="4A8D4790" w14:textId="77777777" w:rsidTr="009F4AE8">
        <w:tc>
          <w:tcPr>
            <w:tcW w:w="883" w:type="dxa"/>
            <w:vAlign w:val="center"/>
          </w:tcPr>
          <w:p w14:paraId="3F3E87A4" w14:textId="77777777" w:rsidR="003223F8" w:rsidRPr="00B37EC2" w:rsidRDefault="003223F8" w:rsidP="00D20CAA">
            <w:pPr>
              <w:rPr>
                <w:rStyle w:val="af1"/>
                <w:rFonts w:ascii="Times New Roman" w:hAnsi="Times New Roman" w:cs="Times New Roman"/>
                <w:sz w:val="20"/>
                <w:szCs w:val="20"/>
              </w:rPr>
            </w:pPr>
            <w:r w:rsidRPr="00B37EC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96" w:type="dxa"/>
            <w:vAlign w:val="center"/>
          </w:tcPr>
          <w:p w14:paraId="5CE6823B" w14:textId="77777777" w:rsidR="003223F8" w:rsidRPr="00B37EC2" w:rsidRDefault="003223F8" w:rsidP="00D20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7EC2">
              <w:rPr>
                <w:rFonts w:ascii="Times New Roman" w:hAnsi="Times New Roman" w:cs="Times New Roman"/>
                <w:sz w:val="20"/>
                <w:szCs w:val="20"/>
              </w:rPr>
              <w:t>Describe how the data were identified and how the data were accessed.</w:t>
            </w:r>
          </w:p>
        </w:tc>
        <w:tc>
          <w:tcPr>
            <w:tcW w:w="1043" w:type="dxa"/>
          </w:tcPr>
          <w:p w14:paraId="121F019B" w14:textId="7184BE35" w:rsidR="003223F8" w:rsidRPr="00B37EC2" w:rsidRDefault="000E7C01" w:rsidP="00D20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5-6</w:t>
            </w:r>
          </w:p>
        </w:tc>
      </w:tr>
      <w:tr w:rsidR="003223F8" w:rsidRPr="00B37EC2" w14:paraId="4F610EEE" w14:textId="77777777" w:rsidTr="009F4AE8">
        <w:tc>
          <w:tcPr>
            <w:tcW w:w="883" w:type="dxa"/>
            <w:vAlign w:val="center"/>
          </w:tcPr>
          <w:p w14:paraId="28FF3841" w14:textId="77777777" w:rsidR="003223F8" w:rsidRPr="00B37EC2" w:rsidRDefault="003223F8" w:rsidP="00D20CAA">
            <w:pPr>
              <w:rPr>
                <w:rStyle w:val="af1"/>
                <w:rFonts w:ascii="Times New Roman" w:hAnsi="Times New Roman" w:cs="Times New Roman"/>
                <w:sz w:val="20"/>
                <w:szCs w:val="20"/>
              </w:rPr>
            </w:pPr>
            <w:r w:rsidRPr="00B37EC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596" w:type="dxa"/>
            <w:vAlign w:val="center"/>
          </w:tcPr>
          <w:p w14:paraId="621DE064" w14:textId="77777777" w:rsidR="003223F8" w:rsidRPr="00B37EC2" w:rsidRDefault="003223F8" w:rsidP="00D20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7EC2">
              <w:rPr>
                <w:rFonts w:ascii="Times New Roman" w:hAnsi="Times New Roman" w:cs="Times New Roman"/>
                <w:sz w:val="20"/>
                <w:szCs w:val="20"/>
              </w:rPr>
              <w:t>Specify the inclusion and exclusion criteria. Identify all ad-hoc exclusions.</w:t>
            </w:r>
          </w:p>
        </w:tc>
        <w:tc>
          <w:tcPr>
            <w:tcW w:w="1043" w:type="dxa"/>
          </w:tcPr>
          <w:p w14:paraId="2F3640CF" w14:textId="6F44692A" w:rsidR="003223F8" w:rsidRPr="00B37EC2" w:rsidRDefault="000E7C01" w:rsidP="00D20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5-6</w:t>
            </w:r>
          </w:p>
        </w:tc>
      </w:tr>
      <w:tr w:rsidR="003223F8" w:rsidRPr="00B37EC2" w14:paraId="4746CB87" w14:textId="77777777" w:rsidTr="009F4AE8">
        <w:tc>
          <w:tcPr>
            <w:tcW w:w="883" w:type="dxa"/>
            <w:vAlign w:val="center"/>
          </w:tcPr>
          <w:p w14:paraId="5986901C" w14:textId="77777777" w:rsidR="003223F8" w:rsidRPr="00B37EC2" w:rsidRDefault="003223F8" w:rsidP="00D20CAA">
            <w:pPr>
              <w:rPr>
                <w:rStyle w:val="af1"/>
                <w:rFonts w:ascii="Times New Roman" w:hAnsi="Times New Roman" w:cs="Times New Roman"/>
                <w:sz w:val="20"/>
                <w:szCs w:val="20"/>
              </w:rPr>
            </w:pPr>
            <w:r w:rsidRPr="00B37EC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596" w:type="dxa"/>
            <w:vAlign w:val="center"/>
          </w:tcPr>
          <w:p w14:paraId="1A535F3C" w14:textId="77777777" w:rsidR="003223F8" w:rsidRPr="00B37EC2" w:rsidRDefault="003223F8" w:rsidP="00D20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7EC2">
              <w:rPr>
                <w:rFonts w:ascii="Times New Roman" w:hAnsi="Times New Roman" w:cs="Times New Roman"/>
                <w:sz w:val="20"/>
                <w:szCs w:val="20"/>
              </w:rPr>
              <w:t>Provide information about all included data sources and their main characteristics. For each data source used, report reference information or contact name/institution, population represented, data collection method, year(s) of data collection, sex and age range, diagnostic criteria or measurement method, and sample size, as relevant.</w:t>
            </w:r>
          </w:p>
        </w:tc>
        <w:tc>
          <w:tcPr>
            <w:tcW w:w="1043" w:type="dxa"/>
          </w:tcPr>
          <w:p w14:paraId="0B794B34" w14:textId="1A4BB9F9" w:rsidR="003223F8" w:rsidRPr="00B37EC2" w:rsidRDefault="000E7C01" w:rsidP="00D20CAA">
            <w:pPr>
              <w:rPr>
                <w:rFonts w:ascii="Times New Roman" w:hAnsi="Times New Roman" w:cs="Times New Roman" w:hint="eastAsia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6-7</w:t>
            </w:r>
          </w:p>
        </w:tc>
      </w:tr>
      <w:tr w:rsidR="003223F8" w:rsidRPr="00B37EC2" w14:paraId="56C4D22F" w14:textId="77777777" w:rsidTr="009F4AE8">
        <w:tc>
          <w:tcPr>
            <w:tcW w:w="883" w:type="dxa"/>
            <w:vAlign w:val="center"/>
          </w:tcPr>
          <w:p w14:paraId="01FAD862" w14:textId="77777777" w:rsidR="003223F8" w:rsidRPr="00B37EC2" w:rsidRDefault="003223F8" w:rsidP="00D20CAA">
            <w:pPr>
              <w:rPr>
                <w:rStyle w:val="af1"/>
                <w:rFonts w:ascii="Times New Roman" w:hAnsi="Times New Roman" w:cs="Times New Roman"/>
                <w:sz w:val="20"/>
                <w:szCs w:val="20"/>
              </w:rPr>
            </w:pPr>
            <w:r w:rsidRPr="00B37EC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596" w:type="dxa"/>
            <w:vAlign w:val="center"/>
          </w:tcPr>
          <w:p w14:paraId="0F4BCF04" w14:textId="77777777" w:rsidR="003223F8" w:rsidRPr="00B37EC2" w:rsidRDefault="003223F8" w:rsidP="00D20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7EC2">
              <w:rPr>
                <w:rFonts w:ascii="Times New Roman" w:hAnsi="Times New Roman" w:cs="Times New Roman"/>
                <w:sz w:val="20"/>
                <w:szCs w:val="20"/>
              </w:rPr>
              <w:t>Identify and describe any categories of input data that have potentially important biases (eg, based on characteristics listed in item 5).</w:t>
            </w:r>
          </w:p>
        </w:tc>
        <w:tc>
          <w:tcPr>
            <w:tcW w:w="1043" w:type="dxa"/>
          </w:tcPr>
          <w:p w14:paraId="6A5194C2" w14:textId="1DA247C2" w:rsidR="003223F8" w:rsidRPr="00B37EC2" w:rsidRDefault="003223F8" w:rsidP="00D20CAA">
            <w:pPr>
              <w:rPr>
                <w:rFonts w:ascii="Times New Roman" w:hAnsi="Times New Roman" w:cs="Times New Roman" w:hint="eastAsia"/>
                <w:sz w:val="20"/>
                <w:szCs w:val="20"/>
              </w:rPr>
            </w:pPr>
            <w:r w:rsidRPr="00B37EC2"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 w:rsidR="000E7C01">
              <w:rPr>
                <w:rFonts w:ascii="Times New Roman" w:hAnsi="Times New Roman" w:cs="Times New Roman" w:hint="eastAsia"/>
                <w:sz w:val="20"/>
                <w:szCs w:val="20"/>
              </w:rPr>
              <w:t>0-13</w:t>
            </w:r>
          </w:p>
        </w:tc>
      </w:tr>
      <w:tr w:rsidR="003223F8" w:rsidRPr="00B37EC2" w14:paraId="0230C00E" w14:textId="77777777" w:rsidTr="009F4AE8">
        <w:tc>
          <w:tcPr>
            <w:tcW w:w="8522" w:type="dxa"/>
            <w:gridSpan w:val="3"/>
            <w:vAlign w:val="center"/>
          </w:tcPr>
          <w:p w14:paraId="57C02AA4" w14:textId="77777777" w:rsidR="003223F8" w:rsidRPr="00B37EC2" w:rsidRDefault="003223F8" w:rsidP="00D20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7EC2">
              <w:rPr>
                <w:rStyle w:val="af1"/>
                <w:rFonts w:ascii="Times New Roman" w:hAnsi="Times New Roman" w:cs="Times New Roman"/>
                <w:sz w:val="20"/>
                <w:szCs w:val="20"/>
              </w:rPr>
              <w:t>For data inputs that contribute to the analysis but were not synthesised as part of the study:</w:t>
            </w:r>
          </w:p>
        </w:tc>
      </w:tr>
      <w:tr w:rsidR="003223F8" w:rsidRPr="00B37EC2" w14:paraId="6E74CE44" w14:textId="77777777" w:rsidTr="009F4AE8">
        <w:tc>
          <w:tcPr>
            <w:tcW w:w="883" w:type="dxa"/>
            <w:vAlign w:val="center"/>
          </w:tcPr>
          <w:p w14:paraId="234490D6" w14:textId="77777777" w:rsidR="003223F8" w:rsidRPr="00B37EC2" w:rsidRDefault="003223F8" w:rsidP="00D20CAA">
            <w:pPr>
              <w:rPr>
                <w:rStyle w:val="af1"/>
                <w:rFonts w:ascii="Times New Roman" w:hAnsi="Times New Roman" w:cs="Times New Roman"/>
                <w:sz w:val="20"/>
                <w:szCs w:val="20"/>
              </w:rPr>
            </w:pPr>
            <w:r w:rsidRPr="00B37EC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596" w:type="dxa"/>
            <w:vAlign w:val="center"/>
          </w:tcPr>
          <w:p w14:paraId="18751A9E" w14:textId="77777777" w:rsidR="003223F8" w:rsidRPr="00B37EC2" w:rsidRDefault="003223F8" w:rsidP="00D20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7EC2">
              <w:rPr>
                <w:rFonts w:ascii="Times New Roman" w:hAnsi="Times New Roman" w:cs="Times New Roman"/>
                <w:sz w:val="20"/>
                <w:szCs w:val="20"/>
              </w:rPr>
              <w:t>Describe and give sources for any other data inputs.</w:t>
            </w:r>
          </w:p>
        </w:tc>
        <w:tc>
          <w:tcPr>
            <w:tcW w:w="1043" w:type="dxa"/>
          </w:tcPr>
          <w:p w14:paraId="5F8AE4B5" w14:textId="6E0662B9" w:rsidR="003223F8" w:rsidRPr="00B37EC2" w:rsidRDefault="000E7C01" w:rsidP="00D20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11</w:t>
            </w:r>
            <w:r w:rsidR="003223F8">
              <w:rPr>
                <w:rFonts w:ascii="Times New Roman" w:hAnsi="Times New Roman" w:cs="Times New Roman" w:hint="eastAsia"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3</w:t>
            </w:r>
          </w:p>
        </w:tc>
      </w:tr>
      <w:tr w:rsidR="003223F8" w:rsidRPr="00B37EC2" w14:paraId="0834EA50" w14:textId="77777777" w:rsidTr="009F4AE8">
        <w:tc>
          <w:tcPr>
            <w:tcW w:w="8522" w:type="dxa"/>
            <w:gridSpan w:val="3"/>
            <w:vAlign w:val="center"/>
          </w:tcPr>
          <w:p w14:paraId="1219F0BB" w14:textId="77777777" w:rsidR="003223F8" w:rsidRPr="00B37EC2" w:rsidRDefault="003223F8" w:rsidP="00D20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7EC2">
              <w:rPr>
                <w:rStyle w:val="af1"/>
                <w:rFonts w:ascii="Times New Roman" w:hAnsi="Times New Roman" w:cs="Times New Roman"/>
                <w:sz w:val="20"/>
                <w:szCs w:val="20"/>
              </w:rPr>
              <w:t>For all data inputs:</w:t>
            </w:r>
          </w:p>
        </w:tc>
      </w:tr>
      <w:tr w:rsidR="003223F8" w:rsidRPr="00B37EC2" w14:paraId="269D14B9" w14:textId="77777777" w:rsidTr="009F4AE8">
        <w:tc>
          <w:tcPr>
            <w:tcW w:w="883" w:type="dxa"/>
            <w:vAlign w:val="center"/>
          </w:tcPr>
          <w:p w14:paraId="710DB143" w14:textId="77777777" w:rsidR="003223F8" w:rsidRPr="00B37EC2" w:rsidRDefault="003223F8" w:rsidP="00D20CAA">
            <w:pPr>
              <w:rPr>
                <w:rStyle w:val="af1"/>
                <w:rFonts w:ascii="Times New Roman" w:hAnsi="Times New Roman" w:cs="Times New Roman"/>
                <w:sz w:val="20"/>
                <w:szCs w:val="20"/>
              </w:rPr>
            </w:pPr>
            <w:r w:rsidRPr="00B37EC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596" w:type="dxa"/>
            <w:vAlign w:val="center"/>
          </w:tcPr>
          <w:p w14:paraId="35564C01" w14:textId="77777777" w:rsidR="003223F8" w:rsidRPr="00B37EC2" w:rsidRDefault="003223F8" w:rsidP="00D20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7EC2">
              <w:rPr>
                <w:rFonts w:ascii="Times New Roman" w:hAnsi="Times New Roman" w:cs="Times New Roman"/>
                <w:sz w:val="20"/>
                <w:szCs w:val="20"/>
              </w:rPr>
              <w:t>Provide all data inputs in a file format from which data can be efficiently extracted (eg, a spreadsheet rather than a PDF), including all relevant meta-data listed in item 5. For any data inputs that cannot be shared because of ethical or legal reasons, such as third-party ownership, provide a contact name or the name of the institution that retains the right to the data.</w:t>
            </w:r>
          </w:p>
        </w:tc>
        <w:tc>
          <w:tcPr>
            <w:tcW w:w="1043" w:type="dxa"/>
          </w:tcPr>
          <w:p w14:paraId="4AAE9529" w14:textId="102D0431" w:rsidR="003223F8" w:rsidRPr="00B37EC2" w:rsidRDefault="000E7C01" w:rsidP="00D20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5-6</w:t>
            </w:r>
            <w:r w:rsidR="00644C96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, </w:t>
            </w:r>
            <w:r w:rsidR="00B761A0" w:rsidRPr="00B761A0"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7</w:t>
            </w:r>
          </w:p>
        </w:tc>
      </w:tr>
      <w:tr w:rsidR="003223F8" w:rsidRPr="00B37EC2" w14:paraId="2E75758F" w14:textId="77777777" w:rsidTr="009F4AE8">
        <w:tc>
          <w:tcPr>
            <w:tcW w:w="8522" w:type="dxa"/>
            <w:gridSpan w:val="3"/>
            <w:vAlign w:val="center"/>
          </w:tcPr>
          <w:p w14:paraId="7330B3FA" w14:textId="77777777" w:rsidR="003223F8" w:rsidRPr="00B37EC2" w:rsidRDefault="003223F8" w:rsidP="00D20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7EC2">
              <w:rPr>
                <w:rStyle w:val="af0"/>
                <w:rFonts w:ascii="Times New Roman" w:hAnsi="Times New Roman" w:cs="Times New Roman"/>
                <w:sz w:val="20"/>
                <w:szCs w:val="20"/>
              </w:rPr>
              <w:t>Data analysis</w:t>
            </w:r>
          </w:p>
        </w:tc>
      </w:tr>
      <w:tr w:rsidR="003223F8" w:rsidRPr="00B37EC2" w14:paraId="4153EB0C" w14:textId="77777777" w:rsidTr="009F4AE8">
        <w:tc>
          <w:tcPr>
            <w:tcW w:w="883" w:type="dxa"/>
            <w:vAlign w:val="center"/>
          </w:tcPr>
          <w:p w14:paraId="6B2BAC9D" w14:textId="77777777" w:rsidR="003223F8" w:rsidRPr="00B37EC2" w:rsidRDefault="003223F8" w:rsidP="00D20CAA">
            <w:pPr>
              <w:rPr>
                <w:rStyle w:val="af1"/>
                <w:rFonts w:ascii="Times New Roman" w:hAnsi="Times New Roman" w:cs="Times New Roman"/>
                <w:sz w:val="20"/>
                <w:szCs w:val="20"/>
              </w:rPr>
            </w:pPr>
            <w:r w:rsidRPr="00B37EC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596" w:type="dxa"/>
            <w:vAlign w:val="center"/>
          </w:tcPr>
          <w:p w14:paraId="0589EFAF" w14:textId="77777777" w:rsidR="003223F8" w:rsidRPr="00B37EC2" w:rsidRDefault="003223F8" w:rsidP="00D20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7EC2">
              <w:rPr>
                <w:rFonts w:ascii="Times New Roman" w:hAnsi="Times New Roman" w:cs="Times New Roman"/>
                <w:sz w:val="20"/>
                <w:szCs w:val="20"/>
              </w:rPr>
              <w:t>Provide a conceptual overview of the data analysis method. A diagram may be helpful.</w:t>
            </w:r>
          </w:p>
        </w:tc>
        <w:tc>
          <w:tcPr>
            <w:tcW w:w="1043" w:type="dxa"/>
          </w:tcPr>
          <w:p w14:paraId="17BCCEBD" w14:textId="7C43EF3F" w:rsidR="003223F8" w:rsidRPr="00B37EC2" w:rsidRDefault="000E7C01" w:rsidP="00D20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5-6</w:t>
            </w:r>
          </w:p>
        </w:tc>
      </w:tr>
      <w:tr w:rsidR="003223F8" w:rsidRPr="00B37EC2" w14:paraId="384486B4" w14:textId="77777777" w:rsidTr="009F4AE8">
        <w:tc>
          <w:tcPr>
            <w:tcW w:w="883" w:type="dxa"/>
            <w:vAlign w:val="center"/>
          </w:tcPr>
          <w:p w14:paraId="4B6D02A7" w14:textId="77777777" w:rsidR="003223F8" w:rsidRPr="00B37EC2" w:rsidRDefault="003223F8" w:rsidP="00D20CAA">
            <w:pPr>
              <w:rPr>
                <w:rStyle w:val="af1"/>
                <w:rFonts w:ascii="Times New Roman" w:hAnsi="Times New Roman" w:cs="Times New Roman"/>
                <w:sz w:val="20"/>
                <w:szCs w:val="20"/>
              </w:rPr>
            </w:pPr>
            <w:r w:rsidRPr="00B37EC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596" w:type="dxa"/>
            <w:vAlign w:val="center"/>
          </w:tcPr>
          <w:p w14:paraId="300B8B99" w14:textId="77777777" w:rsidR="003223F8" w:rsidRPr="00B37EC2" w:rsidRDefault="003223F8" w:rsidP="00D20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7EC2">
              <w:rPr>
                <w:rFonts w:ascii="Times New Roman" w:hAnsi="Times New Roman" w:cs="Times New Roman"/>
                <w:sz w:val="20"/>
                <w:szCs w:val="20"/>
              </w:rPr>
              <w:t>Provide a detailed description of all steps of the analysis, including mathematical formulae. This description should cover, as relevant, data cleaning, data pre-processing, data adjustments and weighting of data sources, and mathematical or statistical model(s).</w:t>
            </w:r>
          </w:p>
        </w:tc>
        <w:tc>
          <w:tcPr>
            <w:tcW w:w="1043" w:type="dxa"/>
          </w:tcPr>
          <w:p w14:paraId="45F738A2" w14:textId="50BB789E" w:rsidR="003223F8" w:rsidRPr="00B37EC2" w:rsidRDefault="000E7C01" w:rsidP="00D20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5-6</w:t>
            </w:r>
          </w:p>
        </w:tc>
      </w:tr>
      <w:tr w:rsidR="003223F8" w:rsidRPr="00B37EC2" w14:paraId="7AE76033" w14:textId="77777777" w:rsidTr="009F4AE8">
        <w:tc>
          <w:tcPr>
            <w:tcW w:w="883" w:type="dxa"/>
            <w:vAlign w:val="center"/>
          </w:tcPr>
          <w:p w14:paraId="37F077CA" w14:textId="77777777" w:rsidR="003223F8" w:rsidRPr="00B37EC2" w:rsidRDefault="003223F8" w:rsidP="00D20CAA">
            <w:pPr>
              <w:rPr>
                <w:rStyle w:val="af1"/>
                <w:rFonts w:ascii="Times New Roman" w:hAnsi="Times New Roman" w:cs="Times New Roman"/>
                <w:sz w:val="20"/>
                <w:szCs w:val="20"/>
              </w:rPr>
            </w:pPr>
            <w:r w:rsidRPr="00B37EC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596" w:type="dxa"/>
            <w:vAlign w:val="center"/>
          </w:tcPr>
          <w:p w14:paraId="1F305667" w14:textId="77777777" w:rsidR="003223F8" w:rsidRPr="00B37EC2" w:rsidRDefault="003223F8" w:rsidP="00D20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7EC2">
              <w:rPr>
                <w:rFonts w:ascii="Times New Roman" w:hAnsi="Times New Roman" w:cs="Times New Roman"/>
                <w:sz w:val="20"/>
                <w:szCs w:val="20"/>
              </w:rPr>
              <w:t>Describe how candidate models were evaluated and how the final model(s) were selected.</w:t>
            </w:r>
          </w:p>
        </w:tc>
        <w:tc>
          <w:tcPr>
            <w:tcW w:w="1043" w:type="dxa"/>
          </w:tcPr>
          <w:p w14:paraId="1C6F74FA" w14:textId="39A0B121" w:rsidR="003223F8" w:rsidRPr="00B37EC2" w:rsidRDefault="000E7C01" w:rsidP="00D20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5-6</w:t>
            </w:r>
          </w:p>
        </w:tc>
      </w:tr>
      <w:tr w:rsidR="003223F8" w:rsidRPr="00B37EC2" w14:paraId="359B49D4" w14:textId="77777777" w:rsidTr="009F4AE8">
        <w:tc>
          <w:tcPr>
            <w:tcW w:w="883" w:type="dxa"/>
            <w:vAlign w:val="center"/>
          </w:tcPr>
          <w:p w14:paraId="19628C60" w14:textId="77777777" w:rsidR="003223F8" w:rsidRPr="00B37EC2" w:rsidRDefault="003223F8" w:rsidP="00D20CAA">
            <w:pPr>
              <w:rPr>
                <w:rStyle w:val="af1"/>
                <w:rFonts w:ascii="Times New Roman" w:hAnsi="Times New Roman" w:cs="Times New Roman"/>
                <w:sz w:val="20"/>
                <w:szCs w:val="20"/>
              </w:rPr>
            </w:pPr>
            <w:r w:rsidRPr="00B37EC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596" w:type="dxa"/>
            <w:vAlign w:val="center"/>
          </w:tcPr>
          <w:p w14:paraId="74AFFE7C" w14:textId="77777777" w:rsidR="003223F8" w:rsidRPr="00B37EC2" w:rsidRDefault="003223F8" w:rsidP="00D20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7EC2">
              <w:rPr>
                <w:rFonts w:ascii="Times New Roman" w:hAnsi="Times New Roman" w:cs="Times New Roman"/>
                <w:sz w:val="20"/>
                <w:szCs w:val="20"/>
              </w:rPr>
              <w:t>Provide the results of an evaluation of model performance, if done, as well as the results of any relevant sensitivity analysis.</w:t>
            </w:r>
          </w:p>
        </w:tc>
        <w:tc>
          <w:tcPr>
            <w:tcW w:w="1043" w:type="dxa"/>
          </w:tcPr>
          <w:p w14:paraId="1EC2E36B" w14:textId="1864E8C2" w:rsidR="003223F8" w:rsidRPr="00B37EC2" w:rsidRDefault="000E7C01" w:rsidP="00D20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5</w:t>
            </w:r>
            <w:r w:rsidR="003223F8">
              <w:rPr>
                <w:rFonts w:ascii="Times New Roman" w:hAnsi="Times New Roman" w:cs="Times New Roman" w:hint="eastAsia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7</w:t>
            </w:r>
          </w:p>
        </w:tc>
      </w:tr>
      <w:tr w:rsidR="003223F8" w:rsidRPr="00B37EC2" w14:paraId="09CE6C0F" w14:textId="77777777" w:rsidTr="009F4AE8">
        <w:tc>
          <w:tcPr>
            <w:tcW w:w="883" w:type="dxa"/>
            <w:vAlign w:val="center"/>
          </w:tcPr>
          <w:p w14:paraId="216C0835" w14:textId="77777777" w:rsidR="003223F8" w:rsidRPr="00B37EC2" w:rsidRDefault="003223F8" w:rsidP="00D20CAA">
            <w:pPr>
              <w:rPr>
                <w:rStyle w:val="af1"/>
                <w:rFonts w:ascii="Times New Roman" w:hAnsi="Times New Roman" w:cs="Times New Roman"/>
                <w:sz w:val="20"/>
                <w:szCs w:val="20"/>
              </w:rPr>
            </w:pPr>
            <w:r w:rsidRPr="00B37EC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596" w:type="dxa"/>
            <w:vAlign w:val="center"/>
          </w:tcPr>
          <w:p w14:paraId="4883A9F4" w14:textId="77777777" w:rsidR="003223F8" w:rsidRPr="00B37EC2" w:rsidRDefault="003223F8" w:rsidP="00D20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7EC2">
              <w:rPr>
                <w:rFonts w:ascii="Times New Roman" w:hAnsi="Times New Roman" w:cs="Times New Roman"/>
                <w:sz w:val="20"/>
                <w:szCs w:val="20"/>
              </w:rPr>
              <w:t>Describe methods of calculating uncertainty of the estimates. State which sources of uncertainty were, and were not, accounted for in the uncertainty analysis.</w:t>
            </w:r>
          </w:p>
        </w:tc>
        <w:tc>
          <w:tcPr>
            <w:tcW w:w="1043" w:type="dxa"/>
          </w:tcPr>
          <w:p w14:paraId="7E1BC12A" w14:textId="33BA0CAA" w:rsidR="003223F8" w:rsidRPr="00B37EC2" w:rsidRDefault="000E7C01" w:rsidP="00D20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5-6</w:t>
            </w:r>
            <w:r w:rsidR="003223F8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, </w:t>
            </w:r>
            <w:r w:rsidR="003223F8" w:rsidRPr="00B37EC2">
              <w:rPr>
                <w:rFonts w:ascii="Times New Roman" w:hAnsi="Times New Roman" w:cs="Times New Roman" w:hint="eastAsia"/>
                <w:sz w:val="20"/>
                <w:szCs w:val="20"/>
              </w:rPr>
              <w:t>Appendix 1</w:t>
            </w:r>
          </w:p>
        </w:tc>
      </w:tr>
      <w:tr w:rsidR="003223F8" w:rsidRPr="00B37EC2" w14:paraId="4913C2F3" w14:textId="77777777" w:rsidTr="009F4AE8">
        <w:tc>
          <w:tcPr>
            <w:tcW w:w="883" w:type="dxa"/>
            <w:vAlign w:val="center"/>
          </w:tcPr>
          <w:p w14:paraId="4F144268" w14:textId="77777777" w:rsidR="003223F8" w:rsidRPr="00B37EC2" w:rsidRDefault="003223F8" w:rsidP="00D20CAA">
            <w:pPr>
              <w:rPr>
                <w:rStyle w:val="af1"/>
                <w:rFonts w:ascii="Times New Roman" w:hAnsi="Times New Roman" w:cs="Times New Roman"/>
                <w:sz w:val="20"/>
                <w:szCs w:val="20"/>
              </w:rPr>
            </w:pPr>
            <w:r w:rsidRPr="00B37EC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596" w:type="dxa"/>
            <w:vAlign w:val="center"/>
          </w:tcPr>
          <w:p w14:paraId="57446A25" w14:textId="77777777" w:rsidR="003223F8" w:rsidRPr="00B37EC2" w:rsidRDefault="003223F8" w:rsidP="00D20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7EC2">
              <w:rPr>
                <w:rFonts w:ascii="Times New Roman" w:hAnsi="Times New Roman" w:cs="Times New Roman"/>
                <w:sz w:val="20"/>
                <w:szCs w:val="20"/>
              </w:rPr>
              <w:t>State how analytical or statistical source code used to generate estimates can be accessed.</w:t>
            </w:r>
          </w:p>
        </w:tc>
        <w:tc>
          <w:tcPr>
            <w:tcW w:w="1043" w:type="dxa"/>
          </w:tcPr>
          <w:p w14:paraId="76A8E986" w14:textId="77777777" w:rsidR="003223F8" w:rsidRPr="00B37EC2" w:rsidRDefault="003223F8" w:rsidP="00D20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7EC2">
              <w:rPr>
                <w:rFonts w:ascii="Times New Roman" w:hAnsi="Times New Roman" w:cs="Times New Roman" w:hint="eastAsia"/>
                <w:sz w:val="20"/>
                <w:szCs w:val="20"/>
              </w:rPr>
              <w:t>Appendix 1</w:t>
            </w:r>
          </w:p>
        </w:tc>
      </w:tr>
      <w:tr w:rsidR="003223F8" w:rsidRPr="00B37EC2" w14:paraId="7F736616" w14:textId="77777777" w:rsidTr="009F4AE8">
        <w:tc>
          <w:tcPr>
            <w:tcW w:w="8522" w:type="dxa"/>
            <w:gridSpan w:val="3"/>
            <w:vAlign w:val="center"/>
          </w:tcPr>
          <w:p w14:paraId="162AB521" w14:textId="77777777" w:rsidR="003223F8" w:rsidRPr="00B37EC2" w:rsidRDefault="003223F8" w:rsidP="00D20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7EC2">
              <w:rPr>
                <w:rStyle w:val="af0"/>
                <w:rFonts w:ascii="Times New Roman" w:hAnsi="Times New Roman" w:cs="Times New Roman"/>
                <w:sz w:val="20"/>
                <w:szCs w:val="20"/>
              </w:rPr>
              <w:t>Results and discussion</w:t>
            </w:r>
          </w:p>
        </w:tc>
      </w:tr>
      <w:tr w:rsidR="003223F8" w:rsidRPr="00B37EC2" w14:paraId="1B470BE6" w14:textId="77777777" w:rsidTr="009F4AE8">
        <w:tc>
          <w:tcPr>
            <w:tcW w:w="883" w:type="dxa"/>
            <w:vAlign w:val="center"/>
          </w:tcPr>
          <w:p w14:paraId="0920558D" w14:textId="77777777" w:rsidR="003223F8" w:rsidRPr="00B37EC2" w:rsidRDefault="003223F8" w:rsidP="00D20CAA">
            <w:pPr>
              <w:rPr>
                <w:rStyle w:val="af1"/>
                <w:rFonts w:ascii="Times New Roman" w:hAnsi="Times New Roman" w:cs="Times New Roman"/>
                <w:sz w:val="20"/>
                <w:szCs w:val="20"/>
              </w:rPr>
            </w:pPr>
            <w:r w:rsidRPr="00B37EC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596" w:type="dxa"/>
            <w:vAlign w:val="center"/>
          </w:tcPr>
          <w:p w14:paraId="387EC9EE" w14:textId="77777777" w:rsidR="003223F8" w:rsidRPr="00B37EC2" w:rsidRDefault="003223F8" w:rsidP="00D20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7EC2">
              <w:rPr>
                <w:rFonts w:ascii="Times New Roman" w:hAnsi="Times New Roman" w:cs="Times New Roman"/>
                <w:sz w:val="20"/>
                <w:szCs w:val="20"/>
              </w:rPr>
              <w:t>Provide published estimates in a file format from which data can be efficiently extracted.</w:t>
            </w:r>
          </w:p>
        </w:tc>
        <w:tc>
          <w:tcPr>
            <w:tcW w:w="1043" w:type="dxa"/>
          </w:tcPr>
          <w:p w14:paraId="731582C7" w14:textId="177C310B" w:rsidR="003223F8" w:rsidRPr="00B37EC2" w:rsidRDefault="00D20CAA" w:rsidP="00D20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</w:t>
            </w:r>
          </w:p>
        </w:tc>
      </w:tr>
      <w:tr w:rsidR="003223F8" w:rsidRPr="00B37EC2" w14:paraId="010230A3" w14:textId="77777777" w:rsidTr="009F4AE8">
        <w:tc>
          <w:tcPr>
            <w:tcW w:w="883" w:type="dxa"/>
            <w:vAlign w:val="center"/>
          </w:tcPr>
          <w:p w14:paraId="0FA036EC" w14:textId="77777777" w:rsidR="003223F8" w:rsidRPr="00B37EC2" w:rsidRDefault="003223F8" w:rsidP="00D20CAA">
            <w:pPr>
              <w:rPr>
                <w:rStyle w:val="af1"/>
                <w:rFonts w:ascii="Times New Roman" w:hAnsi="Times New Roman" w:cs="Times New Roman"/>
                <w:sz w:val="20"/>
                <w:szCs w:val="20"/>
              </w:rPr>
            </w:pPr>
            <w:r w:rsidRPr="00B37EC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596" w:type="dxa"/>
            <w:vAlign w:val="center"/>
          </w:tcPr>
          <w:p w14:paraId="1067B056" w14:textId="77777777" w:rsidR="003223F8" w:rsidRPr="00B37EC2" w:rsidRDefault="003223F8" w:rsidP="00D20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7EC2">
              <w:rPr>
                <w:rFonts w:ascii="Times New Roman" w:hAnsi="Times New Roman" w:cs="Times New Roman"/>
                <w:sz w:val="20"/>
                <w:szCs w:val="20"/>
              </w:rPr>
              <w:t>Report a quantitative measure of the uncertainty of the estimates (eg, uncertainty intervals).</w:t>
            </w:r>
          </w:p>
        </w:tc>
        <w:tc>
          <w:tcPr>
            <w:tcW w:w="1043" w:type="dxa"/>
          </w:tcPr>
          <w:p w14:paraId="74E49A59" w14:textId="3A18EB21" w:rsidR="003223F8" w:rsidRPr="00B37EC2" w:rsidRDefault="000E7C01" w:rsidP="00D20CAA">
            <w:pPr>
              <w:rPr>
                <w:rFonts w:ascii="Times New Roman" w:hAnsi="Times New Roman" w:cs="Times New Roman" w:hint="eastAsia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5-6</w:t>
            </w:r>
          </w:p>
        </w:tc>
      </w:tr>
      <w:tr w:rsidR="003223F8" w:rsidRPr="00B37EC2" w14:paraId="4B4C130C" w14:textId="77777777" w:rsidTr="009F4AE8">
        <w:tc>
          <w:tcPr>
            <w:tcW w:w="883" w:type="dxa"/>
            <w:vAlign w:val="center"/>
          </w:tcPr>
          <w:p w14:paraId="4C108AB2" w14:textId="77777777" w:rsidR="003223F8" w:rsidRPr="00B37EC2" w:rsidRDefault="003223F8" w:rsidP="00D20CAA">
            <w:pPr>
              <w:rPr>
                <w:rStyle w:val="af1"/>
                <w:rFonts w:ascii="Times New Roman" w:hAnsi="Times New Roman" w:cs="Times New Roman"/>
                <w:sz w:val="20"/>
                <w:szCs w:val="20"/>
              </w:rPr>
            </w:pPr>
            <w:r w:rsidRPr="00B37EC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596" w:type="dxa"/>
            <w:vAlign w:val="center"/>
          </w:tcPr>
          <w:p w14:paraId="31A5B252" w14:textId="77777777" w:rsidR="003223F8" w:rsidRPr="00B37EC2" w:rsidRDefault="003223F8" w:rsidP="00D20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7EC2">
              <w:rPr>
                <w:rFonts w:ascii="Times New Roman" w:hAnsi="Times New Roman" w:cs="Times New Roman"/>
                <w:sz w:val="20"/>
                <w:szCs w:val="20"/>
              </w:rPr>
              <w:t>Interpret results in light of existing evidence. If updating a previous set of estimates, describe the reasons for changes in estimates.</w:t>
            </w:r>
          </w:p>
        </w:tc>
        <w:tc>
          <w:tcPr>
            <w:tcW w:w="1043" w:type="dxa"/>
          </w:tcPr>
          <w:p w14:paraId="3CB6C90F" w14:textId="37E8F749" w:rsidR="003223F8" w:rsidRPr="00B37EC2" w:rsidRDefault="000E7C01" w:rsidP="00D20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10</w:t>
            </w:r>
            <w:r w:rsidR="00D20CAA">
              <w:rPr>
                <w:rFonts w:ascii="Times New Roman" w:hAnsi="Times New Roman" w:cs="Times New Roman" w:hint="eastAsia"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5</w:t>
            </w:r>
          </w:p>
        </w:tc>
      </w:tr>
      <w:tr w:rsidR="003223F8" w:rsidRPr="00B37EC2" w14:paraId="35AA9DC3" w14:textId="77777777" w:rsidTr="009F4AE8">
        <w:tc>
          <w:tcPr>
            <w:tcW w:w="883" w:type="dxa"/>
            <w:vAlign w:val="center"/>
          </w:tcPr>
          <w:p w14:paraId="4083A1F4" w14:textId="77777777" w:rsidR="003223F8" w:rsidRPr="00B37EC2" w:rsidRDefault="003223F8" w:rsidP="00D20CAA">
            <w:pPr>
              <w:rPr>
                <w:rStyle w:val="af1"/>
                <w:rFonts w:ascii="Times New Roman" w:hAnsi="Times New Roman" w:cs="Times New Roman"/>
                <w:sz w:val="20"/>
                <w:szCs w:val="20"/>
              </w:rPr>
            </w:pPr>
            <w:r w:rsidRPr="00B37EC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596" w:type="dxa"/>
            <w:vAlign w:val="center"/>
          </w:tcPr>
          <w:p w14:paraId="14E8EB61" w14:textId="77777777" w:rsidR="003223F8" w:rsidRPr="00B37EC2" w:rsidRDefault="003223F8" w:rsidP="00D20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7EC2">
              <w:rPr>
                <w:rFonts w:ascii="Times New Roman" w:hAnsi="Times New Roman" w:cs="Times New Roman"/>
                <w:sz w:val="20"/>
                <w:szCs w:val="20"/>
              </w:rPr>
              <w:t>Discuss limitations of the estimates. Include a discussion of any modelling assumptions or data limitations that affect interpretation of the estimates.</w:t>
            </w:r>
          </w:p>
        </w:tc>
        <w:tc>
          <w:tcPr>
            <w:tcW w:w="1043" w:type="dxa"/>
          </w:tcPr>
          <w:p w14:paraId="469AA4A1" w14:textId="0DA82915" w:rsidR="003223F8" w:rsidRPr="00B37EC2" w:rsidRDefault="00D20CAA" w:rsidP="00D20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 w:rsidR="000E7C01">
              <w:rPr>
                <w:rFonts w:ascii="Times New Roman" w:hAnsi="Times New Roman" w:cs="Times New Roman" w:hint="eastAsia"/>
                <w:sz w:val="20"/>
                <w:szCs w:val="20"/>
              </w:rPr>
              <w:t>5</w:t>
            </w:r>
          </w:p>
        </w:tc>
      </w:tr>
    </w:tbl>
    <w:p w14:paraId="6D73238B" w14:textId="77777777" w:rsidR="003223F8" w:rsidRPr="009E07CA" w:rsidRDefault="003223F8" w:rsidP="003223F8">
      <w:pPr>
        <w:rPr>
          <w:rFonts w:ascii="Times New Roman" w:hAnsi="Times New Roman" w:cs="Times New Roman"/>
          <w:sz w:val="24"/>
          <w:szCs w:val="24"/>
        </w:rPr>
      </w:pPr>
    </w:p>
    <w:p w14:paraId="43D4F620" w14:textId="77777777" w:rsidR="003223F8" w:rsidRPr="003223F8" w:rsidRDefault="003223F8">
      <w:pPr>
        <w:rPr>
          <w:rFonts w:ascii="Times New Roman" w:hAnsi="Times New Roman" w:cs="Times New Roman"/>
        </w:rPr>
      </w:pPr>
    </w:p>
    <w:sectPr w:rsidR="003223F8" w:rsidRPr="003223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675CE" w14:textId="77777777" w:rsidR="000A0B04" w:rsidRDefault="000A0B04" w:rsidP="009C5FD7">
      <w:pPr>
        <w:rPr>
          <w:rFonts w:hint="eastAsia"/>
        </w:rPr>
      </w:pPr>
      <w:r>
        <w:separator/>
      </w:r>
    </w:p>
  </w:endnote>
  <w:endnote w:type="continuationSeparator" w:id="0">
    <w:p w14:paraId="024179BB" w14:textId="77777777" w:rsidR="000A0B04" w:rsidRDefault="000A0B04" w:rsidP="009C5FD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BDCEE" w14:textId="77777777" w:rsidR="000A0B04" w:rsidRDefault="000A0B04" w:rsidP="009C5FD7">
      <w:pPr>
        <w:rPr>
          <w:rFonts w:hint="eastAsia"/>
        </w:rPr>
      </w:pPr>
      <w:r>
        <w:separator/>
      </w:r>
    </w:p>
  </w:footnote>
  <w:footnote w:type="continuationSeparator" w:id="0">
    <w:p w14:paraId="171AA0EA" w14:textId="77777777" w:rsidR="000A0B04" w:rsidRDefault="000A0B04" w:rsidP="009C5FD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41CE"/>
    <w:rsid w:val="000555A2"/>
    <w:rsid w:val="000719D2"/>
    <w:rsid w:val="000A0B04"/>
    <w:rsid w:val="000E7C01"/>
    <w:rsid w:val="00122E70"/>
    <w:rsid w:val="001F6E45"/>
    <w:rsid w:val="002304E1"/>
    <w:rsid w:val="00272C80"/>
    <w:rsid w:val="002F7590"/>
    <w:rsid w:val="003223F8"/>
    <w:rsid w:val="003E4C6F"/>
    <w:rsid w:val="005E1C78"/>
    <w:rsid w:val="00644C96"/>
    <w:rsid w:val="006D41CE"/>
    <w:rsid w:val="009C5FD7"/>
    <w:rsid w:val="009D0D27"/>
    <w:rsid w:val="00A06D98"/>
    <w:rsid w:val="00A0701D"/>
    <w:rsid w:val="00B761A0"/>
    <w:rsid w:val="00D20CAA"/>
    <w:rsid w:val="00EC6A00"/>
    <w:rsid w:val="00F16CD7"/>
    <w:rsid w:val="00F2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75F5BF"/>
  <w15:chartTrackingRefBased/>
  <w15:docId w15:val="{72E4D047-1967-47EA-B534-BAF50F839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4C6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41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41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41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41C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41C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41CE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41C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41C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41C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41C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41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41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41C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41CE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D41C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41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41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41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41C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41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41C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41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41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41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41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41C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41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41C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D41CE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3E4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3E4C6F"/>
    <w:rPr>
      <w:color w:val="666666"/>
    </w:rPr>
  </w:style>
  <w:style w:type="character" w:styleId="af0">
    <w:name w:val="Strong"/>
    <w:basedOn w:val="a0"/>
    <w:uiPriority w:val="22"/>
    <w:qFormat/>
    <w:rsid w:val="003223F8"/>
    <w:rPr>
      <w:b/>
      <w:bCs/>
    </w:rPr>
  </w:style>
  <w:style w:type="character" w:styleId="af1">
    <w:name w:val="Emphasis"/>
    <w:basedOn w:val="a0"/>
    <w:uiPriority w:val="20"/>
    <w:qFormat/>
    <w:rsid w:val="003223F8"/>
    <w:rPr>
      <w:i/>
      <w:iCs/>
    </w:rPr>
  </w:style>
  <w:style w:type="paragraph" w:styleId="af2">
    <w:name w:val="header"/>
    <w:basedOn w:val="a"/>
    <w:link w:val="af3"/>
    <w:uiPriority w:val="99"/>
    <w:unhideWhenUsed/>
    <w:rsid w:val="009C5FD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3">
    <w:name w:val="页眉 字符"/>
    <w:basedOn w:val="a0"/>
    <w:link w:val="af2"/>
    <w:uiPriority w:val="99"/>
    <w:rsid w:val="009C5FD7"/>
    <w:rPr>
      <w:sz w:val="18"/>
      <w:szCs w:val="18"/>
    </w:rPr>
  </w:style>
  <w:style w:type="paragraph" w:styleId="af4">
    <w:name w:val="footer"/>
    <w:basedOn w:val="a"/>
    <w:link w:val="af5"/>
    <w:uiPriority w:val="99"/>
    <w:unhideWhenUsed/>
    <w:rsid w:val="009C5F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5">
    <w:name w:val="页脚 字符"/>
    <w:basedOn w:val="a0"/>
    <w:link w:val="af4"/>
    <w:uiPriority w:val="99"/>
    <w:rsid w:val="009C5F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563</Words>
  <Characters>2987</Characters>
  <Application>Microsoft Office Word</Application>
  <DocSecurity>0</DocSecurity>
  <Lines>124</Lines>
  <Paragraphs>98</Paragraphs>
  <ScaleCrop>false</ScaleCrop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 Liu</dc:creator>
  <cp:keywords/>
  <dc:description/>
  <cp:lastModifiedBy>Xin Liu</cp:lastModifiedBy>
  <cp:revision>7</cp:revision>
  <dcterms:created xsi:type="dcterms:W3CDTF">2025-10-21T15:49:00Z</dcterms:created>
  <dcterms:modified xsi:type="dcterms:W3CDTF">2025-12-16T08:26:00Z</dcterms:modified>
</cp:coreProperties>
</file>