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34D22" w:rsidR="0043093C" w:rsidP="0043093C" w:rsidRDefault="0043093C" w14:paraId="3CC010FD" w14:textId="77777777">
      <w:pPr>
        <w:spacing w:line="240" w:lineRule="auto"/>
        <w:rPr>
          <w:rFonts w:ascii="Calibri" w:hAnsi="Calibri" w:cs="Calibri"/>
          <w:b/>
          <w:bCs/>
          <w:sz w:val="22"/>
          <w:szCs w:val="22"/>
          <w:lang w:val="en-US"/>
        </w:rPr>
      </w:pPr>
      <w:r w:rsidRPr="00934D22">
        <w:rPr>
          <w:rFonts w:ascii="Calibri" w:hAnsi="Calibri" w:cs="Calibri"/>
          <w:b/>
          <w:bCs/>
          <w:sz w:val="22"/>
          <w:szCs w:val="22"/>
          <w:lang w:val="en-US"/>
        </w:rPr>
        <w:t>Additional file 1</w:t>
      </w:r>
    </w:p>
    <w:p w:rsidRPr="00934D22" w:rsidR="0043093C" w:rsidP="0043093C" w:rsidRDefault="0043093C" w14:paraId="2F5888E3" w14:textId="77777777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934D22">
        <w:rPr>
          <w:rFonts w:ascii="Calibri" w:hAnsi="Calibri" w:cs="Calibri"/>
          <w:b/>
          <w:bCs/>
          <w:sz w:val="22"/>
          <w:szCs w:val="22"/>
          <w:lang w:val="en-US"/>
        </w:rPr>
        <w:t>Interview Questions</w:t>
      </w:r>
      <w:r w:rsidRPr="00934D22">
        <w:rPr>
          <w:rFonts w:ascii="Calibri" w:hAnsi="Calibri" w:cs="Calibri"/>
          <w:b/>
          <w:bCs/>
          <w:sz w:val="22"/>
          <w:szCs w:val="22"/>
        </w:rPr>
        <w:t> </w:t>
      </w:r>
    </w:p>
    <w:p w:rsidRPr="00934D22" w:rsidR="0043093C" w:rsidP="0043093C" w:rsidRDefault="0043093C" w14:paraId="7288312C" w14:textId="77777777">
      <w:pPr>
        <w:spacing w:line="240" w:lineRule="auto"/>
        <w:rPr>
          <w:rFonts w:ascii="Calibri" w:hAnsi="Calibri" w:cs="Calibri"/>
          <w:sz w:val="22"/>
          <w:szCs w:val="22"/>
        </w:rPr>
      </w:pPr>
      <w:r w:rsidRPr="00934D22">
        <w:rPr>
          <w:rFonts w:ascii="Calibri" w:hAnsi="Calibri" w:cs="Calibri"/>
          <w:i/>
          <w:iCs/>
          <w:sz w:val="22"/>
          <w:szCs w:val="22"/>
          <w:u w:val="single"/>
          <w:lang w:val="en-GB"/>
        </w:rPr>
        <w:t>For reference:</w:t>
      </w:r>
      <w:r w:rsidRPr="00934D22">
        <w:rPr>
          <w:rFonts w:ascii="Calibri" w:hAnsi="Calibri" w:cs="Calibri"/>
          <w:sz w:val="22"/>
          <w:szCs w:val="22"/>
        </w:rPr>
        <w:t> </w:t>
      </w:r>
    </w:p>
    <w:p w:rsidRPr="00934D22" w:rsidR="0043093C" w:rsidP="0043093C" w:rsidRDefault="0043093C" w14:paraId="6DD3547A" w14:textId="77777777">
      <w:pPr>
        <w:spacing w:line="240" w:lineRule="auto"/>
        <w:rPr>
          <w:rFonts w:ascii="Calibri" w:hAnsi="Calibri" w:cs="Calibri"/>
          <w:sz w:val="22"/>
          <w:szCs w:val="22"/>
        </w:rPr>
      </w:pPr>
      <w:r w:rsidRPr="00934D22">
        <w:rPr>
          <w:rFonts w:ascii="Calibri" w:hAnsi="Calibri" w:cs="Calibri"/>
          <w:i/>
          <w:iCs/>
          <w:sz w:val="22"/>
          <w:szCs w:val="22"/>
          <w:lang w:val="en-GB"/>
        </w:rPr>
        <w:t>Research Question: </w:t>
      </w:r>
      <w:r w:rsidRPr="00934D22">
        <w:rPr>
          <w:rFonts w:ascii="Calibri" w:hAnsi="Calibri" w:cs="Calibri"/>
          <w:sz w:val="22"/>
          <w:szCs w:val="22"/>
        </w:rPr>
        <w:t> </w:t>
      </w:r>
    </w:p>
    <w:p w:rsidRPr="00934D22" w:rsidR="0043093C" w:rsidP="0043093C" w:rsidRDefault="0043093C" w14:paraId="5F5CB0F3" w14:textId="77777777">
      <w:pPr>
        <w:spacing w:line="240" w:lineRule="auto"/>
        <w:rPr>
          <w:rFonts w:ascii="Calibri" w:hAnsi="Calibri" w:cs="Calibri"/>
          <w:sz w:val="22"/>
          <w:szCs w:val="22"/>
        </w:rPr>
      </w:pPr>
      <w:r w:rsidRPr="00934D22">
        <w:rPr>
          <w:rFonts w:ascii="Calibri" w:hAnsi="Calibri" w:cs="Calibri"/>
          <w:i/>
          <w:iCs/>
          <w:sz w:val="22"/>
          <w:szCs w:val="22"/>
          <w:lang w:val="en-GB"/>
        </w:rPr>
        <w:t>What are stakeholder perceptions and experiences of working with people with PTOA in the medium to long-term in AoNZ following ACL injury?</w:t>
      </w:r>
      <w:r w:rsidRPr="00934D22">
        <w:rPr>
          <w:rFonts w:ascii="Calibri" w:hAnsi="Calibri" w:cs="Calibri"/>
          <w:sz w:val="22"/>
          <w:szCs w:val="22"/>
        </w:rPr>
        <w:t> </w:t>
      </w:r>
    </w:p>
    <w:p w:rsidRPr="00934D22" w:rsidR="0043093C" w:rsidP="0043093C" w:rsidRDefault="0043093C" w14:paraId="01FD3206" w14:textId="77777777">
      <w:pPr>
        <w:spacing w:line="240" w:lineRule="auto"/>
        <w:rPr>
          <w:rFonts w:ascii="Calibri" w:hAnsi="Calibri" w:cs="Calibri"/>
          <w:sz w:val="22"/>
          <w:szCs w:val="22"/>
        </w:rPr>
      </w:pPr>
      <w:r w:rsidRPr="00934D22">
        <w:rPr>
          <w:rFonts w:ascii="Calibri" w:hAnsi="Calibri" w:cs="Calibri"/>
          <w:i/>
          <w:iCs/>
          <w:sz w:val="22"/>
          <w:szCs w:val="22"/>
          <w:lang w:val="en-GB"/>
        </w:rPr>
        <w:t>Aim: </w:t>
      </w:r>
      <w:r w:rsidRPr="00934D22">
        <w:rPr>
          <w:rFonts w:ascii="Calibri" w:hAnsi="Calibri" w:cs="Calibri"/>
          <w:sz w:val="22"/>
          <w:szCs w:val="22"/>
        </w:rPr>
        <w:t> </w:t>
      </w:r>
    </w:p>
    <w:p w:rsidRPr="00934D22" w:rsidR="0043093C" w:rsidP="0043093C" w:rsidRDefault="0043093C" w14:paraId="6974B830" w14:textId="77777777">
      <w:pPr>
        <w:spacing w:line="240" w:lineRule="auto"/>
        <w:rPr>
          <w:rFonts w:ascii="Calibri" w:hAnsi="Calibri" w:cs="Calibri"/>
          <w:sz w:val="22"/>
          <w:szCs w:val="22"/>
        </w:rPr>
      </w:pPr>
      <w:r w:rsidRPr="00934D22">
        <w:rPr>
          <w:rFonts w:ascii="Calibri" w:hAnsi="Calibri" w:cs="Calibri"/>
          <w:i/>
          <w:iCs/>
          <w:sz w:val="22"/>
          <w:szCs w:val="22"/>
          <w:lang w:val="en-GB"/>
        </w:rPr>
        <w:t xml:space="preserve">To gain insight into stakeholder perceptions and experiences of the medium and long-term </w:t>
      </w:r>
      <w:r w:rsidRPr="00934D22">
        <w:rPr>
          <w:rFonts w:ascii="Calibri" w:hAnsi="Calibri" w:cs="Calibri"/>
          <w:i/>
          <w:iCs/>
          <w:sz w:val="22"/>
          <w:szCs w:val="22"/>
          <w:u w:val="single"/>
          <w:lang w:val="en-GB"/>
        </w:rPr>
        <w:t>impact of PTOA on the well-being of people</w:t>
      </w:r>
      <w:r w:rsidRPr="00934D22">
        <w:rPr>
          <w:rFonts w:ascii="Calibri" w:hAnsi="Calibri" w:cs="Calibri"/>
          <w:i/>
          <w:iCs/>
          <w:sz w:val="22"/>
          <w:szCs w:val="22"/>
          <w:lang w:val="en-GB"/>
        </w:rPr>
        <w:t xml:space="preserve"> living in AoNZ following an ACL injury.</w:t>
      </w:r>
      <w:r w:rsidRPr="00934D22">
        <w:rPr>
          <w:rFonts w:ascii="Calibri" w:hAnsi="Calibri" w:cs="Calibri"/>
          <w:sz w:val="22"/>
          <w:szCs w:val="22"/>
        </w:rPr>
        <w:t> </w:t>
      </w:r>
    </w:p>
    <w:p w:rsidRPr="00934D22" w:rsidR="0043093C" w:rsidP="0043093C" w:rsidRDefault="0043093C" w14:paraId="3DCB097E" w14:textId="77777777">
      <w:pPr>
        <w:spacing w:line="240" w:lineRule="auto"/>
        <w:rPr>
          <w:rFonts w:ascii="Calibri" w:hAnsi="Calibri" w:cs="Calibri"/>
          <w:sz w:val="22"/>
          <w:szCs w:val="22"/>
          <w:lang w:val="en-US"/>
        </w:rPr>
      </w:pPr>
    </w:p>
    <w:p w:rsidRPr="00934D22" w:rsidR="0043093C" w:rsidP="0043093C" w:rsidRDefault="0043093C" w14:paraId="31380183" w14:textId="77777777">
      <w:pPr>
        <w:spacing w:line="240" w:lineRule="auto"/>
        <w:rPr>
          <w:rFonts w:ascii="Calibri" w:hAnsi="Calibri" w:cs="Calibri"/>
          <w:b/>
          <w:bCs/>
          <w:sz w:val="22"/>
          <w:szCs w:val="22"/>
          <w:lang w:val="en-US"/>
        </w:rPr>
      </w:pPr>
      <w:r w:rsidRPr="00934D22">
        <w:rPr>
          <w:rFonts w:ascii="Calibri" w:hAnsi="Calibri" w:cs="Calibri"/>
          <w:b/>
          <w:bCs/>
          <w:sz w:val="22"/>
          <w:szCs w:val="22"/>
          <w:lang w:val="en-US"/>
        </w:rPr>
        <w:t>Introduction</w:t>
      </w:r>
    </w:p>
    <w:p w:rsidRPr="00934D22" w:rsidR="0043093C" w:rsidP="0043093C" w:rsidRDefault="0043093C" w14:paraId="4C9ED728" w14:textId="77777777">
      <w:pPr>
        <w:spacing w:line="240" w:lineRule="auto"/>
        <w:rPr>
          <w:rFonts w:ascii="Calibri" w:hAnsi="Calibri" w:cs="Calibri"/>
          <w:sz w:val="22"/>
          <w:szCs w:val="22"/>
        </w:rPr>
      </w:pPr>
      <w:r w:rsidRPr="00934D22">
        <w:rPr>
          <w:rFonts w:ascii="Calibri" w:hAnsi="Calibri" w:cs="Calibri"/>
          <w:sz w:val="22"/>
          <w:szCs w:val="22"/>
          <w:lang w:val="en-US"/>
        </w:rPr>
        <w:t xml:space="preserve">The researcher(s) introduction and </w:t>
      </w:r>
      <w:r w:rsidRPr="00934D22">
        <w:rPr>
          <w:rFonts w:ascii="Calibri" w:hAnsi="Calibri" w:cs="Calibri"/>
          <w:sz w:val="22"/>
          <w:szCs w:val="22"/>
        </w:rPr>
        <w:t>whanaungatanga (building a relationship) - provide a little information about the project, purpose and goals, and the researcher(s).  </w:t>
      </w:r>
    </w:p>
    <w:p w:rsidRPr="00934D22" w:rsidR="0043093C" w:rsidP="0043093C" w:rsidRDefault="0043093C" w14:paraId="04B0E7D6" w14:textId="77777777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934D22">
        <w:rPr>
          <w:rFonts w:ascii="Calibri" w:hAnsi="Calibri" w:cs="Calibri"/>
          <w:b/>
          <w:bCs/>
          <w:sz w:val="22"/>
          <w:szCs w:val="22"/>
          <w:lang w:val="en-US"/>
        </w:rPr>
        <w:t>A bit about you </w:t>
      </w:r>
      <w:r w:rsidRPr="00934D22">
        <w:rPr>
          <w:rFonts w:ascii="Calibri" w:hAnsi="Calibri" w:cs="Calibri"/>
          <w:b/>
          <w:bCs/>
          <w:sz w:val="22"/>
          <w:szCs w:val="22"/>
        </w:rPr>
        <w:t> </w:t>
      </w:r>
    </w:p>
    <w:p w:rsidRPr="00934D22" w:rsidR="0043093C" w:rsidP="0043093C" w:rsidRDefault="0043093C" w14:paraId="11BAA91A" w14:textId="4FAEEA07">
      <w:pPr>
        <w:spacing w:line="240" w:lineRule="auto"/>
        <w:rPr>
          <w:rFonts w:ascii="Calibri" w:hAnsi="Calibri" w:cs="Calibri"/>
          <w:sz w:val="22"/>
          <w:szCs w:val="22"/>
        </w:rPr>
      </w:pPr>
      <w:r w:rsidRPr="00934D22">
        <w:rPr>
          <w:rFonts w:ascii="Calibri" w:hAnsi="Calibri" w:cs="Calibri"/>
          <w:sz w:val="22"/>
          <w:szCs w:val="22"/>
          <w:lang w:val="en-US"/>
        </w:rPr>
        <w:t>I</w:t>
      </w:r>
      <w:r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934D22">
        <w:rPr>
          <w:rFonts w:ascii="Calibri" w:hAnsi="Calibri" w:cs="Calibri"/>
          <w:sz w:val="22"/>
          <w:szCs w:val="22"/>
          <w:lang w:val="en-US"/>
        </w:rPr>
        <w:t xml:space="preserve">(we) would like to know a bit about </w:t>
      </w:r>
      <w:r w:rsidRPr="00934D22">
        <w:rPr>
          <w:rFonts w:ascii="Calibri" w:hAnsi="Calibri" w:cs="Calibri"/>
          <w:sz w:val="22"/>
          <w:szCs w:val="22"/>
          <w:lang w:val="en-US"/>
        </w:rPr>
        <w:t>you;</w:t>
      </w:r>
      <w:r w:rsidRPr="00934D22">
        <w:rPr>
          <w:rFonts w:ascii="Calibri" w:hAnsi="Calibri" w:cs="Calibri"/>
          <w:sz w:val="22"/>
          <w:szCs w:val="22"/>
          <w:lang w:val="en-US"/>
        </w:rPr>
        <w:t xml:space="preserve"> can you tell me about:</w:t>
      </w:r>
      <w:r w:rsidRPr="00934D22">
        <w:rPr>
          <w:rFonts w:ascii="Calibri" w:hAnsi="Calibri" w:cs="Calibri"/>
          <w:sz w:val="22"/>
          <w:szCs w:val="22"/>
        </w:rPr>
        <w:t> </w:t>
      </w:r>
    </w:p>
    <w:p w:rsidRPr="00934D22" w:rsidR="0043093C" w:rsidP="0043093C" w:rsidRDefault="0043093C" w14:paraId="40F6124D" w14:textId="77777777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34D22">
        <w:rPr>
          <w:rFonts w:ascii="Calibri" w:hAnsi="Calibri" w:cs="Calibri"/>
          <w:sz w:val="22"/>
          <w:szCs w:val="22"/>
          <w:lang w:val="en-US"/>
        </w:rPr>
        <w:t>Your job</w:t>
      </w:r>
      <w:r w:rsidRPr="00934D22">
        <w:rPr>
          <w:rFonts w:ascii="Calibri" w:hAnsi="Calibri" w:cs="Calibri"/>
          <w:sz w:val="22"/>
          <w:szCs w:val="22"/>
        </w:rPr>
        <w:t> </w:t>
      </w:r>
    </w:p>
    <w:p w:rsidRPr="00934D22" w:rsidR="0043093C" w:rsidP="0043093C" w:rsidRDefault="0043093C" w14:paraId="3B28F53B" w14:textId="77777777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34D22">
        <w:rPr>
          <w:rFonts w:ascii="Calibri" w:hAnsi="Calibri" w:cs="Calibri"/>
          <w:sz w:val="22"/>
          <w:szCs w:val="22"/>
          <w:lang w:val="en-US"/>
        </w:rPr>
        <w:t>The organization that you work for</w:t>
      </w:r>
      <w:r w:rsidRPr="00934D22">
        <w:rPr>
          <w:rFonts w:ascii="Calibri" w:hAnsi="Calibri" w:cs="Calibri"/>
          <w:sz w:val="22"/>
          <w:szCs w:val="22"/>
        </w:rPr>
        <w:t> </w:t>
      </w:r>
    </w:p>
    <w:p w:rsidRPr="00934D22" w:rsidR="0043093C" w:rsidP="0043093C" w:rsidRDefault="0043093C" w14:paraId="2D54A96F" w14:textId="77777777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34D22">
        <w:rPr>
          <w:rFonts w:ascii="Calibri" w:hAnsi="Calibri" w:cs="Calibri"/>
          <w:sz w:val="22"/>
          <w:szCs w:val="22"/>
          <w:lang w:val="en-US"/>
        </w:rPr>
        <w:t>The role you have regarding people with PTOA following ACL injury</w:t>
      </w:r>
      <w:r w:rsidRPr="00934D22">
        <w:rPr>
          <w:rFonts w:ascii="Calibri" w:hAnsi="Calibri" w:cs="Calibri"/>
          <w:sz w:val="22"/>
          <w:szCs w:val="22"/>
        </w:rPr>
        <w:t> </w:t>
      </w:r>
    </w:p>
    <w:p w:rsidRPr="00934D22" w:rsidR="0043093C" w:rsidP="0043093C" w:rsidRDefault="0043093C" w14:paraId="23F4C85D" w14:textId="77777777">
      <w:pPr>
        <w:pStyle w:val="ListParagraph"/>
        <w:numPr>
          <w:ilvl w:val="0"/>
          <w:numId w:val="1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34D22">
        <w:rPr>
          <w:rFonts w:ascii="Calibri" w:hAnsi="Calibri" w:cs="Calibri"/>
          <w:sz w:val="22"/>
          <w:szCs w:val="22"/>
          <w:lang w:val="en-US"/>
        </w:rPr>
        <w:t>Your background that led to your involvement in this role</w:t>
      </w:r>
      <w:r w:rsidRPr="00934D22">
        <w:rPr>
          <w:rFonts w:ascii="Calibri" w:hAnsi="Calibri" w:cs="Calibri"/>
          <w:sz w:val="22"/>
          <w:szCs w:val="22"/>
        </w:rPr>
        <w:t> </w:t>
      </w:r>
    </w:p>
    <w:p w:rsidRPr="00934D22" w:rsidR="0043093C" w:rsidP="0043093C" w:rsidRDefault="0043093C" w14:paraId="00B764BE" w14:textId="77777777">
      <w:pPr>
        <w:spacing w:line="240" w:lineRule="auto"/>
        <w:rPr>
          <w:rFonts w:ascii="Calibri" w:hAnsi="Calibri" w:cs="Calibri"/>
          <w:b/>
          <w:bCs/>
          <w:sz w:val="22"/>
          <w:szCs w:val="22"/>
        </w:rPr>
      </w:pPr>
      <w:r w:rsidRPr="00934D22">
        <w:rPr>
          <w:rFonts w:ascii="Calibri" w:hAnsi="Calibri" w:cs="Calibri"/>
          <w:b/>
          <w:bCs/>
          <w:sz w:val="22"/>
          <w:szCs w:val="22"/>
        </w:rPr>
        <w:t>PTOA following ACL injury </w:t>
      </w:r>
    </w:p>
    <w:p w:rsidRPr="00934D22" w:rsidR="0043093C" w:rsidP="0043093C" w:rsidRDefault="0043093C" w14:paraId="16A06F0B" w14:textId="77777777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34D22">
        <w:rPr>
          <w:rFonts w:ascii="Calibri" w:hAnsi="Calibri" w:cs="Calibri"/>
          <w:sz w:val="22"/>
          <w:szCs w:val="22"/>
          <w:lang w:val="en-GB"/>
        </w:rPr>
        <w:t>Is your organisation aware of the impact and long-term consequences of ACL injury? For the individuals concerned? For your organisation?</w:t>
      </w:r>
      <w:r w:rsidRPr="00934D22">
        <w:rPr>
          <w:rFonts w:ascii="Calibri" w:hAnsi="Calibri" w:cs="Calibri"/>
          <w:sz w:val="22"/>
          <w:szCs w:val="22"/>
        </w:rPr>
        <w:t> </w:t>
      </w:r>
    </w:p>
    <w:p w:rsidRPr="00934D22" w:rsidR="0043093C" w:rsidP="0043093C" w:rsidRDefault="0043093C" w14:paraId="23D0BE4F" w14:textId="77777777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34D22">
        <w:rPr>
          <w:rFonts w:ascii="Calibri" w:hAnsi="Calibri" w:cs="Calibri"/>
          <w:sz w:val="22"/>
          <w:szCs w:val="22"/>
          <w:lang w:val="en-GB"/>
        </w:rPr>
        <w:t>Do you have some ideas of how these consequences might be mitigated?</w:t>
      </w:r>
      <w:r w:rsidRPr="00934D22">
        <w:rPr>
          <w:rFonts w:ascii="Calibri" w:hAnsi="Calibri" w:cs="Calibri"/>
          <w:sz w:val="22"/>
          <w:szCs w:val="22"/>
        </w:rPr>
        <w:t> </w:t>
      </w:r>
    </w:p>
    <w:p w:rsidRPr="00934D22" w:rsidR="0043093C" w:rsidP="0043093C" w:rsidRDefault="0043093C" w14:paraId="1A219C5A" w14:textId="77777777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34D22">
        <w:rPr>
          <w:rFonts w:ascii="Calibri" w:hAnsi="Calibri" w:cs="Calibri"/>
          <w:sz w:val="22"/>
          <w:szCs w:val="22"/>
        </w:rPr>
        <w:t>How do you perceive the experience of people with PTOA following ACL Injury, in relation to physical health, mental health, social interactions, sport participation etc.? </w:t>
      </w:r>
    </w:p>
    <w:p w:rsidRPr="00934D22" w:rsidR="0043093C" w:rsidP="0043093C" w:rsidRDefault="0043093C" w14:paraId="1677FB02" w14:textId="77777777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34D22">
        <w:rPr>
          <w:rFonts w:ascii="Calibri" w:hAnsi="Calibri" w:cs="Calibri"/>
          <w:sz w:val="22"/>
          <w:szCs w:val="22"/>
        </w:rPr>
        <w:t>How do you perceive individual’s interactions with your organisation? </w:t>
      </w:r>
    </w:p>
    <w:p w:rsidRPr="00934D22" w:rsidR="0043093C" w:rsidP="0043093C" w:rsidRDefault="0043093C" w14:paraId="13E53071" w14:textId="77777777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34D22">
        <w:rPr>
          <w:rFonts w:ascii="Calibri" w:hAnsi="Calibri" w:cs="Calibri"/>
          <w:sz w:val="22"/>
          <w:szCs w:val="22"/>
        </w:rPr>
        <w:t>Do you believe that these people access / receive adequate management for their condition? After their initial injury? At later timepoints? </w:t>
      </w:r>
    </w:p>
    <w:p w:rsidRPr="00934D22" w:rsidR="0043093C" w:rsidP="0043093C" w:rsidRDefault="0043093C" w14:paraId="5A801D6D" w14:textId="77777777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34D22">
        <w:rPr>
          <w:rFonts w:ascii="Calibri" w:hAnsi="Calibri" w:cs="Calibri"/>
          <w:sz w:val="22"/>
          <w:szCs w:val="22"/>
        </w:rPr>
        <w:t>What are the barriers / facilitators to management for people with PTOA following ACL injury that you/your organisation recognise? </w:t>
      </w:r>
    </w:p>
    <w:p w:rsidRPr="00934D22" w:rsidR="0043093C" w:rsidP="0043093C" w:rsidRDefault="0043093C" w14:paraId="7FF5D3E5" w14:textId="77777777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34D22">
        <w:rPr>
          <w:rFonts w:ascii="Calibri" w:hAnsi="Calibri" w:cs="Calibri"/>
          <w:sz w:val="22"/>
          <w:szCs w:val="22"/>
        </w:rPr>
        <w:t>What do you think your organisation does well to help people with PTOA following ACL injury? </w:t>
      </w:r>
    </w:p>
    <w:p w:rsidRPr="00934D22" w:rsidR="0043093C" w:rsidP="0043093C" w:rsidRDefault="0043093C" w14:paraId="14CEF2ED" w14:textId="77777777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34D22">
        <w:rPr>
          <w:rFonts w:ascii="Calibri" w:hAnsi="Calibri" w:cs="Calibri"/>
          <w:sz w:val="22"/>
          <w:szCs w:val="22"/>
        </w:rPr>
        <w:t>What could be done to address any barriers to management? </w:t>
      </w:r>
    </w:p>
    <w:p w:rsidRPr="00934D22" w:rsidR="0043093C" w:rsidP="0043093C" w:rsidRDefault="0043093C" w14:paraId="624A35F4" w14:textId="77777777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34D22">
        <w:rPr>
          <w:rFonts w:ascii="Calibri" w:hAnsi="Calibri" w:cs="Calibri"/>
          <w:sz w:val="22"/>
          <w:szCs w:val="22"/>
        </w:rPr>
        <w:t>What are your organisations views on acceptable boundaries for an intervention / duty of care in relation to cost, timescales etc.? </w:t>
      </w:r>
    </w:p>
    <w:p w:rsidRPr="00934D22" w:rsidR="0043093C" w:rsidP="0043093C" w:rsidRDefault="0043093C" w14:paraId="5404B2E6" w14:textId="77777777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34D22">
        <w:rPr>
          <w:rFonts w:ascii="Calibri" w:hAnsi="Calibri" w:cs="Calibri"/>
          <w:sz w:val="22"/>
          <w:szCs w:val="22"/>
        </w:rPr>
        <w:t>Do you have any comments specifically relating to Māori and Pacific peoples with PTOA? E.g. proportion of your organisation’s interactions, outcomes, access to care etc. </w:t>
      </w:r>
    </w:p>
    <w:p w:rsidRPr="00934D22" w:rsidR="0043093C" w:rsidP="0043093C" w:rsidRDefault="0043093C" w14:paraId="534FF28D" w14:textId="77777777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00934D22">
        <w:rPr>
          <w:rFonts w:ascii="Calibri" w:hAnsi="Calibri" w:cs="Calibri"/>
          <w:sz w:val="22"/>
          <w:szCs w:val="22"/>
        </w:rPr>
        <w:t>What would successful medium to long-term management of PTOA following knee injury look like? </w:t>
      </w:r>
    </w:p>
    <w:p w:rsidR="0043093C" w:rsidP="5E96125C" w:rsidRDefault="0043093C" w14:paraId="18874FB7" w14:textId="5EC7843D">
      <w:pPr>
        <w:pStyle w:val="ListParagraph"/>
        <w:numPr>
          <w:ilvl w:val="0"/>
          <w:numId w:val="2"/>
        </w:numPr>
        <w:spacing w:line="240" w:lineRule="auto"/>
        <w:rPr>
          <w:rFonts w:ascii="Calibri" w:hAnsi="Calibri" w:cs="Calibri"/>
          <w:sz w:val="22"/>
          <w:szCs w:val="22"/>
        </w:rPr>
      </w:pPr>
      <w:r w:rsidRPr="5E96125C" w:rsidR="0043093C">
        <w:rPr>
          <w:rFonts w:ascii="Calibri" w:hAnsi="Calibri" w:cs="Calibri"/>
          <w:sz w:val="22"/>
          <w:szCs w:val="22"/>
          <w:lang w:val="en-US"/>
        </w:rPr>
        <w:t>Is there anything else you thought we would ask about or would like to say about PTOA following ACL injury?</w:t>
      </w:r>
      <w:r w:rsidRPr="5E96125C" w:rsidR="0043093C">
        <w:rPr>
          <w:rFonts w:ascii="Calibri" w:hAnsi="Calibri" w:cs="Calibri"/>
          <w:sz w:val="22"/>
          <w:szCs w:val="22"/>
        </w:rPr>
        <w:t> </w:t>
      </w:r>
    </w:p>
    <w:sectPr w:rsidR="0043093C" w:rsidSect="0043093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7B3"/>
    <w:multiLevelType w:val="hybridMultilevel"/>
    <w:tmpl w:val="7D20B63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C75238"/>
    <w:multiLevelType w:val="hybridMultilevel"/>
    <w:tmpl w:val="4ACCE7C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49685599">
    <w:abstractNumId w:val="1"/>
  </w:num>
  <w:num w:numId="2" w16cid:durableId="84274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3C"/>
    <w:rsid w:val="00266073"/>
    <w:rsid w:val="0043093C"/>
    <w:rsid w:val="00583F39"/>
    <w:rsid w:val="00731CE5"/>
    <w:rsid w:val="5E96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49AA"/>
  <w15:chartTrackingRefBased/>
  <w15:docId w15:val="{1D64B512-8BAC-4925-9683-41EF7F61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093C"/>
  </w:style>
  <w:style w:type="paragraph" w:styleId="Heading1">
    <w:name w:val="heading 1"/>
    <w:basedOn w:val="Normal"/>
    <w:next w:val="Normal"/>
    <w:link w:val="Heading1Char"/>
    <w:uiPriority w:val="9"/>
    <w:qFormat/>
    <w:rsid w:val="0043093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93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9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9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3093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3093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3093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3093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3093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3093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3093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3093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30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93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309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30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93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30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9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93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309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93C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430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D52BEAEC4954F87A63D5092D16765" ma:contentTypeVersion="13" ma:contentTypeDescription="Create a new document." ma:contentTypeScope="" ma:versionID="efed41f2b95ffe9af26bdc0a77bd35ae">
  <xsd:schema xmlns:xsd="http://www.w3.org/2001/XMLSchema" xmlns:xs="http://www.w3.org/2001/XMLSchema" xmlns:p="http://schemas.microsoft.com/office/2006/metadata/properties" xmlns:ns2="3d4bce9d-acea-4b6b-92bd-8879f69b3c7e" xmlns:ns3="2a64bd03-0572-443a-989a-3897402c27e5" targetNamespace="http://schemas.microsoft.com/office/2006/metadata/properties" ma:root="true" ma:fieldsID="f617753f396b33de4df8fc8919257831" ns2:_="" ns3:_="">
    <xsd:import namespace="3d4bce9d-acea-4b6b-92bd-8879f69b3c7e"/>
    <xsd:import namespace="2a64bd03-0572-443a-989a-3897402c2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bce9d-acea-4b6b-92bd-8879f69b3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4bd03-0572-443a-989a-3897402c27e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fe3b2fa-66dc-4189-a666-2e86cbadbfae}" ma:internalName="TaxCatchAll" ma:showField="CatchAllData" ma:web="2a64bd03-0572-443a-989a-3897402c2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bce9d-acea-4b6b-92bd-8879f69b3c7e">
      <Terms xmlns="http://schemas.microsoft.com/office/infopath/2007/PartnerControls"/>
    </lcf76f155ced4ddcb4097134ff3c332f>
    <TaxCatchAll xmlns="2a64bd03-0572-443a-989a-3897402c27e5" xsi:nil="true"/>
  </documentManagement>
</p:properties>
</file>

<file path=customXml/itemProps1.xml><?xml version="1.0" encoding="utf-8"?>
<ds:datastoreItem xmlns:ds="http://schemas.openxmlformats.org/officeDocument/2006/customXml" ds:itemID="{EAC80CE3-8549-4A00-B6C0-8B70FFF9D66D}"/>
</file>

<file path=customXml/itemProps2.xml><?xml version="1.0" encoding="utf-8"?>
<ds:datastoreItem xmlns:ds="http://schemas.openxmlformats.org/officeDocument/2006/customXml" ds:itemID="{31E9A916-BF19-4E38-B1C1-005C1C23CB75}"/>
</file>

<file path=customXml/itemProps3.xml><?xml version="1.0" encoding="utf-8"?>
<ds:datastoreItem xmlns:ds="http://schemas.openxmlformats.org/officeDocument/2006/customXml" ds:itemID="{947C6A77-6B4A-41F5-8720-F6EE40D9B39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Timmins</dc:creator>
  <cp:keywords/>
  <dc:description/>
  <cp:lastModifiedBy>Josie Timmins</cp:lastModifiedBy>
  <cp:revision>3</cp:revision>
  <dcterms:created xsi:type="dcterms:W3CDTF">2025-11-06T20:45:00Z</dcterms:created>
  <dcterms:modified xsi:type="dcterms:W3CDTF">2025-12-10T00:45:33Z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0x010100B05D52BEAEC4954F87A63D5092D16765</vt:lpwstr>
  </property>
  <property fmtid="{D5CDD505-2E9C-101B-9397-08002B2CF9AE}" pid="3" name="MediaServiceImageTags">
    <vt:lpwstr/>
  </property>
</Properties>
</file>