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7FBC" w14:textId="5A430F2C" w:rsidR="00B83904" w:rsidRDefault="00661CF1" w:rsidP="00D857C8">
      <w:pPr>
        <w:pStyle w:val="ListParagraph"/>
        <w:numPr>
          <w:ilvl w:val="0"/>
          <w:numId w:val="2"/>
        </w:numPr>
      </w:pPr>
      <w:r w:rsidRPr="00661CF1">
        <w:t>Supplementary Video 1</w:t>
      </w:r>
      <w:r>
        <w:t>.mov</w:t>
      </w:r>
    </w:p>
    <w:p w14:paraId="26308408" w14:textId="4FD009D8" w:rsidR="00B83904" w:rsidRDefault="00D857C8" w:rsidP="00661CF1">
      <w:pPr>
        <w:pStyle w:val="ListParagraph"/>
        <w:numPr>
          <w:ilvl w:val="1"/>
          <w:numId w:val="2"/>
        </w:numPr>
      </w:pPr>
      <w:r>
        <w:t xml:space="preserve">Title: </w:t>
      </w:r>
      <w:r w:rsidR="00661CF1" w:rsidRPr="00661CF1">
        <w:t>Supplementary Video 1</w:t>
      </w:r>
    </w:p>
    <w:p w14:paraId="443DF494" w14:textId="08DC12E1" w:rsidR="00D857C8" w:rsidRDefault="00D857C8" w:rsidP="00D857C8">
      <w:pPr>
        <w:pStyle w:val="ListParagraph"/>
        <w:numPr>
          <w:ilvl w:val="1"/>
          <w:numId w:val="2"/>
        </w:numPr>
      </w:pPr>
      <w:r>
        <w:t xml:space="preserve">Legend: Visual input from Participant 1’s glasses-mounted camera is shown (left) beside a simplified phosphene depiction (right) as Participant 1 scanned horizontal and vertical 1.5 cpd gratings. Portions of the camera view that were not bright enough to elicit </w:t>
      </w:r>
      <w:r w:rsidR="00BD2B9C">
        <w:t>stimulation</w:t>
      </w:r>
      <w:r>
        <w:t xml:space="preserve"> </w:t>
      </w:r>
      <w:r w:rsidR="00BD2B9C">
        <w:t>were darkened in this display, as seen along the bottom of the gratings. Regions of interest controlling electrode stimulation, when active and triggering phosphenes, are shown as small circles overlaid on the camera video. Aliasing appeared in the downscaled rendering of the camera video</w:t>
      </w:r>
      <w:r w:rsidR="00EC1AF6">
        <w:t xml:space="preserve"> </w:t>
      </w:r>
      <w:r w:rsidR="00BD2B9C">
        <w:t xml:space="preserve">but </w:t>
      </w:r>
      <w:r w:rsidR="00EC1AF6">
        <w:t xml:space="preserve">did </w:t>
      </w:r>
      <w:r w:rsidR="00BD2B9C">
        <w:t xml:space="preserve">not affect </w:t>
      </w:r>
      <w:r w:rsidR="00EC1AF6">
        <w:t>processing for phosphene generation. Participant 1 correctly reported orientations for the trials</w:t>
      </w:r>
      <w:r w:rsidR="00AD0F35" w:rsidRPr="00AD0F35">
        <w:t xml:space="preserve"> </w:t>
      </w:r>
      <w:r w:rsidR="00AD0F35">
        <w:t>shown</w:t>
      </w:r>
      <w:r w:rsidR="00EC1AF6">
        <w:t>.</w:t>
      </w:r>
    </w:p>
    <w:p w14:paraId="390E1266" w14:textId="7D1B50EC" w:rsidR="00661CF1" w:rsidRDefault="00661CF1" w:rsidP="00661CF1">
      <w:pPr>
        <w:pStyle w:val="ListParagraph"/>
        <w:numPr>
          <w:ilvl w:val="0"/>
          <w:numId w:val="2"/>
        </w:numPr>
      </w:pPr>
      <w:r w:rsidRPr="00661CF1">
        <w:t xml:space="preserve">Supplementary Video </w:t>
      </w:r>
      <w:r>
        <w:t>2</w:t>
      </w:r>
      <w:r>
        <w:t>.mov</w:t>
      </w:r>
    </w:p>
    <w:p w14:paraId="6BE4B44F" w14:textId="70422144" w:rsidR="00661CF1" w:rsidRDefault="00661CF1" w:rsidP="00661CF1">
      <w:pPr>
        <w:pStyle w:val="ListParagraph"/>
        <w:numPr>
          <w:ilvl w:val="1"/>
          <w:numId w:val="2"/>
        </w:numPr>
      </w:pPr>
      <w:r>
        <w:t xml:space="preserve">Title: </w:t>
      </w:r>
      <w:r w:rsidRPr="00661CF1">
        <w:t xml:space="preserve">Supplementary Video </w:t>
      </w:r>
      <w:r>
        <w:t>2</w:t>
      </w:r>
    </w:p>
    <w:p w14:paraId="1F35CFB2" w14:textId="5F317616" w:rsidR="00EC1AF6" w:rsidRPr="00B83904" w:rsidRDefault="00EC1AF6" w:rsidP="00EC1AF6">
      <w:pPr>
        <w:pStyle w:val="ListParagraph"/>
        <w:numPr>
          <w:ilvl w:val="1"/>
          <w:numId w:val="2"/>
        </w:numPr>
      </w:pPr>
      <w:r>
        <w:t>Legend: Visual input from Participant 1’s glasses-mounted camera is shown (left) beside a simplified phosphene depiction (right) as Participant 1 scanned horizontal and vertical 2.4 cpd gratings. Portions of the camera view that were not bright enough to elicit stimulation were darkened in this display, as seen along the bottom of the gratings. Regions of interest controlling electrode stimulation, when active and triggering phosphenes, are shown as small circles overlaid on the camera video. Aliasing appeared in the downscaled rendering of the camera video but did not affect processing for phosphene generation. Participant 1 correctly reported orientations for the trials</w:t>
      </w:r>
      <w:r w:rsidR="00AD0F35" w:rsidRPr="00AD0F35">
        <w:t xml:space="preserve"> </w:t>
      </w:r>
      <w:r w:rsidR="00AD0F35">
        <w:t>shown</w:t>
      </w:r>
      <w:r>
        <w:t>.</w:t>
      </w:r>
    </w:p>
    <w:sectPr w:rsidR="00EC1AF6" w:rsidRPr="00B83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1B4"/>
    <w:multiLevelType w:val="hybridMultilevel"/>
    <w:tmpl w:val="BBE4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514DB"/>
    <w:multiLevelType w:val="hybridMultilevel"/>
    <w:tmpl w:val="516ABDFA"/>
    <w:lvl w:ilvl="0" w:tplc="102A7170">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601102">
    <w:abstractNumId w:val="0"/>
  </w:num>
  <w:num w:numId="2" w16cid:durableId="54868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F2"/>
    <w:rsid w:val="000C41CB"/>
    <w:rsid w:val="00150FC5"/>
    <w:rsid w:val="001A0983"/>
    <w:rsid w:val="002B03A3"/>
    <w:rsid w:val="002F10F0"/>
    <w:rsid w:val="005647F2"/>
    <w:rsid w:val="00661CF1"/>
    <w:rsid w:val="00675B8D"/>
    <w:rsid w:val="00722B65"/>
    <w:rsid w:val="00753015"/>
    <w:rsid w:val="00776421"/>
    <w:rsid w:val="009000F6"/>
    <w:rsid w:val="00AD0F35"/>
    <w:rsid w:val="00AD1610"/>
    <w:rsid w:val="00AD4729"/>
    <w:rsid w:val="00B41281"/>
    <w:rsid w:val="00B83904"/>
    <w:rsid w:val="00BC1D67"/>
    <w:rsid w:val="00BD2B9C"/>
    <w:rsid w:val="00CA642A"/>
    <w:rsid w:val="00D62576"/>
    <w:rsid w:val="00D857C8"/>
    <w:rsid w:val="00E574F7"/>
    <w:rsid w:val="00E6361D"/>
    <w:rsid w:val="00EC1AF6"/>
    <w:rsid w:val="00EF6013"/>
    <w:rsid w:val="00FE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C612"/>
  <w15:chartTrackingRefBased/>
  <w15:docId w15:val="{C93FC0BF-9633-4974-872C-7065B32E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7F2"/>
    <w:rPr>
      <w:rFonts w:eastAsiaTheme="majorEastAsia" w:cstheme="majorBidi"/>
      <w:color w:val="272727" w:themeColor="text1" w:themeTint="D8"/>
    </w:rPr>
  </w:style>
  <w:style w:type="paragraph" w:styleId="Title">
    <w:name w:val="Title"/>
    <w:basedOn w:val="Normal"/>
    <w:next w:val="Normal"/>
    <w:link w:val="TitleChar"/>
    <w:uiPriority w:val="10"/>
    <w:qFormat/>
    <w:rsid w:val="00564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7F2"/>
    <w:pPr>
      <w:spacing w:before="160"/>
      <w:jc w:val="center"/>
    </w:pPr>
    <w:rPr>
      <w:i/>
      <w:iCs/>
      <w:color w:val="404040" w:themeColor="text1" w:themeTint="BF"/>
    </w:rPr>
  </w:style>
  <w:style w:type="character" w:customStyle="1" w:styleId="QuoteChar">
    <w:name w:val="Quote Char"/>
    <w:basedOn w:val="DefaultParagraphFont"/>
    <w:link w:val="Quote"/>
    <w:uiPriority w:val="29"/>
    <w:rsid w:val="005647F2"/>
    <w:rPr>
      <w:i/>
      <w:iCs/>
      <w:color w:val="404040" w:themeColor="text1" w:themeTint="BF"/>
    </w:rPr>
  </w:style>
  <w:style w:type="paragraph" w:styleId="ListParagraph">
    <w:name w:val="List Paragraph"/>
    <w:basedOn w:val="Normal"/>
    <w:uiPriority w:val="34"/>
    <w:qFormat/>
    <w:rsid w:val="005647F2"/>
    <w:pPr>
      <w:ind w:left="720"/>
      <w:contextualSpacing/>
    </w:pPr>
  </w:style>
  <w:style w:type="character" w:styleId="IntenseEmphasis">
    <w:name w:val="Intense Emphasis"/>
    <w:basedOn w:val="DefaultParagraphFont"/>
    <w:uiPriority w:val="21"/>
    <w:qFormat/>
    <w:rsid w:val="005647F2"/>
    <w:rPr>
      <w:i/>
      <w:iCs/>
      <w:color w:val="0F4761" w:themeColor="accent1" w:themeShade="BF"/>
    </w:rPr>
  </w:style>
  <w:style w:type="paragraph" w:styleId="IntenseQuote">
    <w:name w:val="Intense Quote"/>
    <w:basedOn w:val="Normal"/>
    <w:next w:val="Normal"/>
    <w:link w:val="IntenseQuoteChar"/>
    <w:uiPriority w:val="30"/>
    <w:qFormat/>
    <w:rsid w:val="0056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7F2"/>
    <w:rPr>
      <w:i/>
      <w:iCs/>
      <w:color w:val="0F4761" w:themeColor="accent1" w:themeShade="BF"/>
    </w:rPr>
  </w:style>
  <w:style w:type="character" w:styleId="IntenseReference">
    <w:name w:val="Intense Reference"/>
    <w:basedOn w:val="DefaultParagraphFont"/>
    <w:uiPriority w:val="32"/>
    <w:qFormat/>
    <w:rsid w:val="005647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215</Words>
  <Characters>1271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Barry</dc:creator>
  <cp:keywords/>
  <dc:description/>
  <cp:lastModifiedBy>Michael Barry</cp:lastModifiedBy>
  <cp:revision>8</cp:revision>
  <dcterms:created xsi:type="dcterms:W3CDTF">2025-12-10T04:38:00Z</dcterms:created>
  <dcterms:modified xsi:type="dcterms:W3CDTF">2025-12-13T02:32:00Z</dcterms:modified>
</cp:coreProperties>
</file>