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9FEF" w14:textId="77777777" w:rsidR="00030FFB" w:rsidRPr="00312982" w:rsidRDefault="00030FFB" w:rsidP="00030FFB">
      <w:pPr>
        <w:rPr>
          <w:rFonts w:cs="Times New Roman"/>
          <w:color w:val="000000" w:themeColor="text1"/>
        </w:rPr>
      </w:pPr>
      <w:proofErr w:type="spellStart"/>
      <w:r>
        <w:rPr>
          <w:rFonts w:cs="Times New Roman"/>
          <w:color w:val="000000" w:themeColor="text1"/>
        </w:rPr>
        <w:t>Table</w:t>
      </w:r>
      <w:proofErr w:type="spellEnd"/>
      <w:r>
        <w:rPr>
          <w:rFonts w:cs="Times New Roman"/>
          <w:color w:val="000000" w:themeColor="text1"/>
        </w:rPr>
        <w:t xml:space="preserve"> 1. Primary lesion characteristics </w:t>
      </w:r>
    </w:p>
    <w:tbl>
      <w:tblPr>
        <w:tblStyle w:val="TabloKlavuzu"/>
        <w:tblW w:w="9139" w:type="dxa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82"/>
        <w:gridCol w:w="7"/>
        <w:gridCol w:w="3297"/>
        <w:gridCol w:w="12"/>
        <w:gridCol w:w="2225"/>
        <w:gridCol w:w="16"/>
      </w:tblGrid>
      <w:tr w:rsidR="00030FFB" w:rsidRPr="00E87FEF" w14:paraId="0E002E31" w14:textId="77777777" w:rsidTr="004C6AD7">
        <w:trPr>
          <w:gridAfter w:val="1"/>
          <w:wAfter w:w="16" w:type="dxa"/>
          <w:trHeight w:val="432"/>
        </w:trPr>
        <w:tc>
          <w:tcPr>
            <w:tcW w:w="3588" w:type="dxa"/>
            <w:tcBorders>
              <w:top w:val="thinThickSmallGap" w:sz="24" w:space="0" w:color="auto"/>
              <w:bottom w:val="single" w:sz="4" w:space="0" w:color="auto"/>
              <w:right w:val="nil"/>
            </w:tcBorders>
            <w:vAlign w:val="center"/>
          </w:tcPr>
          <w:p w14:paraId="30F1498D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density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(</w:t>
            </w: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median</w:t>
            </w:r>
            <w:proofErr w:type="spellEnd"/>
            <w:r w:rsidRPr="00E87FEF">
              <w:rPr>
                <w:rFonts w:cs="Times New Roman"/>
                <w:b w:val="0"/>
                <w:bCs/>
              </w:rPr>
              <w:t xml:space="preserve">, </w:t>
            </w:r>
            <w:proofErr w:type="spellStart"/>
            <w:r w:rsidRPr="00E87FEF">
              <w:rPr>
                <w:rFonts w:cs="Times New Roman"/>
                <w:b w:val="0"/>
                <w:bCs/>
              </w:rPr>
              <w:t>min-max</w:t>
            </w:r>
            <w:proofErr w:type="spellEnd"/>
            <w:r w:rsidRPr="00E87FEF">
              <w:rPr>
                <w:rFonts w:cs="Times New Roman"/>
                <w:b w:val="0"/>
                <w:bCs/>
              </w:rPr>
              <w:t>)</w:t>
            </w:r>
          </w:p>
        </w:tc>
        <w:tc>
          <w:tcPr>
            <w:tcW w:w="3310" w:type="dxa"/>
            <w:gridSpan w:val="2"/>
            <w:tcBorders>
              <w:top w:val="thinThickSmallGap" w:sz="24" w:space="0" w:color="auto"/>
              <w:left w:val="nil"/>
            </w:tcBorders>
            <w:vAlign w:val="center"/>
          </w:tcPr>
          <w:p w14:paraId="339F62C4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HU</w:t>
            </w:r>
          </w:p>
        </w:tc>
        <w:tc>
          <w:tcPr>
            <w:tcW w:w="2241" w:type="dxa"/>
            <w:gridSpan w:val="2"/>
            <w:tcBorders>
              <w:top w:val="thinThickSmallGap" w:sz="24" w:space="0" w:color="auto"/>
            </w:tcBorders>
            <w:vAlign w:val="center"/>
          </w:tcPr>
          <w:p w14:paraId="049CCA0E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41 (3–132)</w:t>
            </w:r>
          </w:p>
        </w:tc>
      </w:tr>
      <w:tr w:rsidR="00030FFB" w:rsidRPr="00E87FEF" w14:paraId="1A120D6B" w14:textId="77777777" w:rsidTr="004C6AD7">
        <w:trPr>
          <w:gridAfter w:val="1"/>
          <w:wAfter w:w="16" w:type="dxa"/>
          <w:trHeight w:val="452"/>
        </w:trPr>
        <w:tc>
          <w:tcPr>
            <w:tcW w:w="3588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F8BCA2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side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(</w:t>
            </w:r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n,%</w:t>
            </w:r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>)</w:t>
            </w: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5C695A7B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Left</w:t>
            </w:r>
            <w:proofErr w:type="spellEnd"/>
          </w:p>
        </w:tc>
        <w:tc>
          <w:tcPr>
            <w:tcW w:w="2241" w:type="dxa"/>
            <w:gridSpan w:val="2"/>
            <w:vAlign w:val="center"/>
          </w:tcPr>
          <w:p w14:paraId="50C11366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234 (40.8)</w:t>
            </w:r>
          </w:p>
        </w:tc>
      </w:tr>
      <w:tr w:rsidR="00030FFB" w:rsidRPr="00E87FEF" w14:paraId="09B11000" w14:textId="77777777" w:rsidTr="004C6AD7">
        <w:trPr>
          <w:gridAfter w:val="1"/>
          <w:wAfter w:w="16" w:type="dxa"/>
          <w:trHeight w:val="205"/>
        </w:trPr>
        <w:tc>
          <w:tcPr>
            <w:tcW w:w="358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9981C9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3914D389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Right</w:t>
            </w:r>
          </w:p>
        </w:tc>
        <w:tc>
          <w:tcPr>
            <w:tcW w:w="2241" w:type="dxa"/>
            <w:gridSpan w:val="2"/>
            <w:vAlign w:val="center"/>
          </w:tcPr>
          <w:p w14:paraId="6F040E9A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340 (59.2)</w:t>
            </w:r>
          </w:p>
        </w:tc>
      </w:tr>
      <w:tr w:rsidR="00030FFB" w:rsidRPr="00E87FEF" w14:paraId="306765F1" w14:textId="77777777" w:rsidTr="004C6AD7">
        <w:trPr>
          <w:gridAfter w:val="1"/>
          <w:wAfter w:w="16" w:type="dxa"/>
          <w:trHeight w:val="432"/>
        </w:trPr>
        <w:tc>
          <w:tcPr>
            <w:tcW w:w="3588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BF929C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region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(</w:t>
            </w:r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n,%</w:t>
            </w:r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>)</w:t>
            </w: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186856DF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Superior</w:t>
            </w:r>
            <w:proofErr w:type="spellEnd"/>
          </w:p>
        </w:tc>
        <w:tc>
          <w:tcPr>
            <w:tcW w:w="2241" w:type="dxa"/>
            <w:gridSpan w:val="2"/>
            <w:vAlign w:val="center"/>
          </w:tcPr>
          <w:p w14:paraId="75D96793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310 (54.0)</w:t>
            </w:r>
          </w:p>
        </w:tc>
      </w:tr>
      <w:tr w:rsidR="00030FFB" w:rsidRPr="00E87FEF" w14:paraId="0C970EF5" w14:textId="77777777" w:rsidTr="004C6AD7">
        <w:trPr>
          <w:gridAfter w:val="1"/>
          <w:wAfter w:w="16" w:type="dxa"/>
          <w:trHeight w:val="205"/>
        </w:trPr>
        <w:tc>
          <w:tcPr>
            <w:tcW w:w="358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BEABD7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72D3100C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Middle</w:t>
            </w:r>
            <w:proofErr w:type="spell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</w:t>
            </w:r>
          </w:p>
        </w:tc>
        <w:tc>
          <w:tcPr>
            <w:tcW w:w="2241" w:type="dxa"/>
            <w:gridSpan w:val="2"/>
            <w:vAlign w:val="center"/>
          </w:tcPr>
          <w:p w14:paraId="261B9E5D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8 (1.4)</w:t>
            </w:r>
          </w:p>
        </w:tc>
      </w:tr>
      <w:tr w:rsidR="00030FFB" w:rsidRPr="00E87FEF" w14:paraId="35FCC371" w14:textId="77777777" w:rsidTr="004C6AD7">
        <w:trPr>
          <w:gridAfter w:val="1"/>
          <w:wAfter w:w="16" w:type="dxa"/>
          <w:trHeight w:val="205"/>
        </w:trPr>
        <w:tc>
          <w:tcPr>
            <w:tcW w:w="358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259730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2F25B92C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Inferior</w:t>
            </w:r>
            <w:proofErr w:type="spellEnd"/>
          </w:p>
        </w:tc>
        <w:tc>
          <w:tcPr>
            <w:tcW w:w="2241" w:type="dxa"/>
            <w:gridSpan w:val="2"/>
            <w:vAlign w:val="center"/>
          </w:tcPr>
          <w:p w14:paraId="553D9151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169 (29.4)</w:t>
            </w:r>
          </w:p>
        </w:tc>
      </w:tr>
      <w:tr w:rsidR="00030FFB" w:rsidRPr="00E87FEF" w14:paraId="59B75832" w14:textId="77777777" w:rsidTr="004C6AD7">
        <w:trPr>
          <w:gridAfter w:val="1"/>
          <w:wAfter w:w="16" w:type="dxa"/>
          <w:trHeight w:val="205"/>
        </w:trPr>
        <w:tc>
          <w:tcPr>
            <w:tcW w:w="358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CE298EC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5C116B87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hil</w:t>
            </w:r>
            <w:r>
              <w:rPr>
                <w:rFonts w:cs="Times New Roman"/>
                <w:b w:val="0"/>
                <w:bCs/>
                <w:color w:val="000000" w:themeColor="text1"/>
              </w:rPr>
              <w:t>ar</w:t>
            </w:r>
            <w:proofErr w:type="spellEnd"/>
            <w:proofErr w:type="gramEnd"/>
          </w:p>
        </w:tc>
        <w:tc>
          <w:tcPr>
            <w:tcW w:w="2241" w:type="dxa"/>
            <w:gridSpan w:val="2"/>
            <w:vAlign w:val="center"/>
          </w:tcPr>
          <w:p w14:paraId="2356F30F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70 (12.2)</w:t>
            </w:r>
          </w:p>
        </w:tc>
      </w:tr>
      <w:tr w:rsidR="00030FFB" w:rsidRPr="00E87FEF" w14:paraId="792CD542" w14:textId="77777777" w:rsidTr="004C6AD7">
        <w:trPr>
          <w:gridAfter w:val="1"/>
          <w:wAfter w:w="16" w:type="dxa"/>
          <w:trHeight w:val="205"/>
        </w:trPr>
        <w:tc>
          <w:tcPr>
            <w:tcW w:w="3588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BF5685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0" w:type="dxa"/>
            <w:gridSpan w:val="2"/>
            <w:tcBorders>
              <w:left w:val="nil"/>
            </w:tcBorders>
            <w:vAlign w:val="center"/>
          </w:tcPr>
          <w:p w14:paraId="6C671CC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extra</w:t>
            </w:r>
            <w:proofErr w:type="gramEnd"/>
            <w:r>
              <w:rPr>
                <w:rFonts w:cs="Times New Roman"/>
                <w:b w:val="0"/>
                <w:bCs/>
                <w:color w:val="000000" w:themeColor="text1"/>
              </w:rPr>
              <w:t>-hila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r</w:t>
            </w:r>
            <w:proofErr w:type="spellEnd"/>
          </w:p>
        </w:tc>
        <w:tc>
          <w:tcPr>
            <w:tcW w:w="2241" w:type="dxa"/>
            <w:gridSpan w:val="2"/>
            <w:vAlign w:val="center"/>
          </w:tcPr>
          <w:p w14:paraId="4AC81725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</w:rPr>
              <w:t>17 (3.0)</w:t>
            </w:r>
          </w:p>
        </w:tc>
      </w:tr>
      <w:tr w:rsidR="00030FFB" w:rsidRPr="00DE0EA2" w14:paraId="3C25D0CC" w14:textId="77777777" w:rsidTr="004C6AD7">
        <w:trPr>
          <w:trHeight w:val="330"/>
        </w:trPr>
        <w:tc>
          <w:tcPr>
            <w:tcW w:w="3595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FE379E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l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ocalisation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(</w:t>
            </w:r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n,%</w:t>
            </w:r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>)</w:t>
            </w: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7EA87ECA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p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eripheral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2114F5C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314 (54.7)</w:t>
            </w:r>
          </w:p>
        </w:tc>
      </w:tr>
      <w:tr w:rsidR="00030FFB" w:rsidRPr="00DE0EA2" w14:paraId="1C0FC91A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1C80578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41867A86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c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entral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5F174DC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260 (45.3)</w:t>
            </w:r>
          </w:p>
        </w:tc>
      </w:tr>
      <w:tr w:rsidR="00030FFB" w:rsidRPr="00DE0EA2" w14:paraId="275E9E93" w14:textId="77777777" w:rsidTr="004C6AD7">
        <w:trPr>
          <w:trHeight w:val="330"/>
        </w:trPr>
        <w:tc>
          <w:tcPr>
            <w:tcW w:w="3595" w:type="dxa"/>
            <w:gridSpan w:val="2"/>
            <w:vMerge w:val="restart"/>
            <w:tcBorders>
              <w:top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24A29CF3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Style w:val="ypks7kbdpwfgdykd3qb9"/>
                <w:rFonts w:cs="Times New Roman"/>
                <w:b w:val="0"/>
                <w:bCs/>
              </w:rPr>
              <w:t>morphological</w:t>
            </w:r>
            <w:proofErr w:type="spellEnd"/>
            <w:proofErr w:type="gramEnd"/>
            <w:r w:rsidRPr="00E87FEF">
              <w:rPr>
                <w:rStyle w:val="ypks7kbdpwfgdykd3qb9"/>
                <w:rFonts w:cs="Times New Roman"/>
                <w:b w:val="0"/>
                <w:bCs/>
              </w:rPr>
              <w:t xml:space="preserve"> </w:t>
            </w:r>
            <w:proofErr w:type="spellStart"/>
            <w:r w:rsidRPr="00E87FEF">
              <w:rPr>
                <w:rStyle w:val="ypks7kbdpwfgdykd3qb9"/>
                <w:rFonts w:cs="Times New Roman"/>
                <w:b w:val="0"/>
                <w:bCs/>
              </w:rPr>
              <w:t>features</w:t>
            </w:r>
            <w:proofErr w:type="spellEnd"/>
            <w:r w:rsidRPr="00E87FEF">
              <w:rPr>
                <w:rStyle w:val="ypks7kbdpwfgdykd3qb9"/>
                <w:rFonts w:cs="Times New Roman"/>
                <w:b w:val="0"/>
                <w:bCs/>
              </w:rPr>
              <w:t xml:space="preserve"> 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(</w:t>
            </w:r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n,%</w:t>
            </w:r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>)</w:t>
            </w: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0D6BDA17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spiculation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7D9A6697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263 (45.8)</w:t>
            </w:r>
          </w:p>
        </w:tc>
      </w:tr>
      <w:tr w:rsidR="00030FFB" w:rsidRPr="00DE0EA2" w14:paraId="7F837DF7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73F640A5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491AF293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p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leural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</w:t>
            </w: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thickening</w:t>
            </w:r>
            <w:proofErr w:type="spellEnd"/>
          </w:p>
        </w:tc>
        <w:tc>
          <w:tcPr>
            <w:tcW w:w="2245" w:type="dxa"/>
            <w:gridSpan w:val="2"/>
            <w:vAlign w:val="center"/>
          </w:tcPr>
          <w:p w14:paraId="29D8DC2D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152 (26.5)</w:t>
            </w:r>
          </w:p>
        </w:tc>
      </w:tr>
      <w:tr w:rsidR="00030FFB" w:rsidRPr="00DE0EA2" w14:paraId="0B060006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728461D7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5BAA71B6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a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telectasis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34D92FA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57 (9.9)</w:t>
            </w:r>
          </w:p>
        </w:tc>
      </w:tr>
      <w:tr w:rsidR="00030FFB" w:rsidRPr="00DE0EA2" w14:paraId="3955F6D5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003B9E4E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0A34CBB0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c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avitation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2676DF01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24 (4.2)</w:t>
            </w:r>
          </w:p>
        </w:tc>
      </w:tr>
      <w:tr w:rsidR="00030FFB" w:rsidRPr="00DE0EA2" w14:paraId="4C64AC51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thinThickSmallGap" w:sz="24" w:space="0" w:color="auto"/>
              <w:right w:val="nil"/>
            </w:tcBorders>
            <w:vAlign w:val="center"/>
          </w:tcPr>
          <w:p w14:paraId="31EB0CEE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</w:tcBorders>
            <w:vAlign w:val="center"/>
          </w:tcPr>
          <w:p w14:paraId="215BC38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n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ecrosis</w:t>
            </w:r>
            <w:proofErr w:type="spellEnd"/>
            <w:proofErr w:type="gramEnd"/>
          </w:p>
        </w:tc>
        <w:tc>
          <w:tcPr>
            <w:tcW w:w="2245" w:type="dxa"/>
            <w:gridSpan w:val="2"/>
            <w:vAlign w:val="center"/>
          </w:tcPr>
          <w:p w14:paraId="5868ED4E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71 (12.4)</w:t>
            </w:r>
          </w:p>
        </w:tc>
      </w:tr>
      <w:tr w:rsidR="00030FFB" w:rsidRPr="00DE0EA2" w14:paraId="58EB4474" w14:textId="77777777" w:rsidTr="004C6AD7">
        <w:trPr>
          <w:trHeight w:val="143"/>
        </w:trPr>
        <w:tc>
          <w:tcPr>
            <w:tcW w:w="3595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D33773E" w14:textId="77777777" w:rsidR="00030FFB" w:rsidRPr="00E87FEF" w:rsidRDefault="00030FFB" w:rsidP="004C6AD7">
            <w:pPr>
              <w:spacing w:line="360" w:lineRule="auto"/>
              <w:jc w:val="both"/>
              <w:rPr>
                <w:rFonts w:cs="Times New Roman"/>
                <w:b w:val="0"/>
                <w:bCs/>
                <w:color w:val="000000" w:themeColor="text1"/>
              </w:rPr>
            </w:pPr>
          </w:p>
        </w:tc>
        <w:tc>
          <w:tcPr>
            <w:tcW w:w="3315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4A725ADE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</w:rPr>
            </w:pPr>
            <w:proofErr w:type="spellStart"/>
            <w:proofErr w:type="gramStart"/>
            <w:r>
              <w:rPr>
                <w:rFonts w:cs="Times New Roman"/>
                <w:b w:val="0"/>
                <w:bCs/>
                <w:color w:val="000000" w:themeColor="text1"/>
              </w:rPr>
              <w:t>s</w:t>
            </w:r>
            <w:r w:rsidRPr="00E87FEF">
              <w:rPr>
                <w:rFonts w:cs="Times New Roman"/>
                <w:b w:val="0"/>
                <w:bCs/>
                <w:color w:val="000000" w:themeColor="text1"/>
              </w:rPr>
              <w:t>igns</w:t>
            </w:r>
            <w:proofErr w:type="spellEnd"/>
            <w:proofErr w:type="gram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of </w:t>
            </w:r>
            <w:proofErr w:type="spellStart"/>
            <w:r w:rsidRPr="00E87FEF">
              <w:rPr>
                <w:rFonts w:cs="Times New Roman"/>
                <w:b w:val="0"/>
                <w:bCs/>
                <w:color w:val="000000" w:themeColor="text1"/>
              </w:rPr>
              <w:t>invasion</w:t>
            </w:r>
            <w:proofErr w:type="spellEnd"/>
            <w:r w:rsidRPr="00E87FEF">
              <w:rPr>
                <w:rFonts w:cs="Times New Roman"/>
                <w:b w:val="0"/>
                <w:bCs/>
                <w:color w:val="000000" w:themeColor="text1"/>
              </w:rPr>
              <w:t xml:space="preserve"> </w:t>
            </w:r>
          </w:p>
        </w:tc>
        <w:tc>
          <w:tcPr>
            <w:tcW w:w="2245" w:type="dxa"/>
            <w:gridSpan w:val="2"/>
            <w:tcBorders>
              <w:bottom w:val="single" w:sz="4" w:space="0" w:color="auto"/>
            </w:tcBorders>
            <w:vAlign w:val="center"/>
          </w:tcPr>
          <w:p w14:paraId="2014CC38" w14:textId="77777777" w:rsidR="00030FFB" w:rsidRPr="00E87FEF" w:rsidRDefault="00030FFB" w:rsidP="004C6AD7">
            <w:pPr>
              <w:spacing w:line="360" w:lineRule="auto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E87FEF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7 (1.2)</w:t>
            </w:r>
          </w:p>
        </w:tc>
      </w:tr>
    </w:tbl>
    <w:p w14:paraId="54ADF440" w14:textId="77777777" w:rsidR="00030FFB" w:rsidRDefault="00030FFB" w:rsidP="00030FFB">
      <w:pPr>
        <w:rPr>
          <w:rFonts w:cs="Times New Roman"/>
          <w:b w:val="0"/>
          <w:bCs/>
          <w:color w:val="000000" w:themeColor="text1"/>
        </w:rPr>
      </w:pPr>
      <w:r w:rsidRPr="003C4391">
        <w:rPr>
          <w:rFonts w:cs="Times New Roman"/>
          <w:b w:val="0"/>
          <w:bCs/>
          <w:color w:val="000000" w:themeColor="text1"/>
        </w:rPr>
        <w:t xml:space="preserve">HU: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Hausfield</w:t>
      </w:r>
      <w:proofErr w:type="spellEnd"/>
      <w:r w:rsidRPr="003C4391">
        <w:rPr>
          <w:rFonts w:cs="Times New Roman"/>
          <w:b w:val="0"/>
          <w:bCs/>
          <w:color w:val="000000" w:themeColor="text1"/>
        </w:rPr>
        <w:t xml:space="preserve">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unit</w:t>
      </w:r>
      <w:proofErr w:type="spellEnd"/>
      <w:r w:rsidRPr="003C4391">
        <w:rPr>
          <w:rFonts w:cs="Times New Roman"/>
          <w:b w:val="0"/>
          <w:bCs/>
          <w:color w:val="000000" w:themeColor="text1"/>
        </w:rPr>
        <w:t xml:space="preserve">,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min</w:t>
      </w:r>
      <w:proofErr w:type="spellEnd"/>
      <w:r w:rsidRPr="003C4391">
        <w:rPr>
          <w:rFonts w:cs="Times New Roman"/>
          <w:b w:val="0"/>
          <w:bCs/>
          <w:color w:val="000000" w:themeColor="text1"/>
        </w:rPr>
        <w:t xml:space="preserve">: minimum value,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max</w:t>
      </w:r>
      <w:proofErr w:type="spellEnd"/>
      <w:r w:rsidRPr="003C4391">
        <w:rPr>
          <w:rFonts w:cs="Times New Roman"/>
          <w:b w:val="0"/>
          <w:bCs/>
          <w:color w:val="000000" w:themeColor="text1"/>
        </w:rPr>
        <w:t xml:space="preserve">: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maximum</w:t>
      </w:r>
      <w:proofErr w:type="spellEnd"/>
      <w:r w:rsidRPr="003C4391">
        <w:rPr>
          <w:rFonts w:cs="Times New Roman"/>
          <w:b w:val="0"/>
          <w:bCs/>
          <w:color w:val="000000" w:themeColor="text1"/>
        </w:rPr>
        <w:t xml:space="preserve"> value, n: </w:t>
      </w:r>
      <w:proofErr w:type="spellStart"/>
      <w:r w:rsidRPr="003C4391">
        <w:rPr>
          <w:rFonts w:cs="Times New Roman"/>
          <w:b w:val="0"/>
          <w:bCs/>
          <w:color w:val="000000" w:themeColor="text1"/>
        </w:rPr>
        <w:t>sampling</w:t>
      </w:r>
      <w:proofErr w:type="spellEnd"/>
    </w:p>
    <w:p w14:paraId="30801A7C" w14:textId="77777777" w:rsidR="00030FFB" w:rsidRDefault="00030FFB" w:rsidP="00030FFB">
      <w:pPr>
        <w:pStyle w:val="MakroMetni"/>
      </w:pPr>
    </w:p>
    <w:p w14:paraId="3D84DBB7" w14:textId="77777777" w:rsidR="00030FFB" w:rsidRDefault="00030FFB" w:rsidP="00030FFB">
      <w:pPr>
        <w:pStyle w:val="MakroMetni"/>
      </w:pPr>
    </w:p>
    <w:p w14:paraId="2CEDDF10" w14:textId="77777777" w:rsidR="00030FFB" w:rsidRPr="00030FFB" w:rsidRDefault="00030FFB" w:rsidP="00030FFB">
      <w:pPr>
        <w:pStyle w:val="MakroMetni"/>
        <w:rPr>
          <w:sz w:val="24"/>
          <w:szCs w:val="24"/>
        </w:rPr>
      </w:pPr>
    </w:p>
    <w:p w14:paraId="6057EED6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r w:rsidRPr="00030FFB">
        <w:rPr>
          <w:sz w:val="24"/>
          <w:szCs w:val="24"/>
        </w:rPr>
        <w:t>Table</w:t>
      </w:r>
      <w:proofErr w:type="spellEnd"/>
      <w:r w:rsidRPr="00030FFB">
        <w:rPr>
          <w:sz w:val="24"/>
          <w:szCs w:val="24"/>
        </w:rPr>
        <w:t xml:space="preserve"> 1 </w:t>
      </w:r>
      <w:proofErr w:type="spellStart"/>
      <w:r w:rsidRPr="00030FFB">
        <w:rPr>
          <w:sz w:val="24"/>
          <w:szCs w:val="24"/>
        </w:rPr>
        <w:t>will</w:t>
      </w:r>
      <w:proofErr w:type="spellEnd"/>
      <w:r w:rsidRPr="00030FFB">
        <w:rPr>
          <w:sz w:val="24"/>
          <w:szCs w:val="24"/>
        </w:rPr>
        <w:t xml:space="preserve"> be </w:t>
      </w:r>
      <w:proofErr w:type="spellStart"/>
      <w:r w:rsidRPr="00030FFB">
        <w:rPr>
          <w:sz w:val="24"/>
          <w:szCs w:val="24"/>
        </w:rPr>
        <w:t>placed</w:t>
      </w:r>
      <w:proofErr w:type="spellEnd"/>
      <w:r w:rsidRPr="00030FFB">
        <w:rPr>
          <w:sz w:val="24"/>
          <w:szCs w:val="24"/>
        </w:rPr>
        <w:t xml:space="preserve"> in the </w:t>
      </w:r>
      <w:proofErr w:type="spellStart"/>
      <w:r w:rsidRPr="00030FFB">
        <w:rPr>
          <w:sz w:val="24"/>
          <w:szCs w:val="24"/>
        </w:rPr>
        <w:t>blank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space</w:t>
      </w:r>
      <w:proofErr w:type="spellEnd"/>
      <w:r w:rsidRPr="00030FFB">
        <w:rPr>
          <w:sz w:val="24"/>
          <w:szCs w:val="24"/>
        </w:rPr>
        <w:t xml:space="preserve"> at the </w:t>
      </w:r>
      <w:proofErr w:type="spellStart"/>
      <w:r w:rsidRPr="00030FFB">
        <w:rPr>
          <w:sz w:val="24"/>
          <w:szCs w:val="24"/>
        </w:rPr>
        <w:t>end</w:t>
      </w:r>
      <w:proofErr w:type="spellEnd"/>
      <w:r w:rsidRPr="00030FFB">
        <w:rPr>
          <w:sz w:val="24"/>
          <w:szCs w:val="24"/>
        </w:rPr>
        <w:t xml:space="preserve"> of the </w:t>
      </w:r>
      <w:proofErr w:type="spellStart"/>
      <w:r w:rsidRPr="00030FFB">
        <w:rPr>
          <w:sz w:val="24"/>
          <w:szCs w:val="24"/>
        </w:rPr>
        <w:t>first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paragraph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under</w:t>
      </w:r>
      <w:proofErr w:type="spellEnd"/>
      <w:r w:rsidRPr="00030FFB">
        <w:rPr>
          <w:sz w:val="24"/>
          <w:szCs w:val="24"/>
        </w:rPr>
        <w:t xml:space="preserve"> the </w:t>
      </w:r>
      <w:proofErr w:type="spellStart"/>
      <w:r w:rsidRPr="00030FFB">
        <w:rPr>
          <w:sz w:val="24"/>
          <w:szCs w:val="24"/>
        </w:rPr>
        <w:t>heading</w:t>
      </w:r>
      <w:proofErr w:type="spellEnd"/>
    </w:p>
    <w:p w14:paraId="28728373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gramStart"/>
      <w:r w:rsidRPr="00030FFB">
        <w:rPr>
          <w:sz w:val="24"/>
          <w:szCs w:val="24"/>
        </w:rPr>
        <w:t>primary</w:t>
      </w:r>
      <w:proofErr w:type="gramEnd"/>
      <w:r w:rsidRPr="00030FFB">
        <w:rPr>
          <w:sz w:val="24"/>
          <w:szCs w:val="24"/>
        </w:rPr>
        <w:t xml:space="preserve"> lesion </w:t>
      </w:r>
      <w:proofErr w:type="spellStart"/>
      <w:r w:rsidRPr="00030FFB">
        <w:rPr>
          <w:sz w:val="24"/>
          <w:szCs w:val="24"/>
        </w:rPr>
        <w:t>evaluation</w:t>
      </w:r>
      <w:proofErr w:type="spellEnd"/>
      <w:r w:rsidRPr="00030FFB">
        <w:rPr>
          <w:sz w:val="24"/>
          <w:szCs w:val="24"/>
        </w:rPr>
        <w:t>.</w:t>
      </w:r>
    </w:p>
    <w:p w14:paraId="3C24A858" w14:textId="77777777" w:rsidR="00030FFB" w:rsidRDefault="00030FFB" w:rsidP="00030FFB">
      <w:pPr>
        <w:pStyle w:val="MakroMetni"/>
      </w:pPr>
    </w:p>
    <w:p w14:paraId="6F238243" w14:textId="77777777" w:rsidR="00030FFB" w:rsidRDefault="00030FFB" w:rsidP="00030FFB">
      <w:pPr>
        <w:pStyle w:val="MakroMetni"/>
      </w:pPr>
    </w:p>
    <w:p w14:paraId="516DACFE" w14:textId="77777777" w:rsidR="00030FFB" w:rsidRDefault="00030FFB" w:rsidP="00030FFB">
      <w:pPr>
        <w:pStyle w:val="MakroMetni"/>
      </w:pPr>
    </w:p>
    <w:p w14:paraId="47920AA1" w14:textId="77777777" w:rsidR="00030FFB" w:rsidRDefault="00030FFB" w:rsidP="00030FFB">
      <w:pPr>
        <w:pStyle w:val="MakroMetni"/>
      </w:pPr>
    </w:p>
    <w:p w14:paraId="6C06A753" w14:textId="77777777" w:rsidR="00030FFB" w:rsidRDefault="00030FFB" w:rsidP="00030FFB">
      <w:pPr>
        <w:pStyle w:val="MakroMetni"/>
      </w:pPr>
    </w:p>
    <w:p w14:paraId="0CD58B4F" w14:textId="77777777" w:rsidR="00030FFB" w:rsidRDefault="00030FFB" w:rsidP="00030FFB">
      <w:pPr>
        <w:pStyle w:val="MakroMetni"/>
      </w:pPr>
    </w:p>
    <w:p w14:paraId="3C932BA6" w14:textId="77777777" w:rsidR="00030FFB" w:rsidRDefault="00030FFB" w:rsidP="00030FFB">
      <w:pPr>
        <w:pStyle w:val="MakroMetni"/>
      </w:pPr>
    </w:p>
    <w:p w14:paraId="391FA700" w14:textId="77777777" w:rsidR="00030FFB" w:rsidRPr="008E17B8" w:rsidRDefault="00030FFB" w:rsidP="00030FFB">
      <w:pPr>
        <w:autoSpaceDE w:val="0"/>
        <w:autoSpaceDN w:val="0"/>
        <w:adjustRightInd w:val="0"/>
        <w:spacing w:after="240"/>
        <w:jc w:val="both"/>
        <w:rPr>
          <w:rFonts w:cs="Times New Roman"/>
          <w:bCs/>
          <w:color w:val="222222"/>
          <w:sz w:val="20"/>
          <w:szCs w:val="20"/>
          <w:shd w:val="clear" w:color="auto" w:fill="FFFFFF"/>
        </w:rPr>
      </w:pPr>
      <w:proofErr w:type="spellStart"/>
      <w:r w:rsidRPr="008E17B8">
        <w:rPr>
          <w:rFonts w:cs="Times New Roman"/>
          <w:bCs/>
          <w:color w:val="222222"/>
          <w:sz w:val="20"/>
          <w:szCs w:val="20"/>
          <w:shd w:val="clear" w:color="auto" w:fill="FFFFFF"/>
        </w:rPr>
        <w:t>Table</w:t>
      </w:r>
      <w:proofErr w:type="spellEnd"/>
      <w:r w:rsidRPr="008E17B8">
        <w:rPr>
          <w:rFonts w:cs="Times New Roman"/>
          <w:bCs/>
          <w:color w:val="222222"/>
          <w:sz w:val="20"/>
          <w:szCs w:val="20"/>
          <w:shd w:val="clear" w:color="auto" w:fill="FFFFFF"/>
        </w:rPr>
        <w:t xml:space="preserve"> 2.  </w:t>
      </w:r>
      <w:proofErr w:type="spellStart"/>
      <w:r w:rsidRPr="008E17B8">
        <w:rPr>
          <w:rStyle w:val="ypks7kbdpwfgdykd3qb9"/>
          <w:bCs/>
        </w:rPr>
        <w:t>Pathological</w:t>
      </w:r>
      <w:proofErr w:type="spellEnd"/>
      <w:r w:rsidRPr="008E17B8">
        <w:rPr>
          <w:rStyle w:val="ypks7kbdpwfgdykd3qb9"/>
          <w:bCs/>
        </w:rPr>
        <w:t xml:space="preserve"> </w:t>
      </w:r>
      <w:proofErr w:type="spellStart"/>
      <w:r w:rsidRPr="008E17B8">
        <w:rPr>
          <w:rStyle w:val="ypks7kbdpwfgdykd3qb9"/>
          <w:bCs/>
        </w:rPr>
        <w:t>classification</w:t>
      </w:r>
      <w:proofErr w:type="spellEnd"/>
      <w:r w:rsidRPr="008E17B8">
        <w:rPr>
          <w:rStyle w:val="ypks7kbdpwfgdykd3qb9"/>
          <w:bCs/>
        </w:rPr>
        <w:t xml:space="preserve"> </w:t>
      </w:r>
      <w:r w:rsidRPr="008E17B8">
        <w:rPr>
          <w:bCs/>
        </w:rPr>
        <w:t xml:space="preserve">of the </w:t>
      </w:r>
      <w:r w:rsidRPr="008E17B8">
        <w:rPr>
          <w:rStyle w:val="ypks7kbdpwfgdykd3qb9"/>
          <w:bCs/>
        </w:rPr>
        <w:t xml:space="preserve">primary lesion </w:t>
      </w:r>
      <w:proofErr w:type="spellStart"/>
      <w:r w:rsidRPr="008E17B8">
        <w:rPr>
          <w:rStyle w:val="ypks7kbdpwfgdykd3qb9"/>
          <w:bCs/>
        </w:rPr>
        <w:t>detected</w:t>
      </w:r>
      <w:proofErr w:type="spellEnd"/>
      <w:r w:rsidRPr="008E17B8">
        <w:rPr>
          <w:rStyle w:val="ypks7kbdpwfgdykd3qb9"/>
          <w:bCs/>
        </w:rPr>
        <w:t xml:space="preserve"> in </w:t>
      </w:r>
      <w:r>
        <w:rPr>
          <w:rStyle w:val="ypks7kbdpwfgdykd3qb9"/>
          <w:bCs/>
        </w:rPr>
        <w:t xml:space="preserve">F-18 FDG </w:t>
      </w:r>
      <w:r w:rsidRPr="008E17B8">
        <w:rPr>
          <w:bCs/>
        </w:rPr>
        <w:t xml:space="preserve">PET-CT </w:t>
      </w:r>
      <w:proofErr w:type="spellStart"/>
      <w:r w:rsidRPr="008E17B8">
        <w:rPr>
          <w:rStyle w:val="ypks7kbdpwfgdykd3qb9"/>
          <w:bCs/>
        </w:rPr>
        <w:t>based</w:t>
      </w:r>
      <w:proofErr w:type="spellEnd"/>
      <w:r w:rsidRPr="008E17B8">
        <w:rPr>
          <w:rStyle w:val="ypks7kbdpwfgdykd3qb9"/>
          <w:bCs/>
        </w:rPr>
        <w:t xml:space="preserve"> </w:t>
      </w:r>
      <w:r w:rsidRPr="008E17B8">
        <w:rPr>
          <w:bCs/>
        </w:rPr>
        <w:t xml:space="preserve">on the </w:t>
      </w:r>
      <w:proofErr w:type="spellStart"/>
      <w:r w:rsidRPr="008E17B8">
        <w:rPr>
          <w:rStyle w:val="ypks7kbdpwfgdykd3qb9"/>
          <w:bCs/>
        </w:rPr>
        <w:t>current</w:t>
      </w:r>
      <w:proofErr w:type="spellEnd"/>
      <w:r w:rsidRPr="008E17B8">
        <w:rPr>
          <w:rStyle w:val="ypks7kbdpwfgdykd3qb9"/>
          <w:bCs/>
        </w:rPr>
        <w:t xml:space="preserve"> WHO </w:t>
      </w:r>
      <w:proofErr w:type="spellStart"/>
      <w:r w:rsidRPr="008E17B8">
        <w:rPr>
          <w:bCs/>
        </w:rPr>
        <w:t>classification</w:t>
      </w:r>
      <w:proofErr w:type="spellEnd"/>
      <w:r w:rsidRPr="008E17B8">
        <w:rPr>
          <w:bCs/>
        </w:rPr>
        <w:t xml:space="preserve"> of</w:t>
      </w:r>
      <w:r w:rsidRPr="008E17B8">
        <w:rPr>
          <w:rStyle w:val="ypks7kbdpwfgdykd3qb9"/>
          <w:bCs/>
        </w:rPr>
        <w:t xml:space="preserve"> 2015</w:t>
      </w:r>
    </w:p>
    <w:tbl>
      <w:tblPr>
        <w:tblStyle w:val="TabloKlavuzu"/>
        <w:tblW w:w="9768" w:type="dxa"/>
        <w:jc w:val="center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87"/>
        <w:gridCol w:w="2678"/>
        <w:gridCol w:w="1534"/>
        <w:gridCol w:w="1534"/>
        <w:gridCol w:w="1535"/>
      </w:tblGrid>
      <w:tr w:rsidR="00030FFB" w:rsidRPr="00E41D36" w14:paraId="096D75E5" w14:textId="77777777" w:rsidTr="004C6AD7">
        <w:trPr>
          <w:trHeight w:val="563"/>
          <w:jc w:val="center"/>
        </w:trPr>
        <w:tc>
          <w:tcPr>
            <w:tcW w:w="5165" w:type="dxa"/>
            <w:gridSpan w:val="2"/>
            <w:tcBorders>
              <w:top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8AD6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Parameter</w:t>
            </w:r>
            <w:proofErr w:type="spellEnd"/>
          </w:p>
        </w:tc>
        <w:tc>
          <w:tcPr>
            <w:tcW w:w="153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18F36F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Peripheral</w:t>
            </w:r>
            <w:proofErr w:type="spellEnd"/>
          </w:p>
          <w:p w14:paraId="3D3FABF0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gram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534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4EB3DC05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Central</w:t>
            </w:r>
          </w:p>
          <w:p w14:paraId="650C90BE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gram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535" w:type="dxa"/>
            <w:tcBorders>
              <w:top w:val="thinThickSmallGap" w:sz="24" w:space="0" w:color="auto"/>
              <w:bottom w:val="single" w:sz="4" w:space="0" w:color="auto"/>
            </w:tcBorders>
            <w:vAlign w:val="center"/>
          </w:tcPr>
          <w:p w14:paraId="2E19BC90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Total</w:t>
            </w:r>
          </w:p>
          <w:p w14:paraId="2C63BD9A" w14:textId="77777777" w:rsidR="00030FFB" w:rsidRPr="00E41D36" w:rsidRDefault="00030FFB" w:rsidP="004C6AD7">
            <w:pPr>
              <w:jc w:val="center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gram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%)</w:t>
            </w:r>
          </w:p>
        </w:tc>
      </w:tr>
      <w:tr w:rsidR="00030FFB" w:rsidRPr="00E41D36" w14:paraId="0227F7F6" w14:textId="77777777" w:rsidTr="004C6AD7">
        <w:trPr>
          <w:trHeight w:val="563"/>
          <w:jc w:val="center"/>
        </w:trPr>
        <w:tc>
          <w:tcPr>
            <w:tcW w:w="2487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7508777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Histopathological</w:t>
            </w:r>
            <w:proofErr w:type="spellEnd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classes</w:t>
            </w:r>
            <w:proofErr w:type="spellEnd"/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9BFB0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SCC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EBAC83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83 (26.4)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5F4E2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158 (60.8)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D04D07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241 (42.0)</w:t>
            </w:r>
          </w:p>
        </w:tc>
      </w:tr>
      <w:tr w:rsidR="00030FFB" w:rsidRPr="00E41D36" w14:paraId="5CA21CA2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526059EE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6D6D4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Adenosquamous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carcinoma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4C6BEA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55 (17.5)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4D53C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34 (13.1)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547D8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89 (15.5)</w:t>
            </w:r>
          </w:p>
        </w:tc>
      </w:tr>
      <w:tr w:rsidR="00030FFB" w:rsidRPr="00E41D36" w14:paraId="07C64AAC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523153A8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347F2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sz w:val="20"/>
                <w:szCs w:val="20"/>
              </w:rPr>
              <w:t>Solid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CBE8AF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44 (14.0)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A25EB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25 (9.6)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D5F84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69 (12.0)</w:t>
            </w:r>
          </w:p>
        </w:tc>
      </w:tr>
      <w:tr w:rsidR="00030FFB" w:rsidRPr="00E41D36" w14:paraId="32CEDCB2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5D2B6001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EF70E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Acinar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28B51F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64 (20.4)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B9225C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18 (6.9)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7CA76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82 (14.3)</w:t>
            </w:r>
          </w:p>
        </w:tc>
      </w:tr>
      <w:tr w:rsidR="00030FFB" w:rsidRPr="00E41D36" w14:paraId="049BBE0B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44F56B9C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E1C70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Mucinous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05A339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30 (9.6)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36D77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12 (4.6)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B4B11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42 (7.3)</w:t>
            </w:r>
          </w:p>
        </w:tc>
      </w:tr>
      <w:tr w:rsidR="00030FFB" w:rsidRPr="00E41D36" w14:paraId="4BEFA5E4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65D67101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A185D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Bronchioloalveolar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45A24A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5 (1.6)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6FF07D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7 (2.7)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9ABC7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12 (2.1)</w:t>
            </w:r>
          </w:p>
        </w:tc>
      </w:tr>
      <w:tr w:rsidR="00030FFB" w:rsidRPr="00E41D36" w14:paraId="18AA71CE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43BC094C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D90E9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Papillary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6D0E7D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5 (1.6)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D1B510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3 (1.2)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1C16FA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8 (1.4)</w:t>
            </w:r>
          </w:p>
        </w:tc>
      </w:tr>
      <w:tr w:rsidR="00030FFB" w:rsidRPr="00E41D36" w14:paraId="69757914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5DDC9E69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61349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Minimally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invasive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0EBC00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2 (1.3)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F15CD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2 (0.8)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45674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4 (0.7)</w:t>
            </w:r>
          </w:p>
        </w:tc>
      </w:tr>
      <w:tr w:rsidR="00030FFB" w:rsidRPr="00E41D36" w14:paraId="09D5DFE8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5AB2E568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7AB43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Lepidic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(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non-mucinous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) 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adenocarcinoma</w:t>
            </w:r>
            <w:proofErr w:type="spellEnd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11F312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9 (1.3)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6C92F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2 (2.9)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11381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11 (1.9)</w:t>
            </w:r>
          </w:p>
        </w:tc>
      </w:tr>
      <w:tr w:rsidR="00030FFB" w:rsidRPr="00E41D36" w14:paraId="18FAC821" w14:textId="77777777" w:rsidTr="004C6AD7">
        <w:trPr>
          <w:trHeight w:val="563"/>
          <w:jc w:val="center"/>
        </w:trPr>
        <w:tc>
          <w:tcPr>
            <w:tcW w:w="2487" w:type="dxa"/>
            <w:vMerge/>
            <w:tcBorders>
              <w:right w:val="nil"/>
            </w:tcBorders>
            <w:vAlign w:val="center"/>
          </w:tcPr>
          <w:p w14:paraId="6CFB88EB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2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07DB6" w14:textId="77777777" w:rsidR="00030FFB" w:rsidRPr="00E41D36" w:rsidRDefault="00030FFB" w:rsidP="004C6AD7">
            <w:pPr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Carcinomas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with 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pleomorphic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</w:t>
            </w: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elements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>, ADC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A3569A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15 (4.8)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E4796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 (0.4)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CFFB7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16 (2.8)</w:t>
            </w:r>
          </w:p>
        </w:tc>
      </w:tr>
      <w:tr w:rsidR="00030FFB" w:rsidRPr="00E41D36" w14:paraId="5FC4665D" w14:textId="77777777" w:rsidTr="004C6AD7">
        <w:trPr>
          <w:trHeight w:val="563"/>
          <w:jc w:val="center"/>
        </w:trPr>
        <w:tc>
          <w:tcPr>
            <w:tcW w:w="516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DC59C0" w14:textId="77777777" w:rsidR="00030FFB" w:rsidRPr="00E41D36" w:rsidRDefault="00030FFB" w:rsidP="004C6AD7">
            <w:pPr>
              <w:jc w:val="both"/>
              <w:rPr>
                <w:rFonts w:cs="Times New Roman"/>
                <w:b w:val="0"/>
                <w:sz w:val="20"/>
                <w:szCs w:val="20"/>
              </w:rPr>
            </w:pPr>
            <w:proofErr w:type="spellStart"/>
            <w:r w:rsidRPr="00E41D36">
              <w:rPr>
                <w:rFonts w:cs="Times New Roman"/>
                <w:b w:val="0"/>
                <w:sz w:val="20"/>
                <w:szCs w:val="20"/>
              </w:rPr>
              <w:t>Sampling</w:t>
            </w:r>
            <w:proofErr w:type="spellEnd"/>
            <w:r w:rsidRPr="00E41D36">
              <w:rPr>
                <w:rFonts w:cs="Times New Roman"/>
                <w:b w:val="0"/>
                <w:sz w:val="20"/>
                <w:szCs w:val="20"/>
              </w:rPr>
              <w:t xml:space="preserve"> (n)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6C0AB2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 xml:space="preserve">314 </w:t>
            </w: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31060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 xml:space="preserve">260 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8182F" w14:textId="77777777" w:rsidR="00030FFB" w:rsidRPr="00E41D36" w:rsidRDefault="00030FFB" w:rsidP="004C6AD7">
            <w:pPr>
              <w:rPr>
                <w:rFonts w:cs="Times New Roman"/>
                <w:b w:val="0"/>
                <w:color w:val="000000" w:themeColor="text1"/>
                <w:sz w:val="20"/>
                <w:szCs w:val="20"/>
              </w:rPr>
            </w:pPr>
            <w:r w:rsidRPr="00E41D36">
              <w:rPr>
                <w:rFonts w:cs="Times New Roman"/>
                <w:b w:val="0"/>
                <w:color w:val="000000" w:themeColor="text1"/>
                <w:sz w:val="20"/>
                <w:szCs w:val="20"/>
              </w:rPr>
              <w:t>574</w:t>
            </w:r>
          </w:p>
        </w:tc>
      </w:tr>
    </w:tbl>
    <w:p w14:paraId="0C97ECD5" w14:textId="77777777" w:rsidR="00030FFB" w:rsidRPr="00E41D36" w:rsidRDefault="00030FFB" w:rsidP="00030FFB">
      <w:pPr>
        <w:autoSpaceDE w:val="0"/>
        <w:autoSpaceDN w:val="0"/>
        <w:adjustRightInd w:val="0"/>
        <w:spacing w:after="240"/>
        <w:ind w:left="-142"/>
        <w:jc w:val="both"/>
        <w:rPr>
          <w:rFonts w:cs="Times New Roman"/>
          <w:b w:val="0"/>
          <w:color w:val="222222"/>
          <w:sz w:val="20"/>
          <w:szCs w:val="20"/>
          <w:shd w:val="clear" w:color="auto" w:fill="FFFFFF"/>
        </w:rPr>
      </w:pPr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 xml:space="preserve">SCC: </w:t>
      </w:r>
      <w:proofErr w:type="spellStart"/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>squamous</w:t>
      </w:r>
      <w:proofErr w:type="spellEnd"/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 xml:space="preserve"> cell </w:t>
      </w:r>
      <w:proofErr w:type="spellStart"/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>carcinoma</w:t>
      </w:r>
      <w:proofErr w:type="spellEnd"/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 xml:space="preserve">, ADC: </w:t>
      </w:r>
      <w:proofErr w:type="spellStart"/>
      <w:r w:rsidRPr="00E41D36">
        <w:rPr>
          <w:rFonts w:cs="Times New Roman"/>
          <w:b w:val="0"/>
          <w:color w:val="222222"/>
          <w:sz w:val="20"/>
          <w:szCs w:val="20"/>
          <w:shd w:val="clear" w:color="auto" w:fill="FFFFFF"/>
        </w:rPr>
        <w:t>adenocarcinoma</w:t>
      </w:r>
      <w:proofErr w:type="spellEnd"/>
    </w:p>
    <w:p w14:paraId="3B656233" w14:textId="77777777" w:rsidR="00030FFB" w:rsidRPr="00394228" w:rsidRDefault="00030FFB" w:rsidP="00030FFB">
      <w:pPr>
        <w:pStyle w:val="MakroMetni"/>
      </w:pPr>
    </w:p>
    <w:p w14:paraId="094662D4" w14:textId="77777777" w:rsidR="00030FFB" w:rsidRDefault="00030FFB" w:rsidP="00030FFB">
      <w:pPr>
        <w:pStyle w:val="MakroMetni"/>
        <w:rPr>
          <w:bCs/>
        </w:rPr>
      </w:pPr>
    </w:p>
    <w:p w14:paraId="5A86F542" w14:textId="77777777" w:rsidR="00030FFB" w:rsidRDefault="00030FFB" w:rsidP="00030FFB">
      <w:pPr>
        <w:pStyle w:val="MakroMetni"/>
        <w:rPr>
          <w:bCs/>
        </w:rPr>
      </w:pPr>
    </w:p>
    <w:p w14:paraId="53F54DDD" w14:textId="77777777" w:rsidR="00030FFB" w:rsidRDefault="00030FFB" w:rsidP="00030FFB">
      <w:pPr>
        <w:pStyle w:val="MakroMetni"/>
        <w:rPr>
          <w:bCs/>
        </w:rPr>
      </w:pPr>
    </w:p>
    <w:p w14:paraId="4917E6FE" w14:textId="77777777" w:rsidR="00030FFB" w:rsidRDefault="00030FFB" w:rsidP="00030FFB">
      <w:pPr>
        <w:pStyle w:val="MakroMetni"/>
        <w:rPr>
          <w:bCs/>
        </w:rPr>
      </w:pPr>
    </w:p>
    <w:p w14:paraId="2BEC7895" w14:textId="77777777" w:rsidR="00030FFB" w:rsidRDefault="00030FFB" w:rsidP="00030FFB">
      <w:pPr>
        <w:pStyle w:val="MakroMetni"/>
        <w:rPr>
          <w:bCs/>
        </w:rPr>
      </w:pPr>
    </w:p>
    <w:p w14:paraId="46740916" w14:textId="77777777" w:rsidR="00030FFB" w:rsidRDefault="00030FFB" w:rsidP="00030FFB">
      <w:pPr>
        <w:pStyle w:val="MakroMetni"/>
        <w:rPr>
          <w:bCs/>
        </w:rPr>
      </w:pPr>
    </w:p>
    <w:p w14:paraId="0B3C3D0B" w14:textId="77777777" w:rsidR="00030FFB" w:rsidRDefault="00030FFB" w:rsidP="00030FFB">
      <w:pPr>
        <w:pStyle w:val="MakroMetni"/>
        <w:rPr>
          <w:bCs/>
        </w:rPr>
      </w:pPr>
    </w:p>
    <w:p w14:paraId="4DC1E901" w14:textId="77777777" w:rsidR="00030FFB" w:rsidRPr="00030FFB" w:rsidRDefault="00030FFB" w:rsidP="00030FFB">
      <w:pPr>
        <w:pStyle w:val="MakroMetni"/>
        <w:rPr>
          <w:bCs/>
          <w:sz w:val="24"/>
          <w:szCs w:val="24"/>
        </w:rPr>
      </w:pPr>
    </w:p>
    <w:p w14:paraId="710FEE5D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r w:rsidRPr="00030FFB">
        <w:rPr>
          <w:sz w:val="24"/>
          <w:szCs w:val="24"/>
        </w:rPr>
        <w:t>Table</w:t>
      </w:r>
      <w:proofErr w:type="spellEnd"/>
      <w:r w:rsidRPr="00030FFB">
        <w:rPr>
          <w:sz w:val="24"/>
          <w:szCs w:val="24"/>
        </w:rPr>
        <w:t xml:space="preserve"> 2 </w:t>
      </w:r>
      <w:proofErr w:type="spellStart"/>
      <w:r w:rsidRPr="00030FFB">
        <w:rPr>
          <w:sz w:val="24"/>
          <w:szCs w:val="24"/>
        </w:rPr>
        <w:t>will</w:t>
      </w:r>
      <w:proofErr w:type="spellEnd"/>
      <w:r w:rsidRPr="00030FFB">
        <w:rPr>
          <w:sz w:val="24"/>
          <w:szCs w:val="24"/>
        </w:rPr>
        <w:t xml:space="preserve"> be </w:t>
      </w:r>
      <w:proofErr w:type="spellStart"/>
      <w:r w:rsidRPr="00030FFB">
        <w:rPr>
          <w:sz w:val="24"/>
          <w:szCs w:val="24"/>
        </w:rPr>
        <w:t>placed</w:t>
      </w:r>
      <w:proofErr w:type="spellEnd"/>
      <w:r w:rsidRPr="00030FFB">
        <w:rPr>
          <w:sz w:val="24"/>
          <w:szCs w:val="24"/>
        </w:rPr>
        <w:t xml:space="preserve"> in the </w:t>
      </w:r>
      <w:proofErr w:type="spellStart"/>
      <w:r w:rsidRPr="00030FFB">
        <w:rPr>
          <w:sz w:val="24"/>
          <w:szCs w:val="24"/>
        </w:rPr>
        <w:t>space</w:t>
      </w:r>
      <w:proofErr w:type="spellEnd"/>
      <w:r w:rsidRPr="00030FFB">
        <w:rPr>
          <w:sz w:val="24"/>
          <w:szCs w:val="24"/>
        </w:rPr>
        <w:t xml:space="preserve"> after the </w:t>
      </w:r>
      <w:proofErr w:type="spellStart"/>
      <w:r w:rsidRPr="00030FFB">
        <w:rPr>
          <w:sz w:val="24"/>
          <w:szCs w:val="24"/>
        </w:rPr>
        <w:t>second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paragraph</w:t>
      </w:r>
      <w:proofErr w:type="spellEnd"/>
      <w:r w:rsidRPr="00030FFB">
        <w:rPr>
          <w:sz w:val="24"/>
          <w:szCs w:val="24"/>
        </w:rPr>
        <w:t xml:space="preserve"> of the primary lesion </w:t>
      </w:r>
      <w:proofErr w:type="spellStart"/>
      <w:r w:rsidRPr="00030FFB">
        <w:rPr>
          <w:sz w:val="24"/>
          <w:szCs w:val="24"/>
        </w:rPr>
        <w:t>evaluation</w:t>
      </w:r>
      <w:proofErr w:type="spellEnd"/>
    </w:p>
    <w:p w14:paraId="0B38591A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proofErr w:type="gramStart"/>
      <w:r w:rsidRPr="00030FFB">
        <w:rPr>
          <w:sz w:val="24"/>
          <w:szCs w:val="24"/>
        </w:rPr>
        <w:t>heading</w:t>
      </w:r>
      <w:proofErr w:type="spellEnd"/>
      <w:proofErr w:type="gramEnd"/>
      <w:r w:rsidRPr="00030FFB">
        <w:rPr>
          <w:sz w:val="24"/>
          <w:szCs w:val="24"/>
        </w:rPr>
        <w:t>.</w:t>
      </w:r>
    </w:p>
    <w:p w14:paraId="6829E38C" w14:textId="77777777" w:rsidR="00030FFB" w:rsidRDefault="00030FFB" w:rsidP="00030FFB">
      <w:pPr>
        <w:pStyle w:val="MakroMetni"/>
        <w:rPr>
          <w:bCs/>
        </w:rPr>
      </w:pPr>
    </w:p>
    <w:p w14:paraId="0FD3D326" w14:textId="77777777" w:rsidR="00030FFB" w:rsidRDefault="00030FFB" w:rsidP="00030FFB">
      <w:pPr>
        <w:pStyle w:val="MakroMetni"/>
        <w:rPr>
          <w:bCs/>
        </w:rPr>
      </w:pPr>
    </w:p>
    <w:p w14:paraId="6A3AA80C" w14:textId="77777777" w:rsidR="00030FFB" w:rsidRDefault="00030FFB" w:rsidP="00030FFB">
      <w:pPr>
        <w:pStyle w:val="MakroMetni"/>
        <w:rPr>
          <w:bCs/>
        </w:rPr>
      </w:pPr>
    </w:p>
    <w:p w14:paraId="2F33F1BF" w14:textId="77777777" w:rsidR="00030FFB" w:rsidRDefault="00030FFB" w:rsidP="00030FFB">
      <w:pPr>
        <w:pStyle w:val="MakroMetni"/>
        <w:rPr>
          <w:bCs/>
        </w:rPr>
      </w:pPr>
    </w:p>
    <w:p w14:paraId="5590163F" w14:textId="77777777" w:rsidR="00030FFB" w:rsidRDefault="00030FFB" w:rsidP="00030FFB">
      <w:pPr>
        <w:pStyle w:val="MakroMetni"/>
        <w:rPr>
          <w:bCs/>
        </w:rPr>
      </w:pPr>
    </w:p>
    <w:p w14:paraId="3A6BCFEE" w14:textId="77777777" w:rsidR="00030FFB" w:rsidRDefault="00030FFB" w:rsidP="00030FFB">
      <w:pPr>
        <w:pStyle w:val="MakroMetni"/>
        <w:rPr>
          <w:bCs/>
        </w:rPr>
      </w:pPr>
    </w:p>
    <w:p w14:paraId="183E85D6" w14:textId="77777777" w:rsidR="00030FFB" w:rsidRDefault="00030FFB" w:rsidP="00030FFB">
      <w:pPr>
        <w:pStyle w:val="MakroMetni"/>
        <w:rPr>
          <w:bCs/>
        </w:rPr>
      </w:pPr>
    </w:p>
    <w:p w14:paraId="53AD03B9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31247E1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87865D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98E9816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C4A1244" w14:textId="6DE8082D" w:rsidR="00030FFB" w:rsidRPr="008E17B8" w:rsidRDefault="00030FFB" w:rsidP="00030FFB">
      <w:pPr>
        <w:autoSpaceDE w:val="0"/>
        <w:autoSpaceDN w:val="0"/>
        <w:adjustRightInd w:val="0"/>
        <w:spacing w:after="0"/>
        <w:jc w:val="both"/>
      </w:pPr>
      <w:proofErr w:type="spellStart"/>
      <w:r w:rsidRPr="008E17B8">
        <w:rPr>
          <w:rStyle w:val="ypks7kbdpwfgdykd3qb9"/>
        </w:rPr>
        <w:t>Table</w:t>
      </w:r>
      <w:proofErr w:type="spellEnd"/>
      <w:r w:rsidRPr="008E17B8">
        <w:rPr>
          <w:rStyle w:val="ypks7kbdpwfgdykd3qb9"/>
        </w:rPr>
        <w:t xml:space="preserve"> 3. </w:t>
      </w:r>
      <w:proofErr w:type="spellStart"/>
      <w:r w:rsidRPr="008E17B8">
        <w:rPr>
          <w:rStyle w:val="ypks7kbdpwfgdykd3qb9"/>
        </w:rPr>
        <w:t>Sensitivity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rPr>
          <w:rStyle w:val="ypks7kbdpwfgdykd3qb9"/>
        </w:rPr>
        <w:t>specificity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t>cut-off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score</w:t>
      </w:r>
      <w:proofErr w:type="spellEnd"/>
      <w:r w:rsidRPr="008E17B8">
        <w:rPr>
          <w:rStyle w:val="ypks7kbdpwfgdykd3qb9"/>
        </w:rPr>
        <w:t xml:space="preserve"> and </w:t>
      </w:r>
      <w:proofErr w:type="spellStart"/>
      <w:r w:rsidRPr="008E17B8">
        <w:rPr>
          <w:rStyle w:val="ypks7kbdpwfgdykd3qb9"/>
        </w:rPr>
        <w:t>area</w:t>
      </w:r>
      <w:proofErr w:type="spellEnd"/>
      <w:r w:rsidRPr="008E17B8">
        <w:rPr>
          <w:rStyle w:val="ypks7kbdpwfgdykd3qb9"/>
        </w:rPr>
        <w:t xml:space="preserve"> </w:t>
      </w:r>
      <w:proofErr w:type="spellStart"/>
      <w:r w:rsidRPr="008E17B8">
        <w:rPr>
          <w:rStyle w:val="ypks7kbdpwfgdykd3qb9"/>
        </w:rPr>
        <w:t>under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the </w:t>
      </w:r>
      <w:proofErr w:type="spellStart"/>
      <w:r w:rsidRPr="008E17B8">
        <w:t>curve</w:t>
      </w:r>
      <w:proofErr w:type="spellEnd"/>
      <w:r w:rsidRPr="008E17B8">
        <w:t xml:space="preserve"> </w:t>
      </w:r>
      <w:r w:rsidRPr="008E17B8">
        <w:rPr>
          <w:rStyle w:val="ypks7kbdpwfgdykd3qb9"/>
        </w:rPr>
        <w:t xml:space="preserve">for T </w:t>
      </w:r>
      <w:r w:rsidRPr="008E17B8">
        <w:t xml:space="preserve">SUVmax, </w:t>
      </w:r>
      <w:r w:rsidRPr="008E17B8">
        <w:rPr>
          <w:rStyle w:val="ypks7kbdpwfgdykd3qb9"/>
        </w:rPr>
        <w:t xml:space="preserve">N </w:t>
      </w:r>
      <w:r w:rsidRPr="008E17B8">
        <w:t xml:space="preserve">SUVmax and NTR </w:t>
      </w:r>
      <w:proofErr w:type="spellStart"/>
      <w:r w:rsidRPr="008E17B8">
        <w:rPr>
          <w:rStyle w:val="ypks7kbdpwfgdykd3qb9"/>
        </w:rPr>
        <w:t>values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proofErr w:type="spellStart"/>
      <w:r w:rsidRPr="008E17B8">
        <w:rPr>
          <w:rStyle w:val="ypks7kbdpwfgdykd3qb9"/>
        </w:rPr>
        <w:t>terms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of </w:t>
      </w:r>
      <w:proofErr w:type="spellStart"/>
      <w:r w:rsidRPr="008E17B8">
        <w:t>lymphovascular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invasion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proofErr w:type="spellStart"/>
      <w:r w:rsidRPr="008E17B8">
        <w:rPr>
          <w:rStyle w:val="ypks7kbdpwfgdykd3qb9"/>
        </w:rPr>
        <w:t>all</w:t>
      </w:r>
      <w:proofErr w:type="spellEnd"/>
      <w:r w:rsidRPr="008E17B8">
        <w:rPr>
          <w:rStyle w:val="ypks7kbdpwfgdykd3qb9"/>
        </w:rPr>
        <w:t xml:space="preserve"> </w:t>
      </w:r>
      <w:proofErr w:type="spellStart"/>
      <w:r w:rsidRPr="008E17B8">
        <w:rPr>
          <w:rStyle w:val="ypks7kbdpwfgdykd3qb9"/>
        </w:rPr>
        <w:t>cases</w:t>
      </w:r>
      <w:proofErr w:type="spellEnd"/>
      <w:r w:rsidRPr="008E17B8">
        <w:t>.</w:t>
      </w:r>
    </w:p>
    <w:tbl>
      <w:tblPr>
        <w:tblStyle w:val="TabloKlavuzu"/>
        <w:tblpPr w:leftFromText="141" w:rightFromText="141" w:vertAnchor="text" w:horzAnchor="margin" w:tblpY="488"/>
        <w:tblW w:w="9818" w:type="dxa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65"/>
        <w:gridCol w:w="1631"/>
        <w:gridCol w:w="1498"/>
        <w:gridCol w:w="1779"/>
        <w:gridCol w:w="1945"/>
      </w:tblGrid>
      <w:tr w:rsidR="00030FFB" w:rsidRPr="008E17B8" w14:paraId="68529E53" w14:textId="77777777" w:rsidTr="00030FFB">
        <w:trPr>
          <w:trHeight w:val="480"/>
        </w:trPr>
        <w:tc>
          <w:tcPr>
            <w:tcW w:w="2965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3196E" w14:textId="77777777" w:rsidR="00030FFB" w:rsidRPr="008E17B8" w:rsidRDefault="00030FFB" w:rsidP="00030FFB">
            <w:pPr>
              <w:rPr>
                <w:rFonts w:cs="Times New Roman"/>
                <w:b w:val="0"/>
                <w:bCs/>
                <w:sz w:val="20"/>
                <w:szCs w:val="20"/>
              </w:rPr>
            </w:pPr>
            <w:proofErr w:type="spell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Parameter</w:t>
            </w:r>
            <w:proofErr w:type="spellEnd"/>
          </w:p>
        </w:tc>
        <w:tc>
          <w:tcPr>
            <w:tcW w:w="163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E378AA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  <w:sz w:val="20"/>
                <w:szCs w:val="20"/>
              </w:rPr>
            </w:pPr>
            <w:proofErr w:type="spell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Sensitivity</w:t>
            </w:r>
            <w:proofErr w:type="spellEnd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49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98D439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  <w:sz w:val="20"/>
                <w:szCs w:val="20"/>
              </w:rPr>
            </w:pPr>
            <w:proofErr w:type="spell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Specificity</w:t>
            </w:r>
            <w:proofErr w:type="spellEnd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77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12469B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  <w:sz w:val="20"/>
                <w:szCs w:val="20"/>
              </w:rPr>
            </w:pPr>
            <w:proofErr w:type="spell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Cut-off</w:t>
            </w:r>
            <w:proofErr w:type="spellEnd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 xml:space="preserve"> </w:t>
            </w:r>
            <w:proofErr w:type="spell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score</w:t>
            </w:r>
            <w:proofErr w:type="spellEnd"/>
          </w:p>
        </w:tc>
        <w:tc>
          <w:tcPr>
            <w:tcW w:w="194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2B6F1E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AUC</w:t>
            </w:r>
          </w:p>
        </w:tc>
      </w:tr>
      <w:tr w:rsidR="00030FFB" w:rsidRPr="008E17B8" w14:paraId="3B646BF2" w14:textId="77777777" w:rsidTr="00030FFB">
        <w:trPr>
          <w:trHeight w:val="480"/>
        </w:trPr>
        <w:tc>
          <w:tcPr>
            <w:tcW w:w="2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0BA7B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T SUVmax (10.25–18.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72)*</w:t>
            </w:r>
            <w:proofErr w:type="gramEnd"/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4EE2D6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612A00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72.5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94F805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13.0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FBD698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62.4</w:t>
            </w:r>
          </w:p>
        </w:tc>
      </w:tr>
      <w:tr w:rsidR="00030FFB" w:rsidRPr="008E17B8" w14:paraId="0E989B48" w14:textId="77777777" w:rsidTr="00030FFB">
        <w:trPr>
          <w:trHeight w:val="480"/>
        </w:trPr>
        <w:tc>
          <w:tcPr>
            <w:tcW w:w="2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DFDE1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 SUVmax (4.78–11.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89)*</w:t>
            </w:r>
            <w:proofErr w:type="gramEnd"/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5167D8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82.9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09B1C5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 75.0 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F5A669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7.05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FDEDCD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81.2 </w:t>
            </w:r>
          </w:p>
        </w:tc>
      </w:tr>
      <w:tr w:rsidR="00030FFB" w:rsidRPr="008E17B8" w14:paraId="01242202" w14:textId="77777777" w:rsidTr="00030FFB">
        <w:trPr>
          <w:trHeight w:val="480"/>
        </w:trPr>
        <w:tc>
          <w:tcPr>
            <w:tcW w:w="2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9C96A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NTR (0.33–0.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85)*</w:t>
            </w:r>
            <w:proofErr w:type="gramEnd"/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009A16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71.8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2408C6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74.0 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71520B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>0.79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656017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  <w:sz w:val="20"/>
                <w:szCs w:val="20"/>
              </w:rPr>
              <w:t xml:space="preserve">73.1 </w:t>
            </w:r>
          </w:p>
        </w:tc>
      </w:tr>
    </w:tbl>
    <w:p w14:paraId="5DC8DD4E" w14:textId="77777777" w:rsidR="00030FFB" w:rsidRPr="00030FFB" w:rsidRDefault="00030FFB" w:rsidP="00030FFB">
      <w:pPr>
        <w:pStyle w:val="MakroMetni"/>
      </w:pPr>
    </w:p>
    <w:p w14:paraId="70AB9DD5" w14:textId="2F74BBE1" w:rsidR="00030FFB" w:rsidRPr="008E17B8" w:rsidRDefault="00030FFB" w:rsidP="00030FFB">
      <w:pPr>
        <w:spacing w:after="0"/>
        <w:rPr>
          <w:rFonts w:cs="Times New Roman"/>
          <w:b w:val="0"/>
          <w:bCs/>
          <w:sz w:val="20"/>
          <w:szCs w:val="20"/>
        </w:rPr>
      </w:pPr>
      <w:r w:rsidRPr="008E17B8">
        <w:rPr>
          <w:rFonts w:cs="Times New Roman"/>
          <w:b w:val="0"/>
          <w:bCs/>
          <w:sz w:val="20"/>
          <w:szCs w:val="20"/>
        </w:rPr>
        <w:t>*IQR=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Median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(IQR</w:t>
      </w:r>
      <w:r w:rsidRPr="008E17B8">
        <w:rPr>
          <w:rFonts w:cs="Times New Roman"/>
          <w:b w:val="0"/>
          <w:bCs/>
          <w:sz w:val="20"/>
          <w:szCs w:val="20"/>
          <w:vertAlign w:val="subscript"/>
        </w:rPr>
        <w:t>25-75</w:t>
      </w:r>
      <w:r w:rsidRPr="008E17B8">
        <w:rPr>
          <w:rFonts w:cs="Times New Roman"/>
          <w:b w:val="0"/>
          <w:bCs/>
          <w:sz w:val="20"/>
          <w:szCs w:val="20"/>
        </w:rPr>
        <w:t>)</w:t>
      </w:r>
    </w:p>
    <w:p w14:paraId="02D2DA36" w14:textId="77777777" w:rsidR="00030FFB" w:rsidRPr="008E17B8" w:rsidRDefault="00030FFB" w:rsidP="00030FFB">
      <w:pPr>
        <w:spacing w:after="0"/>
        <w:rPr>
          <w:rFonts w:cs="Times New Roman"/>
          <w:b w:val="0"/>
          <w:bCs/>
          <w:sz w:val="20"/>
          <w:szCs w:val="20"/>
        </w:rPr>
      </w:pPr>
      <w:r w:rsidRPr="008E17B8">
        <w:rPr>
          <w:rFonts w:cs="Times New Roman"/>
          <w:b w:val="0"/>
          <w:bCs/>
          <w:sz w:val="20"/>
          <w:szCs w:val="20"/>
        </w:rPr>
        <w:t xml:space="preserve">IQR: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Interquartile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range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>, NTR: node-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to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>-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tumor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SUVmax </w:t>
      </w:r>
      <w:proofErr w:type="spellStart"/>
      <w:r>
        <w:rPr>
          <w:rFonts w:cs="Times New Roman"/>
          <w:b w:val="0"/>
          <w:bCs/>
          <w:sz w:val="20"/>
          <w:szCs w:val="20"/>
        </w:rPr>
        <w:t>ratio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, AUC: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area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under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curve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</w:p>
    <w:p w14:paraId="42E4A540" w14:textId="77777777" w:rsidR="002532B6" w:rsidRDefault="002532B6"/>
    <w:p w14:paraId="2E4804CD" w14:textId="77777777" w:rsidR="00030FFB" w:rsidRDefault="00030FFB" w:rsidP="00030FFB">
      <w:pPr>
        <w:pStyle w:val="MakroMetni"/>
      </w:pPr>
    </w:p>
    <w:p w14:paraId="6FA4D665" w14:textId="77777777" w:rsidR="00030FFB" w:rsidRDefault="00030FFB" w:rsidP="00030FFB">
      <w:pPr>
        <w:pStyle w:val="MakroMetni"/>
      </w:pPr>
    </w:p>
    <w:p w14:paraId="2448351A" w14:textId="77777777" w:rsidR="00030FFB" w:rsidRDefault="00030FFB" w:rsidP="00030FFB">
      <w:pPr>
        <w:pStyle w:val="MakroMetni"/>
      </w:pPr>
    </w:p>
    <w:p w14:paraId="3E605B7C" w14:textId="77777777" w:rsidR="00030FFB" w:rsidRDefault="00030FFB" w:rsidP="00030FFB">
      <w:pPr>
        <w:pStyle w:val="MakroMetni"/>
      </w:pPr>
    </w:p>
    <w:p w14:paraId="1F5486AB" w14:textId="77777777" w:rsidR="00030FFB" w:rsidRDefault="00030FFB" w:rsidP="00030FFB">
      <w:pPr>
        <w:pStyle w:val="MakroMetni"/>
      </w:pPr>
    </w:p>
    <w:p w14:paraId="2331564F" w14:textId="77777777" w:rsidR="00030FFB" w:rsidRDefault="00030FFB" w:rsidP="00030FFB">
      <w:pPr>
        <w:pStyle w:val="MakroMetni"/>
      </w:pPr>
    </w:p>
    <w:p w14:paraId="4FF934EA" w14:textId="77777777" w:rsidR="00030FFB" w:rsidRPr="00030FFB" w:rsidRDefault="00030FFB" w:rsidP="00030FFB">
      <w:pPr>
        <w:pStyle w:val="MakroMetni"/>
        <w:rPr>
          <w:sz w:val="24"/>
          <w:szCs w:val="24"/>
        </w:rPr>
      </w:pPr>
    </w:p>
    <w:p w14:paraId="2CBAD159" w14:textId="77777777" w:rsidR="00030FFB" w:rsidRPr="00030FFB" w:rsidRDefault="00030FFB" w:rsidP="00030FFB">
      <w:pPr>
        <w:pStyle w:val="MakroMetni"/>
        <w:rPr>
          <w:sz w:val="24"/>
          <w:szCs w:val="24"/>
        </w:rPr>
      </w:pPr>
    </w:p>
    <w:p w14:paraId="59CE2021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r w:rsidRPr="00030FFB">
        <w:rPr>
          <w:sz w:val="24"/>
          <w:szCs w:val="24"/>
        </w:rPr>
        <w:t>Table</w:t>
      </w:r>
      <w:proofErr w:type="spellEnd"/>
      <w:r w:rsidRPr="00030FFB">
        <w:rPr>
          <w:sz w:val="24"/>
          <w:szCs w:val="24"/>
        </w:rPr>
        <w:t xml:space="preserve"> 3 </w:t>
      </w:r>
      <w:proofErr w:type="spellStart"/>
      <w:r w:rsidRPr="00030FFB">
        <w:rPr>
          <w:sz w:val="24"/>
          <w:szCs w:val="24"/>
        </w:rPr>
        <w:t>will</w:t>
      </w:r>
      <w:proofErr w:type="spellEnd"/>
      <w:r w:rsidRPr="00030FFB">
        <w:rPr>
          <w:sz w:val="24"/>
          <w:szCs w:val="24"/>
        </w:rPr>
        <w:t xml:space="preserve"> be </w:t>
      </w:r>
      <w:proofErr w:type="spellStart"/>
      <w:r w:rsidRPr="00030FFB">
        <w:rPr>
          <w:sz w:val="24"/>
          <w:szCs w:val="24"/>
        </w:rPr>
        <w:t>placed</w:t>
      </w:r>
      <w:proofErr w:type="spellEnd"/>
      <w:r w:rsidRPr="00030FFB">
        <w:rPr>
          <w:sz w:val="24"/>
          <w:szCs w:val="24"/>
        </w:rPr>
        <w:t xml:space="preserve"> in the </w:t>
      </w:r>
      <w:proofErr w:type="spellStart"/>
      <w:r w:rsidRPr="00030FFB">
        <w:rPr>
          <w:sz w:val="24"/>
          <w:szCs w:val="24"/>
        </w:rPr>
        <w:t>blank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space</w:t>
      </w:r>
      <w:proofErr w:type="spellEnd"/>
      <w:r w:rsidRPr="00030FFB">
        <w:rPr>
          <w:sz w:val="24"/>
          <w:szCs w:val="24"/>
        </w:rPr>
        <w:t xml:space="preserve"> after the </w:t>
      </w:r>
      <w:proofErr w:type="spellStart"/>
      <w:r w:rsidRPr="00030FFB">
        <w:rPr>
          <w:sz w:val="24"/>
          <w:szCs w:val="24"/>
        </w:rPr>
        <w:t>first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paragraph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under</w:t>
      </w:r>
      <w:proofErr w:type="spellEnd"/>
      <w:r w:rsidRPr="00030FFB">
        <w:rPr>
          <w:sz w:val="24"/>
          <w:szCs w:val="24"/>
        </w:rPr>
        <w:t xml:space="preserve"> the </w:t>
      </w:r>
      <w:proofErr w:type="spellStart"/>
      <w:r w:rsidRPr="00030FFB">
        <w:rPr>
          <w:sz w:val="24"/>
          <w:szCs w:val="24"/>
        </w:rPr>
        <w:t>heading</w:t>
      </w:r>
      <w:proofErr w:type="spellEnd"/>
    </w:p>
    <w:p w14:paraId="53B37857" w14:textId="77777777" w:rsidR="00030FFB" w:rsidRPr="00030FFB" w:rsidRDefault="00030FFB" w:rsidP="00030FFB">
      <w:pPr>
        <w:pStyle w:val="p1"/>
        <w:rPr>
          <w:sz w:val="24"/>
          <w:szCs w:val="24"/>
        </w:rPr>
      </w:pPr>
      <w:r w:rsidRPr="00030FFB">
        <w:rPr>
          <w:sz w:val="24"/>
          <w:szCs w:val="24"/>
        </w:rPr>
        <w:t xml:space="preserve">Evaluation in </w:t>
      </w:r>
      <w:proofErr w:type="spellStart"/>
      <w:r w:rsidRPr="00030FFB">
        <w:rPr>
          <w:sz w:val="24"/>
          <w:szCs w:val="24"/>
        </w:rPr>
        <w:t>terms</w:t>
      </w:r>
      <w:proofErr w:type="spellEnd"/>
      <w:r w:rsidRPr="00030FFB">
        <w:rPr>
          <w:sz w:val="24"/>
          <w:szCs w:val="24"/>
        </w:rPr>
        <w:t xml:space="preserve"> of </w:t>
      </w:r>
      <w:proofErr w:type="spellStart"/>
      <w:r w:rsidRPr="00030FFB">
        <w:rPr>
          <w:sz w:val="24"/>
          <w:szCs w:val="24"/>
        </w:rPr>
        <w:t>lymphovascular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invasion</w:t>
      </w:r>
      <w:proofErr w:type="spellEnd"/>
      <w:r w:rsidRPr="00030FFB">
        <w:rPr>
          <w:sz w:val="24"/>
          <w:szCs w:val="24"/>
        </w:rPr>
        <w:t>.</w:t>
      </w:r>
    </w:p>
    <w:p w14:paraId="4D6A986B" w14:textId="77777777" w:rsidR="00030FFB" w:rsidRPr="00030FFB" w:rsidRDefault="00030FFB" w:rsidP="00030FFB">
      <w:pPr>
        <w:pStyle w:val="MakroMetni"/>
      </w:pPr>
    </w:p>
    <w:p w14:paraId="78E895C1" w14:textId="77777777" w:rsidR="00030FFB" w:rsidRDefault="00030FFB" w:rsidP="00030FFB">
      <w:pPr>
        <w:pStyle w:val="MakroMetni"/>
      </w:pPr>
    </w:p>
    <w:p w14:paraId="01F3EE6F" w14:textId="77777777" w:rsidR="00030FFB" w:rsidRDefault="00030FFB" w:rsidP="00030FFB">
      <w:pPr>
        <w:pStyle w:val="MakroMetni"/>
      </w:pPr>
    </w:p>
    <w:p w14:paraId="2ED43F16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93E5843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0C2FBF7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5980F3F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8D42454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0538D06C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82CCF7F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45673BD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2AC6854E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8A2FDDA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706307B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1E0E2AD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280C919C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3FBF1F0A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66137F1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28CEBD7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F588A9C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E115CDE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DDFD445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06A0FB91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0C2E1C2A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3FC8F54F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290519A5" w14:textId="1B77A687" w:rsidR="00030FFB" w:rsidRPr="00030FFB" w:rsidRDefault="00030FFB" w:rsidP="00030FFB">
      <w:pPr>
        <w:autoSpaceDE w:val="0"/>
        <w:autoSpaceDN w:val="0"/>
        <w:adjustRightInd w:val="0"/>
        <w:spacing w:after="0"/>
        <w:jc w:val="both"/>
      </w:pPr>
      <w:proofErr w:type="spellStart"/>
      <w:r w:rsidRPr="008E17B8">
        <w:rPr>
          <w:rStyle w:val="ypks7kbdpwfgdykd3qb9"/>
        </w:rPr>
        <w:t>Table</w:t>
      </w:r>
      <w:proofErr w:type="spellEnd"/>
      <w:r w:rsidRPr="008E17B8">
        <w:rPr>
          <w:rStyle w:val="ypks7kbdpwfgdykd3qb9"/>
        </w:rPr>
        <w:t xml:space="preserve"> 4. </w:t>
      </w:r>
      <w:proofErr w:type="spellStart"/>
      <w:r w:rsidRPr="008E17B8">
        <w:rPr>
          <w:rStyle w:val="ypks7kbdpwfgdykd3qb9"/>
        </w:rPr>
        <w:t>Sensitivity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rPr>
          <w:rStyle w:val="ypks7kbdpwfgdykd3qb9"/>
        </w:rPr>
        <w:t>specificity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t>cut-off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score</w:t>
      </w:r>
      <w:proofErr w:type="spellEnd"/>
      <w:r w:rsidRPr="008E17B8">
        <w:rPr>
          <w:rStyle w:val="ypks7kbdpwfgdykd3qb9"/>
        </w:rPr>
        <w:t xml:space="preserve"> and </w:t>
      </w:r>
      <w:proofErr w:type="spellStart"/>
      <w:r w:rsidRPr="008E17B8">
        <w:rPr>
          <w:rStyle w:val="ypks7kbdpwfgdykd3qb9"/>
        </w:rPr>
        <w:t>area</w:t>
      </w:r>
      <w:proofErr w:type="spellEnd"/>
      <w:r w:rsidRPr="008E17B8">
        <w:rPr>
          <w:rStyle w:val="ypks7kbdpwfgdykd3qb9"/>
        </w:rPr>
        <w:t xml:space="preserve"> </w:t>
      </w:r>
      <w:proofErr w:type="spellStart"/>
      <w:r w:rsidRPr="008E17B8">
        <w:rPr>
          <w:rStyle w:val="ypks7kbdpwfgdykd3qb9"/>
        </w:rPr>
        <w:t>under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the </w:t>
      </w:r>
      <w:proofErr w:type="spellStart"/>
      <w:r w:rsidRPr="008E17B8">
        <w:t>curve</w:t>
      </w:r>
      <w:proofErr w:type="spellEnd"/>
      <w:r w:rsidRPr="008E17B8">
        <w:t xml:space="preserve"> </w:t>
      </w:r>
      <w:r w:rsidRPr="008E17B8">
        <w:rPr>
          <w:rStyle w:val="ypks7kbdpwfgdykd3qb9"/>
        </w:rPr>
        <w:t xml:space="preserve">for T </w:t>
      </w:r>
      <w:r w:rsidRPr="008E17B8">
        <w:t xml:space="preserve">SUVmax, </w:t>
      </w:r>
      <w:r w:rsidRPr="008E17B8">
        <w:rPr>
          <w:rStyle w:val="ypks7kbdpwfgdykd3qb9"/>
        </w:rPr>
        <w:t xml:space="preserve">N </w:t>
      </w:r>
      <w:r w:rsidRPr="008E17B8">
        <w:t xml:space="preserve">SUVmax and NTR </w:t>
      </w:r>
      <w:proofErr w:type="spellStart"/>
      <w:r w:rsidRPr="008E17B8">
        <w:rPr>
          <w:rStyle w:val="ypks7kbdpwfgdykd3qb9"/>
        </w:rPr>
        <w:t>values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proofErr w:type="spellStart"/>
      <w:r w:rsidRPr="008E17B8">
        <w:rPr>
          <w:rStyle w:val="ypks7kbdpwfgdykd3qb9"/>
        </w:rPr>
        <w:t>terms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of </w:t>
      </w:r>
      <w:proofErr w:type="spellStart"/>
      <w:r w:rsidRPr="008E17B8">
        <w:t>lymphovascular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invasion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proofErr w:type="spellStart"/>
      <w:r w:rsidRPr="008E17B8">
        <w:rPr>
          <w:rStyle w:val="ypks7kbdpwfgdykd3qb9"/>
        </w:rPr>
        <w:t>adenocarcinoma</w:t>
      </w:r>
      <w:proofErr w:type="spellEnd"/>
      <w:r w:rsidRPr="008E17B8">
        <w:rPr>
          <w:rStyle w:val="ypks7kbdpwfgdykd3qb9"/>
        </w:rPr>
        <w:t xml:space="preserve"> </w:t>
      </w:r>
      <w:proofErr w:type="spellStart"/>
      <w:r w:rsidRPr="008E17B8">
        <w:rPr>
          <w:rStyle w:val="ypks7kbdpwfgdykd3qb9"/>
        </w:rPr>
        <w:t>cases</w:t>
      </w:r>
      <w:proofErr w:type="spellEnd"/>
      <w:r w:rsidRPr="008E17B8">
        <w:t>.</w:t>
      </w:r>
    </w:p>
    <w:tbl>
      <w:tblPr>
        <w:tblStyle w:val="TabloKlavuzu"/>
        <w:tblpPr w:leftFromText="141" w:rightFromText="141" w:vertAnchor="page" w:horzAnchor="margin" w:tblpY="4361"/>
        <w:tblW w:w="9707" w:type="dxa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930"/>
        <w:gridCol w:w="1904"/>
        <w:gridCol w:w="1194"/>
        <w:gridCol w:w="1758"/>
        <w:gridCol w:w="1921"/>
      </w:tblGrid>
      <w:tr w:rsidR="00030FFB" w:rsidRPr="008E17B8" w14:paraId="6B3DD375" w14:textId="77777777" w:rsidTr="00030FFB">
        <w:trPr>
          <w:trHeight w:val="440"/>
        </w:trPr>
        <w:tc>
          <w:tcPr>
            <w:tcW w:w="2930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6BEC0" w14:textId="77777777" w:rsidR="00030FFB" w:rsidRPr="008E17B8" w:rsidRDefault="00030FFB" w:rsidP="00030FFB">
            <w:pPr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Parameter</w:t>
            </w:r>
            <w:proofErr w:type="spellEnd"/>
          </w:p>
        </w:tc>
        <w:tc>
          <w:tcPr>
            <w:tcW w:w="190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3F0D0E6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Sensitivity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(%)</w:t>
            </w:r>
          </w:p>
        </w:tc>
        <w:tc>
          <w:tcPr>
            <w:tcW w:w="119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8AD8DA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Specificity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(%)</w:t>
            </w:r>
          </w:p>
        </w:tc>
        <w:tc>
          <w:tcPr>
            <w:tcW w:w="175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AE001C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Cut-off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</w:t>
            </w:r>
            <w:proofErr w:type="spellStart"/>
            <w:r w:rsidRPr="008E17B8">
              <w:rPr>
                <w:rFonts w:cs="Times New Roman"/>
                <w:b w:val="0"/>
                <w:bCs/>
              </w:rPr>
              <w:t>score</w:t>
            </w:r>
            <w:proofErr w:type="spellEnd"/>
          </w:p>
        </w:tc>
        <w:tc>
          <w:tcPr>
            <w:tcW w:w="1921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46EEA3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r w:rsidRPr="008E17B8">
              <w:rPr>
                <w:rFonts w:cs="Times New Roman"/>
                <w:b w:val="0"/>
                <w:bCs/>
              </w:rPr>
              <w:t>AUC</w:t>
            </w:r>
          </w:p>
        </w:tc>
      </w:tr>
      <w:tr w:rsidR="00030FFB" w:rsidRPr="008E17B8" w14:paraId="769C0408" w14:textId="77777777" w:rsidTr="00030FFB">
        <w:trPr>
          <w:trHeight w:val="440"/>
        </w:trPr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60D17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T SUVmax (8.10–18.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02)*</w:t>
            </w:r>
            <w:proofErr w:type="gram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910040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71.5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C3695E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77.3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9AE3E59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10.5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C9AB846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68.3</w:t>
            </w:r>
          </w:p>
        </w:tc>
      </w:tr>
      <w:tr w:rsidR="00030FFB" w:rsidRPr="008E17B8" w14:paraId="4F33541A" w14:textId="77777777" w:rsidTr="00030FFB">
        <w:trPr>
          <w:trHeight w:val="440"/>
        </w:trPr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3A65C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 SUVmax (3.61–10.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28)*</w:t>
            </w:r>
            <w:proofErr w:type="gram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21F036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82.5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092AD2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76.9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BCA702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5.4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5FE725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81.7</w:t>
            </w:r>
          </w:p>
        </w:tc>
      </w:tr>
      <w:tr w:rsidR="00030FFB" w:rsidRPr="008E17B8" w14:paraId="339AA728" w14:textId="77777777" w:rsidTr="00030FFB">
        <w:trPr>
          <w:trHeight w:val="440"/>
        </w:trPr>
        <w:tc>
          <w:tcPr>
            <w:tcW w:w="2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E453B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NTR (0.35–0.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89)*</w:t>
            </w:r>
            <w:proofErr w:type="gramEnd"/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22D5D5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75.4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720759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74.8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90B94D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0.52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4217BE4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70.5</w:t>
            </w:r>
          </w:p>
        </w:tc>
      </w:tr>
    </w:tbl>
    <w:p w14:paraId="65BA4098" w14:textId="77777777" w:rsidR="00030FFB" w:rsidRPr="008E17B8" w:rsidRDefault="00030FFB" w:rsidP="00030FFB">
      <w:pPr>
        <w:spacing w:after="0"/>
        <w:rPr>
          <w:rFonts w:cs="Times New Roman"/>
          <w:b w:val="0"/>
          <w:bCs/>
          <w:sz w:val="20"/>
          <w:szCs w:val="20"/>
        </w:rPr>
      </w:pPr>
      <w:r w:rsidRPr="008E17B8">
        <w:rPr>
          <w:rFonts w:cs="Times New Roman"/>
          <w:b w:val="0"/>
          <w:bCs/>
          <w:sz w:val="20"/>
          <w:szCs w:val="20"/>
        </w:rPr>
        <w:t>*IQR=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Median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(IQR</w:t>
      </w:r>
      <w:r w:rsidRPr="008E17B8">
        <w:rPr>
          <w:rFonts w:cs="Times New Roman"/>
          <w:b w:val="0"/>
          <w:bCs/>
          <w:sz w:val="20"/>
          <w:szCs w:val="20"/>
          <w:vertAlign w:val="subscript"/>
        </w:rPr>
        <w:t>25-75</w:t>
      </w:r>
      <w:r w:rsidRPr="008E17B8">
        <w:rPr>
          <w:rFonts w:cs="Times New Roman"/>
          <w:b w:val="0"/>
          <w:bCs/>
          <w:sz w:val="20"/>
          <w:szCs w:val="20"/>
        </w:rPr>
        <w:t>)</w:t>
      </w:r>
    </w:p>
    <w:p w14:paraId="354CF61D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  <w:r w:rsidRPr="008E17B8">
        <w:rPr>
          <w:rFonts w:ascii="Times New Roman" w:hAnsi="Times New Roman" w:cs="Times New Roman"/>
          <w:bCs/>
        </w:rPr>
        <w:t xml:space="preserve">IQR: </w:t>
      </w:r>
      <w:proofErr w:type="spellStart"/>
      <w:r w:rsidRPr="008E17B8">
        <w:rPr>
          <w:rFonts w:ascii="Times New Roman" w:hAnsi="Times New Roman" w:cs="Times New Roman"/>
          <w:bCs/>
        </w:rPr>
        <w:t>Interquartile</w:t>
      </w:r>
      <w:proofErr w:type="spellEnd"/>
      <w:r w:rsidRPr="008E17B8">
        <w:rPr>
          <w:rFonts w:ascii="Times New Roman" w:hAnsi="Times New Roman" w:cs="Times New Roman"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Cs/>
        </w:rPr>
        <w:t>range</w:t>
      </w:r>
      <w:proofErr w:type="spellEnd"/>
      <w:r w:rsidRPr="008E17B8">
        <w:rPr>
          <w:rFonts w:ascii="Times New Roman" w:hAnsi="Times New Roman" w:cs="Times New Roman"/>
          <w:bCs/>
        </w:rPr>
        <w:t>, NTR: node-</w:t>
      </w:r>
      <w:proofErr w:type="spellStart"/>
      <w:r w:rsidRPr="008E17B8">
        <w:rPr>
          <w:rFonts w:ascii="Times New Roman" w:hAnsi="Times New Roman" w:cs="Times New Roman"/>
          <w:bCs/>
        </w:rPr>
        <w:t>to</w:t>
      </w:r>
      <w:proofErr w:type="spellEnd"/>
      <w:r w:rsidRPr="008E17B8">
        <w:rPr>
          <w:rFonts w:ascii="Times New Roman" w:hAnsi="Times New Roman" w:cs="Times New Roman"/>
          <w:bCs/>
        </w:rPr>
        <w:t>-</w:t>
      </w:r>
      <w:proofErr w:type="spellStart"/>
      <w:r w:rsidRPr="008E17B8">
        <w:rPr>
          <w:rFonts w:ascii="Times New Roman" w:hAnsi="Times New Roman" w:cs="Times New Roman"/>
          <w:bCs/>
        </w:rPr>
        <w:t>tumor</w:t>
      </w:r>
      <w:proofErr w:type="spellEnd"/>
      <w:r w:rsidRPr="008E17B8">
        <w:rPr>
          <w:rFonts w:ascii="Times New Roman" w:hAnsi="Times New Roman" w:cs="Times New Roman"/>
          <w:bCs/>
        </w:rPr>
        <w:t xml:space="preserve"> SUVmax </w:t>
      </w:r>
      <w:proofErr w:type="spellStart"/>
      <w:r>
        <w:rPr>
          <w:rFonts w:ascii="Times New Roman" w:hAnsi="Times New Roman" w:cs="Times New Roman"/>
          <w:bCs/>
        </w:rPr>
        <w:t>ratio</w:t>
      </w:r>
      <w:proofErr w:type="spellEnd"/>
      <w:r w:rsidRPr="008E17B8">
        <w:rPr>
          <w:rFonts w:ascii="Times New Roman" w:hAnsi="Times New Roman" w:cs="Times New Roman"/>
          <w:bCs/>
        </w:rPr>
        <w:t xml:space="preserve">, AUC: </w:t>
      </w:r>
      <w:proofErr w:type="spellStart"/>
      <w:r w:rsidRPr="008E17B8">
        <w:rPr>
          <w:rFonts w:ascii="Times New Roman" w:hAnsi="Times New Roman" w:cs="Times New Roman"/>
          <w:bCs/>
        </w:rPr>
        <w:t>area</w:t>
      </w:r>
      <w:proofErr w:type="spellEnd"/>
      <w:r w:rsidRPr="008E17B8">
        <w:rPr>
          <w:rFonts w:ascii="Times New Roman" w:hAnsi="Times New Roman" w:cs="Times New Roman"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Cs/>
        </w:rPr>
        <w:t>under</w:t>
      </w:r>
      <w:proofErr w:type="spellEnd"/>
      <w:r w:rsidRPr="008E17B8">
        <w:rPr>
          <w:rFonts w:ascii="Times New Roman" w:hAnsi="Times New Roman" w:cs="Times New Roman"/>
          <w:bCs/>
        </w:rPr>
        <w:t xml:space="preserve"> the </w:t>
      </w:r>
      <w:proofErr w:type="spellStart"/>
      <w:r w:rsidRPr="008E17B8">
        <w:rPr>
          <w:rFonts w:ascii="Times New Roman" w:hAnsi="Times New Roman" w:cs="Times New Roman"/>
          <w:bCs/>
        </w:rPr>
        <w:t>curve</w:t>
      </w:r>
      <w:proofErr w:type="spellEnd"/>
    </w:p>
    <w:p w14:paraId="1A69064D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4D5F1B1E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228B2805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23BFE7EF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4BB4FE89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7D741B88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44CBC490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3FE4C302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6D6C5D7E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7D83BAA8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32089915" w14:textId="77777777" w:rsidR="00030FFB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1988E53E" w14:textId="77777777" w:rsidR="00030FFB" w:rsidRPr="008E17B8" w:rsidRDefault="00030FFB" w:rsidP="00030FFB">
      <w:pPr>
        <w:pStyle w:val="MakroMetni"/>
        <w:rPr>
          <w:rFonts w:ascii="Times New Roman" w:hAnsi="Times New Roman" w:cs="Times New Roman"/>
          <w:bCs/>
        </w:rPr>
      </w:pPr>
    </w:p>
    <w:p w14:paraId="02E38FAC" w14:textId="77777777" w:rsidR="00030FFB" w:rsidRDefault="00030FFB" w:rsidP="00030FFB">
      <w:pPr>
        <w:pStyle w:val="MakroMetni"/>
      </w:pPr>
    </w:p>
    <w:p w14:paraId="483C21CC" w14:textId="77777777" w:rsidR="00030FFB" w:rsidRDefault="00030FFB" w:rsidP="00030FFB">
      <w:pPr>
        <w:pStyle w:val="MakroMetni"/>
      </w:pPr>
    </w:p>
    <w:p w14:paraId="27D073EA" w14:textId="77777777" w:rsidR="00030FFB" w:rsidRDefault="00030FFB" w:rsidP="00030FFB">
      <w:pPr>
        <w:pStyle w:val="MakroMetni"/>
      </w:pPr>
    </w:p>
    <w:p w14:paraId="0AF9F97E" w14:textId="77777777" w:rsidR="00030FFB" w:rsidRDefault="00030FFB" w:rsidP="00030FFB">
      <w:pPr>
        <w:pStyle w:val="MakroMetni"/>
      </w:pPr>
    </w:p>
    <w:p w14:paraId="72DA383F" w14:textId="77777777" w:rsidR="00030FFB" w:rsidRDefault="00030FFB" w:rsidP="00030FFB">
      <w:pPr>
        <w:pStyle w:val="MakroMetni"/>
      </w:pPr>
    </w:p>
    <w:p w14:paraId="544FCFB2" w14:textId="77777777" w:rsidR="00030FFB" w:rsidRDefault="00030FFB" w:rsidP="00030FFB">
      <w:pPr>
        <w:pStyle w:val="MakroMetni"/>
      </w:pPr>
    </w:p>
    <w:p w14:paraId="667A746C" w14:textId="77777777" w:rsidR="00030FFB" w:rsidRDefault="00030FFB" w:rsidP="00030FFB">
      <w:pPr>
        <w:pStyle w:val="MakroMetni"/>
      </w:pPr>
    </w:p>
    <w:p w14:paraId="2E30DE46" w14:textId="77777777" w:rsidR="00030FFB" w:rsidRDefault="00030FFB" w:rsidP="00030FFB">
      <w:pPr>
        <w:pStyle w:val="MakroMetni"/>
      </w:pPr>
    </w:p>
    <w:p w14:paraId="1747AC59" w14:textId="77777777" w:rsidR="00030FFB" w:rsidRPr="008E17B8" w:rsidRDefault="00030FFB" w:rsidP="00030FFB">
      <w:pPr>
        <w:pStyle w:val="MakroMetni"/>
        <w:rPr>
          <w:bCs/>
        </w:rPr>
      </w:pPr>
    </w:p>
    <w:p w14:paraId="33AB9C96" w14:textId="77777777" w:rsidR="00030FFB" w:rsidRPr="008E17B8" w:rsidRDefault="00030FFB" w:rsidP="00030FFB">
      <w:pPr>
        <w:pStyle w:val="MakroMetni"/>
        <w:rPr>
          <w:bCs/>
        </w:rPr>
      </w:pPr>
    </w:p>
    <w:p w14:paraId="59A3008E" w14:textId="77777777" w:rsidR="00030FFB" w:rsidRPr="008E17B8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  <w:b w:val="0"/>
          <w:bCs/>
        </w:rPr>
      </w:pPr>
    </w:p>
    <w:p w14:paraId="7E11EAED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F0D8C9F" w14:textId="439CD0A0" w:rsidR="00030FFB" w:rsidRPr="00030FFB" w:rsidRDefault="00030FFB" w:rsidP="00030FFB">
      <w:pPr>
        <w:spacing w:after="0" w:line="240" w:lineRule="auto"/>
        <w:rPr>
          <w:rFonts w:eastAsia="Times New Roman" w:cs="Times New Roman"/>
          <w:b w:val="0"/>
          <w:color w:val="000000"/>
          <w:sz w:val="24"/>
          <w:szCs w:val="24"/>
          <w:lang w:eastAsia="tr-TR"/>
        </w:rPr>
      </w:pP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Table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4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will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followed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Table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3 which is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under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the in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terms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of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lymphovascular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invasion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evaluation</w:t>
      </w:r>
      <w:proofErr w:type="spellEnd"/>
      <w:r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heading</w:t>
      </w:r>
      <w:proofErr w:type="spellEnd"/>
    </w:p>
    <w:p w14:paraId="7803EDAB" w14:textId="77777777" w:rsidR="00030FFB" w:rsidRP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  <w:sz w:val="24"/>
          <w:szCs w:val="24"/>
        </w:rPr>
      </w:pPr>
    </w:p>
    <w:p w14:paraId="282054A1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B3905AA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204CC33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1223401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82FC88F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C37A8D1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1833EA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3F075F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070C838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5C5805B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301D0C5D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7FBF859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33243C89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77A9F10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3B4C2E9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6C369289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1E073AE6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2F751B03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451A2C0A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71585D4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7B06C73A" w14:textId="77777777" w:rsidR="00030FFB" w:rsidRDefault="00030FFB" w:rsidP="00030FFB">
      <w:pPr>
        <w:pStyle w:val="MakroMetni"/>
      </w:pPr>
    </w:p>
    <w:p w14:paraId="3AB5AF9C" w14:textId="77777777" w:rsidR="00030FFB" w:rsidRDefault="00030FFB" w:rsidP="00030FFB">
      <w:pPr>
        <w:pStyle w:val="MakroMetni"/>
      </w:pPr>
    </w:p>
    <w:p w14:paraId="2490C2D3" w14:textId="77777777" w:rsidR="00030FFB" w:rsidRDefault="00030FFB" w:rsidP="00030FFB">
      <w:pPr>
        <w:pStyle w:val="MakroMetni"/>
      </w:pPr>
    </w:p>
    <w:p w14:paraId="621175F5" w14:textId="77777777" w:rsidR="00030FFB" w:rsidRDefault="00030FFB" w:rsidP="00030FFB">
      <w:pPr>
        <w:pStyle w:val="MakroMetni"/>
      </w:pPr>
    </w:p>
    <w:p w14:paraId="0AFF7F75" w14:textId="77777777" w:rsidR="00030FFB" w:rsidRDefault="00030FFB" w:rsidP="00030FFB">
      <w:pPr>
        <w:pStyle w:val="MakroMetni"/>
      </w:pPr>
    </w:p>
    <w:p w14:paraId="74DAC589" w14:textId="77777777" w:rsidR="00030FFB" w:rsidRDefault="00030FFB" w:rsidP="00030FFB">
      <w:pPr>
        <w:pStyle w:val="MakroMetni"/>
      </w:pPr>
    </w:p>
    <w:p w14:paraId="2DBCC459" w14:textId="77777777" w:rsidR="00030FFB" w:rsidRDefault="00030FFB" w:rsidP="00030FFB">
      <w:pPr>
        <w:pStyle w:val="MakroMetni"/>
      </w:pPr>
    </w:p>
    <w:p w14:paraId="559B8072" w14:textId="77777777" w:rsidR="00030FFB" w:rsidRDefault="00030FFB" w:rsidP="00030FFB">
      <w:pPr>
        <w:pStyle w:val="MakroMetni"/>
      </w:pPr>
    </w:p>
    <w:p w14:paraId="6A5E49EA" w14:textId="77777777" w:rsidR="00030FFB" w:rsidRDefault="00030FFB" w:rsidP="00030FFB">
      <w:pPr>
        <w:pStyle w:val="MakroMetni"/>
      </w:pPr>
    </w:p>
    <w:p w14:paraId="311DB3E8" w14:textId="77777777" w:rsidR="00030FFB" w:rsidRDefault="00030FFB" w:rsidP="00030FFB">
      <w:pPr>
        <w:pStyle w:val="MakroMetni"/>
      </w:pPr>
    </w:p>
    <w:p w14:paraId="179244B4" w14:textId="77777777" w:rsidR="00030FFB" w:rsidRDefault="00030FFB" w:rsidP="00030FFB">
      <w:pPr>
        <w:pStyle w:val="MakroMetni"/>
      </w:pPr>
    </w:p>
    <w:p w14:paraId="17E88247" w14:textId="77777777" w:rsidR="00030FFB" w:rsidRDefault="00030FFB" w:rsidP="00030FFB">
      <w:pPr>
        <w:pStyle w:val="MakroMetni"/>
      </w:pPr>
    </w:p>
    <w:p w14:paraId="56F51F5D" w14:textId="77777777" w:rsidR="00030FFB" w:rsidRDefault="00030FFB" w:rsidP="00030FFB">
      <w:pPr>
        <w:pStyle w:val="MakroMetni"/>
      </w:pPr>
    </w:p>
    <w:p w14:paraId="4F612D07" w14:textId="77777777" w:rsidR="00030FFB" w:rsidRDefault="00030FFB" w:rsidP="00030FFB">
      <w:pPr>
        <w:pStyle w:val="MakroMetni"/>
      </w:pPr>
    </w:p>
    <w:p w14:paraId="226454B3" w14:textId="77777777" w:rsidR="00030FFB" w:rsidRDefault="00030FFB" w:rsidP="00030FFB">
      <w:pPr>
        <w:pStyle w:val="MakroMetni"/>
      </w:pPr>
    </w:p>
    <w:p w14:paraId="18CA3EC4" w14:textId="77777777" w:rsidR="00030FFB" w:rsidRDefault="00030FFB" w:rsidP="00030FFB">
      <w:pPr>
        <w:pStyle w:val="MakroMetni"/>
      </w:pPr>
    </w:p>
    <w:p w14:paraId="425B497C" w14:textId="77777777" w:rsidR="00030FFB" w:rsidRDefault="00030FFB" w:rsidP="00030FFB">
      <w:pPr>
        <w:pStyle w:val="MakroMetni"/>
      </w:pPr>
    </w:p>
    <w:p w14:paraId="14C7256B" w14:textId="77777777" w:rsidR="00030FFB" w:rsidRDefault="00030FFB" w:rsidP="00030FFB">
      <w:pPr>
        <w:pStyle w:val="MakroMetni"/>
      </w:pPr>
    </w:p>
    <w:p w14:paraId="29564A0F" w14:textId="77777777" w:rsidR="00030FFB" w:rsidRDefault="00030FFB" w:rsidP="00030FFB">
      <w:pPr>
        <w:pStyle w:val="MakroMetni"/>
      </w:pPr>
    </w:p>
    <w:p w14:paraId="09D7B826" w14:textId="77777777" w:rsidR="00030FFB" w:rsidRDefault="00030FFB" w:rsidP="00030FFB">
      <w:pPr>
        <w:pStyle w:val="MakroMetni"/>
      </w:pPr>
    </w:p>
    <w:p w14:paraId="715200F2" w14:textId="77777777" w:rsidR="00030FFB" w:rsidRDefault="00030FFB" w:rsidP="00030FFB">
      <w:pPr>
        <w:pStyle w:val="MakroMetni"/>
      </w:pPr>
    </w:p>
    <w:p w14:paraId="4E18142A" w14:textId="77777777" w:rsidR="00030FFB" w:rsidRDefault="00030FFB" w:rsidP="00030FFB">
      <w:pPr>
        <w:pStyle w:val="MakroMetni"/>
      </w:pPr>
    </w:p>
    <w:p w14:paraId="4C8AB19D" w14:textId="77777777" w:rsidR="00030FFB" w:rsidRDefault="00030FFB" w:rsidP="00030FFB">
      <w:pPr>
        <w:pStyle w:val="MakroMetni"/>
      </w:pPr>
    </w:p>
    <w:p w14:paraId="6D61D793" w14:textId="77777777" w:rsidR="00030FFB" w:rsidRDefault="00030FFB" w:rsidP="00030FFB">
      <w:pPr>
        <w:pStyle w:val="MakroMetni"/>
      </w:pPr>
    </w:p>
    <w:p w14:paraId="2EB3FA3B" w14:textId="77777777" w:rsidR="00030FFB" w:rsidRDefault="00030FFB" w:rsidP="00030FFB">
      <w:pPr>
        <w:pStyle w:val="MakroMetni"/>
      </w:pPr>
    </w:p>
    <w:p w14:paraId="3AB58AE3" w14:textId="77777777" w:rsidR="00030FFB" w:rsidRDefault="00030FFB" w:rsidP="00030FFB">
      <w:pPr>
        <w:pStyle w:val="MakroMetni"/>
      </w:pPr>
    </w:p>
    <w:p w14:paraId="0547E478" w14:textId="77777777" w:rsidR="00030FFB" w:rsidRDefault="00030FFB" w:rsidP="00030FFB">
      <w:pPr>
        <w:pStyle w:val="MakroMetni"/>
      </w:pPr>
    </w:p>
    <w:p w14:paraId="58203945" w14:textId="77777777" w:rsidR="00030FFB" w:rsidRDefault="00030FFB" w:rsidP="00030FFB">
      <w:pPr>
        <w:pStyle w:val="MakroMetni"/>
      </w:pPr>
    </w:p>
    <w:p w14:paraId="68488DFE" w14:textId="77777777" w:rsidR="00030FFB" w:rsidRPr="00030FFB" w:rsidRDefault="00030FFB" w:rsidP="00030FFB">
      <w:pPr>
        <w:pStyle w:val="MakroMetni"/>
      </w:pPr>
    </w:p>
    <w:p w14:paraId="3982C3FF" w14:textId="77777777" w:rsidR="00030FFB" w:rsidRDefault="00030FFB" w:rsidP="00030FFB">
      <w:pPr>
        <w:autoSpaceDE w:val="0"/>
        <w:autoSpaceDN w:val="0"/>
        <w:adjustRightInd w:val="0"/>
        <w:spacing w:after="0"/>
        <w:jc w:val="both"/>
        <w:rPr>
          <w:rStyle w:val="ypks7kbdpwfgdykd3qb9"/>
        </w:rPr>
      </w:pPr>
    </w:p>
    <w:p w14:paraId="5D592E29" w14:textId="68A5E168" w:rsidR="00030FFB" w:rsidRDefault="00030FFB" w:rsidP="00030FFB">
      <w:pPr>
        <w:autoSpaceDE w:val="0"/>
        <w:autoSpaceDN w:val="0"/>
        <w:adjustRightInd w:val="0"/>
        <w:spacing w:after="0"/>
        <w:jc w:val="both"/>
      </w:pPr>
      <w:proofErr w:type="spellStart"/>
      <w:r w:rsidRPr="008E17B8">
        <w:rPr>
          <w:rStyle w:val="ypks7kbdpwfgdykd3qb9"/>
        </w:rPr>
        <w:lastRenderedPageBreak/>
        <w:t>Table</w:t>
      </w:r>
      <w:proofErr w:type="spellEnd"/>
      <w:r w:rsidRPr="008E17B8">
        <w:rPr>
          <w:rStyle w:val="ypks7kbdpwfgdykd3qb9"/>
        </w:rPr>
        <w:t xml:space="preserve"> 5. </w:t>
      </w:r>
      <w:proofErr w:type="spellStart"/>
      <w:r w:rsidRPr="008E17B8">
        <w:rPr>
          <w:rStyle w:val="ypks7kbdpwfgdykd3qb9"/>
        </w:rPr>
        <w:t>Sensitivity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rPr>
          <w:rStyle w:val="ypks7kbdpwfgdykd3qb9"/>
        </w:rPr>
        <w:t>specificity</w:t>
      </w:r>
      <w:proofErr w:type="spellEnd"/>
      <w:r w:rsidRPr="008E17B8">
        <w:rPr>
          <w:rStyle w:val="ypks7kbdpwfgdykd3qb9"/>
        </w:rPr>
        <w:t xml:space="preserve">, </w:t>
      </w:r>
      <w:proofErr w:type="spellStart"/>
      <w:r w:rsidRPr="008E17B8">
        <w:t>cut-off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score</w:t>
      </w:r>
      <w:proofErr w:type="spellEnd"/>
      <w:r w:rsidRPr="008E17B8">
        <w:rPr>
          <w:rStyle w:val="ypks7kbdpwfgdykd3qb9"/>
        </w:rPr>
        <w:t xml:space="preserve"> and </w:t>
      </w:r>
      <w:proofErr w:type="spellStart"/>
      <w:r w:rsidRPr="008E17B8">
        <w:rPr>
          <w:rStyle w:val="ypks7kbdpwfgdykd3qb9"/>
        </w:rPr>
        <w:t>area</w:t>
      </w:r>
      <w:proofErr w:type="spellEnd"/>
      <w:r w:rsidRPr="008E17B8">
        <w:rPr>
          <w:rStyle w:val="ypks7kbdpwfgdykd3qb9"/>
        </w:rPr>
        <w:t xml:space="preserve"> </w:t>
      </w:r>
      <w:proofErr w:type="spellStart"/>
      <w:r w:rsidRPr="008E17B8">
        <w:rPr>
          <w:rStyle w:val="ypks7kbdpwfgdykd3qb9"/>
        </w:rPr>
        <w:t>under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the </w:t>
      </w:r>
      <w:proofErr w:type="spellStart"/>
      <w:r w:rsidRPr="008E17B8">
        <w:t>curve</w:t>
      </w:r>
      <w:proofErr w:type="spellEnd"/>
      <w:r w:rsidRPr="008E17B8">
        <w:t xml:space="preserve"> </w:t>
      </w:r>
      <w:r w:rsidRPr="008E17B8">
        <w:rPr>
          <w:rStyle w:val="ypks7kbdpwfgdykd3qb9"/>
        </w:rPr>
        <w:t xml:space="preserve">for T </w:t>
      </w:r>
      <w:r w:rsidRPr="008E17B8">
        <w:t xml:space="preserve">SUVmax, </w:t>
      </w:r>
      <w:r w:rsidRPr="008E17B8">
        <w:rPr>
          <w:rStyle w:val="ypks7kbdpwfgdykd3qb9"/>
        </w:rPr>
        <w:t xml:space="preserve">N </w:t>
      </w:r>
      <w:r w:rsidRPr="008E17B8">
        <w:t xml:space="preserve">SUVmax and NTR </w:t>
      </w:r>
      <w:proofErr w:type="spellStart"/>
      <w:r w:rsidRPr="008E17B8">
        <w:rPr>
          <w:rStyle w:val="ypks7kbdpwfgdykd3qb9"/>
        </w:rPr>
        <w:t>values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proofErr w:type="spellStart"/>
      <w:r w:rsidRPr="008E17B8">
        <w:rPr>
          <w:rStyle w:val="ypks7kbdpwfgdykd3qb9"/>
        </w:rPr>
        <w:t>terms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of </w:t>
      </w:r>
      <w:proofErr w:type="spellStart"/>
      <w:r w:rsidRPr="008E17B8">
        <w:t>lymphovascular</w:t>
      </w:r>
      <w:proofErr w:type="spellEnd"/>
      <w:r w:rsidRPr="008E17B8">
        <w:t xml:space="preserve"> </w:t>
      </w:r>
      <w:proofErr w:type="spellStart"/>
      <w:r w:rsidRPr="008E17B8">
        <w:rPr>
          <w:rStyle w:val="ypks7kbdpwfgdykd3qb9"/>
        </w:rPr>
        <w:t>invasion</w:t>
      </w:r>
      <w:proofErr w:type="spellEnd"/>
      <w:r w:rsidRPr="008E17B8">
        <w:rPr>
          <w:rStyle w:val="ypks7kbdpwfgdykd3qb9"/>
        </w:rPr>
        <w:t xml:space="preserve"> </w:t>
      </w:r>
      <w:r w:rsidRPr="008E17B8">
        <w:t xml:space="preserve">in </w:t>
      </w:r>
      <w:r w:rsidRPr="008E17B8">
        <w:rPr>
          <w:rStyle w:val="ypks7kbdpwfgdykd3qb9"/>
        </w:rPr>
        <w:t xml:space="preserve">SCC </w:t>
      </w:r>
      <w:proofErr w:type="spellStart"/>
      <w:r w:rsidRPr="008E17B8">
        <w:rPr>
          <w:rStyle w:val="ypks7kbdpwfgdykd3qb9"/>
        </w:rPr>
        <w:t>cases</w:t>
      </w:r>
      <w:proofErr w:type="spellEnd"/>
      <w:r w:rsidRPr="008E17B8">
        <w:t>.</w:t>
      </w:r>
    </w:p>
    <w:p w14:paraId="414CCE49" w14:textId="77777777" w:rsidR="00030FFB" w:rsidRPr="00E079C6" w:rsidRDefault="00030FFB" w:rsidP="00030FFB">
      <w:pPr>
        <w:pStyle w:val="MakroMetni"/>
      </w:pPr>
    </w:p>
    <w:p w14:paraId="3A9295DF" w14:textId="77777777" w:rsidR="00030FFB" w:rsidRPr="008E17B8" w:rsidRDefault="00030FFB" w:rsidP="00030FFB">
      <w:pPr>
        <w:spacing w:after="0"/>
        <w:rPr>
          <w:rFonts w:cs="Times New Roman"/>
          <w:b w:val="0"/>
          <w:bCs/>
          <w:sz w:val="20"/>
          <w:szCs w:val="20"/>
        </w:rPr>
      </w:pPr>
      <w:r w:rsidRPr="008E17B8">
        <w:rPr>
          <w:rFonts w:cs="Times New Roman"/>
          <w:b w:val="0"/>
          <w:bCs/>
          <w:sz w:val="20"/>
          <w:szCs w:val="20"/>
        </w:rPr>
        <w:t>*IQR=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Median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(IQR</w:t>
      </w:r>
      <w:r w:rsidRPr="008E17B8">
        <w:rPr>
          <w:rFonts w:cs="Times New Roman"/>
          <w:b w:val="0"/>
          <w:bCs/>
          <w:sz w:val="20"/>
          <w:szCs w:val="20"/>
          <w:vertAlign w:val="subscript"/>
        </w:rPr>
        <w:t>25-</w:t>
      </w:r>
      <w:proofErr w:type="gramStart"/>
      <w:r w:rsidRPr="008E17B8">
        <w:rPr>
          <w:rFonts w:cs="Times New Roman"/>
          <w:b w:val="0"/>
          <w:bCs/>
          <w:sz w:val="20"/>
          <w:szCs w:val="20"/>
          <w:vertAlign w:val="subscript"/>
        </w:rPr>
        <w:t>75</w:t>
      </w:r>
      <w:r w:rsidRPr="008E17B8">
        <w:rPr>
          <w:rFonts w:cs="Times New Roman"/>
          <w:b w:val="0"/>
          <w:bCs/>
          <w:sz w:val="20"/>
          <w:szCs w:val="20"/>
        </w:rPr>
        <w:t xml:space="preserve"> )</w:t>
      </w:r>
      <w:proofErr w:type="gramEnd"/>
    </w:p>
    <w:p w14:paraId="248C4D34" w14:textId="77777777" w:rsidR="00030FFB" w:rsidRDefault="00030FFB" w:rsidP="00030FFB">
      <w:pPr>
        <w:spacing w:after="0"/>
        <w:rPr>
          <w:rFonts w:cs="Times New Roman"/>
          <w:b w:val="0"/>
          <w:bCs/>
        </w:rPr>
      </w:pPr>
      <w:r w:rsidRPr="008E17B8">
        <w:rPr>
          <w:rFonts w:cs="Times New Roman"/>
          <w:b w:val="0"/>
          <w:bCs/>
          <w:sz w:val="20"/>
          <w:szCs w:val="20"/>
        </w:rPr>
        <w:t xml:space="preserve">IQR: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Interquartile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range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, SCC: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squamous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carcinoma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>, NTR: node-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to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>-</w:t>
      </w:r>
      <w:proofErr w:type="spellStart"/>
      <w:r w:rsidRPr="008E17B8">
        <w:rPr>
          <w:rFonts w:cs="Times New Roman"/>
          <w:b w:val="0"/>
          <w:bCs/>
          <w:sz w:val="20"/>
          <w:szCs w:val="20"/>
        </w:rPr>
        <w:t>tumor</w:t>
      </w:r>
      <w:proofErr w:type="spellEnd"/>
      <w:r w:rsidRPr="008E17B8">
        <w:rPr>
          <w:rFonts w:cs="Times New Roman"/>
          <w:b w:val="0"/>
          <w:bCs/>
          <w:sz w:val="20"/>
          <w:szCs w:val="20"/>
        </w:rPr>
        <w:t xml:space="preserve"> SUVmax value, </w:t>
      </w:r>
      <w:r w:rsidRPr="008E17B8">
        <w:rPr>
          <w:rFonts w:cs="Times New Roman"/>
          <w:b w:val="0"/>
          <w:bCs/>
        </w:rPr>
        <w:t xml:space="preserve">AUC: </w:t>
      </w:r>
      <w:proofErr w:type="spellStart"/>
      <w:r w:rsidRPr="008E17B8">
        <w:rPr>
          <w:rFonts w:cs="Times New Roman"/>
          <w:b w:val="0"/>
          <w:bCs/>
        </w:rPr>
        <w:t>area</w:t>
      </w:r>
      <w:proofErr w:type="spellEnd"/>
      <w:r w:rsidRPr="008E17B8">
        <w:rPr>
          <w:rFonts w:cs="Times New Roman"/>
          <w:b w:val="0"/>
          <w:bCs/>
        </w:rPr>
        <w:t xml:space="preserve"> </w:t>
      </w:r>
      <w:proofErr w:type="spellStart"/>
      <w:r w:rsidRPr="008E17B8">
        <w:rPr>
          <w:rFonts w:cs="Times New Roman"/>
          <w:b w:val="0"/>
          <w:bCs/>
        </w:rPr>
        <w:t>under</w:t>
      </w:r>
      <w:proofErr w:type="spellEnd"/>
      <w:r w:rsidRPr="008E17B8">
        <w:rPr>
          <w:rFonts w:cs="Times New Roman"/>
          <w:b w:val="0"/>
          <w:bCs/>
        </w:rPr>
        <w:t xml:space="preserve"> the </w:t>
      </w:r>
      <w:proofErr w:type="spellStart"/>
      <w:r w:rsidRPr="008E17B8">
        <w:rPr>
          <w:rFonts w:cs="Times New Roman"/>
          <w:b w:val="0"/>
          <w:bCs/>
        </w:rPr>
        <w:t>curve</w:t>
      </w:r>
      <w:proofErr w:type="spellEnd"/>
    </w:p>
    <w:p w14:paraId="63EBFEA3" w14:textId="77777777" w:rsidR="00030FFB" w:rsidRDefault="00030FFB" w:rsidP="00030FFB">
      <w:pPr>
        <w:pStyle w:val="MakroMetni"/>
      </w:pPr>
    </w:p>
    <w:p w14:paraId="32361546" w14:textId="77777777" w:rsidR="00030FFB" w:rsidRDefault="00030FFB" w:rsidP="00030FFB">
      <w:pPr>
        <w:pStyle w:val="MakroMetni"/>
      </w:pPr>
    </w:p>
    <w:p w14:paraId="6E340395" w14:textId="77777777" w:rsidR="00030FFB" w:rsidRDefault="00030FFB" w:rsidP="00030FFB">
      <w:pPr>
        <w:pStyle w:val="MakroMetni"/>
      </w:pPr>
    </w:p>
    <w:p w14:paraId="5BBA188F" w14:textId="77777777" w:rsidR="00030FFB" w:rsidRDefault="00030FFB" w:rsidP="00030FFB">
      <w:pPr>
        <w:pStyle w:val="MakroMetni"/>
      </w:pPr>
    </w:p>
    <w:p w14:paraId="62C922D5" w14:textId="77777777" w:rsidR="00030FFB" w:rsidRDefault="00030FFB" w:rsidP="00030FFB">
      <w:pPr>
        <w:pStyle w:val="MakroMetni"/>
      </w:pPr>
    </w:p>
    <w:p w14:paraId="0C4BD121" w14:textId="77777777" w:rsidR="00030FFB" w:rsidRDefault="00030FFB" w:rsidP="00030FFB">
      <w:pPr>
        <w:pStyle w:val="MakroMetni"/>
      </w:pPr>
    </w:p>
    <w:p w14:paraId="215AB411" w14:textId="77777777" w:rsidR="00030FFB" w:rsidRDefault="00030FFB" w:rsidP="00030FFB">
      <w:pPr>
        <w:pStyle w:val="MakroMetni"/>
      </w:pPr>
    </w:p>
    <w:p w14:paraId="2655ED25" w14:textId="77777777" w:rsidR="00030FFB" w:rsidRDefault="00030FFB" w:rsidP="00030FFB">
      <w:pPr>
        <w:pStyle w:val="MakroMetni"/>
      </w:pPr>
    </w:p>
    <w:p w14:paraId="03633950" w14:textId="77777777" w:rsidR="00030FFB" w:rsidRDefault="00030FFB" w:rsidP="00030FFB">
      <w:pPr>
        <w:pStyle w:val="MakroMetni"/>
      </w:pPr>
    </w:p>
    <w:p w14:paraId="0EA08C06" w14:textId="77777777" w:rsidR="00030FFB" w:rsidRDefault="00030FFB" w:rsidP="00030FFB">
      <w:pPr>
        <w:pStyle w:val="MakroMetni"/>
      </w:pPr>
    </w:p>
    <w:p w14:paraId="6B4A9ECC" w14:textId="77777777" w:rsidR="00030FFB" w:rsidRDefault="00030FFB" w:rsidP="00030FFB">
      <w:pPr>
        <w:pStyle w:val="MakroMetni"/>
      </w:pPr>
    </w:p>
    <w:p w14:paraId="2370F94E" w14:textId="77777777" w:rsidR="00030FFB" w:rsidRDefault="00030FFB" w:rsidP="00030FFB">
      <w:pPr>
        <w:pStyle w:val="MakroMetni"/>
      </w:pPr>
    </w:p>
    <w:tbl>
      <w:tblPr>
        <w:tblStyle w:val="TabloKlavuzu"/>
        <w:tblpPr w:leftFromText="141" w:rightFromText="141" w:vertAnchor="page" w:horzAnchor="margin" w:tblpXSpec="center" w:tblpY="2013"/>
        <w:tblW w:w="10014" w:type="dxa"/>
        <w:tblBorders>
          <w:top w:val="thinThickSmallGap" w:sz="24" w:space="0" w:color="auto"/>
          <w:left w:val="none" w:sz="0" w:space="0" w:color="auto"/>
          <w:bottom w:val="thinThickSmallGap" w:sz="2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76"/>
        <w:gridCol w:w="1512"/>
        <w:gridCol w:w="1528"/>
        <w:gridCol w:w="1814"/>
        <w:gridCol w:w="1984"/>
      </w:tblGrid>
      <w:tr w:rsidR="00030FFB" w:rsidRPr="008E17B8" w14:paraId="62CBB8CF" w14:textId="77777777" w:rsidTr="00030FFB">
        <w:trPr>
          <w:trHeight w:val="474"/>
        </w:trPr>
        <w:tc>
          <w:tcPr>
            <w:tcW w:w="3176" w:type="dxa"/>
            <w:tcBorders>
              <w:top w:val="thinThickSmallGap" w:sz="2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BAB93" w14:textId="77777777" w:rsidR="00030FFB" w:rsidRPr="008E17B8" w:rsidRDefault="00030FFB" w:rsidP="00030FFB">
            <w:pPr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Parameter</w:t>
            </w:r>
            <w:proofErr w:type="spellEnd"/>
          </w:p>
        </w:tc>
        <w:tc>
          <w:tcPr>
            <w:tcW w:w="1512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72039C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Sensitivity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(%)</w:t>
            </w:r>
          </w:p>
        </w:tc>
        <w:tc>
          <w:tcPr>
            <w:tcW w:w="1528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017660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Specificity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(%)</w:t>
            </w:r>
          </w:p>
        </w:tc>
        <w:tc>
          <w:tcPr>
            <w:tcW w:w="181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2720B5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proofErr w:type="spellStart"/>
            <w:r w:rsidRPr="008E17B8">
              <w:rPr>
                <w:rFonts w:cs="Times New Roman"/>
                <w:b w:val="0"/>
                <w:bCs/>
              </w:rPr>
              <w:t>Cut-off</w:t>
            </w:r>
            <w:proofErr w:type="spellEnd"/>
            <w:r w:rsidRPr="008E17B8">
              <w:rPr>
                <w:rFonts w:cs="Times New Roman"/>
                <w:b w:val="0"/>
                <w:bCs/>
              </w:rPr>
              <w:t xml:space="preserve"> </w:t>
            </w:r>
            <w:proofErr w:type="spellStart"/>
            <w:r w:rsidRPr="008E17B8">
              <w:rPr>
                <w:rFonts w:cs="Times New Roman"/>
                <w:b w:val="0"/>
                <w:bCs/>
              </w:rPr>
              <w:t>score</w:t>
            </w:r>
            <w:proofErr w:type="spellEnd"/>
          </w:p>
        </w:tc>
        <w:tc>
          <w:tcPr>
            <w:tcW w:w="198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1EA5CE" w14:textId="77777777" w:rsidR="00030FFB" w:rsidRPr="008E17B8" w:rsidRDefault="00030FFB" w:rsidP="00030FFB">
            <w:pPr>
              <w:jc w:val="center"/>
              <w:rPr>
                <w:rFonts w:cs="Times New Roman"/>
                <w:b w:val="0"/>
                <w:bCs/>
              </w:rPr>
            </w:pPr>
            <w:r w:rsidRPr="008E17B8">
              <w:rPr>
                <w:rFonts w:cs="Times New Roman"/>
                <w:b w:val="0"/>
                <w:bCs/>
              </w:rPr>
              <w:t>AUC</w:t>
            </w:r>
          </w:p>
        </w:tc>
      </w:tr>
      <w:tr w:rsidR="00030FFB" w:rsidRPr="008E17B8" w14:paraId="353A0C3F" w14:textId="77777777" w:rsidTr="00030FFB">
        <w:trPr>
          <w:trHeight w:val="474"/>
        </w:trPr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DC979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T SUVmax (12.80–23.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80)*</w:t>
            </w:r>
            <w:proofErr w:type="gram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A6EC7E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69.6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CB66D4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65.1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34B0AD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15.5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6AB8A2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 xml:space="preserve">56.1 </w:t>
            </w:r>
          </w:p>
        </w:tc>
      </w:tr>
      <w:tr w:rsidR="00030FFB" w:rsidRPr="008E17B8" w14:paraId="34A909D8" w14:textId="77777777" w:rsidTr="00030FFB">
        <w:trPr>
          <w:trHeight w:val="474"/>
        </w:trPr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4AE39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 SUVmax (2.61–5.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31)*</w:t>
            </w:r>
            <w:proofErr w:type="gram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CC724F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 xml:space="preserve">75.4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4A23FB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 xml:space="preserve">67.3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532183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3.10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396374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61.7</w:t>
            </w:r>
          </w:p>
        </w:tc>
      </w:tr>
      <w:tr w:rsidR="00030FFB" w:rsidRPr="008E17B8" w14:paraId="4F4D64CF" w14:textId="77777777" w:rsidTr="00030FFB">
        <w:trPr>
          <w:trHeight w:val="474"/>
        </w:trPr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B7FDB" w14:textId="77777777" w:rsidR="00030FFB" w:rsidRPr="008E17B8" w:rsidRDefault="00030FFB" w:rsidP="00030FFB">
            <w:pPr>
              <w:spacing w:after="120"/>
              <w:rPr>
                <w:rFonts w:cs="Times New Roman"/>
                <w:b w:val="0"/>
                <w:bCs/>
                <w:sz w:val="20"/>
                <w:szCs w:val="20"/>
              </w:rPr>
            </w:pPr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NTR (0.14–0.</w:t>
            </w:r>
            <w:proofErr w:type="gramStart"/>
            <w:r w:rsidRPr="008E17B8">
              <w:rPr>
                <w:rFonts w:cs="Times New Roman"/>
                <w:b w:val="0"/>
                <w:bCs/>
                <w:sz w:val="20"/>
                <w:szCs w:val="20"/>
              </w:rPr>
              <w:t>29)*</w:t>
            </w:r>
            <w:proofErr w:type="gramEnd"/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94DB5D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 xml:space="preserve">70.5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B03A5A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 xml:space="preserve">63.2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BB780C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0.18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F926AB" w14:textId="77777777" w:rsidR="00030FFB" w:rsidRPr="008E17B8" w:rsidRDefault="00030FFB" w:rsidP="00030FFB">
            <w:pPr>
              <w:spacing w:line="360" w:lineRule="auto"/>
              <w:jc w:val="center"/>
              <w:rPr>
                <w:rFonts w:cs="Times New Roman"/>
                <w:b w:val="0"/>
                <w:bCs/>
                <w:color w:val="000000" w:themeColor="text1"/>
              </w:rPr>
            </w:pPr>
            <w:r w:rsidRPr="008E17B8">
              <w:rPr>
                <w:rFonts w:cs="Times New Roman"/>
                <w:b w:val="0"/>
                <w:bCs/>
                <w:color w:val="000000" w:themeColor="text1"/>
              </w:rPr>
              <w:t>57.4</w:t>
            </w:r>
          </w:p>
        </w:tc>
      </w:tr>
    </w:tbl>
    <w:p w14:paraId="143415E2" w14:textId="77777777" w:rsidR="00030FFB" w:rsidRDefault="00030FFB" w:rsidP="00030FFB">
      <w:pPr>
        <w:pStyle w:val="MakroMetni"/>
      </w:pPr>
    </w:p>
    <w:p w14:paraId="62FE66A6" w14:textId="77777777" w:rsidR="00030FFB" w:rsidRDefault="00030FFB" w:rsidP="00030FFB">
      <w:pPr>
        <w:pStyle w:val="MakroMetni"/>
      </w:pPr>
    </w:p>
    <w:p w14:paraId="36F61F09" w14:textId="77777777" w:rsidR="00030FFB" w:rsidRDefault="00030FFB" w:rsidP="00030FFB">
      <w:pPr>
        <w:pStyle w:val="MakroMetni"/>
      </w:pPr>
    </w:p>
    <w:p w14:paraId="0793C5DB" w14:textId="77777777" w:rsidR="00030FFB" w:rsidRDefault="00030FFB" w:rsidP="00030FFB">
      <w:pPr>
        <w:pStyle w:val="MakroMetni"/>
      </w:pPr>
    </w:p>
    <w:p w14:paraId="44A0B3DC" w14:textId="77777777" w:rsidR="00030FFB" w:rsidRDefault="00030FFB" w:rsidP="00030FFB">
      <w:pPr>
        <w:pStyle w:val="MakroMetni"/>
      </w:pPr>
    </w:p>
    <w:p w14:paraId="5DE8C2D3" w14:textId="77777777" w:rsidR="00030FFB" w:rsidRDefault="00030FFB" w:rsidP="00030FFB">
      <w:pPr>
        <w:pStyle w:val="MakroMetni"/>
      </w:pPr>
    </w:p>
    <w:p w14:paraId="397A7EB6" w14:textId="10A61230" w:rsidR="00030FFB" w:rsidRPr="00030FFB" w:rsidRDefault="00030FFB" w:rsidP="00030FFB">
      <w:pPr>
        <w:spacing w:after="0" w:line="240" w:lineRule="auto"/>
        <w:rPr>
          <w:rFonts w:eastAsia="Times New Roman" w:cs="Times New Roman"/>
          <w:b w:val="0"/>
          <w:color w:val="000000"/>
          <w:sz w:val="24"/>
          <w:szCs w:val="24"/>
          <w:lang w:eastAsia="tr-TR"/>
        </w:rPr>
      </w:pP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Table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5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will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followed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Table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4 which is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under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the in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terms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of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lymphovascular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invasion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evaluation</w:t>
      </w:r>
      <w:proofErr w:type="spellEnd"/>
      <w:r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 xml:space="preserve"> </w:t>
      </w:r>
      <w:proofErr w:type="spellStart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heading</w:t>
      </w:r>
      <w:proofErr w:type="spellEnd"/>
      <w:r w:rsidRPr="00030FFB">
        <w:rPr>
          <w:rFonts w:eastAsia="Times New Roman" w:cs="Times New Roman"/>
          <w:b w:val="0"/>
          <w:color w:val="000000"/>
          <w:sz w:val="24"/>
          <w:szCs w:val="24"/>
          <w:lang w:eastAsia="tr-TR"/>
        </w:rPr>
        <w:t>.</w:t>
      </w:r>
    </w:p>
    <w:p w14:paraId="68EB9116" w14:textId="77777777" w:rsidR="00030FFB" w:rsidRDefault="00030FFB" w:rsidP="00030FFB">
      <w:pPr>
        <w:pStyle w:val="MakroMetni"/>
      </w:pPr>
    </w:p>
    <w:p w14:paraId="505BDD9C" w14:textId="77777777" w:rsidR="00030FFB" w:rsidRDefault="00030FFB" w:rsidP="00030FFB">
      <w:pPr>
        <w:pStyle w:val="MakroMetni"/>
      </w:pPr>
    </w:p>
    <w:p w14:paraId="2606A090" w14:textId="77777777" w:rsidR="00030FFB" w:rsidRDefault="00030FFB" w:rsidP="00030FFB">
      <w:pPr>
        <w:pStyle w:val="MakroMetni"/>
      </w:pPr>
    </w:p>
    <w:p w14:paraId="31DA843D" w14:textId="77777777" w:rsidR="00030FFB" w:rsidRDefault="00030FFB" w:rsidP="00030FFB">
      <w:pPr>
        <w:pStyle w:val="MakroMetni"/>
      </w:pPr>
    </w:p>
    <w:p w14:paraId="27B2D378" w14:textId="77777777" w:rsidR="00030FFB" w:rsidRDefault="00030FFB" w:rsidP="00030FFB">
      <w:pPr>
        <w:pStyle w:val="MakroMetni"/>
      </w:pPr>
    </w:p>
    <w:p w14:paraId="25B3504B" w14:textId="77777777" w:rsidR="00030FFB" w:rsidRDefault="00030FFB" w:rsidP="00030FFB">
      <w:pPr>
        <w:pStyle w:val="MakroMetni"/>
      </w:pPr>
    </w:p>
    <w:p w14:paraId="2F56E839" w14:textId="77777777" w:rsidR="00030FFB" w:rsidRDefault="00030FFB" w:rsidP="00030FFB">
      <w:pPr>
        <w:pStyle w:val="MakroMetni"/>
      </w:pPr>
    </w:p>
    <w:p w14:paraId="06A8BD8F" w14:textId="77777777" w:rsidR="00030FFB" w:rsidRDefault="00030FFB" w:rsidP="00030FFB">
      <w:pPr>
        <w:pStyle w:val="MakroMetni"/>
      </w:pPr>
    </w:p>
    <w:p w14:paraId="589C8733" w14:textId="77777777" w:rsidR="00030FFB" w:rsidRDefault="00030FFB" w:rsidP="00030FFB">
      <w:pPr>
        <w:pStyle w:val="MakroMetni"/>
      </w:pPr>
    </w:p>
    <w:p w14:paraId="595E5AF9" w14:textId="77777777" w:rsidR="00030FFB" w:rsidRDefault="00030FFB" w:rsidP="00030FFB">
      <w:pPr>
        <w:pStyle w:val="MakroMetni"/>
      </w:pPr>
    </w:p>
    <w:p w14:paraId="6905966A" w14:textId="77777777" w:rsidR="00030FFB" w:rsidRDefault="00030FFB" w:rsidP="00030FFB">
      <w:pPr>
        <w:pStyle w:val="MakroMetni"/>
      </w:pPr>
    </w:p>
    <w:p w14:paraId="3D1F3A1E" w14:textId="77777777" w:rsidR="00030FFB" w:rsidRDefault="00030FFB" w:rsidP="00030FFB">
      <w:pPr>
        <w:pStyle w:val="MakroMetni"/>
      </w:pPr>
    </w:p>
    <w:p w14:paraId="5469AB81" w14:textId="77777777" w:rsidR="00030FFB" w:rsidRDefault="00030FFB" w:rsidP="00030FFB">
      <w:pPr>
        <w:pStyle w:val="MakroMetni"/>
      </w:pPr>
    </w:p>
    <w:p w14:paraId="1D86712F" w14:textId="77777777" w:rsidR="00030FFB" w:rsidRDefault="00030FFB" w:rsidP="00030FFB">
      <w:pPr>
        <w:pStyle w:val="MakroMetni"/>
      </w:pPr>
    </w:p>
    <w:p w14:paraId="00B65B45" w14:textId="77777777" w:rsidR="00030FFB" w:rsidRDefault="00030FFB" w:rsidP="00030FFB">
      <w:pPr>
        <w:pStyle w:val="MakroMetni"/>
      </w:pPr>
    </w:p>
    <w:p w14:paraId="7421F21D" w14:textId="77777777" w:rsidR="00030FFB" w:rsidRDefault="00030FFB" w:rsidP="00030FFB">
      <w:pPr>
        <w:pStyle w:val="MakroMetni"/>
      </w:pPr>
    </w:p>
    <w:p w14:paraId="579587E6" w14:textId="77777777" w:rsidR="00030FFB" w:rsidRPr="008E17B8" w:rsidRDefault="00030FFB" w:rsidP="00030FFB">
      <w:pPr>
        <w:pStyle w:val="MakroMetni"/>
        <w:rPr>
          <w:rFonts w:ascii="Times New Roman" w:hAnsi="Times New Roman" w:cs="Times New Roman"/>
          <w:b/>
          <w:bCs/>
        </w:rPr>
      </w:pPr>
      <w:proofErr w:type="spellStart"/>
      <w:r w:rsidRPr="008E17B8">
        <w:rPr>
          <w:rFonts w:ascii="Times New Roman" w:hAnsi="Times New Roman" w:cs="Times New Roman"/>
          <w:b/>
          <w:bCs/>
        </w:rPr>
        <w:lastRenderedPageBreak/>
        <w:t>Table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6. </w:t>
      </w:r>
      <w:proofErr w:type="spellStart"/>
      <w:r w:rsidRPr="008E17B8">
        <w:rPr>
          <w:rFonts w:ascii="Times New Roman" w:hAnsi="Times New Roman" w:cs="Times New Roman"/>
          <w:b/>
          <w:bCs/>
        </w:rPr>
        <w:t>Sensitivity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8E17B8">
        <w:rPr>
          <w:rFonts w:ascii="Times New Roman" w:hAnsi="Times New Roman" w:cs="Times New Roman"/>
          <w:b/>
          <w:bCs/>
        </w:rPr>
        <w:t>specificity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8E17B8">
        <w:rPr>
          <w:rFonts w:ascii="Times New Roman" w:hAnsi="Times New Roman" w:cs="Times New Roman"/>
          <w:b/>
          <w:bCs/>
        </w:rPr>
        <w:t>cut-off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/>
          <w:bCs/>
        </w:rPr>
        <w:t>score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and </w:t>
      </w:r>
      <w:proofErr w:type="spellStart"/>
      <w:r w:rsidRPr="008E17B8">
        <w:rPr>
          <w:rFonts w:ascii="Times New Roman" w:hAnsi="Times New Roman" w:cs="Times New Roman"/>
          <w:b/>
          <w:bCs/>
        </w:rPr>
        <w:t>area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/>
          <w:bCs/>
        </w:rPr>
        <w:t>under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the </w:t>
      </w:r>
      <w:proofErr w:type="spellStart"/>
      <w:r w:rsidRPr="008E17B8">
        <w:rPr>
          <w:rFonts w:ascii="Times New Roman" w:hAnsi="Times New Roman" w:cs="Times New Roman"/>
          <w:b/>
          <w:bCs/>
        </w:rPr>
        <w:t>curve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of NTR rate in </w:t>
      </w:r>
      <w:proofErr w:type="spellStart"/>
      <w:r w:rsidRPr="008E17B8">
        <w:rPr>
          <w:rFonts w:ascii="Times New Roman" w:hAnsi="Times New Roman" w:cs="Times New Roman"/>
          <w:b/>
          <w:bCs/>
        </w:rPr>
        <w:t>terms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Pr="008E17B8">
        <w:rPr>
          <w:rFonts w:ascii="Times New Roman" w:hAnsi="Times New Roman" w:cs="Times New Roman"/>
          <w:b/>
          <w:bCs/>
        </w:rPr>
        <w:t>lymphovascular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/>
          <w:bCs/>
        </w:rPr>
        <w:t>invasion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8E17B8">
        <w:rPr>
          <w:rFonts w:ascii="Times New Roman" w:hAnsi="Times New Roman" w:cs="Times New Roman"/>
          <w:b/>
          <w:bCs/>
        </w:rPr>
        <w:t>all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E17B8">
        <w:rPr>
          <w:rFonts w:ascii="Times New Roman" w:hAnsi="Times New Roman" w:cs="Times New Roman"/>
          <w:b/>
          <w:bCs/>
        </w:rPr>
        <w:t>cases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8E17B8">
        <w:rPr>
          <w:rFonts w:ascii="Times New Roman" w:hAnsi="Times New Roman" w:cs="Times New Roman"/>
          <w:b/>
          <w:bCs/>
        </w:rPr>
        <w:t>adenocarcinoma</w:t>
      </w:r>
      <w:proofErr w:type="spellEnd"/>
      <w:r w:rsidRPr="008E17B8">
        <w:rPr>
          <w:rFonts w:ascii="Times New Roman" w:hAnsi="Times New Roman" w:cs="Times New Roman"/>
          <w:b/>
          <w:bCs/>
        </w:rPr>
        <w:t xml:space="preserve"> and SCC </w:t>
      </w:r>
    </w:p>
    <w:tbl>
      <w:tblPr>
        <w:tblStyle w:val="TabloKlavuzu"/>
        <w:tblpPr w:leftFromText="141" w:rightFromText="141" w:vertAnchor="text" w:horzAnchor="margin" w:tblpY="204"/>
        <w:tblW w:w="8217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757"/>
        <w:gridCol w:w="1553"/>
        <w:gridCol w:w="1553"/>
        <w:gridCol w:w="1936"/>
        <w:gridCol w:w="1418"/>
      </w:tblGrid>
      <w:tr w:rsidR="00030FFB" w:rsidRPr="004E49F8" w14:paraId="71E4D350" w14:textId="77777777" w:rsidTr="004C6AD7">
        <w:trPr>
          <w:trHeight w:val="589"/>
        </w:trPr>
        <w:tc>
          <w:tcPr>
            <w:tcW w:w="1757" w:type="dxa"/>
          </w:tcPr>
          <w:p w14:paraId="1E8B5A26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</w:tcPr>
          <w:p w14:paraId="630E243E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proofErr w:type="spellStart"/>
            <w:r w:rsidRPr="004E49F8">
              <w:rPr>
                <w:rFonts w:ascii="Times New Roman" w:hAnsi="Times New Roman" w:cs="Times New Roman"/>
              </w:rPr>
              <w:t>Sensitivity</w:t>
            </w:r>
            <w:proofErr w:type="spellEnd"/>
          </w:p>
        </w:tc>
        <w:tc>
          <w:tcPr>
            <w:tcW w:w="1553" w:type="dxa"/>
          </w:tcPr>
          <w:p w14:paraId="30914075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proofErr w:type="spellStart"/>
            <w:r w:rsidRPr="004E49F8">
              <w:rPr>
                <w:rFonts w:ascii="Times New Roman" w:hAnsi="Times New Roman" w:cs="Times New Roman"/>
              </w:rPr>
              <w:t>Specificity</w:t>
            </w:r>
            <w:proofErr w:type="spellEnd"/>
          </w:p>
        </w:tc>
        <w:tc>
          <w:tcPr>
            <w:tcW w:w="1936" w:type="dxa"/>
          </w:tcPr>
          <w:p w14:paraId="4F628B7D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49F8">
              <w:rPr>
                <w:rFonts w:ascii="Times New Roman" w:hAnsi="Times New Roman" w:cs="Times New Roman"/>
              </w:rPr>
              <w:t>Cut-off</w:t>
            </w:r>
            <w:proofErr w:type="spellEnd"/>
            <w:r w:rsidRPr="004E49F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49F8">
              <w:rPr>
                <w:rFonts w:ascii="Times New Roman" w:hAnsi="Times New Roman" w:cs="Times New Roman"/>
              </w:rPr>
              <w:t>score</w:t>
            </w:r>
            <w:proofErr w:type="spellEnd"/>
          </w:p>
        </w:tc>
        <w:tc>
          <w:tcPr>
            <w:tcW w:w="1418" w:type="dxa"/>
          </w:tcPr>
          <w:p w14:paraId="128E2317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AUC</w:t>
            </w:r>
          </w:p>
        </w:tc>
      </w:tr>
      <w:tr w:rsidR="00030FFB" w:rsidRPr="004E49F8" w14:paraId="1E2AE6E5" w14:textId="77777777" w:rsidTr="004C6AD7">
        <w:trPr>
          <w:trHeight w:val="630"/>
        </w:trPr>
        <w:tc>
          <w:tcPr>
            <w:tcW w:w="1757" w:type="dxa"/>
          </w:tcPr>
          <w:p w14:paraId="728B9979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proofErr w:type="spellStart"/>
            <w:r w:rsidRPr="004E49F8">
              <w:rPr>
                <w:rFonts w:ascii="Times New Roman" w:hAnsi="Times New Roman" w:cs="Times New Roman"/>
              </w:rPr>
              <w:t>All</w:t>
            </w:r>
            <w:proofErr w:type="spellEnd"/>
            <w:r w:rsidRPr="004E49F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E49F8">
              <w:rPr>
                <w:rFonts w:ascii="Times New Roman" w:hAnsi="Times New Roman" w:cs="Times New Roman"/>
              </w:rPr>
              <w:t>cases</w:t>
            </w:r>
            <w:proofErr w:type="spellEnd"/>
          </w:p>
        </w:tc>
        <w:tc>
          <w:tcPr>
            <w:tcW w:w="1553" w:type="dxa"/>
          </w:tcPr>
          <w:p w14:paraId="708BA912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71.8</w:t>
            </w:r>
          </w:p>
        </w:tc>
        <w:tc>
          <w:tcPr>
            <w:tcW w:w="1553" w:type="dxa"/>
          </w:tcPr>
          <w:p w14:paraId="38E209F5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936" w:type="dxa"/>
          </w:tcPr>
          <w:p w14:paraId="52A4BD91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418" w:type="dxa"/>
          </w:tcPr>
          <w:p w14:paraId="15093B0C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73.1</w:t>
            </w:r>
          </w:p>
        </w:tc>
      </w:tr>
      <w:tr w:rsidR="00030FFB" w:rsidRPr="004E49F8" w14:paraId="183E44BD" w14:textId="77777777" w:rsidTr="004C6AD7">
        <w:trPr>
          <w:trHeight w:val="589"/>
        </w:trPr>
        <w:tc>
          <w:tcPr>
            <w:tcW w:w="1757" w:type="dxa"/>
          </w:tcPr>
          <w:p w14:paraId="6EE8A71F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proofErr w:type="spellStart"/>
            <w:r w:rsidRPr="004E49F8">
              <w:rPr>
                <w:rFonts w:ascii="Times New Roman" w:hAnsi="Times New Roman" w:cs="Times New Roman"/>
              </w:rPr>
              <w:t>Adenocarcinoma</w:t>
            </w:r>
            <w:proofErr w:type="spellEnd"/>
          </w:p>
        </w:tc>
        <w:tc>
          <w:tcPr>
            <w:tcW w:w="1553" w:type="dxa"/>
          </w:tcPr>
          <w:p w14:paraId="6E60387C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75.4</w:t>
            </w:r>
          </w:p>
        </w:tc>
        <w:tc>
          <w:tcPr>
            <w:tcW w:w="1553" w:type="dxa"/>
          </w:tcPr>
          <w:p w14:paraId="7C63E05C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66.1</w:t>
            </w:r>
          </w:p>
        </w:tc>
        <w:tc>
          <w:tcPr>
            <w:tcW w:w="1936" w:type="dxa"/>
          </w:tcPr>
          <w:p w14:paraId="1EA3183E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3.95</w:t>
            </w:r>
          </w:p>
        </w:tc>
        <w:tc>
          <w:tcPr>
            <w:tcW w:w="1418" w:type="dxa"/>
          </w:tcPr>
          <w:p w14:paraId="71E5CEDF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70.5</w:t>
            </w:r>
          </w:p>
        </w:tc>
      </w:tr>
      <w:tr w:rsidR="00030FFB" w:rsidRPr="004E49F8" w14:paraId="6D465DE0" w14:textId="77777777" w:rsidTr="004C6AD7">
        <w:trPr>
          <w:trHeight w:val="589"/>
        </w:trPr>
        <w:tc>
          <w:tcPr>
            <w:tcW w:w="1757" w:type="dxa"/>
          </w:tcPr>
          <w:p w14:paraId="27DFC693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SCC</w:t>
            </w:r>
          </w:p>
        </w:tc>
        <w:tc>
          <w:tcPr>
            <w:tcW w:w="1553" w:type="dxa"/>
          </w:tcPr>
          <w:p w14:paraId="4ED1CCEB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70.5</w:t>
            </w:r>
          </w:p>
        </w:tc>
        <w:tc>
          <w:tcPr>
            <w:tcW w:w="1553" w:type="dxa"/>
          </w:tcPr>
          <w:p w14:paraId="61AF3334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63.2</w:t>
            </w:r>
          </w:p>
        </w:tc>
        <w:tc>
          <w:tcPr>
            <w:tcW w:w="1936" w:type="dxa"/>
          </w:tcPr>
          <w:p w14:paraId="194C37F2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1418" w:type="dxa"/>
          </w:tcPr>
          <w:p w14:paraId="1C0B0187" w14:textId="77777777" w:rsidR="00030FFB" w:rsidRPr="004E49F8" w:rsidRDefault="00030FFB" w:rsidP="004C6AD7">
            <w:pPr>
              <w:pStyle w:val="MakroMetni"/>
              <w:rPr>
                <w:rFonts w:ascii="Times New Roman" w:hAnsi="Times New Roman" w:cs="Times New Roman"/>
              </w:rPr>
            </w:pPr>
            <w:r w:rsidRPr="004E49F8">
              <w:rPr>
                <w:rFonts w:ascii="Times New Roman" w:hAnsi="Times New Roman" w:cs="Times New Roman"/>
              </w:rPr>
              <w:t>64</w:t>
            </w:r>
          </w:p>
        </w:tc>
      </w:tr>
    </w:tbl>
    <w:p w14:paraId="3F8C3F4E" w14:textId="77777777" w:rsidR="00030FFB" w:rsidRPr="003C4391" w:rsidRDefault="00030FFB" w:rsidP="00030FFB">
      <w:pPr>
        <w:rPr>
          <w:rFonts w:cs="Times New Roman"/>
          <w:b w:val="0"/>
          <w:bCs/>
        </w:rPr>
      </w:pPr>
    </w:p>
    <w:p w14:paraId="02656097" w14:textId="77777777" w:rsidR="00030FFB" w:rsidRPr="003C4391" w:rsidRDefault="00030FFB" w:rsidP="00030FFB">
      <w:pPr>
        <w:rPr>
          <w:rFonts w:cs="Times New Roman"/>
          <w:b w:val="0"/>
          <w:bCs/>
        </w:rPr>
      </w:pPr>
    </w:p>
    <w:p w14:paraId="06373EC0" w14:textId="77777777" w:rsidR="00030FFB" w:rsidRDefault="00030FFB" w:rsidP="00030FFB">
      <w:pPr>
        <w:rPr>
          <w:rFonts w:cs="Times New Roman"/>
        </w:rPr>
      </w:pPr>
    </w:p>
    <w:p w14:paraId="106F0094" w14:textId="77777777" w:rsidR="00030FFB" w:rsidRDefault="00030FFB" w:rsidP="00030FFB">
      <w:pPr>
        <w:rPr>
          <w:rFonts w:cs="Times New Roman"/>
        </w:rPr>
      </w:pPr>
    </w:p>
    <w:p w14:paraId="0D75FA6A" w14:textId="77777777" w:rsidR="00030FFB" w:rsidRDefault="00030FFB" w:rsidP="00030FFB">
      <w:pPr>
        <w:rPr>
          <w:rFonts w:cs="Times New Roman"/>
        </w:rPr>
      </w:pPr>
    </w:p>
    <w:p w14:paraId="02147FC2" w14:textId="77777777" w:rsidR="00030FFB" w:rsidRDefault="00030FFB" w:rsidP="00030FFB">
      <w:pPr>
        <w:rPr>
          <w:rFonts w:cs="Times New Roman"/>
        </w:rPr>
      </w:pPr>
    </w:p>
    <w:p w14:paraId="6775EF30" w14:textId="77777777" w:rsidR="00030FFB" w:rsidRDefault="00030FFB" w:rsidP="00030FFB">
      <w:pPr>
        <w:rPr>
          <w:rFonts w:cs="Times New Roman"/>
        </w:rPr>
      </w:pPr>
    </w:p>
    <w:p w14:paraId="203E1DB9" w14:textId="77777777" w:rsidR="00030FFB" w:rsidRPr="00030FFB" w:rsidRDefault="00030FFB" w:rsidP="00030FFB">
      <w:pPr>
        <w:pStyle w:val="MakroMetni"/>
      </w:pPr>
    </w:p>
    <w:p w14:paraId="615BE449" w14:textId="77777777" w:rsidR="00030FFB" w:rsidRDefault="00030FFB" w:rsidP="00030FFB">
      <w:pPr>
        <w:pStyle w:val="MakroMetni"/>
      </w:pPr>
    </w:p>
    <w:p w14:paraId="4E83EDAB" w14:textId="77777777" w:rsidR="00030FFB" w:rsidRDefault="00030FFB" w:rsidP="00030FFB">
      <w:pPr>
        <w:pStyle w:val="MakroMetni"/>
      </w:pPr>
    </w:p>
    <w:p w14:paraId="0BCCA342" w14:textId="77777777" w:rsidR="00030FFB" w:rsidRDefault="00030FFB" w:rsidP="00030FFB">
      <w:pPr>
        <w:pStyle w:val="MakroMetni"/>
      </w:pPr>
    </w:p>
    <w:p w14:paraId="447A8A63" w14:textId="77777777" w:rsidR="00030FFB" w:rsidRDefault="00030FFB" w:rsidP="00030FFB">
      <w:pPr>
        <w:pStyle w:val="MakroMetni"/>
      </w:pPr>
    </w:p>
    <w:p w14:paraId="41A30523" w14:textId="77777777" w:rsidR="00030FFB" w:rsidRDefault="00030FFB" w:rsidP="00030FFB">
      <w:pPr>
        <w:pStyle w:val="MakroMetni"/>
      </w:pPr>
    </w:p>
    <w:p w14:paraId="40D4C8A9" w14:textId="77777777" w:rsidR="00030FFB" w:rsidRDefault="00030FFB" w:rsidP="00030FFB">
      <w:pPr>
        <w:pStyle w:val="MakroMetni"/>
      </w:pPr>
    </w:p>
    <w:p w14:paraId="59A30D3C" w14:textId="77777777" w:rsidR="00030FFB" w:rsidRDefault="00030FFB" w:rsidP="00030FFB">
      <w:pPr>
        <w:pStyle w:val="MakroMetni"/>
      </w:pPr>
    </w:p>
    <w:p w14:paraId="265A1AD8" w14:textId="77777777" w:rsidR="00030FFB" w:rsidRDefault="00030FFB" w:rsidP="00030FFB">
      <w:pPr>
        <w:pStyle w:val="MakroMetni"/>
      </w:pPr>
    </w:p>
    <w:p w14:paraId="34F7F637" w14:textId="77777777" w:rsidR="00030FFB" w:rsidRDefault="00030FFB" w:rsidP="00030FFB">
      <w:pPr>
        <w:pStyle w:val="MakroMetni"/>
      </w:pPr>
    </w:p>
    <w:p w14:paraId="41211268" w14:textId="77777777" w:rsidR="00030FFB" w:rsidRDefault="00030FFB" w:rsidP="00030FFB">
      <w:pPr>
        <w:pStyle w:val="MakroMetni"/>
      </w:pPr>
    </w:p>
    <w:p w14:paraId="26C70ADC" w14:textId="77777777" w:rsidR="00030FFB" w:rsidRDefault="00030FFB" w:rsidP="00030FFB">
      <w:pPr>
        <w:pStyle w:val="MakroMetni"/>
      </w:pPr>
    </w:p>
    <w:p w14:paraId="205E89F5" w14:textId="77777777" w:rsidR="00030FFB" w:rsidRDefault="00030FFB" w:rsidP="00030FFB">
      <w:pPr>
        <w:pStyle w:val="MakroMetni"/>
      </w:pPr>
    </w:p>
    <w:p w14:paraId="3FD9A016" w14:textId="77777777" w:rsidR="00030FFB" w:rsidRDefault="00030FFB" w:rsidP="00030FFB">
      <w:pPr>
        <w:pStyle w:val="MakroMetni"/>
      </w:pPr>
    </w:p>
    <w:p w14:paraId="026CEF38" w14:textId="77777777" w:rsidR="00030FFB" w:rsidRDefault="00030FFB" w:rsidP="00030FFB">
      <w:pPr>
        <w:pStyle w:val="MakroMetni"/>
      </w:pPr>
    </w:p>
    <w:p w14:paraId="37F82EF0" w14:textId="77777777" w:rsidR="00030FFB" w:rsidRPr="00030FFB" w:rsidRDefault="00030FFB" w:rsidP="00030FFB">
      <w:pPr>
        <w:pStyle w:val="MakroMetni"/>
        <w:rPr>
          <w:sz w:val="24"/>
          <w:szCs w:val="24"/>
        </w:rPr>
      </w:pPr>
    </w:p>
    <w:p w14:paraId="40EC85C3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r w:rsidRPr="00030FFB">
        <w:rPr>
          <w:sz w:val="24"/>
          <w:szCs w:val="24"/>
        </w:rPr>
        <w:t>Table</w:t>
      </w:r>
      <w:proofErr w:type="spellEnd"/>
      <w:r w:rsidRPr="00030FFB">
        <w:rPr>
          <w:sz w:val="24"/>
          <w:szCs w:val="24"/>
        </w:rPr>
        <w:t xml:space="preserve"> 6 </w:t>
      </w:r>
      <w:proofErr w:type="spellStart"/>
      <w:r w:rsidRPr="00030FFB">
        <w:rPr>
          <w:sz w:val="24"/>
          <w:szCs w:val="24"/>
        </w:rPr>
        <w:t>will</w:t>
      </w:r>
      <w:proofErr w:type="spellEnd"/>
      <w:r w:rsidRPr="00030FFB">
        <w:rPr>
          <w:sz w:val="24"/>
          <w:szCs w:val="24"/>
        </w:rPr>
        <w:t xml:space="preserve"> be </w:t>
      </w:r>
      <w:proofErr w:type="spellStart"/>
      <w:r w:rsidRPr="00030FFB">
        <w:rPr>
          <w:sz w:val="24"/>
          <w:szCs w:val="24"/>
        </w:rPr>
        <w:t>placed</w:t>
      </w:r>
      <w:proofErr w:type="spellEnd"/>
      <w:r w:rsidRPr="00030FFB">
        <w:rPr>
          <w:sz w:val="24"/>
          <w:szCs w:val="24"/>
        </w:rPr>
        <w:t xml:space="preserve"> in the </w:t>
      </w:r>
      <w:proofErr w:type="spellStart"/>
      <w:r w:rsidRPr="00030FFB">
        <w:rPr>
          <w:sz w:val="24"/>
          <w:szCs w:val="24"/>
        </w:rPr>
        <w:t>space</w:t>
      </w:r>
      <w:proofErr w:type="spellEnd"/>
      <w:r w:rsidRPr="00030FFB">
        <w:rPr>
          <w:sz w:val="24"/>
          <w:szCs w:val="24"/>
        </w:rPr>
        <w:t xml:space="preserve"> after the </w:t>
      </w:r>
      <w:proofErr w:type="spellStart"/>
      <w:r w:rsidRPr="00030FFB">
        <w:rPr>
          <w:sz w:val="24"/>
          <w:szCs w:val="24"/>
        </w:rPr>
        <w:t>second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paragraph</w:t>
      </w:r>
      <w:proofErr w:type="spellEnd"/>
      <w:r w:rsidRPr="00030FFB">
        <w:rPr>
          <w:sz w:val="24"/>
          <w:szCs w:val="24"/>
        </w:rPr>
        <w:t xml:space="preserve"> of the </w:t>
      </w:r>
      <w:proofErr w:type="spellStart"/>
      <w:r w:rsidRPr="00030FFB">
        <w:rPr>
          <w:sz w:val="24"/>
          <w:szCs w:val="24"/>
        </w:rPr>
        <w:t>evaluation</w:t>
      </w:r>
      <w:proofErr w:type="spellEnd"/>
      <w:r w:rsidRPr="00030FFB">
        <w:rPr>
          <w:sz w:val="24"/>
          <w:szCs w:val="24"/>
        </w:rPr>
        <w:t xml:space="preserve"> in </w:t>
      </w:r>
      <w:proofErr w:type="spellStart"/>
      <w:r w:rsidRPr="00030FFB">
        <w:rPr>
          <w:sz w:val="24"/>
          <w:szCs w:val="24"/>
        </w:rPr>
        <w:t>terms</w:t>
      </w:r>
      <w:proofErr w:type="spellEnd"/>
      <w:r w:rsidRPr="00030FFB">
        <w:rPr>
          <w:sz w:val="24"/>
          <w:szCs w:val="24"/>
        </w:rPr>
        <w:t xml:space="preserve"> of</w:t>
      </w:r>
    </w:p>
    <w:p w14:paraId="4CD4615B" w14:textId="77777777" w:rsidR="00030FFB" w:rsidRPr="00030FFB" w:rsidRDefault="00030FFB" w:rsidP="00030FFB">
      <w:pPr>
        <w:pStyle w:val="p1"/>
        <w:rPr>
          <w:sz w:val="24"/>
          <w:szCs w:val="24"/>
        </w:rPr>
      </w:pPr>
      <w:proofErr w:type="spellStart"/>
      <w:proofErr w:type="gramStart"/>
      <w:r w:rsidRPr="00030FFB">
        <w:rPr>
          <w:sz w:val="24"/>
          <w:szCs w:val="24"/>
        </w:rPr>
        <w:t>lymphovascular</w:t>
      </w:r>
      <w:proofErr w:type="spellEnd"/>
      <w:proofErr w:type="gram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invasion</w:t>
      </w:r>
      <w:proofErr w:type="spellEnd"/>
      <w:r w:rsidRPr="00030FFB">
        <w:rPr>
          <w:sz w:val="24"/>
          <w:szCs w:val="24"/>
        </w:rPr>
        <w:t xml:space="preserve"> </w:t>
      </w:r>
      <w:proofErr w:type="spellStart"/>
      <w:r w:rsidRPr="00030FFB">
        <w:rPr>
          <w:sz w:val="24"/>
          <w:szCs w:val="24"/>
        </w:rPr>
        <w:t>heading</w:t>
      </w:r>
      <w:proofErr w:type="spellEnd"/>
      <w:r w:rsidRPr="00030FFB">
        <w:rPr>
          <w:sz w:val="24"/>
          <w:szCs w:val="24"/>
        </w:rPr>
        <w:t>.</w:t>
      </w:r>
    </w:p>
    <w:p w14:paraId="38F82556" w14:textId="77777777" w:rsidR="00030FFB" w:rsidRPr="00030FFB" w:rsidRDefault="00030FFB" w:rsidP="00030FFB">
      <w:pPr>
        <w:pStyle w:val="MakroMetni"/>
      </w:pPr>
    </w:p>
    <w:sectPr w:rsidR="00030FFB" w:rsidRPr="00030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CS Gövde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A2"/>
    <w:family w:val="modern"/>
    <w:pitch w:val="fixed"/>
    <w:sig w:usb0="E10006FF" w:usb1="4000F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FFB"/>
    <w:rsid w:val="00000993"/>
    <w:rsid w:val="00004391"/>
    <w:rsid w:val="00004D90"/>
    <w:rsid w:val="00007C66"/>
    <w:rsid w:val="000160E6"/>
    <w:rsid w:val="00016790"/>
    <w:rsid w:val="000229CD"/>
    <w:rsid w:val="00030FFB"/>
    <w:rsid w:val="00037DA8"/>
    <w:rsid w:val="00040912"/>
    <w:rsid w:val="00040E48"/>
    <w:rsid w:val="00041F46"/>
    <w:rsid w:val="00083880"/>
    <w:rsid w:val="000A6EA9"/>
    <w:rsid w:val="000B0127"/>
    <w:rsid w:val="000B389F"/>
    <w:rsid w:val="000E61D2"/>
    <w:rsid w:val="000E69F6"/>
    <w:rsid w:val="000F03E9"/>
    <w:rsid w:val="000F553C"/>
    <w:rsid w:val="00112F1F"/>
    <w:rsid w:val="00117B1C"/>
    <w:rsid w:val="00131C8C"/>
    <w:rsid w:val="001378BC"/>
    <w:rsid w:val="001519C3"/>
    <w:rsid w:val="00160A55"/>
    <w:rsid w:val="001656B6"/>
    <w:rsid w:val="00167151"/>
    <w:rsid w:val="00171238"/>
    <w:rsid w:val="00173E1D"/>
    <w:rsid w:val="00174925"/>
    <w:rsid w:val="00195C9B"/>
    <w:rsid w:val="001A7B07"/>
    <w:rsid w:val="001B1B1A"/>
    <w:rsid w:val="001D053D"/>
    <w:rsid w:val="001D7AF2"/>
    <w:rsid w:val="001E313C"/>
    <w:rsid w:val="002102AF"/>
    <w:rsid w:val="0022595B"/>
    <w:rsid w:val="0023361D"/>
    <w:rsid w:val="00235FA5"/>
    <w:rsid w:val="002532B6"/>
    <w:rsid w:val="00265F54"/>
    <w:rsid w:val="00274B80"/>
    <w:rsid w:val="002822EE"/>
    <w:rsid w:val="002918D1"/>
    <w:rsid w:val="00292990"/>
    <w:rsid w:val="00296E05"/>
    <w:rsid w:val="002E427D"/>
    <w:rsid w:val="002E4C4F"/>
    <w:rsid w:val="00316147"/>
    <w:rsid w:val="00322B13"/>
    <w:rsid w:val="003375ED"/>
    <w:rsid w:val="00346C92"/>
    <w:rsid w:val="003552BB"/>
    <w:rsid w:val="00364932"/>
    <w:rsid w:val="003926B4"/>
    <w:rsid w:val="003A4FEB"/>
    <w:rsid w:val="003E75D9"/>
    <w:rsid w:val="00402861"/>
    <w:rsid w:val="00426029"/>
    <w:rsid w:val="0043568F"/>
    <w:rsid w:val="00437552"/>
    <w:rsid w:val="0044351C"/>
    <w:rsid w:val="004458CC"/>
    <w:rsid w:val="00446C58"/>
    <w:rsid w:val="004719E3"/>
    <w:rsid w:val="00490C83"/>
    <w:rsid w:val="00490E97"/>
    <w:rsid w:val="004A4CAB"/>
    <w:rsid w:val="004B4FEC"/>
    <w:rsid w:val="004C1D82"/>
    <w:rsid w:val="00504BEC"/>
    <w:rsid w:val="0051693D"/>
    <w:rsid w:val="00520097"/>
    <w:rsid w:val="00520265"/>
    <w:rsid w:val="00533BB3"/>
    <w:rsid w:val="005522DA"/>
    <w:rsid w:val="00565EDE"/>
    <w:rsid w:val="00580EF4"/>
    <w:rsid w:val="00586D18"/>
    <w:rsid w:val="005960C3"/>
    <w:rsid w:val="005A4A83"/>
    <w:rsid w:val="005B124B"/>
    <w:rsid w:val="005C168A"/>
    <w:rsid w:val="005D6A27"/>
    <w:rsid w:val="005E64A8"/>
    <w:rsid w:val="005F7DFA"/>
    <w:rsid w:val="00600FD7"/>
    <w:rsid w:val="00615AFF"/>
    <w:rsid w:val="00627FE6"/>
    <w:rsid w:val="00653F0F"/>
    <w:rsid w:val="00677F11"/>
    <w:rsid w:val="006A11D4"/>
    <w:rsid w:val="006A1CC1"/>
    <w:rsid w:val="006A24EF"/>
    <w:rsid w:val="006B1C79"/>
    <w:rsid w:val="006C0B7D"/>
    <w:rsid w:val="006C1D22"/>
    <w:rsid w:val="006E79C3"/>
    <w:rsid w:val="006E7FF2"/>
    <w:rsid w:val="006F12BE"/>
    <w:rsid w:val="006F2084"/>
    <w:rsid w:val="006F5F08"/>
    <w:rsid w:val="006F6D6C"/>
    <w:rsid w:val="00700D0C"/>
    <w:rsid w:val="0070601D"/>
    <w:rsid w:val="00726AB3"/>
    <w:rsid w:val="00744CDE"/>
    <w:rsid w:val="0075597B"/>
    <w:rsid w:val="0075761D"/>
    <w:rsid w:val="0076020C"/>
    <w:rsid w:val="00762255"/>
    <w:rsid w:val="00772384"/>
    <w:rsid w:val="007723C3"/>
    <w:rsid w:val="00780E3B"/>
    <w:rsid w:val="00795DC2"/>
    <w:rsid w:val="007C0B2C"/>
    <w:rsid w:val="007E7837"/>
    <w:rsid w:val="007F7B5F"/>
    <w:rsid w:val="008001E4"/>
    <w:rsid w:val="00831143"/>
    <w:rsid w:val="00831185"/>
    <w:rsid w:val="0083449B"/>
    <w:rsid w:val="00836D59"/>
    <w:rsid w:val="00841A6D"/>
    <w:rsid w:val="0085024F"/>
    <w:rsid w:val="0085130F"/>
    <w:rsid w:val="008519BC"/>
    <w:rsid w:val="008549F8"/>
    <w:rsid w:val="008559F0"/>
    <w:rsid w:val="00875792"/>
    <w:rsid w:val="00877639"/>
    <w:rsid w:val="008A154A"/>
    <w:rsid w:val="008B3A2C"/>
    <w:rsid w:val="008D1951"/>
    <w:rsid w:val="008D30D6"/>
    <w:rsid w:val="008D4425"/>
    <w:rsid w:val="008D44C8"/>
    <w:rsid w:val="008F4367"/>
    <w:rsid w:val="00901ECE"/>
    <w:rsid w:val="00911137"/>
    <w:rsid w:val="00931213"/>
    <w:rsid w:val="009343C4"/>
    <w:rsid w:val="00940514"/>
    <w:rsid w:val="009442C8"/>
    <w:rsid w:val="00946D0D"/>
    <w:rsid w:val="00961D1C"/>
    <w:rsid w:val="00986294"/>
    <w:rsid w:val="009B3F86"/>
    <w:rsid w:val="009D5F8D"/>
    <w:rsid w:val="009E44F3"/>
    <w:rsid w:val="009F520D"/>
    <w:rsid w:val="009F65CA"/>
    <w:rsid w:val="00A31A5D"/>
    <w:rsid w:val="00A41CF6"/>
    <w:rsid w:val="00A47A0A"/>
    <w:rsid w:val="00A56120"/>
    <w:rsid w:val="00A57D56"/>
    <w:rsid w:val="00A62692"/>
    <w:rsid w:val="00A738FD"/>
    <w:rsid w:val="00A74840"/>
    <w:rsid w:val="00A83847"/>
    <w:rsid w:val="00A949B3"/>
    <w:rsid w:val="00AB4722"/>
    <w:rsid w:val="00AD0088"/>
    <w:rsid w:val="00AD1B81"/>
    <w:rsid w:val="00AE4FDD"/>
    <w:rsid w:val="00AF5C1D"/>
    <w:rsid w:val="00B02218"/>
    <w:rsid w:val="00B0623D"/>
    <w:rsid w:val="00B10146"/>
    <w:rsid w:val="00B35FD5"/>
    <w:rsid w:val="00B741D5"/>
    <w:rsid w:val="00B87BAC"/>
    <w:rsid w:val="00BA0A37"/>
    <w:rsid w:val="00BE53FA"/>
    <w:rsid w:val="00BE78DB"/>
    <w:rsid w:val="00BF131C"/>
    <w:rsid w:val="00BF2664"/>
    <w:rsid w:val="00BF6ABF"/>
    <w:rsid w:val="00C035C4"/>
    <w:rsid w:val="00C55FEF"/>
    <w:rsid w:val="00C87229"/>
    <w:rsid w:val="00C914EE"/>
    <w:rsid w:val="00C97CD1"/>
    <w:rsid w:val="00CC7045"/>
    <w:rsid w:val="00CD4180"/>
    <w:rsid w:val="00CD782E"/>
    <w:rsid w:val="00CD7B2E"/>
    <w:rsid w:val="00D01CD8"/>
    <w:rsid w:val="00D11E02"/>
    <w:rsid w:val="00D15E41"/>
    <w:rsid w:val="00D16C9D"/>
    <w:rsid w:val="00D20585"/>
    <w:rsid w:val="00D41522"/>
    <w:rsid w:val="00D5118D"/>
    <w:rsid w:val="00D74BC3"/>
    <w:rsid w:val="00D7709B"/>
    <w:rsid w:val="00D84D73"/>
    <w:rsid w:val="00DB1921"/>
    <w:rsid w:val="00DB2E8C"/>
    <w:rsid w:val="00DC5B8F"/>
    <w:rsid w:val="00DF59B5"/>
    <w:rsid w:val="00DF63BB"/>
    <w:rsid w:val="00E03438"/>
    <w:rsid w:val="00E04FE5"/>
    <w:rsid w:val="00E25A24"/>
    <w:rsid w:val="00E36C03"/>
    <w:rsid w:val="00E40B1B"/>
    <w:rsid w:val="00E43C8B"/>
    <w:rsid w:val="00E468D4"/>
    <w:rsid w:val="00E545BB"/>
    <w:rsid w:val="00E634A8"/>
    <w:rsid w:val="00E708FC"/>
    <w:rsid w:val="00E74643"/>
    <w:rsid w:val="00E74D44"/>
    <w:rsid w:val="00E8238F"/>
    <w:rsid w:val="00EA543E"/>
    <w:rsid w:val="00EA63CB"/>
    <w:rsid w:val="00EB4CB9"/>
    <w:rsid w:val="00ED0C97"/>
    <w:rsid w:val="00ED1A78"/>
    <w:rsid w:val="00EE579E"/>
    <w:rsid w:val="00F054B4"/>
    <w:rsid w:val="00F21891"/>
    <w:rsid w:val="00F26ABC"/>
    <w:rsid w:val="00F30C4A"/>
    <w:rsid w:val="00F33A36"/>
    <w:rsid w:val="00F449E9"/>
    <w:rsid w:val="00F526B5"/>
    <w:rsid w:val="00FA0B34"/>
    <w:rsid w:val="00FA6496"/>
    <w:rsid w:val="00FC1C00"/>
    <w:rsid w:val="00FE5A23"/>
    <w:rsid w:val="00FE602C"/>
    <w:rsid w:val="00FF139A"/>
    <w:rsid w:val="00FF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4927C9"/>
  <w15:chartTrackingRefBased/>
  <w15:docId w15:val="{4FE91B99-DF2E-E34C-A574-A236C2861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pacing w:val="2"/>
        <w:kern w:val="10"/>
        <w:positio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parameter"/>
    <w:next w:val="MakroMetni"/>
    <w:qFormat/>
    <w:rsid w:val="00030FFB"/>
    <w:pPr>
      <w:spacing w:after="200" w:line="276" w:lineRule="auto"/>
    </w:pPr>
    <w:rPr>
      <w:rFonts w:eastAsiaTheme="minorEastAsia" w:cs="Times New Roman (CS Gövde)"/>
      <w:b/>
      <w:spacing w:val="0"/>
      <w:kern w:val="0"/>
      <w:position w:val="0"/>
      <w:sz w:val="22"/>
      <w:szCs w:val="22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030FFB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b w:val="0"/>
      <w:color w:val="2F5496" w:themeColor="accent1" w:themeShade="BF"/>
      <w:spacing w:val="2"/>
      <w:kern w:val="10"/>
      <w:positio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30FFB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b w:val="0"/>
      <w:color w:val="2F5496" w:themeColor="accent1" w:themeShade="BF"/>
      <w:spacing w:val="2"/>
      <w:kern w:val="10"/>
      <w:positio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30FFB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b w:val="0"/>
      <w:color w:val="2F5496" w:themeColor="accent1" w:themeShade="BF"/>
      <w:spacing w:val="2"/>
      <w:kern w:val="10"/>
      <w:positio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30FFB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b w:val="0"/>
      <w:i/>
      <w:iCs/>
      <w:color w:val="2F5496" w:themeColor="accent1" w:themeShade="BF"/>
      <w:spacing w:val="2"/>
      <w:kern w:val="10"/>
      <w:position w:val="2"/>
      <w:sz w:val="24"/>
      <w:szCs w:val="24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30FFB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b w:val="0"/>
      <w:color w:val="2F5496" w:themeColor="accent1" w:themeShade="BF"/>
      <w:spacing w:val="2"/>
      <w:kern w:val="10"/>
      <w:position w:val="2"/>
      <w:sz w:val="24"/>
      <w:szCs w:val="24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30FFB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b w:val="0"/>
      <w:i/>
      <w:iCs/>
      <w:color w:val="595959" w:themeColor="text1" w:themeTint="A6"/>
      <w:spacing w:val="2"/>
      <w:kern w:val="10"/>
      <w:position w:val="2"/>
      <w:sz w:val="24"/>
      <w:szCs w:val="24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30FFB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b w:val="0"/>
      <w:color w:val="595959" w:themeColor="text1" w:themeTint="A6"/>
      <w:spacing w:val="2"/>
      <w:kern w:val="10"/>
      <w:position w:val="2"/>
      <w:sz w:val="24"/>
      <w:szCs w:val="24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30FFB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b w:val="0"/>
      <w:i/>
      <w:iCs/>
      <w:color w:val="272727" w:themeColor="text1" w:themeTint="D8"/>
      <w:spacing w:val="2"/>
      <w:kern w:val="10"/>
      <w:position w:val="2"/>
      <w:sz w:val="24"/>
      <w:szCs w:val="24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30FFB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b w:val="0"/>
      <w:color w:val="272727" w:themeColor="text1" w:themeTint="D8"/>
      <w:spacing w:val="2"/>
      <w:kern w:val="10"/>
      <w:positio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30F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30F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30FF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30FF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30FF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30FF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30FF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30FF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30FFB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030FFB"/>
    <w:pPr>
      <w:spacing w:after="80" w:line="240" w:lineRule="auto"/>
      <w:contextualSpacing/>
    </w:pPr>
    <w:rPr>
      <w:rFonts w:asciiTheme="majorHAnsi" w:eastAsiaTheme="majorEastAsia" w:hAnsiTheme="majorHAnsi" w:cstheme="majorBidi"/>
      <w:b w:val="0"/>
      <w:spacing w:val="-10"/>
      <w:kern w:val="28"/>
      <w:position w:val="2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30F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030FFB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b w:val="0"/>
      <w:color w:val="595959" w:themeColor="text1" w:themeTint="A6"/>
      <w:spacing w:val="15"/>
      <w:kern w:val="10"/>
      <w:positio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030FF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030FFB"/>
    <w:pPr>
      <w:spacing w:before="160" w:after="160" w:line="240" w:lineRule="auto"/>
      <w:jc w:val="center"/>
    </w:pPr>
    <w:rPr>
      <w:rFonts w:eastAsiaTheme="minorHAnsi" w:cs="Times New Roman"/>
      <w:b w:val="0"/>
      <w:i/>
      <w:iCs/>
      <w:color w:val="404040" w:themeColor="text1" w:themeTint="BF"/>
      <w:spacing w:val="2"/>
      <w:kern w:val="10"/>
      <w:position w:val="2"/>
      <w:sz w:val="24"/>
      <w:szCs w:val="24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030FFB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030FFB"/>
    <w:pPr>
      <w:spacing w:after="0" w:line="240" w:lineRule="auto"/>
      <w:ind w:left="720"/>
      <w:contextualSpacing/>
    </w:pPr>
    <w:rPr>
      <w:rFonts w:eastAsiaTheme="minorHAnsi" w:cs="Times New Roman"/>
      <w:b w:val="0"/>
      <w:spacing w:val="2"/>
      <w:kern w:val="10"/>
      <w:position w:val="2"/>
      <w:sz w:val="24"/>
      <w:szCs w:val="24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030FFB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30F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eastAsiaTheme="minorHAnsi" w:cs="Times New Roman"/>
      <w:b w:val="0"/>
      <w:i/>
      <w:iCs/>
      <w:color w:val="2F5496" w:themeColor="accent1" w:themeShade="BF"/>
      <w:spacing w:val="2"/>
      <w:kern w:val="10"/>
      <w:position w:val="2"/>
      <w:sz w:val="24"/>
      <w:szCs w:val="24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030FFB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030FFB"/>
    <w:rPr>
      <w:b/>
      <w:bCs/>
      <w:smallCaps/>
      <w:color w:val="2F5496" w:themeColor="accent1" w:themeShade="BF"/>
      <w:spacing w:val="5"/>
    </w:rPr>
  </w:style>
  <w:style w:type="character" w:customStyle="1" w:styleId="ypks7kbdpwfgdykd3qb9">
    <w:name w:val="ypks7kbdpwfgdykd3qb9"/>
    <w:basedOn w:val="VarsaylanParagrafYazTipi"/>
    <w:rsid w:val="00030FFB"/>
  </w:style>
  <w:style w:type="table" w:styleId="TabloKlavuzu">
    <w:name w:val="Table Grid"/>
    <w:basedOn w:val="NormalTablo"/>
    <w:uiPriority w:val="39"/>
    <w:rsid w:val="00030FFB"/>
    <w:rPr>
      <w:rFonts w:asciiTheme="minorHAnsi" w:hAnsiTheme="minorHAnsi" w:cstheme="minorBidi"/>
      <w:spacing w:val="0"/>
      <w:kern w:val="2"/>
      <w:positio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kroMetni">
    <w:name w:val="macro"/>
    <w:link w:val="MakroMetniChar"/>
    <w:uiPriority w:val="99"/>
    <w:semiHidden/>
    <w:unhideWhenUsed/>
    <w:rsid w:val="00030FF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="Consolas" w:eastAsiaTheme="minorEastAsia" w:hAnsi="Consolas" w:cs="Consolas"/>
      <w:spacing w:val="0"/>
      <w:kern w:val="0"/>
      <w:position w:val="0"/>
      <w:sz w:val="20"/>
      <w:szCs w:val="20"/>
      <w14:ligatures w14:val="none"/>
    </w:rPr>
  </w:style>
  <w:style w:type="character" w:customStyle="1" w:styleId="MakroMetniChar">
    <w:name w:val="Makro Metni Char"/>
    <w:basedOn w:val="VarsaylanParagrafYazTipi"/>
    <w:link w:val="MakroMetni"/>
    <w:uiPriority w:val="99"/>
    <w:semiHidden/>
    <w:rsid w:val="00030FFB"/>
    <w:rPr>
      <w:rFonts w:ascii="Consolas" w:eastAsiaTheme="minorEastAsia" w:hAnsi="Consolas" w:cs="Consolas"/>
      <w:spacing w:val="0"/>
      <w:kern w:val="0"/>
      <w:position w:val="0"/>
      <w:sz w:val="20"/>
      <w:szCs w:val="20"/>
      <w14:ligatures w14:val="none"/>
    </w:rPr>
  </w:style>
  <w:style w:type="paragraph" w:customStyle="1" w:styleId="p1">
    <w:name w:val="p1"/>
    <w:basedOn w:val="Normal"/>
    <w:rsid w:val="00030FFB"/>
    <w:pPr>
      <w:spacing w:after="0" w:line="240" w:lineRule="auto"/>
    </w:pPr>
    <w:rPr>
      <w:rFonts w:eastAsia="Times New Roman" w:cs="Times New Roman"/>
      <w:b w:val="0"/>
      <w:color w:val="000000"/>
      <w:sz w:val="18"/>
      <w:szCs w:val="18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588</Words>
  <Characters>3356</Characters>
  <Application>Microsoft Office Word</Application>
  <DocSecurity>0</DocSecurity>
  <Lines>27</Lines>
  <Paragraphs>7</Paragraphs>
  <ScaleCrop>false</ScaleCrop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 Urunga</dc:creator>
  <cp:keywords/>
  <dc:description/>
  <cp:lastModifiedBy>Merve Urunga</cp:lastModifiedBy>
  <cp:revision>1</cp:revision>
  <dcterms:created xsi:type="dcterms:W3CDTF">2025-12-13T14:48:00Z</dcterms:created>
  <dcterms:modified xsi:type="dcterms:W3CDTF">2025-12-13T14:58:00Z</dcterms:modified>
</cp:coreProperties>
</file>