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8AF" w14:textId="1FC6ABA1" w:rsidR="00502D0B" w:rsidRPr="002E3956" w:rsidRDefault="004F2C5A" w:rsidP="00502D0B">
      <w:pPr>
        <w:pStyle w:val="ae"/>
        <w:rPr>
          <w:sz w:val="21"/>
        </w:rPr>
      </w:pPr>
      <w:bookmarkStart w:id="0" w:name="OLE_LINK46"/>
      <w:r w:rsidRPr="002E3956">
        <w:rPr>
          <w:sz w:val="21"/>
        </w:rPr>
        <w:t xml:space="preserve">Table 1 </w:t>
      </w:r>
      <w:bookmarkStart w:id="1" w:name="OLE_LINK41"/>
      <w:r w:rsidR="001F3F12" w:rsidRPr="002E3956">
        <w:rPr>
          <w:color w:val="000000" w:themeColor="text1"/>
          <w:sz w:val="21"/>
          <w:szCs w:val="32"/>
        </w:rPr>
        <w:t xml:space="preserve">Concentrations of </w:t>
      </w:r>
      <w:r w:rsidR="00AD7A1F" w:rsidRPr="002E3956">
        <w:rPr>
          <w:color w:val="000000" w:themeColor="text1"/>
          <w:sz w:val="21"/>
          <w:szCs w:val="32"/>
        </w:rPr>
        <w:t>macro-elements (Na, Mg, Al, K</w:t>
      </w:r>
      <w:r w:rsidR="008C3C3C">
        <w:rPr>
          <w:color w:val="000000" w:themeColor="text1"/>
          <w:sz w:val="21"/>
          <w:szCs w:val="32"/>
        </w:rPr>
        <w:t xml:space="preserve"> and</w:t>
      </w:r>
      <w:r w:rsidR="00AD7A1F" w:rsidRPr="002E3956">
        <w:rPr>
          <w:color w:val="000000" w:themeColor="text1"/>
          <w:sz w:val="21"/>
          <w:szCs w:val="32"/>
        </w:rPr>
        <w:t xml:space="preserve"> Ca) in 36 rice samples (mg/kg)</w:t>
      </w:r>
      <w:bookmarkEnd w:id="1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2340"/>
        <w:gridCol w:w="2549"/>
        <w:gridCol w:w="2686"/>
        <w:gridCol w:w="2412"/>
        <w:gridCol w:w="2549"/>
      </w:tblGrid>
      <w:tr w:rsidR="008A0B3A" w:rsidRPr="00860047" w14:paraId="71BFC564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9B2234" w14:textId="77777777" w:rsidR="008A0B3A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2" w:name="_Hlk165034107"/>
            <w:bookmarkStart w:id="3" w:name="_Hlk157206995"/>
            <w:bookmarkEnd w:id="0"/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110679C0" w14:textId="54E65015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83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97A97" w14:textId="6CB887C8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60C368" w14:textId="0C1228B6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Mg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352A60" w14:textId="0DE250CF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Al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BB71EF" w14:textId="215EBA70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0EB844" w14:textId="7E9FB45B" w:rsidR="00AC7987" w:rsidRPr="00860047" w:rsidRDefault="00AC7987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Ca</w:t>
            </w:r>
          </w:p>
        </w:tc>
      </w:tr>
      <w:bookmarkEnd w:id="2"/>
      <w:tr w:rsidR="00346471" w:rsidRPr="00860047" w14:paraId="0C9D728A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single" w:sz="6" w:space="0" w:color="auto"/>
              <w:bottom w:val="nil"/>
            </w:tcBorders>
            <w:vAlign w:val="center"/>
          </w:tcPr>
          <w:p w14:paraId="7B74239D" w14:textId="0261AB9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38" w:type="pct"/>
            <w:tcBorders>
              <w:top w:val="single" w:sz="6" w:space="0" w:color="auto"/>
              <w:bottom w:val="nil"/>
            </w:tcBorders>
            <w:vAlign w:val="center"/>
          </w:tcPr>
          <w:p w14:paraId="31874150" w14:textId="333293A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0.7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6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0.02</w:t>
            </w:r>
          </w:p>
        </w:tc>
        <w:tc>
          <w:tcPr>
            <w:tcW w:w="913" w:type="pct"/>
            <w:tcBorders>
              <w:top w:val="single" w:sz="6" w:space="0" w:color="auto"/>
              <w:bottom w:val="nil"/>
            </w:tcBorders>
            <w:vAlign w:val="center"/>
          </w:tcPr>
          <w:p w14:paraId="2CE15688" w14:textId="7C6E19E4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20.4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2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0.2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2" w:type="pct"/>
            <w:tcBorders>
              <w:top w:val="single" w:sz="6" w:space="0" w:color="auto"/>
              <w:bottom w:val="nil"/>
            </w:tcBorders>
            <w:vAlign w:val="center"/>
          </w:tcPr>
          <w:p w14:paraId="5BC16949" w14:textId="26E437B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2.1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2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0.08</w:t>
            </w:r>
          </w:p>
        </w:tc>
        <w:tc>
          <w:tcPr>
            <w:tcW w:w="864" w:type="pct"/>
            <w:tcBorders>
              <w:top w:val="single" w:sz="6" w:space="0" w:color="auto"/>
              <w:bottom w:val="nil"/>
            </w:tcBorders>
            <w:vAlign w:val="center"/>
          </w:tcPr>
          <w:p w14:paraId="27AB27A1" w14:textId="3DEC3BC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118.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50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5.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13" w:type="pct"/>
            <w:tcBorders>
              <w:top w:val="single" w:sz="6" w:space="0" w:color="auto"/>
              <w:bottom w:val="nil"/>
            </w:tcBorders>
            <w:vAlign w:val="center"/>
          </w:tcPr>
          <w:p w14:paraId="6C1C16A4" w14:textId="319A4E9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6.1</w:t>
            </w:r>
            <w:r w:rsidR="003D4BD2" w:rsidRPr="00860047">
              <w:rPr>
                <w:rFonts w:eastAsia="DengXian" w:cs="Times New Roman"/>
                <w:color w:val="000000"/>
                <w:sz w:val="18"/>
                <w:szCs w:val="18"/>
              </w:rPr>
              <w:t>5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0.11</w:t>
            </w:r>
          </w:p>
        </w:tc>
      </w:tr>
      <w:tr w:rsidR="00346471" w:rsidRPr="00860047" w14:paraId="1E2D3117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1DB22E80" w14:textId="77FF7E6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7AEAFF4" w14:textId="2B92FBE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1.16 ± 0.0</w:t>
            </w:r>
            <w:r w:rsidR="00FF3742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3A0FA1B" w14:textId="7410300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32.8</w:t>
            </w:r>
            <w:r w:rsidR="00BE0966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9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1.61</w:t>
            </w:r>
            <w:r w:rsidR="00BE0966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31A7CF2D" w14:textId="55D17D1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3.51 ± 0.1</w:t>
            </w:r>
            <w:r w:rsidR="00BE0966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A512DE1" w14:textId="58E6EAF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182.69 ± 8.7</w:t>
            </w:r>
            <w:r w:rsidR="00BE0966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759E184" w14:textId="2966C6D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10.97 ± 0.13</w:t>
            </w:r>
          </w:p>
        </w:tc>
      </w:tr>
      <w:tr w:rsidR="00346471" w:rsidRPr="00860047" w14:paraId="6008744C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31C87F4" w14:textId="1FA09C52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89891E1" w14:textId="0E72076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3.69 ± 0.0</w:t>
            </w:r>
            <w:r w:rsidR="00630749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0213058" w14:textId="37AE797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24.91 ± 0.49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14485E03" w14:textId="2011193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2.</w:t>
            </w:r>
            <w:r w:rsidR="00630749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60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0.14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10F9C55" w14:textId="0EAB33A6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127.2</w:t>
            </w:r>
            <w:r w:rsidR="00630749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4.</w:t>
            </w:r>
            <w:r w:rsidR="00630749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EED48A3" w14:textId="053613F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10.56 ± 0.46</w:t>
            </w:r>
          </w:p>
        </w:tc>
      </w:tr>
      <w:tr w:rsidR="00346471" w:rsidRPr="00860047" w14:paraId="1060C7CB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3F240936" w14:textId="6F99C60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64824511" w14:textId="4B2D0FE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1.52</w:t>
            </w:r>
            <w:r w:rsidR="00FC784F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± 0.0</w:t>
            </w:r>
            <w:r w:rsidR="00FC784F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4A07EF4" w14:textId="3B08EB1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31.34 ± 0.4</w:t>
            </w:r>
            <w:r w:rsidR="00FC784F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4C33586A" w14:textId="20DFB3F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02FE42C" w14:textId="309F2CD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199.48 ± 5.98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8514213" w14:textId="3A3693B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6.94 ± 0.31</w:t>
            </w:r>
          </w:p>
        </w:tc>
      </w:tr>
      <w:tr w:rsidR="00346471" w:rsidRPr="00860047" w14:paraId="6D80D512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2A51C696" w14:textId="794F35B6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1E3C2483" w14:textId="3F5CF22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4517C07" w14:textId="306231F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20.68 ± 0.35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450FC221" w14:textId="7BD1D81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D47D43C" w14:textId="772C179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148.2</w:t>
            </w:r>
            <w:r w:rsidR="00FC784F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3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6.67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7A5C4EF" w14:textId="0C639F8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8.42 ± 0.3</w:t>
            </w:r>
            <w:r w:rsidR="00FC784F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346471" w:rsidRPr="00860047" w14:paraId="79CCDCFA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4407F058" w14:textId="6ECC7D4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F9C4AF7" w14:textId="2941F6E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9F4E543" w14:textId="74FA06F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30.6</w:t>
            </w:r>
            <w:r w:rsidR="00955EAD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7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0.95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330BF4A9" w14:textId="118C8D3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5E69F72" w14:textId="19F03FD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146.1</w:t>
            </w:r>
            <w:r w:rsidR="00955EAD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3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4.82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B7F9D93" w14:textId="71B284D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7.0</w:t>
            </w:r>
            <w:r w:rsidR="00955EAD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6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0.23</w:t>
            </w:r>
          </w:p>
        </w:tc>
      </w:tr>
      <w:tr w:rsidR="00346471" w:rsidRPr="00860047" w14:paraId="6623A917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C3B06FA" w14:textId="35EEF7DE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F87AACA" w14:textId="5F99288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1.70 ± 0.0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2AFFEE6" w14:textId="648CFB1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69.3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9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1.1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4D2663F" w14:textId="2E5BCCC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1DEA3E6" w14:textId="13503CA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235.5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8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3.06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5429390" w14:textId="16135C3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8.06 ± 0.20</w:t>
            </w:r>
          </w:p>
        </w:tc>
      </w:tr>
      <w:tr w:rsidR="00346471" w:rsidRPr="00860047" w14:paraId="39C428C5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DB27BC8" w14:textId="2BA7C8D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343A623" w14:textId="4AE2D67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7.1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0.3</w:t>
            </w:r>
            <w:r w:rsidR="00EF500C" w:rsidRPr="00860047"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549631C" w14:textId="7CD4F822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22.69 ± 0.36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3B6BED35" w14:textId="73B3B3E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00EC30C" w14:textId="636EAD8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145.11 ± 4.78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15D77A7" w14:textId="5235CF7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5.48 ± 0.19</w:t>
            </w:r>
          </w:p>
        </w:tc>
      </w:tr>
      <w:tr w:rsidR="00346471" w:rsidRPr="00860047" w14:paraId="6043534C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47CA5697" w14:textId="5ED13EC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868C908" w14:textId="5EBCDA0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0.66 ± 0.01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6F4FA25" w14:textId="7A22789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16.99 ± 0.45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1F2D26CC" w14:textId="3925EAF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0.78 ± 0.04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45A1C76" w14:textId="609896D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105.60 ± 2.11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002A365" w14:textId="1722E03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4.79 ± 0.11</w:t>
            </w:r>
          </w:p>
        </w:tc>
      </w:tr>
      <w:tr w:rsidR="00346471" w:rsidRPr="00860047" w14:paraId="1E69E7A9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46BACC4C" w14:textId="1437960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073C533C" w14:textId="384A068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051CD2F" w14:textId="3C77DA9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27.38 ± 0.95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4D395A3E" w14:textId="0F2DB79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A50C6F5" w14:textId="57277AD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181.83 ± 6.72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7ED873C" w14:textId="1B3499D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5.74 ± 0.18</w:t>
            </w:r>
          </w:p>
        </w:tc>
      </w:tr>
      <w:tr w:rsidR="00346471" w:rsidRPr="00860047" w14:paraId="4B2A4A1E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6548C88" w14:textId="52C0147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49FFE5E" w14:textId="54B87C8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0.94 ± 0.02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8EE487F" w14:textId="3854C47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33.98 ± 0.71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85FFCA4" w14:textId="3507553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72A53A1" w14:textId="6AA5178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129.35 ± 6.07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DD6F964" w14:textId="001BF48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7.64 ± 0.12</w:t>
            </w:r>
          </w:p>
        </w:tc>
      </w:tr>
      <w:tr w:rsidR="00346471" w:rsidRPr="00860047" w14:paraId="367A6218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7C3862A" w14:textId="66BAA2B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2FEE89A" w14:textId="2B9F32F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1.38 ± 0.02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82E32A4" w14:textId="501CD43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30.74 ± 0.92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F597720" w14:textId="742159EE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F3F2802" w14:textId="5630AFC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132.67 ± 2.38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4EEC14C" w14:textId="682CB396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7.08 ± 0.19</w:t>
            </w:r>
          </w:p>
        </w:tc>
      </w:tr>
      <w:tr w:rsidR="00346471" w:rsidRPr="00860047" w14:paraId="0B553F53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1B87A904" w14:textId="450FB4F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E6BCC87" w14:textId="598C52F9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8923B39" w14:textId="115E12B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26.95 ± 0.70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CF6CDEE" w14:textId="08E4240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0A1FC00" w14:textId="21FE1F6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203.67 ± 4.881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14D3E22" w14:textId="6ECB70BA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6.23 ± 0.23</w:t>
            </w:r>
          </w:p>
        </w:tc>
      </w:tr>
      <w:tr w:rsidR="00346471" w:rsidRPr="00860047" w14:paraId="6023BFD1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47730D7" w14:textId="1BBD5362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6B994ED7" w14:textId="6CC7F0C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3728AC9" w14:textId="45C57BE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30.71 ± 1.29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C432474" w14:textId="5AC8E34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AB4E17B" w14:textId="0247C68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141.78 ± 4.39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83B25BF" w14:textId="7428E9A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7.80 ± 0.33</w:t>
            </w:r>
          </w:p>
        </w:tc>
      </w:tr>
      <w:tr w:rsidR="00346471" w:rsidRPr="00860047" w14:paraId="50C20DEA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98C284C" w14:textId="00FAE36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0F2CBF8" w14:textId="071ED1A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D87B333" w14:textId="58B941C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27.66 ± 0.38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19F277A8" w14:textId="607BE50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481F7B0" w14:textId="40DE1D3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204.44 ± 7.35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907F154" w14:textId="3AACD754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6.44 ± 0.16</w:t>
            </w:r>
          </w:p>
        </w:tc>
      </w:tr>
      <w:tr w:rsidR="00346471" w:rsidRPr="00860047" w14:paraId="3293E7B8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6DF1228" w14:textId="1A552654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66C88330" w14:textId="636E138E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55DAF9D" w14:textId="51144076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39.37 ± 1.57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6626F871" w14:textId="0B16612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75DA314" w14:textId="597BBA9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137.14 ± 3.56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E461B59" w14:textId="1B5BBD5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6.94 ± 0.15</w:t>
            </w:r>
          </w:p>
        </w:tc>
      </w:tr>
      <w:tr w:rsidR="00346471" w:rsidRPr="00860047" w14:paraId="7D9DD1F3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3927EAA5" w14:textId="17A71272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B6187FE" w14:textId="3E1BBDFB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7AB031F" w14:textId="5870364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26.11 ± 0.83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76A3B305" w14:textId="3CF5857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7AB2309" w14:textId="0A9CBB2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159.47 ± 7.49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B6BB223" w14:textId="4173DFA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5.27 ± 0.10</w:t>
            </w:r>
          </w:p>
        </w:tc>
      </w:tr>
      <w:tr w:rsidR="008A0B3A" w:rsidRPr="00860047" w14:paraId="29C83442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588C194" w14:textId="397842E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6A770715" w14:textId="7A7CADE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0.77 ± 0.01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35792EF" w14:textId="7735840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29.28 ± 0.52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1ACC0A8" w14:textId="5FB27EA2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B679AD0" w14:textId="0679CEEE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200.67 ± 3.4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0AAF6BB" w14:textId="5D77794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6.36 ± 0.29</w:t>
            </w:r>
          </w:p>
        </w:tc>
      </w:tr>
      <w:tr w:rsidR="008A0B3A" w:rsidRPr="00860047" w14:paraId="67427E83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0899708" w14:textId="0A9CBFB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973B339" w14:textId="1483CA7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6AF56B8" w14:textId="6EE2E07C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36.78 ± 0.55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F9E9AF3" w14:textId="3B2AE16D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2AB2867" w14:textId="515B3605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172.47 ± 4.48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B39E63D" w14:textId="78D730B4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7.61 ± 0.13</w:t>
            </w:r>
          </w:p>
        </w:tc>
      </w:tr>
      <w:tr w:rsidR="008A0B3A" w:rsidRPr="00860047" w14:paraId="1E813AD3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CFC44F2" w14:textId="198E737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4EE048D" w14:textId="76A4E22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3.42 ± 0.15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A31932D" w14:textId="406694D3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45.55 ± 1.59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AE80C3A" w14:textId="323DE7B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329CF9C" w14:textId="4A6170E7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211.71 ± 7.83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60E5289" w14:textId="70148EAF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6.82 ± 0.10</w:t>
            </w:r>
          </w:p>
        </w:tc>
      </w:tr>
      <w:tr w:rsidR="008A0B3A" w:rsidRPr="00860047" w14:paraId="2539B3DC" w14:textId="77777777" w:rsidTr="001D0FE5">
        <w:trPr>
          <w:trHeight w:val="397"/>
          <w:jc w:val="center"/>
        </w:trPr>
        <w:tc>
          <w:tcPr>
            <w:tcW w:w="509" w:type="pct"/>
            <w:tcBorders>
              <w:top w:val="nil"/>
              <w:bottom w:val="single" w:sz="12" w:space="0" w:color="000000"/>
            </w:tcBorders>
            <w:vAlign w:val="center"/>
          </w:tcPr>
          <w:p w14:paraId="5EBA6E04" w14:textId="09593FF6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838" w:type="pct"/>
            <w:tcBorders>
              <w:top w:val="nil"/>
              <w:bottom w:val="single" w:sz="12" w:space="0" w:color="000000"/>
            </w:tcBorders>
            <w:vAlign w:val="center"/>
          </w:tcPr>
          <w:p w14:paraId="311B8697" w14:textId="2A9E4001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single" w:sz="12" w:space="0" w:color="000000"/>
            </w:tcBorders>
            <w:vAlign w:val="center"/>
          </w:tcPr>
          <w:p w14:paraId="0807215B" w14:textId="69FF3548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36.15 ± 0.50</w:t>
            </w:r>
          </w:p>
        </w:tc>
        <w:tc>
          <w:tcPr>
            <w:tcW w:w="962" w:type="pct"/>
            <w:tcBorders>
              <w:top w:val="nil"/>
              <w:bottom w:val="single" w:sz="12" w:space="0" w:color="000000"/>
            </w:tcBorders>
            <w:vAlign w:val="center"/>
          </w:tcPr>
          <w:p w14:paraId="14975303" w14:textId="643D4B6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single" w:sz="12" w:space="0" w:color="000000"/>
            </w:tcBorders>
            <w:vAlign w:val="center"/>
          </w:tcPr>
          <w:p w14:paraId="0C58615A" w14:textId="26E3D520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179.26 ± 7.34</w:t>
            </w:r>
          </w:p>
        </w:tc>
        <w:tc>
          <w:tcPr>
            <w:tcW w:w="913" w:type="pct"/>
            <w:tcBorders>
              <w:top w:val="nil"/>
              <w:bottom w:val="single" w:sz="12" w:space="0" w:color="000000"/>
            </w:tcBorders>
            <w:vAlign w:val="center"/>
          </w:tcPr>
          <w:p w14:paraId="359B6335" w14:textId="33F2B9E4" w:rsidR="008F51E6" w:rsidRPr="00860047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0047">
              <w:rPr>
                <w:rFonts w:eastAsia="DengXian" w:cs="Times New Roman"/>
                <w:color w:val="000000"/>
                <w:sz w:val="18"/>
                <w:szCs w:val="18"/>
              </w:rPr>
              <w:t>6.65 ± 0.22</w:t>
            </w:r>
          </w:p>
        </w:tc>
      </w:tr>
    </w:tbl>
    <w:p w14:paraId="613997CF" w14:textId="77777777" w:rsidR="00860047" w:rsidRDefault="00860047" w:rsidP="00711F3A">
      <w:pPr>
        <w:pStyle w:val="ae"/>
        <w:rPr>
          <w:sz w:val="24"/>
          <w:szCs w:val="24"/>
        </w:rPr>
      </w:pPr>
    </w:p>
    <w:p w14:paraId="69C86999" w14:textId="5DA48A77" w:rsidR="00711F3A" w:rsidRPr="002E3956" w:rsidRDefault="00711F3A" w:rsidP="00711F3A">
      <w:pPr>
        <w:pStyle w:val="ae"/>
        <w:rPr>
          <w:sz w:val="21"/>
        </w:rPr>
      </w:pPr>
      <w:r w:rsidRPr="002E3956">
        <w:rPr>
          <w:rFonts w:hint="eastAsia"/>
          <w:sz w:val="21"/>
        </w:rPr>
        <w:lastRenderedPageBreak/>
        <w:t>Con</w:t>
      </w:r>
      <w:r w:rsidRPr="002E3956">
        <w:rPr>
          <w:sz w:val="21"/>
        </w:rPr>
        <w:t xml:space="preserve">tinued Table 1 </w:t>
      </w:r>
      <w:r w:rsidRPr="002E3956">
        <w:rPr>
          <w:color w:val="000000" w:themeColor="text1"/>
          <w:sz w:val="21"/>
          <w:szCs w:val="32"/>
        </w:rPr>
        <w:t>Concentrations of macro-elements (Na, Mg, Al, K</w:t>
      </w:r>
      <w:r w:rsidR="008C3C3C">
        <w:rPr>
          <w:color w:val="000000" w:themeColor="text1"/>
          <w:sz w:val="21"/>
          <w:szCs w:val="32"/>
        </w:rPr>
        <w:t xml:space="preserve"> and</w:t>
      </w:r>
      <w:r w:rsidRPr="002E3956">
        <w:rPr>
          <w:color w:val="000000" w:themeColor="text1"/>
          <w:sz w:val="21"/>
          <w:szCs w:val="32"/>
        </w:rPr>
        <w:t xml:space="preserve"> Ca) in 36 rice samples (mg/kg)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2340"/>
        <w:gridCol w:w="2549"/>
        <w:gridCol w:w="2686"/>
        <w:gridCol w:w="2412"/>
        <w:gridCol w:w="2549"/>
      </w:tblGrid>
      <w:tr w:rsidR="00711F3A" w:rsidRPr="006C4E75" w14:paraId="24965A8E" w14:textId="77777777" w:rsidTr="00BB2DF6">
        <w:trPr>
          <w:trHeight w:val="397"/>
          <w:jc w:val="center"/>
        </w:trPr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3411A2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0C95630C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83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58C1D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DD1CB0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Mg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A251D9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Al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2AB75F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C95A35" w14:textId="77777777" w:rsidR="00711F3A" w:rsidRPr="006C4E75" w:rsidRDefault="00711F3A" w:rsidP="00BB2DF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Ca</w:t>
            </w:r>
          </w:p>
        </w:tc>
      </w:tr>
      <w:tr w:rsidR="008A0B3A" w:rsidRPr="006C4E75" w14:paraId="68F029FC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31B5BCF7" w14:textId="11638B5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41F127E" w14:textId="01FDF854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3.74 ± 0.18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7153F8B" w14:textId="4AC6D55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55.99 ± 2.35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6533942E" w14:textId="34ACB548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6C89D01" w14:textId="1BD37EC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206.94 ± 7.86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93BDF3E" w14:textId="3FB23ADB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9.45 ± 0.23</w:t>
            </w:r>
          </w:p>
        </w:tc>
      </w:tr>
      <w:tr w:rsidR="008A0B3A" w:rsidRPr="006C4E75" w14:paraId="686DBF57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08787EE" w14:textId="010A5F3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A769811" w14:textId="5C4C4156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2B49F83" w14:textId="1D52E0B3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29.83 ± 1.01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6584E8A" w14:textId="09A3FA2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4C9D7D4" w14:textId="2C1C712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218.14 ± 6.10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E69B5BB" w14:textId="49E6449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6.29 ± 0.23</w:t>
            </w:r>
          </w:p>
        </w:tc>
      </w:tr>
      <w:tr w:rsidR="008A0B3A" w:rsidRPr="006C4E75" w14:paraId="76550C94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555268E9" w14:textId="45040E9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58F9998" w14:textId="1804DED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0.90± 0.02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1044C17" w14:textId="5D22EA4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43.73 ± 1.66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1CE7C91A" w14:textId="14506D9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31AAD83" w14:textId="08EF52E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150.34 ± 7.21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17F2902" w14:textId="6E6E5CFE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9.02 ± 0.36</w:t>
            </w:r>
          </w:p>
        </w:tc>
      </w:tr>
      <w:tr w:rsidR="008A0B3A" w:rsidRPr="006C4E75" w14:paraId="79FECBB9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37D0709B" w14:textId="3E28324F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27CBC81" w14:textId="58B9C0D8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65884AC" w14:textId="60092F3F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30.79 ± 1.07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5CE66BDC" w14:textId="3F05EE0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EC4CBAA" w14:textId="029F094E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183.31 ± 6.04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EC5EC16" w14:textId="40C16AC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7.03 ± 0.34</w:t>
            </w:r>
          </w:p>
        </w:tc>
      </w:tr>
      <w:tr w:rsidR="008A0B3A" w:rsidRPr="006C4E75" w14:paraId="545F6D78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3EDA8034" w14:textId="6276D70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F751871" w14:textId="5575469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A3780D1" w14:textId="2628073E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19.85 ± 0.91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E559CA1" w14:textId="25080DE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566AA00" w14:textId="4D41FC4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145.07 ± 3.91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E948FD9" w14:textId="34AB5BDE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6.09 ± 0.18</w:t>
            </w:r>
          </w:p>
        </w:tc>
      </w:tr>
      <w:tr w:rsidR="008A0B3A" w:rsidRPr="006C4E75" w14:paraId="59AD8EFC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BF7752D" w14:textId="166715E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0F571E5C" w14:textId="15082658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1.03 ± 0.01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C346F30" w14:textId="2DD626A3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39.91 ± 0.47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229A4E05" w14:textId="4DFF3ED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4AFD788" w14:textId="4349DAE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200.39 ± 8.41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8EC3B59" w14:textId="6D133F4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7.25 ± 0.18</w:t>
            </w:r>
          </w:p>
        </w:tc>
      </w:tr>
      <w:tr w:rsidR="008A0B3A" w:rsidRPr="006C4E75" w14:paraId="02C30819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72534896" w14:textId="5E2A59B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0014AA0B" w14:textId="41B9D63B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0.679 ± 0.02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33CC0BBD" w14:textId="21D245DB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33.13 ± 1.09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35EB1DCA" w14:textId="5C76B3E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7E2A47A" w14:textId="02F7021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158.87 ± 3.49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CCCAAD8" w14:textId="05A4CC8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6.26 ± 0.25</w:t>
            </w:r>
          </w:p>
        </w:tc>
      </w:tr>
      <w:tr w:rsidR="008A0B3A" w:rsidRPr="006C4E75" w14:paraId="1F92624B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F1A62A7" w14:textId="024626E0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024763A9" w14:textId="1B6F1C06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7C6FD59" w14:textId="2887C9A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28.43 ± 1.10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77F20697" w14:textId="6D1C8884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AF3B5BA" w14:textId="41723E5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179.98 ± 4.67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128F53E6" w14:textId="2759808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6.36 ± 0.26</w:t>
            </w:r>
          </w:p>
        </w:tc>
      </w:tr>
      <w:tr w:rsidR="008A0B3A" w:rsidRPr="006C4E75" w14:paraId="07D74495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4DD19284" w14:textId="4818F12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BEE9F6D" w14:textId="710612DB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6.22 ± 0.24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C6711C3" w14:textId="6EEE991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53.60 ± 1.12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69210E60" w14:textId="36DEAE58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4315CFB" w14:textId="2456091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286.55 ± 12.60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4C8D66F" w14:textId="3CCDFF8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12.5 ± 0.60</w:t>
            </w:r>
          </w:p>
        </w:tc>
      </w:tr>
      <w:tr w:rsidR="008A0B3A" w:rsidRPr="006C4E75" w14:paraId="7D5A345D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86EBCF4" w14:textId="7DA3043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B53B8A6" w14:textId="48E9DEAA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5DFBA9B" w14:textId="4446DE6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48.13 ± 1.39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306A15B" w14:textId="312108B0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068D9C1" w14:textId="58E5BF3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171.01 ± 6.66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417695B6" w14:textId="225A80B5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6.21 ± 0.14</w:t>
            </w:r>
          </w:p>
        </w:tc>
      </w:tr>
      <w:tr w:rsidR="008A0B3A" w:rsidRPr="006C4E75" w14:paraId="7199A16B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0897DE68" w14:textId="154A774E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53BF09B" w14:textId="2DA70200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1.37 ± 0.02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78A4653" w14:textId="7A3C7A1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78.34 ± 1.25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7EB893B9" w14:textId="00DD1FC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A081B8B" w14:textId="41A6F5FA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255.34 ± 12.</w:t>
            </w:r>
            <w:r w:rsidR="00BB6323" w:rsidRPr="006C4E75">
              <w:rPr>
                <w:rFonts w:eastAsia="DengXi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4155638" w14:textId="0C61A7C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9.97 ± 0.28</w:t>
            </w:r>
          </w:p>
        </w:tc>
      </w:tr>
      <w:tr w:rsidR="008A0B3A" w:rsidRPr="006C4E75" w14:paraId="11470118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2DD28879" w14:textId="0DAA509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00CA5484" w14:textId="504439D6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1.46 ± 0.05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D18F529" w14:textId="14E38C3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29.71 ± 0.80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71822259" w14:textId="366E4A9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86CB0B0" w14:textId="73C0ACC4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136.85 ± 3.96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6CC30941" w14:textId="1EC3CEF0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8.49 ± 0.29</w:t>
            </w:r>
          </w:p>
        </w:tc>
      </w:tr>
      <w:tr w:rsidR="008A0B3A" w:rsidRPr="006C4E75" w14:paraId="51B95E51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C01C092" w14:textId="02AAF2DD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1A458C7D" w14:textId="104CC22F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2.71 ± 0.09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792B5D04" w14:textId="44625C54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39.71 ± 0.67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0F9C58D8" w14:textId="64A155A0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C0909A4" w14:textId="3898F9A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213.67 ± 2.99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01C3DB1B" w14:textId="22F8F0D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7.58 ± 0.37</w:t>
            </w:r>
          </w:p>
        </w:tc>
      </w:tr>
      <w:tr w:rsidR="008F51E6" w:rsidRPr="006C4E75" w14:paraId="17AA2480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nil"/>
            </w:tcBorders>
            <w:vAlign w:val="center"/>
          </w:tcPr>
          <w:p w14:paraId="62CE94D5" w14:textId="25185E1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A308EFD" w14:textId="685837E9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23EA510F" w14:textId="2A893E7A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30.79 ± 1.32</w:t>
            </w:r>
          </w:p>
        </w:tc>
        <w:tc>
          <w:tcPr>
            <w:tcW w:w="962" w:type="pct"/>
            <w:tcBorders>
              <w:top w:val="nil"/>
              <w:bottom w:val="nil"/>
            </w:tcBorders>
            <w:vAlign w:val="center"/>
          </w:tcPr>
          <w:p w14:paraId="6F347B6C" w14:textId="2D9D199C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A8AA4E8" w14:textId="1FE1A9A8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129.16 ± 6.07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14:paraId="53E51D84" w14:textId="015A7AC7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7.33 ± 0.29</w:t>
            </w:r>
          </w:p>
        </w:tc>
      </w:tr>
      <w:tr w:rsidR="00EF500C" w:rsidRPr="006C4E75" w14:paraId="48953D51" w14:textId="77777777" w:rsidTr="008A0B3A">
        <w:trPr>
          <w:trHeight w:val="397"/>
          <w:jc w:val="center"/>
        </w:trPr>
        <w:tc>
          <w:tcPr>
            <w:tcW w:w="509" w:type="pct"/>
            <w:tcBorders>
              <w:top w:val="nil"/>
              <w:bottom w:val="single" w:sz="12" w:space="0" w:color="auto"/>
            </w:tcBorders>
            <w:vAlign w:val="center"/>
          </w:tcPr>
          <w:p w14:paraId="37875E77" w14:textId="7A5EDEFA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838" w:type="pct"/>
            <w:tcBorders>
              <w:top w:val="nil"/>
              <w:bottom w:val="single" w:sz="12" w:space="0" w:color="auto"/>
            </w:tcBorders>
            <w:vAlign w:val="center"/>
          </w:tcPr>
          <w:p w14:paraId="5F3FD225" w14:textId="5DA97C32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13" w:type="pct"/>
            <w:tcBorders>
              <w:top w:val="nil"/>
              <w:bottom w:val="single" w:sz="12" w:space="0" w:color="auto"/>
            </w:tcBorders>
            <w:vAlign w:val="center"/>
          </w:tcPr>
          <w:p w14:paraId="2E6DCA42" w14:textId="0D3592BF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30.51 ± 0.57</w:t>
            </w:r>
          </w:p>
        </w:tc>
        <w:tc>
          <w:tcPr>
            <w:tcW w:w="962" w:type="pct"/>
            <w:tcBorders>
              <w:top w:val="nil"/>
              <w:bottom w:val="single" w:sz="12" w:space="0" w:color="auto"/>
            </w:tcBorders>
            <w:vAlign w:val="center"/>
          </w:tcPr>
          <w:p w14:paraId="44F50045" w14:textId="29EAB4D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64" w:type="pct"/>
            <w:tcBorders>
              <w:top w:val="nil"/>
              <w:bottom w:val="single" w:sz="12" w:space="0" w:color="auto"/>
            </w:tcBorders>
            <w:vAlign w:val="center"/>
          </w:tcPr>
          <w:p w14:paraId="06183D0C" w14:textId="54F205E6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185.28 ± 7.59</w:t>
            </w:r>
          </w:p>
        </w:tc>
        <w:tc>
          <w:tcPr>
            <w:tcW w:w="913" w:type="pct"/>
            <w:tcBorders>
              <w:top w:val="nil"/>
              <w:bottom w:val="single" w:sz="12" w:space="0" w:color="auto"/>
            </w:tcBorders>
            <w:vAlign w:val="center"/>
          </w:tcPr>
          <w:p w14:paraId="6AEAB100" w14:textId="3EE9CA51" w:rsidR="008F51E6" w:rsidRPr="006C4E75" w:rsidRDefault="008F51E6" w:rsidP="008F51E6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4E75">
              <w:rPr>
                <w:rFonts w:eastAsia="DengXian" w:cs="Times New Roman"/>
                <w:color w:val="000000"/>
                <w:sz w:val="18"/>
                <w:szCs w:val="18"/>
              </w:rPr>
              <w:t>6.13 ± 0.34</w:t>
            </w:r>
          </w:p>
        </w:tc>
      </w:tr>
      <w:bookmarkEnd w:id="3"/>
    </w:tbl>
    <w:p w14:paraId="3EAD679A" w14:textId="1806E4AD" w:rsidR="002D1FEA" w:rsidRPr="00346471" w:rsidRDefault="002D1FEA" w:rsidP="00E4282E">
      <w:pPr>
        <w:spacing w:line="276" w:lineRule="auto"/>
        <w:ind w:firstLineChars="0" w:firstLine="0"/>
        <w:rPr>
          <w:rFonts w:cs="Times New Roman"/>
          <w:sz w:val="21"/>
          <w:szCs w:val="21"/>
        </w:rPr>
      </w:pPr>
    </w:p>
    <w:sectPr w:rsidR="002D1FEA" w:rsidRPr="00346471" w:rsidSect="00EF500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9"/>
    <w:rsid w:val="00040549"/>
    <w:rsid w:val="000803B7"/>
    <w:rsid w:val="00083489"/>
    <w:rsid w:val="000942AA"/>
    <w:rsid w:val="000A3420"/>
    <w:rsid w:val="000B29FD"/>
    <w:rsid w:val="000B389B"/>
    <w:rsid w:val="000C42BA"/>
    <w:rsid w:val="000D65B0"/>
    <w:rsid w:val="000F0D9A"/>
    <w:rsid w:val="00100CFF"/>
    <w:rsid w:val="00126363"/>
    <w:rsid w:val="00147A78"/>
    <w:rsid w:val="00175F69"/>
    <w:rsid w:val="001B685D"/>
    <w:rsid w:val="001C48C1"/>
    <w:rsid w:val="001C4DE2"/>
    <w:rsid w:val="001D0FE5"/>
    <w:rsid w:val="001E3190"/>
    <w:rsid w:val="001F3F12"/>
    <w:rsid w:val="002037C1"/>
    <w:rsid w:val="0020537C"/>
    <w:rsid w:val="002073D6"/>
    <w:rsid w:val="0021030D"/>
    <w:rsid w:val="00227EE7"/>
    <w:rsid w:val="002420D7"/>
    <w:rsid w:val="002475F6"/>
    <w:rsid w:val="00254A75"/>
    <w:rsid w:val="00257BA7"/>
    <w:rsid w:val="002916C2"/>
    <w:rsid w:val="00297426"/>
    <w:rsid w:val="002C08DA"/>
    <w:rsid w:val="002D1FEA"/>
    <w:rsid w:val="002D5E48"/>
    <w:rsid w:val="002E3956"/>
    <w:rsid w:val="002E65CE"/>
    <w:rsid w:val="0030793D"/>
    <w:rsid w:val="003130CD"/>
    <w:rsid w:val="0033763B"/>
    <w:rsid w:val="00346471"/>
    <w:rsid w:val="003A597D"/>
    <w:rsid w:val="003C465D"/>
    <w:rsid w:val="003D4BD2"/>
    <w:rsid w:val="00402A54"/>
    <w:rsid w:val="004139A6"/>
    <w:rsid w:val="00427C3F"/>
    <w:rsid w:val="00437F12"/>
    <w:rsid w:val="0046106F"/>
    <w:rsid w:val="004746F6"/>
    <w:rsid w:val="00476FE7"/>
    <w:rsid w:val="00477DBC"/>
    <w:rsid w:val="004A0CC6"/>
    <w:rsid w:val="004B021C"/>
    <w:rsid w:val="004B355C"/>
    <w:rsid w:val="004C6728"/>
    <w:rsid w:val="004E6CB9"/>
    <w:rsid w:val="004E76A3"/>
    <w:rsid w:val="004F2015"/>
    <w:rsid w:val="004F2C5A"/>
    <w:rsid w:val="00502D0B"/>
    <w:rsid w:val="0050337F"/>
    <w:rsid w:val="005055BE"/>
    <w:rsid w:val="00505D04"/>
    <w:rsid w:val="00541991"/>
    <w:rsid w:val="0054229A"/>
    <w:rsid w:val="0055341F"/>
    <w:rsid w:val="00567791"/>
    <w:rsid w:val="00571FD1"/>
    <w:rsid w:val="005940E8"/>
    <w:rsid w:val="005A0CB1"/>
    <w:rsid w:val="005A3297"/>
    <w:rsid w:val="005C1AE0"/>
    <w:rsid w:val="005D0522"/>
    <w:rsid w:val="005D0615"/>
    <w:rsid w:val="005E22F6"/>
    <w:rsid w:val="005E577B"/>
    <w:rsid w:val="005F352F"/>
    <w:rsid w:val="00614F03"/>
    <w:rsid w:val="00630749"/>
    <w:rsid w:val="00640DCD"/>
    <w:rsid w:val="00643B05"/>
    <w:rsid w:val="00643E5A"/>
    <w:rsid w:val="0064732D"/>
    <w:rsid w:val="00654E7D"/>
    <w:rsid w:val="00674B62"/>
    <w:rsid w:val="00676A70"/>
    <w:rsid w:val="0067783C"/>
    <w:rsid w:val="00695340"/>
    <w:rsid w:val="006B1E10"/>
    <w:rsid w:val="006B2847"/>
    <w:rsid w:val="006C4E75"/>
    <w:rsid w:val="006D67F0"/>
    <w:rsid w:val="006E57E9"/>
    <w:rsid w:val="006F05A8"/>
    <w:rsid w:val="00711F3A"/>
    <w:rsid w:val="007178A3"/>
    <w:rsid w:val="00741BA5"/>
    <w:rsid w:val="00756C58"/>
    <w:rsid w:val="007605B1"/>
    <w:rsid w:val="00780C0E"/>
    <w:rsid w:val="00785F5D"/>
    <w:rsid w:val="0079524E"/>
    <w:rsid w:val="007A45BB"/>
    <w:rsid w:val="007B1213"/>
    <w:rsid w:val="007E1C51"/>
    <w:rsid w:val="00815CF8"/>
    <w:rsid w:val="00815DE1"/>
    <w:rsid w:val="008256E3"/>
    <w:rsid w:val="00835406"/>
    <w:rsid w:val="00836986"/>
    <w:rsid w:val="008441D8"/>
    <w:rsid w:val="00860047"/>
    <w:rsid w:val="00870F0F"/>
    <w:rsid w:val="0088195D"/>
    <w:rsid w:val="00890FE5"/>
    <w:rsid w:val="00895BB0"/>
    <w:rsid w:val="008A0B3A"/>
    <w:rsid w:val="008B2889"/>
    <w:rsid w:val="008C3C3C"/>
    <w:rsid w:val="008C4A01"/>
    <w:rsid w:val="008D2D5D"/>
    <w:rsid w:val="008F51E6"/>
    <w:rsid w:val="0091264F"/>
    <w:rsid w:val="00934201"/>
    <w:rsid w:val="0093628B"/>
    <w:rsid w:val="00946587"/>
    <w:rsid w:val="00955EAD"/>
    <w:rsid w:val="00980AD6"/>
    <w:rsid w:val="009859E4"/>
    <w:rsid w:val="00986F5F"/>
    <w:rsid w:val="00987241"/>
    <w:rsid w:val="00994266"/>
    <w:rsid w:val="009A183C"/>
    <w:rsid w:val="009D5F5B"/>
    <w:rsid w:val="009E2DAB"/>
    <w:rsid w:val="009F28B9"/>
    <w:rsid w:val="00A161F6"/>
    <w:rsid w:val="00A54BF9"/>
    <w:rsid w:val="00A576AC"/>
    <w:rsid w:val="00A86E85"/>
    <w:rsid w:val="00A94C7C"/>
    <w:rsid w:val="00AB1979"/>
    <w:rsid w:val="00AC7987"/>
    <w:rsid w:val="00AD3746"/>
    <w:rsid w:val="00AD39E4"/>
    <w:rsid w:val="00AD7A1F"/>
    <w:rsid w:val="00B11939"/>
    <w:rsid w:val="00B126C0"/>
    <w:rsid w:val="00B41D49"/>
    <w:rsid w:val="00B52929"/>
    <w:rsid w:val="00B54282"/>
    <w:rsid w:val="00B672E2"/>
    <w:rsid w:val="00B70DD5"/>
    <w:rsid w:val="00B73AA6"/>
    <w:rsid w:val="00BA799F"/>
    <w:rsid w:val="00BB132B"/>
    <w:rsid w:val="00BB6323"/>
    <w:rsid w:val="00BB6D58"/>
    <w:rsid w:val="00BC3A9E"/>
    <w:rsid w:val="00BC67DB"/>
    <w:rsid w:val="00BD0802"/>
    <w:rsid w:val="00BD2580"/>
    <w:rsid w:val="00BE0966"/>
    <w:rsid w:val="00CA3A40"/>
    <w:rsid w:val="00CA626D"/>
    <w:rsid w:val="00CB686E"/>
    <w:rsid w:val="00CC0545"/>
    <w:rsid w:val="00CC1BAB"/>
    <w:rsid w:val="00CC35D4"/>
    <w:rsid w:val="00CE73EA"/>
    <w:rsid w:val="00CF3D64"/>
    <w:rsid w:val="00D01788"/>
    <w:rsid w:val="00D274B5"/>
    <w:rsid w:val="00D35751"/>
    <w:rsid w:val="00D35E62"/>
    <w:rsid w:val="00D63946"/>
    <w:rsid w:val="00D920B9"/>
    <w:rsid w:val="00DC35FD"/>
    <w:rsid w:val="00DC61A8"/>
    <w:rsid w:val="00DD43D6"/>
    <w:rsid w:val="00DE3321"/>
    <w:rsid w:val="00DF6DEB"/>
    <w:rsid w:val="00E01B53"/>
    <w:rsid w:val="00E02432"/>
    <w:rsid w:val="00E4282E"/>
    <w:rsid w:val="00E4369E"/>
    <w:rsid w:val="00E8118F"/>
    <w:rsid w:val="00EA3620"/>
    <w:rsid w:val="00EB67E1"/>
    <w:rsid w:val="00EF42A9"/>
    <w:rsid w:val="00EF500C"/>
    <w:rsid w:val="00F043C8"/>
    <w:rsid w:val="00F10DC2"/>
    <w:rsid w:val="00F310AD"/>
    <w:rsid w:val="00F42CD7"/>
    <w:rsid w:val="00F4727D"/>
    <w:rsid w:val="00F50A68"/>
    <w:rsid w:val="00F70152"/>
    <w:rsid w:val="00F750E7"/>
    <w:rsid w:val="00FA3634"/>
    <w:rsid w:val="00FB2CA7"/>
    <w:rsid w:val="00FC784F"/>
    <w:rsid w:val="00FD0ABE"/>
    <w:rsid w:val="00FD0D79"/>
    <w:rsid w:val="00FE3421"/>
    <w:rsid w:val="00FE386D"/>
    <w:rsid w:val="00FF374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D49"/>
  <w15:chartTrackingRefBased/>
  <w15:docId w15:val="{461BCD3D-9EDD-E446-890E-37B392D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3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1939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39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B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39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B1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39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4"/>
      <w14:ligatures w14:val="none"/>
    </w:rPr>
  </w:style>
  <w:style w:type="character" w:customStyle="1" w:styleId="a8">
    <w:name w:val="引用 字符"/>
    <w:basedOn w:val="a0"/>
    <w:link w:val="a7"/>
    <w:uiPriority w:val="29"/>
    <w:rsid w:val="00B1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39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4"/>
      <w14:ligatures w14:val="none"/>
    </w:rPr>
  </w:style>
  <w:style w:type="character" w:styleId="aa">
    <w:name w:val="Intense Emphasis"/>
    <w:basedOn w:val="a0"/>
    <w:uiPriority w:val="21"/>
    <w:qFormat/>
    <w:rsid w:val="00B11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4"/>
      <w14:ligatures w14:val="none"/>
    </w:rPr>
  </w:style>
  <w:style w:type="character" w:customStyle="1" w:styleId="ac">
    <w:name w:val="明显引用 字符"/>
    <w:basedOn w:val="a0"/>
    <w:link w:val="ab"/>
    <w:uiPriority w:val="30"/>
    <w:rsid w:val="00B11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939"/>
    <w:rPr>
      <w:b/>
      <w:bCs/>
      <w:smallCaps/>
      <w:color w:val="0F4761" w:themeColor="accent1" w:themeShade="BF"/>
      <w:spacing w:val="5"/>
    </w:rPr>
  </w:style>
  <w:style w:type="paragraph" w:customStyle="1" w:styleId="ae">
    <w:name w:val="图表注释"/>
    <w:basedOn w:val="a"/>
    <w:link w:val="af"/>
    <w:rsid w:val="00502D0B"/>
    <w:pPr>
      <w:suppressAutoHyphens/>
      <w:ind w:firstLineChars="0" w:firstLine="0"/>
      <w:jc w:val="left"/>
    </w:pPr>
    <w:rPr>
      <w:rFonts w:cs="Times New Roman"/>
      <w:sz w:val="18"/>
      <w:szCs w:val="21"/>
      <w14:ligatures w14:val="none"/>
    </w:rPr>
  </w:style>
  <w:style w:type="character" w:customStyle="1" w:styleId="af">
    <w:name w:val="图表注释 字符"/>
    <w:basedOn w:val="a0"/>
    <w:link w:val="ae"/>
    <w:rsid w:val="00502D0B"/>
    <w:rPr>
      <w:rFonts w:ascii="Times New Roman" w:eastAsia="宋体" w:hAnsi="Times New Roman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8E203-16C9-A442-AAA7-E2E46AA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毛岳忠</dc:creator>
  <cp:keywords/>
  <dc:description/>
  <cp:lastModifiedBy>毛岳忠</cp:lastModifiedBy>
  <cp:revision>56</cp:revision>
  <dcterms:created xsi:type="dcterms:W3CDTF">2024-10-24T09:07:00Z</dcterms:created>
  <dcterms:modified xsi:type="dcterms:W3CDTF">2025-08-30T10:02:00Z</dcterms:modified>
</cp:coreProperties>
</file>