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1990">
      <w:pPr>
        <w:snapToGrid w:val="0"/>
        <w:spacing w:before="156" w:beforeLines="50" w:line="300" w:lineRule="exact"/>
        <w:jc w:val="both"/>
        <w:rPr>
          <w:rFonts w:ascii="Times New Roman" w:hAnsi="Times New Roman" w:eastAsia="宋体" w:cs="Times New Roman"/>
          <w:b/>
          <w:bCs/>
          <w:sz w:val="20"/>
          <w:szCs w:val="20"/>
        </w:rPr>
      </w:pPr>
      <w:bookmarkStart w:id="0" w:name="_GoBack"/>
      <w:bookmarkEnd w:id="0"/>
    </w:p>
    <w:p w14:paraId="008F268E">
      <w:pPr>
        <w:snapToGrid w:val="0"/>
        <w:spacing w:before="156" w:beforeLines="50" w:line="300" w:lineRule="exact"/>
        <w:jc w:val="center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0"/>
          <w:szCs w:val="20"/>
        </w:rPr>
        <w:t xml:space="preserve">Table 1 </w:t>
      </w:r>
      <w:r>
        <w:rPr>
          <w:rFonts w:hint="eastAsia" w:ascii="Times New Roman" w:hAnsi="Times New Roman" w:eastAsia="宋体" w:cs="Times New Roman"/>
          <w:b/>
          <w:bCs/>
          <w:sz w:val="20"/>
          <w:szCs w:val="20"/>
        </w:rPr>
        <w:t>Donor cow somatic cell testing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0DE6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34D46EF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Sample</w:t>
            </w:r>
          </w:p>
        </w:tc>
        <w:tc>
          <w:tcPr>
            <w:tcW w:w="4261" w:type="dxa"/>
          </w:tcPr>
          <w:p w14:paraId="257903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Somatic cell</w:t>
            </w:r>
          </w:p>
        </w:tc>
      </w:tr>
      <w:tr w14:paraId="47DF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66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100476</w:t>
            </w:r>
          </w:p>
        </w:tc>
        <w:tc>
          <w:tcPr>
            <w:tcW w:w="4261" w:type="dxa"/>
          </w:tcPr>
          <w:p w14:paraId="26BD850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856*10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4EF1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3A8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800548</w:t>
            </w:r>
          </w:p>
        </w:tc>
        <w:tc>
          <w:tcPr>
            <w:tcW w:w="4261" w:type="dxa"/>
          </w:tcPr>
          <w:p w14:paraId="008E015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899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1E40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B0E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800658</w:t>
            </w:r>
          </w:p>
        </w:tc>
        <w:tc>
          <w:tcPr>
            <w:tcW w:w="4261" w:type="dxa"/>
          </w:tcPr>
          <w:p w14:paraId="3041F0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887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0AA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1B9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800793</w:t>
            </w:r>
          </w:p>
        </w:tc>
        <w:tc>
          <w:tcPr>
            <w:tcW w:w="4261" w:type="dxa"/>
          </w:tcPr>
          <w:p w14:paraId="24AE066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849*10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28D4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FE5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800445</w:t>
            </w:r>
          </w:p>
        </w:tc>
        <w:tc>
          <w:tcPr>
            <w:tcW w:w="4261" w:type="dxa"/>
          </w:tcPr>
          <w:p w14:paraId="62C8ADD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881*10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450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AD7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801007</w:t>
            </w:r>
          </w:p>
        </w:tc>
        <w:tc>
          <w:tcPr>
            <w:tcW w:w="4261" w:type="dxa"/>
          </w:tcPr>
          <w:p w14:paraId="0A00BCE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864*10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20EF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43B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111286</w:t>
            </w:r>
          </w:p>
        </w:tc>
        <w:tc>
          <w:tcPr>
            <w:tcW w:w="4261" w:type="dxa"/>
          </w:tcPr>
          <w:p w14:paraId="0C29405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321*10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7362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42C7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800838</w:t>
            </w:r>
          </w:p>
        </w:tc>
        <w:tc>
          <w:tcPr>
            <w:tcW w:w="4261" w:type="dxa"/>
          </w:tcPr>
          <w:p w14:paraId="5FC362E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322*10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33F6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FAF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800940</w:t>
            </w:r>
          </w:p>
        </w:tc>
        <w:tc>
          <w:tcPr>
            <w:tcW w:w="4261" w:type="dxa"/>
          </w:tcPr>
          <w:p w14:paraId="10CE9B2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301*10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57DD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83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801002</w:t>
            </w:r>
          </w:p>
        </w:tc>
        <w:tc>
          <w:tcPr>
            <w:tcW w:w="4261" w:type="dxa"/>
          </w:tcPr>
          <w:p w14:paraId="6EDB886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309*10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  <w:tr w14:paraId="47C0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03DA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800849</w:t>
            </w:r>
          </w:p>
        </w:tc>
        <w:tc>
          <w:tcPr>
            <w:tcW w:w="4261" w:type="dxa"/>
          </w:tcPr>
          <w:p w14:paraId="3E02F2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303*10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3</w:t>
            </w:r>
          </w:p>
        </w:tc>
      </w:tr>
    </w:tbl>
    <w:p w14:paraId="3287F676">
      <w:pPr>
        <w:spacing w:line="36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D3559"/>
    <w:rsid w:val="1CD136F2"/>
    <w:rsid w:val="4B0D4FE4"/>
    <w:rsid w:val="526F1F4E"/>
    <w:rsid w:val="5B2C2A7F"/>
    <w:rsid w:val="5BA13A1E"/>
    <w:rsid w:val="6A8D1BAF"/>
    <w:rsid w:val="6CA51C88"/>
    <w:rsid w:val="782C49DE"/>
    <w:rsid w:val="7E4C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  <w:outlineLvl w:val="0"/>
    </w:pPr>
    <w:rPr>
      <w:rFonts w:eastAsia="宋体"/>
      <w:bCs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表头"/>
    <w:basedOn w:val="1"/>
    <w:link w:val="10"/>
    <w:qFormat/>
    <w:uiPriority w:val="0"/>
    <w:pPr>
      <w:widowControl/>
      <w:wordWrap/>
      <w:autoSpaceDE/>
      <w:autoSpaceDN/>
      <w:spacing w:line="400" w:lineRule="exact"/>
      <w:jc w:val="center"/>
    </w:pPr>
    <w:rPr>
      <w:rFonts w:hint="eastAsia" w:ascii="Times New Roman" w:hAnsi="Times New Roman" w:eastAsia="黑体" w:cs="Times New Roman"/>
      <w:b/>
      <w:kern w:val="0"/>
      <w:sz w:val="18"/>
      <w:szCs w:val="21"/>
      <w:lang w:eastAsia="zh-CN"/>
    </w:rPr>
  </w:style>
  <w:style w:type="character" w:customStyle="1" w:styleId="10">
    <w:name w:val="表头 Char"/>
    <w:link w:val="9"/>
    <w:qFormat/>
    <w:uiPriority w:val="0"/>
    <w:rPr>
      <w:rFonts w:hint="eastAsia" w:ascii="Times New Roman" w:hAnsi="Times New Roman" w:eastAsia="黑体" w:cs="Times New Roman"/>
      <w:b/>
      <w:kern w:val="0"/>
      <w:sz w:val="18"/>
      <w:szCs w:val="21"/>
      <w:lang w:eastAsia="zh-CN"/>
    </w:rPr>
  </w:style>
  <w:style w:type="paragraph" w:customStyle="1" w:styleId="11">
    <w:name w:val="一级标题"/>
    <w:next w:val="1"/>
    <w:link w:val="12"/>
    <w:qFormat/>
    <w:uiPriority w:val="0"/>
    <w:pPr>
      <w:spacing w:line="360" w:lineRule="auto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2">
    <w:name w:val="一级标题 Char"/>
    <w:link w:val="11"/>
    <w:qFormat/>
    <w:uiPriority w:val="0"/>
    <w:rPr>
      <w:rFonts w:ascii="Times New Roman" w:hAnsi="Times New Roman" w:eastAsia="宋体" w:cs="Times New Roman"/>
      <w:sz w:val="28"/>
      <w:szCs w:val="21"/>
    </w:rPr>
  </w:style>
  <w:style w:type="table" w:customStyle="1" w:styleId="13">
    <w:name w:val="sanxian table"/>
    <w:basedOn w:val="4"/>
    <w:qFormat/>
    <w:uiPriority w:val="99"/>
    <w:pPr>
      <w:spacing w:after="0" w:line="360" w:lineRule="auto"/>
    </w:pPr>
    <w:rPr>
      <w:rFonts w:eastAsiaTheme="minorEastAsia"/>
      <w:kern w:val="2"/>
      <w:sz w:val="21"/>
    </w:rPr>
    <w:tblPr>
      <w:tblBorders>
        <w:top w:val="single" w:color="000000" w:themeColor="text1" w:sz="12" w:space="0"/>
        <w:bottom w:val="single" w:color="000000" w:themeColor="text1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cPr>
        <w:tcBorders>
          <w:bottom w:val="single" w:color="000000" w:themeColor="text1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885</Characters>
  <Lines>0</Lines>
  <Paragraphs>0</Paragraphs>
  <TotalTime>5</TotalTime>
  <ScaleCrop>false</ScaleCrop>
  <LinksUpToDate>false</LinksUpToDate>
  <CharactersWithSpaces>888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2024-09-21T05:28:00Z</dcterms:created>
  <dc:creator>12139</dc:creator>
  <cp:lastModifiedBy>他呀</cp:lastModifiedBy>
  <dcterms:modified xsi:type="dcterms:W3CDTF">2025-12-12T03:48:24Z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A2329DD1E26D4A1189D8FA7BB9CC6DA2_13</vt:lpwstr>
  </property>
  <property fmtid="{D5CDD505-2E9C-101B-9397-08002B2CF9AE}" pid="4" name="KSOTemplateDocerSaveRecord">
    <vt:lpwstr>eyJoZGlkIjoiZGFlM2RlZmYwNDBhZmNhOWE1ZGRhYjc2ZDU0MTlkNmQiLCJ1c2VySWQiOiI0MzQwMzc4NzEifQ==</vt:lpwstr>
  </property>
</Properties>
</file>