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6077" w14:textId="77777777" w:rsidR="001A0E53" w:rsidRDefault="001A0E53" w:rsidP="001A0E53">
      <w:pPr>
        <w:pStyle w:val="af1"/>
        <w:spacing w:afterLines="0" w:after="0" w:line="240" w:lineRule="auto"/>
        <w:rPr>
          <w:rFonts w:ascii="Times New Roman" w:hAnsi="Times New Roman" w:cs="Times New Roman"/>
        </w:rPr>
      </w:pPr>
      <w:bookmarkStart w:id="0" w:name="_Ref210517410"/>
      <w:r w:rsidRPr="002226FF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Supplementary_Table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</w:rPr>
        <w:fldChar w:fldCharType="end"/>
      </w:r>
      <w:bookmarkEnd w:id="0"/>
      <w:r w:rsidRPr="00222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Detailed Information about the Antibodies Used in This Study</w:t>
      </w:r>
    </w:p>
    <w:tbl>
      <w:tblPr>
        <w:tblStyle w:val="af2"/>
        <w:tblpPr w:leftFromText="181" w:rightFromText="181" w:bottomFromText="181" w:vertAnchor="text" w:tblpXSpec="center" w:tblpY="1"/>
        <w:tblOverlap w:val="never"/>
        <w:tblW w:w="5615" w:type="pct"/>
        <w:tblBorders>
          <w:top w:val="single" w:sz="8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535"/>
        <w:gridCol w:w="2147"/>
        <w:gridCol w:w="1625"/>
      </w:tblGrid>
      <w:tr w:rsidR="001A0E53" w:rsidRPr="009E1E82" w14:paraId="36A6CD65" w14:textId="77777777" w:rsidTr="00A41CE6">
        <w:tc>
          <w:tcPr>
            <w:tcW w:w="1619" w:type="pct"/>
            <w:tcBorders>
              <w:top w:val="single" w:sz="12" w:space="0" w:color="auto"/>
              <w:bottom w:val="single" w:sz="8" w:space="0" w:color="auto"/>
            </w:tcBorders>
          </w:tcPr>
          <w:p w14:paraId="7988730B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b/>
                <w:bCs/>
              </w:rPr>
            </w:pPr>
            <w:r w:rsidRPr="009E1E82">
              <w:rPr>
                <w:b/>
                <w:bCs/>
              </w:rPr>
              <w:t>Target</w:t>
            </w:r>
            <w:r>
              <w:rPr>
                <w:rFonts w:hint="eastAsia"/>
                <w:b/>
                <w:bCs/>
              </w:rPr>
              <w:t xml:space="preserve"> Protein</w:t>
            </w:r>
          </w:p>
        </w:tc>
        <w:tc>
          <w:tcPr>
            <w:tcW w:w="1359" w:type="pct"/>
            <w:tcBorders>
              <w:top w:val="single" w:sz="12" w:space="0" w:color="auto"/>
              <w:bottom w:val="single" w:sz="8" w:space="0" w:color="auto"/>
            </w:tcBorders>
          </w:tcPr>
          <w:p w14:paraId="02B26795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b/>
                <w:bCs/>
              </w:rPr>
            </w:pPr>
            <w:r w:rsidRPr="009E1E82">
              <w:rPr>
                <w:b/>
                <w:bCs/>
              </w:rPr>
              <w:t>Manufacturer</w:t>
            </w:r>
          </w:p>
        </w:tc>
        <w:tc>
          <w:tcPr>
            <w:tcW w:w="1151" w:type="pct"/>
            <w:tcBorders>
              <w:top w:val="single" w:sz="12" w:space="0" w:color="auto"/>
              <w:bottom w:val="single" w:sz="8" w:space="0" w:color="auto"/>
            </w:tcBorders>
          </w:tcPr>
          <w:p w14:paraId="113C78E7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b/>
                <w:bCs/>
              </w:rPr>
            </w:pPr>
            <w:r w:rsidRPr="009E1E82">
              <w:rPr>
                <w:b/>
                <w:bCs/>
              </w:rPr>
              <w:t>Cat No</w:t>
            </w:r>
          </w:p>
        </w:tc>
        <w:tc>
          <w:tcPr>
            <w:tcW w:w="871" w:type="pct"/>
            <w:tcBorders>
              <w:top w:val="single" w:sz="12" w:space="0" w:color="auto"/>
              <w:bottom w:val="single" w:sz="8" w:space="0" w:color="auto"/>
            </w:tcBorders>
          </w:tcPr>
          <w:p w14:paraId="57F6EB1E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b/>
                <w:bCs/>
              </w:rPr>
            </w:pPr>
            <w:r w:rsidRPr="009E1E82">
              <w:rPr>
                <w:b/>
                <w:bCs/>
              </w:rPr>
              <w:t>Dilution</w:t>
            </w:r>
          </w:p>
        </w:tc>
      </w:tr>
      <w:tr w:rsidR="001A0E53" w:rsidRPr="009E1E82" w14:paraId="7F8A62EF" w14:textId="77777777" w:rsidTr="00A41CE6">
        <w:tc>
          <w:tcPr>
            <w:tcW w:w="1619" w:type="pct"/>
            <w:tcBorders>
              <w:top w:val="single" w:sz="8" w:space="0" w:color="auto"/>
              <w:tl2br w:val="nil"/>
              <w:tr2bl w:val="nil"/>
            </w:tcBorders>
          </w:tcPr>
          <w:p w14:paraId="382259F5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G</w:t>
            </w:r>
            <w:r>
              <w:rPr>
                <w:rFonts w:hint="eastAsia"/>
              </w:rPr>
              <w:t>apdh</w:t>
            </w:r>
          </w:p>
        </w:tc>
        <w:tc>
          <w:tcPr>
            <w:tcW w:w="1359" w:type="pct"/>
            <w:tcBorders>
              <w:top w:val="single" w:sz="8" w:space="0" w:color="auto"/>
              <w:tl2br w:val="nil"/>
              <w:tr2bl w:val="nil"/>
            </w:tcBorders>
          </w:tcPr>
          <w:p w14:paraId="18E1E3AC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Zenbio</w:t>
            </w:r>
          </w:p>
        </w:tc>
        <w:tc>
          <w:tcPr>
            <w:tcW w:w="1151" w:type="pct"/>
            <w:tcBorders>
              <w:top w:val="single" w:sz="8" w:space="0" w:color="auto"/>
              <w:tl2br w:val="nil"/>
              <w:tr2bl w:val="nil"/>
            </w:tcBorders>
          </w:tcPr>
          <w:p w14:paraId="2CE804E4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200306</w:t>
            </w:r>
            <w:r w:rsidRPr="009E1E82">
              <w:t>-7E4</w:t>
            </w:r>
          </w:p>
        </w:tc>
        <w:tc>
          <w:tcPr>
            <w:tcW w:w="871" w:type="pct"/>
            <w:tcBorders>
              <w:top w:val="single" w:sz="8" w:space="0" w:color="auto"/>
              <w:tl2br w:val="nil"/>
              <w:tr2bl w:val="nil"/>
            </w:tcBorders>
          </w:tcPr>
          <w:p w14:paraId="5C107CA3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</w:t>
            </w:r>
            <w:r w:rsidRPr="009E1E82">
              <w:rPr>
                <w:rFonts w:eastAsiaTheme="minorEastAsia"/>
              </w:rPr>
              <w:t>5000</w:t>
            </w:r>
          </w:p>
        </w:tc>
      </w:tr>
      <w:tr w:rsidR="001A0E53" w:rsidRPr="009E1E82" w14:paraId="69E2F305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7B027656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Mmp9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2882C9B0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3C8035EF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ab228402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1DA1F93A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</w:t>
            </w:r>
          </w:p>
        </w:tc>
      </w:tr>
      <w:tr w:rsidR="001A0E53" w:rsidRPr="009E1E82" w14:paraId="0D1B07CF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4291F590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M</w:t>
            </w:r>
            <w:r w:rsidRPr="009E1E82">
              <w:rPr>
                <w:rFonts w:eastAsiaTheme="minorEastAsia"/>
              </w:rPr>
              <w:t>mp13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74865A9E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Affinty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614F6046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AF5355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3D2D4774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-5</w:t>
            </w:r>
            <w:r w:rsidRPr="009E1E82">
              <w:rPr>
                <w:rFonts w:eastAsiaTheme="minorEastAsia"/>
              </w:rPr>
              <w:t>00</w:t>
            </w:r>
          </w:p>
        </w:tc>
      </w:tr>
      <w:tr w:rsidR="001A0E53" w:rsidRPr="009E1E82" w14:paraId="6E837F37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61073B6E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S</w:t>
            </w:r>
            <w:r w:rsidRPr="009E1E82">
              <w:t>ox</w:t>
            </w:r>
            <w:r w:rsidRPr="009E1E82">
              <w:rPr>
                <w:rFonts w:eastAsiaTheme="minorEastAsia"/>
              </w:rPr>
              <w:t>9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6D7FE3BE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5E50E8BB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ab185966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60FD3FBF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23F74C36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45B45259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Cox</w:t>
            </w:r>
            <w:r w:rsidRPr="009E1E82">
              <w:rPr>
                <w:rFonts w:eastAsiaTheme="minorEastAsia"/>
              </w:rPr>
              <w:t>2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31C7F36E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5ED2874B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ab179800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4D9D3B43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3487704B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61338969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A</w:t>
            </w:r>
            <w:r w:rsidRPr="009E1E82">
              <w:rPr>
                <w:rFonts w:eastAsiaTheme="minorEastAsia"/>
              </w:rPr>
              <w:t>ggrecan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112B5A2A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472EA8A4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ab3778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64087BEF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68B1BD21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4AEBB95F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rPr>
                <w:rFonts w:eastAsia="DengXian"/>
                <w:color w:val="000000"/>
                <w:lang w:bidi="ar"/>
              </w:rPr>
              <w:t>Col2a1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50336054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5E036928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ab307674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43E5F9EC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63C66F6B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05B1987F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rPr>
                <w:rFonts w:eastAsia="DengXian"/>
                <w:color w:val="000000"/>
                <w:lang w:bidi="ar"/>
              </w:rPr>
              <w:t>p65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0933FD22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Abcam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2A82AF49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AB32536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728B4441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5E8F49DB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4EAD34CF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>
              <w:rPr>
                <w:rFonts w:eastAsia="DengXian" w:hint="eastAsia"/>
                <w:color w:val="000000"/>
                <w:lang w:bidi="ar"/>
              </w:rPr>
              <w:t>p-</w:t>
            </w:r>
            <w:r w:rsidRPr="009E1E82">
              <w:rPr>
                <w:rFonts w:eastAsia="DengXian"/>
                <w:color w:val="000000"/>
                <w:lang w:bidi="ar"/>
              </w:rPr>
              <w:t>p65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65CFDA57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Zenbio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71F82015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R310013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56F3B5B8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-5</w:t>
            </w:r>
            <w:r w:rsidRPr="009E1E82">
              <w:rPr>
                <w:rFonts w:eastAsiaTheme="minorEastAsia"/>
              </w:rPr>
              <w:t>00</w:t>
            </w:r>
          </w:p>
        </w:tc>
      </w:tr>
      <w:tr w:rsidR="001A0E53" w:rsidRPr="009E1E82" w14:paraId="5F9A08D6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3A11339F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rPr>
                <w:rFonts w:eastAsia="DengXian"/>
                <w:color w:val="000000"/>
                <w:lang w:bidi="ar"/>
              </w:rPr>
              <w:t>H</w:t>
            </w:r>
            <w:r>
              <w:rPr>
                <w:rFonts w:eastAsia="DengXian" w:hint="eastAsia"/>
                <w:color w:val="000000"/>
                <w:lang w:bidi="ar"/>
              </w:rPr>
              <w:t>SP</w:t>
            </w:r>
            <w:r w:rsidRPr="009E1E82">
              <w:rPr>
                <w:rFonts w:eastAsia="DengXian"/>
                <w:color w:val="000000"/>
                <w:lang w:bidi="ar"/>
              </w:rPr>
              <w:t>90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40F6252A" w14:textId="77777777" w:rsidR="001A0E53" w:rsidRPr="009E1E82" w:rsidRDefault="001A0E53" w:rsidP="00A41CE6">
            <w:pPr>
              <w:widowControl/>
              <w:spacing w:afterLines="0" w:after="0" w:line="240" w:lineRule="auto"/>
              <w:jc w:val="center"/>
              <w:textAlignment w:val="center"/>
            </w:pPr>
            <w:r w:rsidRPr="009E1E82">
              <w:rPr>
                <w:rFonts w:eastAsia="微软雅黑"/>
                <w:color w:val="000000"/>
                <w:lang w:bidi="ar"/>
              </w:rPr>
              <w:t>Bioss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3DFCA442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="微软雅黑"/>
                <w:color w:val="000000"/>
                <w:lang w:bidi="ar"/>
              </w:rPr>
              <w:t>51215M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20365650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-5</w:t>
            </w:r>
            <w:r w:rsidRPr="009E1E82">
              <w:rPr>
                <w:rFonts w:eastAsiaTheme="minorEastAsia"/>
              </w:rPr>
              <w:t>00</w:t>
            </w:r>
          </w:p>
        </w:tc>
      </w:tr>
      <w:tr w:rsidR="001A0E53" w:rsidRPr="009E1E82" w14:paraId="5A0CDEEC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3351E86A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rPr>
                <w:kern w:val="2"/>
              </w:rPr>
              <w:t>TSG101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684DE8D9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="微软雅黑"/>
                <w:color w:val="000000"/>
                <w:lang w:bidi="ar"/>
              </w:rPr>
              <w:t>Proteintech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0FEAAB78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28283-1-AP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38C0DDE1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1-1000</w:t>
            </w:r>
          </w:p>
        </w:tc>
      </w:tr>
      <w:tr w:rsidR="001A0E53" w:rsidRPr="009E1E82" w14:paraId="378A28AB" w14:textId="77777777" w:rsidTr="00A41CE6">
        <w:tc>
          <w:tcPr>
            <w:tcW w:w="1619" w:type="pct"/>
            <w:tcBorders>
              <w:tl2br w:val="nil"/>
              <w:tr2bl w:val="nil"/>
            </w:tcBorders>
          </w:tcPr>
          <w:p w14:paraId="3AD0E9F0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t>CD9</w:t>
            </w:r>
          </w:p>
        </w:tc>
        <w:tc>
          <w:tcPr>
            <w:tcW w:w="1359" w:type="pct"/>
            <w:tcBorders>
              <w:tl2br w:val="nil"/>
              <w:tr2bl w:val="nil"/>
            </w:tcBorders>
          </w:tcPr>
          <w:p w14:paraId="7BAB6CBB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Zenbio</w:t>
            </w:r>
          </w:p>
        </w:tc>
        <w:tc>
          <w:tcPr>
            <w:tcW w:w="1151" w:type="pct"/>
            <w:tcBorders>
              <w:tl2br w:val="nil"/>
              <w:tr2bl w:val="nil"/>
            </w:tcBorders>
          </w:tcPr>
          <w:p w14:paraId="7A774C3F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R380441</w:t>
            </w:r>
          </w:p>
        </w:tc>
        <w:tc>
          <w:tcPr>
            <w:tcW w:w="871" w:type="pct"/>
            <w:tcBorders>
              <w:tl2br w:val="nil"/>
              <w:tr2bl w:val="nil"/>
            </w:tcBorders>
          </w:tcPr>
          <w:p w14:paraId="4DB518ED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-5</w:t>
            </w:r>
            <w:r w:rsidRPr="009E1E82">
              <w:rPr>
                <w:rFonts w:eastAsiaTheme="minorEastAsia"/>
              </w:rPr>
              <w:t>00</w:t>
            </w:r>
          </w:p>
        </w:tc>
      </w:tr>
      <w:tr w:rsidR="001A0E53" w:rsidRPr="009E1E82" w14:paraId="3D4BDACE" w14:textId="77777777" w:rsidTr="00A41CE6">
        <w:tc>
          <w:tcPr>
            <w:tcW w:w="1619" w:type="pct"/>
            <w:tcBorders>
              <w:bottom w:val="single" w:sz="12" w:space="0" w:color="auto"/>
              <w:tl2br w:val="nil"/>
              <w:tr2bl w:val="nil"/>
            </w:tcBorders>
          </w:tcPr>
          <w:p w14:paraId="4A470987" w14:textId="77777777" w:rsidR="001A0E53" w:rsidRPr="009E1E82" w:rsidRDefault="001A0E53" w:rsidP="00A41CE6">
            <w:pPr>
              <w:spacing w:afterLines="0" w:after="0" w:line="240" w:lineRule="auto"/>
              <w:jc w:val="center"/>
              <w:rPr>
                <w:rFonts w:eastAsia="DengXian"/>
                <w:color w:val="000000"/>
                <w:lang w:bidi="ar"/>
              </w:rPr>
            </w:pPr>
            <w:r w:rsidRPr="009E1E82">
              <w:t>CD81</w:t>
            </w:r>
          </w:p>
        </w:tc>
        <w:tc>
          <w:tcPr>
            <w:tcW w:w="1359" w:type="pct"/>
            <w:tcBorders>
              <w:bottom w:val="single" w:sz="12" w:space="0" w:color="auto"/>
              <w:tl2br w:val="nil"/>
              <w:tr2bl w:val="nil"/>
            </w:tcBorders>
          </w:tcPr>
          <w:p w14:paraId="22455EFB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Zenbio</w:t>
            </w:r>
          </w:p>
        </w:tc>
        <w:tc>
          <w:tcPr>
            <w:tcW w:w="1151" w:type="pct"/>
            <w:tcBorders>
              <w:bottom w:val="single" w:sz="12" w:space="0" w:color="auto"/>
              <w:tl2br w:val="nil"/>
              <w:tr2bl w:val="nil"/>
            </w:tcBorders>
          </w:tcPr>
          <w:p w14:paraId="5A597BFA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t>R23866</w:t>
            </w:r>
          </w:p>
        </w:tc>
        <w:tc>
          <w:tcPr>
            <w:tcW w:w="871" w:type="pct"/>
            <w:tcBorders>
              <w:bottom w:val="single" w:sz="12" w:space="0" w:color="auto"/>
              <w:tl2br w:val="nil"/>
              <w:tr2bl w:val="nil"/>
            </w:tcBorders>
          </w:tcPr>
          <w:p w14:paraId="35F619E3" w14:textId="77777777" w:rsidR="001A0E53" w:rsidRPr="009E1E82" w:rsidRDefault="001A0E53" w:rsidP="00A41CE6">
            <w:pPr>
              <w:spacing w:afterLines="0" w:after="0" w:line="240" w:lineRule="auto"/>
              <w:jc w:val="center"/>
            </w:pPr>
            <w:r w:rsidRPr="009E1E82">
              <w:rPr>
                <w:rFonts w:eastAsiaTheme="minorEastAsia"/>
              </w:rPr>
              <w:t>1</w:t>
            </w:r>
            <w:r w:rsidRPr="009E1E82">
              <w:t>-5</w:t>
            </w:r>
            <w:r w:rsidRPr="009E1E82">
              <w:rPr>
                <w:rFonts w:eastAsiaTheme="minorEastAsia"/>
              </w:rPr>
              <w:t>00</w:t>
            </w:r>
          </w:p>
        </w:tc>
      </w:tr>
    </w:tbl>
    <w:p w14:paraId="0735ABC6" w14:textId="77777777" w:rsidR="00D03028" w:rsidRDefault="00D03028" w:rsidP="001A0E53">
      <w:pPr>
        <w:spacing w:after="156"/>
        <w:rPr>
          <w:rFonts w:hint="eastAsia"/>
        </w:rPr>
      </w:pPr>
    </w:p>
    <w:sectPr w:rsidR="00D0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标题 CS)">
    <w:altName w:val="宋体"/>
    <w:panose1 w:val="020B0604020202020204"/>
    <w:charset w:val="86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53"/>
    <w:rsid w:val="00041F78"/>
    <w:rsid w:val="00046A8C"/>
    <w:rsid w:val="00050041"/>
    <w:rsid w:val="000849BF"/>
    <w:rsid w:val="000860FC"/>
    <w:rsid w:val="00086CAE"/>
    <w:rsid w:val="000965C3"/>
    <w:rsid w:val="000B1A28"/>
    <w:rsid w:val="000B3B27"/>
    <w:rsid w:val="00114A2F"/>
    <w:rsid w:val="001164C1"/>
    <w:rsid w:val="0012131D"/>
    <w:rsid w:val="0012357B"/>
    <w:rsid w:val="001241E2"/>
    <w:rsid w:val="00125AC7"/>
    <w:rsid w:val="001363D8"/>
    <w:rsid w:val="00144B5B"/>
    <w:rsid w:val="00144E29"/>
    <w:rsid w:val="00152EB6"/>
    <w:rsid w:val="001A0E53"/>
    <w:rsid w:val="001A1912"/>
    <w:rsid w:val="001A6A96"/>
    <w:rsid w:val="001C2EAC"/>
    <w:rsid w:val="001E3679"/>
    <w:rsid w:val="0020364A"/>
    <w:rsid w:val="00204E0F"/>
    <w:rsid w:val="00246ED3"/>
    <w:rsid w:val="0025775D"/>
    <w:rsid w:val="00263F2D"/>
    <w:rsid w:val="002754F4"/>
    <w:rsid w:val="00280617"/>
    <w:rsid w:val="0028475B"/>
    <w:rsid w:val="0029373C"/>
    <w:rsid w:val="002974D2"/>
    <w:rsid w:val="002A1F2C"/>
    <w:rsid w:val="002B6B35"/>
    <w:rsid w:val="002C0C92"/>
    <w:rsid w:val="002C6E4C"/>
    <w:rsid w:val="002D3775"/>
    <w:rsid w:val="002E6B07"/>
    <w:rsid w:val="002F4B78"/>
    <w:rsid w:val="002F68CA"/>
    <w:rsid w:val="00305059"/>
    <w:rsid w:val="003300E5"/>
    <w:rsid w:val="00334B97"/>
    <w:rsid w:val="00337D94"/>
    <w:rsid w:val="00340C58"/>
    <w:rsid w:val="00350460"/>
    <w:rsid w:val="00352F5B"/>
    <w:rsid w:val="003570DC"/>
    <w:rsid w:val="003577F8"/>
    <w:rsid w:val="00357881"/>
    <w:rsid w:val="00362A04"/>
    <w:rsid w:val="0037062A"/>
    <w:rsid w:val="003859C8"/>
    <w:rsid w:val="00385DE7"/>
    <w:rsid w:val="00391FA2"/>
    <w:rsid w:val="00395C0E"/>
    <w:rsid w:val="003A4643"/>
    <w:rsid w:val="003B0232"/>
    <w:rsid w:val="003B0261"/>
    <w:rsid w:val="003B7453"/>
    <w:rsid w:val="003C3CB1"/>
    <w:rsid w:val="003C644A"/>
    <w:rsid w:val="003D71DF"/>
    <w:rsid w:val="003E1B1F"/>
    <w:rsid w:val="003F57BD"/>
    <w:rsid w:val="00402D05"/>
    <w:rsid w:val="00416BBA"/>
    <w:rsid w:val="00422157"/>
    <w:rsid w:val="0043435F"/>
    <w:rsid w:val="0045051B"/>
    <w:rsid w:val="00461F32"/>
    <w:rsid w:val="004977BC"/>
    <w:rsid w:val="004B5F58"/>
    <w:rsid w:val="00515611"/>
    <w:rsid w:val="005435DD"/>
    <w:rsid w:val="00567693"/>
    <w:rsid w:val="00576662"/>
    <w:rsid w:val="005818F7"/>
    <w:rsid w:val="00582C0D"/>
    <w:rsid w:val="00592B1F"/>
    <w:rsid w:val="005A3FC7"/>
    <w:rsid w:val="005F0A85"/>
    <w:rsid w:val="00604D5B"/>
    <w:rsid w:val="006076EB"/>
    <w:rsid w:val="00607CC7"/>
    <w:rsid w:val="00623E87"/>
    <w:rsid w:val="006378D0"/>
    <w:rsid w:val="00645142"/>
    <w:rsid w:val="00655618"/>
    <w:rsid w:val="00682961"/>
    <w:rsid w:val="00690B53"/>
    <w:rsid w:val="006D2F6C"/>
    <w:rsid w:val="006D3A1C"/>
    <w:rsid w:val="006E0BD0"/>
    <w:rsid w:val="006E42B2"/>
    <w:rsid w:val="006F3636"/>
    <w:rsid w:val="00715F2E"/>
    <w:rsid w:val="0072473F"/>
    <w:rsid w:val="00730CB7"/>
    <w:rsid w:val="00736447"/>
    <w:rsid w:val="0074379D"/>
    <w:rsid w:val="00747250"/>
    <w:rsid w:val="00747BF2"/>
    <w:rsid w:val="00750C0B"/>
    <w:rsid w:val="00767291"/>
    <w:rsid w:val="00797C25"/>
    <w:rsid w:val="007B5F3F"/>
    <w:rsid w:val="007C65AB"/>
    <w:rsid w:val="007F0E1A"/>
    <w:rsid w:val="008840D3"/>
    <w:rsid w:val="008A0F95"/>
    <w:rsid w:val="00921504"/>
    <w:rsid w:val="009601C4"/>
    <w:rsid w:val="00960612"/>
    <w:rsid w:val="009B08CD"/>
    <w:rsid w:val="009B4BFB"/>
    <w:rsid w:val="00A03FD5"/>
    <w:rsid w:val="00A31E61"/>
    <w:rsid w:val="00A349F4"/>
    <w:rsid w:val="00A36E15"/>
    <w:rsid w:val="00A4443D"/>
    <w:rsid w:val="00A501E8"/>
    <w:rsid w:val="00A63D80"/>
    <w:rsid w:val="00A64C2D"/>
    <w:rsid w:val="00A76C58"/>
    <w:rsid w:val="00A946BF"/>
    <w:rsid w:val="00AB6493"/>
    <w:rsid w:val="00AC028A"/>
    <w:rsid w:val="00AC3248"/>
    <w:rsid w:val="00AE1B30"/>
    <w:rsid w:val="00AF4158"/>
    <w:rsid w:val="00B11AB0"/>
    <w:rsid w:val="00B50306"/>
    <w:rsid w:val="00B62FD1"/>
    <w:rsid w:val="00B70432"/>
    <w:rsid w:val="00B90024"/>
    <w:rsid w:val="00B979B9"/>
    <w:rsid w:val="00BA062F"/>
    <w:rsid w:val="00BA57F0"/>
    <w:rsid w:val="00C047F0"/>
    <w:rsid w:val="00C10F08"/>
    <w:rsid w:val="00C211E0"/>
    <w:rsid w:val="00C222C0"/>
    <w:rsid w:val="00C25E0F"/>
    <w:rsid w:val="00C37598"/>
    <w:rsid w:val="00C44E71"/>
    <w:rsid w:val="00C56217"/>
    <w:rsid w:val="00C6194A"/>
    <w:rsid w:val="00C75C29"/>
    <w:rsid w:val="00C77C0E"/>
    <w:rsid w:val="00C8375F"/>
    <w:rsid w:val="00C92D80"/>
    <w:rsid w:val="00CC6C7C"/>
    <w:rsid w:val="00CD0D89"/>
    <w:rsid w:val="00CD4E20"/>
    <w:rsid w:val="00CD659A"/>
    <w:rsid w:val="00CE113A"/>
    <w:rsid w:val="00CE516E"/>
    <w:rsid w:val="00CE6901"/>
    <w:rsid w:val="00CE7C78"/>
    <w:rsid w:val="00D01F1E"/>
    <w:rsid w:val="00D02FF6"/>
    <w:rsid w:val="00D03028"/>
    <w:rsid w:val="00D03280"/>
    <w:rsid w:val="00D076F5"/>
    <w:rsid w:val="00D13A1D"/>
    <w:rsid w:val="00D37C8F"/>
    <w:rsid w:val="00D4543E"/>
    <w:rsid w:val="00D46805"/>
    <w:rsid w:val="00D47746"/>
    <w:rsid w:val="00D642A2"/>
    <w:rsid w:val="00D83987"/>
    <w:rsid w:val="00D93EBD"/>
    <w:rsid w:val="00D96EDF"/>
    <w:rsid w:val="00DA4DD0"/>
    <w:rsid w:val="00DC31C4"/>
    <w:rsid w:val="00DD2A7E"/>
    <w:rsid w:val="00DE6B8B"/>
    <w:rsid w:val="00DF7E97"/>
    <w:rsid w:val="00E0089D"/>
    <w:rsid w:val="00E059D1"/>
    <w:rsid w:val="00E12D90"/>
    <w:rsid w:val="00E14733"/>
    <w:rsid w:val="00E57C42"/>
    <w:rsid w:val="00E60F25"/>
    <w:rsid w:val="00E75FB5"/>
    <w:rsid w:val="00E864CA"/>
    <w:rsid w:val="00EA5C16"/>
    <w:rsid w:val="00EA6F38"/>
    <w:rsid w:val="00EC03F2"/>
    <w:rsid w:val="00ED2A4A"/>
    <w:rsid w:val="00EF5EB0"/>
    <w:rsid w:val="00F10B2C"/>
    <w:rsid w:val="00F239C1"/>
    <w:rsid w:val="00F304A1"/>
    <w:rsid w:val="00F539B6"/>
    <w:rsid w:val="00F65871"/>
    <w:rsid w:val="00F72B41"/>
    <w:rsid w:val="00F84BC7"/>
    <w:rsid w:val="00F866B8"/>
    <w:rsid w:val="00FB619C"/>
    <w:rsid w:val="00FC7219"/>
    <w:rsid w:val="00FE2595"/>
    <w:rsid w:val="00FF17DA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145F0"/>
  <w15:chartTrackingRefBased/>
  <w15:docId w15:val="{1DA81A91-7EA6-4644-8413-F623A21E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53"/>
    <w:pPr>
      <w:widowControl w:val="0"/>
      <w:kinsoku w:val="0"/>
      <w:overflowPunct w:val="0"/>
      <w:topLinePunct/>
      <w:spacing w:afterLines="50" w:after="50" w:line="360" w:lineRule="auto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965C3"/>
    <w:pPr>
      <w:outlineLvl w:val="0"/>
    </w:pPr>
    <w:rPr>
      <w:rFonts w:ascii="宋体" w:eastAsia="Times New Roman" w:hAnsi="宋体" w:cs="Times New Roman (标题 CS)"/>
      <w:color w:val="000000" w:themeColor="text1"/>
      <w:szCs w:val="48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semiHidden/>
    <w:unhideWhenUsed/>
    <w:qFormat/>
    <w:rsid w:val="000965C3"/>
    <w:pPr>
      <w:outlineLvl w:val="1"/>
    </w:pPr>
    <w:rPr>
      <w:rFonts w:ascii="宋体" w:eastAsia="Times New Roman" w:hAnsi="宋体" w:cs="Times New Roman (标题 CS)"/>
      <w:b/>
      <w:color w:val="000000" w:themeColor="text1"/>
      <w:szCs w:val="40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0965C3"/>
    <w:pPr>
      <w:keepNext/>
      <w:keepLines/>
      <w:outlineLvl w:val="2"/>
    </w:pPr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E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E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E53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E53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E53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E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977BC"/>
    <w:rPr>
      <w:rFonts w:ascii="Times New Roman" w:hAnsi="Times New Roman"/>
      <w:b w:val="0"/>
      <w:i w:val="0"/>
      <w:sz w:val="24"/>
    </w:rPr>
  </w:style>
  <w:style w:type="paragraph" w:customStyle="1" w:styleId="EndNoteBibliography">
    <w:name w:val="EndNote Bibliography"/>
    <w:basedOn w:val="a"/>
    <w:link w:val="EndNoteBibliography0"/>
    <w:autoRedefine/>
    <w:qFormat/>
    <w:rsid w:val="00C37598"/>
    <w:pPr>
      <w:spacing w:after="156" w:line="240" w:lineRule="auto"/>
    </w:pPr>
    <w:rPr>
      <w:rFonts w:eastAsia="Times New Roman"/>
      <w:sz w:val="20"/>
    </w:rPr>
  </w:style>
  <w:style w:type="character" w:customStyle="1" w:styleId="EndNoteBibliography0">
    <w:name w:val="EndNote Bibliography 字符"/>
    <w:basedOn w:val="a0"/>
    <w:link w:val="EndNoteBibliography"/>
    <w:rsid w:val="00C37598"/>
    <w:rPr>
      <w:rFonts w:eastAsia="Times New Roman"/>
      <w:sz w:val="20"/>
    </w:rPr>
  </w:style>
  <w:style w:type="paragraph" w:styleId="a4">
    <w:name w:val="Title"/>
    <w:basedOn w:val="a"/>
    <w:next w:val="a"/>
    <w:link w:val="a5"/>
    <w:autoRedefine/>
    <w:uiPriority w:val="10"/>
    <w:qFormat/>
    <w:rsid w:val="00086CAE"/>
    <w:pPr>
      <w:contextualSpacing/>
      <w:jc w:val="center"/>
    </w:pPr>
    <w:rPr>
      <w:rFonts w:eastAsia="Times New Roman" w:cs="Times New Roman (标题 CS)"/>
      <w:b/>
      <w:spacing w:val="-10"/>
      <w:kern w:val="28"/>
      <w:szCs w:val="56"/>
    </w:rPr>
  </w:style>
  <w:style w:type="character" w:customStyle="1" w:styleId="a5">
    <w:name w:val="标题 字符"/>
    <w:basedOn w:val="a0"/>
    <w:link w:val="a4"/>
    <w:uiPriority w:val="10"/>
    <w:rsid w:val="00086CAE"/>
    <w:rPr>
      <w:rFonts w:cs="Times New Roman (标题 CS)"/>
      <w:b/>
      <w:spacing w:val="-10"/>
      <w:kern w:val="28"/>
      <w:szCs w:val="56"/>
    </w:rPr>
  </w:style>
  <w:style w:type="character" w:customStyle="1" w:styleId="10">
    <w:name w:val="标题 1 字符"/>
    <w:basedOn w:val="a0"/>
    <w:link w:val="1"/>
    <w:uiPriority w:val="9"/>
    <w:rsid w:val="000965C3"/>
    <w:rPr>
      <w:rFonts w:ascii="宋体" w:eastAsia="Times New Roman" w:hAnsi="宋体" w:cs="Times New Roman (标题 CS)"/>
      <w:color w:val="000000" w:themeColor="text1"/>
      <w:szCs w:val="48"/>
    </w:rPr>
  </w:style>
  <w:style w:type="character" w:customStyle="1" w:styleId="20">
    <w:name w:val="标题 2 字符"/>
    <w:aliases w:val="二级标题 字符"/>
    <w:basedOn w:val="a0"/>
    <w:link w:val="2"/>
    <w:uiPriority w:val="9"/>
    <w:semiHidden/>
    <w:rsid w:val="000965C3"/>
    <w:rPr>
      <w:rFonts w:ascii="宋体" w:eastAsia="Times New Roman" w:hAnsi="宋体" w:cs="Times New Roman (标题 CS)"/>
      <w:b/>
      <w:color w:val="000000" w:themeColor="text1"/>
      <w:szCs w:val="40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0965C3"/>
    <w:rPr>
      <w:rFonts w:ascii="宋体" w:eastAsia="Times New Roman" w:hAnsi="宋体" w:cs="Times New Roman (标题 CS)"/>
      <w:b/>
      <w:color w:val="000000" w:themeColor="text1"/>
      <w:szCs w:val="32"/>
    </w:rPr>
  </w:style>
  <w:style w:type="paragraph" w:customStyle="1" w:styleId="a6">
    <w:name w:val="图题"/>
    <w:next w:val="a"/>
    <w:autoRedefine/>
    <w:qFormat/>
    <w:rsid w:val="000965C3"/>
    <w:pPr>
      <w:kinsoku w:val="0"/>
      <w:overflowPunct w:val="0"/>
      <w:spacing w:after="0" w:line="360" w:lineRule="auto"/>
      <w:jc w:val="center"/>
    </w:pPr>
    <w:rPr>
      <w:rFonts w:cs="Times New Roman (标题 CS)"/>
      <w:color w:val="000000" w:themeColor="text1"/>
      <w:szCs w:val="32"/>
    </w:rPr>
  </w:style>
  <w:style w:type="paragraph" w:styleId="a7">
    <w:name w:val="Revision"/>
    <w:hidden/>
    <w:uiPriority w:val="99"/>
    <w:semiHidden/>
    <w:rsid w:val="00D4543E"/>
    <w:pPr>
      <w:spacing w:after="0" w:line="240" w:lineRule="auto"/>
    </w:pPr>
    <w:rPr>
      <w:rFonts w:eastAsia="Times New Roman"/>
    </w:rPr>
  </w:style>
  <w:style w:type="character" w:customStyle="1" w:styleId="40">
    <w:name w:val="标题 4 字符"/>
    <w:basedOn w:val="a0"/>
    <w:link w:val="4"/>
    <w:uiPriority w:val="9"/>
    <w:semiHidden/>
    <w:rsid w:val="001A0E5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E53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A0E5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E5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E5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E53"/>
    <w:rPr>
      <w:rFonts w:asciiTheme="minorHAnsi" w:eastAsiaTheme="majorEastAsia" w:hAnsiTheme="minorHAnsi" w:cstheme="majorBidi"/>
      <w:color w:val="595959" w:themeColor="text1" w:themeTint="A6"/>
    </w:rPr>
  </w:style>
  <w:style w:type="paragraph" w:styleId="a8">
    <w:name w:val="Subtitle"/>
    <w:basedOn w:val="a"/>
    <w:next w:val="a"/>
    <w:link w:val="a9"/>
    <w:uiPriority w:val="11"/>
    <w:qFormat/>
    <w:rsid w:val="001A0E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1A0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1A0E53"/>
    <w:pPr>
      <w:spacing w:before="160" w:after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1A0E53"/>
    <w:rPr>
      <w:rFonts w:eastAsia="Times New Roman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1A0E53"/>
    <w:pPr>
      <w:ind w:left="720"/>
      <w:contextualSpacing/>
    </w:pPr>
    <w:rPr>
      <w:rFonts w:eastAsia="Times New Roman"/>
    </w:rPr>
  </w:style>
  <w:style w:type="character" w:styleId="ad">
    <w:name w:val="Intense Emphasis"/>
    <w:basedOn w:val="a0"/>
    <w:uiPriority w:val="21"/>
    <w:qFormat/>
    <w:rsid w:val="001A0E53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1A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1A0E53"/>
    <w:rPr>
      <w:rFonts w:eastAsia="Times New Roman"/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1A0E53"/>
    <w:rPr>
      <w:b/>
      <w:bCs/>
      <w:smallCaps/>
      <w:color w:val="0F4761" w:themeColor="accent1" w:themeShade="BF"/>
      <w:spacing w:val="5"/>
    </w:rPr>
  </w:style>
  <w:style w:type="paragraph" w:styleId="af1">
    <w:name w:val="caption"/>
    <w:basedOn w:val="a"/>
    <w:next w:val="a"/>
    <w:uiPriority w:val="35"/>
    <w:unhideWhenUsed/>
    <w:qFormat/>
    <w:rsid w:val="001A0E53"/>
    <w:rPr>
      <w:rFonts w:asciiTheme="majorHAnsi" w:eastAsia="黑体" w:hAnsiTheme="majorHAnsi" w:cstheme="majorBidi"/>
      <w:sz w:val="20"/>
      <w:szCs w:val="20"/>
    </w:rPr>
  </w:style>
  <w:style w:type="table" w:styleId="af2">
    <w:name w:val="Table Grid"/>
    <w:basedOn w:val="a1"/>
    <w:qFormat/>
    <w:rsid w:val="001A0E53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JianchengQi</dc:creator>
  <cp:keywords/>
  <dc:description/>
  <cp:lastModifiedBy>JianchengQi</cp:lastModifiedBy>
  <cp:revision>1</cp:revision>
  <dcterms:created xsi:type="dcterms:W3CDTF">2025-11-15T04:27:00Z</dcterms:created>
  <dcterms:modified xsi:type="dcterms:W3CDTF">2025-11-15T04:27:00Z</dcterms:modified>
</cp:coreProperties>
</file>