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ED9C" w14:textId="16B76938" w:rsidR="004F308E" w:rsidRDefault="004F308E" w:rsidP="004F308E">
      <w:pPr>
        <w:spacing w:after="0" w:line="240" w:lineRule="auto"/>
        <w:rPr>
          <w:rFonts w:ascii="Times New Roman" w:hAnsi="Times New Roman" w:cs="Times New Roman"/>
          <w:sz w:val="24"/>
        </w:rPr>
      </w:pPr>
      <w:r w:rsidRPr="008F799C">
        <w:rPr>
          <w:rFonts w:ascii="Times New Roman" w:hAnsi="Times New Roman" w:cs="Times New Roman" w:hint="eastAsia"/>
          <w:b/>
          <w:bCs/>
          <w:sz w:val="24"/>
        </w:rPr>
        <w:t xml:space="preserve">Supplementary Table </w:t>
      </w:r>
      <w:r>
        <w:rPr>
          <w:rFonts w:ascii="Times New Roman" w:hAnsi="Times New Roman" w:cs="Times New Roman" w:hint="eastAsia"/>
          <w:b/>
          <w:bCs/>
          <w:sz w:val="24"/>
        </w:rPr>
        <w:t>1</w:t>
      </w:r>
      <w:r w:rsidRPr="00780229">
        <w:rPr>
          <w:rFonts w:ascii="Times New Roman" w:hAnsi="Times New Roman" w:cs="Times New Roman"/>
          <w:b/>
          <w:bCs/>
          <w:sz w:val="24"/>
        </w:rPr>
        <w:t xml:space="preserve"> </w:t>
      </w:r>
      <w:r w:rsidRPr="008F799C">
        <w:rPr>
          <w:rFonts w:ascii="Times New Roman" w:hAnsi="Times New Roman" w:cs="Times New Roman" w:hint="eastAsia"/>
          <w:sz w:val="24"/>
        </w:rPr>
        <w:t>Detailed description of exposures</w:t>
      </w:r>
      <w:r w:rsidRPr="008F799C">
        <w:rPr>
          <w:rFonts w:hint="eastAsia"/>
        </w:rPr>
        <w:t xml:space="preserve"> </w:t>
      </w:r>
      <w:r w:rsidRPr="008F799C">
        <w:rPr>
          <w:rFonts w:ascii="Times New Roman" w:hAnsi="Times New Roman" w:cs="Times New Roman" w:hint="eastAsia"/>
          <w:sz w:val="24"/>
        </w:rPr>
        <w:t>and the rationality of their inclusion</w:t>
      </w:r>
      <w:r w:rsidR="00F75793">
        <w:rPr>
          <w:rFonts w:ascii="Times New Roman" w:hAnsi="Times New Roman" w:cs="Times New Roman" w:hint="eastAsia"/>
          <w:sz w:val="24"/>
        </w:rPr>
        <w:t>.</w:t>
      </w:r>
    </w:p>
    <w:tbl>
      <w:tblPr>
        <w:tblW w:w="0" w:type="auto"/>
        <w:tblLayout w:type="fixed"/>
        <w:tblLook w:val="04A0" w:firstRow="1" w:lastRow="0" w:firstColumn="1" w:lastColumn="0" w:noHBand="0" w:noVBand="1"/>
      </w:tblPr>
      <w:tblGrid>
        <w:gridCol w:w="2127"/>
        <w:gridCol w:w="1842"/>
        <w:gridCol w:w="4337"/>
      </w:tblGrid>
      <w:tr w:rsidR="00E2154A" w:rsidRPr="001B0940" w14:paraId="11816353" w14:textId="77777777" w:rsidTr="00A10CE5">
        <w:trPr>
          <w:trHeight w:val="278"/>
        </w:trPr>
        <w:tc>
          <w:tcPr>
            <w:tcW w:w="2127" w:type="dxa"/>
            <w:tcBorders>
              <w:top w:val="single" w:sz="8" w:space="0" w:color="auto"/>
              <w:left w:val="nil"/>
              <w:bottom w:val="single" w:sz="6" w:space="0" w:color="auto"/>
              <w:right w:val="nil"/>
            </w:tcBorders>
            <w:noWrap/>
            <w:vAlign w:val="center"/>
            <w:hideMark/>
          </w:tcPr>
          <w:p w14:paraId="1CC18AAF" w14:textId="081D06E3" w:rsidR="00E2154A" w:rsidRPr="004E5BF7" w:rsidRDefault="00E2154A" w:rsidP="00A10CE5">
            <w:pPr>
              <w:widowControl/>
              <w:spacing w:after="0" w:line="240" w:lineRule="auto"/>
              <w:jc w:val="center"/>
              <w:rPr>
                <w:rFonts w:ascii="Times New Roman" w:eastAsia="等线" w:hAnsi="Times New Roman" w:cs="Times New Roman"/>
                <w:b/>
                <w:bCs/>
                <w:color w:val="000000"/>
                <w:kern w:val="0"/>
                <w:sz w:val="21"/>
                <w:szCs w:val="21"/>
                <w14:ligatures w14:val="none"/>
              </w:rPr>
            </w:pPr>
            <w:r w:rsidRPr="004E5BF7">
              <w:rPr>
                <w:rFonts w:ascii="Times New Roman" w:eastAsia="等线" w:hAnsi="Times New Roman" w:cs="Times New Roman"/>
                <w:b/>
                <w:bCs/>
                <w:color w:val="000000"/>
                <w:kern w:val="0"/>
                <w:sz w:val="21"/>
                <w:szCs w:val="21"/>
                <w14:ligatures w14:val="none"/>
              </w:rPr>
              <w:t>Exposure</w:t>
            </w:r>
          </w:p>
        </w:tc>
        <w:tc>
          <w:tcPr>
            <w:tcW w:w="1842" w:type="dxa"/>
            <w:tcBorders>
              <w:top w:val="single" w:sz="8" w:space="0" w:color="auto"/>
              <w:left w:val="nil"/>
              <w:bottom w:val="single" w:sz="6" w:space="0" w:color="auto"/>
              <w:right w:val="nil"/>
            </w:tcBorders>
            <w:noWrap/>
            <w:vAlign w:val="center"/>
            <w:hideMark/>
          </w:tcPr>
          <w:p w14:paraId="47F22FB8" w14:textId="35CC7A8E" w:rsidR="00E2154A" w:rsidRPr="004E5BF7" w:rsidRDefault="00E2154A" w:rsidP="00A10CE5">
            <w:pPr>
              <w:widowControl/>
              <w:spacing w:after="0" w:line="240" w:lineRule="auto"/>
              <w:jc w:val="center"/>
              <w:rPr>
                <w:rFonts w:ascii="Times New Roman" w:eastAsia="等线" w:hAnsi="Times New Roman" w:cs="Times New Roman"/>
                <w:b/>
                <w:bCs/>
                <w:color w:val="000000"/>
                <w:kern w:val="0"/>
                <w:sz w:val="21"/>
                <w:szCs w:val="21"/>
                <w14:ligatures w14:val="none"/>
              </w:rPr>
            </w:pPr>
            <w:r w:rsidRPr="004E5BF7">
              <w:rPr>
                <w:rFonts w:ascii="Times New Roman" w:eastAsia="等线" w:hAnsi="Times New Roman" w:cs="Times New Roman"/>
                <w:b/>
                <w:bCs/>
                <w:color w:val="000000"/>
                <w:kern w:val="0"/>
                <w:sz w:val="21"/>
                <w:szCs w:val="21"/>
                <w14:ligatures w14:val="none"/>
              </w:rPr>
              <w:t>Category</w:t>
            </w:r>
          </w:p>
        </w:tc>
        <w:tc>
          <w:tcPr>
            <w:tcW w:w="4337" w:type="dxa"/>
            <w:tcBorders>
              <w:top w:val="single" w:sz="8" w:space="0" w:color="auto"/>
              <w:left w:val="nil"/>
              <w:bottom w:val="single" w:sz="6" w:space="0" w:color="auto"/>
              <w:right w:val="nil"/>
            </w:tcBorders>
            <w:noWrap/>
            <w:vAlign w:val="center"/>
            <w:hideMark/>
          </w:tcPr>
          <w:p w14:paraId="2B0FA032" w14:textId="3DEF7D96" w:rsidR="00E2154A" w:rsidRPr="004E5BF7" w:rsidRDefault="00E2154A" w:rsidP="00A10CE5">
            <w:pPr>
              <w:widowControl/>
              <w:spacing w:after="0" w:line="240" w:lineRule="auto"/>
              <w:jc w:val="center"/>
              <w:rPr>
                <w:rFonts w:ascii="Times New Roman" w:eastAsia="等线" w:hAnsi="Times New Roman" w:cs="Times New Roman"/>
                <w:b/>
                <w:bCs/>
                <w:color w:val="000000"/>
                <w:kern w:val="0"/>
                <w:sz w:val="21"/>
                <w:szCs w:val="21"/>
                <w14:ligatures w14:val="none"/>
              </w:rPr>
            </w:pPr>
            <w:r w:rsidRPr="004E5BF7">
              <w:rPr>
                <w:rFonts w:ascii="Times New Roman" w:eastAsia="等线" w:hAnsi="Times New Roman" w:cs="Times New Roman"/>
                <w:b/>
                <w:bCs/>
                <w:color w:val="000000"/>
                <w:kern w:val="0"/>
                <w:sz w:val="21"/>
                <w:szCs w:val="21"/>
                <w14:ligatures w14:val="none"/>
              </w:rPr>
              <w:t>Rational for Inclusion</w:t>
            </w:r>
          </w:p>
        </w:tc>
      </w:tr>
      <w:tr w:rsidR="00E2154A" w:rsidRPr="001B0940" w14:paraId="7A36A573" w14:textId="77777777" w:rsidTr="00A10CE5">
        <w:trPr>
          <w:trHeight w:val="57"/>
        </w:trPr>
        <w:tc>
          <w:tcPr>
            <w:tcW w:w="2127" w:type="dxa"/>
            <w:tcBorders>
              <w:top w:val="single" w:sz="6" w:space="0" w:color="auto"/>
              <w:left w:val="nil"/>
              <w:bottom w:val="nil"/>
              <w:right w:val="nil"/>
            </w:tcBorders>
            <w:noWrap/>
            <w:vAlign w:val="center"/>
            <w:hideMark/>
          </w:tcPr>
          <w:p w14:paraId="2BCC33BB" w14:textId="020C69C1" w:rsidR="00E2154A" w:rsidRPr="001B0940" w:rsidRDefault="00371820" w:rsidP="00A10CE5">
            <w:pPr>
              <w:widowControl/>
              <w:spacing w:after="0" w:line="240" w:lineRule="auto"/>
              <w:rPr>
                <w:rFonts w:ascii="Times New Roman" w:eastAsia="等线" w:hAnsi="Times New Roman" w:cs="Times New Roman"/>
                <w:kern w:val="0"/>
                <w:sz w:val="16"/>
                <w:szCs w:val="16"/>
                <w14:ligatures w14:val="none"/>
              </w:rPr>
            </w:pPr>
            <w:r w:rsidRPr="00371820">
              <w:rPr>
                <w:rFonts w:ascii="Times New Roman" w:eastAsia="等线" w:hAnsi="Times New Roman" w:cs="Times New Roman" w:hint="eastAsia"/>
                <w:kern w:val="0"/>
                <w:sz w:val="16"/>
                <w:szCs w:val="16"/>
                <w14:ligatures w14:val="none"/>
              </w:rPr>
              <w:t>Variation in diet</w:t>
            </w:r>
          </w:p>
        </w:tc>
        <w:tc>
          <w:tcPr>
            <w:tcW w:w="1842" w:type="dxa"/>
            <w:tcBorders>
              <w:top w:val="single" w:sz="6" w:space="0" w:color="auto"/>
              <w:left w:val="nil"/>
              <w:bottom w:val="nil"/>
              <w:right w:val="nil"/>
            </w:tcBorders>
            <w:noWrap/>
            <w:vAlign w:val="center"/>
            <w:hideMark/>
          </w:tcPr>
          <w:p w14:paraId="53E958D6" w14:textId="1E9BD175" w:rsidR="00E2154A" w:rsidRPr="001B0940" w:rsidRDefault="00371820" w:rsidP="00A10CE5">
            <w:pPr>
              <w:widowControl/>
              <w:spacing w:after="0" w:line="240" w:lineRule="auto"/>
              <w:rPr>
                <w:rFonts w:ascii="Times New Roman" w:eastAsia="等线" w:hAnsi="Times New Roman" w:cs="Times New Roman"/>
                <w:color w:val="000000"/>
                <w:kern w:val="0"/>
                <w:sz w:val="16"/>
                <w:szCs w:val="16"/>
                <w14:ligatures w14:val="none"/>
              </w:rPr>
            </w:pPr>
            <w:r w:rsidRPr="00371820">
              <w:rPr>
                <w:rFonts w:ascii="Times New Roman" w:eastAsia="宋体" w:hAnsi="Times New Roman" w:cs="Times New Roman" w:hint="eastAsia"/>
                <w:sz w:val="16"/>
                <w:szCs w:val="16"/>
              </w:rPr>
              <w:t>Lifestyle</w:t>
            </w:r>
          </w:p>
        </w:tc>
        <w:tc>
          <w:tcPr>
            <w:tcW w:w="4337" w:type="dxa"/>
            <w:tcBorders>
              <w:top w:val="single" w:sz="6" w:space="0" w:color="auto"/>
              <w:left w:val="nil"/>
              <w:bottom w:val="nil"/>
              <w:right w:val="nil"/>
            </w:tcBorders>
            <w:noWrap/>
            <w:vAlign w:val="center"/>
          </w:tcPr>
          <w:p w14:paraId="051E65DE" w14:textId="046F17CE" w:rsidR="00E2154A" w:rsidRPr="00C665BC" w:rsidRDefault="002446B8" w:rsidP="00A10CE5">
            <w:pPr>
              <w:widowControl/>
              <w:spacing w:after="0" w:line="240" w:lineRule="auto"/>
              <w:rPr>
                <w:rFonts w:ascii="Times New Roman" w:eastAsia="等线" w:hAnsi="Times New Roman" w:cs="Times New Roman"/>
                <w:color w:val="000000"/>
                <w:kern w:val="0"/>
                <w:sz w:val="16"/>
                <w:szCs w:val="16"/>
                <w:highlight w:val="yellow"/>
                <w14:ligatures w14:val="none"/>
              </w:rPr>
            </w:pPr>
            <w:r w:rsidRPr="002446B8">
              <w:rPr>
                <w:rFonts w:ascii="Times New Roman" w:eastAsia="等线" w:hAnsi="Times New Roman" w:cs="Times New Roman" w:hint="eastAsia"/>
                <w:color w:val="000000"/>
                <w:kern w:val="0"/>
                <w:sz w:val="16"/>
                <w:szCs w:val="16"/>
                <w14:ligatures w14:val="none"/>
              </w:rPr>
              <w:t>Irregular diet, such as intermittent overeating and prolonged fasting, can cause fluctuations in blood sugar, increasing insulin resistance, and the body will secrete more insulin. Insulin, in addition to regulating sugar metabolism, is also an important growth regulatory factor, which can promote significant proliferation of endometrial cells and increase the risk of EC</w:t>
            </w:r>
            <w:r w:rsidR="00E86133">
              <w:rPr>
                <w:rFonts w:ascii="Times New Roman" w:eastAsia="等线" w:hAnsi="Times New Roman" w:cs="Times New Roman" w:hint="eastAsia"/>
                <w:color w:val="000000"/>
                <w:kern w:val="0"/>
                <w:sz w:val="16"/>
                <w:szCs w:val="16"/>
                <w14:ligatures w14:val="none"/>
              </w:rPr>
              <w:t xml:space="preserve">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PEVuZE5vdGU+PENpdGU+PEF1dGhvcj5IZXJuYW5kZXo8L0F1dGhvcj48WWVhcj4yMDE1PC9ZZWFy
PjxSZWNOdW0+MTI8L1JlY051bT48RGlzcGxheVRleHQ+WzEsIDJdPC9EaXNwbGF5VGV4dD48cmVj
b3JkPjxyZWMtbnVtYmVyPjEyPC9yZWMtbnVtYmVyPjxmb3JlaWduLWtleXM+PGtleSBhcHA9IkVO
IiBkYi1pZD0iemZhcDJkZmQzdGEwem5ldnI1OHBmZXRwend4dGY5YTJkd3AyIiB0aW1lc3RhbXA9
IjE3NjM4MjQ0MzEiPjEyPC9rZXk+PC9mb3JlaWduLWtleXM+PHJlZi10eXBlIG5hbWU9IkpvdXJu
YWwgQXJ0aWNsZSI+MTc8L3JlZi10eXBlPjxjb250cmlidXRvcnM+PGF1dGhvcnM+PGF1dGhvcj5I
ZXJuYW5kZXosIEEuIFYuPC9hdXRob3I+PGF1dGhvcj5QYXN1cHVsZXRpLCBWLjwvYXV0aG9yPjxh
dXRob3I+QmVuaXRlcy1aYXBhdGEsIFYuIEEuPC9hdXRob3I+PGF1dGhvcj5UaG90YSwgUC48L2F1
dGhvcj48YXV0aG9yPkRlc2hwYW5kZSwgQS48L2F1dGhvcj48YXV0aG9yPlBlcmV6LUxvcGV6LCBG
LiBSLjwvYXV0aG9yPjwvYXV0aG9ycz48L2NvbnRyaWJ1dG9ycz48YXV0aC1hZGRyZXNzPlNjaG9v
bCBvZiBNZWRpY2luZSwgVW5pdmVyc2lkYWQgUGVydWFuYSBkZSBDaWVuY2lhcyBBcGxpY2FkYXMg
KFVQQyksIExpbWEgOSwgUGVydTsgSGVhbHRoIE91dGNvbWVzIGFuZCBDbGluaWNhbCBFcGlkZW1p
b2xvZ3kgU2VjdGlvbiwgRGVwYXJ0bWVudCBvZiBRdWFudGl0YXRpdmUgSGVhbHRoIFNjaWVuY2Vz
LCBDbGV2ZWxhbmQgQ2xpbmljLCBDbGV2ZWxhbmQsIE9ILCA0NDE5NSBVU0EuIEVsZWN0cm9uaWMg
YWRkcmVzczogYWRyaWFuaGVybmFuZGV6ZGlhekBnbWFpbC5jb20uJiN4RDtEZXBhcnRtZW50IG9m
IE1lZGljaW5lLCBDYXNlIFdlc3Rlcm4gUmVzZXJ2ZSBVbml2ZXJzaXR5LCBDbGV2ZWxhbmQsIE9I
LCA0NDEwNiBVU0EuIEVsZWN0cm9uaWMgYWRkcmVzczogbGVwaXNjZWFuQGdtYWlsLmNvbS4mI3hE
O0ZhY3VsdHkgb2YgSHVtYW4gTWVkaWNpbmUsIFBvc3RncmFkdWF0ZSBTZWN0aW9uLCBVbml2ZXJz
aWRhZCBkZSBTYW4gTWFydGluIGRlIFBvcnJlcywgTGltYSAxMiwgUGVydS4gRWxlY3Ryb25pYyBh
ZGRyZXNzOiB2YmVuaXRlc3phcGF0YUBnbWFpbC5jb20uJiN4RDtEZXBhcnRtZW50IG9mIE1lZGlj
aW5lLCBDYXNlIFdlc3Rlcm4gUmVzZXJ2ZSBVbml2ZXJzaXR5LCBDbGV2ZWxhbmQsIE9ILCA0NDEw
NiBVU0EuIEVsZWN0cm9uaWMgYWRkcmVzczogdHByaXlhbGVlbGFAZ21haWwuY29tLiYjeEQ7TWVk
aWNpbmUgSW5zdGl0dXRlIENlbnRlciBmb3IgVmFsdWUgQmFzZWQgQ2FyZSBSZXNlYXJjaCwgQ2xl
dmVsYW5kIENsaW5pYywgQ2xldmVsYW5kLCBPSCwgNDQxOTUgVVNBLiBFbGVjdHJvbmljIGFkZHJl
c3M6IGFiaGlzaGVrZHBAZ21haWwuY29tLiYjeEQ7RGVwYXJ0bWVudCBvZiBPYnN0ZXRyaWNzIGFu
ZCBHeW5lY29sb2d5LCBVbml2ZXJzaXR5IG9mIFphcmFnb3phIEZhY3VsdHkgb2YgTWVkaWNpbmUg
YW5kIExvemFubyBCbGVzYSBVbml2ZXJzaXR5IEhvc3BpdGFsLCBEb21pbmdvIE1pcmFsIHMvbiwg
WmFyYWdvemEgNTAwMDksIFNwYWluLiBFbGVjdHJvbmljIGFkZHJlc3M6IGZhdXN0aW5vLnBlcmV6
QHVuaXphci5lcy48L2F1dGgtYWRkcmVzcz48dGl0bGVzPjx0aXRsZT5JbnN1bGluIHJlc2lzdGFu
Y2UgYW5kIGVuZG9tZXRyaWFsIGNhbmNlciByaXNrOiBBIHN5c3RlbWF0aWMgcmV2aWV3IGFuZCBt
ZXRhLWFuYWx5c2lzPC90aXRsZT48c2Vjb25kYXJ5LXRpdGxlPkV1ciBKIENhbmNlcjwvc2Vjb25k
YXJ5LXRpdGxlPjxhbHQtdGl0bGU+RXVyb3BlYW4gam91cm5hbCBvZiBjYW5jZXIgKE94Zm9yZCwg
RW5nbGFuZCA6IDE5OTApPC9hbHQtdGl0bGU+PC90aXRsZXM+PHBlcmlvZGljYWw+PGZ1bGwtdGl0
bGU+RXVyIEogQ2FuY2VyPC9mdWxsLXRpdGxlPjxhYmJyLTE+RXVyb3BlYW4gam91cm5hbCBvZiBj
YW5jZXIgKE94Zm9yZCwgRW5nbGFuZCA6IDE5OTApPC9hYmJyLTE+PC9wZXJpb2RpY2FsPjxhbHQt
cGVyaW9kaWNhbD48ZnVsbC10aXRsZT5FdXIgSiBDYW5jZXI8L2Z1bGwtdGl0bGU+PGFiYnItMT5F
dXJvcGVhbiBqb3VybmFsIG9mIGNhbmNlciAoT3hmb3JkLCBFbmdsYW5kIDogMTk5MCk8L2FiYnIt
MT48L2FsdC1wZXJpb2RpY2FsPjxwYWdlcz4yNzQ3LTU4PC9wYWdlcz48dm9sdW1lPjUxPC92b2x1
bWU+PG51bWJlcj4xODwvbnVtYmVyPjxlZGl0aW9uPjIwMTUvMTEvMjY8L2VkaXRpb24+PGtleXdv
cmRzPjxrZXl3b3JkPkFkdWx0PC9rZXl3b3JkPjxrZXl3b3JkPkFnZWQ8L2tleXdvcmQ+PGtleXdv
cmQ+QmlvbWFya2Vycy9ibG9vZDwva2V5d29yZD48a2V5d29yZD5CbG9vZCBHbHVjb3NlL21ldGFi
b2xpc208L2tleXdvcmQ+PGtleXdvcmQ+Qy1QZXB0aWRlL2Jsb29kPC9rZXl3b3JkPjxrZXl3b3Jk
PkNoaS1TcXVhcmUgRGlzdHJpYnV0aW9uPC9rZXl3b3JkPjxrZXl3b3JkPkVuZG9tZXRyaWFsIE5l
b3BsYXNtcy9ibG9vZC9kaWFnbm9zaXMvKmVwaWRlbWlvbG9neS9wcmV2ZW50aW9uICZhbXA7IGNv
bnRyb2w8L2tleXdvcmQ+PGtleXdvcmQ+RmFzdGluZy9ibG9vZDwva2V5d29yZD48a2V5d29yZD5G
ZW1hbGU8L2tleXdvcmQ+PGtleXdvcmQ+SHVtYW5zPC9rZXl3b3JkPjxrZXl3b3JkPkluc3VsaW4v
Ymxvb2Q8L2tleXdvcmQ+PGtleXdvcmQ+Kkluc3VsaW4gUmVzaXN0YW5jZTwva2V5d29yZD48a2V5
d29yZD5MaWZlIFN0eWxlPC9rZXl3b3JkPjxrZXl3b3JkPk1pZGRsZSBBZ2VkPC9rZXl3b3JkPjxr
ZXl3b3JkPlJpc2sgQXNzZXNzbWVudDwva2V5d29yZD48a2V5d29yZD5SaXNrIEZhY3RvcnM8L2tl
eXdvcmQ+PGtleXdvcmQ+UmlzayBSZWR1Y3Rpb24gQmVoYXZpb3I8L2tleXdvcmQ+PGtleXdvcmQ+
RW5kb21ldHJpYWwgY2FuY2VyPC9rZXl3b3JkPjxrZXl3b3JkPkluc3VsaW4gcmVzaXN0YW5jZTwv
a2V5d29yZD48a2V5d29yZD5NZXRhLWFuYWx5c2lzPC9rZXl3b3JkPjwva2V5d29yZHM+PGRhdGVz
Pjx5ZWFyPjIwMTU8L3llYXI+PHB1Yi1kYXRlcz48ZGF0ZT5EZWM8L2RhdGU+PC9wdWItZGF0ZXM+
PC9kYXRlcz48aXNibj4wOTU5LTgwNDk8L2lzYm4+PGFjY2Vzc2lvbi1udW0+MjY1OTc0NDU8L2Fj
Y2Vzc2lvbi1udW0+PHVybHM+PC91cmxzPjxlbGVjdHJvbmljLXJlc291cmNlLW51bT4xMC4xMDE2
L2ouZWpjYS4yMDE1LjA4LjAzMTwvZWxlY3Ryb25pYy1yZXNvdXJjZS1udW0+PHJlbW90ZS1kYXRh
YmFzZS1wcm92aWRlcj5OTE08L3JlbW90ZS1kYXRhYmFzZS1wcm92aWRlcj48bGFuZ3VhZ2U+ZW5n
PC9sYW5ndWFnZT48L3JlY29yZD48L0NpdGU+PENpdGU+PEF1dGhvcj5TYW50b3MgRm9ydGVzIERv
cyBSZWlzPC9BdXRob3I+PFllYXI+MjAyNTwvWWVhcj48UmVjTnVtPjM5PC9SZWNOdW0+PHJlY29y
ZD48cmVjLW51bWJlcj4zOTwvcmVjLW51bWJlcj48Zm9yZWlnbi1rZXlzPjxrZXkgYXBwPSJFTiIg
ZGItaWQ9InpmYXAyZGZkM3RhMHpuZXZyNThwZmV0cHp3eHRmOWEyZHdwMiIgdGltZXN0YW1wPSIx
NzYzODI0NDYxIj4zOTwva2V5PjwvZm9yZWlnbi1rZXlzPjxyZWYtdHlwZSBuYW1lPSJKb3VybmFs
IEFydGljbGUiPjE3PC9yZWYtdHlwZT48Y29udHJpYnV0b3JzPjxhdXRob3JzPjxhdXRob3I+U2Fu
dG9zIEZvcnRlcyBEb3MgUmVpcywgVi4gTS48L2F1dGhvcj48YXV0aG9yPlJhbW9zLCBGLiBNLjwv
YXV0aG9yPjxhdXRob3I+ZGUgT2xpdmVpcmEsIEguIEwuPC9hdXRob3I+PGF1dGhvcj5NYWNoYWRv
LCBGLiBELjwvYXV0aG9yPjxhdXRob3I+SGFydGtlLCBTLjwvYXV0aG9yPjxhdXRob3I+TWFjaGFk
by1XZWJlciwgQS48L2F1dGhvcj48YXV0aG9yPkdlcm1leWVyLCBBLjwvYXV0aG9yPjxhdXRob3I+
U3Ryb3dpdHpraSwgVC48L2F1dGhvcj48YXV0aG9yPktsaWVtYW5uLCBMLiBNLjwvYXV0aG9yPjxh
dXRob3I+dm9uIEV5ZSBDb3JsZXRhLCBILjwvYXV0aG9yPjxhdXRob3I+QnJ1bSwgSS4gUy48L2F1
dGhvcj48YXV0aG9yPkNhcHAsIEUuPC9hdXRob3I+PGF1dGhvcj5NZWlyYSBNYXJ0aW5zLCBMLiBB
LjwvYXV0aG9yPjwvYXV0aG9ycz48L2NvbnRyaWJ1dG9ycz48YXV0aC1hZGRyZXNzPlByb2dyYW1h
IGRlIFDDs3MtR3JhZHVhw6fDo28gZW0gQ2nDqm5jaWFzIGRhIFNhw7pkZTogR2luZWNvbG9naWEg
ZSBPYnN0ZXRyw61jaWEsIFVGUkdTLCBQb3J0byBBbGVncmUsIEJyYXppbC4mI3hEO0xhYm9yYXTD
s3JpbyBkZSBCaW9sb2dpYSBNb2xlY3VsYXIgRW5kw7NjcmluYSBUdW1vcmFsIChMQUJJTUVUKSwg
RGVwYXJ0YW1lbnRvIGRlIEZpc2lvbG9naWEsIEluc3RpdHV0byBkZSBDacOqbmNpYXMgQsOhc2lj
YXMgZGEgU2HDumRlLCBVbml2ZXJzaWRhZGUgRmVkZXJhbCBkbyBSaW8gR3JhbmRlIGRvIFN1bCwg
UG9ydG8gQWxlZ3JlLCBCcmF6aWwuJiN4RDtVbml2ZXJzaXR5IG9mIEhlaWRlbGJlcmcsIEJhZGVu
LVfDvHJ0dGVtYmVyZywgSGVpZGVsYmVyZywgR2VybWFueS4mI3hEO0dlbmVyYXIgLSBSZXByb2R1
w6fDo28gSHVtYW5hLCBQb3J0byBBbGVncmUsIFJTLCBCcmF6aWwuJiN4RDtMYWJvcmF0w7NyaW8g
ZGUgQmlvbG9naWEgTW9sZWN1bGFyIEVuZMOzY3JpbmEgVHVtb3JhbCAoTEFCSU1FVCksIERlcGFy
dGFtZW50byBkZSBGaXNpb2xvZ2lhLCBJbnN0aXR1dG8gZGUgQ2nDqm5jaWFzIELDoXNpY2FzIGRh
IFNhw7pkZSwgVW5pdmVyc2lkYWRlIEZlZGVyYWwgZG8gUmlvIEdyYW5kZSBkbyBTdWwsIFBvcnRv
IEFsZWdyZSwgQnJhemlsLiBsZW9tZWlyYW1AZ21haWwuY29tLjwvYXV0aC1hZGRyZXNzPjx0aXRs
ZXM+PHRpdGxlPkVmZmVjdHMgb2YgTWV0Zm9ybWluIFRyZWF0bWVudCBBZ2FpbnN0IEVuZG9tZXRy
aWFsIENhbmNlciBDZWxscyBDdWx0dXJlZCBJbiBWaXRybyBvciBHcmFmdGVkIGludG8gRmVtYWxl
IEJhbGIvQyBOdWRlIE1pY2U6IEluc2lnaHRzIGludG8gQ2VsbCBSZXNwb25zZSBhbmQgSUdGLTFS
IGFuZCBQSTNLL0FLVC9tVE9SIFNpZ25hbGluZyBQYXRod2F5czwvdGl0bGU+PHNlY29uZGFyeS10
aXRsZT5DZWxsIEJpb2NoZW0gQmlvcGh5czwvc2Vjb25kYXJ5LXRpdGxlPjxhbHQtdGl0bGU+Q2Vs
bCBiaW9jaGVtaXN0cnkgYW5kIGJpb3BoeXNpY3M8L2FsdC10aXRsZT48L3RpdGxlcz48cGVyaW9k
aWNhbD48ZnVsbC10aXRsZT5DZWxsIEJpb2NoZW0gQmlvcGh5czwvZnVsbC10aXRsZT48YWJici0x
PkNlbGwgYmlvY2hlbWlzdHJ5IGFuZCBiaW9waHlzaWNzPC9hYmJyLTE+PC9wZXJpb2RpY2FsPjxh
bHQtcGVyaW9kaWNhbD48ZnVsbC10aXRsZT5DZWxsIEJpb2NoZW0gQmlvcGh5czwvZnVsbC10aXRs
ZT48YWJici0xPkNlbGwgYmlvY2hlbWlzdHJ5IGFuZCBiaW9waHlzaWNzPC9hYmJyLTE+PC9hbHQt
cGVyaW9kaWNhbD48ZWRpdGlvbj4yMDI1LzA3LzIxPC9lZGl0aW9uPjxrZXl3b3Jkcz48a2V5d29y
ZD5EcnVnIHJlcHVycG9zaW5nPC9rZXl3b3JkPjxrZXl3b3JkPkVuZG9tZXRyaWFsIGNhbmNlcjwv
a2V5d29yZD48a2V5d29yZD5JR0YtMVIgc2lnbmFsaW5nIHBhdGh3YXk8L2tleXdvcmQ+PGtleXdv
cmQ+SXNoaWthd2EgY2VsbHM8L2tleXdvcmQ+PGtleXdvcmQ+TWV0Zm9ybWluPC9rZXl3b3JkPjxr
ZXl3b3JkPmNvbXBldGluZyBpbnRlcmVzdHMuIEFuaW1hbCBFdGhpY3MgRGVjbGFyYXRpb246IFRo
aXMgc3R1ZHkgd2FzIGFwcHJvdmVkIGJ5IHRoZTwva2V5d29yZD48a2V5d29yZD5BbmltYWwgVXNl
IEV0aGljcyBDb21taXR0ZWUgZnJvbSBIb3NwaXRhbCBkZSBDbMOtbmljYXMgZGUgUG9ydG8gQWxl
Z3JlICg8L2tleXdvcmQ+PGtleXdvcmQ+aHR0cHM6Ly93d3cuaGNwYS5lZHUuYnIvcGVzcXVpc2Ev
Y29taXRlLWRlLWV0aWNhLWVtLXBlc3F1aXNhLWNlcCAsIHByb2plY3QgbnVtYmVyPC9rZXl3b3Jk
PjxrZXl3b3JkPjIwMjAtMDcxMSkgaW4gYWNjb3JkYW5jZSB0byBCcmF6aWxpYW4gZmVkZXJhbCBs
YXcgbi4gMTEuNzk0LzA4ICg8L2tleXdvcmQ+PGtleXdvcmQ+aHR0cHM6Ly9sZWdpc2xhY2FvLnBy
ZXNpZGVuY2lhLmdvdi5iciApLiBBbmltYWxzIHdlcmUgaGFuZGxlZCBhbmQgdHJlYXRlZCBpbjwv
a2V5d29yZD48a2V5d29yZD5hY2NvcmRhbmNlIHdpdGggdGhlIGludGVybmF0aW9uYWwgZXRoaWNh
bCBwcmVjZXB0cyBmb3IgdGhlIHVzZSBvZiBhbmltYWxzIGluPC9rZXl3b3JkPjxrZXl3b3JkPnJl
c2VhcmNoLjwva2V5d29yZD48L2tleXdvcmRzPjxkYXRlcz48eWVhcj4yMDI1PC95ZWFyPjxwdWIt
ZGF0ZXM+PGRhdGU+SnVsIDIxPC9kYXRlPjwvcHViLWRhdGVzPjwvZGF0ZXM+PGlzYm4+MTA4NS05
MTk1PC9pc2JuPjxhY2Nlc3Npb24tbnVtPjQwNjkwMTM4PC9hY2Nlc3Npb24tbnVtPjx1cmxzPjwv
dXJscz48ZWxlY3Ryb25pYy1yZXNvdXJjZS1udW0+MTAuMTAwNy9zMTIwMTMtMDI1LTAxODQwLTA8
L2VsZWN0cm9uaWMtcmVzb3VyY2UtbnVtPjxyZW1vdGUtZGF0YWJhc2UtcHJvdmlkZXI+TkxNPC9y
ZW1vdGUtZGF0YWJhc2UtcHJvdmlkZXI+PGxhbmd1YWdlPmVuZzwvbGFuZ3VhZ2U+PC9yZWNvcmQ+
PC9DaXRlPjwvRW5kTm90ZT5=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PEVuZE5vdGU+PENpdGU+PEF1dGhvcj5IZXJuYW5kZXo8L0F1dGhvcj48WWVhcj4yMDE1PC9ZZWFy
PjxSZWNOdW0+MTI8L1JlY051bT48RGlzcGxheVRleHQ+WzEsIDJdPC9EaXNwbGF5VGV4dD48cmVj
b3JkPjxyZWMtbnVtYmVyPjEyPC9yZWMtbnVtYmVyPjxmb3JlaWduLWtleXM+PGtleSBhcHA9IkVO
IiBkYi1pZD0iemZhcDJkZmQzdGEwem5ldnI1OHBmZXRwend4dGY5YTJkd3AyIiB0aW1lc3RhbXA9
IjE3NjM4MjQ0MzEiPjEyPC9rZXk+PC9mb3JlaWduLWtleXM+PHJlZi10eXBlIG5hbWU9IkpvdXJu
YWwgQXJ0aWNsZSI+MTc8L3JlZi10eXBlPjxjb250cmlidXRvcnM+PGF1dGhvcnM+PGF1dGhvcj5I
ZXJuYW5kZXosIEEuIFYuPC9hdXRob3I+PGF1dGhvcj5QYXN1cHVsZXRpLCBWLjwvYXV0aG9yPjxh
dXRob3I+QmVuaXRlcy1aYXBhdGEsIFYuIEEuPC9hdXRob3I+PGF1dGhvcj5UaG90YSwgUC48L2F1
dGhvcj48YXV0aG9yPkRlc2hwYW5kZSwgQS48L2F1dGhvcj48YXV0aG9yPlBlcmV6LUxvcGV6LCBG
LiBSLjwvYXV0aG9yPjwvYXV0aG9ycz48L2NvbnRyaWJ1dG9ycz48YXV0aC1hZGRyZXNzPlNjaG9v
bCBvZiBNZWRpY2luZSwgVW5pdmVyc2lkYWQgUGVydWFuYSBkZSBDaWVuY2lhcyBBcGxpY2FkYXMg
KFVQQyksIExpbWEgOSwgUGVydTsgSGVhbHRoIE91dGNvbWVzIGFuZCBDbGluaWNhbCBFcGlkZW1p
b2xvZ3kgU2VjdGlvbiwgRGVwYXJ0bWVudCBvZiBRdWFudGl0YXRpdmUgSGVhbHRoIFNjaWVuY2Vz
LCBDbGV2ZWxhbmQgQ2xpbmljLCBDbGV2ZWxhbmQsIE9ILCA0NDE5NSBVU0EuIEVsZWN0cm9uaWMg
YWRkcmVzczogYWRyaWFuaGVybmFuZGV6ZGlhekBnbWFpbC5jb20uJiN4RDtEZXBhcnRtZW50IG9m
IE1lZGljaW5lLCBDYXNlIFdlc3Rlcm4gUmVzZXJ2ZSBVbml2ZXJzaXR5LCBDbGV2ZWxhbmQsIE9I
LCA0NDEwNiBVU0EuIEVsZWN0cm9uaWMgYWRkcmVzczogbGVwaXNjZWFuQGdtYWlsLmNvbS4mI3hE
O0ZhY3VsdHkgb2YgSHVtYW4gTWVkaWNpbmUsIFBvc3RncmFkdWF0ZSBTZWN0aW9uLCBVbml2ZXJz
aWRhZCBkZSBTYW4gTWFydGluIGRlIFBvcnJlcywgTGltYSAxMiwgUGVydS4gRWxlY3Ryb25pYyBh
ZGRyZXNzOiB2YmVuaXRlc3phcGF0YUBnbWFpbC5jb20uJiN4RDtEZXBhcnRtZW50IG9mIE1lZGlj
aW5lLCBDYXNlIFdlc3Rlcm4gUmVzZXJ2ZSBVbml2ZXJzaXR5LCBDbGV2ZWxhbmQsIE9ILCA0NDEw
NiBVU0EuIEVsZWN0cm9uaWMgYWRkcmVzczogdHByaXlhbGVlbGFAZ21haWwuY29tLiYjeEQ7TWVk
aWNpbmUgSW5zdGl0dXRlIENlbnRlciBmb3IgVmFsdWUgQmFzZWQgQ2FyZSBSZXNlYXJjaCwgQ2xl
dmVsYW5kIENsaW5pYywgQ2xldmVsYW5kLCBPSCwgNDQxOTUgVVNBLiBFbGVjdHJvbmljIGFkZHJl
c3M6IGFiaGlzaGVrZHBAZ21haWwuY29tLiYjeEQ7RGVwYXJ0bWVudCBvZiBPYnN0ZXRyaWNzIGFu
ZCBHeW5lY29sb2d5LCBVbml2ZXJzaXR5IG9mIFphcmFnb3phIEZhY3VsdHkgb2YgTWVkaWNpbmUg
YW5kIExvemFubyBCbGVzYSBVbml2ZXJzaXR5IEhvc3BpdGFsLCBEb21pbmdvIE1pcmFsIHMvbiwg
WmFyYWdvemEgNTAwMDksIFNwYWluLiBFbGVjdHJvbmljIGFkZHJlc3M6IGZhdXN0aW5vLnBlcmV6
QHVuaXphci5lcy48L2F1dGgtYWRkcmVzcz48dGl0bGVzPjx0aXRsZT5JbnN1bGluIHJlc2lzdGFu
Y2UgYW5kIGVuZG9tZXRyaWFsIGNhbmNlciByaXNrOiBBIHN5c3RlbWF0aWMgcmV2aWV3IGFuZCBt
ZXRhLWFuYWx5c2lzPC90aXRsZT48c2Vjb25kYXJ5LXRpdGxlPkV1ciBKIENhbmNlcjwvc2Vjb25k
YXJ5LXRpdGxlPjxhbHQtdGl0bGU+RXVyb3BlYW4gam91cm5hbCBvZiBjYW5jZXIgKE94Zm9yZCwg
RW5nbGFuZCA6IDE5OTApPC9hbHQtdGl0bGU+PC90aXRsZXM+PHBlcmlvZGljYWw+PGZ1bGwtdGl0
bGU+RXVyIEogQ2FuY2VyPC9mdWxsLXRpdGxlPjxhYmJyLTE+RXVyb3BlYW4gam91cm5hbCBvZiBj
YW5jZXIgKE94Zm9yZCwgRW5nbGFuZCA6IDE5OTApPC9hYmJyLTE+PC9wZXJpb2RpY2FsPjxhbHQt
cGVyaW9kaWNhbD48ZnVsbC10aXRsZT5FdXIgSiBDYW5jZXI8L2Z1bGwtdGl0bGU+PGFiYnItMT5F
dXJvcGVhbiBqb3VybmFsIG9mIGNhbmNlciAoT3hmb3JkLCBFbmdsYW5kIDogMTk5MCk8L2FiYnIt
MT48L2FsdC1wZXJpb2RpY2FsPjxwYWdlcz4yNzQ3LTU4PC9wYWdlcz48dm9sdW1lPjUxPC92b2x1
bWU+PG51bWJlcj4xODwvbnVtYmVyPjxlZGl0aW9uPjIwMTUvMTEvMjY8L2VkaXRpb24+PGtleXdv
cmRzPjxrZXl3b3JkPkFkdWx0PC9rZXl3b3JkPjxrZXl3b3JkPkFnZWQ8L2tleXdvcmQ+PGtleXdv
cmQ+QmlvbWFya2Vycy9ibG9vZDwva2V5d29yZD48a2V5d29yZD5CbG9vZCBHbHVjb3NlL21ldGFi
b2xpc208L2tleXdvcmQ+PGtleXdvcmQ+Qy1QZXB0aWRlL2Jsb29kPC9rZXl3b3JkPjxrZXl3b3Jk
PkNoaS1TcXVhcmUgRGlzdHJpYnV0aW9uPC9rZXl3b3JkPjxrZXl3b3JkPkVuZG9tZXRyaWFsIE5l
b3BsYXNtcy9ibG9vZC9kaWFnbm9zaXMvKmVwaWRlbWlvbG9neS9wcmV2ZW50aW9uICZhbXA7IGNv
bnRyb2w8L2tleXdvcmQ+PGtleXdvcmQ+RmFzdGluZy9ibG9vZDwva2V5d29yZD48a2V5d29yZD5G
ZW1hbGU8L2tleXdvcmQ+PGtleXdvcmQ+SHVtYW5zPC9rZXl3b3JkPjxrZXl3b3JkPkluc3VsaW4v
Ymxvb2Q8L2tleXdvcmQ+PGtleXdvcmQ+Kkluc3VsaW4gUmVzaXN0YW5jZTwva2V5d29yZD48a2V5
d29yZD5MaWZlIFN0eWxlPC9rZXl3b3JkPjxrZXl3b3JkPk1pZGRsZSBBZ2VkPC9rZXl3b3JkPjxr
ZXl3b3JkPlJpc2sgQXNzZXNzbWVudDwva2V5d29yZD48a2V5d29yZD5SaXNrIEZhY3RvcnM8L2tl
eXdvcmQ+PGtleXdvcmQ+UmlzayBSZWR1Y3Rpb24gQmVoYXZpb3I8L2tleXdvcmQ+PGtleXdvcmQ+
RW5kb21ldHJpYWwgY2FuY2VyPC9rZXl3b3JkPjxrZXl3b3JkPkluc3VsaW4gcmVzaXN0YW5jZTwv
a2V5d29yZD48a2V5d29yZD5NZXRhLWFuYWx5c2lzPC9rZXl3b3JkPjwva2V5d29yZHM+PGRhdGVz
Pjx5ZWFyPjIwMTU8L3llYXI+PHB1Yi1kYXRlcz48ZGF0ZT5EZWM8L2RhdGU+PC9wdWItZGF0ZXM+
PC9kYXRlcz48aXNibj4wOTU5LTgwNDk8L2lzYm4+PGFjY2Vzc2lvbi1udW0+MjY1OTc0NDU8L2Fj
Y2Vzc2lvbi1udW0+PHVybHM+PC91cmxzPjxlbGVjdHJvbmljLXJlc291cmNlLW51bT4xMC4xMDE2
L2ouZWpjYS4yMDE1LjA4LjAzMTwvZWxlY3Ryb25pYy1yZXNvdXJjZS1udW0+PHJlbW90ZS1kYXRh
YmFzZS1wcm92aWRlcj5OTE08L3JlbW90ZS1kYXRhYmFzZS1wcm92aWRlcj48bGFuZ3VhZ2U+ZW5n
PC9sYW5ndWFnZT48L3JlY29yZD48L0NpdGU+PENpdGU+PEF1dGhvcj5TYW50b3MgRm9ydGVzIERv
cyBSZWlzPC9BdXRob3I+PFllYXI+MjAyNTwvWWVhcj48UmVjTnVtPjM5PC9SZWNOdW0+PHJlY29y
ZD48cmVjLW51bWJlcj4zOTwvcmVjLW51bWJlcj48Zm9yZWlnbi1rZXlzPjxrZXkgYXBwPSJFTiIg
ZGItaWQ9InpmYXAyZGZkM3RhMHpuZXZyNThwZmV0cHp3eHRmOWEyZHdwMiIgdGltZXN0YW1wPSIx
NzYzODI0NDYxIj4zOTwva2V5PjwvZm9yZWlnbi1rZXlzPjxyZWYtdHlwZSBuYW1lPSJKb3VybmFs
IEFydGljbGUiPjE3PC9yZWYtdHlwZT48Y29udHJpYnV0b3JzPjxhdXRob3JzPjxhdXRob3I+U2Fu
dG9zIEZvcnRlcyBEb3MgUmVpcywgVi4gTS48L2F1dGhvcj48YXV0aG9yPlJhbW9zLCBGLiBNLjwv
YXV0aG9yPjxhdXRob3I+ZGUgT2xpdmVpcmEsIEguIEwuPC9hdXRob3I+PGF1dGhvcj5NYWNoYWRv
LCBGLiBELjwvYXV0aG9yPjxhdXRob3I+SGFydGtlLCBTLjwvYXV0aG9yPjxhdXRob3I+TWFjaGFk
by1XZWJlciwgQS48L2F1dGhvcj48YXV0aG9yPkdlcm1leWVyLCBBLjwvYXV0aG9yPjxhdXRob3I+
U3Ryb3dpdHpraSwgVC48L2F1dGhvcj48YXV0aG9yPktsaWVtYW5uLCBMLiBNLjwvYXV0aG9yPjxh
dXRob3I+dm9uIEV5ZSBDb3JsZXRhLCBILjwvYXV0aG9yPjxhdXRob3I+QnJ1bSwgSS4gUy48L2F1
dGhvcj48YXV0aG9yPkNhcHAsIEUuPC9hdXRob3I+PGF1dGhvcj5NZWlyYSBNYXJ0aW5zLCBMLiBB
LjwvYXV0aG9yPjwvYXV0aG9ycz48L2NvbnRyaWJ1dG9ycz48YXV0aC1hZGRyZXNzPlByb2dyYW1h
IGRlIFDDs3MtR3JhZHVhw6fDo28gZW0gQ2nDqm5jaWFzIGRhIFNhw7pkZTogR2luZWNvbG9naWEg
ZSBPYnN0ZXRyw61jaWEsIFVGUkdTLCBQb3J0byBBbGVncmUsIEJyYXppbC4mI3hEO0xhYm9yYXTD
s3JpbyBkZSBCaW9sb2dpYSBNb2xlY3VsYXIgRW5kw7NjcmluYSBUdW1vcmFsIChMQUJJTUVUKSwg
RGVwYXJ0YW1lbnRvIGRlIEZpc2lvbG9naWEsIEluc3RpdHV0byBkZSBDacOqbmNpYXMgQsOhc2lj
YXMgZGEgU2HDumRlLCBVbml2ZXJzaWRhZGUgRmVkZXJhbCBkbyBSaW8gR3JhbmRlIGRvIFN1bCwg
UG9ydG8gQWxlZ3JlLCBCcmF6aWwuJiN4RDtVbml2ZXJzaXR5IG9mIEhlaWRlbGJlcmcsIEJhZGVu
LVfDvHJ0dGVtYmVyZywgSGVpZGVsYmVyZywgR2VybWFueS4mI3hEO0dlbmVyYXIgLSBSZXByb2R1
w6fDo28gSHVtYW5hLCBQb3J0byBBbGVncmUsIFJTLCBCcmF6aWwuJiN4RDtMYWJvcmF0w7NyaW8g
ZGUgQmlvbG9naWEgTW9sZWN1bGFyIEVuZMOzY3JpbmEgVHVtb3JhbCAoTEFCSU1FVCksIERlcGFy
dGFtZW50byBkZSBGaXNpb2xvZ2lhLCBJbnN0aXR1dG8gZGUgQ2nDqm5jaWFzIELDoXNpY2FzIGRh
IFNhw7pkZSwgVW5pdmVyc2lkYWRlIEZlZGVyYWwgZG8gUmlvIEdyYW5kZSBkbyBTdWwsIFBvcnRv
IEFsZWdyZSwgQnJhemlsLiBsZW9tZWlyYW1AZ21haWwuY29tLjwvYXV0aC1hZGRyZXNzPjx0aXRs
ZXM+PHRpdGxlPkVmZmVjdHMgb2YgTWV0Zm9ybWluIFRyZWF0bWVudCBBZ2FpbnN0IEVuZG9tZXRy
aWFsIENhbmNlciBDZWxscyBDdWx0dXJlZCBJbiBWaXRybyBvciBHcmFmdGVkIGludG8gRmVtYWxl
IEJhbGIvQyBOdWRlIE1pY2U6IEluc2lnaHRzIGludG8gQ2VsbCBSZXNwb25zZSBhbmQgSUdGLTFS
IGFuZCBQSTNLL0FLVC9tVE9SIFNpZ25hbGluZyBQYXRod2F5czwvdGl0bGU+PHNlY29uZGFyeS10
aXRsZT5DZWxsIEJpb2NoZW0gQmlvcGh5czwvc2Vjb25kYXJ5LXRpdGxlPjxhbHQtdGl0bGU+Q2Vs
bCBiaW9jaGVtaXN0cnkgYW5kIGJpb3BoeXNpY3M8L2FsdC10aXRsZT48L3RpdGxlcz48cGVyaW9k
aWNhbD48ZnVsbC10aXRsZT5DZWxsIEJpb2NoZW0gQmlvcGh5czwvZnVsbC10aXRsZT48YWJici0x
PkNlbGwgYmlvY2hlbWlzdHJ5IGFuZCBiaW9waHlzaWNzPC9hYmJyLTE+PC9wZXJpb2RpY2FsPjxh
bHQtcGVyaW9kaWNhbD48ZnVsbC10aXRsZT5DZWxsIEJpb2NoZW0gQmlvcGh5czwvZnVsbC10aXRs
ZT48YWJici0xPkNlbGwgYmlvY2hlbWlzdHJ5IGFuZCBiaW9waHlzaWNzPC9hYmJyLTE+PC9hbHQt
cGVyaW9kaWNhbD48ZWRpdGlvbj4yMDI1LzA3LzIxPC9lZGl0aW9uPjxrZXl3b3Jkcz48a2V5d29y
ZD5EcnVnIHJlcHVycG9zaW5nPC9rZXl3b3JkPjxrZXl3b3JkPkVuZG9tZXRyaWFsIGNhbmNlcjwv
a2V5d29yZD48a2V5d29yZD5JR0YtMVIgc2lnbmFsaW5nIHBhdGh3YXk8L2tleXdvcmQ+PGtleXdv
cmQ+SXNoaWthd2EgY2VsbHM8L2tleXdvcmQ+PGtleXdvcmQ+TWV0Zm9ybWluPC9rZXl3b3JkPjxr
ZXl3b3JkPmNvbXBldGluZyBpbnRlcmVzdHMuIEFuaW1hbCBFdGhpY3MgRGVjbGFyYXRpb246IFRo
aXMgc3R1ZHkgd2FzIGFwcHJvdmVkIGJ5IHRoZTwva2V5d29yZD48a2V5d29yZD5BbmltYWwgVXNl
IEV0aGljcyBDb21taXR0ZWUgZnJvbSBIb3NwaXRhbCBkZSBDbMOtbmljYXMgZGUgUG9ydG8gQWxl
Z3JlICg8L2tleXdvcmQ+PGtleXdvcmQ+aHR0cHM6Ly93d3cuaGNwYS5lZHUuYnIvcGVzcXVpc2Ev
Y29taXRlLWRlLWV0aWNhLWVtLXBlc3F1aXNhLWNlcCAsIHByb2plY3QgbnVtYmVyPC9rZXl3b3Jk
PjxrZXl3b3JkPjIwMjAtMDcxMSkgaW4gYWNjb3JkYW5jZSB0byBCcmF6aWxpYW4gZmVkZXJhbCBs
YXcgbi4gMTEuNzk0LzA4ICg8L2tleXdvcmQ+PGtleXdvcmQ+aHR0cHM6Ly9sZWdpc2xhY2FvLnBy
ZXNpZGVuY2lhLmdvdi5iciApLiBBbmltYWxzIHdlcmUgaGFuZGxlZCBhbmQgdHJlYXRlZCBpbjwv
a2V5d29yZD48a2V5d29yZD5hY2NvcmRhbmNlIHdpdGggdGhlIGludGVybmF0aW9uYWwgZXRoaWNh
bCBwcmVjZXB0cyBmb3IgdGhlIHVzZSBvZiBhbmltYWxzIGluPC9rZXl3b3JkPjxrZXl3b3JkPnJl
c2VhcmNoLjwva2V5d29yZD48L2tleXdvcmRzPjxkYXRlcz48eWVhcj4yMDI1PC95ZWFyPjxwdWIt
ZGF0ZXM+PGRhdGU+SnVsIDIxPC9kYXRlPjwvcHViLWRhdGVzPjwvZGF0ZXM+PGlzYm4+MTA4NS05
MTk1PC9pc2JuPjxhY2Nlc3Npb24tbnVtPjQwNjkwMTM4PC9hY2Nlc3Npb24tbnVtPjx1cmxzPjwv
dXJscz48ZWxlY3Ryb25pYy1yZXNvdXJjZS1udW0+MTAuMTAwNy9zMTIwMTMtMDI1LTAxODQwLTA8
L2VsZWN0cm9uaWMtcmVzb3VyY2UtbnVtPjxyZW1vdGUtZGF0YWJhc2UtcHJvdmlkZXI+TkxNPC9y
ZW1vdGUtZGF0YWJhc2UtcHJvdmlkZXI+PGxhbmd1YWdlPmVuZzwvbGFuZ3VhZ2U+PC9yZWNvcmQ+
PC9DaXRlPjwvRW5kTm90ZT5=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[1, 2]</w:t>
            </w:r>
            <w:r w:rsidR="00E86133">
              <w:rPr>
                <w:rFonts w:ascii="Times New Roman" w:eastAsia="等线" w:hAnsi="Times New Roman" w:cs="Times New Roman"/>
                <w:color w:val="000000"/>
                <w:kern w:val="0"/>
                <w:sz w:val="16"/>
                <w:szCs w:val="16"/>
                <w14:ligatures w14:val="none"/>
              </w:rPr>
              <w:fldChar w:fldCharType="end"/>
            </w:r>
            <w:r w:rsidRPr="002446B8">
              <w:rPr>
                <w:rFonts w:ascii="Times New Roman" w:eastAsia="等线" w:hAnsi="Times New Roman" w:cs="Times New Roman" w:hint="eastAsia"/>
                <w:color w:val="000000"/>
                <w:kern w:val="0"/>
                <w:sz w:val="16"/>
                <w:szCs w:val="16"/>
                <w14:ligatures w14:val="none"/>
              </w:rPr>
              <w:t xml:space="preserve">. </w:t>
            </w:r>
            <w:r w:rsidR="00B729DC" w:rsidRPr="00B729DC">
              <w:rPr>
                <w:rFonts w:ascii="Times New Roman" w:eastAsia="等线" w:hAnsi="Times New Roman" w:cs="Times New Roman" w:hint="eastAsia"/>
                <w:color w:val="000000"/>
                <w:kern w:val="0"/>
                <w:sz w:val="16"/>
                <w:szCs w:val="16"/>
                <w14:ligatures w14:val="none"/>
              </w:rPr>
              <w:t>Therefore, it is necessary to conduct further research on the causal relationship between irregular diet and EC.</w:t>
            </w:r>
          </w:p>
        </w:tc>
      </w:tr>
      <w:tr w:rsidR="00E2154A" w:rsidRPr="001B0940" w14:paraId="590316B4" w14:textId="77777777" w:rsidTr="00A10CE5">
        <w:trPr>
          <w:trHeight w:val="57"/>
        </w:trPr>
        <w:tc>
          <w:tcPr>
            <w:tcW w:w="2127" w:type="dxa"/>
            <w:tcBorders>
              <w:top w:val="nil"/>
              <w:left w:val="nil"/>
              <w:bottom w:val="nil"/>
              <w:right w:val="nil"/>
            </w:tcBorders>
            <w:noWrap/>
            <w:vAlign w:val="center"/>
            <w:hideMark/>
          </w:tcPr>
          <w:p w14:paraId="1D7628A3" w14:textId="1FE8A09C" w:rsidR="00E2154A" w:rsidRPr="001B0940" w:rsidRDefault="00371820" w:rsidP="00A10CE5">
            <w:pPr>
              <w:widowControl/>
              <w:spacing w:after="0" w:line="240" w:lineRule="auto"/>
              <w:rPr>
                <w:rFonts w:ascii="Times New Roman" w:eastAsia="等线" w:hAnsi="Times New Roman" w:cs="Times New Roman"/>
                <w:kern w:val="0"/>
                <w:sz w:val="16"/>
                <w:szCs w:val="16"/>
                <w14:ligatures w14:val="none"/>
              </w:rPr>
            </w:pPr>
            <w:r w:rsidRPr="00371820">
              <w:rPr>
                <w:rFonts w:ascii="Times New Roman" w:eastAsia="等线" w:hAnsi="Times New Roman" w:cs="Times New Roman" w:hint="eastAsia"/>
                <w:kern w:val="0"/>
                <w:sz w:val="16"/>
                <w:szCs w:val="16"/>
                <w14:ligatures w14:val="none"/>
              </w:rPr>
              <w:t>Salt added to food</w:t>
            </w:r>
          </w:p>
        </w:tc>
        <w:tc>
          <w:tcPr>
            <w:tcW w:w="1842" w:type="dxa"/>
            <w:tcBorders>
              <w:top w:val="nil"/>
              <w:left w:val="nil"/>
              <w:bottom w:val="nil"/>
              <w:right w:val="nil"/>
            </w:tcBorders>
            <w:noWrap/>
            <w:vAlign w:val="center"/>
            <w:hideMark/>
          </w:tcPr>
          <w:p w14:paraId="5901B26E" w14:textId="50D076FB" w:rsidR="00E2154A" w:rsidRPr="001B0940" w:rsidRDefault="00C665BC" w:rsidP="00A10CE5">
            <w:pPr>
              <w:widowControl/>
              <w:spacing w:after="0" w:line="240" w:lineRule="auto"/>
              <w:rPr>
                <w:rFonts w:ascii="Times New Roman" w:eastAsia="等线" w:hAnsi="Times New Roman" w:cs="Times New Roman"/>
                <w:color w:val="000000"/>
                <w:kern w:val="0"/>
                <w:sz w:val="16"/>
                <w:szCs w:val="16"/>
                <w14:ligatures w14:val="none"/>
              </w:rPr>
            </w:pPr>
            <w:r w:rsidRPr="00371820">
              <w:rPr>
                <w:rFonts w:ascii="Times New Roman" w:eastAsia="宋体" w:hAnsi="Times New Roman" w:cs="Times New Roman" w:hint="eastAsia"/>
                <w:sz w:val="16"/>
                <w:szCs w:val="16"/>
              </w:rPr>
              <w:t>Lifestyle</w:t>
            </w:r>
          </w:p>
        </w:tc>
        <w:tc>
          <w:tcPr>
            <w:tcW w:w="4337" w:type="dxa"/>
            <w:tcBorders>
              <w:top w:val="nil"/>
              <w:left w:val="nil"/>
              <w:bottom w:val="nil"/>
              <w:right w:val="nil"/>
            </w:tcBorders>
            <w:noWrap/>
            <w:vAlign w:val="center"/>
          </w:tcPr>
          <w:p w14:paraId="59DB9C2B" w14:textId="3A3A9E44" w:rsidR="00E2154A" w:rsidRPr="00C665BC" w:rsidRDefault="002446B8" w:rsidP="00A10CE5">
            <w:pPr>
              <w:widowControl/>
              <w:spacing w:after="0" w:line="240" w:lineRule="auto"/>
              <w:rPr>
                <w:rFonts w:ascii="Times New Roman" w:eastAsia="等线" w:hAnsi="Times New Roman" w:cs="Times New Roman"/>
                <w:color w:val="000000"/>
                <w:kern w:val="0"/>
                <w:sz w:val="16"/>
                <w:szCs w:val="16"/>
                <w:highlight w:val="yellow"/>
                <w14:ligatures w14:val="none"/>
              </w:rPr>
            </w:pPr>
            <w:r w:rsidRPr="002446B8">
              <w:rPr>
                <w:rFonts w:ascii="Times New Roman" w:eastAsia="等线" w:hAnsi="Times New Roman" w:cs="Times New Roman" w:hint="eastAsia"/>
                <w:color w:val="000000"/>
                <w:kern w:val="0"/>
                <w:sz w:val="16"/>
                <w:szCs w:val="16"/>
                <w14:ligatures w14:val="none"/>
              </w:rPr>
              <w:t xml:space="preserve">Liao et al.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PEVuZE5vdGU+PENpdGU+PEF1dGhvcj5MaWFvPC9BdXRob3I+PFllYXI+MjAyMzwvWWVhcj48UmVj
TnVtPjI3PC9SZWNOdW0+PERpc3BsYXlUZXh0PlszXTwvRGlzcGxheVRleHQ+PHJlY29yZD48cmVj
LW51bWJlcj4yNzwvcmVjLW51bWJlcj48Zm9yZWlnbi1rZXlzPjxrZXkgYXBwPSJFTiIgZGItaWQ9
InpmYXAyZGZkM3RhMHpuZXZyNThwZmV0cHp3eHRmOWEyZHdwMiIgdGltZXN0YW1wPSIxNzYzODI0
NDQ4Ij4yNzwva2V5PjwvZm9yZWlnbi1rZXlzPjxyZWYtdHlwZSBuYW1lPSJKb3VybmFsIEFydGlj
bGUiPjE3PC9yZWYtdHlwZT48Y29udHJpYnV0b3JzPjxhdXRob3JzPjxhdXRob3I+TGlhbywgWS48
L2F1dGhvcj48YXV0aG9yPkNodSwgQy48L2F1dGhvcj48YXV0aG9yPk1hLCBRLjwvYXV0aG9yPjxh
dXRob3I+WWFuLCBZLjwvYXV0aG9yPjxhdXRob3I+V2FuZywgRC48L2F1dGhvcj48YXV0aG9yPlN1
biwgWS48L2F1dGhvcj48YXV0aG9yPldhbmcsIFkuPC9hdXRob3I+PGF1dGhvcj5IdSwgSi48L2F1
dGhvcj48YXV0aG9yPkNoZW4sIEMuPC9hdXRob3I+PGF1dGhvcj5NdSwgSi48L2F1dGhvcj48L2F1
dGhvcnM+PC9jb250cmlidXRvcnM+PGF1dGgtYWRkcmVzcz5EZXBhcnRtZW50IG9mIENhcmRpb2xv
Z3ksIEZpcnN0IEFmZmlsaWF0ZWQgSG9zcGl0YWwgb2YgTWVkaWNhbCBTY2hvb2wsIFhpJmFwb3M7
YW4gSmlhb3RvbmcgVW5pdmVyc2l0eSwgWGkmYXBvczthbiwgQ2hpbmE7IEtleSBMYWJvcmF0b3J5
IG9mIE1vbGVjdWxhciBDYXJkaW9sb2d5IG9mIFNoYWFueGkgUHJvdmluY2UsIFhpJmFwb3M7YW4g
Smlhb3RvbmcgVW5pdmVyc2l0eSwgWGkmYXBvczthbiwgU2hhYW54aSwgQ2hpbmE7IEtleSBMYWJv
cmF0b3J5IG9mIEVudmlyb25tZW50IGFuZCBHZW5lcyBSZWxhdGVkIHRvIERpc2Vhc2VzLCBYaSZh
cG9zO2FuIEppYW90b25nIFVuaXZlcnNpdHksIE1pbmlzdHJ5IG9mIEVkdWNhdGlvbiwgWGkmYXBv
czthbiwgU2hhYW54aSwgQ2hpbmEuJiN4RDtEZXBhcnRtZW50IG9mIENhcmRpb2xvZ3ksIEZpcnN0
IEFmZmlsaWF0ZWQgSG9zcGl0YWwgb2YgTWVkaWNhbCBTY2hvb2wsIFhpJmFwb3M7YW4gSmlhb3Rv
bmcgVW5pdmVyc2l0eSwgWGkmYXBvczthbiwgQ2hpbmE7IEtleSBMYWJvcmF0b3J5IG9mIE1vbGVj
dWxhciBDYXJkaW9sb2d5IG9mIFNoYWFueGkgUHJvdmluY2UsIFhpJmFwb3M7YW4gSmlhb3Rvbmcg
VW5pdmVyc2l0eSwgWGkmYXBvczthbiwgU2hhYW54aSwgQ2hpbmE7IEtleSBMYWJvcmF0b3J5IG9m
IEVudmlyb25tZW50IGFuZCBHZW5lcyBSZWxhdGVkIHRvIERpc2Vhc2VzLCBYaSZhcG9zO2FuIEpp
YW90b25nIFVuaXZlcnNpdHksIE1pbmlzdHJ5IG9mIEVkdWNhdGlvbiwgWGkmYXBvczthbiwgU2hh
YW54aSwgQ2hpbmEuIEVsZWN0cm9uaWMgYWRkcmVzczogbXVqanVuQDE2My5jb20uPC9hdXRoLWFk
ZHJlc3M+PHRpdGxlcz48dGl0bGU+VHJhbnNpZW50IGhpZ2ggc2FsdCBpbnRha2UgY2F1c2VzIGVw
aWdlbmV0aWMgY2hhbmdlcyBhbmQgbGVhZHMgdG8gcGVyc2lzdGVudCBpbmZsYW1tYXRvcnkgYWN0
aXZhdGlvbiB0byBwcm9kdWNlICZxdW90O3NhbHQgbWVtb3J5JnF1b3Q7PC90aXRsZT48c2Vjb25k
YXJ5LXRpdGxlPkogTnV0ciBCaW9jaGVtPC9zZWNvbmRhcnktdGl0bGU+PGFsdC10aXRsZT5UaGUg
Sm91cm5hbCBvZiBudXRyaXRpb25hbCBiaW9jaGVtaXN0cnk8L2FsdC10aXRsZT48L3RpdGxlcz48
cGVyaW9kaWNhbD48ZnVsbC10aXRsZT5KIE51dHIgQmlvY2hlbTwvZnVsbC10aXRsZT48YWJici0x
PlRoZSBKb3VybmFsIG9mIG51dHJpdGlvbmFsIGJpb2NoZW1pc3RyeTwvYWJici0xPjwvcGVyaW9k
aWNhbD48YWx0LXBlcmlvZGljYWw+PGZ1bGwtdGl0bGU+SiBOdXRyIEJpb2NoZW08L2Z1bGwtdGl0
bGU+PGFiYnItMT5UaGUgSm91cm5hbCBvZiBudXRyaXRpb25hbCBiaW9jaGVtaXN0cnk8L2FiYnIt
MT48L2FsdC1wZXJpb2RpY2FsPjxwYWdlcz4xMDkyODE8L3BhZ2VzPjx2b2x1bWU+MTE1PC92b2x1
bWU+PGVkaXRpb24+MjAyMy8wMi8xMDwvZWRpdGlvbj48a2V5d29yZHM+PGtleXdvcmQ+UmF0czwv
a2V5d29yZD48a2V5d29yZD5BbmltYWxzPC9rZXl3b3JkPjxrZXl3b3JkPlNvZGl1bSBDaGxvcmlk
ZSwgRGlldGFyeS9hZHZlcnNlIGVmZmVjdHM8L2tleXdvcmQ+PGtleXdvcmQ+U29kaXVtIENobG9y
aWRlL2FkdmVyc2UgZWZmZWN0czwva2V5d29yZD48a2V5d29yZD5ORi1rYXBwYSBCPC9rZXl3b3Jk
PjxrZXl3b3JkPlJhdHMsIEluYnJlZCBEYWhsPC9rZXl3b3JkPjxrZXl3b3JkPktpZG5leTwva2V5
d29yZD48a2V5d29yZD4qSHlwZXJ0ZW5zaW9uL2dlbmV0aWNzL2RydWcgdGhlcmFweTwva2V5d29y
ZD48a2V5d29yZD4qS2lkbmV5IERpc2Vhc2VzPC9rZXl3b3JkPjxrZXl3b3JkPkJsb29kIFByZXNz
dXJlPC9rZXl3b3JkPjxrZXl3b3JkPkVwaWdlbmV0aWNzPC9rZXl3b3JkPjxrZXl3b3JkPkluZmxh
bW1hdG9yeSBhY3RpdmF0aW9uPC9rZXl3b3JkPjxrZXl3b3JkPlJlbmFsIGluanVyeTwva2V5d29y
ZD48a2V5d29yZD5TYWx0IG1lbW9yeTwva2V5d29yZD48a2V5d29yZD5jb25mbGljdHMgb2YgaW50
ZXJlc3QuPC9rZXl3b3JkPjwva2V5d29yZHM+PGRhdGVzPjx5ZWFyPjIwMjM8L3llYXI+PHB1Yi1k
YXRlcz48ZGF0ZT5NYXk8L2RhdGU+PC9wdWItZGF0ZXM+PC9kYXRlcz48aXNibj4wOTU1LTI4NjM8
L2lzYm4+PGFjY2Vzc2lvbi1udW0+MzY3NTg4Mzg8L2FjY2Vzc2lvbi1udW0+PHVybHM+PC91cmxz
PjxlbGVjdHJvbmljLXJlc291cmNlLW51bT4xMC4xMDE2L2ouam51dGJpby4yMDIzLjEwOTI4MTwv
ZWxlY3Ryb25pYy1yZXNvdXJjZS1udW0+PHJlbW90ZS1kYXRhYmFzZS1wcm92aWRlcj5OTE08L3Jl
bW90ZS1kYXRhYmFzZS1wcm92aWRlcj48bGFuZ3VhZ2U+ZW5nPC9sYW5ndWFnZT48L3JlY29yZD48
L0NpdGU+PC9FbmROb3RlPgB=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PEVuZE5vdGU+PENpdGU+PEF1dGhvcj5MaWFvPC9BdXRob3I+PFllYXI+MjAyMzwvWWVhcj48UmVj
TnVtPjI3PC9SZWNOdW0+PERpc3BsYXlUZXh0PlszXTwvRGlzcGxheVRleHQ+PHJlY29yZD48cmVj
LW51bWJlcj4yNzwvcmVjLW51bWJlcj48Zm9yZWlnbi1rZXlzPjxrZXkgYXBwPSJFTiIgZGItaWQ9
InpmYXAyZGZkM3RhMHpuZXZyNThwZmV0cHp3eHRmOWEyZHdwMiIgdGltZXN0YW1wPSIxNzYzODI0
NDQ4Ij4yNzwva2V5PjwvZm9yZWlnbi1rZXlzPjxyZWYtdHlwZSBuYW1lPSJKb3VybmFsIEFydGlj
bGUiPjE3PC9yZWYtdHlwZT48Y29udHJpYnV0b3JzPjxhdXRob3JzPjxhdXRob3I+TGlhbywgWS48
L2F1dGhvcj48YXV0aG9yPkNodSwgQy48L2F1dGhvcj48YXV0aG9yPk1hLCBRLjwvYXV0aG9yPjxh
dXRob3I+WWFuLCBZLjwvYXV0aG9yPjxhdXRob3I+V2FuZywgRC48L2F1dGhvcj48YXV0aG9yPlN1
biwgWS48L2F1dGhvcj48YXV0aG9yPldhbmcsIFkuPC9hdXRob3I+PGF1dGhvcj5IdSwgSi48L2F1
dGhvcj48YXV0aG9yPkNoZW4sIEMuPC9hdXRob3I+PGF1dGhvcj5NdSwgSi48L2F1dGhvcj48L2F1
dGhvcnM+PC9jb250cmlidXRvcnM+PGF1dGgtYWRkcmVzcz5EZXBhcnRtZW50IG9mIENhcmRpb2xv
Z3ksIEZpcnN0IEFmZmlsaWF0ZWQgSG9zcGl0YWwgb2YgTWVkaWNhbCBTY2hvb2wsIFhpJmFwb3M7
YW4gSmlhb3RvbmcgVW5pdmVyc2l0eSwgWGkmYXBvczthbiwgQ2hpbmE7IEtleSBMYWJvcmF0b3J5
IG9mIE1vbGVjdWxhciBDYXJkaW9sb2d5IG9mIFNoYWFueGkgUHJvdmluY2UsIFhpJmFwb3M7YW4g
Smlhb3RvbmcgVW5pdmVyc2l0eSwgWGkmYXBvczthbiwgU2hhYW54aSwgQ2hpbmE7IEtleSBMYWJv
cmF0b3J5IG9mIEVudmlyb25tZW50IGFuZCBHZW5lcyBSZWxhdGVkIHRvIERpc2Vhc2VzLCBYaSZh
cG9zO2FuIEppYW90b25nIFVuaXZlcnNpdHksIE1pbmlzdHJ5IG9mIEVkdWNhdGlvbiwgWGkmYXBv
czthbiwgU2hhYW54aSwgQ2hpbmEuJiN4RDtEZXBhcnRtZW50IG9mIENhcmRpb2xvZ3ksIEZpcnN0
IEFmZmlsaWF0ZWQgSG9zcGl0YWwgb2YgTWVkaWNhbCBTY2hvb2wsIFhpJmFwb3M7YW4gSmlhb3Rv
bmcgVW5pdmVyc2l0eSwgWGkmYXBvczthbiwgQ2hpbmE7IEtleSBMYWJvcmF0b3J5IG9mIE1vbGVj
dWxhciBDYXJkaW9sb2d5IG9mIFNoYWFueGkgUHJvdmluY2UsIFhpJmFwb3M7YW4gSmlhb3Rvbmcg
VW5pdmVyc2l0eSwgWGkmYXBvczthbiwgU2hhYW54aSwgQ2hpbmE7IEtleSBMYWJvcmF0b3J5IG9m
IEVudmlyb25tZW50IGFuZCBHZW5lcyBSZWxhdGVkIHRvIERpc2Vhc2VzLCBYaSZhcG9zO2FuIEpp
YW90b25nIFVuaXZlcnNpdHksIE1pbmlzdHJ5IG9mIEVkdWNhdGlvbiwgWGkmYXBvczthbiwgU2hh
YW54aSwgQ2hpbmEuIEVsZWN0cm9uaWMgYWRkcmVzczogbXVqanVuQDE2My5jb20uPC9hdXRoLWFk
ZHJlc3M+PHRpdGxlcz48dGl0bGU+VHJhbnNpZW50IGhpZ2ggc2FsdCBpbnRha2UgY2F1c2VzIGVw
aWdlbmV0aWMgY2hhbmdlcyBhbmQgbGVhZHMgdG8gcGVyc2lzdGVudCBpbmZsYW1tYXRvcnkgYWN0
aXZhdGlvbiB0byBwcm9kdWNlICZxdW90O3NhbHQgbWVtb3J5JnF1b3Q7PC90aXRsZT48c2Vjb25k
YXJ5LXRpdGxlPkogTnV0ciBCaW9jaGVtPC9zZWNvbmRhcnktdGl0bGU+PGFsdC10aXRsZT5UaGUg
Sm91cm5hbCBvZiBudXRyaXRpb25hbCBiaW9jaGVtaXN0cnk8L2FsdC10aXRsZT48L3RpdGxlcz48
cGVyaW9kaWNhbD48ZnVsbC10aXRsZT5KIE51dHIgQmlvY2hlbTwvZnVsbC10aXRsZT48YWJici0x
PlRoZSBKb3VybmFsIG9mIG51dHJpdGlvbmFsIGJpb2NoZW1pc3RyeTwvYWJici0xPjwvcGVyaW9k
aWNhbD48YWx0LXBlcmlvZGljYWw+PGZ1bGwtdGl0bGU+SiBOdXRyIEJpb2NoZW08L2Z1bGwtdGl0
bGU+PGFiYnItMT5UaGUgSm91cm5hbCBvZiBudXRyaXRpb25hbCBiaW9jaGVtaXN0cnk8L2FiYnIt
MT48L2FsdC1wZXJpb2RpY2FsPjxwYWdlcz4xMDkyODE8L3BhZ2VzPjx2b2x1bWU+MTE1PC92b2x1
bWU+PGVkaXRpb24+MjAyMy8wMi8xMDwvZWRpdGlvbj48a2V5d29yZHM+PGtleXdvcmQ+UmF0czwv
a2V5d29yZD48a2V5d29yZD5BbmltYWxzPC9rZXl3b3JkPjxrZXl3b3JkPlNvZGl1bSBDaGxvcmlk
ZSwgRGlldGFyeS9hZHZlcnNlIGVmZmVjdHM8L2tleXdvcmQ+PGtleXdvcmQ+U29kaXVtIENobG9y
aWRlL2FkdmVyc2UgZWZmZWN0czwva2V5d29yZD48a2V5d29yZD5ORi1rYXBwYSBCPC9rZXl3b3Jk
PjxrZXl3b3JkPlJhdHMsIEluYnJlZCBEYWhsPC9rZXl3b3JkPjxrZXl3b3JkPktpZG5leTwva2V5
d29yZD48a2V5d29yZD4qSHlwZXJ0ZW5zaW9uL2dlbmV0aWNzL2RydWcgdGhlcmFweTwva2V5d29y
ZD48a2V5d29yZD4qS2lkbmV5IERpc2Vhc2VzPC9rZXl3b3JkPjxrZXl3b3JkPkJsb29kIFByZXNz
dXJlPC9rZXl3b3JkPjxrZXl3b3JkPkVwaWdlbmV0aWNzPC9rZXl3b3JkPjxrZXl3b3JkPkluZmxh
bW1hdG9yeSBhY3RpdmF0aW9uPC9rZXl3b3JkPjxrZXl3b3JkPlJlbmFsIGluanVyeTwva2V5d29y
ZD48a2V5d29yZD5TYWx0IG1lbW9yeTwva2V5d29yZD48a2V5d29yZD5jb25mbGljdHMgb2YgaW50
ZXJlc3QuPC9rZXl3b3JkPjwva2V5d29yZHM+PGRhdGVzPjx5ZWFyPjIwMjM8L3llYXI+PHB1Yi1k
YXRlcz48ZGF0ZT5NYXk8L2RhdGU+PC9wdWItZGF0ZXM+PC9kYXRlcz48aXNibj4wOTU1LTI4NjM8
L2lzYm4+PGFjY2Vzc2lvbi1udW0+MzY3NTg4Mzg8L2FjY2Vzc2lvbi1udW0+PHVybHM+PC91cmxz
PjxlbGVjdHJvbmljLXJlc291cmNlLW51bT4xMC4xMDE2L2ouam51dGJpby4yMDIzLjEwOTI4MTwv
ZWxlY3Ryb25pYy1yZXNvdXJjZS1udW0+PHJlbW90ZS1kYXRhYmFzZS1wcm92aWRlcj5OTE08L3Jl
bW90ZS1kYXRhYmFzZS1wcm92aWRlcj48bGFuZ3VhZ2U+ZW5nPC9sYW5ndWFnZT48L3JlY29yZD48
L0NpdGU+PC9FbmROb3RlPgB=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[3]</w:t>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hint="eastAsia"/>
                <w:color w:val="000000"/>
                <w:kern w:val="0"/>
                <w:sz w:val="16"/>
                <w:szCs w:val="16"/>
                <w14:ligatures w14:val="none"/>
              </w:rPr>
              <w:t xml:space="preserve"> </w:t>
            </w:r>
            <w:r w:rsidRPr="002446B8">
              <w:rPr>
                <w:rFonts w:ascii="Times New Roman" w:eastAsia="等线" w:hAnsi="Times New Roman" w:cs="Times New Roman" w:hint="eastAsia"/>
                <w:color w:val="000000"/>
                <w:kern w:val="0"/>
                <w:sz w:val="16"/>
                <w:szCs w:val="16"/>
                <w14:ligatures w14:val="none"/>
              </w:rPr>
              <w:t>found that a brief high-salt diet can cause epigenetic changes and generate continuous inflammatory activation through NF-</w:t>
            </w:r>
            <w:r w:rsidRPr="002446B8">
              <w:rPr>
                <w:rFonts w:ascii="Times New Roman" w:eastAsia="等线" w:hAnsi="Times New Roman" w:cs="Times New Roman" w:hint="eastAsia"/>
                <w:color w:val="000000"/>
                <w:kern w:val="0"/>
                <w:sz w:val="16"/>
                <w:szCs w:val="16"/>
                <w14:ligatures w14:val="none"/>
              </w:rPr>
              <w:t>κ</w:t>
            </w:r>
            <w:r w:rsidRPr="002446B8">
              <w:rPr>
                <w:rFonts w:ascii="Times New Roman" w:eastAsia="等线" w:hAnsi="Times New Roman" w:cs="Times New Roman" w:hint="eastAsia"/>
                <w:color w:val="000000"/>
                <w:kern w:val="0"/>
                <w:sz w:val="16"/>
                <w:szCs w:val="16"/>
                <w14:ligatures w14:val="none"/>
              </w:rPr>
              <w:t>B and other signaling pathways, stimulating abnormal endometrial hyperplasia.</w:t>
            </w:r>
            <w:r w:rsidR="00D961E0">
              <w:rPr>
                <w:rFonts w:ascii="Times New Roman" w:eastAsia="等线" w:hAnsi="Times New Roman" w:cs="Times New Roman" w:hint="eastAsia"/>
                <w:color w:val="000000"/>
                <w:kern w:val="0"/>
                <w:sz w:val="16"/>
                <w:szCs w:val="16"/>
                <w14:ligatures w14:val="none"/>
              </w:rPr>
              <w:t xml:space="preserve"> </w:t>
            </w:r>
            <w:r w:rsidR="00B729DC" w:rsidRPr="00B729DC">
              <w:rPr>
                <w:rFonts w:ascii="Times New Roman" w:eastAsia="等线" w:hAnsi="Times New Roman" w:cs="Times New Roman" w:hint="eastAsia"/>
                <w:color w:val="000000"/>
                <w:kern w:val="0"/>
                <w:sz w:val="16"/>
                <w:szCs w:val="16"/>
                <w14:ligatures w14:val="none"/>
              </w:rPr>
              <w:t>However, the causal relationship involved is still unclear and requires further investigation.</w:t>
            </w:r>
          </w:p>
        </w:tc>
      </w:tr>
      <w:tr w:rsidR="00E2154A" w:rsidRPr="001B0940" w14:paraId="7A60F836" w14:textId="77777777" w:rsidTr="00A10CE5">
        <w:trPr>
          <w:trHeight w:val="57"/>
        </w:trPr>
        <w:tc>
          <w:tcPr>
            <w:tcW w:w="2127" w:type="dxa"/>
            <w:tcBorders>
              <w:top w:val="nil"/>
              <w:left w:val="nil"/>
              <w:bottom w:val="nil"/>
              <w:right w:val="nil"/>
            </w:tcBorders>
            <w:noWrap/>
            <w:vAlign w:val="center"/>
            <w:hideMark/>
          </w:tcPr>
          <w:p w14:paraId="668AE59C" w14:textId="493FBBF3" w:rsidR="00E2154A" w:rsidRPr="001B0940" w:rsidRDefault="00C665BC" w:rsidP="00A10CE5">
            <w:pPr>
              <w:widowControl/>
              <w:spacing w:after="0" w:line="240" w:lineRule="auto"/>
              <w:rPr>
                <w:rFonts w:ascii="Times New Roman" w:eastAsia="等线" w:hAnsi="Times New Roman" w:cs="Times New Roman"/>
                <w:kern w:val="0"/>
                <w:sz w:val="16"/>
                <w:szCs w:val="16"/>
                <w14:ligatures w14:val="none"/>
              </w:rPr>
            </w:pPr>
            <w:r w:rsidRPr="00C665BC">
              <w:rPr>
                <w:rFonts w:ascii="Times New Roman" w:eastAsia="等线" w:hAnsi="Times New Roman" w:cs="Times New Roman" w:hint="eastAsia"/>
                <w:kern w:val="0"/>
                <w:sz w:val="16"/>
                <w:szCs w:val="16"/>
                <w14:ligatures w14:val="none"/>
              </w:rPr>
              <w:t>Average weekly beer plus cider intake</w:t>
            </w:r>
          </w:p>
        </w:tc>
        <w:tc>
          <w:tcPr>
            <w:tcW w:w="1842" w:type="dxa"/>
            <w:tcBorders>
              <w:top w:val="nil"/>
              <w:left w:val="nil"/>
              <w:bottom w:val="nil"/>
              <w:right w:val="nil"/>
            </w:tcBorders>
            <w:noWrap/>
            <w:vAlign w:val="center"/>
            <w:hideMark/>
          </w:tcPr>
          <w:p w14:paraId="799772ED" w14:textId="6966B5BF" w:rsidR="00E2154A" w:rsidRPr="001B0940" w:rsidRDefault="00C665BC" w:rsidP="00A10CE5">
            <w:pPr>
              <w:widowControl/>
              <w:spacing w:after="0" w:line="240" w:lineRule="auto"/>
              <w:rPr>
                <w:rFonts w:ascii="Times New Roman" w:eastAsia="等线" w:hAnsi="Times New Roman" w:cs="Times New Roman"/>
                <w:kern w:val="0"/>
                <w:sz w:val="16"/>
                <w:szCs w:val="16"/>
                <w14:ligatures w14:val="none"/>
              </w:rPr>
            </w:pPr>
            <w:r w:rsidRPr="00371820">
              <w:rPr>
                <w:rFonts w:ascii="Times New Roman" w:eastAsia="宋体" w:hAnsi="Times New Roman" w:cs="Times New Roman" w:hint="eastAsia"/>
                <w:sz w:val="16"/>
                <w:szCs w:val="16"/>
              </w:rPr>
              <w:t>Lifestyle</w:t>
            </w:r>
          </w:p>
        </w:tc>
        <w:tc>
          <w:tcPr>
            <w:tcW w:w="4337" w:type="dxa"/>
            <w:tcBorders>
              <w:top w:val="nil"/>
              <w:left w:val="nil"/>
              <w:bottom w:val="nil"/>
              <w:right w:val="nil"/>
            </w:tcBorders>
            <w:noWrap/>
            <w:vAlign w:val="center"/>
          </w:tcPr>
          <w:p w14:paraId="498E7D12" w14:textId="221D8A4C" w:rsidR="00E2154A" w:rsidRPr="00C665BC" w:rsidRDefault="002446B8" w:rsidP="00A10CE5">
            <w:pPr>
              <w:widowControl/>
              <w:spacing w:after="0" w:line="240" w:lineRule="auto"/>
              <w:rPr>
                <w:rFonts w:ascii="Times New Roman" w:eastAsia="等线" w:hAnsi="Times New Roman" w:cs="Times New Roman"/>
                <w:color w:val="000000"/>
                <w:kern w:val="0"/>
                <w:sz w:val="16"/>
                <w:szCs w:val="16"/>
                <w:highlight w:val="yellow"/>
                <w14:ligatures w14:val="none"/>
              </w:rPr>
            </w:pPr>
            <w:r w:rsidRPr="002446B8">
              <w:rPr>
                <w:rFonts w:ascii="Times New Roman" w:eastAsia="等线" w:hAnsi="Times New Roman" w:cs="Times New Roman" w:hint="eastAsia"/>
                <w:color w:val="000000"/>
                <w:kern w:val="0"/>
                <w:sz w:val="16"/>
                <w:szCs w:val="16"/>
                <w14:ligatures w14:val="none"/>
              </w:rPr>
              <w:t>The influence of alcohol on the risk of EC has always been controversial. A meta-analysis found that alcohol is related to EC in a J-shaped relationship</w:t>
            </w:r>
            <w:r w:rsidR="00E86133">
              <w:rPr>
                <w:rFonts w:ascii="Times New Roman" w:eastAsia="等线" w:hAnsi="Times New Roman" w:cs="Times New Roman" w:hint="eastAsia"/>
                <w:color w:val="000000"/>
                <w:kern w:val="0"/>
                <w:sz w:val="16"/>
                <w:szCs w:val="16"/>
                <w14:ligatures w14:val="none"/>
              </w:rPr>
              <w:t xml:space="preserve"> </w:t>
            </w:r>
            <w:r w:rsidR="00E86133">
              <w:rPr>
                <w:rFonts w:ascii="Times New Roman" w:eastAsia="等线" w:hAnsi="Times New Roman" w:cs="Times New Roman"/>
                <w:color w:val="000000"/>
                <w:kern w:val="0"/>
                <w:sz w:val="16"/>
                <w:szCs w:val="16"/>
                <w14:ligatures w14:val="none"/>
              </w:rPr>
              <w:fldChar w:fldCharType="begin"/>
            </w:r>
            <w:r w:rsidR="00E86133">
              <w:rPr>
                <w:rFonts w:ascii="Times New Roman" w:eastAsia="等线" w:hAnsi="Times New Roman" w:cs="Times New Roman"/>
                <w:color w:val="000000"/>
                <w:kern w:val="0"/>
                <w:sz w:val="16"/>
                <w:szCs w:val="16"/>
                <w14:ligatures w14:val="none"/>
              </w:rPr>
              <w:instrText xml:space="preserve"> ADDIN EN.CITE &lt;EndNote&gt;&lt;Cite&gt;&lt;Author&gt;Friberg&lt;/Author&gt;&lt;Year&gt;2010&lt;/Year&gt;&lt;RecNum&gt;3&lt;/RecNum&gt;&lt;DisplayText&gt;[4]&lt;/DisplayText&gt;&lt;record&gt;&lt;rec-number&gt;3&lt;/rec-number&gt;&lt;foreign-keys&gt;&lt;key app="EN" db-id="zfap2dfd3ta0znevr58pfetpzwxtf9a2dwp2" timestamp="1763824358"&gt;3&lt;/key&gt;&lt;/foreign-keys&gt;&lt;ref-type name="Journal Article"&gt;17&lt;/ref-type&gt;&lt;contributors&gt;&lt;authors&gt;&lt;author&gt;Friberg, E.&lt;/author&gt;&lt;author&gt;Orsini, N.&lt;/author&gt;&lt;author&gt;Mantzoros, C. S.&lt;/author&gt;&lt;author&gt;Wolk, A.&lt;/author&gt;&lt;/authors&gt;&lt;/contributors&gt;&lt;auth-address&gt;Division of Nutritional Epidemiology, The National Institute of Environmental Medicine, Karolinska Institutet, Stockholm, Sweden. emilie.friberg@ki.se&lt;/auth-address&gt;&lt;titles&gt;&lt;title&gt;Alcohol intake and endometrial cancer risk: a meta-analysis of prospective studies&lt;/title&gt;&lt;secondary-title&gt;Br J Cancer&lt;/secondary-title&gt;&lt;alt-title&gt;British journal of cancer&lt;/alt-title&gt;&lt;/titles&gt;&lt;periodical&gt;&lt;full-title&gt;Br J Cancer&lt;/full-title&gt;&lt;abbr-1&gt;British journal of cancer&lt;/abbr-1&gt;&lt;/periodical&gt;&lt;alt-periodical&gt;&lt;full-title&gt;Br J Cancer&lt;/full-title&gt;&lt;abbr-1&gt;British journal of cancer&lt;/abbr-1&gt;&lt;/alt-periodical&gt;&lt;pages&gt;127-31&lt;/pages&gt;&lt;volume&gt;103&lt;/volume&gt;&lt;number&gt;1&lt;/number&gt;&lt;edition&gt;2010/05/21&lt;/edition&gt;&lt;keywords&gt;&lt;keyword&gt;Alcohol Drinking/*adverse effects&lt;/keyword&gt;&lt;keyword&gt;Cohort Studies&lt;/keyword&gt;&lt;keyword&gt;Endometrial Neoplasms/*etiology&lt;/keyword&gt;&lt;keyword&gt;Female&lt;/keyword&gt;&lt;keyword&gt;Humans&lt;/keyword&gt;&lt;keyword&gt;Prospective Studies&lt;/keyword&gt;&lt;keyword&gt;Risk Factors&lt;/keyword&gt;&lt;/keywords&gt;&lt;dates&gt;&lt;year&gt;2010&lt;/year&gt;&lt;pub-dates&gt;&lt;date&gt;Jun 29&lt;/date&gt;&lt;/pub-dates&gt;&lt;/dates&gt;&lt;isbn&gt;0007-0920 (Print)&amp;#xD;0007-0920&lt;/isbn&gt;&lt;accession-num&gt;20485288&lt;/accession-num&gt;&lt;urls&gt;&lt;/urls&gt;&lt;custom2&gt;PMC2905297&lt;/custom2&gt;&lt;electronic-resource-num&gt;10.1038/sj.bjc.6605698&lt;/electronic-resource-num&gt;&lt;remote-database-provider&gt;NLM&lt;/remote-database-provider&gt;&lt;language&gt;eng&lt;/language&gt;&lt;/record&gt;&lt;/Cite&gt;&lt;/EndNote&gt;</w:instrText>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[4]</w:t>
            </w:r>
            <w:r w:rsidR="00E86133">
              <w:rPr>
                <w:rFonts w:ascii="Times New Roman" w:eastAsia="等线" w:hAnsi="Times New Roman" w:cs="Times New Roman"/>
                <w:color w:val="000000"/>
                <w:kern w:val="0"/>
                <w:sz w:val="16"/>
                <w:szCs w:val="16"/>
                <w14:ligatures w14:val="none"/>
              </w:rPr>
              <w:fldChar w:fldCharType="end"/>
            </w:r>
            <w:r w:rsidRPr="002446B8">
              <w:rPr>
                <w:rFonts w:ascii="Times New Roman" w:eastAsia="等线" w:hAnsi="Times New Roman" w:cs="Times New Roman" w:hint="eastAsia"/>
                <w:color w:val="000000"/>
                <w:kern w:val="0"/>
                <w:sz w:val="16"/>
                <w:szCs w:val="16"/>
                <w14:ligatures w14:val="none"/>
              </w:rPr>
              <w:t xml:space="preserve">. Drinking less than one cup per day can reduce the risk of EC, while more than two cups can increase the risk of EC. A prospective study involving 68,067 nurses found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PEVuZE5vdGU+PENpdGU+PEF1dGhvcj5KZTwvQXV0aG9yPjxZZWFyPjIwMTQ8L1llYXI+PFJlY051
bT4xMDwvUmVjTnVtPjxEaXNwbGF5VGV4dD5bNV08L0Rpc3BsYXlUZXh0PjxyZWNvcmQ+PHJlYy1u
dW1iZXI+MTA8L3JlYy1udW1iZXI+PGZvcmVpZ24ta2V5cz48a2V5IGFwcD0iRU4iIGRiLWlkPSJ6
ZmFwMmRmZDN0YTB6bmV2cjU4cGZldHB6d3h0ZjlhMmR3cDIiIHRpbWVzdGFtcD0iMTc2MzgyNDQy
OSI+MTA8L2tleT48L2ZvcmVpZ24ta2V5cz48cmVmLXR5cGUgbmFtZT0iSm91cm5hbCBBcnRpY2xl
Ij4xNzwvcmVmLXR5cGU+PGNvbnRyaWJ1dG9ycz48YXV0aG9ycz48YXV0aG9yPkplLCBZLjwvYXV0
aG9yPjxhdXRob3I+RGUgVml2bywgSS48L2F1dGhvcj48YXV0aG9yPkdpb3Zhbm51Y2NpLCBFLjwv
YXV0aG9yPjwvYXV0aG9ycz48L2NvbnRyaWJ1dG9ycz48YXV0aC1hZGRyZXNzPkRlcGFydG1lbnQg
b2YgRm9vZCBhbmQgTnV0cml0aW9uLCBLeXVuZyBIZWUgVW5pdmVyc2l0eSwgMjYgS3l1bmdoZWUt
ZGFlcm8sIERvbmdkYWVtdW4tZ3UsIFNlb3VsIDEzMC03MDEsIFNvdXRoIEtvcmVhLiYjeEQ7Q2hh
bm5pbmcgRGl2aXNpb24gb2YgTmV0d29yayBNZWRpY2luZSwgRGVwYXJ0bWVudCBvZiBNZWRpY2lu
ZSwgQnJpZ2hhbSBhbmQgV29tZW4mYXBvcztzIEhvc3BpdGFsIGFuZCBIYXJ2YXJkIE1lZGljYWwg
U2Nob29sLCBCb3N0b24sIE1BLCBVU0EuJiN4RDsxXSBDaGFubmluZyBEaXZpc2lvbiBvZiBOZXR3
b3JrIE1lZGljaW5lLCBEZXBhcnRtZW50IG9mIE1lZGljaW5lLCBCcmlnaGFtIGFuZCBXb21lbiZh
cG9zO3MgSG9zcGl0YWwgYW5kIEhhcnZhcmQgTWVkaWNhbCBTY2hvb2wsIEJvc3RvbiwgTUEsIFVT
QSBbMl0gRGVwYXJ0bWVudHMgb2YgTnV0cml0aW9uIGFuZCBFcGlkZW1pb2xvZ3ksIEhhcnZhcmQg
U2Nob29sIG9mIFB1YmxpYyBIZWFsdGgsIEJvc3RvbiwgTUEsIFVTQS48L2F1dGgtYWRkcmVzcz48
dGl0bGVzPjx0aXRsZT5Mb25nLXRlcm0gYWxjb2hvbCBpbnRha2UgYW5kIHJpc2sgb2YgZW5kb21l
dHJpYWwgY2FuY2VyIGluIHRoZSBOdXJzZXMmYXBvczsgSGVhbHRoIFN0dWR5LCAxOTgwLTIwMTA8
L3RpdGxlPjxzZWNvbmRhcnktdGl0bGU+QnIgSiBDYW5jZXI8L3NlY29uZGFyeS10aXRsZT48YWx0
LXRpdGxlPkJyaXRpc2ggam91cm5hbCBvZiBjYW5jZXI8L2FsdC10aXRsZT48L3RpdGxlcz48cGVy
aW9kaWNhbD48ZnVsbC10aXRsZT5CciBKIENhbmNlcjwvZnVsbC10aXRsZT48YWJici0xPkJyaXRp
c2ggam91cm5hbCBvZiBjYW5jZXI8L2FiYnItMT48L3BlcmlvZGljYWw+PGFsdC1wZXJpb2RpY2Fs
PjxmdWxsLXRpdGxlPkJyIEogQ2FuY2VyPC9mdWxsLXRpdGxlPjxhYmJyLTE+QnJpdGlzaCBqb3Vy
bmFsIG9mIGNhbmNlcjwvYWJici0xPjwvYWx0LXBlcmlvZGljYWw+PHBhZ2VzPjE4Ni05NDwvcGFn
ZXM+PHZvbHVtZT4xMTE8L3ZvbHVtZT48bnVtYmVyPjE8L251bWJlcj48ZWRpdGlvbj4yMDE0LzA1
LzI0PC9lZGl0aW9uPjxrZXl3b3Jkcz48a2V5d29yZD5BZHVsdDwva2V5d29yZD48a2V5d29yZD5B
bGNvaG9sIERyaW5raW5nL2FkdmVyc2UgZWZmZWN0cy8qZXBpZGVtaW9sb2d5PC9rZXl3b3JkPjxr
ZXl3b3JkPkNvaG9ydCBTdHVkaWVzPC9rZXl3b3JkPjxrZXl3b3JkPkVuZG9tZXRyaWFsIE5lb3Bs
YXNtcy8qZXBpZGVtaW9sb2d5L2V0aW9sb2d5PC9rZXl3b3JkPjxrZXl3b3JkPkZlbWFsZTwva2V5
d29yZD48a2V5d29yZD5IdW1hbnM8L2tleXdvcmQ+PGtleXdvcmQ+TWlkZGxlIEFnZWQ8L2tleXdv
cmQ+PGtleXdvcmQ+UHJvc3BlY3RpdmUgU3R1ZGllczwva2V5d29yZD48a2V5d29yZD5SaXNrIEZh
Y3RvcnM8L2tleXdvcmQ+PGtleXdvcmQ+U3VydmV5cyBhbmQgUXVlc3Rpb25uYWlyZXM8L2tleXdv
cmQ+PGtleXdvcmQ+VW5pdGVkIFN0YXRlcy9lcGlkZW1pb2xvZ3k8L2tleXdvcmQ+PC9rZXl3b3Jk
cz48ZGF0ZXM+PHllYXI+MjAxNDwveWVhcj48cHViLWRhdGVzPjxkYXRlPkp1bCA4PC9kYXRlPjwv
cHViLWRhdGVzPjwvZGF0ZXM+PGlzYm4+MDAwNy0wOTIwIChQcmludCkmI3hEOzAwMDctMDkyMDwv
aXNibj48YWNjZXNzaW9uLW51bT4yNDg1MzE4MDwvYWNjZXNzaW9uLW51bT48dXJscz48L3VybHM+
PGN1c3RvbTI+UE1DNDA5MDcyOTwvY3VzdG9tMj48ZWxlY3Ryb25pYy1yZXNvdXJjZS1udW0+MTAu
MTAzOC9iamMuMjAxNC4yNTc8L2VsZWN0cm9uaWMtcmVzb3VyY2UtbnVtPjxyZW1vdGUtZGF0YWJh
c2UtcHJvdmlkZXI+TkxNPC9yZW1vdGUtZGF0YWJhc2UtcHJvdmlkZXI+PGxhbmd1YWdlPmVuZzwv
bGFuZ3VhZ2U+PC9yZWNvcmQ+PC9DaXRlPjwvRW5kTm90ZT4A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PEVuZE5vdGU+PENpdGU+PEF1dGhvcj5KZTwvQXV0aG9yPjxZZWFyPjIwMTQ8L1llYXI+PFJlY051
bT4xMDwvUmVjTnVtPjxEaXNwbGF5VGV4dD5bNV08L0Rpc3BsYXlUZXh0PjxyZWNvcmQ+PHJlYy1u
dW1iZXI+MTA8L3JlYy1udW1iZXI+PGZvcmVpZ24ta2V5cz48a2V5IGFwcD0iRU4iIGRiLWlkPSJ6
ZmFwMmRmZDN0YTB6bmV2cjU4cGZldHB6d3h0ZjlhMmR3cDIiIHRpbWVzdGFtcD0iMTc2MzgyNDQy
OSI+MTA8L2tleT48L2ZvcmVpZ24ta2V5cz48cmVmLXR5cGUgbmFtZT0iSm91cm5hbCBBcnRpY2xl
Ij4xNzwvcmVmLXR5cGU+PGNvbnRyaWJ1dG9ycz48YXV0aG9ycz48YXV0aG9yPkplLCBZLjwvYXV0
aG9yPjxhdXRob3I+RGUgVml2bywgSS48L2F1dGhvcj48YXV0aG9yPkdpb3Zhbm51Y2NpLCBFLjwv
YXV0aG9yPjwvYXV0aG9ycz48L2NvbnRyaWJ1dG9ycz48YXV0aC1hZGRyZXNzPkRlcGFydG1lbnQg
b2YgRm9vZCBhbmQgTnV0cml0aW9uLCBLeXVuZyBIZWUgVW5pdmVyc2l0eSwgMjYgS3l1bmdoZWUt
ZGFlcm8sIERvbmdkYWVtdW4tZ3UsIFNlb3VsIDEzMC03MDEsIFNvdXRoIEtvcmVhLiYjeEQ7Q2hh
bm5pbmcgRGl2aXNpb24gb2YgTmV0d29yayBNZWRpY2luZSwgRGVwYXJ0bWVudCBvZiBNZWRpY2lu
ZSwgQnJpZ2hhbSBhbmQgV29tZW4mYXBvcztzIEhvc3BpdGFsIGFuZCBIYXJ2YXJkIE1lZGljYWwg
U2Nob29sLCBCb3N0b24sIE1BLCBVU0EuJiN4RDsxXSBDaGFubmluZyBEaXZpc2lvbiBvZiBOZXR3
b3JrIE1lZGljaW5lLCBEZXBhcnRtZW50IG9mIE1lZGljaW5lLCBCcmlnaGFtIGFuZCBXb21lbiZh
cG9zO3MgSG9zcGl0YWwgYW5kIEhhcnZhcmQgTWVkaWNhbCBTY2hvb2wsIEJvc3RvbiwgTUEsIFVT
QSBbMl0gRGVwYXJ0bWVudHMgb2YgTnV0cml0aW9uIGFuZCBFcGlkZW1pb2xvZ3ksIEhhcnZhcmQg
U2Nob29sIG9mIFB1YmxpYyBIZWFsdGgsIEJvc3RvbiwgTUEsIFVTQS48L2F1dGgtYWRkcmVzcz48
dGl0bGVzPjx0aXRsZT5Mb25nLXRlcm0gYWxjb2hvbCBpbnRha2UgYW5kIHJpc2sgb2YgZW5kb21l
dHJpYWwgY2FuY2VyIGluIHRoZSBOdXJzZXMmYXBvczsgSGVhbHRoIFN0dWR5LCAxOTgwLTIwMTA8
L3RpdGxlPjxzZWNvbmRhcnktdGl0bGU+QnIgSiBDYW5jZXI8L3NlY29uZGFyeS10aXRsZT48YWx0
LXRpdGxlPkJyaXRpc2ggam91cm5hbCBvZiBjYW5jZXI8L2FsdC10aXRsZT48L3RpdGxlcz48cGVy
aW9kaWNhbD48ZnVsbC10aXRsZT5CciBKIENhbmNlcjwvZnVsbC10aXRsZT48YWJici0xPkJyaXRp
c2ggam91cm5hbCBvZiBjYW5jZXI8L2FiYnItMT48L3BlcmlvZGljYWw+PGFsdC1wZXJpb2RpY2Fs
PjxmdWxsLXRpdGxlPkJyIEogQ2FuY2VyPC9mdWxsLXRpdGxlPjxhYmJyLTE+QnJpdGlzaCBqb3Vy
bmFsIG9mIGNhbmNlcjwvYWJici0xPjwvYWx0LXBlcmlvZGljYWw+PHBhZ2VzPjE4Ni05NDwvcGFn
ZXM+PHZvbHVtZT4xMTE8L3ZvbHVtZT48bnVtYmVyPjE8L251bWJlcj48ZWRpdGlvbj4yMDE0LzA1
LzI0PC9lZGl0aW9uPjxrZXl3b3Jkcz48a2V5d29yZD5BZHVsdDwva2V5d29yZD48a2V5d29yZD5B
bGNvaG9sIERyaW5raW5nL2FkdmVyc2UgZWZmZWN0cy8qZXBpZGVtaW9sb2d5PC9rZXl3b3JkPjxr
ZXl3b3JkPkNvaG9ydCBTdHVkaWVzPC9rZXl3b3JkPjxrZXl3b3JkPkVuZG9tZXRyaWFsIE5lb3Bs
YXNtcy8qZXBpZGVtaW9sb2d5L2V0aW9sb2d5PC9rZXl3b3JkPjxrZXl3b3JkPkZlbWFsZTwva2V5
d29yZD48a2V5d29yZD5IdW1hbnM8L2tleXdvcmQ+PGtleXdvcmQ+TWlkZGxlIEFnZWQ8L2tleXdv
cmQ+PGtleXdvcmQ+UHJvc3BlY3RpdmUgU3R1ZGllczwva2V5d29yZD48a2V5d29yZD5SaXNrIEZh
Y3RvcnM8L2tleXdvcmQ+PGtleXdvcmQ+U3VydmV5cyBhbmQgUXVlc3Rpb25uYWlyZXM8L2tleXdv
cmQ+PGtleXdvcmQ+VW5pdGVkIFN0YXRlcy9lcGlkZW1pb2xvZ3k8L2tleXdvcmQ+PC9rZXl3b3Jk
cz48ZGF0ZXM+PHllYXI+MjAxNDwveWVhcj48cHViLWRhdGVzPjxkYXRlPkp1bCA4PC9kYXRlPjwv
cHViLWRhdGVzPjwvZGF0ZXM+PGlzYm4+MDAwNy0wOTIwIChQcmludCkmI3hEOzAwMDctMDkyMDwv
aXNibj48YWNjZXNzaW9uLW51bT4yNDg1MzE4MDwvYWNjZXNzaW9uLW51bT48dXJscz48L3VybHM+
PGN1c3RvbTI+UE1DNDA5MDcyOTwvY3VzdG9tMj48ZWxlY3Ryb25pYy1yZXNvdXJjZS1udW0+MTAu
MTAzOC9iamMuMjAxNC4yNTc8L2VsZWN0cm9uaWMtcmVzb3VyY2UtbnVtPjxyZW1vdGUtZGF0YWJh
c2UtcHJvdmlkZXI+TkxNPC9yZW1vdGUtZGF0YWJhc2UtcHJvdmlkZXI+PGxhbmd1YWdlPmVuZzwv
bGFuZ3VhZ2U+PC9yZWNvcmQ+PC9DaXRlPjwvRW5kTm90ZT4A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[5]</w:t>
            </w:r>
            <w:r w:rsidR="00E86133">
              <w:rPr>
                <w:rFonts w:ascii="Times New Roman" w:eastAsia="等线" w:hAnsi="Times New Roman" w:cs="Times New Roman"/>
                <w:color w:val="000000"/>
                <w:kern w:val="0"/>
                <w:sz w:val="16"/>
                <w:szCs w:val="16"/>
                <w14:ligatures w14:val="none"/>
              </w:rPr>
              <w:fldChar w:fldCharType="end"/>
            </w:r>
            <w:r w:rsidRPr="002446B8">
              <w:rPr>
                <w:rFonts w:ascii="Times New Roman" w:eastAsia="等线" w:hAnsi="Times New Roman" w:cs="Times New Roman" w:hint="eastAsia"/>
                <w:color w:val="000000"/>
                <w:kern w:val="0"/>
                <w:sz w:val="16"/>
                <w:szCs w:val="16"/>
                <w14:ligatures w14:val="none"/>
              </w:rPr>
              <w:t xml:space="preserve"> that moderate drinking can reduce the risk of EC by 22%. Some studies also suggest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PEVuZE5vdGU+PENpdGU+PEF1dGhvcj5aaG91PC9BdXRob3I+PFllYXI+MjAxNzwvWWVhcj48UmVj
TnVtPjE1PC9SZWNOdW0+PERpc3BsYXlUZXh0Pls2XTwvRGlzcGxheVRleHQ+PHJlY29yZD48cmVj
LW51bWJlcj4xNTwvcmVjLW51bWJlcj48Zm9yZWlnbi1rZXlzPjxrZXkgYXBwPSJFTiIgZGItaWQ9
InpmYXAyZGZkM3RhMHpuZXZyNThwZmV0cHp3eHRmOWEyZHdwMiIgdGltZXN0YW1wPSIxNzYzODI0
NDM1Ij4xNTwva2V5PjwvZm9yZWlnbi1rZXlzPjxyZWYtdHlwZSBuYW1lPSJKb3VybmFsIEFydGlj
bGUiPjE3PC9yZWYtdHlwZT48Y29udHJpYnV0b3JzPjxhdXRob3JzPjxhdXRob3I+WmhvdSwgUS48
L2F1dGhvcj48YXV0aG9yPkd1bywgUC48L2F1dGhvcj48YXV0aG9yPkxpLCBILjwvYXV0aG9yPjxh
dXRob3I+Q2hlbiwgWC4gRC48L2F1dGhvcj48L2F1dGhvcnM+PC9jb250cmlidXRvcnM+PGF1dGgt
YWRkcmVzcz5EZXBhcnRtZW50IG9mIFNjaWVuY2UgYW5kIEVkdWNhdGlvbiwgVGhlIEZpcnN0IFBl
b3BsZSZhcG9zO3MgSG9zcGl0YWwgb2YgQ2hhbmdkZSBDaXR5LCBDaGFuZ2RlLCA0MTUwMDMsIEh1
bmFuLCBDaGluYS4mI3hEO0RlcGFydG1lbnQgb2YgSGVwYXRvYmlsaWFyeSBTdXJnZXJ5LCBSZW5t
aW4gSG9zcGl0YWwsIEh1YmVpIFVuaXZlcnNpdHkgb2YgTWVkaWNpbmUsIFNoaXlhbiwgNDQyMDAw
LCBIdWJlaSwgQ2hpbmEuJiN4RDtEZXBhcnRtZW50IG9mIE9uY29sb2d5LCBUaGUgRmlyc3QgUGVv
cGxlJmFwb3M7cyBIb3NwaXRhbCBvZiBDaGFuZ2RlIENpdHksIENoYW5nZGUsIDQxNTAwMywgSHVu
YW4sIENoaW5hLiYjeEQ7RGVwYXJ0bWVudCBvZiBTY2llbmNlIGFuZCBFZHVjYXRpb24sIEppYW5n
eGkgUHJvdmluY2lhbCBDYW5jZXIgSG9zcGl0YWwsIDUxOSBCZWlqaW5nIEVhc3QgUm9hZCwgTmFu
Y2hhbmcsIDMzMDAyOSwgSmlhbmd4aSwgQ2hpbmEuIHhkY2hlbnNjaUAxNjMuY29tLjwvYXV0aC1h
ZGRyZXNzPjx0aXRsZXM+PHRpdGxlPkRvZXMgYWxjb2hvbCBjb25zdW1wdGlvbiBtb2RpZnkgdGhl
IHJpc2sgb2YgZW5kb21ldHJpYWwgY2FuY2VyPyBBIGRvc2UtcmVzcG9uc2UgbWV0YS1hbmFseXNp
cyBvZiBwcm9zcGVjdGl2ZSBzdHVkaWVzPC90aXRsZT48c2Vjb25kYXJ5LXRpdGxlPkFyY2ggR3lu
ZWNvbCBPYnN0ZXQ8L3NlY29uZGFyeS10aXRsZT48YWx0LXRpdGxlPkFyY2hpdmVzIG9mIGd5bmVj
b2xvZ3kgYW5kIG9ic3RldHJpY3M8L2FsdC10aXRsZT48L3RpdGxlcz48cGVyaW9kaWNhbD48ZnVs
bC10aXRsZT5BcmNoIEd5bmVjb2wgT2JzdGV0PC9mdWxsLXRpdGxlPjxhYmJyLTE+QXJjaGl2ZXMg
b2YgZ3luZWNvbG9neSBhbmQgb2JzdGV0cmljczwvYWJici0xPjwvcGVyaW9kaWNhbD48YWx0LXBl
cmlvZGljYWw+PGZ1bGwtdGl0bGU+QXJjaCBHeW5lY29sIE9ic3RldDwvZnVsbC10aXRsZT48YWJi
ci0xPkFyY2hpdmVzIG9mIGd5bmVjb2xvZ3kgYW5kIG9ic3RldHJpY3M8L2FiYnItMT48L2FsdC1w
ZXJpb2RpY2FsPjxwYWdlcz40NjctNDc5PC9wYWdlcz48dm9sdW1lPjI5NTwvdm9sdW1lPjxudW1i
ZXI+MjwvbnVtYmVyPjxlZGl0aW9uPjIwMTYvMTIvMTY8L2VkaXRpb24+PGtleXdvcmRzPjxrZXl3
b3JkPkFsY29ob2wgRHJpbmtpbmcvKmFkdmVyc2UgZWZmZWN0czwva2V5d29yZD48a2V5d29yZD5F
bmRvbWV0cmlhbCBOZW9wbGFzbXMvKmV0aW9sb2d5PC9rZXl3b3JkPjxrZXl3b3JkPkZlbWFsZTwv
a2V5d29yZD48a2V5d29yZD5IdW1hbnM8L2tleXdvcmQ+PGtleXdvcmQ+TGlmZSBTdHlsZTwva2V5
d29yZD48a2V5d29yZD5Qcm9zcGVjdGl2ZSBTdHVkaWVzPC9rZXl3b3JkPjxrZXl3b3JkPlJpc2s8
L2tleXdvcmQ+PGtleXdvcmQ+QWxjb2hvbDwva2V5d29yZD48a2V5d29yZD5Eb3Nl4oCTcmVzcG9u
c2U8L2tleXdvcmQ+PGtleXdvcmQ+RW5kb21ldHJpYWwgY2FuY2VyPC9rZXl3b3JkPjxrZXl3b3Jk
Pk1ldGEtYW5hbHlzaXM8L2tleXdvcmQ+PGtleXdvcmQ+U3lzdGVtYXRpYyByZXZpZXc8L2tleXdv
cmQ+PC9rZXl3b3Jkcz48ZGF0ZXM+PHllYXI+MjAxNzwveWVhcj48cHViLWRhdGVzPjxkYXRlPkZl
YjwvZGF0ZT48L3B1Yi1kYXRlcz48L2RhdGVzPjxpc2JuPjA5MzItMDA2NzwvaXNibj48YWNjZXNz
aW9uLW51bT4yNzk3NTEzMDwvYWNjZXNzaW9uLW51bT48dXJscz48L3VybHM+PGVsZWN0cm9uaWMt
cmVzb3VyY2UtbnVtPjEwLjEwMDcvczAwNDA0LTAxNi00MjYzLXk8L2VsZWN0cm9uaWMtcmVzb3Vy
Y2UtbnVtPjxyZW1vdGUtZGF0YWJhc2UtcHJvdmlkZXI+TkxNPC9yZW1vdGUtZGF0YWJhc2UtcHJv
dmlkZXI+PGxhbmd1YWdlPmVuZzwvbGFuZ3VhZ2U+PC9yZWNvcmQ+PC9DaXRlPjwvRW5kTm90ZT5=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PEVuZE5vdGU+PENpdGU+PEF1dGhvcj5aaG91PC9BdXRob3I+PFllYXI+MjAxNzwvWWVhcj48UmVj
TnVtPjE1PC9SZWNOdW0+PERpc3BsYXlUZXh0Pls2XTwvRGlzcGxheVRleHQ+PHJlY29yZD48cmVj
LW51bWJlcj4xNTwvcmVjLW51bWJlcj48Zm9yZWlnbi1rZXlzPjxrZXkgYXBwPSJFTiIgZGItaWQ9
InpmYXAyZGZkM3RhMHpuZXZyNThwZmV0cHp3eHRmOWEyZHdwMiIgdGltZXN0YW1wPSIxNzYzODI0
NDM1Ij4xNTwva2V5PjwvZm9yZWlnbi1rZXlzPjxyZWYtdHlwZSBuYW1lPSJKb3VybmFsIEFydGlj
bGUiPjE3PC9yZWYtdHlwZT48Y29udHJpYnV0b3JzPjxhdXRob3JzPjxhdXRob3I+WmhvdSwgUS48
L2F1dGhvcj48YXV0aG9yPkd1bywgUC48L2F1dGhvcj48YXV0aG9yPkxpLCBILjwvYXV0aG9yPjxh
dXRob3I+Q2hlbiwgWC4gRC48L2F1dGhvcj48L2F1dGhvcnM+PC9jb250cmlidXRvcnM+PGF1dGgt
YWRkcmVzcz5EZXBhcnRtZW50IG9mIFNjaWVuY2UgYW5kIEVkdWNhdGlvbiwgVGhlIEZpcnN0IFBl
b3BsZSZhcG9zO3MgSG9zcGl0YWwgb2YgQ2hhbmdkZSBDaXR5LCBDaGFuZ2RlLCA0MTUwMDMsIEh1
bmFuLCBDaGluYS4mI3hEO0RlcGFydG1lbnQgb2YgSGVwYXRvYmlsaWFyeSBTdXJnZXJ5LCBSZW5t
aW4gSG9zcGl0YWwsIEh1YmVpIFVuaXZlcnNpdHkgb2YgTWVkaWNpbmUsIFNoaXlhbiwgNDQyMDAw
LCBIdWJlaSwgQ2hpbmEuJiN4RDtEZXBhcnRtZW50IG9mIE9uY29sb2d5LCBUaGUgRmlyc3QgUGVv
cGxlJmFwb3M7cyBIb3NwaXRhbCBvZiBDaGFuZ2RlIENpdHksIENoYW5nZGUsIDQxNTAwMywgSHVu
YW4sIENoaW5hLiYjeEQ7RGVwYXJ0bWVudCBvZiBTY2llbmNlIGFuZCBFZHVjYXRpb24sIEppYW5n
eGkgUHJvdmluY2lhbCBDYW5jZXIgSG9zcGl0YWwsIDUxOSBCZWlqaW5nIEVhc3QgUm9hZCwgTmFu
Y2hhbmcsIDMzMDAyOSwgSmlhbmd4aSwgQ2hpbmEuIHhkY2hlbnNjaUAxNjMuY29tLjwvYXV0aC1h
ZGRyZXNzPjx0aXRsZXM+PHRpdGxlPkRvZXMgYWxjb2hvbCBjb25zdW1wdGlvbiBtb2RpZnkgdGhl
IHJpc2sgb2YgZW5kb21ldHJpYWwgY2FuY2VyPyBBIGRvc2UtcmVzcG9uc2UgbWV0YS1hbmFseXNp
cyBvZiBwcm9zcGVjdGl2ZSBzdHVkaWVzPC90aXRsZT48c2Vjb25kYXJ5LXRpdGxlPkFyY2ggR3lu
ZWNvbCBPYnN0ZXQ8L3NlY29uZGFyeS10aXRsZT48YWx0LXRpdGxlPkFyY2hpdmVzIG9mIGd5bmVj
b2xvZ3kgYW5kIG9ic3RldHJpY3M8L2FsdC10aXRsZT48L3RpdGxlcz48cGVyaW9kaWNhbD48ZnVs
bC10aXRsZT5BcmNoIEd5bmVjb2wgT2JzdGV0PC9mdWxsLXRpdGxlPjxhYmJyLTE+QXJjaGl2ZXMg
b2YgZ3luZWNvbG9neSBhbmQgb2JzdGV0cmljczwvYWJici0xPjwvcGVyaW9kaWNhbD48YWx0LXBl
cmlvZGljYWw+PGZ1bGwtdGl0bGU+QXJjaCBHeW5lY29sIE9ic3RldDwvZnVsbC10aXRsZT48YWJi
ci0xPkFyY2hpdmVzIG9mIGd5bmVjb2xvZ3kgYW5kIG9ic3RldHJpY3M8L2FiYnItMT48L2FsdC1w
ZXJpb2RpY2FsPjxwYWdlcz40NjctNDc5PC9wYWdlcz48dm9sdW1lPjI5NTwvdm9sdW1lPjxudW1i
ZXI+MjwvbnVtYmVyPjxlZGl0aW9uPjIwMTYvMTIvMTY8L2VkaXRpb24+PGtleXdvcmRzPjxrZXl3
b3JkPkFsY29ob2wgRHJpbmtpbmcvKmFkdmVyc2UgZWZmZWN0czwva2V5d29yZD48a2V5d29yZD5F
bmRvbWV0cmlhbCBOZW9wbGFzbXMvKmV0aW9sb2d5PC9rZXl3b3JkPjxrZXl3b3JkPkZlbWFsZTwv
a2V5d29yZD48a2V5d29yZD5IdW1hbnM8L2tleXdvcmQ+PGtleXdvcmQ+TGlmZSBTdHlsZTwva2V5
d29yZD48a2V5d29yZD5Qcm9zcGVjdGl2ZSBTdHVkaWVzPC9rZXl3b3JkPjxrZXl3b3JkPlJpc2s8
L2tleXdvcmQ+PGtleXdvcmQ+QWxjb2hvbDwva2V5d29yZD48a2V5d29yZD5Eb3Nl4oCTcmVzcG9u
c2U8L2tleXdvcmQ+PGtleXdvcmQ+RW5kb21ldHJpYWwgY2FuY2VyPC9rZXl3b3JkPjxrZXl3b3Jk
Pk1ldGEtYW5hbHlzaXM8L2tleXdvcmQ+PGtleXdvcmQ+U3lzdGVtYXRpYyByZXZpZXc8L2tleXdv
cmQ+PC9rZXl3b3Jkcz48ZGF0ZXM+PHllYXI+MjAxNzwveWVhcj48cHViLWRhdGVzPjxkYXRlPkZl
YjwvZGF0ZT48L3B1Yi1kYXRlcz48L2RhdGVzPjxpc2JuPjA5MzItMDA2NzwvaXNibj48YWNjZXNz
aW9uLW51bT4yNzk3NTEzMDwvYWNjZXNzaW9uLW51bT48dXJscz48L3VybHM+PGVsZWN0cm9uaWMt
cmVzb3VyY2UtbnVtPjEwLjEwMDcvczAwNDA0LTAxNi00MjYzLXk8L2VsZWN0cm9uaWMtcmVzb3Vy
Y2UtbnVtPjxyZW1vdGUtZGF0YWJhc2UtcHJvdmlkZXI+TkxNPC9yZW1vdGUtZGF0YWJhc2UtcHJv
dmlkZXI+PGxhbmd1YWdlPmVuZzwvbGFuZ3VhZ2U+PC9yZWNvcmQ+PC9DaXRlPjwvRW5kTm90ZT5=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[6]</w:t>
            </w:r>
            <w:r w:rsidR="00E86133">
              <w:rPr>
                <w:rFonts w:ascii="Times New Roman" w:eastAsia="等线" w:hAnsi="Times New Roman" w:cs="Times New Roman"/>
                <w:color w:val="000000"/>
                <w:kern w:val="0"/>
                <w:sz w:val="16"/>
                <w:szCs w:val="16"/>
                <w14:ligatures w14:val="none"/>
              </w:rPr>
              <w:fldChar w:fldCharType="end"/>
            </w:r>
            <w:r w:rsidRPr="002446B8">
              <w:rPr>
                <w:rFonts w:ascii="Times New Roman" w:eastAsia="等线" w:hAnsi="Times New Roman" w:cs="Times New Roman" w:hint="eastAsia"/>
                <w:color w:val="000000"/>
                <w:kern w:val="0"/>
                <w:sz w:val="16"/>
                <w:szCs w:val="16"/>
                <w14:ligatures w14:val="none"/>
              </w:rPr>
              <w:t xml:space="preserve"> that alcohol has no relation to the onset of EC. </w:t>
            </w:r>
            <w:r w:rsidR="00B729DC" w:rsidRPr="00B729DC">
              <w:rPr>
                <w:rFonts w:ascii="Times New Roman" w:eastAsia="等线" w:hAnsi="Times New Roman" w:cs="Times New Roman" w:hint="eastAsia"/>
                <w:color w:val="000000"/>
                <w:kern w:val="0"/>
                <w:sz w:val="16"/>
                <w:szCs w:val="16"/>
                <w14:ligatures w14:val="none"/>
              </w:rPr>
              <w:t>Given the previous studies' conflicting results, this research explores the potential causal relationship from a genetic perspective.</w:t>
            </w:r>
          </w:p>
        </w:tc>
      </w:tr>
      <w:tr w:rsidR="00E2154A" w:rsidRPr="001B0940" w14:paraId="4C880223" w14:textId="77777777" w:rsidTr="00A10CE5">
        <w:trPr>
          <w:trHeight w:val="57"/>
        </w:trPr>
        <w:tc>
          <w:tcPr>
            <w:tcW w:w="2127" w:type="dxa"/>
            <w:tcBorders>
              <w:top w:val="nil"/>
              <w:left w:val="nil"/>
              <w:bottom w:val="nil"/>
              <w:right w:val="nil"/>
            </w:tcBorders>
            <w:noWrap/>
            <w:vAlign w:val="center"/>
            <w:hideMark/>
          </w:tcPr>
          <w:p w14:paraId="751F3AFB" w14:textId="7B41663E" w:rsidR="00E2154A" w:rsidRPr="001B0940" w:rsidRDefault="00C665BC" w:rsidP="00A10CE5">
            <w:pPr>
              <w:widowControl/>
              <w:spacing w:after="0" w:line="240" w:lineRule="auto"/>
              <w:rPr>
                <w:rFonts w:ascii="Times New Roman" w:eastAsia="等线" w:hAnsi="Times New Roman" w:cs="Times New Roman"/>
                <w:kern w:val="0"/>
                <w:sz w:val="16"/>
                <w:szCs w:val="16"/>
                <w14:ligatures w14:val="none"/>
              </w:rPr>
            </w:pPr>
            <w:r w:rsidRPr="00C665BC">
              <w:rPr>
                <w:rFonts w:ascii="Times New Roman" w:eastAsia="等线" w:hAnsi="Times New Roman" w:cs="Times New Roman" w:hint="eastAsia"/>
                <w:kern w:val="0"/>
                <w:sz w:val="16"/>
                <w:szCs w:val="16"/>
                <w14:ligatures w14:val="none"/>
              </w:rPr>
              <w:t>Gastroesophageal reflux disease</w:t>
            </w:r>
          </w:p>
        </w:tc>
        <w:tc>
          <w:tcPr>
            <w:tcW w:w="1842" w:type="dxa"/>
            <w:tcBorders>
              <w:top w:val="nil"/>
              <w:left w:val="nil"/>
              <w:bottom w:val="nil"/>
              <w:right w:val="nil"/>
            </w:tcBorders>
            <w:noWrap/>
            <w:vAlign w:val="center"/>
            <w:hideMark/>
          </w:tcPr>
          <w:p w14:paraId="4A26A9B1" w14:textId="571AED3F" w:rsidR="00E2154A" w:rsidRPr="001B0940" w:rsidRDefault="00C665BC" w:rsidP="00A10CE5">
            <w:pPr>
              <w:widowControl/>
              <w:spacing w:after="0" w:line="240" w:lineRule="auto"/>
              <w:rPr>
                <w:rFonts w:ascii="Times New Roman" w:eastAsia="等线" w:hAnsi="Times New Roman" w:cs="Times New Roman"/>
                <w:color w:val="000000"/>
                <w:kern w:val="0"/>
                <w:sz w:val="16"/>
                <w:szCs w:val="16"/>
                <w14:ligatures w14:val="none"/>
              </w:rPr>
            </w:pPr>
            <w:r w:rsidRPr="00C665BC">
              <w:rPr>
                <w:rFonts w:ascii="Times New Roman" w:eastAsia="宋体" w:hAnsi="Times New Roman" w:cs="Times New Roman" w:hint="eastAsia"/>
                <w:sz w:val="16"/>
                <w:szCs w:val="16"/>
              </w:rPr>
              <w:t>Gastrointestinal diseases</w:t>
            </w:r>
          </w:p>
        </w:tc>
        <w:tc>
          <w:tcPr>
            <w:tcW w:w="4337" w:type="dxa"/>
            <w:tcBorders>
              <w:top w:val="nil"/>
              <w:left w:val="nil"/>
              <w:bottom w:val="nil"/>
              <w:right w:val="nil"/>
            </w:tcBorders>
            <w:shd w:val="clear" w:color="000000" w:fill="FFFFFF"/>
            <w:vAlign w:val="center"/>
          </w:tcPr>
          <w:p w14:paraId="2BE6B3AF" w14:textId="3F97BAC1" w:rsidR="00E2154A" w:rsidRPr="00C665BC" w:rsidRDefault="00DD33FC" w:rsidP="00A10CE5">
            <w:pPr>
              <w:widowControl/>
              <w:spacing w:after="0" w:line="240" w:lineRule="auto"/>
              <w:rPr>
                <w:rFonts w:ascii="Times New Roman" w:eastAsia="等线" w:hAnsi="Times New Roman" w:cs="Times New Roman" w:hint="eastAsia"/>
                <w:color w:val="000000"/>
                <w:kern w:val="0"/>
                <w:sz w:val="16"/>
                <w:szCs w:val="16"/>
                <w:highlight w:val="yellow"/>
                <w14:ligatures w14:val="none"/>
              </w:rPr>
            </w:pPr>
            <w:r w:rsidRPr="00DD33FC">
              <w:rPr>
                <w:rFonts w:ascii="Times New Roman" w:eastAsia="等线" w:hAnsi="Times New Roman" w:cs="Times New Roman" w:hint="eastAsia"/>
                <w:color w:val="000000"/>
                <w:kern w:val="0"/>
                <w:sz w:val="16"/>
                <w:szCs w:val="16"/>
                <w14:ligatures w14:val="none"/>
              </w:rPr>
              <w:t xml:space="preserve">Obesity is a clear risk factor for </w:t>
            </w:r>
            <w:r w:rsidRPr="00C665BC">
              <w:rPr>
                <w:rFonts w:ascii="Times New Roman" w:eastAsia="等线" w:hAnsi="Times New Roman" w:cs="Times New Roman" w:hint="eastAsia"/>
                <w:kern w:val="0"/>
                <w:sz w:val="16"/>
                <w:szCs w:val="16"/>
                <w14:ligatures w14:val="none"/>
              </w:rPr>
              <w:t>Gastroesophageal reflux disease</w:t>
            </w:r>
            <w:r>
              <w:rPr>
                <w:rFonts w:ascii="Times New Roman" w:eastAsia="等线" w:hAnsi="Times New Roman" w:cs="Times New Roman" w:hint="eastAsia"/>
                <w:kern w:val="0"/>
                <w:sz w:val="16"/>
                <w:szCs w:val="16"/>
                <w14:ligatures w14:val="none"/>
              </w:rPr>
              <w:t xml:space="preserve"> (GERD)</w:t>
            </w:r>
            <w:r w:rsidRPr="00DD33FC">
              <w:rPr>
                <w:rFonts w:ascii="Times New Roman" w:eastAsia="等线" w:hAnsi="Times New Roman" w:cs="Times New Roman" w:hint="eastAsia"/>
                <w:color w:val="000000"/>
                <w:kern w:val="0"/>
                <w:sz w:val="16"/>
                <w:szCs w:val="16"/>
                <w14:ligatures w14:val="none"/>
              </w:rPr>
              <w:t xml:space="preserve">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PEVuZE5vdGU+PENpdGU+PEF1dGhvcj5MaXU8L0F1dGhvcj48WWVhcj4yMDI1PC9ZZWFyPjxSZWNO
dW0+NDE8L1JlY051bT48RGlzcGxheVRleHQ+WzddPC9EaXNwbGF5VGV4dD48cmVjb3JkPjxyZWMt
bnVtYmVyPjQxPC9yZWMtbnVtYmVyPjxmb3JlaWduLWtleXM+PGtleSBhcHA9IkVOIiBkYi1pZD0i
emZhcDJkZmQzdGEwem5ldnI1OHBmZXRwend4dGY5YTJkd3AyIiB0aW1lc3RhbXA9IjE3NjM4MjQ0
NjMiPjQxPC9rZXk+PC9mb3JlaWduLWtleXM+PHJlZi10eXBlIG5hbWU9IkpvdXJuYWwgQXJ0aWNs
ZSI+MTc8L3JlZi10eXBlPjxjb250cmlidXRvcnM+PGF1dGhvcnM+PGF1dGhvcj5MaXUsIFguPC9h
dXRob3I+PGF1dGhvcj5MaSwgWC48L2F1dGhvcj48YXV0aG9yPkhlLCBNLjwvYXV0aG9yPjxhdXRo
b3I+TGluLCBSLjwvYXV0aG9yPjxhdXRob3I+WGlhbmcsIEEuPC9hdXRob3I+PGF1dGhvcj5MaXUs
IFkuPC9hdXRob3I+PGF1dGhvcj5MaXUsIFkuPC9hdXRob3I+PGF1dGhvcj5IdSwgSi48L2F1dGhv
cj48YXV0aG9yPkNoZW4sIFcuPC9hdXRob3I+PGF1dGhvcj5MaSwgUS48L2F1dGhvcj48YXV0aG9y
Plpob3UsIFAuPC9hdXRob3I+PGF1dGhvcj5ZdSwgWS48L2F1dGhvcj48L2F1dGhvcnM+PC9jb250
cmlidXRvcnM+PGF1dGgtYWRkcmVzcz5FbmRvc2NvcHkgQ2VudGVyIGFuZCBFbmRvc2NvcHkgUmVz
ZWFyY2ggSW5zdGl0dXRlLCBaaG9uZ3NoYW4gSG9zcGl0YWwgRnVkYW4gVW5pdmVyc2l0eSwgMTgw
IEZlbmdsaW4gUm9hZCwgU2hhbmdoYWksIDIwMDAzMiwgQ2hpbmEuJiN4RDtTaGFuZ2hhaSBDb2xs
YWJvcmF0aXZlIElubm92YXRpb24gQ2VudGVyIG9mIEVuZG9zY29weSwgU2hhbmdoYWksIENoaW5h
LiYjeEQ7RGVwYXJ0bWVudCBvZiBCaW9zdGF0aXN0aWNzLCBTY2hvb2wgb2YgUHVibGljIEhlYWx0
aCwgVGhlIEtleSBMYWJvcmF0b3J5IG9mIFB1YmxpYyBIZWFsdGggU2FmZXR5IG9mIE1pbmlzdHJ5
IG9mIEVkdWNhdGlvbiwgRnVkYW4gVW5pdmVyc2l0eSwgU2hhbmdoYWksIENoaW5hLiYjeEQ7TkhD
IEtleSBMYWJvcmF0b3J5IG9mIEhlYWx0aCBUZWNobm9sb2d5IEFzc2Vzc21lbnQgb2YgRnVkYW4g
VW5pdmVyc2l0eSwgMTgwIEZlbmdsaW4gUm9hZCwgU2hhbmdoYWksIDIwMDAzMiwgQ2hpbmEuJiN4
RDtFbmRvc2NvcHkgQ2VudGVyIGFuZCBFbmRvc2NvcHkgUmVzZWFyY2ggSW5zdGl0dXRlLCBaaG9u
Z3NoYW4gSG9zcGl0YWwgRnVkYW4gVW5pdmVyc2l0eSwgMTgwIEZlbmdsaW4gUm9hZCwgU2hhbmdo
YWksIDIwMDAzMiwgQ2hpbmEuIGxpLnF1YW5saW5AenMtaG9zcGl0YWwuc2guY24uJiN4RDtTaGFu
Z2hhaSBDb2xsYWJvcmF0aXZlIElubm92YXRpb24gQ2VudGVyIG9mIEVuZG9zY29weSwgU2hhbmdo
YWksIENoaW5hLiBsaS5xdWFubGluQHpzLWhvc3BpdGFsLnNoLmNuLiYjeEQ7RW5kb3Njb3B5IENl
bnRlciBhbmQgRW5kb3Njb3B5IFJlc2VhcmNoIEluc3RpdHV0ZSwgWmhvbmdzaGFuIEhvc3BpdGFs
IEZ1ZGFuIFVuaXZlcnNpdHksIDE4MCBGZW5nbGluIFJvYWQsIFNoYW5naGFpLCAyMDAwMzIsIENo
aW5hLiB6aG91LnBpbmdob25nQHpzLWhvc3BpdGFsLnNoLmNuLiYjeEQ7U2hhbmdoYWkgQ29sbGFi
b3JhdGl2ZSBJbm5vdmF0aW9uIENlbnRlciBvZiBFbmRvc2NvcHksIFNoYW5naGFpLCBDaGluYS4g
emhvdS5waW5naG9uZ0B6cy1ob3NwaXRhbC5zaC5jbi4mI3hEO0RlcGFydG1lbnQgb2YgQmlvc3Rh
dGlzdGljcywgU2Nob29sIG9mIFB1YmxpYyBIZWFsdGgsIFRoZSBLZXkgTGFib3JhdG9yeSBvZiBQ
dWJsaWMgSGVhbHRoIFNhZmV0eSBvZiBNaW5pc3RyeSBvZiBFZHVjYXRpb24sIEZ1ZGFuIFVuaXZl
cnNpdHksIFNoYW5naGFpLCBDaGluYS4geXVAZnVkYW4uZWR1LmNuLiYjeEQ7TkhDIEtleSBMYWJv
cmF0b3J5IG9mIEhlYWx0aCBUZWNobm9sb2d5IEFzc2Vzc21lbnQgb2YgRnVkYW4gVW5pdmVyc2l0
eSwgMTgwIEZlbmdsaW4gUm9hZCwgU2hhbmdoYWksIDIwMDAzMiwgQ2hpbmEuIHl1QGZ1ZGFuLmVk
dS5jbi48L2F1dGgtYWRkcmVzcz48dGl0bGVzPjx0aXRsZT5TZXgtc3BlY2lmaWMgYXNzb2NpYXRp
b24gb2YgdmlzY2VyYWwgYW5kIGFiZG9taW5hbCBzdWJjdXRhbmVvdXMgYWRpcG9zZSB0aXNzdWUg
d2l0aCBnYXN0cm9lc29waGFnZWFsIHJlZmx1eCBkaXNlYXNlOiBhIGxhcmdlLXNjYWxlIHBlcnNw
ZWN0aXZlIGNvaG9ydCBzdHVkeTwvdGl0bGU+PHNlY29uZGFyeS10aXRsZT5CTUMgR2FzdHJvZW50
ZXJvbDwvc2Vjb25kYXJ5LXRpdGxlPjxhbHQtdGl0bGU+Qk1DIGdhc3Ryb2VudGVyb2xvZ3k8L2Fs
dC10aXRsZT48L3RpdGxlcz48cGVyaW9kaWNhbD48ZnVsbC10aXRsZT5CTUMgR2FzdHJvZW50ZXJv
bDwvZnVsbC10aXRsZT48YWJici0xPkJNQyBnYXN0cm9lbnRlcm9sb2d5PC9hYmJyLTE+PC9wZXJp
b2RpY2FsPjxhbHQtcGVyaW9kaWNhbD48ZnVsbC10aXRsZT5CTUMgR2FzdHJvZW50ZXJvbDwvZnVs
bC10aXRsZT48YWJici0xPkJNQyBnYXN0cm9lbnRlcm9sb2d5PC9hYmJyLTE+PC9hbHQtcGVyaW9k
aWNhbD48cGFnZXM+NjM1PC9wYWdlcz48dm9sdW1lPjI1PC92b2x1bWU+PG51bWJlcj4xPC9udW1i
ZXI+PGVkaXRpb24+MjAyNS8wOS8wMzwvZWRpdGlvbj48a2V5d29yZHM+PGtleXdvcmQ+SHVtYW5z
PC9rZXl3b3JkPjxrZXl3b3JkPipHYXN0cm9lc29waGFnZWFsIFJlZmx1eC9lcGlkZW1pb2xvZ3kv
ZXRpb2xvZ3k8L2tleXdvcmQ+PGtleXdvcmQ+RmVtYWxlPC9rZXl3b3JkPjxrZXl3b3JkPk1hbGU8
L2tleXdvcmQ+PGtleXdvcmQ+TWlkZGxlIEFnZWQ8L2tleXdvcmQ+PGtleXdvcmQ+KkludHJhLUFi
ZG9taW5hbCBGYXQvZGlhZ25vc3RpYyBpbWFnaW5nPC9rZXl3b3JkPjxrZXl3b3JkPlNleCBGYWN0
b3JzPC9rZXl3b3JkPjxrZXl3b3JkPipTdWJjdXRhbmVvdXMgRmF0LCBBYmRvbWluYWwvZGlhZ25v
c3RpYyBpbWFnaW5nPC9rZXl3b3JkPjxrZXl3b3JkPkFkdWx0PC9rZXl3b3JkPjxrZXl3b3JkPlVu
aXRlZCBLaW5nZG9tL2VwaWRlbWlvbG9neTwva2V5d29yZD48a2V5d29yZD4qT2Jlc2l0eSwgQWJk
b21pbmFsL2NvbXBsaWNhdGlvbnMvZGlhZ25vc3RpYyBpbWFnaW5nL2VwaWRlbWlvbG9neTwva2V5
d29yZD48a2V5d29yZD5Db2hvcnQgU3R1ZGllczwva2V5d29yZD48a2V5d29yZD5Qcm9wb3J0aW9u
YWwgSGF6YXJkcyBNb2RlbHM8L2tleXdvcmQ+PGtleXdvcmQ+TWFnbmV0aWMgUmVzb25hbmNlIElt
YWdpbmc8L2tleXdvcmQ+PGtleXdvcmQ+SW5jaWRlbmNlPC9rZXl3b3JkPjxrZXl3b3JkPlJpc2sg
RmFjdG9yczwva2V5d29yZD48a2V5d29yZD5BZ2VkPC9rZXl3b3JkPjxrZXl3b3JkPkFiZG9taW5h
bCBzdWJjdXRhbmVvdXMgYWRpcG9zZTwva2V5d29yZD48a2V5d29yZD5HYXN0cm9lc29waGFnZWFs
IHJlZmx1eCBkaXNlYXNlPC9rZXl3b3JkPjxrZXl3b3JkPk9iZXNpdHk8L2tleXdvcmQ+PGtleXdv
cmQ+U2V4IGRpZmZlcmVuY2U8L2tleXdvcmQ+PGtleXdvcmQ+VmlzY2VyYWwgYWRpcG9zZTwva2V5
d29yZD48a2V5d29yZD5hcHByb3ZlZCBieSB0aGUgTm9ydGggV2VzdCBNdWx0aWNlbnRlciBSZXNl
YXJjaCBFdGhpY3MgQ29tbWl0dGVlPC9rZXl3b3JkPjxrZXl3b3JkPndyaXR0ZW48L2tleXdvcmQ+
PGtleXdvcmQ+aW5mb3JtZWQgY29udGVudCB3YXMgb2J0YWluZWQgZnJvbSBhbGwgcGFydGljaXBh
bnRzLiBDb25zZW50IGZvciBwdWJsaWNhdGlvbjogTm90PC9rZXl3b3JkPjxrZXl3b3JkPmFwcGxp
Y2FibGUuIENvbXBldGluZyBpbnRlcmVzdHM6IFRoZSBhdXRob3JzIGRlY2xhcmUgbm8gY29tcGV0
aW5nIGludGVyZXN0cy48L2tleXdvcmQ+PC9rZXl3b3Jkcz48ZGF0ZXM+PHllYXI+MjAyNTwveWVh
cj48cHViLWRhdGVzPjxkYXRlPlNlcCAyPC9kYXRlPjwvcHViLWRhdGVzPjwvZGF0ZXM+PGlzYm4+
MTQ3MS0yMzB4PC9pc2JuPjxhY2Nlc3Npb24tbnVtPjQwODk4MTQ5PC9hY2Nlc3Npb24tbnVtPjx1
cmxzPjwvdXJscz48Y3VzdG9tMj5QTUMxMjQwMzU3MjwvY3VzdG9tMj48ZWxlY3Ryb25pYy1yZXNv
dXJjZS1udW0+MTAuMTE4Ni9zMTI4NzYtMDI1LTA0MjE4LXg8L2VsZWN0cm9uaWMtcmVzb3VyY2Ut
bnVtPjxyZW1vdGUtZGF0YWJhc2UtcHJvdmlkZXI+TkxNPC9yZW1vdGUtZGF0YWJhc2UtcHJvdmlk
ZXI+PGxhbmd1YWdlPmVuZzwvbGFuZ3VhZ2U+PC9yZWNvcmQ+PC9DaXRlPjwvRW5kTm90ZT4A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PEVuZE5vdGU+PENpdGU+PEF1dGhvcj5MaXU8L0F1dGhvcj48WWVhcj4yMDI1PC9ZZWFyPjxSZWNO
dW0+NDE8L1JlY051bT48RGlzcGxheVRleHQ+WzddPC9EaXNwbGF5VGV4dD48cmVjb3JkPjxyZWMt
bnVtYmVyPjQxPC9yZWMtbnVtYmVyPjxmb3JlaWduLWtleXM+PGtleSBhcHA9IkVOIiBkYi1pZD0i
emZhcDJkZmQzdGEwem5ldnI1OHBmZXRwend4dGY5YTJkd3AyIiB0aW1lc3RhbXA9IjE3NjM4MjQ0
NjMiPjQxPC9rZXk+PC9mb3JlaWduLWtleXM+PHJlZi10eXBlIG5hbWU9IkpvdXJuYWwgQXJ0aWNs
ZSI+MTc8L3JlZi10eXBlPjxjb250cmlidXRvcnM+PGF1dGhvcnM+PGF1dGhvcj5MaXUsIFguPC9h
dXRob3I+PGF1dGhvcj5MaSwgWC48L2F1dGhvcj48YXV0aG9yPkhlLCBNLjwvYXV0aG9yPjxhdXRo
b3I+TGluLCBSLjwvYXV0aG9yPjxhdXRob3I+WGlhbmcsIEEuPC9hdXRob3I+PGF1dGhvcj5MaXUs
IFkuPC9hdXRob3I+PGF1dGhvcj5MaXUsIFkuPC9hdXRob3I+PGF1dGhvcj5IdSwgSi48L2F1dGhv
cj48YXV0aG9yPkNoZW4sIFcuPC9hdXRob3I+PGF1dGhvcj5MaSwgUS48L2F1dGhvcj48YXV0aG9y
Plpob3UsIFAuPC9hdXRob3I+PGF1dGhvcj5ZdSwgWS48L2F1dGhvcj48L2F1dGhvcnM+PC9jb250
cmlidXRvcnM+PGF1dGgtYWRkcmVzcz5FbmRvc2NvcHkgQ2VudGVyIGFuZCBFbmRvc2NvcHkgUmVz
ZWFyY2ggSW5zdGl0dXRlLCBaaG9uZ3NoYW4gSG9zcGl0YWwgRnVkYW4gVW5pdmVyc2l0eSwgMTgw
IEZlbmdsaW4gUm9hZCwgU2hhbmdoYWksIDIwMDAzMiwgQ2hpbmEuJiN4RDtTaGFuZ2hhaSBDb2xs
YWJvcmF0aXZlIElubm92YXRpb24gQ2VudGVyIG9mIEVuZG9zY29weSwgU2hhbmdoYWksIENoaW5h
LiYjeEQ7RGVwYXJ0bWVudCBvZiBCaW9zdGF0aXN0aWNzLCBTY2hvb2wgb2YgUHVibGljIEhlYWx0
aCwgVGhlIEtleSBMYWJvcmF0b3J5IG9mIFB1YmxpYyBIZWFsdGggU2FmZXR5IG9mIE1pbmlzdHJ5
IG9mIEVkdWNhdGlvbiwgRnVkYW4gVW5pdmVyc2l0eSwgU2hhbmdoYWksIENoaW5hLiYjeEQ7TkhD
IEtleSBMYWJvcmF0b3J5IG9mIEhlYWx0aCBUZWNobm9sb2d5IEFzc2Vzc21lbnQgb2YgRnVkYW4g
VW5pdmVyc2l0eSwgMTgwIEZlbmdsaW4gUm9hZCwgU2hhbmdoYWksIDIwMDAzMiwgQ2hpbmEuJiN4
RDtFbmRvc2NvcHkgQ2VudGVyIGFuZCBFbmRvc2NvcHkgUmVzZWFyY2ggSW5zdGl0dXRlLCBaaG9u
Z3NoYW4gSG9zcGl0YWwgRnVkYW4gVW5pdmVyc2l0eSwgMTgwIEZlbmdsaW4gUm9hZCwgU2hhbmdo
YWksIDIwMDAzMiwgQ2hpbmEuIGxpLnF1YW5saW5AenMtaG9zcGl0YWwuc2guY24uJiN4RDtTaGFu
Z2hhaSBDb2xsYWJvcmF0aXZlIElubm92YXRpb24gQ2VudGVyIG9mIEVuZG9zY29weSwgU2hhbmdo
YWksIENoaW5hLiBsaS5xdWFubGluQHpzLWhvc3BpdGFsLnNoLmNuLiYjeEQ7RW5kb3Njb3B5IENl
bnRlciBhbmQgRW5kb3Njb3B5IFJlc2VhcmNoIEluc3RpdHV0ZSwgWmhvbmdzaGFuIEhvc3BpdGFs
IEZ1ZGFuIFVuaXZlcnNpdHksIDE4MCBGZW5nbGluIFJvYWQsIFNoYW5naGFpLCAyMDAwMzIsIENo
aW5hLiB6aG91LnBpbmdob25nQHpzLWhvc3BpdGFsLnNoLmNuLiYjeEQ7U2hhbmdoYWkgQ29sbGFi
b3JhdGl2ZSBJbm5vdmF0aW9uIENlbnRlciBvZiBFbmRvc2NvcHksIFNoYW5naGFpLCBDaGluYS4g
emhvdS5waW5naG9uZ0B6cy1ob3NwaXRhbC5zaC5jbi4mI3hEO0RlcGFydG1lbnQgb2YgQmlvc3Rh
dGlzdGljcywgU2Nob29sIG9mIFB1YmxpYyBIZWFsdGgsIFRoZSBLZXkgTGFib3JhdG9yeSBvZiBQ
dWJsaWMgSGVhbHRoIFNhZmV0eSBvZiBNaW5pc3RyeSBvZiBFZHVjYXRpb24sIEZ1ZGFuIFVuaXZl
cnNpdHksIFNoYW5naGFpLCBDaGluYS4geXVAZnVkYW4uZWR1LmNuLiYjeEQ7TkhDIEtleSBMYWJv
cmF0b3J5IG9mIEhlYWx0aCBUZWNobm9sb2d5IEFzc2Vzc21lbnQgb2YgRnVkYW4gVW5pdmVyc2l0
eSwgMTgwIEZlbmdsaW4gUm9hZCwgU2hhbmdoYWksIDIwMDAzMiwgQ2hpbmEuIHl1QGZ1ZGFuLmVk
dS5jbi48L2F1dGgtYWRkcmVzcz48dGl0bGVzPjx0aXRsZT5TZXgtc3BlY2lmaWMgYXNzb2NpYXRp
b24gb2YgdmlzY2VyYWwgYW5kIGFiZG9taW5hbCBzdWJjdXRhbmVvdXMgYWRpcG9zZSB0aXNzdWUg
d2l0aCBnYXN0cm9lc29waGFnZWFsIHJlZmx1eCBkaXNlYXNlOiBhIGxhcmdlLXNjYWxlIHBlcnNw
ZWN0aXZlIGNvaG9ydCBzdHVkeTwvdGl0bGU+PHNlY29uZGFyeS10aXRsZT5CTUMgR2FzdHJvZW50
ZXJvbDwvc2Vjb25kYXJ5LXRpdGxlPjxhbHQtdGl0bGU+Qk1DIGdhc3Ryb2VudGVyb2xvZ3k8L2Fs
dC10aXRsZT48L3RpdGxlcz48cGVyaW9kaWNhbD48ZnVsbC10aXRsZT5CTUMgR2FzdHJvZW50ZXJv
bDwvZnVsbC10aXRsZT48YWJici0xPkJNQyBnYXN0cm9lbnRlcm9sb2d5PC9hYmJyLTE+PC9wZXJp
b2RpY2FsPjxhbHQtcGVyaW9kaWNhbD48ZnVsbC10aXRsZT5CTUMgR2FzdHJvZW50ZXJvbDwvZnVs
bC10aXRsZT48YWJici0xPkJNQyBnYXN0cm9lbnRlcm9sb2d5PC9hYmJyLTE+PC9hbHQtcGVyaW9k
aWNhbD48cGFnZXM+NjM1PC9wYWdlcz48dm9sdW1lPjI1PC92b2x1bWU+PG51bWJlcj4xPC9udW1i
ZXI+PGVkaXRpb24+MjAyNS8wOS8wMzwvZWRpdGlvbj48a2V5d29yZHM+PGtleXdvcmQ+SHVtYW5z
PC9rZXl3b3JkPjxrZXl3b3JkPipHYXN0cm9lc29waGFnZWFsIFJlZmx1eC9lcGlkZW1pb2xvZ3kv
ZXRpb2xvZ3k8L2tleXdvcmQ+PGtleXdvcmQ+RmVtYWxlPC9rZXl3b3JkPjxrZXl3b3JkPk1hbGU8
L2tleXdvcmQ+PGtleXdvcmQ+TWlkZGxlIEFnZWQ8L2tleXdvcmQ+PGtleXdvcmQ+KkludHJhLUFi
ZG9taW5hbCBGYXQvZGlhZ25vc3RpYyBpbWFnaW5nPC9rZXl3b3JkPjxrZXl3b3JkPlNleCBGYWN0
b3JzPC9rZXl3b3JkPjxrZXl3b3JkPipTdWJjdXRhbmVvdXMgRmF0LCBBYmRvbWluYWwvZGlhZ25v
c3RpYyBpbWFnaW5nPC9rZXl3b3JkPjxrZXl3b3JkPkFkdWx0PC9rZXl3b3JkPjxrZXl3b3JkPlVu
aXRlZCBLaW5nZG9tL2VwaWRlbWlvbG9neTwva2V5d29yZD48a2V5d29yZD4qT2Jlc2l0eSwgQWJk
b21pbmFsL2NvbXBsaWNhdGlvbnMvZGlhZ25vc3RpYyBpbWFnaW5nL2VwaWRlbWlvbG9neTwva2V5
d29yZD48a2V5d29yZD5Db2hvcnQgU3R1ZGllczwva2V5d29yZD48a2V5d29yZD5Qcm9wb3J0aW9u
YWwgSGF6YXJkcyBNb2RlbHM8L2tleXdvcmQ+PGtleXdvcmQ+TWFnbmV0aWMgUmVzb25hbmNlIElt
YWdpbmc8L2tleXdvcmQ+PGtleXdvcmQ+SW5jaWRlbmNlPC9rZXl3b3JkPjxrZXl3b3JkPlJpc2sg
RmFjdG9yczwva2V5d29yZD48a2V5d29yZD5BZ2VkPC9rZXl3b3JkPjxrZXl3b3JkPkFiZG9taW5h
bCBzdWJjdXRhbmVvdXMgYWRpcG9zZTwva2V5d29yZD48a2V5d29yZD5HYXN0cm9lc29waGFnZWFs
IHJlZmx1eCBkaXNlYXNlPC9rZXl3b3JkPjxrZXl3b3JkPk9iZXNpdHk8L2tleXdvcmQ+PGtleXdv
cmQ+U2V4IGRpZmZlcmVuY2U8L2tleXdvcmQ+PGtleXdvcmQ+VmlzY2VyYWwgYWRpcG9zZTwva2V5
d29yZD48a2V5d29yZD5hcHByb3ZlZCBieSB0aGUgTm9ydGggV2VzdCBNdWx0aWNlbnRlciBSZXNl
YXJjaCBFdGhpY3MgQ29tbWl0dGVlPC9rZXl3b3JkPjxrZXl3b3JkPndyaXR0ZW48L2tleXdvcmQ+
PGtleXdvcmQ+aW5mb3JtZWQgY29udGVudCB3YXMgb2J0YWluZWQgZnJvbSBhbGwgcGFydGljaXBh
bnRzLiBDb25zZW50IGZvciBwdWJsaWNhdGlvbjogTm90PC9rZXl3b3JkPjxrZXl3b3JkPmFwcGxp
Y2FibGUuIENvbXBldGluZyBpbnRlcmVzdHM6IFRoZSBhdXRob3JzIGRlY2xhcmUgbm8gY29tcGV0
aW5nIGludGVyZXN0cy48L2tleXdvcmQ+PC9rZXl3b3Jkcz48ZGF0ZXM+PHllYXI+MjAyNTwveWVh
cj48cHViLWRhdGVzPjxkYXRlPlNlcCAyPC9kYXRlPjwvcHViLWRhdGVzPjwvZGF0ZXM+PGlzYm4+
MTQ3MS0yMzB4PC9pc2JuPjxhY2Nlc3Npb24tbnVtPjQwODk4MTQ5PC9hY2Nlc3Npb24tbnVtPjx1
cmxzPjwvdXJscz48Y3VzdG9tMj5QTUMxMjQwMzU3MjwvY3VzdG9tMj48ZWxlY3Ryb25pYy1yZXNv
dXJjZS1udW0+MTAuMTE4Ni9zMTI4NzYtMDI1LTA0MjE4LXg8L2VsZWN0cm9uaWMtcmVzb3VyY2Ut
bnVtPjxyZW1vdGUtZGF0YWJhc2UtcHJvdmlkZXI+TkxNPC9yZW1vdGUtZGF0YWJhc2UtcHJvdmlk
ZXI+PGxhbmd1YWdlPmVuZzwvbGFuZ3VhZ2U+PC9yZWNvcmQ+PC9DaXRlPjwvRW5kTm90ZT4A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[7]</w:t>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hint="eastAsia"/>
                <w:color w:val="000000"/>
                <w:kern w:val="0"/>
                <w:sz w:val="16"/>
                <w:szCs w:val="16"/>
                <w14:ligatures w14:val="none"/>
              </w:rPr>
              <w:t xml:space="preserve"> </w:t>
            </w:r>
            <w:r w:rsidRPr="00DD33FC">
              <w:rPr>
                <w:rFonts w:ascii="Times New Roman" w:eastAsia="等线" w:hAnsi="Times New Roman" w:cs="Times New Roman" w:hint="eastAsia"/>
                <w:color w:val="000000"/>
                <w:kern w:val="0"/>
                <w:sz w:val="16"/>
                <w:szCs w:val="16"/>
                <w14:ligatures w14:val="none"/>
              </w:rPr>
              <w:t>and the strongest risk factor for ECEH</w:t>
            </w:r>
            <w:r w:rsidR="00E86133">
              <w:rPr>
                <w:rFonts w:ascii="Times New Roman" w:eastAsia="等线" w:hAnsi="Times New Roman" w:cs="Times New Roman" w:hint="eastAsia"/>
                <w:color w:val="000000"/>
                <w:kern w:val="0"/>
                <w:sz w:val="16"/>
                <w:szCs w:val="16"/>
                <w14:ligatures w14:val="none"/>
              </w:rPr>
              <w:t xml:space="preserve"> </w:t>
            </w:r>
            <w:r w:rsidR="00E86133">
              <w:rPr>
                <w:rFonts w:ascii="Times New Roman" w:eastAsia="等线" w:hAnsi="Times New Roman" w:cs="Times New Roman"/>
                <w:color w:val="000000"/>
                <w:kern w:val="0"/>
                <w:sz w:val="16"/>
                <w:szCs w:val="16"/>
                <w14:ligatures w14:val="none"/>
              </w:rPr>
              <w:fldChar w:fldCharType="begin"/>
            </w:r>
            <w:r w:rsidR="00E86133">
              <w:rPr>
                <w:rFonts w:ascii="Times New Roman" w:eastAsia="等线" w:hAnsi="Times New Roman" w:cs="Times New Roman"/>
                <w:color w:val="000000"/>
                <w:kern w:val="0"/>
                <w:sz w:val="16"/>
                <w:szCs w:val="16"/>
                <w14:ligatures w14:val="none"/>
              </w:rPr>
              <w:instrText xml:space="preserve"> ADDIN EN.CITE &lt;EndNote&gt;&lt;Cite&gt;&lt;Author&gt;Guo&lt;/Author&gt;&lt;Year&gt;2025&lt;/Year&gt;&lt;RecNum&gt;43&lt;/RecNum&gt;&lt;DisplayText&gt;[8]&lt;/DisplayText&gt;&lt;record&gt;&lt;rec-number&gt;43&lt;/rec-number&gt;&lt;foreign-keys&gt;&lt;key app="EN" db-id="zfap2dfd3ta0znevr58pfetpzwxtf9a2dwp2" timestamp="1763824465"&gt;43&lt;/key&gt;&lt;/foreign-keys&gt;&lt;ref-type name="Journal Article"&gt;17&lt;/ref-type&gt;&lt;contributors&gt;&lt;authors&gt;&lt;author&gt;Guo, C.&lt;/author&gt;&lt;author&gt;Zheng, J.&lt;/author&gt;&lt;author&gt;Lin, X.&lt;/author&gt;&lt;author&gt;Ye, X.&lt;/author&gt;&lt;author&gt;Jiang, X.&lt;/author&gt;&lt;author&gt;Sun, Y.&lt;/author&gt;&lt;/authors&gt;&lt;/contributors&gt;&lt;auth-address&gt;Department of Gynecology, Clinical Oncology School of Fujian Medical University, Fujian Cancer Hospital, Fuzhou, China.&amp;#xD;Fujian Provincial Key Laboratory of Tumor Biotherapy, Clinical Oncology School of Fujian Medical University, Fujian Cancer Hospital, Fuzhou, China.&lt;/auth-address&gt;&lt;titles&gt;&lt;title&gt;Novel Metabolic-Prognostic Integration Reveals TCF21-Mediated Mitochondrial Regulation in Endometrial Cancer&lt;/title&gt;&lt;secondary-title&gt;Mol Carcinog&lt;/secondary-title&gt;&lt;alt-title&gt;Molecular carcinogenesis&lt;/alt-title&gt;&lt;/titles&gt;&lt;periodical&gt;&lt;full-title&gt;Mol Carcinog&lt;/full-title&gt;&lt;abbr-1&gt;Molecular carcinogenesis&lt;/abbr-1&gt;&lt;/periodical&gt;&lt;alt-periodical&gt;&lt;full-title&gt;Mol Carcinog&lt;/full-title&gt;&lt;abbr-1&gt;Molecular carcinogenesis&lt;/abbr-1&gt;&lt;/alt-periodical&gt;&lt;pages&gt;1981-1999&lt;/pages&gt;&lt;volume&gt;64&lt;/volume&gt;&lt;number&gt;12&lt;/number&gt;&lt;edition&gt;2025/09/22&lt;/edition&gt;&lt;keywords&gt;&lt;keyword&gt;Tcf21&lt;/keyword&gt;&lt;keyword&gt;endometrial cancer&lt;/keyword&gt;&lt;keyword&gt;metabolism&lt;/keyword&gt;&lt;keyword&gt;risk model&lt;/keyword&gt;&lt;/keywords&gt;&lt;dates&gt;&lt;year&gt;2025&lt;/year&gt;&lt;pub-dates&gt;&lt;date&gt;Dec&lt;/date&gt;&lt;/pub-dates&gt;&lt;/dates&gt;&lt;isbn&gt;0899-1987&lt;/isbn&gt;&lt;accession-num&gt;40981615&lt;/accession-num&gt;&lt;urls&gt;&lt;/urls&gt;&lt;electronic-resource-num&gt;10.1002/mc.70041&lt;/electronic-resource-num&gt;&lt;remote-database-provider&gt;NLM&lt;/remote-database-provider&gt;&lt;language&gt;eng&lt;/language&gt;&lt;/record&gt;&lt;/Cite&gt;&lt;/EndNote&gt;</w:instrText>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[8]</w:t>
            </w:r>
            <w:r w:rsidR="00E86133">
              <w:rPr>
                <w:rFonts w:ascii="Times New Roman" w:eastAsia="等线" w:hAnsi="Times New Roman" w:cs="Times New Roman"/>
                <w:color w:val="000000"/>
                <w:kern w:val="0"/>
                <w:sz w:val="16"/>
                <w:szCs w:val="16"/>
                <w14:ligatures w14:val="none"/>
              </w:rPr>
              <w:fldChar w:fldCharType="end"/>
            </w:r>
            <w:r>
              <w:rPr>
                <w:rFonts w:ascii="Times New Roman" w:eastAsia="等线" w:hAnsi="Times New Roman" w:cs="Times New Roman" w:hint="eastAsia"/>
                <w:color w:val="000000"/>
                <w:kern w:val="0"/>
                <w:sz w:val="16"/>
                <w:szCs w:val="16"/>
                <w14:ligatures w14:val="none"/>
              </w:rPr>
              <w:t>. C</w:t>
            </w:r>
            <w:r w:rsidRPr="00DD33FC">
              <w:rPr>
                <w:rFonts w:ascii="Times New Roman" w:eastAsia="等线" w:hAnsi="Times New Roman" w:cs="Times New Roman" w:hint="eastAsia"/>
                <w:color w:val="000000"/>
                <w:kern w:val="0"/>
                <w:sz w:val="16"/>
                <w:szCs w:val="16"/>
                <w14:ligatures w14:val="none"/>
              </w:rPr>
              <w:t>hronic esophageal inflammation caused by GERD itself may lead to a long-term low-level inflammatory state throughout the body</w:t>
            </w:r>
            <w:r w:rsidR="00E86133">
              <w:rPr>
                <w:rFonts w:ascii="Times New Roman" w:eastAsia="等线" w:hAnsi="Times New Roman" w:cs="Times New Roman" w:hint="eastAsia"/>
                <w:color w:val="000000"/>
                <w:kern w:val="0"/>
                <w:sz w:val="16"/>
                <w:szCs w:val="16"/>
                <w14:ligatures w14:val="none"/>
              </w:rPr>
              <w:t xml:space="preserve">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PEVuZE5vdGU+PENpdGU+PEF1dGhvcj5BbHRvbWFyZTwvQXV0aG9yPjxZZWFyPjIwMTM8L1llYXI+
PFJlY051bT45PC9SZWNOdW0+PERpc3BsYXlUZXh0Pls5XTwvRGlzcGxheVRleHQ+PHJlY29yZD48
cmVjLW51bWJlcj45PC9yZWMtbnVtYmVyPjxmb3JlaWduLWtleXM+PGtleSBhcHA9IkVOIiBkYi1p
ZD0iemZhcDJkZmQzdGEwem5ldnI1OHBmZXRwend4dGY5YTJkd3AyIiB0aW1lc3RhbXA9IjE3NjM4
MjQ0MjgiPjk8L2tleT48L2ZvcmVpZ24ta2V5cz48cmVmLXR5cGUgbmFtZT0iSm91cm5hbCBBcnRp
Y2xlIj4xNzwvcmVmLXR5cGU+PGNvbnRyaWJ1dG9ycz48YXV0aG9ycz48YXV0aG9yPkFsdG9tYXJl
LCBBLjwvYXV0aG9yPjxhdXRob3I+R3VhcmlubywgTS4gUC48L2F1dGhvcj48YXV0aG9yPkNvY2Nh
LCBTLjwvYXV0aG9yPjxhdXRob3I+RW1lcmVuemlhbmksIFMuPC9hdXRob3I+PGF1dGhvcj5DaWNh
bGEsIE0uPC9hdXRob3I+PC9hdXRob3JzPjwvY29udHJpYnV0b3JzPjxhdXRoLWFkZHJlc3M+QW5u
YW1hcmlhIEFsdG9tYXJlLCBNaWNoZWxlIFBpZXIgTHVjYSBHdWFyaW5vLCBTaWx2aWEgQ29jY2Es
IFNhcmEgRW1lcmVuemlhbmksIE1pY2hlbGUgQ2ljYWxhLCBVbml0IG9mIERpZ2VzdGl2ZSBEaXNl
YXNlLCBDYW1wdXMgQmlvIE1lZGljbyBVbml2ZXJzaXR5IG9mIFJvbWUsIDAwMTI4IFJvbWUsIEl0
YWx5LjwvYXV0aC1hZGRyZXNzPjx0aXRsZXM+PHRpdGxlPkdhc3Ryb2Vzb3BoYWdlYWwgcmVmbHV4
IGRpc2Vhc2U6IFVwZGF0ZSBvbiBpbmZsYW1tYXRpb24gYW5kIHN5bXB0b20gcGVyY2VwdGlvbjwv
dGl0bGU+PHNlY29uZGFyeS10aXRsZT5Xb3JsZCBKIEdhc3Ryb2VudGVyb2w8L3NlY29uZGFyeS10
aXRsZT48YWx0LXRpdGxlPldvcmxkIGpvdXJuYWwgb2YgZ2FzdHJvZW50ZXJvbG9neTwvYWx0LXRp
dGxlPjwvdGl0bGVzPjxwZXJpb2RpY2FsPjxmdWxsLXRpdGxlPldvcmxkIEogR2FzdHJvZW50ZXJv
bDwvZnVsbC10aXRsZT48YWJici0xPldvcmxkIGpvdXJuYWwgb2YgZ2FzdHJvZW50ZXJvbG9neTwv
YWJici0xPjwvcGVyaW9kaWNhbD48YWx0LXBlcmlvZGljYWw+PGZ1bGwtdGl0bGU+V29ybGQgSiBH
YXN0cm9lbnRlcm9sPC9mdWxsLXRpdGxlPjxhYmJyLTE+V29ybGQgam91cm5hbCBvZiBnYXN0cm9l
bnRlcm9sb2d5PC9hYmJyLTE+PC9hbHQtcGVyaW9kaWNhbD48cGFnZXM+NjUyMy04PC9wYWdlcz48
dm9sdW1lPjE5PC92b2x1bWU+PG51bWJlcj4zOTwvbnVtYmVyPjxlZGl0aW9uPjIwMTMvMTAvMjQ8
L2VkaXRpb24+PGtleXdvcmRzPjxrZXl3b3JkPkFuaW1hbHM8L2tleXdvcmQ+PGtleXdvcmQ+Q3l0
b2tpbmVzL21ldGFib2xpc208L2tleXdvcmQ+PGtleXdvcmQ+RXNvcGhhZ2l0aXMvKmNvbXBsaWNh
dGlvbnMvZGlhZ25vc2lzL2ltbXVub2xvZ3kvbWV0YWJvbGlzbS9waHlzaW9wYXRob2xvZ3kvcHN5
Y2hvbG9neTwva2V5d29yZD48a2V5d29yZD4qRXNvcGhhZ3VzL2ltbXVub2xvZ3kvaW5uZXJ2YXRp
b24vbWV0YWJvbGlzbTwva2V5d29yZD48a2V5d29yZD5HYXN0cm9lc29waGFnZWFsPC9rZXl3b3Jk
PjxrZXl3b3JkPlJlZmx1eC8qY29tcGxpY2F0aW9ucy9kaWFnbm9zaXMvaW1tdW5vbG9neS9tZXRh
Ym9saXNtL3BoeXNpb3BhdGhvbG9neS9wc3ljaG9sb2d5PC9rZXl3b3JkPjxrZXl3b3JkPkh1bWFu
czwva2V5d29yZD48a2V5d29yZD5IeXBlcmFsZ2VzaWEvZXRpb2xvZ3kvcHN5Y2hvbG9neTwva2V5
d29yZD48a2V5d29yZD5JbmZsYW1tYXRpb24gTWVkaWF0b3JzL21ldGFib2xpc208L2tleXdvcmQ+
PGtleXdvcmQ+UGFpbiBQZXJjZXB0aW9uPC9rZXl3b3JkPjxrZXl3b3JkPipQZXJjZXB0aW9uPC9r
ZXl3b3JkPjxrZXl3b3JkPlByb2dub3Npczwva2V5d29yZD48a2V5d29yZD5SaXNrIEZhY3RvcnM8
L2tleXdvcmQ+PGtleXdvcmQ+U2lnbmFsIFRyYW5zZHVjdGlvbjwva2V5d29yZD48a2V5d29yZD5F
c29waGFnaXRpczwva2V5d29yZD48a2V5d29yZD5HYXN0cm9lc29waGFnZWFsIHJlZmx1eCBkaXNl
YXNlPC9rZXl3b3JkPjxrZXl3b3JkPkhlYXJ0YnVybjwva2V5d29yZD48a2V5d29yZD5IeXBlcnNl
bnNpdGl2aXR5PC9rZXl3b3JkPjxrZXl3b3JkPk11Y29zYWwgaW5mbGFtbWF0aW9uPC9rZXl3b3Jk
Pjwva2V5d29yZHM+PGRhdGVzPjx5ZWFyPjIwMTM8L3llYXI+PHB1Yi1kYXRlcz48ZGF0ZT5PY3Qg
MjE8L2RhdGU+PC9wdWItZGF0ZXM+PC9kYXRlcz48aXNibj4xMDA3LTkzMjcgKFByaW50KSYjeEQ7
MTAwNy05MzI3PC9pc2JuPjxhY2Nlc3Npb24tbnVtPjI0MTUxMzc2PC9hY2Nlc3Npb24tbnVtPjx1
cmxzPjwvdXJscz48Y3VzdG9tMj5QTUMzODAxMzYzPC9jdXN0b20yPjxlbGVjdHJvbmljLXJlc291
cmNlLW51bT4xMC4zNzQ4L3dqZy52MTkuaTM5LjY1MjM8L2VsZWN0cm9uaWMtcmVzb3VyY2UtbnVt
PjxyZW1vdGUtZGF0YWJhc2UtcHJvdmlkZXI+TkxNPC9yZW1vdGUtZGF0YWJhc2UtcHJvdmlkZXI+
PGxhbmd1YWdlPmVuZzwvbGFuZ3VhZ2U+PC9yZWNvcmQ+PC9DaXRlPjwvRW5kTm90ZT4A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PEVuZE5vdGU+PENpdGU+PEF1dGhvcj5BbHRvbWFyZTwvQXV0aG9yPjxZZWFyPjIwMTM8L1llYXI+
PFJlY051bT45PC9SZWNOdW0+PERpc3BsYXlUZXh0Pls5XTwvRGlzcGxheVRleHQ+PHJlY29yZD48
cmVjLW51bWJlcj45PC9yZWMtbnVtYmVyPjxmb3JlaWduLWtleXM+PGtleSBhcHA9IkVOIiBkYi1p
ZD0iemZhcDJkZmQzdGEwem5ldnI1OHBmZXRwend4dGY5YTJkd3AyIiB0aW1lc3RhbXA9IjE3NjM4
MjQ0MjgiPjk8L2tleT48L2ZvcmVpZ24ta2V5cz48cmVmLXR5cGUgbmFtZT0iSm91cm5hbCBBcnRp
Y2xlIj4xNzwvcmVmLXR5cGU+PGNvbnRyaWJ1dG9ycz48YXV0aG9ycz48YXV0aG9yPkFsdG9tYXJl
LCBBLjwvYXV0aG9yPjxhdXRob3I+R3VhcmlubywgTS4gUC48L2F1dGhvcj48YXV0aG9yPkNvY2Nh
LCBTLjwvYXV0aG9yPjxhdXRob3I+RW1lcmVuemlhbmksIFMuPC9hdXRob3I+PGF1dGhvcj5DaWNh
bGEsIE0uPC9hdXRob3I+PC9hdXRob3JzPjwvY29udHJpYnV0b3JzPjxhdXRoLWFkZHJlc3M+QW5u
YW1hcmlhIEFsdG9tYXJlLCBNaWNoZWxlIFBpZXIgTHVjYSBHdWFyaW5vLCBTaWx2aWEgQ29jY2Es
IFNhcmEgRW1lcmVuemlhbmksIE1pY2hlbGUgQ2ljYWxhLCBVbml0IG9mIERpZ2VzdGl2ZSBEaXNl
YXNlLCBDYW1wdXMgQmlvIE1lZGljbyBVbml2ZXJzaXR5IG9mIFJvbWUsIDAwMTI4IFJvbWUsIEl0
YWx5LjwvYXV0aC1hZGRyZXNzPjx0aXRsZXM+PHRpdGxlPkdhc3Ryb2Vzb3BoYWdlYWwgcmVmbHV4
IGRpc2Vhc2U6IFVwZGF0ZSBvbiBpbmZsYW1tYXRpb24gYW5kIHN5bXB0b20gcGVyY2VwdGlvbjwv
dGl0bGU+PHNlY29uZGFyeS10aXRsZT5Xb3JsZCBKIEdhc3Ryb2VudGVyb2w8L3NlY29uZGFyeS10
aXRsZT48YWx0LXRpdGxlPldvcmxkIGpvdXJuYWwgb2YgZ2FzdHJvZW50ZXJvbG9neTwvYWx0LXRp
dGxlPjwvdGl0bGVzPjxwZXJpb2RpY2FsPjxmdWxsLXRpdGxlPldvcmxkIEogR2FzdHJvZW50ZXJv
bDwvZnVsbC10aXRsZT48YWJici0xPldvcmxkIGpvdXJuYWwgb2YgZ2FzdHJvZW50ZXJvbG9neTwv
YWJici0xPjwvcGVyaW9kaWNhbD48YWx0LXBlcmlvZGljYWw+PGZ1bGwtdGl0bGU+V29ybGQgSiBH
YXN0cm9lbnRlcm9sPC9mdWxsLXRpdGxlPjxhYmJyLTE+V29ybGQgam91cm5hbCBvZiBnYXN0cm9l
bnRlcm9sb2d5PC9hYmJyLTE+PC9hbHQtcGVyaW9kaWNhbD48cGFnZXM+NjUyMy04PC9wYWdlcz48
dm9sdW1lPjE5PC92b2x1bWU+PG51bWJlcj4zOTwvbnVtYmVyPjxlZGl0aW9uPjIwMTMvMTAvMjQ8
L2VkaXRpb24+PGtleXdvcmRzPjxrZXl3b3JkPkFuaW1hbHM8L2tleXdvcmQ+PGtleXdvcmQ+Q3l0
b2tpbmVzL21ldGFib2xpc208L2tleXdvcmQ+PGtleXdvcmQ+RXNvcGhhZ2l0aXMvKmNvbXBsaWNh
dGlvbnMvZGlhZ25vc2lzL2ltbXVub2xvZ3kvbWV0YWJvbGlzbS9waHlzaW9wYXRob2xvZ3kvcHN5
Y2hvbG9neTwva2V5d29yZD48a2V5d29yZD4qRXNvcGhhZ3VzL2ltbXVub2xvZ3kvaW5uZXJ2YXRp
b24vbWV0YWJvbGlzbTwva2V5d29yZD48a2V5d29yZD5HYXN0cm9lc29waGFnZWFsPC9rZXl3b3Jk
PjxrZXl3b3JkPlJlZmx1eC8qY29tcGxpY2F0aW9ucy9kaWFnbm9zaXMvaW1tdW5vbG9neS9tZXRh
Ym9saXNtL3BoeXNpb3BhdGhvbG9neS9wc3ljaG9sb2d5PC9rZXl3b3JkPjxrZXl3b3JkPkh1bWFu
czwva2V5d29yZD48a2V5d29yZD5IeXBlcmFsZ2VzaWEvZXRpb2xvZ3kvcHN5Y2hvbG9neTwva2V5
d29yZD48a2V5d29yZD5JbmZsYW1tYXRpb24gTWVkaWF0b3JzL21ldGFib2xpc208L2tleXdvcmQ+
PGtleXdvcmQ+UGFpbiBQZXJjZXB0aW9uPC9rZXl3b3JkPjxrZXl3b3JkPipQZXJjZXB0aW9uPC9r
ZXl3b3JkPjxrZXl3b3JkPlByb2dub3Npczwva2V5d29yZD48a2V5d29yZD5SaXNrIEZhY3RvcnM8
L2tleXdvcmQ+PGtleXdvcmQ+U2lnbmFsIFRyYW5zZHVjdGlvbjwva2V5d29yZD48a2V5d29yZD5F
c29waGFnaXRpczwva2V5d29yZD48a2V5d29yZD5HYXN0cm9lc29waGFnZWFsIHJlZmx1eCBkaXNl
YXNlPC9rZXl3b3JkPjxrZXl3b3JkPkhlYXJ0YnVybjwva2V5d29yZD48a2V5d29yZD5IeXBlcnNl
bnNpdGl2aXR5PC9rZXl3b3JkPjxrZXl3b3JkPk11Y29zYWwgaW5mbGFtbWF0aW9uPC9rZXl3b3Jk
Pjwva2V5d29yZHM+PGRhdGVzPjx5ZWFyPjIwMTM8L3llYXI+PHB1Yi1kYXRlcz48ZGF0ZT5PY3Qg
MjE8L2RhdGU+PC9wdWItZGF0ZXM+PC9kYXRlcz48aXNibj4xMDA3LTkzMjcgKFByaW50KSYjeEQ7
MTAwNy05MzI3PC9pc2JuPjxhY2Nlc3Npb24tbnVtPjI0MTUxMzc2PC9hY2Nlc3Npb24tbnVtPjx1
cmxzPjwvdXJscz48Y3VzdG9tMj5QTUMzODAxMzYzPC9jdXN0b20yPjxlbGVjdHJvbmljLXJlc291
cmNlLW51bT4xMC4zNzQ4L3dqZy52MTkuaTM5LjY1MjM8L2VsZWN0cm9uaWMtcmVzb3VyY2UtbnVt
PjxyZW1vdGUtZGF0YWJhc2UtcHJvdmlkZXI+TkxNPC9yZW1vdGUtZGF0YWJhc2UtcHJvdmlkZXI+
PGxhbmd1YWdlPmVuZzwvbGFuZ3VhZ2U+PC9yZWNvcmQ+PC9DaXRlPjwvRW5kTm90ZT4A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[9]</w:t>
            </w:r>
            <w:r w:rsidR="00E86133">
              <w:rPr>
                <w:rFonts w:ascii="Times New Roman" w:eastAsia="等线" w:hAnsi="Times New Roman" w:cs="Times New Roman"/>
                <w:color w:val="000000"/>
                <w:kern w:val="0"/>
                <w:sz w:val="16"/>
                <w:szCs w:val="16"/>
                <w14:ligatures w14:val="none"/>
              </w:rPr>
              <w:fldChar w:fldCharType="end"/>
            </w:r>
            <w:r w:rsidRPr="00DD33FC">
              <w:rPr>
                <w:rFonts w:ascii="Times New Roman" w:eastAsia="等线" w:hAnsi="Times New Roman" w:cs="Times New Roman" w:hint="eastAsia"/>
                <w:color w:val="000000"/>
                <w:kern w:val="0"/>
                <w:sz w:val="16"/>
                <w:szCs w:val="16"/>
                <w14:ligatures w14:val="none"/>
              </w:rPr>
              <w:t>.</w:t>
            </w:r>
            <w:r w:rsidR="00D961E0">
              <w:rPr>
                <w:rFonts w:ascii="Times New Roman" w:eastAsia="等线" w:hAnsi="Times New Roman" w:cs="Times New Roman" w:hint="eastAsia"/>
                <w:color w:val="000000"/>
                <w:kern w:val="0"/>
                <w:sz w:val="16"/>
                <w:szCs w:val="16"/>
                <w14:ligatures w14:val="none"/>
              </w:rPr>
              <w:t xml:space="preserve"> </w:t>
            </w:r>
            <w:r w:rsidR="00D961E0" w:rsidRPr="00D961E0">
              <w:rPr>
                <w:rFonts w:ascii="Times New Roman" w:eastAsia="等线" w:hAnsi="Times New Roman" w:cs="Times New Roman" w:hint="eastAsia"/>
                <w:color w:val="000000"/>
                <w:kern w:val="0"/>
                <w:sz w:val="16"/>
                <w:szCs w:val="16"/>
                <w14:ligatures w14:val="none"/>
              </w:rPr>
              <w:t>This group of people may be more prone to EC, but the causal relationship among them deserves further investigation.</w:t>
            </w:r>
          </w:p>
        </w:tc>
      </w:tr>
      <w:tr w:rsidR="00E2154A" w:rsidRPr="001B0940" w14:paraId="506FF2C2" w14:textId="77777777" w:rsidTr="00A10CE5">
        <w:trPr>
          <w:trHeight w:val="57"/>
        </w:trPr>
        <w:tc>
          <w:tcPr>
            <w:tcW w:w="2127" w:type="dxa"/>
            <w:tcBorders>
              <w:top w:val="nil"/>
              <w:left w:val="nil"/>
              <w:bottom w:val="nil"/>
              <w:right w:val="nil"/>
            </w:tcBorders>
            <w:noWrap/>
            <w:vAlign w:val="center"/>
            <w:hideMark/>
          </w:tcPr>
          <w:p w14:paraId="18C6D015" w14:textId="618C1CD0" w:rsidR="00E2154A" w:rsidRPr="001B0940" w:rsidRDefault="00C665BC" w:rsidP="00A10CE5">
            <w:pPr>
              <w:widowControl/>
              <w:spacing w:after="0" w:line="240" w:lineRule="auto"/>
              <w:rPr>
                <w:rFonts w:ascii="Times New Roman" w:eastAsia="等线" w:hAnsi="Times New Roman" w:cs="Times New Roman"/>
                <w:kern w:val="0"/>
                <w:sz w:val="16"/>
                <w:szCs w:val="16"/>
                <w14:ligatures w14:val="none"/>
              </w:rPr>
            </w:pPr>
            <w:r w:rsidRPr="00C665BC">
              <w:rPr>
                <w:rFonts w:ascii="Times New Roman" w:eastAsia="等线" w:hAnsi="Times New Roman" w:cs="Times New Roman" w:hint="eastAsia"/>
                <w:kern w:val="0"/>
                <w:sz w:val="16"/>
                <w:szCs w:val="16"/>
                <w14:ligatures w14:val="none"/>
              </w:rPr>
              <w:t>Ulcerative colitis</w:t>
            </w:r>
          </w:p>
        </w:tc>
        <w:tc>
          <w:tcPr>
            <w:tcW w:w="1842" w:type="dxa"/>
            <w:tcBorders>
              <w:top w:val="nil"/>
              <w:left w:val="nil"/>
              <w:bottom w:val="nil"/>
              <w:right w:val="nil"/>
            </w:tcBorders>
            <w:noWrap/>
            <w:vAlign w:val="center"/>
            <w:hideMark/>
          </w:tcPr>
          <w:p w14:paraId="1E298787" w14:textId="6A3BB98B" w:rsidR="00E2154A" w:rsidRPr="001B0940" w:rsidRDefault="00C665BC" w:rsidP="00A10CE5">
            <w:pPr>
              <w:widowControl/>
              <w:spacing w:after="0" w:line="240" w:lineRule="auto"/>
              <w:rPr>
                <w:rFonts w:ascii="Times New Roman" w:eastAsia="等线" w:hAnsi="Times New Roman" w:cs="Times New Roman"/>
                <w:color w:val="000000"/>
                <w:kern w:val="0"/>
                <w:sz w:val="16"/>
                <w:szCs w:val="16"/>
                <w14:ligatures w14:val="none"/>
              </w:rPr>
            </w:pPr>
            <w:r w:rsidRPr="00C665BC">
              <w:rPr>
                <w:rFonts w:ascii="Times New Roman" w:eastAsia="宋体" w:hAnsi="Times New Roman" w:cs="Times New Roman" w:hint="eastAsia"/>
                <w:sz w:val="16"/>
                <w:szCs w:val="16"/>
              </w:rPr>
              <w:t>Gastrointestinal diseases</w:t>
            </w:r>
          </w:p>
        </w:tc>
        <w:tc>
          <w:tcPr>
            <w:tcW w:w="4337" w:type="dxa"/>
            <w:tcBorders>
              <w:top w:val="nil"/>
              <w:left w:val="nil"/>
              <w:bottom w:val="nil"/>
              <w:right w:val="nil"/>
            </w:tcBorders>
            <w:noWrap/>
            <w:vAlign w:val="center"/>
          </w:tcPr>
          <w:p w14:paraId="25628AB4" w14:textId="5B673731" w:rsidR="00E2154A" w:rsidRPr="00C665BC" w:rsidRDefault="00DD33FC" w:rsidP="00A10CE5">
            <w:pPr>
              <w:widowControl/>
              <w:spacing w:after="0" w:line="240" w:lineRule="auto"/>
              <w:rPr>
                <w:rFonts w:ascii="Times New Roman" w:eastAsia="等线" w:hAnsi="Times New Roman" w:cs="Times New Roman"/>
                <w:color w:val="000000"/>
                <w:kern w:val="0"/>
                <w:sz w:val="16"/>
                <w:szCs w:val="16"/>
                <w:highlight w:val="yellow"/>
                <w14:ligatures w14:val="none"/>
              </w:rPr>
            </w:pPr>
            <w:r w:rsidRPr="00DD33FC">
              <w:rPr>
                <w:rFonts w:ascii="Times New Roman" w:eastAsia="等线" w:hAnsi="Times New Roman" w:cs="Times New Roman" w:hint="eastAsia"/>
                <w:color w:val="000000"/>
                <w:kern w:val="0"/>
                <w:sz w:val="16"/>
                <w:szCs w:val="16"/>
                <w14:ligatures w14:val="none"/>
              </w:rPr>
              <w:t>In EC, inflammation plays a more central and independent role, directly driving events such as TP53 mutations, leading to malignant transformation in a low-estrogen environment</w:t>
            </w:r>
            <w:r w:rsidR="00E86133">
              <w:rPr>
                <w:rFonts w:ascii="Times New Roman" w:eastAsia="等线" w:hAnsi="Times New Roman" w:cs="Times New Roman" w:hint="eastAsia"/>
                <w:color w:val="000000"/>
                <w:kern w:val="0"/>
                <w:sz w:val="16"/>
                <w:szCs w:val="16"/>
                <w14:ligatures w14:val="none"/>
              </w:rPr>
              <w:t xml:space="preserve">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PEVuZE5vdGU+PENpdGU+PEF1dGhvcj5TdG9kZGVuPC9BdXRob3I+PFllYXI+MjAxNTwvWWVhcj48
UmVjTnVtPjExPC9SZWNOdW0+PERpc3BsYXlUZXh0PlsxMF08L0Rpc3BsYXlUZXh0PjxyZWNvcmQ+
PHJlYy1udW1iZXI+MTE8L3JlYy1udW1iZXI+PGZvcmVpZ24ta2V5cz48a2V5IGFwcD0iRU4iIGRi
LWlkPSJ6ZmFwMmRmZDN0YTB6bmV2cjU4cGZldHB6d3h0ZjlhMmR3cDIiIHRpbWVzdGFtcD0iMTc2
MzgyNDQzMCI+MTE8L2tleT48L2ZvcmVpZ24ta2V5cz48cmVmLXR5cGUgbmFtZT0iSm91cm5hbCBB
cnRpY2xlIj4xNzwvcmVmLXR5cGU+PGNvbnRyaWJ1dG9ycz48YXV0aG9ycz48YXV0aG9yPlN0b2Rk
ZW4sIEcuIFIuPC9hdXRob3I+PGF1dGhvcj5MaW5kYmVyZywgTS4gRS48L2F1dGhvcj48YXV0aG9y
PktpbmcsIE0uIEwuPC9hdXRob3I+PGF1dGhvcj5QYXF1ZXQsIE0uPC9hdXRob3I+PGF1dGhvcj5N
YWNMZWFuLCBKLiBBLjwvYXV0aG9yPjxhdXRob3I+TWFubiwgSi4gTC48L2F1dGhvcj48YXV0aG9y
PkRlTWF5bywgRi4gSi48L2F1dGhvcj48YXV0aG9yPkx5ZG9uLCBKLiBQLjwvYXV0aG9yPjxhdXRo
b3I+SGF5YXNoaSwgSy48L2F1dGhvcj48L2F1dGhvcnM+PC9jb250cmlidXRvcnM+PGF1dGgtYWRk
cmVzcz5EZXBhcnRtZW50IG9mIFBoeXNpb2xvZ3ksIFNvdXRoZXJuIElsbGlub2lzIFVuaXZlcnNp
dHkgU2Nob29sIG9mIE1lZGljaW5lLCBDYXJib25kYWxlLCBJTCwgVVNBLiYjeEQ7RGVwYXJ0ZW1l
bnQgZGUgUGF0aG9sb2dpZSBldCBkZSBNaWNyb2Jpb2xvZ2llLCBVbml2ZXJzaXTDqSBkZSBNb250
cmVhbCwgU3QtSHlhY2ludGhlLCBRdWViZWMsIENhbmFkYS4mI3hEO0RlcGFydG1lbnQgb2YgUGF0
aG9sb2d5LCBTb3V0aGVybiBJbGxpbm9pcyBVbml2ZXJzaXR5IFNjaG9vbCBvZiBNZWRpY2luZSwg
U3ByaW5nZmllbGQsIElMLCBVU0EuJiN4RDtEZXBhcnRtZW50IG9mIE1vbGVjdWxhciBhbmQgQ2Vs
bHVsYXIgQmlvbG9neSwgQmF5bG9yIENvbGxlZ2Ugb2YgTWVkaWNpbmUsIEhvdXN0b24sIFRYLCBV
U0EuPC9hdXRoLWFkZHJlc3M+PHRpdGxlcz48dGl0bGU+TG9zcyBvZiBDZGgxIGFuZCBUcnA1MyBp
biB0aGUgdXRlcnVzIGluZHVjZXMgY2hyb25pYyBpbmZsYW1tYXRpb24gd2l0aCBtb2RpZmljYXRp
b24gb2YgdHVtb3IgbWljcm9lbnZpcm9ubWVudDwvdGl0bGU+PHNlY29uZGFyeS10aXRsZT5PbmNv
Z2VuZTwvc2Vjb25kYXJ5LXRpdGxlPjxhbHQtdGl0bGU+T25jb2dlbmU8L2FsdC10aXRsZT48L3Rp
dGxlcz48cGVyaW9kaWNhbD48ZnVsbC10aXRsZT5PbmNvZ2VuZTwvZnVsbC10aXRsZT48YWJici0x
Pk9uY29nZW5lPC9hYmJyLTE+PC9wZXJpb2RpY2FsPjxhbHQtcGVyaW9kaWNhbD48ZnVsbC10aXRs
ZT5PbmNvZ2VuZTwvZnVsbC10aXRsZT48YWJici0xPk9uY29nZW5lPC9hYmJyLTE+PC9hbHQtcGVy
aW9kaWNhbD48cGFnZXM+MjQ3MS04MjwvcGFnZXM+PHZvbHVtZT4zNDwvdm9sdW1lPjxudW1iZXI+
MTk8L251bWJlcj48ZWRpdGlvbj4yMDE0LzA3LzA4PC9lZGl0aW9uPjxrZXl3b3Jkcz48a2V5d29y
ZD5BbmltYWxzPC9rZXl3b3JkPjxrZXl3b3JkPkFudGlnZW5zLCBDRC9nZW5ldGljczwva2V5d29y
ZD48a2V5d29yZD5BbnRpZ2VucywgRGlmZmVyZW50aWF0aW9uLCBNeWVsb21vbm9jeXRpYy9nZW5l
dGljczwva2V5d29yZD48a2V5d29yZD5BcmdpbmFzZS9nZW5ldGljczwva2V5d29yZD48a2V5d29y
ZD5DZGgxIFByb3RlaW5zLypnZW5ldGljczwva2V5d29yZD48a2V5d29yZD5DZWxsIExpbmU8L2tl
eXdvcmQ+PGtleXdvcmQ+Q2VsbCBQcm9saWZlcmF0aW9uL2dlbmV0aWNzPC9rZXl3b3JkPjxrZXl3
b3JkPkNlbGwgVHJhbnNmb3JtYXRpb24sIE5lb3BsYXN0aWMvZ2VuZXRpY3MvcGF0aG9sb2d5PC9r
ZXl3b3JkPjxrZXl3b3JkPkVuZG9tZXRyaWFsIE5lb3BsYXNtcy8qZ2VuZXRpY3MvcGF0aG9sb2d5
PC9rZXl3b3JkPjxrZXl3b3JkPkZlbWFsZTwva2V5d29yZD48a2V5d29yZD5IdW1hbnM8L2tleXdv
cmQ+PGtleXdvcmQ+SW5mbGFtbWF0aW9uLypnZW5ldGljcy9pbW11bm9sb2d5L3BhdGhvbG9neTwv
a2V5d29yZD48a2V5d29yZD5NYWNyb3BoYWdlcy8qaW1tdW5vbG9neTwva2V5d29yZD48a2V5d29y
ZD5NaWNlPC9rZXl3b3JkPjxrZXl3b3JkPk1pY2UsIEtub2Nrb3V0PC9rZXl3b3JkPjxrZXl3b3Jk
Pk5GLWthcHBhIEIvbWV0YWJvbGlzbTwva2V5d29yZD48a2V5d29yZD5OZW92YXNjdWxhcml6YXRp
b24sIFBhdGhvbG9naWMvZ2VuZXRpY3M8L2tleXdvcmQ+PGtleXdvcmQ+UmVjZXB0b3JzLCBDZWxs
IFN1cmZhY2UvZ2VuZXRpY3M8L2tleXdvcmQ+PGtleXdvcmQ+VHVtb3IgTWljcm9lbnZpcm9ubWVu
dC9pbW11bm9sb2d5PC9rZXl3b3JkPjxrZXl3b3JkPlR1bW9yIFN1cHByZXNzb3IgUHJvdGVpbiBw
NTMvKmdlbmV0aWNzPC9rZXl3b3JkPjxrZXl3b3JkPlV0ZXJ1cy9jeXRvbG9neS9wYXRob2xvZ3k8
L2tleXdvcmQ+PGtleXdvcmQ+Q0QxNjMgQW50aWdlbjwva2V5d29yZD48L2tleXdvcmRzPjxkYXRl
cz48eWVhcj4yMDE1PC95ZWFyPjxwdWItZGF0ZXM+PGRhdGU+TWF5IDc8L2RhdGU+PC9wdWItZGF0
ZXM+PC9kYXRlcz48aXNibj4wOTUwLTkyMzIgKFByaW50KSYjeEQ7MDk1MC05MjMyPC9pc2JuPjxh
Y2Nlc3Npb24tbnVtPjI0OTk4ODUxPC9hY2Nlc3Npb24tbnVtPjx1cmxzPjwvdXJscz48Y3VzdG9t
Mj5QTUM0NTUxNDAxPC9jdXN0b20yPjxjdXN0b202Pk5JSE1TNjAwNTczIGNvbmZsaWN0cyBvZiBp
bnRlcmVzdCB3ZXJlIGRlY2xhcmVkLjwvY3VzdG9tNj48ZWxlY3Ryb25pYy1yZXNvdXJjZS1udW0+
MTAuMTAzOC9vbmMuMjAxNC4xOTM8L2VsZWN0cm9uaWMtcmVzb3VyY2UtbnVtPjxyZW1vdGUtZGF0
YWJhc2UtcHJvdmlkZXI+TkxNPC9yZW1vdGUtZGF0YWJhc2UtcHJvdmlkZXI+PGxhbmd1YWdlPmVu
ZzwvbGFuZ3VhZ2U+PC9yZWNvcmQ+PC9DaXRlPjwvRW5kTm90ZT4A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PEVuZE5vdGU+PENpdGU+PEF1dGhvcj5TdG9kZGVuPC9BdXRob3I+PFllYXI+MjAxNTwvWWVhcj48
UmVjTnVtPjExPC9SZWNOdW0+PERpc3BsYXlUZXh0PlsxMF08L0Rpc3BsYXlUZXh0PjxyZWNvcmQ+
PHJlYy1udW1iZXI+MTE8L3JlYy1udW1iZXI+PGZvcmVpZ24ta2V5cz48a2V5IGFwcD0iRU4iIGRi
LWlkPSJ6ZmFwMmRmZDN0YTB6bmV2cjU4cGZldHB6d3h0ZjlhMmR3cDIiIHRpbWVzdGFtcD0iMTc2
MzgyNDQzMCI+MTE8L2tleT48L2ZvcmVpZ24ta2V5cz48cmVmLXR5cGUgbmFtZT0iSm91cm5hbCBB
cnRpY2xlIj4xNzwvcmVmLXR5cGU+PGNvbnRyaWJ1dG9ycz48YXV0aG9ycz48YXV0aG9yPlN0b2Rk
ZW4sIEcuIFIuPC9hdXRob3I+PGF1dGhvcj5MaW5kYmVyZywgTS4gRS48L2F1dGhvcj48YXV0aG9y
PktpbmcsIE0uIEwuPC9hdXRob3I+PGF1dGhvcj5QYXF1ZXQsIE0uPC9hdXRob3I+PGF1dGhvcj5N
YWNMZWFuLCBKLiBBLjwvYXV0aG9yPjxhdXRob3I+TWFubiwgSi4gTC48L2F1dGhvcj48YXV0aG9y
PkRlTWF5bywgRi4gSi48L2F1dGhvcj48YXV0aG9yPkx5ZG9uLCBKLiBQLjwvYXV0aG9yPjxhdXRo
b3I+SGF5YXNoaSwgSy48L2F1dGhvcj48L2F1dGhvcnM+PC9jb250cmlidXRvcnM+PGF1dGgtYWRk
cmVzcz5EZXBhcnRtZW50IG9mIFBoeXNpb2xvZ3ksIFNvdXRoZXJuIElsbGlub2lzIFVuaXZlcnNp
dHkgU2Nob29sIG9mIE1lZGljaW5lLCBDYXJib25kYWxlLCBJTCwgVVNBLiYjeEQ7RGVwYXJ0ZW1l
bnQgZGUgUGF0aG9sb2dpZSBldCBkZSBNaWNyb2Jpb2xvZ2llLCBVbml2ZXJzaXTDqSBkZSBNb250
cmVhbCwgU3QtSHlhY2ludGhlLCBRdWViZWMsIENhbmFkYS4mI3hEO0RlcGFydG1lbnQgb2YgUGF0
aG9sb2d5LCBTb3V0aGVybiBJbGxpbm9pcyBVbml2ZXJzaXR5IFNjaG9vbCBvZiBNZWRpY2luZSwg
U3ByaW5nZmllbGQsIElMLCBVU0EuJiN4RDtEZXBhcnRtZW50IG9mIE1vbGVjdWxhciBhbmQgQ2Vs
bHVsYXIgQmlvbG9neSwgQmF5bG9yIENvbGxlZ2Ugb2YgTWVkaWNpbmUsIEhvdXN0b24sIFRYLCBV
U0EuPC9hdXRoLWFkZHJlc3M+PHRpdGxlcz48dGl0bGU+TG9zcyBvZiBDZGgxIGFuZCBUcnA1MyBp
biB0aGUgdXRlcnVzIGluZHVjZXMgY2hyb25pYyBpbmZsYW1tYXRpb24gd2l0aCBtb2RpZmljYXRp
b24gb2YgdHVtb3IgbWljcm9lbnZpcm9ubWVudDwvdGl0bGU+PHNlY29uZGFyeS10aXRsZT5PbmNv
Z2VuZTwvc2Vjb25kYXJ5LXRpdGxlPjxhbHQtdGl0bGU+T25jb2dlbmU8L2FsdC10aXRsZT48L3Rp
dGxlcz48cGVyaW9kaWNhbD48ZnVsbC10aXRsZT5PbmNvZ2VuZTwvZnVsbC10aXRsZT48YWJici0x
Pk9uY29nZW5lPC9hYmJyLTE+PC9wZXJpb2RpY2FsPjxhbHQtcGVyaW9kaWNhbD48ZnVsbC10aXRs
ZT5PbmNvZ2VuZTwvZnVsbC10aXRsZT48YWJici0xPk9uY29nZW5lPC9hYmJyLTE+PC9hbHQtcGVy
aW9kaWNhbD48cGFnZXM+MjQ3MS04MjwvcGFnZXM+PHZvbHVtZT4zNDwvdm9sdW1lPjxudW1iZXI+
MTk8L251bWJlcj48ZWRpdGlvbj4yMDE0LzA3LzA4PC9lZGl0aW9uPjxrZXl3b3Jkcz48a2V5d29y
ZD5BbmltYWxzPC9rZXl3b3JkPjxrZXl3b3JkPkFudGlnZW5zLCBDRC9nZW5ldGljczwva2V5d29y
ZD48a2V5d29yZD5BbnRpZ2VucywgRGlmZmVyZW50aWF0aW9uLCBNeWVsb21vbm9jeXRpYy9nZW5l
dGljczwva2V5d29yZD48a2V5d29yZD5BcmdpbmFzZS9nZW5ldGljczwva2V5d29yZD48a2V5d29y
ZD5DZGgxIFByb3RlaW5zLypnZW5ldGljczwva2V5d29yZD48a2V5d29yZD5DZWxsIExpbmU8L2tl
eXdvcmQ+PGtleXdvcmQ+Q2VsbCBQcm9saWZlcmF0aW9uL2dlbmV0aWNzPC9rZXl3b3JkPjxrZXl3
b3JkPkNlbGwgVHJhbnNmb3JtYXRpb24sIE5lb3BsYXN0aWMvZ2VuZXRpY3MvcGF0aG9sb2d5PC9r
ZXl3b3JkPjxrZXl3b3JkPkVuZG9tZXRyaWFsIE5lb3BsYXNtcy8qZ2VuZXRpY3MvcGF0aG9sb2d5
PC9rZXl3b3JkPjxrZXl3b3JkPkZlbWFsZTwva2V5d29yZD48a2V5d29yZD5IdW1hbnM8L2tleXdv
cmQ+PGtleXdvcmQ+SW5mbGFtbWF0aW9uLypnZW5ldGljcy9pbW11bm9sb2d5L3BhdGhvbG9neTwv
a2V5d29yZD48a2V5d29yZD5NYWNyb3BoYWdlcy8qaW1tdW5vbG9neTwva2V5d29yZD48a2V5d29y
ZD5NaWNlPC9rZXl3b3JkPjxrZXl3b3JkPk1pY2UsIEtub2Nrb3V0PC9rZXl3b3JkPjxrZXl3b3Jk
Pk5GLWthcHBhIEIvbWV0YWJvbGlzbTwva2V5d29yZD48a2V5d29yZD5OZW92YXNjdWxhcml6YXRp
b24sIFBhdGhvbG9naWMvZ2VuZXRpY3M8L2tleXdvcmQ+PGtleXdvcmQ+UmVjZXB0b3JzLCBDZWxs
IFN1cmZhY2UvZ2VuZXRpY3M8L2tleXdvcmQ+PGtleXdvcmQ+VHVtb3IgTWljcm9lbnZpcm9ubWVu
dC9pbW11bm9sb2d5PC9rZXl3b3JkPjxrZXl3b3JkPlR1bW9yIFN1cHByZXNzb3IgUHJvdGVpbiBw
NTMvKmdlbmV0aWNzPC9rZXl3b3JkPjxrZXl3b3JkPlV0ZXJ1cy9jeXRvbG9neS9wYXRob2xvZ3k8
L2tleXdvcmQ+PGtleXdvcmQ+Q0QxNjMgQW50aWdlbjwva2V5d29yZD48L2tleXdvcmRzPjxkYXRl
cz48eWVhcj4yMDE1PC95ZWFyPjxwdWItZGF0ZXM+PGRhdGU+TWF5IDc8L2RhdGU+PC9wdWItZGF0
ZXM+PC9kYXRlcz48aXNibj4wOTUwLTkyMzIgKFByaW50KSYjeEQ7MDk1MC05MjMyPC9pc2JuPjxh
Y2Nlc3Npb24tbnVtPjI0OTk4ODUxPC9hY2Nlc3Npb24tbnVtPjx1cmxzPjwvdXJscz48Y3VzdG9t
Mj5QTUM0NTUxNDAxPC9jdXN0b20yPjxjdXN0b202Pk5JSE1TNjAwNTczIGNvbmZsaWN0cyBvZiBp
bnRlcmVzdCB3ZXJlIGRlY2xhcmVkLjwvY3VzdG9tNj48ZWxlY3Ryb25pYy1yZXNvdXJjZS1udW0+
MTAuMTAzOC9vbmMuMjAxNC4xOTM8L2VsZWN0cm9uaWMtcmVzb3VyY2UtbnVtPjxyZW1vdGUtZGF0
YWJhc2UtcHJvdmlkZXI+TkxNPC9yZW1vdGUtZGF0YWJhc2UtcHJvdmlkZXI+PGxhbmd1YWdlPmVu
ZzwvbGFuZ3VhZ2U+PC9yZWNvcmQ+PC9DaXRlPjwvRW5kTm90ZT4A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[10]</w:t>
            </w:r>
            <w:r w:rsidR="00E86133">
              <w:rPr>
                <w:rFonts w:ascii="Times New Roman" w:eastAsia="等线" w:hAnsi="Times New Roman" w:cs="Times New Roman"/>
                <w:color w:val="000000"/>
                <w:kern w:val="0"/>
                <w:sz w:val="16"/>
                <w:szCs w:val="16"/>
                <w14:ligatures w14:val="none"/>
              </w:rPr>
              <w:fldChar w:fldCharType="end"/>
            </w:r>
            <w:r w:rsidRPr="00DD33FC">
              <w:rPr>
                <w:rFonts w:ascii="Times New Roman" w:eastAsia="等线" w:hAnsi="Times New Roman" w:cs="Times New Roman" w:hint="eastAsia"/>
                <w:color w:val="000000"/>
                <w:kern w:val="0"/>
                <w:sz w:val="16"/>
                <w:szCs w:val="16"/>
                <w14:ligatures w14:val="none"/>
              </w:rPr>
              <w:t>. Therefore, for women with ulcerative colitis, they should be regarded as high-risk groups for both EC subtypes.</w:t>
            </w:r>
            <w:r w:rsidR="00D961E0">
              <w:rPr>
                <w:rFonts w:ascii="Times New Roman" w:eastAsia="等线" w:hAnsi="Times New Roman" w:cs="Times New Roman" w:hint="eastAsia"/>
                <w:color w:val="000000"/>
                <w:kern w:val="0"/>
                <w:sz w:val="16"/>
                <w:szCs w:val="16"/>
                <w14:ligatures w14:val="none"/>
              </w:rPr>
              <w:t xml:space="preserve"> </w:t>
            </w:r>
            <w:r w:rsidR="00D961E0" w:rsidRPr="00D961E0">
              <w:rPr>
                <w:rFonts w:ascii="Times New Roman" w:eastAsia="等线" w:hAnsi="Times New Roman" w:cs="Times New Roman" w:hint="eastAsia"/>
                <w:color w:val="000000"/>
                <w:kern w:val="0"/>
                <w:sz w:val="16"/>
                <w:szCs w:val="16"/>
                <w14:ligatures w14:val="none"/>
              </w:rPr>
              <w:t>However, there is a lack of causal relationship research from a genetic perspective.</w:t>
            </w:r>
          </w:p>
        </w:tc>
      </w:tr>
      <w:tr w:rsidR="00E2154A" w:rsidRPr="001B0940" w14:paraId="634735C8" w14:textId="77777777" w:rsidTr="00A10CE5">
        <w:trPr>
          <w:trHeight w:val="57"/>
        </w:trPr>
        <w:tc>
          <w:tcPr>
            <w:tcW w:w="2127" w:type="dxa"/>
            <w:tcBorders>
              <w:top w:val="nil"/>
              <w:left w:val="nil"/>
              <w:bottom w:val="nil"/>
              <w:right w:val="nil"/>
            </w:tcBorders>
            <w:noWrap/>
            <w:vAlign w:val="center"/>
            <w:hideMark/>
          </w:tcPr>
          <w:p w14:paraId="71C0CE5F" w14:textId="019D3A9B" w:rsidR="00E2154A" w:rsidRPr="001B0940" w:rsidRDefault="00C665BC" w:rsidP="00A10CE5">
            <w:pPr>
              <w:widowControl/>
              <w:spacing w:after="0" w:line="240" w:lineRule="auto"/>
              <w:rPr>
                <w:rFonts w:ascii="Times New Roman" w:eastAsia="等线" w:hAnsi="Times New Roman" w:cs="Times New Roman"/>
                <w:kern w:val="0"/>
                <w:sz w:val="16"/>
                <w:szCs w:val="16"/>
                <w14:ligatures w14:val="none"/>
              </w:rPr>
            </w:pPr>
            <w:r w:rsidRPr="00C665BC">
              <w:rPr>
                <w:rFonts w:ascii="Times New Roman" w:eastAsia="等线" w:hAnsi="Times New Roman" w:cs="Times New Roman" w:hint="eastAsia"/>
                <w:kern w:val="0"/>
                <w:sz w:val="16"/>
                <w:szCs w:val="16"/>
                <w14:ligatures w14:val="none"/>
              </w:rPr>
              <w:t>Celiac disease</w:t>
            </w:r>
          </w:p>
        </w:tc>
        <w:tc>
          <w:tcPr>
            <w:tcW w:w="1842" w:type="dxa"/>
            <w:tcBorders>
              <w:top w:val="nil"/>
              <w:left w:val="nil"/>
              <w:bottom w:val="nil"/>
              <w:right w:val="nil"/>
            </w:tcBorders>
            <w:noWrap/>
            <w:vAlign w:val="center"/>
            <w:hideMark/>
          </w:tcPr>
          <w:p w14:paraId="0CBA00CF" w14:textId="6CFA8EE1" w:rsidR="00E2154A" w:rsidRPr="001B0940" w:rsidRDefault="00C665BC" w:rsidP="00A10CE5">
            <w:pPr>
              <w:widowControl/>
              <w:spacing w:after="0" w:line="240" w:lineRule="auto"/>
              <w:rPr>
                <w:rFonts w:ascii="Times New Roman" w:eastAsia="等线" w:hAnsi="Times New Roman" w:cs="Times New Roman"/>
                <w:color w:val="000000"/>
                <w:kern w:val="0"/>
                <w:sz w:val="16"/>
                <w:szCs w:val="16"/>
                <w14:ligatures w14:val="none"/>
              </w:rPr>
            </w:pPr>
            <w:r w:rsidRPr="00C665BC">
              <w:rPr>
                <w:rFonts w:ascii="Times New Roman" w:eastAsia="宋体" w:hAnsi="Times New Roman" w:cs="Times New Roman" w:hint="eastAsia"/>
                <w:sz w:val="16"/>
                <w:szCs w:val="16"/>
              </w:rPr>
              <w:t>Gastrointestinal diseases</w:t>
            </w:r>
          </w:p>
        </w:tc>
        <w:tc>
          <w:tcPr>
            <w:tcW w:w="4337" w:type="dxa"/>
            <w:tcBorders>
              <w:top w:val="nil"/>
              <w:left w:val="nil"/>
              <w:bottom w:val="nil"/>
              <w:right w:val="nil"/>
            </w:tcBorders>
            <w:noWrap/>
            <w:vAlign w:val="center"/>
          </w:tcPr>
          <w:p w14:paraId="0BFC25EA" w14:textId="596649CF" w:rsidR="00E2154A" w:rsidRPr="00C665BC" w:rsidRDefault="00BB5C5B" w:rsidP="00A10CE5">
            <w:pPr>
              <w:widowControl/>
              <w:spacing w:after="0" w:line="240" w:lineRule="auto"/>
              <w:rPr>
                <w:rFonts w:ascii="Times New Roman" w:eastAsia="等线" w:hAnsi="Times New Roman" w:cs="Times New Roman"/>
                <w:color w:val="000000"/>
                <w:kern w:val="0"/>
                <w:sz w:val="16"/>
                <w:szCs w:val="16"/>
                <w:highlight w:val="yellow"/>
                <w14:ligatures w14:val="none"/>
              </w:rPr>
            </w:pPr>
            <w:r>
              <w:rPr>
                <w:rFonts w:ascii="Times New Roman" w:eastAsia="等线" w:hAnsi="Times New Roman" w:cs="Times New Roman" w:hint="eastAsia"/>
                <w:color w:val="000000"/>
                <w:kern w:val="0"/>
                <w:sz w:val="16"/>
                <w:szCs w:val="16"/>
                <w14:ligatures w14:val="none"/>
              </w:rPr>
              <w:t>C</w:t>
            </w:r>
            <w:r w:rsidR="00DD33FC" w:rsidRPr="00DD33FC">
              <w:rPr>
                <w:rFonts w:ascii="Times New Roman" w:eastAsia="等线" w:hAnsi="Times New Roman" w:cs="Times New Roman" w:hint="eastAsia"/>
                <w:color w:val="000000"/>
                <w:kern w:val="0"/>
                <w:sz w:val="16"/>
                <w:szCs w:val="16"/>
                <w14:ligatures w14:val="none"/>
              </w:rPr>
              <w:t xml:space="preserve">eliac disease patients often experience chronic diarrhea, malnutrition, and weight loss. Given that obesity is a significant risk factor for ECEH (as adipose tissue produces estrogen </w:t>
            </w:r>
            <w:r w:rsidR="00DD33FC" w:rsidRPr="00DD33FC">
              <w:rPr>
                <w:rFonts w:ascii="Times New Roman" w:eastAsia="等线" w:hAnsi="Times New Roman" w:cs="Times New Roman" w:hint="eastAsia"/>
                <w:color w:val="000000"/>
                <w:kern w:val="0"/>
                <w:sz w:val="16"/>
                <w:szCs w:val="16"/>
                <w14:ligatures w14:val="none"/>
              </w:rPr>
              <w:lastRenderedPageBreak/>
              <w:t xml:space="preserve">through aromatase)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PEVuZE5vdGU+PENpdGU+PEF1dGhvcj5MaXU8L0F1dGhvcj48WWVhcj4yMDI1PC9ZZWFyPjxSZWNO
dW0+NDE8L1JlY051bT48RGlzcGxheVRleHQ+WzddPC9EaXNwbGF5VGV4dD48cmVjb3JkPjxyZWMt
bnVtYmVyPjQxPC9yZWMtbnVtYmVyPjxmb3JlaWduLWtleXM+PGtleSBhcHA9IkVOIiBkYi1pZD0i
emZhcDJkZmQzdGEwem5ldnI1OHBmZXRwend4dGY5YTJkd3AyIiB0aW1lc3RhbXA9IjE3NjM4MjQ0
NjMiPjQxPC9rZXk+PC9mb3JlaWduLWtleXM+PHJlZi10eXBlIG5hbWU9IkpvdXJuYWwgQXJ0aWNs
ZSI+MTc8L3JlZi10eXBlPjxjb250cmlidXRvcnM+PGF1dGhvcnM+PGF1dGhvcj5MaXUsIFguPC9h
dXRob3I+PGF1dGhvcj5MaSwgWC48L2F1dGhvcj48YXV0aG9yPkhlLCBNLjwvYXV0aG9yPjxhdXRo
b3I+TGluLCBSLjwvYXV0aG9yPjxhdXRob3I+WGlhbmcsIEEuPC9hdXRob3I+PGF1dGhvcj5MaXUs
IFkuPC9hdXRob3I+PGF1dGhvcj5MaXUsIFkuPC9hdXRob3I+PGF1dGhvcj5IdSwgSi48L2F1dGhv
cj48YXV0aG9yPkNoZW4sIFcuPC9hdXRob3I+PGF1dGhvcj5MaSwgUS48L2F1dGhvcj48YXV0aG9y
Plpob3UsIFAuPC9hdXRob3I+PGF1dGhvcj5ZdSwgWS48L2F1dGhvcj48L2F1dGhvcnM+PC9jb250
cmlidXRvcnM+PGF1dGgtYWRkcmVzcz5FbmRvc2NvcHkgQ2VudGVyIGFuZCBFbmRvc2NvcHkgUmVz
ZWFyY2ggSW5zdGl0dXRlLCBaaG9uZ3NoYW4gSG9zcGl0YWwgRnVkYW4gVW5pdmVyc2l0eSwgMTgw
IEZlbmdsaW4gUm9hZCwgU2hhbmdoYWksIDIwMDAzMiwgQ2hpbmEuJiN4RDtTaGFuZ2hhaSBDb2xs
YWJvcmF0aXZlIElubm92YXRpb24gQ2VudGVyIG9mIEVuZG9zY29weSwgU2hhbmdoYWksIENoaW5h
LiYjeEQ7RGVwYXJ0bWVudCBvZiBCaW9zdGF0aXN0aWNzLCBTY2hvb2wgb2YgUHVibGljIEhlYWx0
aCwgVGhlIEtleSBMYWJvcmF0b3J5IG9mIFB1YmxpYyBIZWFsdGggU2FmZXR5IG9mIE1pbmlzdHJ5
IG9mIEVkdWNhdGlvbiwgRnVkYW4gVW5pdmVyc2l0eSwgU2hhbmdoYWksIENoaW5hLiYjeEQ7TkhD
IEtleSBMYWJvcmF0b3J5IG9mIEhlYWx0aCBUZWNobm9sb2d5IEFzc2Vzc21lbnQgb2YgRnVkYW4g
VW5pdmVyc2l0eSwgMTgwIEZlbmdsaW4gUm9hZCwgU2hhbmdoYWksIDIwMDAzMiwgQ2hpbmEuJiN4
RDtFbmRvc2NvcHkgQ2VudGVyIGFuZCBFbmRvc2NvcHkgUmVzZWFyY2ggSW5zdGl0dXRlLCBaaG9u
Z3NoYW4gSG9zcGl0YWwgRnVkYW4gVW5pdmVyc2l0eSwgMTgwIEZlbmdsaW4gUm9hZCwgU2hhbmdo
YWksIDIwMDAzMiwgQ2hpbmEuIGxpLnF1YW5saW5AenMtaG9zcGl0YWwuc2guY24uJiN4RDtTaGFu
Z2hhaSBDb2xsYWJvcmF0aXZlIElubm92YXRpb24gQ2VudGVyIG9mIEVuZG9zY29weSwgU2hhbmdo
YWksIENoaW5hLiBsaS5xdWFubGluQHpzLWhvc3BpdGFsLnNoLmNuLiYjeEQ7RW5kb3Njb3B5IENl
bnRlciBhbmQgRW5kb3Njb3B5IFJlc2VhcmNoIEluc3RpdHV0ZSwgWmhvbmdzaGFuIEhvc3BpdGFs
IEZ1ZGFuIFVuaXZlcnNpdHksIDE4MCBGZW5nbGluIFJvYWQsIFNoYW5naGFpLCAyMDAwMzIsIENo
aW5hLiB6aG91LnBpbmdob25nQHpzLWhvc3BpdGFsLnNoLmNuLiYjeEQ7U2hhbmdoYWkgQ29sbGFi
b3JhdGl2ZSBJbm5vdmF0aW9uIENlbnRlciBvZiBFbmRvc2NvcHksIFNoYW5naGFpLCBDaGluYS4g
emhvdS5waW5naG9uZ0B6cy1ob3NwaXRhbC5zaC5jbi4mI3hEO0RlcGFydG1lbnQgb2YgQmlvc3Rh
dGlzdGljcywgU2Nob29sIG9mIFB1YmxpYyBIZWFsdGgsIFRoZSBLZXkgTGFib3JhdG9yeSBvZiBQ
dWJsaWMgSGVhbHRoIFNhZmV0eSBvZiBNaW5pc3RyeSBvZiBFZHVjYXRpb24sIEZ1ZGFuIFVuaXZl
cnNpdHksIFNoYW5naGFpLCBDaGluYS4geXVAZnVkYW4uZWR1LmNuLiYjeEQ7TkhDIEtleSBMYWJv
cmF0b3J5IG9mIEhlYWx0aCBUZWNobm9sb2d5IEFzc2Vzc21lbnQgb2YgRnVkYW4gVW5pdmVyc2l0
eSwgMTgwIEZlbmdsaW4gUm9hZCwgU2hhbmdoYWksIDIwMDAzMiwgQ2hpbmEuIHl1QGZ1ZGFuLmVk
dS5jbi48L2F1dGgtYWRkcmVzcz48dGl0bGVzPjx0aXRsZT5TZXgtc3BlY2lmaWMgYXNzb2NpYXRp
b24gb2YgdmlzY2VyYWwgYW5kIGFiZG9taW5hbCBzdWJjdXRhbmVvdXMgYWRpcG9zZSB0aXNzdWUg
d2l0aCBnYXN0cm9lc29waGFnZWFsIHJlZmx1eCBkaXNlYXNlOiBhIGxhcmdlLXNjYWxlIHBlcnNw
ZWN0aXZlIGNvaG9ydCBzdHVkeTwvdGl0bGU+PHNlY29uZGFyeS10aXRsZT5CTUMgR2FzdHJvZW50
ZXJvbDwvc2Vjb25kYXJ5LXRpdGxlPjxhbHQtdGl0bGU+Qk1DIGdhc3Ryb2VudGVyb2xvZ3k8L2Fs
dC10aXRsZT48L3RpdGxlcz48cGVyaW9kaWNhbD48ZnVsbC10aXRsZT5CTUMgR2FzdHJvZW50ZXJv
bDwvZnVsbC10aXRsZT48YWJici0xPkJNQyBnYXN0cm9lbnRlcm9sb2d5PC9hYmJyLTE+PC9wZXJp
b2RpY2FsPjxhbHQtcGVyaW9kaWNhbD48ZnVsbC10aXRsZT5CTUMgR2FzdHJvZW50ZXJvbDwvZnVs
bC10aXRsZT48YWJici0xPkJNQyBnYXN0cm9lbnRlcm9sb2d5PC9hYmJyLTE+PC9hbHQtcGVyaW9k
aWNhbD48cGFnZXM+NjM1PC9wYWdlcz48dm9sdW1lPjI1PC92b2x1bWU+PG51bWJlcj4xPC9udW1i
ZXI+PGVkaXRpb24+MjAyNS8wOS8wMzwvZWRpdGlvbj48a2V5d29yZHM+PGtleXdvcmQ+SHVtYW5z
PC9rZXl3b3JkPjxrZXl3b3JkPipHYXN0cm9lc29waGFnZWFsIFJlZmx1eC9lcGlkZW1pb2xvZ3kv
ZXRpb2xvZ3k8L2tleXdvcmQ+PGtleXdvcmQ+RmVtYWxlPC9rZXl3b3JkPjxrZXl3b3JkPk1hbGU8
L2tleXdvcmQ+PGtleXdvcmQ+TWlkZGxlIEFnZWQ8L2tleXdvcmQ+PGtleXdvcmQ+KkludHJhLUFi
ZG9taW5hbCBGYXQvZGlhZ25vc3RpYyBpbWFnaW5nPC9rZXl3b3JkPjxrZXl3b3JkPlNleCBGYWN0
b3JzPC9rZXl3b3JkPjxrZXl3b3JkPipTdWJjdXRhbmVvdXMgRmF0LCBBYmRvbWluYWwvZGlhZ25v
c3RpYyBpbWFnaW5nPC9rZXl3b3JkPjxrZXl3b3JkPkFkdWx0PC9rZXl3b3JkPjxrZXl3b3JkPlVu
aXRlZCBLaW5nZG9tL2VwaWRlbWlvbG9neTwva2V5d29yZD48a2V5d29yZD4qT2Jlc2l0eSwgQWJk
b21pbmFsL2NvbXBsaWNhdGlvbnMvZGlhZ25vc3RpYyBpbWFnaW5nL2VwaWRlbWlvbG9neTwva2V5
d29yZD48a2V5d29yZD5Db2hvcnQgU3R1ZGllczwva2V5d29yZD48a2V5d29yZD5Qcm9wb3J0aW9u
YWwgSGF6YXJkcyBNb2RlbHM8L2tleXdvcmQ+PGtleXdvcmQ+TWFnbmV0aWMgUmVzb25hbmNlIElt
YWdpbmc8L2tleXdvcmQ+PGtleXdvcmQ+SW5jaWRlbmNlPC9rZXl3b3JkPjxrZXl3b3JkPlJpc2sg
RmFjdG9yczwva2V5d29yZD48a2V5d29yZD5BZ2VkPC9rZXl3b3JkPjxrZXl3b3JkPkFiZG9taW5h
bCBzdWJjdXRhbmVvdXMgYWRpcG9zZTwva2V5d29yZD48a2V5d29yZD5HYXN0cm9lc29waGFnZWFs
IHJlZmx1eCBkaXNlYXNlPC9rZXl3b3JkPjxrZXl3b3JkPk9iZXNpdHk8L2tleXdvcmQ+PGtleXdv
cmQ+U2V4IGRpZmZlcmVuY2U8L2tleXdvcmQ+PGtleXdvcmQ+VmlzY2VyYWwgYWRpcG9zZTwva2V5
d29yZD48a2V5d29yZD5hcHByb3ZlZCBieSB0aGUgTm9ydGggV2VzdCBNdWx0aWNlbnRlciBSZXNl
YXJjaCBFdGhpY3MgQ29tbWl0dGVlPC9rZXl3b3JkPjxrZXl3b3JkPndyaXR0ZW48L2tleXdvcmQ+
PGtleXdvcmQ+aW5mb3JtZWQgY29udGVudCB3YXMgb2J0YWluZWQgZnJvbSBhbGwgcGFydGljaXBh
bnRzLiBDb25zZW50IGZvciBwdWJsaWNhdGlvbjogTm90PC9rZXl3b3JkPjxrZXl3b3JkPmFwcGxp
Y2FibGUuIENvbXBldGluZyBpbnRlcmVzdHM6IFRoZSBhdXRob3JzIGRlY2xhcmUgbm8gY29tcGV0
aW5nIGludGVyZXN0cy48L2tleXdvcmQ+PC9rZXl3b3Jkcz48ZGF0ZXM+PHllYXI+MjAyNTwveWVh
cj48cHViLWRhdGVzPjxkYXRlPlNlcCAyPC9kYXRlPjwvcHViLWRhdGVzPjwvZGF0ZXM+PGlzYm4+
MTQ3MS0yMzB4PC9pc2JuPjxhY2Nlc3Npb24tbnVtPjQwODk4MTQ5PC9hY2Nlc3Npb24tbnVtPjx1
cmxzPjwvdXJscz48Y3VzdG9tMj5QTUMxMjQwMzU3MjwvY3VzdG9tMj48ZWxlY3Ryb25pYy1yZXNv
dXJjZS1udW0+MTAuMTE4Ni9zMTI4NzYtMDI1LTA0MjE4LXg8L2VsZWN0cm9uaWMtcmVzb3VyY2Ut
bnVtPjxyZW1vdGUtZGF0YWJhc2UtcHJvdmlkZXI+TkxNPC9yZW1vdGUtZGF0YWJhc2UtcHJvdmlk
ZXI+PGxhbmd1YWdlPmVuZzwvbGFuZ3VhZ2U+PC9yZWNvcmQ+PC9DaXRlPjwvRW5kTm90ZT4A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PEVuZE5vdGU+PENpdGU+PEF1dGhvcj5MaXU8L0F1dGhvcj48WWVhcj4yMDI1PC9ZZWFyPjxSZWNO
dW0+NDE8L1JlY051bT48RGlzcGxheVRleHQ+WzddPC9EaXNwbGF5VGV4dD48cmVjb3JkPjxyZWMt
bnVtYmVyPjQxPC9yZWMtbnVtYmVyPjxmb3JlaWduLWtleXM+PGtleSBhcHA9IkVOIiBkYi1pZD0i
emZhcDJkZmQzdGEwem5ldnI1OHBmZXRwend4dGY5YTJkd3AyIiB0aW1lc3RhbXA9IjE3NjM4MjQ0
NjMiPjQxPC9rZXk+PC9mb3JlaWduLWtleXM+PHJlZi10eXBlIG5hbWU9IkpvdXJuYWwgQXJ0aWNs
ZSI+MTc8L3JlZi10eXBlPjxjb250cmlidXRvcnM+PGF1dGhvcnM+PGF1dGhvcj5MaXUsIFguPC9h
dXRob3I+PGF1dGhvcj5MaSwgWC48L2F1dGhvcj48YXV0aG9yPkhlLCBNLjwvYXV0aG9yPjxhdXRo
b3I+TGluLCBSLjwvYXV0aG9yPjxhdXRob3I+WGlhbmcsIEEuPC9hdXRob3I+PGF1dGhvcj5MaXUs
IFkuPC9hdXRob3I+PGF1dGhvcj5MaXUsIFkuPC9hdXRob3I+PGF1dGhvcj5IdSwgSi48L2F1dGhv
cj48YXV0aG9yPkNoZW4sIFcuPC9hdXRob3I+PGF1dGhvcj5MaSwgUS48L2F1dGhvcj48YXV0aG9y
Plpob3UsIFAuPC9hdXRob3I+PGF1dGhvcj5ZdSwgWS48L2F1dGhvcj48L2F1dGhvcnM+PC9jb250
cmlidXRvcnM+PGF1dGgtYWRkcmVzcz5FbmRvc2NvcHkgQ2VudGVyIGFuZCBFbmRvc2NvcHkgUmVz
ZWFyY2ggSW5zdGl0dXRlLCBaaG9uZ3NoYW4gSG9zcGl0YWwgRnVkYW4gVW5pdmVyc2l0eSwgMTgw
IEZlbmdsaW4gUm9hZCwgU2hhbmdoYWksIDIwMDAzMiwgQ2hpbmEuJiN4RDtTaGFuZ2hhaSBDb2xs
YWJvcmF0aXZlIElubm92YXRpb24gQ2VudGVyIG9mIEVuZG9zY29weSwgU2hhbmdoYWksIENoaW5h
LiYjeEQ7RGVwYXJ0bWVudCBvZiBCaW9zdGF0aXN0aWNzLCBTY2hvb2wgb2YgUHVibGljIEhlYWx0
aCwgVGhlIEtleSBMYWJvcmF0b3J5IG9mIFB1YmxpYyBIZWFsdGggU2FmZXR5IG9mIE1pbmlzdHJ5
IG9mIEVkdWNhdGlvbiwgRnVkYW4gVW5pdmVyc2l0eSwgU2hhbmdoYWksIENoaW5hLiYjeEQ7TkhD
IEtleSBMYWJvcmF0b3J5IG9mIEhlYWx0aCBUZWNobm9sb2d5IEFzc2Vzc21lbnQgb2YgRnVkYW4g
VW5pdmVyc2l0eSwgMTgwIEZlbmdsaW4gUm9hZCwgU2hhbmdoYWksIDIwMDAzMiwgQ2hpbmEuJiN4
RDtFbmRvc2NvcHkgQ2VudGVyIGFuZCBFbmRvc2NvcHkgUmVzZWFyY2ggSW5zdGl0dXRlLCBaaG9u
Z3NoYW4gSG9zcGl0YWwgRnVkYW4gVW5pdmVyc2l0eSwgMTgwIEZlbmdsaW4gUm9hZCwgU2hhbmdo
YWksIDIwMDAzMiwgQ2hpbmEuIGxpLnF1YW5saW5AenMtaG9zcGl0YWwuc2guY24uJiN4RDtTaGFu
Z2hhaSBDb2xsYWJvcmF0aXZlIElubm92YXRpb24gQ2VudGVyIG9mIEVuZG9zY29weSwgU2hhbmdo
YWksIENoaW5hLiBsaS5xdWFubGluQHpzLWhvc3BpdGFsLnNoLmNuLiYjeEQ7RW5kb3Njb3B5IENl
bnRlciBhbmQgRW5kb3Njb3B5IFJlc2VhcmNoIEluc3RpdHV0ZSwgWmhvbmdzaGFuIEhvc3BpdGFs
IEZ1ZGFuIFVuaXZlcnNpdHksIDE4MCBGZW5nbGluIFJvYWQsIFNoYW5naGFpLCAyMDAwMzIsIENo
aW5hLiB6aG91LnBpbmdob25nQHpzLWhvc3BpdGFsLnNoLmNuLiYjeEQ7U2hhbmdoYWkgQ29sbGFi
b3JhdGl2ZSBJbm5vdmF0aW9uIENlbnRlciBvZiBFbmRvc2NvcHksIFNoYW5naGFpLCBDaGluYS4g
emhvdS5waW5naG9uZ0B6cy1ob3NwaXRhbC5zaC5jbi4mI3hEO0RlcGFydG1lbnQgb2YgQmlvc3Rh
dGlzdGljcywgU2Nob29sIG9mIFB1YmxpYyBIZWFsdGgsIFRoZSBLZXkgTGFib3JhdG9yeSBvZiBQ
dWJsaWMgSGVhbHRoIFNhZmV0eSBvZiBNaW5pc3RyeSBvZiBFZHVjYXRpb24sIEZ1ZGFuIFVuaXZl
cnNpdHksIFNoYW5naGFpLCBDaGluYS4geXVAZnVkYW4uZWR1LmNuLiYjeEQ7TkhDIEtleSBMYWJv
cmF0b3J5IG9mIEhlYWx0aCBUZWNobm9sb2d5IEFzc2Vzc21lbnQgb2YgRnVkYW4gVW5pdmVyc2l0
eSwgMTgwIEZlbmdsaW4gUm9hZCwgU2hhbmdoYWksIDIwMDAzMiwgQ2hpbmEuIHl1QGZ1ZGFuLmVk
dS5jbi48L2F1dGgtYWRkcmVzcz48dGl0bGVzPjx0aXRsZT5TZXgtc3BlY2lmaWMgYXNzb2NpYXRp
b24gb2YgdmlzY2VyYWwgYW5kIGFiZG9taW5hbCBzdWJjdXRhbmVvdXMgYWRpcG9zZSB0aXNzdWUg
d2l0aCBnYXN0cm9lc29waGFnZWFsIHJlZmx1eCBkaXNlYXNlOiBhIGxhcmdlLXNjYWxlIHBlcnNw
ZWN0aXZlIGNvaG9ydCBzdHVkeTwvdGl0bGU+PHNlY29uZGFyeS10aXRsZT5CTUMgR2FzdHJvZW50
ZXJvbDwvc2Vjb25kYXJ5LXRpdGxlPjxhbHQtdGl0bGU+Qk1DIGdhc3Ryb2VudGVyb2xvZ3k8L2Fs
dC10aXRsZT48L3RpdGxlcz48cGVyaW9kaWNhbD48ZnVsbC10aXRsZT5CTUMgR2FzdHJvZW50ZXJv
bDwvZnVsbC10aXRsZT48YWJici0xPkJNQyBnYXN0cm9lbnRlcm9sb2d5PC9hYmJyLTE+PC9wZXJp
b2RpY2FsPjxhbHQtcGVyaW9kaWNhbD48ZnVsbC10aXRsZT5CTUMgR2FzdHJvZW50ZXJvbDwvZnVs
bC10aXRsZT48YWJici0xPkJNQyBnYXN0cm9lbnRlcm9sb2d5PC9hYmJyLTE+PC9hbHQtcGVyaW9k
aWNhbD48cGFnZXM+NjM1PC9wYWdlcz48dm9sdW1lPjI1PC92b2x1bWU+PG51bWJlcj4xPC9udW1i
ZXI+PGVkaXRpb24+MjAyNS8wOS8wMzwvZWRpdGlvbj48a2V5d29yZHM+PGtleXdvcmQ+SHVtYW5z
PC9rZXl3b3JkPjxrZXl3b3JkPipHYXN0cm9lc29waGFnZWFsIFJlZmx1eC9lcGlkZW1pb2xvZ3kv
ZXRpb2xvZ3k8L2tleXdvcmQ+PGtleXdvcmQ+RmVtYWxlPC9rZXl3b3JkPjxrZXl3b3JkPk1hbGU8
L2tleXdvcmQ+PGtleXdvcmQ+TWlkZGxlIEFnZWQ8L2tleXdvcmQ+PGtleXdvcmQ+KkludHJhLUFi
ZG9taW5hbCBGYXQvZGlhZ25vc3RpYyBpbWFnaW5nPC9rZXl3b3JkPjxrZXl3b3JkPlNleCBGYWN0
b3JzPC9rZXl3b3JkPjxrZXl3b3JkPipTdWJjdXRhbmVvdXMgRmF0LCBBYmRvbWluYWwvZGlhZ25v
c3RpYyBpbWFnaW5nPC9rZXl3b3JkPjxrZXl3b3JkPkFkdWx0PC9rZXl3b3JkPjxrZXl3b3JkPlVu
aXRlZCBLaW5nZG9tL2VwaWRlbWlvbG9neTwva2V5d29yZD48a2V5d29yZD4qT2Jlc2l0eSwgQWJk
b21pbmFsL2NvbXBsaWNhdGlvbnMvZGlhZ25vc3RpYyBpbWFnaW5nL2VwaWRlbWlvbG9neTwva2V5
d29yZD48a2V5d29yZD5Db2hvcnQgU3R1ZGllczwva2V5d29yZD48a2V5d29yZD5Qcm9wb3J0aW9u
YWwgSGF6YXJkcyBNb2RlbHM8L2tleXdvcmQ+PGtleXdvcmQ+TWFnbmV0aWMgUmVzb25hbmNlIElt
YWdpbmc8L2tleXdvcmQ+PGtleXdvcmQ+SW5jaWRlbmNlPC9rZXl3b3JkPjxrZXl3b3JkPlJpc2sg
RmFjdG9yczwva2V5d29yZD48a2V5d29yZD5BZ2VkPC9rZXl3b3JkPjxrZXl3b3JkPkFiZG9taW5h
bCBzdWJjdXRhbmVvdXMgYWRpcG9zZTwva2V5d29yZD48a2V5d29yZD5HYXN0cm9lc29waGFnZWFs
IHJlZmx1eCBkaXNlYXNlPC9rZXl3b3JkPjxrZXl3b3JkPk9iZXNpdHk8L2tleXdvcmQ+PGtleXdv
cmQ+U2V4IGRpZmZlcmVuY2U8L2tleXdvcmQ+PGtleXdvcmQ+VmlzY2VyYWwgYWRpcG9zZTwva2V5
d29yZD48a2V5d29yZD5hcHByb3ZlZCBieSB0aGUgTm9ydGggV2VzdCBNdWx0aWNlbnRlciBSZXNl
YXJjaCBFdGhpY3MgQ29tbWl0dGVlPC9rZXl3b3JkPjxrZXl3b3JkPndyaXR0ZW48L2tleXdvcmQ+
PGtleXdvcmQ+aW5mb3JtZWQgY29udGVudCB3YXMgb2J0YWluZWQgZnJvbSBhbGwgcGFydGljaXBh
bnRzLiBDb25zZW50IGZvciBwdWJsaWNhdGlvbjogTm90PC9rZXl3b3JkPjxrZXl3b3JkPmFwcGxp
Y2FibGUuIENvbXBldGluZyBpbnRlcmVzdHM6IFRoZSBhdXRob3JzIGRlY2xhcmUgbm8gY29tcGV0
aW5nIGludGVyZXN0cy48L2tleXdvcmQ+PC9rZXl3b3Jkcz48ZGF0ZXM+PHllYXI+MjAyNTwveWVh
cj48cHViLWRhdGVzPjxkYXRlPlNlcCAyPC9kYXRlPjwvcHViLWRhdGVzPjwvZGF0ZXM+PGlzYm4+
MTQ3MS0yMzB4PC9pc2JuPjxhY2Nlc3Npb24tbnVtPjQwODk4MTQ5PC9hY2Nlc3Npb24tbnVtPjx1
cmxzPjwvdXJscz48Y3VzdG9tMj5QTUMxMjQwMzU3MjwvY3VzdG9tMj48ZWxlY3Ryb25pYy1yZXNv
dXJjZS1udW0+MTAuMTE4Ni9zMTI4NzYtMDI1LTA0MjE4LXg8L2VsZWN0cm9uaWMtcmVzb3VyY2Ut
bnVtPjxyZW1vdGUtZGF0YWJhc2UtcHJvdmlkZXI+TkxNPC9yZW1vdGUtZGF0YWJhc2UtcHJvdmlk
ZXI+PGxhbmd1YWdlPmVuZzwvbGFuZ3VhZ2U+PC9yZWNvcmQ+PC9DaXRlPjwvRW5kTm90ZT4A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[7]</w:t>
            </w:r>
            <w:r w:rsidR="00E86133">
              <w:rPr>
                <w:rFonts w:ascii="Times New Roman" w:eastAsia="等线" w:hAnsi="Times New Roman" w:cs="Times New Roman"/>
                <w:color w:val="000000"/>
                <w:kern w:val="0"/>
                <w:sz w:val="16"/>
                <w:szCs w:val="16"/>
                <w14:ligatures w14:val="none"/>
              </w:rPr>
              <w:fldChar w:fldCharType="end"/>
            </w:r>
            <w:r w:rsidR="00DD33FC" w:rsidRPr="00DD33FC">
              <w:rPr>
                <w:rFonts w:ascii="Times New Roman" w:eastAsia="等线" w:hAnsi="Times New Roman" w:cs="Times New Roman" w:hint="eastAsia"/>
                <w:color w:val="000000"/>
                <w:kern w:val="0"/>
                <w:sz w:val="16"/>
                <w:szCs w:val="16"/>
                <w14:ligatures w14:val="none"/>
              </w:rPr>
              <w:t>the genetic predisposition to celiac disease may lead to persistently lower circulating estrogen levels throughout life, thereby exerting a continuous protective effect.</w:t>
            </w:r>
            <w:r w:rsidR="00D961E0">
              <w:rPr>
                <w:rFonts w:ascii="Times New Roman" w:eastAsia="等线" w:hAnsi="Times New Roman" w:cs="Times New Roman" w:hint="eastAsia"/>
                <w:color w:val="000000"/>
                <w:kern w:val="0"/>
                <w:sz w:val="16"/>
                <w:szCs w:val="16"/>
                <w14:ligatures w14:val="none"/>
              </w:rPr>
              <w:t xml:space="preserve"> </w:t>
            </w:r>
            <w:r w:rsidR="00D961E0" w:rsidRPr="00D961E0">
              <w:rPr>
                <w:rFonts w:ascii="Times New Roman" w:eastAsia="等线" w:hAnsi="Times New Roman" w:cs="Times New Roman" w:hint="eastAsia"/>
                <w:color w:val="000000"/>
                <w:kern w:val="0"/>
                <w:sz w:val="16"/>
                <w:szCs w:val="16"/>
                <w14:ligatures w14:val="none"/>
              </w:rPr>
              <w:t>However, the protective causal relationship involved has not yet been studied.</w:t>
            </w:r>
          </w:p>
        </w:tc>
      </w:tr>
      <w:tr w:rsidR="00E2154A" w:rsidRPr="001B0940" w14:paraId="3E8D4803" w14:textId="77777777" w:rsidTr="00A10CE5">
        <w:trPr>
          <w:trHeight w:val="57"/>
        </w:trPr>
        <w:tc>
          <w:tcPr>
            <w:tcW w:w="2127" w:type="dxa"/>
            <w:tcBorders>
              <w:top w:val="nil"/>
              <w:left w:val="nil"/>
              <w:bottom w:val="nil"/>
              <w:right w:val="nil"/>
            </w:tcBorders>
            <w:noWrap/>
            <w:vAlign w:val="center"/>
            <w:hideMark/>
          </w:tcPr>
          <w:p w14:paraId="3DE72734" w14:textId="02CD4A3B" w:rsidR="00E2154A" w:rsidRPr="001B0940" w:rsidRDefault="00C665BC" w:rsidP="00A10CE5">
            <w:pPr>
              <w:widowControl/>
              <w:spacing w:after="0" w:line="240" w:lineRule="auto"/>
              <w:rPr>
                <w:rFonts w:ascii="Times New Roman" w:eastAsia="等线" w:hAnsi="Times New Roman" w:cs="Times New Roman"/>
                <w:kern w:val="0"/>
                <w:sz w:val="16"/>
                <w:szCs w:val="16"/>
                <w14:ligatures w14:val="none"/>
              </w:rPr>
            </w:pPr>
            <w:r w:rsidRPr="00C665BC">
              <w:rPr>
                <w:rFonts w:ascii="Times New Roman" w:eastAsia="等线" w:hAnsi="Times New Roman" w:cs="Times New Roman" w:hint="eastAsia"/>
                <w:kern w:val="0"/>
                <w:sz w:val="16"/>
                <w:szCs w:val="16"/>
                <w14:ligatures w14:val="none"/>
              </w:rPr>
              <w:lastRenderedPageBreak/>
              <w:t>Age first had sexual intercourse</w:t>
            </w:r>
          </w:p>
        </w:tc>
        <w:tc>
          <w:tcPr>
            <w:tcW w:w="1842" w:type="dxa"/>
            <w:tcBorders>
              <w:top w:val="nil"/>
              <w:left w:val="nil"/>
              <w:bottom w:val="nil"/>
              <w:right w:val="nil"/>
            </w:tcBorders>
            <w:noWrap/>
            <w:vAlign w:val="center"/>
            <w:hideMark/>
          </w:tcPr>
          <w:p w14:paraId="67D7BECB" w14:textId="5BB4211A" w:rsidR="00E2154A" w:rsidRPr="001B0940" w:rsidRDefault="00C665BC" w:rsidP="00A10CE5">
            <w:pPr>
              <w:widowControl/>
              <w:spacing w:after="0" w:line="240" w:lineRule="auto"/>
              <w:rPr>
                <w:rFonts w:ascii="Times New Roman" w:eastAsia="等线" w:hAnsi="Times New Roman" w:cs="Times New Roman"/>
                <w:color w:val="000000"/>
                <w:kern w:val="0"/>
                <w:sz w:val="16"/>
                <w:szCs w:val="16"/>
                <w14:ligatures w14:val="none"/>
              </w:rPr>
            </w:pPr>
            <w:r w:rsidRPr="00C665BC">
              <w:rPr>
                <w:rFonts w:ascii="Times New Roman" w:eastAsia="宋体" w:hAnsi="Times New Roman" w:cs="Times New Roman" w:hint="eastAsia"/>
                <w:sz w:val="16"/>
                <w:szCs w:val="16"/>
              </w:rPr>
              <w:t>Reproductive factors</w:t>
            </w:r>
          </w:p>
        </w:tc>
        <w:tc>
          <w:tcPr>
            <w:tcW w:w="4337" w:type="dxa"/>
            <w:tcBorders>
              <w:top w:val="nil"/>
              <w:left w:val="nil"/>
              <w:bottom w:val="nil"/>
              <w:right w:val="nil"/>
            </w:tcBorders>
            <w:noWrap/>
            <w:vAlign w:val="center"/>
          </w:tcPr>
          <w:p w14:paraId="3EFB021F" w14:textId="5C7C5A3D" w:rsidR="00E2154A" w:rsidRPr="00C665BC" w:rsidRDefault="00DD33FC" w:rsidP="00A10CE5">
            <w:pPr>
              <w:widowControl/>
              <w:spacing w:after="0" w:line="240" w:lineRule="auto"/>
              <w:rPr>
                <w:rFonts w:ascii="Times New Roman" w:eastAsia="等线" w:hAnsi="Times New Roman" w:cs="Times New Roman"/>
                <w:color w:val="000000"/>
                <w:kern w:val="0"/>
                <w:sz w:val="16"/>
                <w:szCs w:val="16"/>
                <w:highlight w:val="yellow"/>
                <w14:ligatures w14:val="none"/>
              </w:rPr>
            </w:pPr>
            <w:r w:rsidRPr="00DD33FC">
              <w:rPr>
                <w:rFonts w:ascii="Times New Roman" w:eastAsia="等线" w:hAnsi="Times New Roman" w:cs="Times New Roman" w:hint="eastAsia"/>
                <w:color w:val="000000"/>
                <w:kern w:val="0"/>
                <w:sz w:val="16"/>
                <w:szCs w:val="16"/>
                <w14:ligatures w14:val="none"/>
              </w:rPr>
              <w:t>During the sexual behavior process, oxytocin and estrogen are released, and the younger the age of first sexual intercourse, the earlier one is exposed to high levels of estrogen fluctuations. At the same time, early sexual behavior can affect the physical and mental health of teenagers and exacerbate endocrine disorders, leading to abnormal proliferation and apoptosis of the endometrium</w:t>
            </w:r>
            <w:r w:rsidR="00E86133">
              <w:rPr>
                <w:rFonts w:ascii="Times New Roman" w:eastAsia="等线" w:hAnsi="Times New Roman" w:cs="Times New Roman" w:hint="eastAsia"/>
                <w:color w:val="000000"/>
                <w:kern w:val="0"/>
                <w:sz w:val="16"/>
                <w:szCs w:val="16"/>
                <w14:ligatures w14:val="none"/>
              </w:rPr>
              <w:t xml:space="preserve">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PEVuZE5vdGU+PENpdGU+PEF1dGhvcj5MYXJhPC9BdXRob3I+PFllYXI+MjAxNjwvWWVhcj48UmVj
TnVtPjEzPC9SZWNOdW0+PERpc3BsYXlUZXh0PlsxMV08L0Rpc3BsYXlUZXh0PjxyZWNvcmQ+PHJl
Yy1udW1iZXI+MTM8L3JlYy1udW1iZXI+PGZvcmVpZ24ta2V5cz48a2V5IGFwcD0iRU4iIGRiLWlk
PSJ6ZmFwMmRmZDN0YTB6bmV2cjU4cGZldHB6d3h0ZjlhMmR3cDIiIHRpbWVzdGFtcD0iMTc2Mzgy
NDQzMyI+MTM8L2tleT48L2ZvcmVpZ24ta2V5cz48cmVmLXR5cGUgbmFtZT0iSm91cm5hbCBBcnRp
Y2xlIj4xNzwvcmVmLXR5cGU+PGNvbnRyaWJ1dG9ycz48YXV0aG9ycz48YXV0aG9yPkxhcmEsIEwu
IEEuIFMuPC9hdXRob3I+PGF1dGhvcj5BYmRvLCBDLiBILiBOLjwvYXV0aG9yPjwvYXV0aG9ycz48
L2NvbnRyaWJ1dG9ycz48YXV0aC1hZGRyZXNzPlNleHVhbCBNZWRpY2luZSBTZXJ2aWNlLCBIdW1h
biBSZXByb2R1Y3Rpb24gU2VjdG9yLCBEZXBhcnRtZW50IG9mIEd5bmFlY29sb2d5IGFuZCBPYnN0
ZXRyaWNzLCBSaWJlaXLDo28gUHJldG8gTWVkaWNhbCBTY2hvb2wsIFPDo28gUGF1bG8gVW5pdmVy
c2l0eSwgUmliZWlyw6NvIFByZXRvLCBTw6NvIFBhdWxvLCBCcmF6aWwuIEVsZWN0cm9uaWMgYWRk
cmVzczogbHVjaWFhbHZlc3NAeWFob28uY29tLmJyLiYjeEQ7RGVwYXJ0bWVudCBvZiBQc3ljaGlh
dHJ5LCBNZWRpY2FsIFNjaG9vbCwgVW5pdmVyc2l0eSBvZiBTw6NvIFBhdWxvLCBTw6NvIFBhdWxv
LCBCcmF6aWwuPC9hdXRoLWFkZHJlc3M+PHRpdGxlcz48dGl0bGU+QWdlIGF0IFRpbWUgb2YgSW5p
dGlhbCBTZXh1YWwgSW50ZXJjb3Vyc2UgYW5kIEhlYWx0aCBvZiBBZG9sZXNjZW50IEdpcmxzPC90
aXRsZT48c2Vjb25kYXJ5LXRpdGxlPkogUGVkaWF0ciBBZG9sZXNjIEd5bmVjb2w8L3NlY29uZGFy
eS10aXRsZT48YWx0LXRpdGxlPkpvdXJuYWwgb2YgcGVkaWF0cmljIGFuZCBhZG9sZXNjZW50IGd5
bmVjb2xvZ3k8L2FsdC10aXRsZT48L3RpdGxlcz48cGVyaW9kaWNhbD48ZnVsbC10aXRsZT5KIFBl
ZGlhdHIgQWRvbGVzYyBHeW5lY29sPC9mdWxsLXRpdGxlPjxhYmJyLTE+Sm91cm5hbCBvZiBwZWRp
YXRyaWMgYW5kIGFkb2xlc2NlbnQgZ3luZWNvbG9neTwvYWJici0xPjwvcGVyaW9kaWNhbD48YWx0
LXBlcmlvZGljYWw+PGZ1bGwtdGl0bGU+SiBQZWRpYXRyIEFkb2xlc2MgR3luZWNvbDwvZnVsbC10
aXRsZT48YWJici0xPkpvdXJuYWwgb2YgcGVkaWF0cmljIGFuZCBhZG9sZXNjZW50IGd5bmVjb2xv
Z3k8L2FiYnItMT48L2FsdC1wZXJpb2RpY2FsPjxwYWdlcz40MTctNDIzPC9wYWdlcz48dm9sdW1l
PjI5PC92b2x1bWU+PG51bWJlcj41PC9udW1iZXI+PGVkaXRpb24+MjAxNS8xMi8xNTwvZWRpdGlv
bj48a2V5d29yZHM+PGtleXdvcmQ+QWRvbGVzY2VudDwva2V5d29yZD48a2V5d29yZD4qQWRvbGVz
Y2VudCBCZWhhdmlvcjwva2V5d29yZD48a2V5d29yZD4qQWdlIEZhY3RvcnM8L2tleXdvcmQ+PGtl
eXdvcmQ+KkNvaXR1czwva2V5d29yZD48a2V5d29yZD5Db250cmFjZXB0aW9uIEJlaGF2aW9yPC9r
ZXl3b3JkPjxrZXl3b3JkPkZlbWFsZTwva2V5d29yZD48a2V5d29yZD5IdW1hbnM8L2tleXdvcmQ+
PGtleXdvcmQ+UHJlZ25hbmN5PC9rZXl3b3JkPjxrZXl3b3JkPlJpc2stVGFraW5nPC9rZXl3b3Jk
PjxrZXl3b3JkPipTZXh1YWwgQmVoYXZpb3I8L2tleXdvcmQ+PGtleXdvcmQ+QWRvbGVzY2VuY2U8
L2tleXdvcmQ+PGtleXdvcmQ+Q29pdGFyY2hlPC9rZXl3b3JkPjxrZXl3b3JkPlNleGFyY2hlPC9r
ZXl3b3JkPjxrZXl3b3JkPlNleHVhbCBkZWJ1dDwva2V5d29yZD48a2V5d29yZD5TZXh1YWxpdHk8
L2tleXdvcmQ+PGtleXdvcmQ+WW91bmcgcGVvcGxlPC9rZXl3b3JkPjwva2V5d29yZHM+PGRhdGVz
Pjx5ZWFyPjIwMTY8L3llYXI+PHB1Yi1kYXRlcz48ZGF0ZT5PY3Q8L2RhdGU+PC9wdWItZGF0ZXM+
PC9kYXRlcz48aXNibj4xMDgzLTMxODg8L2lzYm4+PGFjY2Vzc2lvbi1udW0+MjY2NTU2OTE8L2Fj
Y2Vzc2lvbi1udW0+PHVybHM+PC91cmxzPjxlbGVjdHJvbmljLXJlc291cmNlLW51bT4xMC4xMDE2
L2ouanBhZy4yMDE1LjExLjAxMjwvZWxlY3Ryb25pYy1yZXNvdXJjZS1udW0+PHJlbW90ZS1kYXRh
YmFzZS1wcm92aWRlcj5OTE08L3JlbW90ZS1kYXRhYmFzZS1wcm92aWRlcj48bGFuZ3VhZ2U+ZW5n
PC9sYW5ndWFnZT48L3JlY29yZD48L0NpdGU+PC9FbmROb3RlPgB=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PEVuZE5vdGU+PENpdGU+PEF1dGhvcj5MYXJhPC9BdXRob3I+PFllYXI+MjAxNjwvWWVhcj48UmVj
TnVtPjEzPC9SZWNOdW0+PERpc3BsYXlUZXh0PlsxMV08L0Rpc3BsYXlUZXh0PjxyZWNvcmQ+PHJl
Yy1udW1iZXI+MTM8L3JlYy1udW1iZXI+PGZvcmVpZ24ta2V5cz48a2V5IGFwcD0iRU4iIGRiLWlk
PSJ6ZmFwMmRmZDN0YTB6bmV2cjU4cGZldHB6d3h0ZjlhMmR3cDIiIHRpbWVzdGFtcD0iMTc2Mzgy
NDQzMyI+MTM8L2tleT48L2ZvcmVpZ24ta2V5cz48cmVmLXR5cGUgbmFtZT0iSm91cm5hbCBBcnRp
Y2xlIj4xNzwvcmVmLXR5cGU+PGNvbnRyaWJ1dG9ycz48YXV0aG9ycz48YXV0aG9yPkxhcmEsIEwu
IEEuIFMuPC9hdXRob3I+PGF1dGhvcj5BYmRvLCBDLiBILiBOLjwvYXV0aG9yPjwvYXV0aG9ycz48
L2NvbnRyaWJ1dG9ycz48YXV0aC1hZGRyZXNzPlNleHVhbCBNZWRpY2luZSBTZXJ2aWNlLCBIdW1h
biBSZXByb2R1Y3Rpb24gU2VjdG9yLCBEZXBhcnRtZW50IG9mIEd5bmFlY29sb2d5IGFuZCBPYnN0
ZXRyaWNzLCBSaWJlaXLDo28gUHJldG8gTWVkaWNhbCBTY2hvb2wsIFPDo28gUGF1bG8gVW5pdmVy
c2l0eSwgUmliZWlyw6NvIFByZXRvLCBTw6NvIFBhdWxvLCBCcmF6aWwuIEVsZWN0cm9uaWMgYWRk
cmVzczogbHVjaWFhbHZlc3NAeWFob28uY29tLmJyLiYjeEQ7RGVwYXJ0bWVudCBvZiBQc3ljaGlh
dHJ5LCBNZWRpY2FsIFNjaG9vbCwgVW5pdmVyc2l0eSBvZiBTw6NvIFBhdWxvLCBTw6NvIFBhdWxv
LCBCcmF6aWwuPC9hdXRoLWFkZHJlc3M+PHRpdGxlcz48dGl0bGU+QWdlIGF0IFRpbWUgb2YgSW5p
dGlhbCBTZXh1YWwgSW50ZXJjb3Vyc2UgYW5kIEhlYWx0aCBvZiBBZG9sZXNjZW50IEdpcmxzPC90
aXRsZT48c2Vjb25kYXJ5LXRpdGxlPkogUGVkaWF0ciBBZG9sZXNjIEd5bmVjb2w8L3NlY29uZGFy
eS10aXRsZT48YWx0LXRpdGxlPkpvdXJuYWwgb2YgcGVkaWF0cmljIGFuZCBhZG9sZXNjZW50IGd5
bmVjb2xvZ3k8L2FsdC10aXRsZT48L3RpdGxlcz48cGVyaW9kaWNhbD48ZnVsbC10aXRsZT5KIFBl
ZGlhdHIgQWRvbGVzYyBHeW5lY29sPC9mdWxsLXRpdGxlPjxhYmJyLTE+Sm91cm5hbCBvZiBwZWRp
YXRyaWMgYW5kIGFkb2xlc2NlbnQgZ3luZWNvbG9neTwvYWJici0xPjwvcGVyaW9kaWNhbD48YWx0
LXBlcmlvZGljYWw+PGZ1bGwtdGl0bGU+SiBQZWRpYXRyIEFkb2xlc2MgR3luZWNvbDwvZnVsbC10
aXRsZT48YWJici0xPkpvdXJuYWwgb2YgcGVkaWF0cmljIGFuZCBhZG9sZXNjZW50IGd5bmVjb2xv
Z3k8L2FiYnItMT48L2FsdC1wZXJpb2RpY2FsPjxwYWdlcz40MTctNDIzPC9wYWdlcz48dm9sdW1l
PjI5PC92b2x1bWU+PG51bWJlcj41PC9udW1iZXI+PGVkaXRpb24+MjAxNS8xMi8xNTwvZWRpdGlv
bj48a2V5d29yZHM+PGtleXdvcmQ+QWRvbGVzY2VudDwva2V5d29yZD48a2V5d29yZD4qQWRvbGVz
Y2VudCBCZWhhdmlvcjwva2V5d29yZD48a2V5d29yZD4qQWdlIEZhY3RvcnM8L2tleXdvcmQ+PGtl
eXdvcmQ+KkNvaXR1czwva2V5d29yZD48a2V5d29yZD5Db250cmFjZXB0aW9uIEJlaGF2aW9yPC9r
ZXl3b3JkPjxrZXl3b3JkPkZlbWFsZTwva2V5d29yZD48a2V5d29yZD5IdW1hbnM8L2tleXdvcmQ+
PGtleXdvcmQ+UHJlZ25hbmN5PC9rZXl3b3JkPjxrZXl3b3JkPlJpc2stVGFraW5nPC9rZXl3b3Jk
PjxrZXl3b3JkPipTZXh1YWwgQmVoYXZpb3I8L2tleXdvcmQ+PGtleXdvcmQ+QWRvbGVzY2VuY2U8
L2tleXdvcmQ+PGtleXdvcmQ+Q29pdGFyY2hlPC9rZXl3b3JkPjxrZXl3b3JkPlNleGFyY2hlPC9r
ZXl3b3JkPjxrZXl3b3JkPlNleHVhbCBkZWJ1dDwva2V5d29yZD48a2V5d29yZD5TZXh1YWxpdHk8
L2tleXdvcmQ+PGtleXdvcmQ+WW91bmcgcGVvcGxlPC9rZXl3b3JkPjwva2V5d29yZHM+PGRhdGVz
Pjx5ZWFyPjIwMTY8L3llYXI+PHB1Yi1kYXRlcz48ZGF0ZT5PY3Q8L2RhdGU+PC9wdWItZGF0ZXM+
PC9kYXRlcz48aXNibj4xMDgzLTMxODg8L2lzYm4+PGFjY2Vzc2lvbi1udW0+MjY2NTU2OTE8L2Fj
Y2Vzc2lvbi1udW0+PHVybHM+PC91cmxzPjxlbGVjdHJvbmljLXJlc291cmNlLW51bT4xMC4xMDE2
L2ouanBhZy4yMDE1LjExLjAxMjwvZWxlY3Ryb25pYy1yZXNvdXJjZS1udW0+PHJlbW90ZS1kYXRh
YmFzZS1wcm92aWRlcj5OTE08L3JlbW90ZS1kYXRhYmFzZS1wcm92aWRlcj48bGFuZ3VhZ2U+ZW5n
PC9sYW5ndWFnZT48L3JlY29yZD48L0NpdGU+PC9FbmROb3RlPgB=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[11]</w:t>
            </w:r>
            <w:r w:rsidR="00E86133">
              <w:rPr>
                <w:rFonts w:ascii="Times New Roman" w:eastAsia="等线" w:hAnsi="Times New Roman" w:cs="Times New Roman"/>
                <w:color w:val="000000"/>
                <w:kern w:val="0"/>
                <w:sz w:val="16"/>
                <w:szCs w:val="16"/>
                <w14:ligatures w14:val="none"/>
              </w:rPr>
              <w:fldChar w:fldCharType="end"/>
            </w:r>
            <w:r w:rsidR="00BB5C5B">
              <w:rPr>
                <w:rFonts w:ascii="Times New Roman" w:eastAsia="等线" w:hAnsi="Times New Roman" w:cs="Times New Roman" w:hint="eastAsia"/>
                <w:color w:val="000000"/>
                <w:kern w:val="0"/>
                <w:sz w:val="16"/>
                <w:szCs w:val="16"/>
                <w14:ligatures w14:val="none"/>
              </w:rPr>
              <w:t xml:space="preserve">. </w:t>
            </w:r>
            <w:r w:rsidR="00BB5C5B" w:rsidRPr="00BB5C5B">
              <w:rPr>
                <w:rFonts w:ascii="Times New Roman" w:eastAsia="等线" w:hAnsi="Times New Roman" w:cs="Times New Roman" w:hint="eastAsia"/>
                <w:color w:val="000000"/>
                <w:kern w:val="0"/>
                <w:sz w:val="16"/>
                <w:szCs w:val="16"/>
                <w14:ligatures w14:val="none"/>
              </w:rPr>
              <w:t>It may be more likely to cause endometrial cancer, but the causal relationship between them still needs to be studied.</w:t>
            </w:r>
          </w:p>
        </w:tc>
      </w:tr>
      <w:tr w:rsidR="00E2154A" w:rsidRPr="001B0940" w14:paraId="20544E3D" w14:textId="77777777" w:rsidTr="00A10CE5">
        <w:trPr>
          <w:trHeight w:val="57"/>
        </w:trPr>
        <w:tc>
          <w:tcPr>
            <w:tcW w:w="2127" w:type="dxa"/>
            <w:tcBorders>
              <w:top w:val="nil"/>
              <w:left w:val="nil"/>
              <w:bottom w:val="nil"/>
              <w:right w:val="nil"/>
            </w:tcBorders>
            <w:noWrap/>
            <w:vAlign w:val="center"/>
            <w:hideMark/>
          </w:tcPr>
          <w:p w14:paraId="4D107261" w14:textId="1FE24B91" w:rsidR="00E2154A" w:rsidRPr="001B0940" w:rsidRDefault="00C665BC" w:rsidP="00A10CE5">
            <w:pPr>
              <w:widowControl/>
              <w:spacing w:after="0" w:line="240" w:lineRule="auto"/>
              <w:rPr>
                <w:rFonts w:ascii="Times New Roman" w:eastAsia="等线" w:hAnsi="Times New Roman" w:cs="Times New Roman"/>
                <w:kern w:val="0"/>
                <w:sz w:val="16"/>
                <w:szCs w:val="16"/>
                <w14:ligatures w14:val="none"/>
              </w:rPr>
            </w:pPr>
            <w:r w:rsidRPr="00C665BC">
              <w:rPr>
                <w:rFonts w:ascii="Times New Roman" w:eastAsia="等线" w:hAnsi="Times New Roman" w:cs="Times New Roman" w:hint="eastAsia"/>
                <w:kern w:val="0"/>
                <w:sz w:val="16"/>
                <w:szCs w:val="16"/>
                <w14:ligatures w14:val="none"/>
              </w:rPr>
              <w:t>Length of menstrual cycle</w:t>
            </w:r>
          </w:p>
        </w:tc>
        <w:tc>
          <w:tcPr>
            <w:tcW w:w="1842" w:type="dxa"/>
            <w:tcBorders>
              <w:top w:val="nil"/>
              <w:left w:val="nil"/>
              <w:bottom w:val="nil"/>
              <w:right w:val="nil"/>
            </w:tcBorders>
            <w:noWrap/>
            <w:vAlign w:val="center"/>
            <w:hideMark/>
          </w:tcPr>
          <w:p w14:paraId="0B00E489" w14:textId="2422153E" w:rsidR="00E2154A" w:rsidRPr="001B0940" w:rsidRDefault="00C665BC" w:rsidP="00A10CE5">
            <w:pPr>
              <w:widowControl/>
              <w:spacing w:after="0" w:line="240" w:lineRule="auto"/>
              <w:rPr>
                <w:rFonts w:ascii="Times New Roman" w:eastAsia="等线" w:hAnsi="Times New Roman" w:cs="Times New Roman"/>
                <w:color w:val="000000"/>
                <w:kern w:val="0"/>
                <w:sz w:val="16"/>
                <w:szCs w:val="16"/>
                <w14:ligatures w14:val="none"/>
              </w:rPr>
            </w:pPr>
            <w:r w:rsidRPr="00C665BC">
              <w:rPr>
                <w:rFonts w:ascii="Times New Roman" w:eastAsia="宋体" w:hAnsi="Times New Roman" w:cs="Times New Roman" w:hint="eastAsia"/>
                <w:sz w:val="16"/>
                <w:szCs w:val="16"/>
              </w:rPr>
              <w:t>Reproductive factors</w:t>
            </w:r>
          </w:p>
        </w:tc>
        <w:tc>
          <w:tcPr>
            <w:tcW w:w="4337" w:type="dxa"/>
            <w:tcBorders>
              <w:top w:val="nil"/>
              <w:left w:val="nil"/>
              <w:bottom w:val="nil"/>
              <w:right w:val="nil"/>
            </w:tcBorders>
            <w:noWrap/>
            <w:vAlign w:val="center"/>
          </w:tcPr>
          <w:p w14:paraId="15A61A86" w14:textId="36EDA2D2" w:rsidR="00E2154A" w:rsidRPr="00C665BC" w:rsidRDefault="00BB5C5B" w:rsidP="00A10CE5">
            <w:pPr>
              <w:widowControl/>
              <w:spacing w:after="0" w:line="240" w:lineRule="auto"/>
              <w:rPr>
                <w:rFonts w:ascii="Times New Roman" w:eastAsia="等线" w:hAnsi="Times New Roman" w:cs="Times New Roman"/>
                <w:color w:val="000000"/>
                <w:kern w:val="0"/>
                <w:sz w:val="16"/>
                <w:szCs w:val="16"/>
                <w:highlight w:val="yellow"/>
                <w14:ligatures w14:val="none"/>
              </w:rPr>
            </w:pPr>
            <w:r w:rsidRPr="00BB5C5B">
              <w:rPr>
                <w:rFonts w:ascii="Times New Roman" w:eastAsia="等线" w:hAnsi="Times New Roman" w:cs="Times New Roman" w:hint="eastAsia"/>
                <w:color w:val="000000"/>
                <w:kern w:val="0"/>
                <w:sz w:val="16"/>
                <w:szCs w:val="16"/>
                <w14:ligatures w14:val="none"/>
              </w:rPr>
              <w:t>Previous epidemiological studies have found that irregular menstrual cycles are a high-risk factor for EC</w:t>
            </w:r>
            <w:r w:rsidR="00E86133">
              <w:rPr>
                <w:rFonts w:ascii="Times New Roman" w:eastAsia="等线" w:hAnsi="Times New Roman" w:cs="Times New Roman" w:hint="eastAsia"/>
                <w:color w:val="000000"/>
                <w:kern w:val="0"/>
                <w:sz w:val="16"/>
                <w:szCs w:val="16"/>
                <w14:ligatures w14:val="none"/>
              </w:rPr>
              <w:t xml:space="preserve">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PEVuZE5vdGU+PENpdGU+PEF1dGhvcj5XYW5nPC9BdXRob3I+PFllYXI+MjAyMjwvWWVhcj48UmVj
TnVtPjIyPC9SZWNOdW0+PERpc3BsYXlUZXh0PlsxMl08L0Rpc3BsYXlUZXh0PjxyZWNvcmQ+PHJl
Yy1udW1iZXI+MjI8L3JlYy1udW1iZXI+PGZvcmVpZ24ta2V5cz48a2V5IGFwcD0iRU4iIGRiLWlk
PSJ6ZmFwMmRmZDN0YTB6bmV2cjU4cGZldHB6d3h0ZjlhMmR3cDIiIHRpbWVzdGFtcD0iMTc2Mzgy
NDQ0MyI+MjI8L2tleT48L2ZvcmVpZ24ta2V5cz48cmVmLXR5cGUgbmFtZT0iSm91cm5hbCBBcnRp
Y2xlIj4xNzwvcmVmLXR5cGU+PGNvbnRyaWJ1dG9ycz48YXV0aG9ycz48YXV0aG9yPldhbmcsIFMu
PC9hdXRob3I+PGF1dGhvcj5XYW5nLCBZLiBYLjwvYXV0aG9yPjxhdXRob3I+U2FuZG92YWwtSW5z
YXVzdGksIEguPC9hdXRob3I+PGF1dGhvcj5GYXJsYW5kLCBMLiBWLjwvYXV0aG9yPjxhdXRob3I+
U2hpZnJlbiwgSi4gTC48L2F1dGhvcj48YXV0aG9yPlpoYW5nLCBELjwvYXV0aG9yPjxhdXRob3I+
TWFuc29uLCBKLiBFLjwvYXV0aG9yPjxhdXRob3I+QmlybWFubiwgQi4gTS48L2F1dGhvcj48YXV0
aG9yPldpbGxldHQsIFcuIEMuPC9hdXRob3I+PGF1dGhvcj5HaW92YW5udWNjaSwgRS4gTC48L2F1
dGhvcj48YXV0aG9yPk1pc3NtZXIsIFMuIEEuPC9hdXRob3I+PGF1dGhvcj5DaGF2YXJybywgSi4g
RS48L2F1dGhvcj48L2F1dGhvcnM+PC9jb250cmlidXRvcnM+PGF1dGgtYWRkcmVzcz5EZXBhcnRt
ZW50IG9mIE51dHJpdGlvbiwgSGFydmFyZCBULkguIENoYW4gU2Nob29sIG9mIFB1YmxpYyBIZWFs
dGgsIEJvc3RvbiwgTUEsIFVTQS4mI3hEO1dvbWVuJmFwb3M7cyBIb3NwaXRhbCwgWmhlamlhbmcg
VW5pdmVyc2l0eSBTY2hvb2wgb2YgTWVkaWNpbmUsIEhhbmd6aG91LCBDaGluYS4mI3hEO0RlcGFy
dG1lbnQgb2YgRXBpZGVtaW9sb2d5IGFuZCBCaW9zdGF0aXN0aWNzLCBNZWwgYW5kIEVuaWQgWnVj
a2VybWFuIFVuaXZlcnNpdHkgb2YgQXJpem9uYSBDb2xsZWdlIG9mIFB1YmxpYyBIZWFsdGgsIFVu
aXZlcnNpdHkgb2YgQXJpem9uYSwgVHVjc29uLCBBWiwgVVNBLiYjeEQ7RGVwYXJ0bWVudCBvZiBP
YnN0ZXRyaWNzIGFuZCBHeW5lY29sb2d5LCBNaWRsaWZlIFdvbWVuJmFwb3M7cyBIZWFsdGggQ2Vu
dGVyLCBNYXNzYWNodXNldHRzIEdlbmVyYWwgSG9zcGl0YWwsIEJvc3RvbiwgTUEsIFVTQS4mI3hE
O0RlcGFydG1lbnQgb2YgRXBpZGVtaW9sb2d5LCBIYXJ2YXJkIFQuSC4gQ2hhbiBTY2hvb2wgb2Yg
UHVibGljIEhlYWx0aCwgQm9zdG9uLCBNQSwgVVNBLiYjeEQ7RGl2aXNpb24gb2YgUHJldmVudGl2
ZSBNZWRpY2luZSwgRGVwYXJ0bWVudCBvZiBNZWRpY2luZSwgQnJpZ2hhbSBhbmQgV29tZW4mYXBv
cztzIEhvc3BpdGFsLCBCb3N0b24sIE1BLCBVU0EuJiN4RDtDaGFubmluZyBEaXZpc2lvbiBvZiBO
ZXR3b3JrIE1lZGljaW5lLCBEZXBhcnRtZW50IG9mIE1lZGljaW5lLCBCcmlnaGFtIGFuZCBXb21l
biZhcG9zO3MgSG9zcGl0YWwsIEhhcnZhcmQgTWVkaWNhbCBTY2hvb2wsIEJvc3RvbiwgTUEsIFVT
QS4mI3hEO0RlcGFydG1lbnQgb2YgT2JzdGV0cmljcywgR3luZWNvbG9neSBhbmQgUmVwcm9kdWN0
aXZlIEJpb2xvZ3ksIE1pY2hpZ2FuIFN0YXRlIFVuaXZlcnNpdHkgQ29sbGVnZSBvZiBIdW1hbiBN
ZWRpY2luZSwgRWFzdCBMYW5zaW5nLCBNSSwgVVNBLjwvYXV0aC1hZGRyZXNzPjx0aXRsZXM+PHRp
dGxlPk1lbnN0cnVhbCBjeWNsZSBjaGFyYWN0ZXJpc3RpY3MgYW5kIGluY2lkZW50IGNhbmNlcjog
YSBwcm9zcGVjdGl2ZSBjb2hvcnQgc3R1ZHk8L3RpdGxlPjxzZWNvbmRhcnktdGl0bGU+SHVtIFJl
cHJvZDwvc2Vjb25kYXJ5LXRpdGxlPjxhbHQtdGl0bGU+SHVtYW4gcmVwcm9kdWN0aW9uIChPeGZv
cmQsIEVuZ2xhbmQpPC9hbHQtdGl0bGU+PC90aXRsZXM+PHBlcmlvZGljYWw+PGZ1bGwtdGl0bGU+
SHVtIFJlcHJvZDwvZnVsbC10aXRsZT48YWJici0xPkh1bWFuIHJlcHJvZHVjdGlvbiAoT3hmb3Jk
LCBFbmdsYW5kKTwvYWJici0xPjwvcGVyaW9kaWNhbD48YWx0LXBlcmlvZGljYWw+PGZ1bGwtdGl0
bGU+SHVtIFJlcHJvZDwvZnVsbC10aXRsZT48YWJici0xPkh1bWFuIHJlcHJvZHVjdGlvbiAoT3hm
b3JkLCBFbmdsYW5kKTwvYWJici0xPjwvYWx0LXBlcmlvZGljYWw+PHBhZ2VzPjM0MS0zNTE8L3Bh
Z2VzPjx2b2x1bWU+Mzc8L3ZvbHVtZT48bnVtYmVyPjI8L251bWJlcj48ZWRpdGlvbj4yMDIxLzEy
LzEyPC9lZGl0aW9uPjxrZXl3b3Jkcz48a2V5d29yZD5BZG9sZXNjZW50PC9rZXl3b3JkPjxrZXl3
b3JkPkFkdWx0PC9rZXl3b3JkPjxrZXl3b3JkPipFbmRvbWV0cmlhbCBOZW9wbGFzbXMvZXBpZGVt
aW9sb2d5L2V0aW9sb2d5PC9rZXl3b3JkPjxrZXl3b3JkPkZlbWFsZTwva2V5d29yZD48a2V5d29y
ZD5IdW1hbnM8L2tleXdvcmQ+PGtleXdvcmQ+Kk1lbnN0cnVhbCBDeWNsZTwva2V5d29yZD48a2V5
d29yZD5NaWRkbGUgQWdlZDwva2V5d29yZD48a2V5d29yZD5PYmVzaXR5L2NvbXBsaWNhdGlvbnM8
L2tleXdvcmQ+PGtleXdvcmQ+UHJvc3BlY3RpdmUgU3R1ZGllczwva2V5d29yZD48a2V5d29yZD5S
ZXRyb3NwZWN0aXZlIFN0dWRpZXM8L2tleXdvcmQ+PGtleXdvcmQ+KmNhbmNlcjwva2V5d29yZD48
a2V5d29yZD4qY3ljbGUgbGVuZ3RoPC9rZXl3b3JkPjxrZXl3b3JkPipjeWNsZSByZWd1bGFyaXR5
PC9rZXl3b3JkPjxrZXl3b3JkPipuZW9wbGFzbTwva2V5d29yZD48a2V5d29yZD4qb2Jlc2l0eS1y
ZWxhdGVkIGNhbmNlcjwva2V5d29yZD48L2tleXdvcmRzPjxkYXRlcz48eWVhcj4yMDIyPC95ZWFy
PjxwdWItZGF0ZXM+PGRhdGU+SmFuIDI4PC9kYXRlPjwvcHViLWRhdGVzPjwvZGF0ZXM+PGlzYm4+
MDI2OC0xMTYxIChQcmludCkmI3hEOzAyNjgtMTE2MTwvaXNibj48YWNjZXNzaW9uLW51bT4zNDg5
Mzg0MzwvYWNjZXNzaW9uLW51bT48dXJscz48L3VybHM+PGN1c3RvbTI+UE1DODgwNDMzMzwvY3Vz
dG9tMj48ZWxlY3Ryb25pYy1yZXNvdXJjZS1udW0+MTAuMTA5My9odW1yZXAvZGVhYjI1MTwvZWxl
Y3Ryb25pYy1yZXNvdXJjZS1udW0+PHJlbW90ZS1kYXRhYmFzZS1wcm92aWRlcj5OTE08L3JlbW90
ZS1kYXRhYmFzZS1wcm92aWRlcj48bGFuZ3VhZ2U+ZW5nPC9sYW5ndWFnZT48L3JlY29yZD48L0Np
dGU+PC9FbmROb3RlPn==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PEVuZE5vdGU+PENpdGU+PEF1dGhvcj5XYW5nPC9BdXRob3I+PFllYXI+MjAyMjwvWWVhcj48UmVj
TnVtPjIyPC9SZWNOdW0+PERpc3BsYXlUZXh0PlsxMl08L0Rpc3BsYXlUZXh0PjxyZWNvcmQ+PHJl
Yy1udW1iZXI+MjI8L3JlYy1udW1iZXI+PGZvcmVpZ24ta2V5cz48a2V5IGFwcD0iRU4iIGRiLWlk
PSJ6ZmFwMmRmZDN0YTB6bmV2cjU4cGZldHB6d3h0ZjlhMmR3cDIiIHRpbWVzdGFtcD0iMTc2Mzgy
NDQ0MyI+MjI8L2tleT48L2ZvcmVpZ24ta2V5cz48cmVmLXR5cGUgbmFtZT0iSm91cm5hbCBBcnRp
Y2xlIj4xNzwvcmVmLXR5cGU+PGNvbnRyaWJ1dG9ycz48YXV0aG9ycz48YXV0aG9yPldhbmcsIFMu
PC9hdXRob3I+PGF1dGhvcj5XYW5nLCBZLiBYLjwvYXV0aG9yPjxhdXRob3I+U2FuZG92YWwtSW5z
YXVzdGksIEguPC9hdXRob3I+PGF1dGhvcj5GYXJsYW5kLCBMLiBWLjwvYXV0aG9yPjxhdXRob3I+
U2hpZnJlbiwgSi4gTC48L2F1dGhvcj48YXV0aG9yPlpoYW5nLCBELjwvYXV0aG9yPjxhdXRob3I+
TWFuc29uLCBKLiBFLjwvYXV0aG9yPjxhdXRob3I+QmlybWFubiwgQi4gTS48L2F1dGhvcj48YXV0
aG9yPldpbGxldHQsIFcuIEMuPC9hdXRob3I+PGF1dGhvcj5HaW92YW5udWNjaSwgRS4gTC48L2F1
dGhvcj48YXV0aG9yPk1pc3NtZXIsIFMuIEEuPC9hdXRob3I+PGF1dGhvcj5DaGF2YXJybywgSi4g
RS48L2F1dGhvcj48L2F1dGhvcnM+PC9jb250cmlidXRvcnM+PGF1dGgtYWRkcmVzcz5EZXBhcnRt
ZW50IG9mIE51dHJpdGlvbiwgSGFydmFyZCBULkguIENoYW4gU2Nob29sIG9mIFB1YmxpYyBIZWFs
dGgsIEJvc3RvbiwgTUEsIFVTQS4mI3hEO1dvbWVuJmFwb3M7cyBIb3NwaXRhbCwgWmhlamlhbmcg
VW5pdmVyc2l0eSBTY2hvb2wgb2YgTWVkaWNpbmUsIEhhbmd6aG91LCBDaGluYS4mI3hEO0RlcGFy
dG1lbnQgb2YgRXBpZGVtaW9sb2d5IGFuZCBCaW9zdGF0aXN0aWNzLCBNZWwgYW5kIEVuaWQgWnVj
a2VybWFuIFVuaXZlcnNpdHkgb2YgQXJpem9uYSBDb2xsZWdlIG9mIFB1YmxpYyBIZWFsdGgsIFVu
aXZlcnNpdHkgb2YgQXJpem9uYSwgVHVjc29uLCBBWiwgVVNBLiYjeEQ7RGVwYXJ0bWVudCBvZiBP
YnN0ZXRyaWNzIGFuZCBHeW5lY29sb2d5LCBNaWRsaWZlIFdvbWVuJmFwb3M7cyBIZWFsdGggQ2Vu
dGVyLCBNYXNzYWNodXNldHRzIEdlbmVyYWwgSG9zcGl0YWwsIEJvc3RvbiwgTUEsIFVTQS4mI3hE
O0RlcGFydG1lbnQgb2YgRXBpZGVtaW9sb2d5LCBIYXJ2YXJkIFQuSC4gQ2hhbiBTY2hvb2wgb2Yg
UHVibGljIEhlYWx0aCwgQm9zdG9uLCBNQSwgVVNBLiYjeEQ7RGl2aXNpb24gb2YgUHJldmVudGl2
ZSBNZWRpY2luZSwgRGVwYXJ0bWVudCBvZiBNZWRpY2luZSwgQnJpZ2hhbSBhbmQgV29tZW4mYXBv
cztzIEhvc3BpdGFsLCBCb3N0b24sIE1BLCBVU0EuJiN4RDtDaGFubmluZyBEaXZpc2lvbiBvZiBO
ZXR3b3JrIE1lZGljaW5lLCBEZXBhcnRtZW50IG9mIE1lZGljaW5lLCBCcmlnaGFtIGFuZCBXb21l
biZhcG9zO3MgSG9zcGl0YWwsIEhhcnZhcmQgTWVkaWNhbCBTY2hvb2wsIEJvc3RvbiwgTUEsIFVT
QS4mI3hEO0RlcGFydG1lbnQgb2YgT2JzdGV0cmljcywgR3luZWNvbG9neSBhbmQgUmVwcm9kdWN0
aXZlIEJpb2xvZ3ksIE1pY2hpZ2FuIFN0YXRlIFVuaXZlcnNpdHkgQ29sbGVnZSBvZiBIdW1hbiBN
ZWRpY2luZSwgRWFzdCBMYW5zaW5nLCBNSSwgVVNBLjwvYXV0aC1hZGRyZXNzPjx0aXRsZXM+PHRp
dGxlPk1lbnN0cnVhbCBjeWNsZSBjaGFyYWN0ZXJpc3RpY3MgYW5kIGluY2lkZW50IGNhbmNlcjog
YSBwcm9zcGVjdGl2ZSBjb2hvcnQgc3R1ZHk8L3RpdGxlPjxzZWNvbmRhcnktdGl0bGU+SHVtIFJl
cHJvZDwvc2Vjb25kYXJ5LXRpdGxlPjxhbHQtdGl0bGU+SHVtYW4gcmVwcm9kdWN0aW9uIChPeGZv
cmQsIEVuZ2xhbmQpPC9hbHQtdGl0bGU+PC90aXRsZXM+PHBlcmlvZGljYWw+PGZ1bGwtdGl0bGU+
SHVtIFJlcHJvZDwvZnVsbC10aXRsZT48YWJici0xPkh1bWFuIHJlcHJvZHVjdGlvbiAoT3hmb3Jk
LCBFbmdsYW5kKTwvYWJici0xPjwvcGVyaW9kaWNhbD48YWx0LXBlcmlvZGljYWw+PGZ1bGwtdGl0
bGU+SHVtIFJlcHJvZDwvZnVsbC10aXRsZT48YWJici0xPkh1bWFuIHJlcHJvZHVjdGlvbiAoT3hm
b3JkLCBFbmdsYW5kKTwvYWJici0xPjwvYWx0LXBlcmlvZGljYWw+PHBhZ2VzPjM0MS0zNTE8L3Bh
Z2VzPjx2b2x1bWU+Mzc8L3ZvbHVtZT48bnVtYmVyPjI8L251bWJlcj48ZWRpdGlvbj4yMDIxLzEy
LzEyPC9lZGl0aW9uPjxrZXl3b3Jkcz48a2V5d29yZD5BZG9sZXNjZW50PC9rZXl3b3JkPjxrZXl3
b3JkPkFkdWx0PC9rZXl3b3JkPjxrZXl3b3JkPipFbmRvbWV0cmlhbCBOZW9wbGFzbXMvZXBpZGVt
aW9sb2d5L2V0aW9sb2d5PC9rZXl3b3JkPjxrZXl3b3JkPkZlbWFsZTwva2V5d29yZD48a2V5d29y
ZD5IdW1hbnM8L2tleXdvcmQ+PGtleXdvcmQ+Kk1lbnN0cnVhbCBDeWNsZTwva2V5d29yZD48a2V5
d29yZD5NaWRkbGUgQWdlZDwva2V5d29yZD48a2V5d29yZD5PYmVzaXR5L2NvbXBsaWNhdGlvbnM8
L2tleXdvcmQ+PGtleXdvcmQ+UHJvc3BlY3RpdmUgU3R1ZGllczwva2V5d29yZD48a2V5d29yZD5S
ZXRyb3NwZWN0aXZlIFN0dWRpZXM8L2tleXdvcmQ+PGtleXdvcmQ+KmNhbmNlcjwva2V5d29yZD48
a2V5d29yZD4qY3ljbGUgbGVuZ3RoPC9rZXl3b3JkPjxrZXl3b3JkPipjeWNsZSByZWd1bGFyaXR5
PC9rZXl3b3JkPjxrZXl3b3JkPipuZW9wbGFzbTwva2V5d29yZD48a2V5d29yZD4qb2Jlc2l0eS1y
ZWxhdGVkIGNhbmNlcjwva2V5d29yZD48L2tleXdvcmRzPjxkYXRlcz48eWVhcj4yMDIyPC95ZWFy
PjxwdWItZGF0ZXM+PGRhdGU+SmFuIDI4PC9kYXRlPjwvcHViLWRhdGVzPjwvZGF0ZXM+PGlzYm4+
MDI2OC0xMTYxIChQcmludCkmI3hEOzAyNjgtMTE2MTwvaXNibj48YWNjZXNzaW9uLW51bT4zNDg5
Mzg0MzwvYWNjZXNzaW9uLW51bT48dXJscz48L3VybHM+PGN1c3RvbTI+UE1DODgwNDMzMzwvY3Vz
dG9tMj48ZWxlY3Ryb25pYy1yZXNvdXJjZS1udW0+MTAuMTA5My9odW1yZXAvZGVhYjI1MTwvZWxl
Y3Ryb25pYy1yZXNvdXJjZS1udW0+PHJlbW90ZS1kYXRhYmFzZS1wcm92aWRlcj5OTE08L3JlbW90
ZS1kYXRhYmFzZS1wcm92aWRlcj48bGFuZ3VhZ2U+ZW5nPC9sYW5ndWFnZT48L3JlY29yZD48L0Np
dGU+PC9FbmROb3RlPn==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[12]</w:t>
            </w:r>
            <w:r w:rsidR="00E86133">
              <w:rPr>
                <w:rFonts w:ascii="Times New Roman" w:eastAsia="等线" w:hAnsi="Times New Roman" w:cs="Times New Roman"/>
                <w:color w:val="000000"/>
                <w:kern w:val="0"/>
                <w:sz w:val="16"/>
                <w:szCs w:val="16"/>
                <w14:ligatures w14:val="none"/>
              </w:rPr>
              <w:fldChar w:fldCharType="end"/>
            </w:r>
            <w:r w:rsidRPr="00BB5C5B">
              <w:rPr>
                <w:rFonts w:ascii="Times New Roman" w:eastAsia="等线" w:hAnsi="Times New Roman" w:cs="Times New Roman" w:hint="eastAsia"/>
                <w:color w:val="000000"/>
                <w:kern w:val="0"/>
                <w:sz w:val="16"/>
                <w:szCs w:val="16"/>
                <w14:ligatures w14:val="none"/>
              </w:rPr>
              <w:t>, but the potential causal relationship has not been explored.</w:t>
            </w:r>
          </w:p>
        </w:tc>
      </w:tr>
      <w:tr w:rsidR="00E2154A" w:rsidRPr="001B0940" w14:paraId="0F3A11D3" w14:textId="77777777" w:rsidTr="00A10CE5">
        <w:trPr>
          <w:trHeight w:val="57"/>
        </w:trPr>
        <w:tc>
          <w:tcPr>
            <w:tcW w:w="2127" w:type="dxa"/>
            <w:tcBorders>
              <w:top w:val="nil"/>
              <w:left w:val="nil"/>
              <w:bottom w:val="nil"/>
              <w:right w:val="nil"/>
            </w:tcBorders>
            <w:noWrap/>
            <w:vAlign w:val="center"/>
            <w:hideMark/>
          </w:tcPr>
          <w:p w14:paraId="5D4A3F8B" w14:textId="05A20B24" w:rsidR="00E2154A" w:rsidRPr="001B0940" w:rsidRDefault="00C665BC" w:rsidP="00A10CE5">
            <w:pPr>
              <w:widowControl/>
              <w:spacing w:after="0" w:line="240" w:lineRule="auto"/>
              <w:rPr>
                <w:rFonts w:ascii="Times New Roman" w:eastAsia="等线" w:hAnsi="Times New Roman" w:cs="Times New Roman"/>
                <w:kern w:val="0"/>
                <w:sz w:val="16"/>
                <w:szCs w:val="16"/>
                <w14:ligatures w14:val="none"/>
              </w:rPr>
            </w:pPr>
            <w:r w:rsidRPr="00C665BC">
              <w:rPr>
                <w:rFonts w:ascii="Times New Roman" w:eastAsia="等线" w:hAnsi="Times New Roman" w:cs="Times New Roman" w:hint="eastAsia"/>
                <w:kern w:val="0"/>
                <w:sz w:val="16"/>
                <w:szCs w:val="16"/>
                <w14:ligatures w14:val="none"/>
              </w:rPr>
              <w:t>Comparative body size at age 10</w:t>
            </w:r>
          </w:p>
        </w:tc>
        <w:tc>
          <w:tcPr>
            <w:tcW w:w="1842" w:type="dxa"/>
            <w:tcBorders>
              <w:top w:val="nil"/>
              <w:left w:val="nil"/>
              <w:bottom w:val="nil"/>
              <w:right w:val="nil"/>
            </w:tcBorders>
            <w:noWrap/>
            <w:vAlign w:val="center"/>
            <w:hideMark/>
          </w:tcPr>
          <w:p w14:paraId="047498FB" w14:textId="4129629D" w:rsidR="00E2154A" w:rsidRPr="001B0940" w:rsidRDefault="00C665BC" w:rsidP="00A10CE5">
            <w:pPr>
              <w:widowControl/>
              <w:spacing w:after="0" w:line="240" w:lineRule="auto"/>
              <w:rPr>
                <w:rFonts w:ascii="Times New Roman" w:eastAsia="等线" w:hAnsi="Times New Roman" w:cs="Times New Roman"/>
                <w:color w:val="000000"/>
                <w:kern w:val="0"/>
                <w:sz w:val="16"/>
                <w:szCs w:val="16"/>
                <w14:ligatures w14:val="none"/>
              </w:rPr>
            </w:pPr>
            <w:r w:rsidRPr="00C665BC">
              <w:rPr>
                <w:rFonts w:ascii="Times New Roman" w:eastAsia="宋体" w:hAnsi="Times New Roman" w:cs="Times New Roman" w:hint="eastAsia"/>
                <w:sz w:val="16"/>
                <w:szCs w:val="16"/>
              </w:rPr>
              <w:t>Other factors</w:t>
            </w:r>
          </w:p>
        </w:tc>
        <w:tc>
          <w:tcPr>
            <w:tcW w:w="4337" w:type="dxa"/>
            <w:tcBorders>
              <w:top w:val="nil"/>
              <w:left w:val="nil"/>
              <w:bottom w:val="nil"/>
              <w:right w:val="nil"/>
            </w:tcBorders>
            <w:noWrap/>
            <w:vAlign w:val="center"/>
          </w:tcPr>
          <w:p w14:paraId="33CE5FB2" w14:textId="5764B67A" w:rsidR="00E2154A" w:rsidRPr="00C665BC" w:rsidRDefault="00BB5C5B" w:rsidP="00A10CE5">
            <w:pPr>
              <w:widowControl/>
              <w:spacing w:after="0" w:line="240" w:lineRule="auto"/>
              <w:rPr>
                <w:rFonts w:ascii="Times New Roman" w:eastAsia="等线" w:hAnsi="Times New Roman" w:cs="Times New Roman"/>
                <w:color w:val="000000"/>
                <w:kern w:val="0"/>
                <w:sz w:val="16"/>
                <w:szCs w:val="16"/>
                <w:highlight w:val="yellow"/>
                <w14:ligatures w14:val="none"/>
              </w:rPr>
            </w:pPr>
            <w:r w:rsidRPr="00BB5C5B">
              <w:rPr>
                <w:rFonts w:ascii="Times New Roman" w:eastAsia="等线" w:hAnsi="Times New Roman" w:cs="Times New Roman" w:hint="eastAsia"/>
                <w:color w:val="000000"/>
                <w:kern w:val="0"/>
                <w:sz w:val="16"/>
                <w:szCs w:val="16"/>
                <w14:ligatures w14:val="none"/>
              </w:rPr>
              <w:t xml:space="preserve">Obesity is a known high-risk factor for EC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PEVuZE5vdGU+PENpdGU+PEF1dGhvcj5IYXplbHdvb2Q8L0F1dGhvcj48WWVhcj4yMDIyPC9ZZWFy
PjxSZWNOdW0+MjU8L1JlY051bT48RGlzcGxheVRleHQ+WzEzXTwvRGlzcGxheVRleHQ+PHJlY29y
ZD48cmVjLW51bWJlcj4yNTwvcmVjLW51bWJlcj48Zm9yZWlnbi1rZXlzPjxrZXkgYXBwPSJFTiIg
ZGItaWQ9InpmYXAyZGZkM3RhMHpuZXZyNThwZmV0cHp3eHRmOWEyZHdwMiIgdGltZXN0YW1wPSIx
NzYzODI0NDQ3Ij4yNTwva2V5PjwvZm9yZWlnbi1rZXlzPjxyZWYtdHlwZSBuYW1lPSJKb3VybmFs
IEFydGljbGUiPjE3PC9yZWYtdHlwZT48Y29udHJpYnV0b3JzPjxhdXRob3JzPjxhdXRob3I+SGF6
ZWx3b29kLCBFLjwvYXV0aG9yPjxhdXRob3I+U2FuZGVyc29uLCBFLjwvYXV0aG9yPjxhdXRob3I+
VGFuLCBWLiBZLjwvYXV0aG9yPjxhdXRob3I+UnV0aCwgSy4gUy48L2F1dGhvcj48YXV0aG9yPkZy
YXlsaW5nLCBULiBNLjwvYXV0aG9yPjxhdXRob3I+RGltb3UsIE4uPC9hdXRob3I+PGF1dGhvcj5H
dW50ZXIsIE0uIEouPC9hdXRob3I+PGF1dGhvcj5Eb3NzdXMsIEwuPC9hdXRob3I+PGF1dGhvcj5O
ZXd0b24sIEMuPC9hdXRob3I+PGF1dGhvcj5SeWFuLCBOLjwvYXV0aG9yPjxhdXRob3I+UG91cm5h
cmFzLCBELiBKLjwvYXV0aG9yPjxhdXRob3I+TyZhcG9zO01hcmEsIFQuIEEuPC9hdXRob3I+PGF1
dGhvcj5EYXZleSBTbWl0aCwgRy48L2F1dGhvcj48YXV0aG9yPk1hcnRpbiwgUi4gTS48L2F1dGhv
cj48YXV0aG9yPllhcm1vbGluc2t5LCBKLjwvYXV0aG9yPjwvYXV0aG9ycz48L2NvbnRyaWJ1dG9y
cz48YXV0aC1hZGRyZXNzPk1SQyBJbnRlZ3JhdGl2ZSBFcGlkZW1pb2xvZ3kgVW5pdCwgVW5pdmVy
c2l0eSBvZiBCcmlzdG9sLCBCcmlzdG9sLCBVSy4mI3hEO0JyaXN0b2wgTWVkaWNhbCBTY2hvb2ws
IFVuaXZlcnNpdHkgb2YgQnJpc3RvbCwgQnJpc3RvbCwgVUsuJiN4RDtVbml2ZXJzaXR5IG9mIEV4
ZXRlciBNZWRpY2FsIFNjaG9vbCwgVW5pdmVyc2l0eSBvZiBFeGV0ZXIsIEV4ZXRlciwgVUsuJiN4
RDtHZW5ldGljcyBvZiBDb21wbGV4IFRyYWl0cywgQ29sbGVnZSBvZiBNZWRpY2luZSBhbmQgSGVh
bHRoLCBVbml2ZXJzaXR5IG9mIEV4ZXRlciwgRXhldGVyLCBVSy4mI3hEO051dHJpdGlvbiBhbmQg
TWV0YWJvbGlzbSBCcmFuY2gsIEludGVybmF0aW9uYWwgQWdlbmN5IGZvciBSZXNlYXJjaCBvbiBD
YW5jZXIsIEx5b24sIEZyYW5jZS4mI3hEO0RlcGFydG1lbnQgb2YgR3luZWNvbG9neSwgU3QgTWlj
aGFlbHMgSG9zcGl0YWwgVW5pdmVyc2l0eSBIb3NwaXRhbHMgQnJpc3RvbCBOSFMgRm91bmRhdGlv
biBUcnVzdCwgQnJpc3RvbCwgVUsuJiN4RDtUaGUgQWNhZGVtaWMgV29tZW4mYXBvcztzIEhlYWx0
aCBVbml0LCBUcmFuc2xhdGlvbmFsIEhlYWx0aCBTY2llbmNlcywgQnJpc3RvbCBNZWRpY2FsIFNj
aG9vbCwgVW5pdmVyc2l0eSBvZiBCcmlzdG9sLCBCcmlzdG9sLCBVSy4mI3hEO0RlcGFydG1lbnQg
b2YgVXBwZXIgR0kgYW5kIEJhcmlhdHJpYy9NZXRhYm9saWMgU3VyZ2VyeSwgTm9ydGggQnJpc3Rv
bCBOSFMgVHJ1c3QsIFNvdXRobWVhZCBIb3NwaXRhbCwgQnJpc3RvbCwgVUsuJiN4RDtEZXBhcnRt
ZW50IG9mIEdlbmV0aWNzIGFuZCBDb21wdXRhdGlvbmFsIEJpb2xvZ3ksIFFJTVIgQmVyZ2hvZmVy
IE1lZGljYWwgUmVzZWFyY2ggSW5zdGl0dXRlLCBCcmlzYmFuZSwgUXVlZW5zbGFuZCwgQXVzdHJh
bGlhLiYjeEQ7TmF0aW9uYWwgSW5zdGl0dXRlIGZvciBIZWFsdGggUmVzZWFyY2ggQnJpc3RvbCBC
aW9tZWRpY2FsIFJlc2VhcmNoIENlbnRyZSwgVW5pdmVyc2l0eSBvZiBCcmlzdG9sLCBVbml2ZXJz
aXR5IEhvc3BpdGFscyBCcmlzdG9sIGFuZCBXZXN0b24gTkhTIEZvdW5kYXRpb24gVHJ1c3QsIEJy
aXN0b2wsIFVLLiYjeEQ7TVJDIEludGVncmF0aXZlIEVwaWRlbWlvbG9neSBVbml0LCBVbml2ZXJz
aXR5IG9mIEJyaXN0b2wsIEJyaXN0b2wsIFVLLiBqYW1lcy55YXJtb2xpbnNreUBicmlzdG9sLmFj
LnVrLiYjeEQ7QnJpc3RvbCBNZWRpY2FsIFNjaG9vbCwgVW5pdmVyc2l0eSBvZiBCcmlzdG9sLCBC
cmlzdG9sLCBVSy4gamFtZXMueWFybW9saW5za3lAYnJpc3RvbC5hYy51ay48L2F1dGgtYWRkcmVz
cz48dGl0bGVzPjx0aXRsZT5JZGVudGlmeWluZyBtb2xlY3VsYXIgbWVkaWF0b3JzIG9mIHRoZSBy
ZWxhdGlvbnNoaXAgYmV0d2VlbiBib2R5IG1hc3MgaW5kZXggYW5kIGVuZG9tZXRyaWFsIGNhbmNl
ciByaXNrOiBhIE1lbmRlbGlhbiByYW5kb21pemF0aW9uIGFuYWx5c2lzPC90aXRsZT48c2Vjb25k
YXJ5LXRpdGxlPkJNQyBNZWQ8L3NlY29uZGFyeS10aXRsZT48YWx0LXRpdGxlPkJNQyBtZWRpY2lu
ZTwvYWx0LXRpdGxlPjwvdGl0bGVzPjxwZXJpb2RpY2FsPjxmdWxsLXRpdGxlPkJNQyBNZWQ8L2Z1
bGwtdGl0bGU+PGFiYnItMT5CTUMgbWVkaWNpbmU8L2FiYnItMT48L3BlcmlvZGljYWw+PGFsdC1w
ZXJpb2RpY2FsPjxmdWxsLXRpdGxlPkJNQyBNZWQ8L2Z1bGwtdGl0bGU+PGFiYnItMT5CTUMgbWVk
aWNpbmU8L2FiYnItMT48L2FsdC1wZXJpb2RpY2FsPjxwYWdlcz4xMjU8L3BhZ2VzPjx2b2x1bWU+
MjA8L3ZvbHVtZT48bnVtYmVyPjE8L251bWJlcj48ZWRpdGlvbj4yMDIyLzA0LzIwPC9lZGl0aW9u
PjxrZXl3b3Jkcz48a2V5d29yZD5Cb2R5IE1hc3MgSW5kZXg8L2tleXdvcmQ+PGtleXdvcmQ+KkVu
ZG9tZXRyaWFsIE5lb3BsYXNtcy9lcGlkZW1pb2xvZ3kvZ2VuZXRpY3M8L2tleXdvcmQ+PGtleXdv
cmQ+RmVtYWxlPC9rZXl3b3JkPjxrZXl3b3JkPkdlbm9tZS1XaWRlIEFzc29jaWF0aW9uIFN0dWR5
PC9rZXl3b3JkPjxrZXl3b3JkPkh1bWFuczwva2V5d29yZD48a2V5d29yZD5JbnN1bGluPC9rZXl3
b3JkPjxrZXl3b3JkPipNZW5kZWxpYW4gUmFuZG9taXphdGlvbiBBbmFseXNpczwva2V5d29yZD48
a2V5d29yZD5Qb2x5bW9ycGhpc20sIFNpbmdsZSBOdWNsZW90aWRlL2dlbmV0aWNzPC9rZXl3b3Jk
PjxrZXl3b3JkPlJpc2sgRmFjdG9yczwva2V5d29yZD48a2V5d29yZD5UZXN0b3N0ZXJvbmU8L2tl
eXdvcmQ+PGtleXdvcmQ+QmlvYXZhaWxhYmxlIHRlc3Rvc3Rlcm9uZTwva2V5d29yZD48a2V5d29y
ZD5FbmRvbWV0cmlhbCBjYW5jZXI8L2tleXdvcmQ+PGtleXdvcmQ+RmFzdGluZyBpbnN1bGluPC9r
ZXl3b3JkPjxrZXl3b3JkPk1lbmRlbGlhbiByYW5kb21pemF0aW9uPC9rZXl3b3JkPjxrZXl3b3Jk
PlNleCBob3Jtb25lLWJpbmRpbmcgZ2xvYnVsaW48L2tleXdvcmQ+PC9rZXl3b3Jkcz48ZGF0ZXM+
PHllYXI+MjAyMjwveWVhcj48cHViLWRhdGVzPjxkYXRlPkFwciAxOTwvZGF0ZT48L3B1Yi1kYXRl
cz48L2RhdGVzPjxpc2JuPjE3NDEtNzAxNTwvaXNibj48YWNjZXNzaW9uLW51bT4zNTQzNjk2MDwv
YWNjZXNzaW9uLW51bT48dXJscz48L3VybHM+PGN1c3RvbTI+UE1DOTAxNzAwNDwvY3VzdG9tMj48
ZWxlY3Ryb25pYy1yZXNvdXJjZS1udW0+MTAuMTE4Ni9zMTI5MTYtMDIyLTAyMzIyLTM8L2VsZWN0
cm9uaWMtcmVzb3VyY2UtbnVtPjxyZW1vdGUtZGF0YWJhc2UtcHJvdmlkZXI+TkxNPC9yZW1vdGUt
ZGF0YWJhc2UtcHJvdmlkZXI+PGxhbmd1YWdlPmVuZzwvbGFuZ3VhZ2U+PC9yZWNvcmQ+PC9DaXRl
PjwvRW5kTm90ZT5=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PEVuZE5vdGU+PENpdGU+PEF1dGhvcj5IYXplbHdvb2Q8L0F1dGhvcj48WWVhcj4yMDIyPC9ZZWFy
PjxSZWNOdW0+MjU8L1JlY051bT48RGlzcGxheVRleHQ+WzEzXTwvRGlzcGxheVRleHQ+PHJlY29y
ZD48cmVjLW51bWJlcj4yNTwvcmVjLW51bWJlcj48Zm9yZWlnbi1rZXlzPjxrZXkgYXBwPSJFTiIg
ZGItaWQ9InpmYXAyZGZkM3RhMHpuZXZyNThwZmV0cHp3eHRmOWEyZHdwMiIgdGltZXN0YW1wPSIx
NzYzODI0NDQ3Ij4yNTwva2V5PjwvZm9yZWlnbi1rZXlzPjxyZWYtdHlwZSBuYW1lPSJKb3VybmFs
IEFydGljbGUiPjE3PC9yZWYtdHlwZT48Y29udHJpYnV0b3JzPjxhdXRob3JzPjxhdXRob3I+SGF6
ZWx3b29kLCBFLjwvYXV0aG9yPjxhdXRob3I+U2FuZGVyc29uLCBFLjwvYXV0aG9yPjxhdXRob3I+
VGFuLCBWLiBZLjwvYXV0aG9yPjxhdXRob3I+UnV0aCwgSy4gUy48L2F1dGhvcj48YXV0aG9yPkZy
YXlsaW5nLCBULiBNLjwvYXV0aG9yPjxhdXRob3I+RGltb3UsIE4uPC9hdXRob3I+PGF1dGhvcj5H
dW50ZXIsIE0uIEouPC9hdXRob3I+PGF1dGhvcj5Eb3NzdXMsIEwuPC9hdXRob3I+PGF1dGhvcj5O
ZXd0b24sIEMuPC9hdXRob3I+PGF1dGhvcj5SeWFuLCBOLjwvYXV0aG9yPjxhdXRob3I+UG91cm5h
cmFzLCBELiBKLjwvYXV0aG9yPjxhdXRob3I+TyZhcG9zO01hcmEsIFQuIEEuPC9hdXRob3I+PGF1
dGhvcj5EYXZleSBTbWl0aCwgRy48L2F1dGhvcj48YXV0aG9yPk1hcnRpbiwgUi4gTS48L2F1dGhv
cj48YXV0aG9yPllhcm1vbGluc2t5LCBKLjwvYXV0aG9yPjwvYXV0aG9ycz48L2NvbnRyaWJ1dG9y
cz48YXV0aC1hZGRyZXNzPk1SQyBJbnRlZ3JhdGl2ZSBFcGlkZW1pb2xvZ3kgVW5pdCwgVW5pdmVy
c2l0eSBvZiBCcmlzdG9sLCBCcmlzdG9sLCBVSy4mI3hEO0JyaXN0b2wgTWVkaWNhbCBTY2hvb2ws
IFVuaXZlcnNpdHkgb2YgQnJpc3RvbCwgQnJpc3RvbCwgVUsuJiN4RDtVbml2ZXJzaXR5IG9mIEV4
ZXRlciBNZWRpY2FsIFNjaG9vbCwgVW5pdmVyc2l0eSBvZiBFeGV0ZXIsIEV4ZXRlciwgVUsuJiN4
RDtHZW5ldGljcyBvZiBDb21wbGV4IFRyYWl0cywgQ29sbGVnZSBvZiBNZWRpY2luZSBhbmQgSGVh
bHRoLCBVbml2ZXJzaXR5IG9mIEV4ZXRlciwgRXhldGVyLCBVSy4mI3hEO051dHJpdGlvbiBhbmQg
TWV0YWJvbGlzbSBCcmFuY2gsIEludGVybmF0aW9uYWwgQWdlbmN5IGZvciBSZXNlYXJjaCBvbiBD
YW5jZXIsIEx5b24sIEZyYW5jZS4mI3hEO0RlcGFydG1lbnQgb2YgR3luZWNvbG9neSwgU3QgTWlj
aGFlbHMgSG9zcGl0YWwgVW5pdmVyc2l0eSBIb3NwaXRhbHMgQnJpc3RvbCBOSFMgRm91bmRhdGlv
biBUcnVzdCwgQnJpc3RvbCwgVUsuJiN4RDtUaGUgQWNhZGVtaWMgV29tZW4mYXBvcztzIEhlYWx0
aCBVbml0LCBUcmFuc2xhdGlvbmFsIEhlYWx0aCBTY2llbmNlcywgQnJpc3RvbCBNZWRpY2FsIFNj
aG9vbCwgVW5pdmVyc2l0eSBvZiBCcmlzdG9sLCBCcmlzdG9sLCBVSy4mI3hEO0RlcGFydG1lbnQg
b2YgVXBwZXIgR0kgYW5kIEJhcmlhdHJpYy9NZXRhYm9saWMgU3VyZ2VyeSwgTm9ydGggQnJpc3Rv
bCBOSFMgVHJ1c3QsIFNvdXRobWVhZCBIb3NwaXRhbCwgQnJpc3RvbCwgVUsuJiN4RDtEZXBhcnRt
ZW50IG9mIEdlbmV0aWNzIGFuZCBDb21wdXRhdGlvbmFsIEJpb2xvZ3ksIFFJTVIgQmVyZ2hvZmVy
IE1lZGljYWwgUmVzZWFyY2ggSW5zdGl0dXRlLCBCcmlzYmFuZSwgUXVlZW5zbGFuZCwgQXVzdHJh
bGlhLiYjeEQ7TmF0aW9uYWwgSW5zdGl0dXRlIGZvciBIZWFsdGggUmVzZWFyY2ggQnJpc3RvbCBC
aW9tZWRpY2FsIFJlc2VhcmNoIENlbnRyZSwgVW5pdmVyc2l0eSBvZiBCcmlzdG9sLCBVbml2ZXJz
aXR5IEhvc3BpdGFscyBCcmlzdG9sIGFuZCBXZXN0b24gTkhTIEZvdW5kYXRpb24gVHJ1c3QsIEJy
aXN0b2wsIFVLLiYjeEQ7TVJDIEludGVncmF0aXZlIEVwaWRlbWlvbG9neSBVbml0LCBVbml2ZXJz
aXR5IG9mIEJyaXN0b2wsIEJyaXN0b2wsIFVLLiBqYW1lcy55YXJtb2xpbnNreUBicmlzdG9sLmFj
LnVrLiYjeEQ7QnJpc3RvbCBNZWRpY2FsIFNjaG9vbCwgVW5pdmVyc2l0eSBvZiBCcmlzdG9sLCBC
cmlzdG9sLCBVSy4gamFtZXMueWFybW9saW5za3lAYnJpc3RvbC5hYy51ay48L2F1dGgtYWRkcmVz
cz48dGl0bGVzPjx0aXRsZT5JZGVudGlmeWluZyBtb2xlY3VsYXIgbWVkaWF0b3JzIG9mIHRoZSBy
ZWxhdGlvbnNoaXAgYmV0d2VlbiBib2R5IG1hc3MgaW5kZXggYW5kIGVuZG9tZXRyaWFsIGNhbmNl
ciByaXNrOiBhIE1lbmRlbGlhbiByYW5kb21pemF0aW9uIGFuYWx5c2lzPC90aXRsZT48c2Vjb25k
YXJ5LXRpdGxlPkJNQyBNZWQ8L3NlY29uZGFyeS10aXRsZT48YWx0LXRpdGxlPkJNQyBtZWRpY2lu
ZTwvYWx0LXRpdGxlPjwvdGl0bGVzPjxwZXJpb2RpY2FsPjxmdWxsLXRpdGxlPkJNQyBNZWQ8L2Z1
bGwtdGl0bGU+PGFiYnItMT5CTUMgbWVkaWNpbmU8L2FiYnItMT48L3BlcmlvZGljYWw+PGFsdC1w
ZXJpb2RpY2FsPjxmdWxsLXRpdGxlPkJNQyBNZWQ8L2Z1bGwtdGl0bGU+PGFiYnItMT5CTUMgbWVk
aWNpbmU8L2FiYnItMT48L2FsdC1wZXJpb2RpY2FsPjxwYWdlcz4xMjU8L3BhZ2VzPjx2b2x1bWU+
MjA8L3ZvbHVtZT48bnVtYmVyPjE8L251bWJlcj48ZWRpdGlvbj4yMDIyLzA0LzIwPC9lZGl0aW9u
PjxrZXl3b3Jkcz48a2V5d29yZD5Cb2R5IE1hc3MgSW5kZXg8L2tleXdvcmQ+PGtleXdvcmQ+KkVu
ZG9tZXRyaWFsIE5lb3BsYXNtcy9lcGlkZW1pb2xvZ3kvZ2VuZXRpY3M8L2tleXdvcmQ+PGtleXdv
cmQ+RmVtYWxlPC9rZXl3b3JkPjxrZXl3b3JkPkdlbm9tZS1XaWRlIEFzc29jaWF0aW9uIFN0dWR5
PC9rZXl3b3JkPjxrZXl3b3JkPkh1bWFuczwva2V5d29yZD48a2V5d29yZD5JbnN1bGluPC9rZXl3
b3JkPjxrZXl3b3JkPipNZW5kZWxpYW4gUmFuZG9taXphdGlvbiBBbmFseXNpczwva2V5d29yZD48
a2V5d29yZD5Qb2x5bW9ycGhpc20sIFNpbmdsZSBOdWNsZW90aWRlL2dlbmV0aWNzPC9rZXl3b3Jk
PjxrZXl3b3JkPlJpc2sgRmFjdG9yczwva2V5d29yZD48a2V5d29yZD5UZXN0b3N0ZXJvbmU8L2tl
eXdvcmQ+PGtleXdvcmQ+QmlvYXZhaWxhYmxlIHRlc3Rvc3Rlcm9uZTwva2V5d29yZD48a2V5d29y
ZD5FbmRvbWV0cmlhbCBjYW5jZXI8L2tleXdvcmQ+PGtleXdvcmQ+RmFzdGluZyBpbnN1bGluPC9r
ZXl3b3JkPjxrZXl3b3JkPk1lbmRlbGlhbiByYW5kb21pemF0aW9uPC9rZXl3b3JkPjxrZXl3b3Jk
PlNleCBob3Jtb25lLWJpbmRpbmcgZ2xvYnVsaW48L2tleXdvcmQ+PC9rZXl3b3Jkcz48ZGF0ZXM+
PHllYXI+MjAyMjwveWVhcj48cHViLWRhdGVzPjxkYXRlPkFwciAxOTwvZGF0ZT48L3B1Yi1kYXRl
cz48L2RhdGVzPjxpc2JuPjE3NDEtNzAxNTwvaXNibj48YWNjZXNzaW9uLW51bT4zNTQzNjk2MDwv
YWNjZXNzaW9uLW51bT48dXJscz48L3VybHM+PGN1c3RvbTI+UE1DOTAxNzAwNDwvY3VzdG9tMj48
ZWxlY3Ryb25pYy1yZXNvdXJjZS1udW0+MTAuMTE4Ni9zMTI5MTYtMDIyLTAyMzIyLTM8L2VsZWN0
cm9uaWMtcmVzb3VyY2UtbnVtPjxyZW1vdGUtZGF0YWJhc2UtcHJvdmlkZXI+TkxNPC9yZW1vdGUt
ZGF0YWJhc2UtcHJvdmlkZXI+PGxhbmd1YWdlPmVuZzwvbGFuZ3VhZ2U+PC9yZWNvcmQ+PC9DaXRl
PjwvRW5kTm90ZT5=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[13]</w:t>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hint="eastAsia"/>
                <w:color w:val="000000"/>
                <w:kern w:val="0"/>
                <w:sz w:val="16"/>
                <w:szCs w:val="16"/>
                <w14:ligatures w14:val="none"/>
              </w:rPr>
              <w:t>.</w:t>
            </w:r>
            <w:r w:rsidRPr="00BB5C5B">
              <w:rPr>
                <w:rFonts w:ascii="Times New Roman" w:eastAsia="等线" w:hAnsi="Times New Roman" w:cs="Times New Roman" w:hint="eastAsia"/>
                <w:color w:val="000000"/>
                <w:kern w:val="0"/>
                <w:sz w:val="16"/>
                <w:szCs w:val="16"/>
                <w14:ligatures w14:val="none"/>
              </w:rPr>
              <w:t xml:space="preserve"> This study shifted the obesity-related risk window for EC from adulthood to childhood, indicating that obesity exposure in early life has its own independent carcinogenic potential. Children are a critical period for fat tissue development, and obesity at this stage leads to an irreversible increase in the number of fat cells, resulting in poorer metabolic health and a greater tendency towards obesity in adulthood. As a systemic </w:t>
            </w:r>
            <w:r w:rsidRPr="00BB5C5B">
              <w:rPr>
                <w:rFonts w:ascii="Times New Roman" w:eastAsia="等线" w:hAnsi="Times New Roman" w:cs="Times New Roman"/>
                <w:color w:val="000000"/>
                <w:kern w:val="0"/>
                <w:sz w:val="16"/>
                <w:szCs w:val="16"/>
                <w14:ligatures w14:val="none"/>
              </w:rPr>
              <w:t>chronic</w:t>
            </w:r>
            <w:r w:rsidRPr="00BB5C5B">
              <w:rPr>
                <w:rFonts w:ascii="Times New Roman" w:eastAsia="等线" w:hAnsi="Times New Roman" w:cs="Times New Roman" w:hint="eastAsia"/>
                <w:color w:val="000000"/>
                <w:kern w:val="0"/>
                <w:sz w:val="16"/>
                <w:szCs w:val="16"/>
                <w14:ligatures w14:val="none"/>
              </w:rPr>
              <w:t xml:space="preserve"> inflammatory state, childhood obesity means that the carcinogenic inflammatory environment has already been initiated, and there is a greater probability of developing EC.</w:t>
            </w:r>
            <w:r>
              <w:rPr>
                <w:rFonts w:ascii="Times New Roman" w:eastAsia="等线" w:hAnsi="Times New Roman" w:cs="Times New Roman" w:hint="eastAsia"/>
                <w:color w:val="000000"/>
                <w:kern w:val="0"/>
                <w:sz w:val="16"/>
                <w:szCs w:val="16"/>
                <w14:ligatures w14:val="none"/>
              </w:rPr>
              <w:t xml:space="preserve"> </w:t>
            </w:r>
            <w:r w:rsidRPr="00BB5C5B">
              <w:rPr>
                <w:rFonts w:ascii="Times New Roman" w:eastAsia="等线" w:hAnsi="Times New Roman" w:cs="Times New Roman" w:hint="eastAsia"/>
                <w:color w:val="000000"/>
                <w:kern w:val="0"/>
                <w:sz w:val="16"/>
                <w:szCs w:val="16"/>
                <w14:ligatures w14:val="none"/>
              </w:rPr>
              <w:t>However, the causal relationship involved still needs to be studied.</w:t>
            </w:r>
          </w:p>
        </w:tc>
      </w:tr>
      <w:tr w:rsidR="00BB5C5B" w:rsidRPr="001B0940" w14:paraId="77EDBE73" w14:textId="77777777" w:rsidTr="00C665BC">
        <w:trPr>
          <w:trHeight w:val="57"/>
        </w:trPr>
        <w:tc>
          <w:tcPr>
            <w:tcW w:w="2127" w:type="dxa"/>
            <w:tcBorders>
              <w:top w:val="nil"/>
              <w:left w:val="nil"/>
              <w:right w:val="nil"/>
            </w:tcBorders>
            <w:noWrap/>
            <w:vAlign w:val="center"/>
            <w:hideMark/>
          </w:tcPr>
          <w:p w14:paraId="41CA7D2E" w14:textId="3FA34D86" w:rsidR="00BB5C5B" w:rsidRPr="001B0940" w:rsidRDefault="00BB5C5B" w:rsidP="00A10CE5">
            <w:pPr>
              <w:widowControl/>
              <w:spacing w:after="0" w:line="240" w:lineRule="auto"/>
              <w:rPr>
                <w:rFonts w:ascii="Times New Roman" w:eastAsia="等线" w:hAnsi="Times New Roman" w:cs="Times New Roman"/>
                <w:kern w:val="0"/>
                <w:sz w:val="16"/>
                <w:szCs w:val="16"/>
                <w14:ligatures w14:val="none"/>
              </w:rPr>
            </w:pPr>
            <w:r w:rsidRPr="00C665BC">
              <w:rPr>
                <w:rFonts w:ascii="Times New Roman" w:eastAsia="等线" w:hAnsi="Times New Roman" w:cs="Times New Roman" w:hint="eastAsia"/>
                <w:kern w:val="0"/>
                <w:sz w:val="16"/>
                <w:szCs w:val="16"/>
                <w14:ligatures w14:val="none"/>
              </w:rPr>
              <w:t>Parental longevity (father's attained age)</w:t>
            </w:r>
          </w:p>
        </w:tc>
        <w:tc>
          <w:tcPr>
            <w:tcW w:w="1842" w:type="dxa"/>
            <w:tcBorders>
              <w:top w:val="nil"/>
              <w:left w:val="nil"/>
              <w:right w:val="nil"/>
            </w:tcBorders>
            <w:noWrap/>
            <w:vAlign w:val="center"/>
            <w:hideMark/>
          </w:tcPr>
          <w:p w14:paraId="10312A07" w14:textId="2C2CBF26" w:rsidR="00BB5C5B" w:rsidRPr="001B0940" w:rsidRDefault="00BB5C5B" w:rsidP="00A10CE5">
            <w:pPr>
              <w:widowControl/>
              <w:spacing w:after="0" w:line="240" w:lineRule="auto"/>
              <w:rPr>
                <w:rFonts w:ascii="Times New Roman" w:eastAsia="等线" w:hAnsi="Times New Roman" w:cs="Times New Roman"/>
                <w:color w:val="000000"/>
                <w:kern w:val="0"/>
                <w:sz w:val="16"/>
                <w:szCs w:val="16"/>
                <w14:ligatures w14:val="none"/>
              </w:rPr>
            </w:pPr>
            <w:r w:rsidRPr="00C665BC">
              <w:rPr>
                <w:rFonts w:ascii="Times New Roman" w:eastAsia="宋体" w:hAnsi="Times New Roman" w:cs="Times New Roman" w:hint="eastAsia"/>
                <w:sz w:val="16"/>
                <w:szCs w:val="16"/>
              </w:rPr>
              <w:t>Other factors</w:t>
            </w:r>
          </w:p>
        </w:tc>
        <w:tc>
          <w:tcPr>
            <w:tcW w:w="4337" w:type="dxa"/>
            <w:vMerge w:val="restart"/>
            <w:tcBorders>
              <w:top w:val="nil"/>
              <w:left w:val="nil"/>
              <w:right w:val="nil"/>
            </w:tcBorders>
            <w:noWrap/>
            <w:vAlign w:val="center"/>
          </w:tcPr>
          <w:p w14:paraId="6A3B16FC" w14:textId="41EFEECE" w:rsidR="00BB5C5B" w:rsidRPr="00C665BC" w:rsidRDefault="00BB5C5B" w:rsidP="00A10CE5">
            <w:pPr>
              <w:spacing w:after="0" w:line="240" w:lineRule="auto"/>
              <w:rPr>
                <w:rFonts w:ascii="Times New Roman" w:eastAsia="等线" w:hAnsi="Times New Roman" w:cs="Times New Roman"/>
                <w:color w:val="000000"/>
                <w:kern w:val="0"/>
                <w:sz w:val="16"/>
                <w:szCs w:val="16"/>
                <w:highlight w:val="yellow"/>
                <w14:ligatures w14:val="none"/>
              </w:rPr>
            </w:pPr>
            <w:r w:rsidRPr="00BB5C5B">
              <w:rPr>
                <w:rFonts w:ascii="Times New Roman" w:eastAsia="等线" w:hAnsi="Times New Roman" w:cs="Times New Roman" w:hint="eastAsia"/>
                <w:color w:val="000000"/>
                <w:kern w:val="0"/>
                <w:sz w:val="16"/>
                <w:szCs w:val="16"/>
                <w14:ligatures w14:val="none"/>
              </w:rPr>
              <w:t>Previous studies have found that parental longevity can reduce the all-cause mortality risk of children</w:t>
            </w:r>
            <w:r w:rsidR="00E86133">
              <w:rPr>
                <w:rFonts w:ascii="Times New Roman" w:eastAsia="等线" w:hAnsi="Times New Roman" w:cs="Times New Roman" w:hint="eastAsia"/>
                <w:color w:val="000000"/>
                <w:kern w:val="0"/>
                <w:sz w:val="16"/>
                <w:szCs w:val="16"/>
                <w14:ligatures w14:val="none"/>
              </w:rPr>
              <w:t xml:space="preserve"> </w:t>
            </w:r>
            <w:r w:rsidR="00E86133">
              <w:rPr>
                <w:rFonts w:ascii="Times New Roman" w:eastAsia="等线" w:hAnsi="Times New Roman" w:cs="Times New Roman"/>
                <w:color w:val="000000"/>
                <w:kern w:val="0"/>
                <w:sz w:val="16"/>
                <w:szCs w:val="16"/>
                <w14:ligatures w14:val="none"/>
              </w:rPr>
              <w:fldChar w:fldCharType="begin"/>
            </w:r>
            <w:r w:rsidR="00E86133">
              <w:rPr>
                <w:rFonts w:ascii="Times New Roman" w:eastAsia="等线" w:hAnsi="Times New Roman" w:cs="Times New Roman"/>
                <w:color w:val="000000"/>
                <w:kern w:val="0"/>
                <w:sz w:val="16"/>
                <w:szCs w:val="16"/>
                <w14:ligatures w14:val="none"/>
              </w:rPr>
              <w:instrText xml:space="preserve"> ADDIN EN.CITE &lt;EndNote&gt;&lt;Cite&gt;&lt;Author&gt;Thalén&lt;/Author&gt;&lt;Year&gt;2024&lt;/Year&gt;&lt;RecNum&gt;29&lt;/RecNum&gt;&lt;DisplayText&gt;[14]&lt;/DisplayText&gt;&lt;record&gt;&lt;rec-number&gt;29&lt;/rec-number&gt;&lt;foreign-keys&gt;&lt;key app="EN" db-id="zfap2dfd3ta0znevr58pfetpzwxtf9a2dwp2" timestamp="1763824450"&gt;29&lt;/key&gt;&lt;/foreign-keys&gt;&lt;ref-type name="Journal Article"&gt;17&lt;/ref-type&gt;&lt;contributors&gt;&lt;authors&gt;&lt;author&gt;Thalén, A.&lt;/author&gt;&lt;author&gt;Ledberg, A.&lt;/author&gt;&lt;/authors&gt;&lt;/contributors&gt;&lt;auth-address&gt;Department of Public Health Sciences, Stockholm University, SE-106 91, Stockholm, Sweden.&amp;#xD;Department of Public Health Sciences, Stockholm University, SE-106 91, Stockholm, Sweden. anders.ledberg@su.se.&lt;/auth-address&gt;&lt;titles&gt;&lt;title&gt;Consequences of heterogeneity in aging: parental age at death predicts midlife all-cause mortality and hospitalization in a Swedish national birth cohort&lt;/title&gt;&lt;secondary-title&gt;BMC Geriatr&lt;/secondary-title&gt;&lt;alt-title&gt;BMC geriatrics&lt;/alt-title&gt;&lt;/titles&gt;&lt;periodical&gt;&lt;full-title&gt;BMC Geriatr&lt;/full-title&gt;&lt;abbr-1&gt;BMC geriatrics&lt;/abbr-1&gt;&lt;/periodical&gt;&lt;alt-periodical&gt;&lt;full-title&gt;BMC Geriatr&lt;/full-title&gt;&lt;abbr-1&gt;BMC geriatrics&lt;/abbr-1&gt;&lt;/alt-periodical&gt;&lt;pages&gt;207&lt;/pages&gt;&lt;volume&gt;24&lt;/volume&gt;&lt;number&gt;1&lt;/number&gt;&lt;edition&gt;2024/03/01&lt;/edition&gt;&lt;keywords&gt;&lt;keyword&gt;Humans&lt;/keyword&gt;&lt;keyword&gt;Aged&lt;/keyword&gt;&lt;keyword&gt;*Birth Cohort&lt;/keyword&gt;&lt;keyword&gt;Sweden/epidemiology&lt;/keyword&gt;&lt;keyword&gt;Cohort Studies&lt;/keyword&gt;&lt;keyword&gt;*Parents&lt;/keyword&gt;&lt;keyword&gt;Aging&lt;/keyword&gt;&lt;keyword&gt;Hospitalization&lt;/keyword&gt;&lt;keyword&gt;Biological aging&lt;/keyword&gt;&lt;keyword&gt;Inheritance&lt;/keyword&gt;&lt;keyword&gt;Morbidity&lt;/keyword&gt;&lt;keyword&gt;Mortality&lt;/keyword&gt;&lt;keyword&gt;Multigeneration study&lt;/keyword&gt;&lt;keyword&gt;Parental age at death&lt;/keyword&gt;&lt;/keywords&gt;&lt;dates&gt;&lt;year&gt;2024&lt;/year&gt;&lt;pub-dates&gt;&lt;date&gt;Feb 29&lt;/date&gt;&lt;/pub-dates&gt;&lt;/dates&gt;&lt;isbn&gt;1471-2318&lt;/isbn&gt;&lt;accession-num&gt;38424528&lt;/accession-num&gt;&lt;urls&gt;&lt;/urls&gt;&lt;custom2&gt;PMC10903026&lt;/custom2&gt;&lt;electronic-resource-num&gt;10.1186/s12877-024-04786-9&lt;/electronic-resource-num&gt;&lt;remote-database-provider&gt;NLM&lt;/remote-database-provider&gt;&lt;language&gt;eng&lt;/language&gt;&lt;/record&gt;&lt;/Cite&gt;&lt;/EndNote&gt;</w:instrText>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[14]</w:t>
            </w:r>
            <w:r w:rsidR="00E86133">
              <w:rPr>
                <w:rFonts w:ascii="Times New Roman" w:eastAsia="等线" w:hAnsi="Times New Roman" w:cs="Times New Roman"/>
                <w:color w:val="000000"/>
                <w:kern w:val="0"/>
                <w:sz w:val="16"/>
                <w:szCs w:val="16"/>
                <w14:ligatures w14:val="none"/>
              </w:rPr>
              <w:fldChar w:fldCharType="end"/>
            </w:r>
            <w:r w:rsidRPr="00BB5C5B">
              <w:rPr>
                <w:rFonts w:ascii="Times New Roman" w:eastAsia="等线" w:hAnsi="Times New Roman" w:cs="Times New Roman" w:hint="eastAsia"/>
                <w:color w:val="000000"/>
                <w:kern w:val="0"/>
                <w:sz w:val="16"/>
                <w:szCs w:val="16"/>
                <w14:ligatures w14:val="none"/>
              </w:rPr>
              <w:t>. At the same time, the offspring of long-lived parents have a lower cancer rate</w:t>
            </w:r>
            <w:r w:rsidR="00E86133">
              <w:rPr>
                <w:rFonts w:ascii="Times New Roman" w:eastAsia="等线" w:hAnsi="Times New Roman" w:cs="Times New Roman" w:hint="eastAsia"/>
                <w:color w:val="000000"/>
                <w:kern w:val="0"/>
                <w:sz w:val="16"/>
                <w:szCs w:val="16"/>
                <w14:ligatures w14:val="none"/>
              </w:rPr>
              <w:t xml:space="preserve"> </w:t>
            </w:r>
            <w:r w:rsidR="00E86133">
              <w:rPr>
                <w:rFonts w:ascii="Times New Roman" w:eastAsia="等线" w:hAnsi="Times New Roman" w:cs="Times New Roman"/>
                <w:color w:val="000000"/>
                <w:kern w:val="0"/>
                <w:sz w:val="16"/>
                <w:szCs w:val="16"/>
                <w14:ligatures w14:val="none"/>
              </w:rPr>
              <w:fldChar w:fldCharType="begin">
                <w:fldData xml:space="preserve">PEVuZE5vdGU+PENpdGU+PEF1dGhvcj5EZWwgUmlzY28gS29sbGVydWQ8L0F1dGhvcj48WWVhcj4y
MDE3PC9ZZWFyPjxSZWNOdW0+MTY8L1JlY051bT48RGlzcGxheVRleHQ+WzE1XTwvRGlzcGxheVRl
eHQ+PHJlY29yZD48cmVjLW51bWJlcj4xNjwvcmVjLW51bWJlcj48Zm9yZWlnbi1rZXlzPjxrZXkg
YXBwPSJFTiIgZGItaWQ9InpmYXAyZGZkM3RhMHpuZXZyNThwZmV0cHp3eHRmOWEyZHdwMiIgdGlt
ZXN0YW1wPSIxNzYzODI0NDM2Ij4xNjwva2V5PjwvZm9yZWlnbi1rZXlzPjxyZWYtdHlwZSBuYW1l
PSJKb3VybmFsIEFydGljbGUiPjE3PC9yZWYtdHlwZT48Y29udHJpYnV0b3JzPjxhdXRob3JzPjxh
dXRob3I+RGVsIFJpc2NvIEtvbGxlcnVkLCBSLjwvYXV0aG9yPjxhdXRob3I+QmxhYXNhYXMsIEsu
IEcuPC9hdXRob3I+PGF1dGhvcj5DbGF1c3NlbiwgQi48L2F1dGhvcj48YXV0aG9yPk9mdGVkYWws
IEIuPC9hdXRob3I+PGF1dGhvcj5Ow6Zzcywgw5g8L2F1dGhvcj48L2F1dGhvcnM+PC9jb250cmli
dXRvcnM+PGF1dGgtYWRkcmVzcz5UaGUgTmF0aW9uYWwgQ2VudHJlIGZvciBPY2N1cGF0aW9uYWwg
UmVoYWJpbGl0YXRpb24gaW4gTm9yd2F5LCBIYWRkbGFuZHN2ZWdlbiAyMCwgMzg2NCBSYXVsYW5k
LCBOb3J3YXk7IEluc3RpdHV0ZSBvZiBIZWFsdGggYW5kIFNvY2lldHksIFVuaXZlcnNpdHkgb2Yg
T3NsbywgUC5PLiBCb3ggMTEzMCwgQmxpbmRlcnZuLCAwMzE4IE9zbG8sIE5vcndheS4gRWxlY3Ry
b25pYyBhZGRyZXNzOiBydWJ5LmtvbGxlcnVkQGFyYmVpZG9naGVsc2Uubm8uJiN4RDtGaW5hbmNl
IE5vcndheSwgUC5PLiBCb3ggMjQ3MywgU29sbGksIDAyMDIgT3NsbywgTm9yd2F5LiYjeEQ7SW5z
dGl0dXRlIG9mIEhlYWx0aCBhbmQgU29jaWV0eSwgVW5pdmVyc2l0eSBvZiBPc2xvLCBQLk8uIEJv
eCAxMTMwLCBCbGluZGVydm4sIDAzMTggT3NsbywgTm9yd2F5LiYjeEQ7Tm9yd2VnaWFuIEluc3Rp
dHV0ZSBvZiBQdWJsaWMgSGVhbHRoLCBQLk8uIEJveCA0NDA0LCBOeWRhbGVuLCBOLTA0MDMgT3Ns
bywgTm9yd2F5LiYjeEQ7SW5zdGl0dXRlIG9mIEhlYWx0aCBhbmQgU29jaWV0eSwgVW5pdmVyc2l0
eSBvZiBPc2xvLCBQLk8uIEJveCAxMTMwLCBCbGluZGVydm4sIDAzMTggT3NsbywgTm9yd2F5OyBO
b3J3ZWdpYW4gSW5zdGl0dXRlIG9mIFB1YmxpYyBIZWFsdGgsIFAuTy4gQm94IDQ0MDQsIE55ZGFs
ZW4sIE4tMDQwMyBPc2xvLCBOb3J3YXkuPC9hdXRoLWFkZHJlc3M+PHRpdGxlcz48dGl0bGU+VGhl
IHJpc2sgb2YgY2FuY2VyIGluIHRoZSBvZmZzcHJpbmcgYW5kIHBhcmVudGFsIGxlbmd0aCBvZiBs
aWZlPC90aXRsZT48c2Vjb25kYXJ5LXRpdGxlPkNhbmNlciBFcGlkZW1pb2w8L3NlY29uZGFyeS10
aXRsZT48YWx0LXRpdGxlPkNhbmNlciBlcGlkZW1pb2xvZ3k8L2FsdC10aXRsZT48L3RpdGxlcz48
cGVyaW9kaWNhbD48ZnVsbC10aXRsZT5DYW5jZXIgRXBpZGVtaW9sPC9mdWxsLXRpdGxlPjxhYmJy
LTE+Q2FuY2VyIGVwaWRlbWlvbG9neTwvYWJici0xPjwvcGVyaW9kaWNhbD48YWx0LXBlcmlvZGlj
YWw+PGZ1bGwtdGl0bGU+Q2FuY2VyIEVwaWRlbWlvbDwvZnVsbC10aXRsZT48YWJici0xPkNhbmNl
ciBlcGlkZW1pb2xvZ3k8L2FiYnItMT48L2FsdC1wZXJpb2RpY2FsPjxwYWdlcz44LTE1PC9wYWdl
cz48dm9sdW1lPjQ4PC92b2x1bWU+PGVkaXRpb24+MjAxNy8wMy8xODwvZWRpdGlvbj48a2V5d29y
ZHM+PGtleXdvcmQ+QWR1bHQ8L2tleXdvcmQ+PGtleXdvcmQ+Q2hpbGQ8L2tleXdvcmQ+PGtleXdv
cmQ+RmVtYWxlPC9rZXl3b3JkPjxrZXl3b3JkPkh1bWFuczwva2V5d29yZD48a2V5d29yZD4qTG9u
Z2V2aXR5PC9rZXl3b3JkPjxrZXl3b3JkPk1hbGU8L2tleXdvcmQ+PGtleXdvcmQ+TmVvcGxhc21z
Lypjb21wbGljYXRpb25zL21vcnRhbGl0eTwva2V5d29yZD48a2V5d29yZD5QYXJlbnRzPC9rZXl3
b3JkPjxrZXl3b3JkPlJpc2sgRmFjdG9yczwva2V5d29yZD48a2V5d29yZD5Tb2NpYWwgQ2xhc3M8
L2tleXdvcmQ+PGtleXdvcmQ+WW91bmcgQWR1bHQ8L2tleXdvcmQ+PGtleXdvcmQ+Q2FuY2VyPC9r
ZXl3b3JkPjxrZXl3b3JkPkZhbWlsaWFsPC9rZXl3b3JkPjxrZXl3b3JkPkxvbmctbGl2ZSBwYXJl
bnRzPC9rZXl3b3JkPjxrZXl3b3JkPkxvbmdldml0eTwva2V5d29yZD48a2V5d29yZD5Nb3J0YWxp
dHk8L2tleXdvcmQ+PGtleXdvcmQ+UGFyZW50YWwgbG9uZ2V2aXR5PC9rZXl3b3JkPjxrZXl3b3Jk
PlNvY2lvZWNvbm9taWMgc3RhdHVzPC9rZXl3b3JkPjwva2V5d29yZHM+PGRhdGVzPjx5ZWFyPjIw
MTc8L3llYXI+PHB1Yi1kYXRlcz48ZGF0ZT5KdW48L2RhdGU+PC9wdWItZGF0ZXM+PC9kYXRlcz48
aXNibj4xODc3LTc4MjE8L2lzYm4+PGFjY2Vzc2lvbi1udW0+MjgzMTQxNzI8L2FjY2Vzc2lvbi1u
dW0+PHVybHM+PC91cmxzPjxlbGVjdHJvbmljLXJlc291cmNlLW51bT4xMC4xMDE2L2ouY2FuZXAu
MjAxNy4wMi4wMTI8L2VsZWN0cm9uaWMtcmVzb3VyY2UtbnVtPjxyZW1vdGUtZGF0YWJhc2UtcHJv
dmlkZXI+TkxNPC9yZW1vdGUtZGF0YWJhc2UtcHJvdmlkZXI+PGxhbmd1YWdlPmVuZzwvbGFuZ3Vh
Z2U+PC9yZWNvcmQ+PC9DaXRlPjwvRW5kTm90ZT5=
</w:fldData>
              </w:fldChar>
            </w:r>
            <w:r w:rsidR="00E86133">
              <w:rPr>
                <w:rFonts w:ascii="Times New Roman" w:eastAsia="等线" w:hAnsi="Times New Roman" w:cs="Times New Roman"/>
                <w:color w:val="000000"/>
                <w:kern w:val="0"/>
                <w:sz w:val="16"/>
                <w:szCs w:val="16"/>
                <w14:ligatures w14:val="none"/>
              </w:rPr>
              <w:instrText xml:space="preserve"> ADDIN EN.CITE </w:instrText>
            </w:r>
            <w:r w:rsidR="00E86133">
              <w:rPr>
                <w:rFonts w:ascii="Times New Roman" w:eastAsia="等线" w:hAnsi="Times New Roman" w:cs="Times New Roman"/>
                <w:color w:val="000000"/>
                <w:kern w:val="0"/>
                <w:sz w:val="16"/>
                <w:szCs w:val="16"/>
                <w14:ligatures w14:val="none"/>
              </w:rPr>
              <w:fldChar w:fldCharType="begin">
                <w:fldData xml:space="preserve">PEVuZE5vdGU+PENpdGU+PEF1dGhvcj5EZWwgUmlzY28gS29sbGVydWQ8L0F1dGhvcj48WWVhcj4y
MDE3PC9ZZWFyPjxSZWNOdW0+MTY8L1JlY051bT48RGlzcGxheVRleHQ+WzE1XTwvRGlzcGxheVRl
eHQ+PHJlY29yZD48cmVjLW51bWJlcj4xNjwvcmVjLW51bWJlcj48Zm9yZWlnbi1rZXlzPjxrZXkg
YXBwPSJFTiIgZGItaWQ9InpmYXAyZGZkM3RhMHpuZXZyNThwZmV0cHp3eHRmOWEyZHdwMiIgdGlt
ZXN0YW1wPSIxNzYzODI0NDM2Ij4xNjwva2V5PjwvZm9yZWlnbi1rZXlzPjxyZWYtdHlwZSBuYW1l
PSJKb3VybmFsIEFydGljbGUiPjE3PC9yZWYtdHlwZT48Y29udHJpYnV0b3JzPjxhdXRob3JzPjxh
dXRob3I+RGVsIFJpc2NvIEtvbGxlcnVkLCBSLjwvYXV0aG9yPjxhdXRob3I+QmxhYXNhYXMsIEsu
IEcuPC9hdXRob3I+PGF1dGhvcj5DbGF1c3NlbiwgQi48L2F1dGhvcj48YXV0aG9yPk9mdGVkYWws
IEIuPC9hdXRob3I+PGF1dGhvcj5Ow6Zzcywgw5g8L2F1dGhvcj48L2F1dGhvcnM+PC9jb250cmli
dXRvcnM+PGF1dGgtYWRkcmVzcz5UaGUgTmF0aW9uYWwgQ2VudHJlIGZvciBPY2N1cGF0aW9uYWwg
UmVoYWJpbGl0YXRpb24gaW4gTm9yd2F5LCBIYWRkbGFuZHN2ZWdlbiAyMCwgMzg2NCBSYXVsYW5k
LCBOb3J3YXk7IEluc3RpdHV0ZSBvZiBIZWFsdGggYW5kIFNvY2lldHksIFVuaXZlcnNpdHkgb2Yg
T3NsbywgUC5PLiBCb3ggMTEzMCwgQmxpbmRlcnZuLCAwMzE4IE9zbG8sIE5vcndheS4gRWxlY3Ry
b25pYyBhZGRyZXNzOiBydWJ5LmtvbGxlcnVkQGFyYmVpZG9naGVsc2Uubm8uJiN4RDtGaW5hbmNl
IE5vcndheSwgUC5PLiBCb3ggMjQ3MywgU29sbGksIDAyMDIgT3NsbywgTm9yd2F5LiYjeEQ7SW5z
dGl0dXRlIG9mIEhlYWx0aCBhbmQgU29jaWV0eSwgVW5pdmVyc2l0eSBvZiBPc2xvLCBQLk8uIEJv
eCAxMTMwLCBCbGluZGVydm4sIDAzMTggT3NsbywgTm9yd2F5LiYjeEQ7Tm9yd2VnaWFuIEluc3Rp
dHV0ZSBvZiBQdWJsaWMgSGVhbHRoLCBQLk8uIEJveCA0NDA0LCBOeWRhbGVuLCBOLTA0MDMgT3Ns
bywgTm9yd2F5LiYjeEQ7SW5zdGl0dXRlIG9mIEhlYWx0aCBhbmQgU29jaWV0eSwgVW5pdmVyc2l0
eSBvZiBPc2xvLCBQLk8uIEJveCAxMTMwLCBCbGluZGVydm4sIDAzMTggT3NsbywgTm9yd2F5OyBO
b3J3ZWdpYW4gSW5zdGl0dXRlIG9mIFB1YmxpYyBIZWFsdGgsIFAuTy4gQm94IDQ0MDQsIE55ZGFs
ZW4sIE4tMDQwMyBPc2xvLCBOb3J3YXkuPC9hdXRoLWFkZHJlc3M+PHRpdGxlcz48dGl0bGU+VGhl
IHJpc2sgb2YgY2FuY2VyIGluIHRoZSBvZmZzcHJpbmcgYW5kIHBhcmVudGFsIGxlbmd0aCBvZiBs
aWZlPC90aXRsZT48c2Vjb25kYXJ5LXRpdGxlPkNhbmNlciBFcGlkZW1pb2w8L3NlY29uZGFyeS10
aXRsZT48YWx0LXRpdGxlPkNhbmNlciBlcGlkZW1pb2xvZ3k8L2FsdC10aXRsZT48L3RpdGxlcz48
cGVyaW9kaWNhbD48ZnVsbC10aXRsZT5DYW5jZXIgRXBpZGVtaW9sPC9mdWxsLXRpdGxlPjxhYmJy
LTE+Q2FuY2VyIGVwaWRlbWlvbG9neTwvYWJici0xPjwvcGVyaW9kaWNhbD48YWx0LXBlcmlvZGlj
YWw+PGZ1bGwtdGl0bGU+Q2FuY2VyIEVwaWRlbWlvbDwvZnVsbC10aXRsZT48YWJici0xPkNhbmNl
ciBlcGlkZW1pb2xvZ3k8L2FiYnItMT48L2FsdC1wZXJpb2RpY2FsPjxwYWdlcz44LTE1PC9wYWdl
cz48dm9sdW1lPjQ4PC92b2x1bWU+PGVkaXRpb24+MjAxNy8wMy8xODwvZWRpdGlvbj48a2V5d29y
ZHM+PGtleXdvcmQ+QWR1bHQ8L2tleXdvcmQ+PGtleXdvcmQ+Q2hpbGQ8L2tleXdvcmQ+PGtleXdv
cmQ+RmVtYWxlPC9rZXl3b3JkPjxrZXl3b3JkPkh1bWFuczwva2V5d29yZD48a2V5d29yZD4qTG9u
Z2V2aXR5PC9rZXl3b3JkPjxrZXl3b3JkPk1hbGU8L2tleXdvcmQ+PGtleXdvcmQ+TmVvcGxhc21z
Lypjb21wbGljYXRpb25zL21vcnRhbGl0eTwva2V5d29yZD48a2V5d29yZD5QYXJlbnRzPC9rZXl3
b3JkPjxrZXl3b3JkPlJpc2sgRmFjdG9yczwva2V5d29yZD48a2V5d29yZD5Tb2NpYWwgQ2xhc3M8
L2tleXdvcmQ+PGtleXdvcmQ+WW91bmcgQWR1bHQ8L2tleXdvcmQ+PGtleXdvcmQ+Q2FuY2VyPC9r
ZXl3b3JkPjxrZXl3b3JkPkZhbWlsaWFsPC9rZXl3b3JkPjxrZXl3b3JkPkxvbmctbGl2ZSBwYXJl
bnRzPC9rZXl3b3JkPjxrZXl3b3JkPkxvbmdldml0eTwva2V5d29yZD48a2V5d29yZD5Nb3J0YWxp
dHk8L2tleXdvcmQ+PGtleXdvcmQ+UGFyZW50YWwgbG9uZ2V2aXR5PC9rZXl3b3JkPjxrZXl3b3Jk
PlNvY2lvZWNvbm9taWMgc3RhdHVzPC9rZXl3b3JkPjwva2V5d29yZHM+PGRhdGVzPjx5ZWFyPjIw
MTc8L3llYXI+PHB1Yi1kYXRlcz48ZGF0ZT5KdW48L2RhdGU+PC9wdWItZGF0ZXM+PC9kYXRlcz48
aXNibj4xODc3LTc4MjE8L2lzYm4+PGFjY2Vzc2lvbi1udW0+MjgzMTQxNzI8L2FjY2Vzc2lvbi1u
dW0+PHVybHM+PC91cmxzPjxlbGVjdHJvbmljLXJlc291cmNlLW51bT4xMC4xMDE2L2ouY2FuZXAu
MjAxNy4wMi4wMTI8L2VsZWN0cm9uaWMtcmVzb3VyY2UtbnVtPjxyZW1vdGUtZGF0YWJhc2UtcHJv
dmlkZXI+TkxNPC9yZW1vdGUtZGF0YWJhc2UtcHJvdmlkZXI+PGxhbmd1YWdlPmVuZzwvbGFuZ3Vh
Z2U+PC9yZWNvcmQ+PC9DaXRlPjwvRW5kTm90ZT5=
</w:fldData>
              </w:fldChar>
            </w:r>
            <w:r w:rsidR="00E86133">
              <w:rPr>
                <w:rFonts w:ascii="Times New Roman" w:eastAsia="等线" w:hAnsi="Times New Roman" w:cs="Times New Roman"/>
                <w:color w:val="000000"/>
                <w:kern w:val="0"/>
                <w:sz w:val="16"/>
                <w:szCs w:val="16"/>
                <w14:ligatures w14:val="none"/>
              </w:rPr>
              <w:instrText xml:space="preserve"> ADDIN EN.CITE.DATA </w:instrText>
            </w:r>
            <w:r w:rsidR="00E86133">
              <w:rPr>
                <w:rFonts w:ascii="Times New Roman" w:eastAsia="等线" w:hAnsi="Times New Roman" w:cs="Times New Roman"/>
                <w:color w:val="000000"/>
                <w:kern w:val="0"/>
                <w:sz w:val="16"/>
                <w:szCs w:val="16"/>
                <w14:ligatures w14:val="none"/>
              </w:rPr>
            </w:r>
            <w:r w:rsidR="00E86133">
              <w:rPr>
                <w:rFonts w:ascii="Times New Roman" w:eastAsia="等线" w:hAnsi="Times New Roman" w:cs="Times New Roman"/>
                <w:color w:val="000000"/>
                <w:kern w:val="0"/>
                <w:sz w:val="16"/>
                <w:szCs w:val="16"/>
                <w14:ligatures w14:val="none"/>
              </w:rPr>
              <w:fldChar w:fldCharType="end"/>
            </w:r>
            <w:r w:rsidR="00E86133">
              <w:rPr>
                <w:rFonts w:ascii="Times New Roman" w:eastAsia="等线" w:hAnsi="Times New Roman" w:cs="Times New Roman"/>
                <w:color w:val="000000"/>
                <w:kern w:val="0"/>
                <w:sz w:val="16"/>
                <w:szCs w:val="16"/>
                <w14:ligatures w14:val="none"/>
              </w:rPr>
              <w:fldChar w:fldCharType="separate"/>
            </w:r>
            <w:r w:rsidR="00E86133">
              <w:rPr>
                <w:rFonts w:ascii="Times New Roman" w:eastAsia="等线" w:hAnsi="Times New Roman" w:cs="Times New Roman"/>
                <w:noProof/>
                <w:color w:val="000000"/>
                <w:kern w:val="0"/>
                <w:sz w:val="16"/>
                <w:szCs w:val="16"/>
                <w14:ligatures w14:val="none"/>
              </w:rPr>
              <w:t>[15]</w:t>
            </w:r>
            <w:r w:rsidR="00E86133">
              <w:rPr>
                <w:rFonts w:ascii="Times New Roman" w:eastAsia="等线" w:hAnsi="Times New Roman" w:cs="Times New Roman"/>
                <w:color w:val="000000"/>
                <w:kern w:val="0"/>
                <w:sz w:val="16"/>
                <w:szCs w:val="16"/>
                <w14:ligatures w14:val="none"/>
              </w:rPr>
              <w:fldChar w:fldCharType="end"/>
            </w:r>
            <w:r w:rsidRPr="00BB5C5B">
              <w:rPr>
                <w:rFonts w:ascii="Times New Roman" w:eastAsia="等线" w:hAnsi="Times New Roman" w:cs="Times New Roman" w:hint="eastAsia"/>
                <w:color w:val="000000"/>
                <w:kern w:val="0"/>
                <w:sz w:val="16"/>
                <w:szCs w:val="16"/>
                <w14:ligatures w14:val="none"/>
              </w:rPr>
              <w:t>. However, these studies are limited to observational studies.</w:t>
            </w:r>
            <w:r>
              <w:rPr>
                <w:rFonts w:ascii="Times New Roman" w:eastAsia="等线" w:hAnsi="Times New Roman" w:cs="Times New Roman" w:hint="eastAsia"/>
                <w:color w:val="000000"/>
                <w:kern w:val="0"/>
                <w:sz w:val="16"/>
                <w:szCs w:val="16"/>
                <w14:ligatures w14:val="none"/>
              </w:rPr>
              <w:t xml:space="preserve"> </w:t>
            </w:r>
            <w:r w:rsidRPr="00BB5C5B">
              <w:rPr>
                <w:rFonts w:ascii="Times New Roman" w:eastAsia="等线" w:hAnsi="Times New Roman" w:cs="Times New Roman" w:hint="eastAsia"/>
                <w:color w:val="000000"/>
                <w:kern w:val="0"/>
                <w:sz w:val="16"/>
                <w:szCs w:val="16"/>
                <w14:ligatures w14:val="none"/>
              </w:rPr>
              <w:t>However, there is a lack of causal correlation studies from a genetic perspective.</w:t>
            </w:r>
          </w:p>
        </w:tc>
      </w:tr>
      <w:tr w:rsidR="00BB5C5B" w:rsidRPr="001B0940" w14:paraId="5FF70DCC" w14:textId="77777777" w:rsidTr="002D5C09">
        <w:trPr>
          <w:trHeight w:val="1248"/>
        </w:trPr>
        <w:tc>
          <w:tcPr>
            <w:tcW w:w="2127" w:type="dxa"/>
            <w:tcBorders>
              <w:top w:val="nil"/>
              <w:left w:val="nil"/>
              <w:bottom w:val="single" w:sz="8" w:space="0" w:color="auto"/>
              <w:right w:val="nil"/>
            </w:tcBorders>
            <w:noWrap/>
            <w:vAlign w:val="center"/>
            <w:hideMark/>
          </w:tcPr>
          <w:p w14:paraId="76B03A1C" w14:textId="789C5839" w:rsidR="00BB5C5B" w:rsidRPr="001B0940" w:rsidRDefault="00BB5C5B" w:rsidP="00A10CE5">
            <w:pPr>
              <w:widowControl/>
              <w:spacing w:after="0" w:line="240" w:lineRule="auto"/>
              <w:rPr>
                <w:rFonts w:ascii="Times New Roman" w:eastAsia="等线" w:hAnsi="Times New Roman" w:cs="Times New Roman"/>
                <w:kern w:val="0"/>
                <w:sz w:val="16"/>
                <w:szCs w:val="16"/>
                <w14:ligatures w14:val="none"/>
              </w:rPr>
            </w:pPr>
            <w:r w:rsidRPr="00C665BC">
              <w:rPr>
                <w:rFonts w:ascii="Times New Roman" w:eastAsia="等线" w:hAnsi="Times New Roman" w:cs="Times New Roman" w:hint="eastAsia"/>
                <w:kern w:val="0"/>
                <w:sz w:val="16"/>
                <w:szCs w:val="16"/>
                <w14:ligatures w14:val="none"/>
              </w:rPr>
              <w:t>Parental longevity (mother's attained age)</w:t>
            </w:r>
          </w:p>
        </w:tc>
        <w:tc>
          <w:tcPr>
            <w:tcW w:w="1842" w:type="dxa"/>
            <w:tcBorders>
              <w:top w:val="nil"/>
              <w:left w:val="nil"/>
              <w:bottom w:val="single" w:sz="8" w:space="0" w:color="auto"/>
              <w:right w:val="nil"/>
            </w:tcBorders>
            <w:noWrap/>
            <w:vAlign w:val="center"/>
            <w:hideMark/>
          </w:tcPr>
          <w:p w14:paraId="61B23995" w14:textId="50BCB83F" w:rsidR="00BB5C5B" w:rsidRPr="001B0940" w:rsidRDefault="00BB5C5B" w:rsidP="00A10CE5">
            <w:pPr>
              <w:widowControl/>
              <w:spacing w:after="0" w:line="240" w:lineRule="auto"/>
              <w:rPr>
                <w:rFonts w:ascii="Times New Roman" w:eastAsia="等线" w:hAnsi="Times New Roman" w:cs="Times New Roman"/>
                <w:color w:val="000000"/>
                <w:kern w:val="0"/>
                <w:sz w:val="16"/>
                <w:szCs w:val="16"/>
                <w14:ligatures w14:val="none"/>
              </w:rPr>
            </w:pPr>
            <w:r w:rsidRPr="00C665BC">
              <w:rPr>
                <w:rFonts w:ascii="Times New Roman" w:eastAsia="宋体" w:hAnsi="Times New Roman" w:cs="Times New Roman" w:hint="eastAsia"/>
                <w:sz w:val="16"/>
                <w:szCs w:val="16"/>
              </w:rPr>
              <w:t>Other factors</w:t>
            </w:r>
          </w:p>
        </w:tc>
        <w:tc>
          <w:tcPr>
            <w:tcW w:w="4337" w:type="dxa"/>
            <w:vMerge/>
            <w:tcBorders>
              <w:left w:val="nil"/>
              <w:bottom w:val="single" w:sz="8" w:space="0" w:color="auto"/>
              <w:right w:val="nil"/>
            </w:tcBorders>
            <w:noWrap/>
            <w:vAlign w:val="center"/>
          </w:tcPr>
          <w:p w14:paraId="2133EC25" w14:textId="4263440F" w:rsidR="00BB5C5B" w:rsidRPr="00C665BC" w:rsidRDefault="00BB5C5B" w:rsidP="00A10CE5">
            <w:pPr>
              <w:widowControl/>
              <w:spacing w:after="0" w:line="240" w:lineRule="auto"/>
              <w:rPr>
                <w:rFonts w:ascii="Times New Roman" w:eastAsia="等线" w:hAnsi="Times New Roman" w:cs="Times New Roman"/>
                <w:color w:val="000000"/>
                <w:kern w:val="0"/>
                <w:sz w:val="16"/>
                <w:szCs w:val="16"/>
                <w:highlight w:val="yellow"/>
                <w14:ligatures w14:val="none"/>
              </w:rPr>
            </w:pPr>
          </w:p>
        </w:tc>
      </w:tr>
    </w:tbl>
    <w:p w14:paraId="35905F3D" w14:textId="77777777" w:rsidR="004F308E" w:rsidRDefault="004F308E" w:rsidP="0001672F">
      <w:pPr>
        <w:spacing w:after="0" w:line="240" w:lineRule="auto"/>
        <w:rPr>
          <w:rFonts w:ascii="Times New Roman" w:hAnsi="Times New Roman" w:cs="Times New Roman"/>
          <w:sz w:val="24"/>
        </w:rPr>
      </w:pPr>
    </w:p>
    <w:p w14:paraId="45CB59F4" w14:textId="77777777" w:rsidR="0033366A" w:rsidRDefault="0033366A" w:rsidP="0001672F">
      <w:pPr>
        <w:spacing w:after="0" w:line="240" w:lineRule="auto"/>
        <w:rPr>
          <w:rFonts w:ascii="Times New Roman" w:hAnsi="Times New Roman" w:cs="Times New Roman"/>
          <w:sz w:val="24"/>
        </w:rPr>
      </w:pPr>
    </w:p>
    <w:p w14:paraId="25242F41" w14:textId="77777777" w:rsidR="0033366A" w:rsidRDefault="0033366A" w:rsidP="0001672F">
      <w:pPr>
        <w:spacing w:after="0" w:line="240" w:lineRule="auto"/>
        <w:rPr>
          <w:rFonts w:ascii="Times New Roman" w:hAnsi="Times New Roman" w:cs="Times New Roman"/>
          <w:sz w:val="24"/>
        </w:rPr>
      </w:pPr>
    </w:p>
    <w:p w14:paraId="3D1B3E59" w14:textId="77777777" w:rsidR="0033366A" w:rsidRDefault="0033366A" w:rsidP="0001672F">
      <w:pPr>
        <w:spacing w:after="0" w:line="240" w:lineRule="auto"/>
        <w:rPr>
          <w:rFonts w:ascii="Times New Roman" w:hAnsi="Times New Roman" w:cs="Times New Roman"/>
          <w:sz w:val="24"/>
        </w:rPr>
      </w:pPr>
    </w:p>
    <w:p w14:paraId="3053827C" w14:textId="77777777" w:rsidR="0033366A" w:rsidRDefault="0033366A" w:rsidP="0001672F">
      <w:pPr>
        <w:spacing w:after="0" w:line="240" w:lineRule="auto"/>
        <w:rPr>
          <w:rFonts w:ascii="Times New Roman" w:hAnsi="Times New Roman" w:cs="Times New Roman"/>
          <w:sz w:val="24"/>
        </w:rPr>
      </w:pPr>
    </w:p>
    <w:p w14:paraId="34B2B292" w14:textId="77777777" w:rsidR="0033366A" w:rsidRDefault="0033366A" w:rsidP="0001672F">
      <w:pPr>
        <w:spacing w:after="0" w:line="240" w:lineRule="auto"/>
        <w:rPr>
          <w:rFonts w:ascii="Times New Roman" w:hAnsi="Times New Roman" w:cs="Times New Roman"/>
          <w:sz w:val="24"/>
        </w:rPr>
      </w:pPr>
    </w:p>
    <w:p w14:paraId="39E65FFF" w14:textId="77777777" w:rsidR="0033366A" w:rsidRDefault="0033366A" w:rsidP="0001672F">
      <w:pPr>
        <w:spacing w:after="0" w:line="240" w:lineRule="auto"/>
        <w:rPr>
          <w:rFonts w:ascii="Times New Roman" w:hAnsi="Times New Roman" w:cs="Times New Roman"/>
          <w:sz w:val="24"/>
        </w:rPr>
      </w:pPr>
    </w:p>
    <w:p w14:paraId="7CD8B7F0" w14:textId="77777777" w:rsidR="0033366A" w:rsidRDefault="0033366A" w:rsidP="0001672F">
      <w:pPr>
        <w:spacing w:after="0" w:line="240" w:lineRule="auto"/>
        <w:rPr>
          <w:rFonts w:ascii="Times New Roman" w:hAnsi="Times New Roman" w:cs="Times New Roman" w:hint="eastAsia"/>
          <w:sz w:val="24"/>
        </w:rPr>
      </w:pPr>
    </w:p>
    <w:p w14:paraId="75EC0DEA" w14:textId="57146CB3" w:rsidR="00A15ADE" w:rsidRPr="0033366A" w:rsidRDefault="00A15ADE" w:rsidP="0001672F">
      <w:pPr>
        <w:spacing w:after="0" w:line="240" w:lineRule="auto"/>
        <w:rPr>
          <w:rFonts w:ascii="Times New Roman" w:hAnsi="Times New Roman" w:cs="Times New Roman"/>
          <w:b/>
          <w:bCs/>
          <w:sz w:val="24"/>
        </w:rPr>
      </w:pPr>
      <w:r w:rsidRPr="0033366A">
        <w:rPr>
          <w:rFonts w:ascii="Times New Roman" w:hAnsi="Times New Roman" w:cs="Times New Roman"/>
          <w:b/>
          <w:bCs/>
          <w:sz w:val="24"/>
        </w:rPr>
        <w:lastRenderedPageBreak/>
        <w:t>Reference</w:t>
      </w:r>
    </w:p>
    <w:p w14:paraId="273DB4B2"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fldChar w:fldCharType="begin"/>
      </w:r>
      <w:r w:rsidRPr="0033366A">
        <w:rPr>
          <w:rFonts w:ascii="Times New Roman" w:hAnsi="Times New Roman" w:cs="Times New Roman"/>
          <w:sz w:val="24"/>
          <w:szCs w:val="24"/>
        </w:rPr>
        <w:instrText xml:space="preserve"> ADDIN EN.REFLIST </w:instrText>
      </w:r>
      <w:r w:rsidRPr="0033366A">
        <w:rPr>
          <w:rFonts w:ascii="Times New Roman" w:hAnsi="Times New Roman" w:cs="Times New Roman"/>
          <w:sz w:val="24"/>
          <w:szCs w:val="24"/>
        </w:rPr>
        <w:fldChar w:fldCharType="separate"/>
      </w:r>
      <w:r w:rsidRPr="0033366A">
        <w:rPr>
          <w:rFonts w:ascii="Times New Roman" w:hAnsi="Times New Roman" w:cs="Times New Roman"/>
          <w:sz w:val="24"/>
          <w:szCs w:val="24"/>
        </w:rPr>
        <w:t>1.</w:t>
      </w:r>
      <w:r w:rsidRPr="0033366A">
        <w:rPr>
          <w:rFonts w:ascii="Times New Roman" w:hAnsi="Times New Roman" w:cs="Times New Roman"/>
          <w:sz w:val="24"/>
          <w:szCs w:val="24"/>
        </w:rPr>
        <w:tab/>
        <w:t xml:space="preserve">Hernandez, A.V., et al., </w:t>
      </w:r>
      <w:r w:rsidRPr="0033366A">
        <w:rPr>
          <w:rFonts w:ascii="Times New Roman" w:hAnsi="Times New Roman" w:cs="Times New Roman"/>
          <w:i/>
          <w:sz w:val="24"/>
          <w:szCs w:val="24"/>
        </w:rPr>
        <w:t>Insulin resistance and endometrial cancer risk: A systematic review and meta-analysis.</w:t>
      </w:r>
      <w:r w:rsidRPr="0033366A">
        <w:rPr>
          <w:rFonts w:ascii="Times New Roman" w:hAnsi="Times New Roman" w:cs="Times New Roman"/>
          <w:sz w:val="24"/>
          <w:szCs w:val="24"/>
        </w:rPr>
        <w:t xml:space="preserve"> Eur J Cancer, 2015. 51(18): p. 2747-58.</w:t>
      </w:r>
    </w:p>
    <w:p w14:paraId="4FB9D1F6"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2.</w:t>
      </w:r>
      <w:r w:rsidRPr="0033366A">
        <w:rPr>
          <w:rFonts w:ascii="Times New Roman" w:hAnsi="Times New Roman" w:cs="Times New Roman"/>
          <w:sz w:val="24"/>
          <w:szCs w:val="24"/>
        </w:rPr>
        <w:tab/>
        <w:t xml:space="preserve">Santos Fortes Dos Reis, V.M., et al., </w:t>
      </w:r>
      <w:r w:rsidRPr="0033366A">
        <w:rPr>
          <w:rFonts w:ascii="Times New Roman" w:hAnsi="Times New Roman" w:cs="Times New Roman"/>
          <w:i/>
          <w:sz w:val="24"/>
          <w:szCs w:val="24"/>
        </w:rPr>
        <w:t>Effects of Metformin Treatment Against Endometrial Cancer Cells Cultured In Vitro or Grafted into Female Balb/C Nude Mice: Insights into Cell Response and IGF-1R and PI3K/AKT/mTOR Signaling Pathways.</w:t>
      </w:r>
      <w:r w:rsidRPr="0033366A">
        <w:rPr>
          <w:rFonts w:ascii="Times New Roman" w:hAnsi="Times New Roman" w:cs="Times New Roman"/>
          <w:sz w:val="24"/>
          <w:szCs w:val="24"/>
        </w:rPr>
        <w:t xml:space="preserve"> Cell Biochem Biophys, 2025.</w:t>
      </w:r>
    </w:p>
    <w:p w14:paraId="461ECC64"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3.</w:t>
      </w:r>
      <w:r w:rsidRPr="0033366A">
        <w:rPr>
          <w:rFonts w:ascii="Times New Roman" w:hAnsi="Times New Roman" w:cs="Times New Roman"/>
          <w:sz w:val="24"/>
          <w:szCs w:val="24"/>
        </w:rPr>
        <w:tab/>
        <w:t xml:space="preserve">Liao, Y., et al., </w:t>
      </w:r>
      <w:r w:rsidRPr="0033366A">
        <w:rPr>
          <w:rFonts w:ascii="Times New Roman" w:hAnsi="Times New Roman" w:cs="Times New Roman"/>
          <w:i/>
          <w:sz w:val="24"/>
          <w:szCs w:val="24"/>
        </w:rPr>
        <w:t>Transient high salt intake causes epigenetic changes and leads to persistent inflammatory activation to produce "salt memory".</w:t>
      </w:r>
      <w:r w:rsidRPr="0033366A">
        <w:rPr>
          <w:rFonts w:ascii="Times New Roman" w:hAnsi="Times New Roman" w:cs="Times New Roman"/>
          <w:sz w:val="24"/>
          <w:szCs w:val="24"/>
        </w:rPr>
        <w:t xml:space="preserve"> J Nutr Biochem, 2023. 115: p. 109281.</w:t>
      </w:r>
    </w:p>
    <w:p w14:paraId="12206B6E"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4.</w:t>
      </w:r>
      <w:r w:rsidRPr="0033366A">
        <w:rPr>
          <w:rFonts w:ascii="Times New Roman" w:hAnsi="Times New Roman" w:cs="Times New Roman"/>
          <w:sz w:val="24"/>
          <w:szCs w:val="24"/>
        </w:rPr>
        <w:tab/>
        <w:t xml:space="preserve">Friberg, E., et al., </w:t>
      </w:r>
      <w:r w:rsidRPr="0033366A">
        <w:rPr>
          <w:rFonts w:ascii="Times New Roman" w:hAnsi="Times New Roman" w:cs="Times New Roman"/>
          <w:i/>
          <w:sz w:val="24"/>
          <w:szCs w:val="24"/>
        </w:rPr>
        <w:t>Alcohol intake and endometrial cancer risk: a meta-analysis of prospective studies.</w:t>
      </w:r>
      <w:r w:rsidRPr="0033366A">
        <w:rPr>
          <w:rFonts w:ascii="Times New Roman" w:hAnsi="Times New Roman" w:cs="Times New Roman"/>
          <w:sz w:val="24"/>
          <w:szCs w:val="24"/>
        </w:rPr>
        <w:t xml:space="preserve"> Br J Cancer, 2010. 103(1): p. 127-31.</w:t>
      </w:r>
    </w:p>
    <w:p w14:paraId="00084BD5"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5.</w:t>
      </w:r>
      <w:r w:rsidRPr="0033366A">
        <w:rPr>
          <w:rFonts w:ascii="Times New Roman" w:hAnsi="Times New Roman" w:cs="Times New Roman"/>
          <w:sz w:val="24"/>
          <w:szCs w:val="24"/>
        </w:rPr>
        <w:tab/>
        <w:t xml:space="preserve">Je, Y., I. De Vivo, and E. Giovannucci, </w:t>
      </w:r>
      <w:r w:rsidRPr="0033366A">
        <w:rPr>
          <w:rFonts w:ascii="Times New Roman" w:hAnsi="Times New Roman" w:cs="Times New Roman"/>
          <w:i/>
          <w:sz w:val="24"/>
          <w:szCs w:val="24"/>
        </w:rPr>
        <w:t>Long-term alcohol intake and risk of endometrial cancer in the Nurses' Health Study, 1980-2010.</w:t>
      </w:r>
      <w:r w:rsidRPr="0033366A">
        <w:rPr>
          <w:rFonts w:ascii="Times New Roman" w:hAnsi="Times New Roman" w:cs="Times New Roman"/>
          <w:sz w:val="24"/>
          <w:szCs w:val="24"/>
        </w:rPr>
        <w:t xml:space="preserve"> Br J Cancer, 2014. 111(1): p. 186-94.</w:t>
      </w:r>
    </w:p>
    <w:p w14:paraId="3B1F43C2"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6.</w:t>
      </w:r>
      <w:r w:rsidRPr="0033366A">
        <w:rPr>
          <w:rFonts w:ascii="Times New Roman" w:hAnsi="Times New Roman" w:cs="Times New Roman"/>
          <w:sz w:val="24"/>
          <w:szCs w:val="24"/>
        </w:rPr>
        <w:tab/>
        <w:t xml:space="preserve">Zhou, Q., et al., </w:t>
      </w:r>
      <w:r w:rsidRPr="0033366A">
        <w:rPr>
          <w:rFonts w:ascii="Times New Roman" w:hAnsi="Times New Roman" w:cs="Times New Roman"/>
          <w:i/>
          <w:sz w:val="24"/>
          <w:szCs w:val="24"/>
        </w:rPr>
        <w:t>Does alcohol consumption modify the risk of endometrial cancer? A dose-response meta-analysis of prospective studies.</w:t>
      </w:r>
      <w:r w:rsidRPr="0033366A">
        <w:rPr>
          <w:rFonts w:ascii="Times New Roman" w:hAnsi="Times New Roman" w:cs="Times New Roman"/>
          <w:sz w:val="24"/>
          <w:szCs w:val="24"/>
        </w:rPr>
        <w:t xml:space="preserve"> Arch Gynecol Obstet, 2017. 295(2): p. 467-479.</w:t>
      </w:r>
    </w:p>
    <w:p w14:paraId="145B6EA2"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7.</w:t>
      </w:r>
      <w:r w:rsidRPr="0033366A">
        <w:rPr>
          <w:rFonts w:ascii="Times New Roman" w:hAnsi="Times New Roman" w:cs="Times New Roman"/>
          <w:sz w:val="24"/>
          <w:szCs w:val="24"/>
        </w:rPr>
        <w:tab/>
        <w:t xml:space="preserve">Liu, X., et al., </w:t>
      </w:r>
      <w:r w:rsidRPr="0033366A">
        <w:rPr>
          <w:rFonts w:ascii="Times New Roman" w:hAnsi="Times New Roman" w:cs="Times New Roman"/>
          <w:i/>
          <w:sz w:val="24"/>
          <w:szCs w:val="24"/>
        </w:rPr>
        <w:t>Sex-specific association of visceral and abdominal subcutaneous adipose tissue with gastroesophageal reflux disease: a large-scale perspective cohort study.</w:t>
      </w:r>
      <w:r w:rsidRPr="0033366A">
        <w:rPr>
          <w:rFonts w:ascii="Times New Roman" w:hAnsi="Times New Roman" w:cs="Times New Roman"/>
          <w:sz w:val="24"/>
          <w:szCs w:val="24"/>
        </w:rPr>
        <w:t xml:space="preserve"> BMC Gastroenterol, 2025. 25(1): p. 635.</w:t>
      </w:r>
    </w:p>
    <w:p w14:paraId="05F3920A"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8.</w:t>
      </w:r>
      <w:r w:rsidRPr="0033366A">
        <w:rPr>
          <w:rFonts w:ascii="Times New Roman" w:hAnsi="Times New Roman" w:cs="Times New Roman"/>
          <w:sz w:val="24"/>
          <w:szCs w:val="24"/>
        </w:rPr>
        <w:tab/>
        <w:t xml:space="preserve">Guo, C., et al., </w:t>
      </w:r>
      <w:r w:rsidRPr="0033366A">
        <w:rPr>
          <w:rFonts w:ascii="Times New Roman" w:hAnsi="Times New Roman" w:cs="Times New Roman"/>
          <w:i/>
          <w:sz w:val="24"/>
          <w:szCs w:val="24"/>
        </w:rPr>
        <w:t>Novel Metabolic-Prognostic Integration Reveals TCF21-Mediated Mitochondrial Regulation in Endometrial Cancer.</w:t>
      </w:r>
      <w:r w:rsidRPr="0033366A">
        <w:rPr>
          <w:rFonts w:ascii="Times New Roman" w:hAnsi="Times New Roman" w:cs="Times New Roman"/>
          <w:sz w:val="24"/>
          <w:szCs w:val="24"/>
        </w:rPr>
        <w:t xml:space="preserve"> Mol Carcinog, 2025. 64(12): p. 1981-1999.</w:t>
      </w:r>
    </w:p>
    <w:p w14:paraId="63817D34"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9.</w:t>
      </w:r>
      <w:r w:rsidRPr="0033366A">
        <w:rPr>
          <w:rFonts w:ascii="Times New Roman" w:hAnsi="Times New Roman" w:cs="Times New Roman"/>
          <w:sz w:val="24"/>
          <w:szCs w:val="24"/>
        </w:rPr>
        <w:tab/>
        <w:t xml:space="preserve">Altomare, A., et al., </w:t>
      </w:r>
      <w:r w:rsidRPr="0033366A">
        <w:rPr>
          <w:rFonts w:ascii="Times New Roman" w:hAnsi="Times New Roman" w:cs="Times New Roman"/>
          <w:i/>
          <w:sz w:val="24"/>
          <w:szCs w:val="24"/>
        </w:rPr>
        <w:t>Gastroesophageal reflux disease: Update on inflammation and symptom perception.</w:t>
      </w:r>
      <w:r w:rsidRPr="0033366A">
        <w:rPr>
          <w:rFonts w:ascii="Times New Roman" w:hAnsi="Times New Roman" w:cs="Times New Roman"/>
          <w:sz w:val="24"/>
          <w:szCs w:val="24"/>
        </w:rPr>
        <w:t xml:space="preserve"> World J Gastroenterol, 2013. 19(39): p. 6523-8.</w:t>
      </w:r>
    </w:p>
    <w:p w14:paraId="3C2BCEDB"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10.</w:t>
      </w:r>
      <w:r w:rsidRPr="0033366A">
        <w:rPr>
          <w:rFonts w:ascii="Times New Roman" w:hAnsi="Times New Roman" w:cs="Times New Roman"/>
          <w:sz w:val="24"/>
          <w:szCs w:val="24"/>
        </w:rPr>
        <w:tab/>
        <w:t xml:space="preserve">Stodden, G.R., et al., </w:t>
      </w:r>
      <w:r w:rsidRPr="0033366A">
        <w:rPr>
          <w:rFonts w:ascii="Times New Roman" w:hAnsi="Times New Roman" w:cs="Times New Roman"/>
          <w:i/>
          <w:sz w:val="24"/>
          <w:szCs w:val="24"/>
        </w:rPr>
        <w:t>Loss of Cdh1 and Trp53 in the uterus induces chronic inflammation with modification of tumor microenvironment.</w:t>
      </w:r>
      <w:r w:rsidRPr="0033366A">
        <w:rPr>
          <w:rFonts w:ascii="Times New Roman" w:hAnsi="Times New Roman" w:cs="Times New Roman"/>
          <w:sz w:val="24"/>
          <w:szCs w:val="24"/>
        </w:rPr>
        <w:t xml:space="preserve"> Oncogene, 2015. 34(19): p. 2471-82.</w:t>
      </w:r>
    </w:p>
    <w:p w14:paraId="09312776"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11.</w:t>
      </w:r>
      <w:r w:rsidRPr="0033366A">
        <w:rPr>
          <w:rFonts w:ascii="Times New Roman" w:hAnsi="Times New Roman" w:cs="Times New Roman"/>
          <w:sz w:val="24"/>
          <w:szCs w:val="24"/>
        </w:rPr>
        <w:tab/>
        <w:t xml:space="preserve">Lara, L.A.S. and C.H.N. Abdo, </w:t>
      </w:r>
      <w:r w:rsidRPr="0033366A">
        <w:rPr>
          <w:rFonts w:ascii="Times New Roman" w:hAnsi="Times New Roman" w:cs="Times New Roman"/>
          <w:i/>
          <w:sz w:val="24"/>
          <w:szCs w:val="24"/>
        </w:rPr>
        <w:t>Age at Time of Initial Sexual Intercourse and Health of Adolescent Girls.</w:t>
      </w:r>
      <w:r w:rsidRPr="0033366A">
        <w:rPr>
          <w:rFonts w:ascii="Times New Roman" w:hAnsi="Times New Roman" w:cs="Times New Roman"/>
          <w:sz w:val="24"/>
          <w:szCs w:val="24"/>
        </w:rPr>
        <w:t xml:space="preserve"> J Pediatr Adolesc Gynecol, 2016. 29(5): p. 417-423.</w:t>
      </w:r>
    </w:p>
    <w:p w14:paraId="3E95FC99"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12.</w:t>
      </w:r>
      <w:r w:rsidRPr="0033366A">
        <w:rPr>
          <w:rFonts w:ascii="Times New Roman" w:hAnsi="Times New Roman" w:cs="Times New Roman"/>
          <w:sz w:val="24"/>
          <w:szCs w:val="24"/>
        </w:rPr>
        <w:tab/>
        <w:t xml:space="preserve">Wang, S., et al., </w:t>
      </w:r>
      <w:r w:rsidRPr="0033366A">
        <w:rPr>
          <w:rFonts w:ascii="Times New Roman" w:hAnsi="Times New Roman" w:cs="Times New Roman"/>
          <w:i/>
          <w:sz w:val="24"/>
          <w:szCs w:val="24"/>
        </w:rPr>
        <w:t>Menstrual cycle characteristics and incident cancer: a prospective cohort study.</w:t>
      </w:r>
      <w:r w:rsidRPr="0033366A">
        <w:rPr>
          <w:rFonts w:ascii="Times New Roman" w:hAnsi="Times New Roman" w:cs="Times New Roman"/>
          <w:sz w:val="24"/>
          <w:szCs w:val="24"/>
        </w:rPr>
        <w:t xml:space="preserve"> Hum Reprod, 2022. 37(2): p. 341-351.</w:t>
      </w:r>
    </w:p>
    <w:p w14:paraId="141E57C2"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13.</w:t>
      </w:r>
      <w:r w:rsidRPr="0033366A">
        <w:rPr>
          <w:rFonts w:ascii="Times New Roman" w:hAnsi="Times New Roman" w:cs="Times New Roman"/>
          <w:sz w:val="24"/>
          <w:szCs w:val="24"/>
        </w:rPr>
        <w:tab/>
        <w:t xml:space="preserve">Hazelwood, E., et al., </w:t>
      </w:r>
      <w:r w:rsidRPr="0033366A">
        <w:rPr>
          <w:rFonts w:ascii="Times New Roman" w:hAnsi="Times New Roman" w:cs="Times New Roman"/>
          <w:i/>
          <w:sz w:val="24"/>
          <w:szCs w:val="24"/>
        </w:rPr>
        <w:t>Identifying molecular mediators of the relationship between body mass index and endometrial cancer risk: a Mendelian randomization analysis.</w:t>
      </w:r>
      <w:r w:rsidRPr="0033366A">
        <w:rPr>
          <w:rFonts w:ascii="Times New Roman" w:hAnsi="Times New Roman" w:cs="Times New Roman"/>
          <w:sz w:val="24"/>
          <w:szCs w:val="24"/>
        </w:rPr>
        <w:t xml:space="preserve"> BMC Med, 2022. 20(1): p. 125.</w:t>
      </w:r>
    </w:p>
    <w:p w14:paraId="0DD7B6CF"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14.</w:t>
      </w:r>
      <w:r w:rsidRPr="0033366A">
        <w:rPr>
          <w:rFonts w:ascii="Times New Roman" w:hAnsi="Times New Roman" w:cs="Times New Roman"/>
          <w:sz w:val="24"/>
          <w:szCs w:val="24"/>
        </w:rPr>
        <w:tab/>
        <w:t xml:space="preserve">Thalén, A. and A. Ledberg, </w:t>
      </w:r>
      <w:r w:rsidRPr="0033366A">
        <w:rPr>
          <w:rFonts w:ascii="Times New Roman" w:hAnsi="Times New Roman" w:cs="Times New Roman"/>
          <w:i/>
          <w:sz w:val="24"/>
          <w:szCs w:val="24"/>
        </w:rPr>
        <w:t>Consequences of heterogeneity in aging: parental age at death predicts midlife all-cause mortality and hospitalization in a Swedish national birth cohort.</w:t>
      </w:r>
      <w:r w:rsidRPr="0033366A">
        <w:rPr>
          <w:rFonts w:ascii="Times New Roman" w:hAnsi="Times New Roman" w:cs="Times New Roman"/>
          <w:sz w:val="24"/>
          <w:szCs w:val="24"/>
        </w:rPr>
        <w:t xml:space="preserve"> BMC Geriatr, 2024. 24(1): p. 207.</w:t>
      </w:r>
    </w:p>
    <w:p w14:paraId="5EF534F6" w14:textId="77777777" w:rsidR="00E86133" w:rsidRPr="0033366A" w:rsidRDefault="00E86133" w:rsidP="00E86133">
      <w:pPr>
        <w:pStyle w:val="EndNoteBibliography"/>
        <w:ind w:left="720" w:hanging="720"/>
        <w:rPr>
          <w:rFonts w:ascii="Times New Roman" w:hAnsi="Times New Roman" w:cs="Times New Roman"/>
          <w:sz w:val="24"/>
          <w:szCs w:val="24"/>
        </w:rPr>
      </w:pPr>
      <w:r w:rsidRPr="0033366A">
        <w:rPr>
          <w:rFonts w:ascii="Times New Roman" w:hAnsi="Times New Roman" w:cs="Times New Roman"/>
          <w:sz w:val="24"/>
          <w:szCs w:val="24"/>
        </w:rPr>
        <w:t>15.</w:t>
      </w:r>
      <w:r w:rsidRPr="0033366A">
        <w:rPr>
          <w:rFonts w:ascii="Times New Roman" w:hAnsi="Times New Roman" w:cs="Times New Roman"/>
          <w:sz w:val="24"/>
          <w:szCs w:val="24"/>
        </w:rPr>
        <w:tab/>
        <w:t xml:space="preserve">Del Risco Kollerud, R., et al., </w:t>
      </w:r>
      <w:r w:rsidRPr="0033366A">
        <w:rPr>
          <w:rFonts w:ascii="Times New Roman" w:hAnsi="Times New Roman" w:cs="Times New Roman"/>
          <w:i/>
          <w:sz w:val="24"/>
          <w:szCs w:val="24"/>
        </w:rPr>
        <w:t>The risk of cancer in the offspring and parental length of life.</w:t>
      </w:r>
      <w:r w:rsidRPr="0033366A">
        <w:rPr>
          <w:rFonts w:ascii="Times New Roman" w:hAnsi="Times New Roman" w:cs="Times New Roman"/>
          <w:sz w:val="24"/>
          <w:szCs w:val="24"/>
        </w:rPr>
        <w:t xml:space="preserve"> Cancer Epidemiol, 2017. 48: p. 8-15.</w:t>
      </w:r>
    </w:p>
    <w:p w14:paraId="057FCF0A" w14:textId="278CC884" w:rsidR="00121245" w:rsidRPr="000E2F79" w:rsidRDefault="00E86133" w:rsidP="0033366A">
      <w:r w:rsidRPr="0033366A">
        <w:rPr>
          <w:rFonts w:ascii="Times New Roman" w:hAnsi="Times New Roman" w:cs="Times New Roman"/>
          <w:sz w:val="24"/>
        </w:rPr>
        <w:fldChar w:fldCharType="end"/>
      </w:r>
    </w:p>
    <w:sectPr w:rsidR="00121245" w:rsidRPr="000E2F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B356" w14:textId="77777777" w:rsidR="00E76AF6" w:rsidRDefault="00E76AF6" w:rsidP="002D671A">
      <w:pPr>
        <w:spacing w:after="0" w:line="240" w:lineRule="auto"/>
        <w:rPr>
          <w:rFonts w:hint="eastAsia"/>
        </w:rPr>
      </w:pPr>
      <w:r>
        <w:separator/>
      </w:r>
    </w:p>
  </w:endnote>
  <w:endnote w:type="continuationSeparator" w:id="0">
    <w:p w14:paraId="6AE6E5C1" w14:textId="77777777" w:rsidR="00E76AF6" w:rsidRDefault="00E76AF6" w:rsidP="002D671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7D1F" w14:textId="77777777" w:rsidR="00E76AF6" w:rsidRDefault="00E76AF6" w:rsidP="002D671A">
      <w:pPr>
        <w:spacing w:after="0" w:line="240" w:lineRule="auto"/>
        <w:rPr>
          <w:rFonts w:hint="eastAsia"/>
        </w:rPr>
      </w:pPr>
      <w:r>
        <w:separator/>
      </w:r>
    </w:p>
  </w:footnote>
  <w:footnote w:type="continuationSeparator" w:id="0">
    <w:p w14:paraId="06A7BCAE" w14:textId="77777777" w:rsidR="00E76AF6" w:rsidRDefault="00E76AF6" w:rsidP="002D671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4653"/>
    <w:multiLevelType w:val="hybridMultilevel"/>
    <w:tmpl w:val="D7767A02"/>
    <w:lvl w:ilvl="0" w:tplc="B72A609C">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8580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ap2dfd3ta0znevr58pfetpzwxtf9a2dwp2&quot;&gt;EC-cuijing&lt;record-ids&gt;&lt;item&gt;3&lt;/item&gt;&lt;item&gt;9&lt;/item&gt;&lt;item&gt;10&lt;/item&gt;&lt;item&gt;11&lt;/item&gt;&lt;item&gt;12&lt;/item&gt;&lt;item&gt;13&lt;/item&gt;&lt;item&gt;15&lt;/item&gt;&lt;item&gt;16&lt;/item&gt;&lt;item&gt;22&lt;/item&gt;&lt;item&gt;25&lt;/item&gt;&lt;item&gt;27&lt;/item&gt;&lt;item&gt;29&lt;/item&gt;&lt;item&gt;39&lt;/item&gt;&lt;item&gt;41&lt;/item&gt;&lt;item&gt;43&lt;/item&gt;&lt;/record-ids&gt;&lt;/item&gt;&lt;/Libraries&gt;"/>
  </w:docVars>
  <w:rsids>
    <w:rsidRoot w:val="00C16217"/>
    <w:rsid w:val="0001672F"/>
    <w:rsid w:val="0002242B"/>
    <w:rsid w:val="00056E1C"/>
    <w:rsid w:val="00092360"/>
    <w:rsid w:val="0009682B"/>
    <w:rsid w:val="000E2F79"/>
    <w:rsid w:val="00101729"/>
    <w:rsid w:val="00107D39"/>
    <w:rsid w:val="00121245"/>
    <w:rsid w:val="0012609B"/>
    <w:rsid w:val="00160B7E"/>
    <w:rsid w:val="001658A2"/>
    <w:rsid w:val="001757E0"/>
    <w:rsid w:val="001B0940"/>
    <w:rsid w:val="001E252C"/>
    <w:rsid w:val="00224948"/>
    <w:rsid w:val="00232FA0"/>
    <w:rsid w:val="002446B8"/>
    <w:rsid w:val="00262086"/>
    <w:rsid w:val="00275A78"/>
    <w:rsid w:val="00295921"/>
    <w:rsid w:val="002D3F9E"/>
    <w:rsid w:val="002D671A"/>
    <w:rsid w:val="00325479"/>
    <w:rsid w:val="0033366A"/>
    <w:rsid w:val="00344313"/>
    <w:rsid w:val="00371820"/>
    <w:rsid w:val="0039534B"/>
    <w:rsid w:val="003A4757"/>
    <w:rsid w:val="003F0770"/>
    <w:rsid w:val="003F36E1"/>
    <w:rsid w:val="00427186"/>
    <w:rsid w:val="00427D25"/>
    <w:rsid w:val="00447470"/>
    <w:rsid w:val="004E5BF7"/>
    <w:rsid w:val="004F308E"/>
    <w:rsid w:val="005031D1"/>
    <w:rsid w:val="00521687"/>
    <w:rsid w:val="0057750E"/>
    <w:rsid w:val="0058260A"/>
    <w:rsid w:val="005A0DAC"/>
    <w:rsid w:val="005E1A3F"/>
    <w:rsid w:val="005E2033"/>
    <w:rsid w:val="00640A8E"/>
    <w:rsid w:val="00696AC6"/>
    <w:rsid w:val="006C0668"/>
    <w:rsid w:val="00730E60"/>
    <w:rsid w:val="00744269"/>
    <w:rsid w:val="00780229"/>
    <w:rsid w:val="00820553"/>
    <w:rsid w:val="00862344"/>
    <w:rsid w:val="008975F6"/>
    <w:rsid w:val="008B732F"/>
    <w:rsid w:val="008E27B6"/>
    <w:rsid w:val="008E70CC"/>
    <w:rsid w:val="008F799C"/>
    <w:rsid w:val="009164A5"/>
    <w:rsid w:val="00964733"/>
    <w:rsid w:val="009675D1"/>
    <w:rsid w:val="009832CF"/>
    <w:rsid w:val="009932C0"/>
    <w:rsid w:val="00995136"/>
    <w:rsid w:val="009B594B"/>
    <w:rsid w:val="009D5C4E"/>
    <w:rsid w:val="00A10CE5"/>
    <w:rsid w:val="00A15ADE"/>
    <w:rsid w:val="00A35F1C"/>
    <w:rsid w:val="00A6753E"/>
    <w:rsid w:val="00AA1933"/>
    <w:rsid w:val="00AA6E9F"/>
    <w:rsid w:val="00B039DD"/>
    <w:rsid w:val="00B6368B"/>
    <w:rsid w:val="00B67DE5"/>
    <w:rsid w:val="00B729DC"/>
    <w:rsid w:val="00B76428"/>
    <w:rsid w:val="00B83197"/>
    <w:rsid w:val="00BA02E4"/>
    <w:rsid w:val="00BB5C5B"/>
    <w:rsid w:val="00C1346D"/>
    <w:rsid w:val="00C16217"/>
    <w:rsid w:val="00C665BC"/>
    <w:rsid w:val="00D17DA8"/>
    <w:rsid w:val="00D228CE"/>
    <w:rsid w:val="00D961E0"/>
    <w:rsid w:val="00DA65BF"/>
    <w:rsid w:val="00DA6816"/>
    <w:rsid w:val="00DD33FC"/>
    <w:rsid w:val="00E010D8"/>
    <w:rsid w:val="00E2154A"/>
    <w:rsid w:val="00E7254D"/>
    <w:rsid w:val="00E74230"/>
    <w:rsid w:val="00E76AF6"/>
    <w:rsid w:val="00E86133"/>
    <w:rsid w:val="00E9510B"/>
    <w:rsid w:val="00EB7D2D"/>
    <w:rsid w:val="00ED4DB8"/>
    <w:rsid w:val="00EE7727"/>
    <w:rsid w:val="00F75793"/>
    <w:rsid w:val="00FE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BD2F"/>
  <w15:chartTrackingRefBased/>
  <w15:docId w15:val="{76F60A29-59EC-4F3C-9860-7029CA68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21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162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1621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1621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1621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1621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162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2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2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21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1621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1621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16217"/>
    <w:rPr>
      <w:rFonts w:cstheme="majorBidi"/>
      <w:color w:val="0F4761" w:themeColor="accent1" w:themeShade="BF"/>
      <w:sz w:val="28"/>
      <w:szCs w:val="28"/>
    </w:rPr>
  </w:style>
  <w:style w:type="character" w:customStyle="1" w:styleId="50">
    <w:name w:val="标题 5 字符"/>
    <w:basedOn w:val="a0"/>
    <w:link w:val="5"/>
    <w:uiPriority w:val="9"/>
    <w:semiHidden/>
    <w:rsid w:val="00C16217"/>
    <w:rPr>
      <w:rFonts w:cstheme="majorBidi"/>
      <w:color w:val="0F4761" w:themeColor="accent1" w:themeShade="BF"/>
      <w:sz w:val="24"/>
    </w:rPr>
  </w:style>
  <w:style w:type="character" w:customStyle="1" w:styleId="60">
    <w:name w:val="标题 6 字符"/>
    <w:basedOn w:val="a0"/>
    <w:link w:val="6"/>
    <w:uiPriority w:val="9"/>
    <w:semiHidden/>
    <w:rsid w:val="00C16217"/>
    <w:rPr>
      <w:rFonts w:cstheme="majorBidi"/>
      <w:b/>
      <w:bCs/>
      <w:color w:val="0F4761" w:themeColor="accent1" w:themeShade="BF"/>
    </w:rPr>
  </w:style>
  <w:style w:type="character" w:customStyle="1" w:styleId="70">
    <w:name w:val="标题 7 字符"/>
    <w:basedOn w:val="a0"/>
    <w:link w:val="7"/>
    <w:uiPriority w:val="9"/>
    <w:semiHidden/>
    <w:rsid w:val="00C16217"/>
    <w:rPr>
      <w:rFonts w:cstheme="majorBidi"/>
      <w:b/>
      <w:bCs/>
      <w:color w:val="595959" w:themeColor="text1" w:themeTint="A6"/>
    </w:rPr>
  </w:style>
  <w:style w:type="character" w:customStyle="1" w:styleId="80">
    <w:name w:val="标题 8 字符"/>
    <w:basedOn w:val="a0"/>
    <w:link w:val="8"/>
    <w:uiPriority w:val="9"/>
    <w:semiHidden/>
    <w:rsid w:val="00C16217"/>
    <w:rPr>
      <w:rFonts w:cstheme="majorBidi"/>
      <w:color w:val="595959" w:themeColor="text1" w:themeTint="A6"/>
    </w:rPr>
  </w:style>
  <w:style w:type="character" w:customStyle="1" w:styleId="90">
    <w:name w:val="标题 9 字符"/>
    <w:basedOn w:val="a0"/>
    <w:link w:val="9"/>
    <w:uiPriority w:val="9"/>
    <w:semiHidden/>
    <w:rsid w:val="00C16217"/>
    <w:rPr>
      <w:rFonts w:eastAsiaTheme="majorEastAsia" w:cstheme="majorBidi"/>
      <w:color w:val="595959" w:themeColor="text1" w:themeTint="A6"/>
    </w:rPr>
  </w:style>
  <w:style w:type="paragraph" w:styleId="a3">
    <w:name w:val="Title"/>
    <w:basedOn w:val="a"/>
    <w:next w:val="a"/>
    <w:link w:val="a4"/>
    <w:uiPriority w:val="10"/>
    <w:qFormat/>
    <w:rsid w:val="00C162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2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2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2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217"/>
    <w:pPr>
      <w:spacing w:before="160"/>
      <w:jc w:val="center"/>
    </w:pPr>
    <w:rPr>
      <w:i/>
      <w:iCs/>
      <w:color w:val="404040" w:themeColor="text1" w:themeTint="BF"/>
    </w:rPr>
  </w:style>
  <w:style w:type="character" w:customStyle="1" w:styleId="a8">
    <w:name w:val="引用 字符"/>
    <w:basedOn w:val="a0"/>
    <w:link w:val="a7"/>
    <w:uiPriority w:val="29"/>
    <w:rsid w:val="00C16217"/>
    <w:rPr>
      <w:i/>
      <w:iCs/>
      <w:color w:val="404040" w:themeColor="text1" w:themeTint="BF"/>
    </w:rPr>
  </w:style>
  <w:style w:type="paragraph" w:styleId="a9">
    <w:name w:val="List Paragraph"/>
    <w:basedOn w:val="a"/>
    <w:uiPriority w:val="34"/>
    <w:qFormat/>
    <w:rsid w:val="00C16217"/>
    <w:pPr>
      <w:ind w:left="720"/>
      <w:contextualSpacing/>
    </w:pPr>
  </w:style>
  <w:style w:type="character" w:styleId="aa">
    <w:name w:val="Intense Emphasis"/>
    <w:basedOn w:val="a0"/>
    <w:uiPriority w:val="21"/>
    <w:qFormat/>
    <w:rsid w:val="00C16217"/>
    <w:rPr>
      <w:i/>
      <w:iCs/>
      <w:color w:val="0F4761" w:themeColor="accent1" w:themeShade="BF"/>
    </w:rPr>
  </w:style>
  <w:style w:type="paragraph" w:styleId="ab">
    <w:name w:val="Intense Quote"/>
    <w:basedOn w:val="a"/>
    <w:next w:val="a"/>
    <w:link w:val="ac"/>
    <w:uiPriority w:val="30"/>
    <w:qFormat/>
    <w:rsid w:val="00C16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16217"/>
    <w:rPr>
      <w:i/>
      <w:iCs/>
      <w:color w:val="0F4761" w:themeColor="accent1" w:themeShade="BF"/>
    </w:rPr>
  </w:style>
  <w:style w:type="character" w:styleId="ad">
    <w:name w:val="Intense Reference"/>
    <w:basedOn w:val="a0"/>
    <w:uiPriority w:val="32"/>
    <w:qFormat/>
    <w:rsid w:val="00C16217"/>
    <w:rPr>
      <w:b/>
      <w:bCs/>
      <w:smallCaps/>
      <w:color w:val="0F4761" w:themeColor="accent1" w:themeShade="BF"/>
      <w:spacing w:val="5"/>
    </w:rPr>
  </w:style>
  <w:style w:type="paragraph" w:styleId="ae">
    <w:name w:val="header"/>
    <w:basedOn w:val="a"/>
    <w:link w:val="af"/>
    <w:uiPriority w:val="99"/>
    <w:unhideWhenUsed/>
    <w:rsid w:val="002D671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D671A"/>
    <w:rPr>
      <w:sz w:val="18"/>
      <w:szCs w:val="18"/>
    </w:rPr>
  </w:style>
  <w:style w:type="paragraph" w:styleId="af0">
    <w:name w:val="footer"/>
    <w:basedOn w:val="a"/>
    <w:link w:val="af1"/>
    <w:uiPriority w:val="99"/>
    <w:unhideWhenUsed/>
    <w:rsid w:val="002D671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D671A"/>
    <w:rPr>
      <w:sz w:val="18"/>
      <w:szCs w:val="18"/>
    </w:rPr>
  </w:style>
  <w:style w:type="table" w:styleId="af2">
    <w:name w:val="Table Grid"/>
    <w:basedOn w:val="a1"/>
    <w:uiPriority w:val="39"/>
    <w:rsid w:val="002D6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
    <w:link w:val="EndNoteBibliography0"/>
    <w:rsid w:val="000E2F79"/>
    <w:pPr>
      <w:spacing w:after="0" w:line="240" w:lineRule="auto"/>
      <w:jc w:val="both"/>
    </w:pPr>
    <w:rPr>
      <w:rFonts w:ascii="等线" w:eastAsia="等线" w:hAnsi="等线" w:cs="宋体"/>
      <w:noProof/>
      <w:szCs w:val="22"/>
    </w:rPr>
  </w:style>
  <w:style w:type="character" w:customStyle="1" w:styleId="EndNoteBibliography0">
    <w:name w:val="EndNote Bibliography 字符"/>
    <w:basedOn w:val="a0"/>
    <w:link w:val="EndNoteBibliography"/>
    <w:rsid w:val="000E2F79"/>
    <w:rPr>
      <w:rFonts w:ascii="等线" w:eastAsia="等线" w:hAnsi="等线" w:cs="宋体"/>
      <w:noProof/>
      <w:szCs w:val="22"/>
    </w:rPr>
  </w:style>
  <w:style w:type="paragraph" w:styleId="af3">
    <w:name w:val="caption"/>
    <w:basedOn w:val="a"/>
    <w:next w:val="a"/>
    <w:uiPriority w:val="35"/>
    <w:unhideWhenUsed/>
    <w:qFormat/>
    <w:rsid w:val="004F308E"/>
    <w:rPr>
      <w:rFonts w:asciiTheme="majorHAnsi" w:eastAsia="黑体" w:hAnsiTheme="majorHAnsi" w:cstheme="majorBidi"/>
      <w:sz w:val="20"/>
      <w:szCs w:val="20"/>
    </w:rPr>
  </w:style>
  <w:style w:type="paragraph" w:customStyle="1" w:styleId="EndNoteBibliographyTitle">
    <w:name w:val="EndNote Bibliography Title"/>
    <w:basedOn w:val="a"/>
    <w:link w:val="EndNoteBibliographyTitle0"/>
    <w:rsid w:val="00E86133"/>
    <w:pPr>
      <w:spacing w:after="0"/>
      <w:jc w:val="center"/>
    </w:pPr>
    <w:rPr>
      <w:rFonts w:ascii="等线" w:eastAsia="等线" w:hAnsi="等线"/>
      <w:noProof/>
    </w:rPr>
  </w:style>
  <w:style w:type="character" w:customStyle="1" w:styleId="EndNoteBibliographyTitle0">
    <w:name w:val="EndNote Bibliography Title 字符"/>
    <w:basedOn w:val="a0"/>
    <w:link w:val="EndNoteBibliographyTitle"/>
    <w:rsid w:val="00E86133"/>
    <w:rPr>
      <w:rFonts w:ascii="等线" w:eastAsia="等线" w:hAnsi="等线"/>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17833">
      <w:bodyDiv w:val="1"/>
      <w:marLeft w:val="0"/>
      <w:marRight w:val="0"/>
      <w:marTop w:val="0"/>
      <w:marBottom w:val="0"/>
      <w:divBdr>
        <w:top w:val="none" w:sz="0" w:space="0" w:color="auto"/>
        <w:left w:val="none" w:sz="0" w:space="0" w:color="auto"/>
        <w:bottom w:val="none" w:sz="0" w:space="0" w:color="auto"/>
        <w:right w:val="none" w:sz="0" w:space="0" w:color="auto"/>
      </w:divBdr>
    </w:div>
    <w:div w:id="948005515">
      <w:bodyDiv w:val="1"/>
      <w:marLeft w:val="0"/>
      <w:marRight w:val="0"/>
      <w:marTop w:val="0"/>
      <w:marBottom w:val="0"/>
      <w:divBdr>
        <w:top w:val="none" w:sz="0" w:space="0" w:color="auto"/>
        <w:left w:val="none" w:sz="0" w:space="0" w:color="auto"/>
        <w:bottom w:val="none" w:sz="0" w:space="0" w:color="auto"/>
        <w:right w:val="none" w:sz="0" w:space="0" w:color="auto"/>
      </w:divBdr>
    </w:div>
    <w:div w:id="1018315850">
      <w:bodyDiv w:val="1"/>
      <w:marLeft w:val="0"/>
      <w:marRight w:val="0"/>
      <w:marTop w:val="0"/>
      <w:marBottom w:val="0"/>
      <w:divBdr>
        <w:top w:val="none" w:sz="0" w:space="0" w:color="auto"/>
        <w:left w:val="none" w:sz="0" w:space="0" w:color="auto"/>
        <w:bottom w:val="none" w:sz="0" w:space="0" w:color="auto"/>
        <w:right w:val="none" w:sz="0" w:space="0" w:color="auto"/>
      </w:divBdr>
    </w:div>
    <w:div w:id="1982076007">
      <w:bodyDiv w:val="1"/>
      <w:marLeft w:val="0"/>
      <w:marRight w:val="0"/>
      <w:marTop w:val="0"/>
      <w:marBottom w:val="0"/>
      <w:divBdr>
        <w:top w:val="none" w:sz="0" w:space="0" w:color="auto"/>
        <w:left w:val="none" w:sz="0" w:space="0" w:color="auto"/>
        <w:bottom w:val="none" w:sz="0" w:space="0" w:color="auto"/>
        <w:right w:val="none" w:sz="0" w:space="0" w:color="auto"/>
      </w:divBdr>
    </w:div>
    <w:div w:id="209180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398B-F7B7-4B04-AB90-83A902F0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3</Pages>
  <Words>2076</Words>
  <Characters>11834</Characters>
  <Application>Microsoft Office Word</Application>
  <DocSecurity>0</DocSecurity>
  <Lines>98</Lines>
  <Paragraphs>27</Paragraphs>
  <ScaleCrop>false</ScaleCrop>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cuibozhou</dc:creator>
  <cp:keywords/>
  <dc:description/>
  <cp:lastModifiedBy>bozhoucui111@outlook.com</cp:lastModifiedBy>
  <cp:revision>65</cp:revision>
  <dcterms:created xsi:type="dcterms:W3CDTF">2025-05-23T09:09:00Z</dcterms:created>
  <dcterms:modified xsi:type="dcterms:W3CDTF">2025-11-23T06:03:00Z</dcterms:modified>
</cp:coreProperties>
</file>