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C843A" w14:textId="2A5D7885" w:rsidR="00251FA3" w:rsidRDefault="006474C7">
      <w:pPr>
        <w:rPr>
          <w:rFonts w:ascii="Arial" w:hAnsi="Arial" w:cs="Arial"/>
          <w:b/>
          <w:bCs/>
        </w:rPr>
      </w:pPr>
      <w:r w:rsidRPr="006474C7">
        <w:rPr>
          <w:rFonts w:ascii="Arial" w:hAnsi="Arial" w:cs="Arial"/>
          <w:b/>
          <w:bCs/>
        </w:rPr>
        <w:t>Appendix 1. List of States Included in the Analysis</w:t>
      </w:r>
    </w:p>
    <w:p w14:paraId="65BD9554" w14:textId="68CCB45B" w:rsidR="006474C7" w:rsidRPr="006474C7" w:rsidRDefault="006474C7">
      <w:pPr>
        <w:rPr>
          <w:rFonts w:ascii="Arial" w:hAnsi="Arial" w:cs="Arial"/>
        </w:rPr>
      </w:pPr>
      <w:r w:rsidRPr="006474C7">
        <w:rPr>
          <w:rFonts w:ascii="Arial" w:hAnsi="Arial" w:cs="Arial"/>
        </w:rPr>
        <w:t>Our dataset included responses from 45 states: Alaska, Alabama, Arkansas, Arizona, Colorado, Connecticut, Delaware, Florida, Georgia, Hawaii, Iowa, Illinois, Indiana, Kansas, Kentucky, Louisiana, Massachusetts, Maryland, Maine, Michigan, Minnesota, Missouri, Mississippi, Montana, North Carolina, North Dakota, Nebraska, New Hampshire, New Jersey, New Mexico, New York, Ohio, Oklahoma, Oregon, Pennsylvania, Rhode Island, South Dakota, Tennessee, Utah, Virginia, Washington, Wisconsin, West Virginia, and Wyoming, including the District of Columbia, providing a comprehensive overview of maternal health behaviors and outcomes.</w:t>
      </w:r>
    </w:p>
    <w:sectPr w:rsidR="006474C7" w:rsidRPr="006474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4C7"/>
    <w:rsid w:val="0024412A"/>
    <w:rsid w:val="00251FA3"/>
    <w:rsid w:val="005420A5"/>
    <w:rsid w:val="006474C7"/>
    <w:rsid w:val="00A00524"/>
    <w:rsid w:val="00C671ED"/>
    <w:rsid w:val="00FB2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B97D9"/>
  <w15:chartTrackingRefBased/>
  <w15:docId w15:val="{606E3EFF-0B8D-4DE5-BD2D-5A46AB97B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7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7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74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74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74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74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4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4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4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4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74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74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74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74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7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4C7"/>
    <w:rPr>
      <w:rFonts w:eastAsiaTheme="majorEastAsia" w:cstheme="majorBidi"/>
      <w:color w:val="272727" w:themeColor="text1" w:themeTint="D8"/>
    </w:rPr>
  </w:style>
  <w:style w:type="paragraph" w:styleId="Title">
    <w:name w:val="Title"/>
    <w:basedOn w:val="Normal"/>
    <w:next w:val="Normal"/>
    <w:link w:val="TitleChar"/>
    <w:uiPriority w:val="10"/>
    <w:qFormat/>
    <w:rsid w:val="00647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4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4C7"/>
    <w:pPr>
      <w:spacing w:before="160"/>
      <w:jc w:val="center"/>
    </w:pPr>
    <w:rPr>
      <w:i/>
      <w:iCs/>
      <w:color w:val="404040" w:themeColor="text1" w:themeTint="BF"/>
    </w:rPr>
  </w:style>
  <w:style w:type="character" w:customStyle="1" w:styleId="QuoteChar">
    <w:name w:val="Quote Char"/>
    <w:basedOn w:val="DefaultParagraphFont"/>
    <w:link w:val="Quote"/>
    <w:uiPriority w:val="29"/>
    <w:rsid w:val="006474C7"/>
    <w:rPr>
      <w:i/>
      <w:iCs/>
      <w:color w:val="404040" w:themeColor="text1" w:themeTint="BF"/>
    </w:rPr>
  </w:style>
  <w:style w:type="paragraph" w:styleId="ListParagraph">
    <w:name w:val="List Paragraph"/>
    <w:basedOn w:val="Normal"/>
    <w:uiPriority w:val="34"/>
    <w:qFormat/>
    <w:rsid w:val="006474C7"/>
    <w:pPr>
      <w:ind w:left="720"/>
      <w:contextualSpacing/>
    </w:pPr>
  </w:style>
  <w:style w:type="character" w:styleId="IntenseEmphasis">
    <w:name w:val="Intense Emphasis"/>
    <w:basedOn w:val="DefaultParagraphFont"/>
    <w:uiPriority w:val="21"/>
    <w:qFormat/>
    <w:rsid w:val="006474C7"/>
    <w:rPr>
      <w:i/>
      <w:iCs/>
      <w:color w:val="0F4761" w:themeColor="accent1" w:themeShade="BF"/>
    </w:rPr>
  </w:style>
  <w:style w:type="paragraph" w:styleId="IntenseQuote">
    <w:name w:val="Intense Quote"/>
    <w:basedOn w:val="Normal"/>
    <w:next w:val="Normal"/>
    <w:link w:val="IntenseQuoteChar"/>
    <w:uiPriority w:val="30"/>
    <w:qFormat/>
    <w:rsid w:val="00647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74C7"/>
    <w:rPr>
      <w:i/>
      <w:iCs/>
      <w:color w:val="0F4761" w:themeColor="accent1" w:themeShade="BF"/>
    </w:rPr>
  </w:style>
  <w:style w:type="character" w:styleId="IntenseReference">
    <w:name w:val="Intense Reference"/>
    <w:basedOn w:val="DefaultParagraphFont"/>
    <w:uiPriority w:val="32"/>
    <w:qFormat/>
    <w:rsid w:val="006474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101</Words>
  <Characters>579</Characters>
  <Application>Microsoft Office Word</Application>
  <DocSecurity>0</DocSecurity>
  <Lines>4</Lines>
  <Paragraphs>1</Paragraphs>
  <ScaleCrop>false</ScaleCrop>
  <Company>University of Florida Academic Health Center</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Zayas,Cilia</dc:creator>
  <cp:keywords/>
  <dc:description/>
  <cp:lastModifiedBy>Zayas,Cilia</cp:lastModifiedBy>
  <cp:revision>1</cp:revision>
  <dcterms:created xsi:type="dcterms:W3CDTF">2025-06-03T00:24:00Z</dcterms:created>
  <dcterms:modified xsi:type="dcterms:W3CDTF">2025-06-03T00:29:00Z</dcterms:modified>
</cp:coreProperties>
</file>