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E164" w14:textId="36F3D522" w:rsidR="008B3E54" w:rsidRPr="00241DDF" w:rsidRDefault="008B3E54" w:rsidP="008B3E54">
      <w:pPr>
        <w:rPr>
          <w:rFonts w:ascii="Arial" w:hAnsi="Arial" w:cs="Arial"/>
          <w:sz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256"/>
        <w:gridCol w:w="2754"/>
        <w:gridCol w:w="3006"/>
      </w:tblGrid>
      <w:tr w:rsidR="008B3E54" w:rsidRPr="00241DDF" w14:paraId="517BBB96" w14:textId="77777777" w:rsidTr="00564CF3">
        <w:tc>
          <w:tcPr>
            <w:tcW w:w="32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368A54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b/>
                <w:bCs/>
                <w:lang w:val="en-US"/>
              </w:rPr>
            </w:pPr>
            <w:r w:rsidRPr="00241DDF">
              <w:rPr>
                <w:rFonts w:ascii="Arial" w:hAnsi="Arial" w:cs="Arial"/>
                <w:b/>
                <w:bCs/>
                <w:lang w:val="en-US"/>
              </w:rPr>
              <w:t>Tools</w:t>
            </w:r>
          </w:p>
        </w:tc>
        <w:tc>
          <w:tcPr>
            <w:tcW w:w="27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65798D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b/>
                <w:bCs/>
                <w:lang w:val="en-US"/>
              </w:rPr>
            </w:pPr>
            <w:r w:rsidRPr="00241DDF">
              <w:rPr>
                <w:rFonts w:ascii="Arial" w:hAnsi="Arial" w:cs="Arial"/>
                <w:b/>
                <w:bCs/>
                <w:lang w:val="en-US"/>
              </w:rPr>
              <w:t>Range</w:t>
            </w:r>
          </w:p>
        </w:tc>
        <w:tc>
          <w:tcPr>
            <w:tcW w:w="30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F5098A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b/>
                <w:bCs/>
                <w:lang w:val="en-US"/>
              </w:rPr>
            </w:pPr>
            <w:r w:rsidRPr="00241DDF">
              <w:rPr>
                <w:rFonts w:ascii="Arial" w:hAnsi="Arial" w:cs="Arial"/>
                <w:b/>
                <w:bCs/>
                <w:lang w:val="en-US"/>
              </w:rPr>
              <w:t>Predictive threshold</w:t>
            </w:r>
          </w:p>
        </w:tc>
      </w:tr>
      <w:tr w:rsidR="008B3E54" w:rsidRPr="00241DDF" w14:paraId="67BBA760" w14:textId="77777777" w:rsidTr="00564CF3">
        <w:tc>
          <w:tcPr>
            <w:tcW w:w="32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D85C23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i/>
                <w:iCs/>
                <w:lang w:val="en-US"/>
              </w:rPr>
            </w:pPr>
            <w:proofErr w:type="spellStart"/>
            <w:r w:rsidRPr="00241DDF">
              <w:rPr>
                <w:rFonts w:ascii="Arial" w:hAnsi="Arial" w:cs="Arial"/>
                <w:lang w:val="en-US"/>
              </w:rPr>
              <w:t>ClinPred</w:t>
            </w:r>
            <w:proofErr w:type="spellEnd"/>
          </w:p>
        </w:tc>
        <w:tc>
          <w:tcPr>
            <w:tcW w:w="27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535ABF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lang w:val="en-US"/>
              </w:rPr>
            </w:pPr>
            <w:r w:rsidRPr="00241DDF">
              <w:rPr>
                <w:rFonts w:ascii="Arial" w:hAnsi="Arial" w:cs="Arial"/>
                <w:lang w:val="en-US"/>
              </w:rPr>
              <w:t>0-1</w:t>
            </w:r>
          </w:p>
        </w:tc>
        <w:tc>
          <w:tcPr>
            <w:tcW w:w="30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CD156C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lang w:val="en-US"/>
              </w:rPr>
            </w:pPr>
            <w:r w:rsidRPr="00241DDF">
              <w:rPr>
                <w:rFonts w:ascii="Arial" w:hAnsi="Arial" w:cs="Arial"/>
                <w:lang w:val="en-US"/>
              </w:rPr>
              <w:t>&gt;0.5</w:t>
            </w:r>
          </w:p>
        </w:tc>
      </w:tr>
      <w:tr w:rsidR="008B3E54" w:rsidRPr="00241DDF" w14:paraId="773983EC" w14:textId="77777777" w:rsidTr="00564CF3">
        <w:tc>
          <w:tcPr>
            <w:tcW w:w="32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10F13B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i/>
                <w:iCs/>
                <w:lang w:val="en-US"/>
              </w:rPr>
            </w:pPr>
            <w:r w:rsidRPr="00241DDF">
              <w:rPr>
                <w:rFonts w:ascii="Arial" w:hAnsi="Arial" w:cs="Arial"/>
                <w:lang w:val="en-US"/>
              </w:rPr>
              <w:t>MetaRNN</w:t>
            </w:r>
          </w:p>
        </w:tc>
        <w:tc>
          <w:tcPr>
            <w:tcW w:w="27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0338BB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lang w:val="en-US"/>
              </w:rPr>
            </w:pPr>
            <w:r w:rsidRPr="00241DDF">
              <w:rPr>
                <w:rFonts w:ascii="Arial" w:hAnsi="Arial" w:cs="Arial"/>
                <w:lang w:val="en-US"/>
              </w:rPr>
              <w:t>0-1</w:t>
            </w:r>
          </w:p>
        </w:tc>
        <w:tc>
          <w:tcPr>
            <w:tcW w:w="30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A41EAD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lang w:val="en-US"/>
              </w:rPr>
            </w:pPr>
            <w:r w:rsidRPr="00241DDF">
              <w:rPr>
                <w:rFonts w:ascii="Arial" w:hAnsi="Arial" w:cs="Arial"/>
                <w:lang w:val="en-US"/>
              </w:rPr>
              <w:t>&gt;0.5</w:t>
            </w:r>
          </w:p>
        </w:tc>
      </w:tr>
      <w:tr w:rsidR="008B3E54" w:rsidRPr="00241DDF" w14:paraId="031E519A" w14:textId="77777777" w:rsidTr="00564CF3">
        <w:tc>
          <w:tcPr>
            <w:tcW w:w="32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86F3F6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i/>
                <w:iCs/>
                <w:lang w:val="en-US"/>
              </w:rPr>
            </w:pPr>
            <w:proofErr w:type="spellStart"/>
            <w:r w:rsidRPr="00241DDF">
              <w:rPr>
                <w:rFonts w:ascii="Arial" w:hAnsi="Arial" w:cs="Arial"/>
                <w:lang w:val="en-US"/>
              </w:rPr>
              <w:t>BayesDel_addAF</w:t>
            </w:r>
            <w:proofErr w:type="spellEnd"/>
          </w:p>
        </w:tc>
        <w:tc>
          <w:tcPr>
            <w:tcW w:w="27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4A0E8A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lang w:val="en-US"/>
              </w:rPr>
            </w:pPr>
            <w:r w:rsidRPr="00241DDF">
              <w:rPr>
                <w:rFonts w:ascii="Arial" w:hAnsi="Arial" w:cs="Arial"/>
                <w:lang w:val="en-US"/>
              </w:rPr>
              <w:t>-1.11707-0.750927</w:t>
            </w:r>
          </w:p>
        </w:tc>
        <w:tc>
          <w:tcPr>
            <w:tcW w:w="30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1CACCF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lang w:val="en-US"/>
              </w:rPr>
            </w:pPr>
            <w:r w:rsidRPr="00241DDF">
              <w:rPr>
                <w:rFonts w:ascii="Arial" w:hAnsi="Arial" w:cs="Arial"/>
                <w:lang w:val="en-US"/>
              </w:rPr>
              <w:t>&gt;0.0692655</w:t>
            </w:r>
          </w:p>
        </w:tc>
      </w:tr>
      <w:tr w:rsidR="008B3E54" w:rsidRPr="00241DDF" w14:paraId="79461FAA" w14:textId="77777777" w:rsidTr="00564CF3">
        <w:tc>
          <w:tcPr>
            <w:tcW w:w="32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2D309A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i/>
                <w:iCs/>
                <w:lang w:val="en-US"/>
              </w:rPr>
            </w:pPr>
            <w:r w:rsidRPr="00241DDF">
              <w:rPr>
                <w:rFonts w:ascii="Arial" w:hAnsi="Arial" w:cs="Arial"/>
                <w:lang w:val="en-US"/>
              </w:rPr>
              <w:t>REVEL</w:t>
            </w:r>
          </w:p>
        </w:tc>
        <w:tc>
          <w:tcPr>
            <w:tcW w:w="27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AE4B82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lang w:val="en-US"/>
              </w:rPr>
            </w:pPr>
            <w:r w:rsidRPr="00241DDF">
              <w:rPr>
                <w:rFonts w:ascii="Arial" w:hAnsi="Arial" w:cs="Arial"/>
                <w:lang w:val="en-US"/>
              </w:rPr>
              <w:t>0-1</w:t>
            </w:r>
          </w:p>
        </w:tc>
        <w:tc>
          <w:tcPr>
            <w:tcW w:w="30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93703F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lang w:val="en-US"/>
              </w:rPr>
            </w:pPr>
            <w:r w:rsidRPr="00241DDF">
              <w:rPr>
                <w:rFonts w:ascii="Arial" w:hAnsi="Arial" w:cs="Arial"/>
                <w:lang w:val="en-US"/>
              </w:rPr>
              <w:t>&gt;0.5</w:t>
            </w:r>
          </w:p>
        </w:tc>
      </w:tr>
      <w:tr w:rsidR="008B3E54" w:rsidRPr="00241DDF" w14:paraId="209C015B" w14:textId="77777777" w:rsidTr="00564CF3">
        <w:tc>
          <w:tcPr>
            <w:tcW w:w="32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39A37D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i/>
                <w:iCs/>
                <w:lang w:val="en-US"/>
              </w:rPr>
            </w:pPr>
            <w:r w:rsidRPr="00241DDF">
              <w:rPr>
                <w:rFonts w:ascii="Arial" w:hAnsi="Arial" w:cs="Arial"/>
                <w:lang w:val="en-US"/>
              </w:rPr>
              <w:t>CADD</w:t>
            </w:r>
          </w:p>
        </w:tc>
        <w:tc>
          <w:tcPr>
            <w:tcW w:w="27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41A716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lang w:val="en-US"/>
              </w:rPr>
            </w:pPr>
            <w:r w:rsidRPr="00241DDF">
              <w:rPr>
                <w:rFonts w:ascii="Arial" w:hAnsi="Arial" w:cs="Arial"/>
                <w:lang w:val="en-US"/>
              </w:rPr>
              <w:t>0-50+</w:t>
            </w:r>
          </w:p>
        </w:tc>
        <w:tc>
          <w:tcPr>
            <w:tcW w:w="30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B3C512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lang w:val="en-US"/>
              </w:rPr>
            </w:pPr>
            <w:r w:rsidRPr="00241DDF">
              <w:rPr>
                <w:rFonts w:ascii="Arial" w:hAnsi="Arial" w:cs="Arial"/>
                <w:lang w:val="en-US"/>
              </w:rPr>
              <w:t>&gt;20</w:t>
            </w:r>
          </w:p>
        </w:tc>
      </w:tr>
      <w:tr w:rsidR="008B3E54" w:rsidRPr="00241DDF" w14:paraId="553FADE2" w14:textId="77777777" w:rsidTr="00564CF3">
        <w:tc>
          <w:tcPr>
            <w:tcW w:w="32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ECD448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i/>
                <w:iCs/>
                <w:lang w:val="en-US"/>
              </w:rPr>
            </w:pPr>
            <w:r w:rsidRPr="00241DDF">
              <w:rPr>
                <w:rFonts w:ascii="Arial" w:hAnsi="Arial" w:cs="Arial"/>
                <w:lang w:val="en-US"/>
              </w:rPr>
              <w:t>AlphaMissense</w:t>
            </w:r>
          </w:p>
        </w:tc>
        <w:tc>
          <w:tcPr>
            <w:tcW w:w="27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9887ED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lang w:val="en-US"/>
              </w:rPr>
            </w:pPr>
            <w:r w:rsidRPr="00241DDF">
              <w:rPr>
                <w:rFonts w:ascii="Arial" w:hAnsi="Arial" w:cs="Arial"/>
                <w:lang w:val="en-US"/>
              </w:rPr>
              <w:t>0-1</w:t>
            </w:r>
          </w:p>
        </w:tc>
        <w:tc>
          <w:tcPr>
            <w:tcW w:w="30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A36AA9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lang w:val="en-US"/>
              </w:rPr>
            </w:pPr>
            <w:r w:rsidRPr="00241DDF">
              <w:rPr>
                <w:rFonts w:ascii="Arial" w:hAnsi="Arial" w:cs="Arial"/>
                <w:lang w:val="en-US"/>
              </w:rPr>
              <w:t>≥0.564</w:t>
            </w:r>
          </w:p>
        </w:tc>
      </w:tr>
      <w:tr w:rsidR="008B3E54" w:rsidRPr="00241DDF" w14:paraId="07045E0B" w14:textId="77777777" w:rsidTr="00564CF3">
        <w:tc>
          <w:tcPr>
            <w:tcW w:w="32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FEA4CD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i/>
                <w:iCs/>
                <w:lang w:val="en-US"/>
              </w:rPr>
            </w:pPr>
            <w:proofErr w:type="spellStart"/>
            <w:r w:rsidRPr="00241DDF">
              <w:rPr>
                <w:rFonts w:ascii="Arial" w:hAnsi="Arial" w:cs="Arial"/>
                <w:lang w:val="en-US"/>
              </w:rPr>
              <w:t>MutPred</w:t>
            </w:r>
            <w:proofErr w:type="spellEnd"/>
          </w:p>
        </w:tc>
        <w:tc>
          <w:tcPr>
            <w:tcW w:w="27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04FCF3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lang w:val="en-US"/>
              </w:rPr>
            </w:pPr>
            <w:r w:rsidRPr="00241DDF">
              <w:rPr>
                <w:rFonts w:ascii="Arial" w:hAnsi="Arial" w:cs="Arial"/>
                <w:lang w:val="en-US"/>
              </w:rPr>
              <w:t>0-1</w:t>
            </w:r>
          </w:p>
        </w:tc>
        <w:tc>
          <w:tcPr>
            <w:tcW w:w="30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68E41F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lang w:val="en-US"/>
              </w:rPr>
            </w:pPr>
            <w:r w:rsidRPr="00241DDF">
              <w:rPr>
                <w:rFonts w:ascii="Arial" w:hAnsi="Arial" w:cs="Arial"/>
                <w:lang w:val="en-US"/>
              </w:rPr>
              <w:t>&gt;0.5</w:t>
            </w:r>
          </w:p>
        </w:tc>
      </w:tr>
      <w:tr w:rsidR="008B3E54" w:rsidRPr="00241DDF" w14:paraId="404670CC" w14:textId="77777777" w:rsidTr="00564CF3">
        <w:tc>
          <w:tcPr>
            <w:tcW w:w="32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988B3C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i/>
                <w:iCs/>
                <w:lang w:val="en-US"/>
              </w:rPr>
            </w:pPr>
            <w:r w:rsidRPr="00241DDF">
              <w:rPr>
                <w:rFonts w:ascii="Arial" w:hAnsi="Arial" w:cs="Arial"/>
                <w:lang w:val="en-US"/>
              </w:rPr>
              <w:t>PolyPhen2</w:t>
            </w:r>
          </w:p>
        </w:tc>
        <w:tc>
          <w:tcPr>
            <w:tcW w:w="27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226252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lang w:val="en-US"/>
              </w:rPr>
            </w:pPr>
            <w:r w:rsidRPr="00241DDF">
              <w:rPr>
                <w:rFonts w:ascii="Arial" w:hAnsi="Arial" w:cs="Arial"/>
                <w:lang w:val="en-US"/>
              </w:rPr>
              <w:t>0-1</w:t>
            </w:r>
          </w:p>
        </w:tc>
        <w:tc>
          <w:tcPr>
            <w:tcW w:w="30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22E8B6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lang w:val="en-US"/>
              </w:rPr>
            </w:pPr>
            <w:r w:rsidRPr="00241DDF">
              <w:rPr>
                <w:rFonts w:ascii="Arial" w:hAnsi="Arial" w:cs="Arial"/>
                <w:lang w:val="en-US"/>
              </w:rPr>
              <w:t>&gt;0.5</w:t>
            </w:r>
          </w:p>
        </w:tc>
      </w:tr>
      <w:tr w:rsidR="008B3E54" w:rsidRPr="00241DDF" w14:paraId="70325689" w14:textId="77777777" w:rsidTr="00564CF3">
        <w:tc>
          <w:tcPr>
            <w:tcW w:w="32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62247D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i/>
                <w:iCs/>
                <w:lang w:val="en-US"/>
              </w:rPr>
            </w:pPr>
            <w:proofErr w:type="spellStart"/>
            <w:r w:rsidRPr="00241DDF">
              <w:rPr>
                <w:rFonts w:ascii="Arial" w:hAnsi="Arial" w:cs="Arial"/>
                <w:lang w:val="en-US"/>
              </w:rPr>
              <w:t>MutationAssessor</w:t>
            </w:r>
            <w:proofErr w:type="spellEnd"/>
          </w:p>
        </w:tc>
        <w:tc>
          <w:tcPr>
            <w:tcW w:w="27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1EBC34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lang w:val="en-US"/>
              </w:rPr>
            </w:pPr>
            <w:r w:rsidRPr="00241DDF">
              <w:rPr>
                <w:rFonts w:ascii="Arial" w:hAnsi="Arial" w:cs="Arial"/>
                <w:lang w:val="en-US"/>
              </w:rPr>
              <w:t>-5.17-6.49</w:t>
            </w:r>
          </w:p>
        </w:tc>
        <w:tc>
          <w:tcPr>
            <w:tcW w:w="30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270D34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lang w:val="en-US"/>
              </w:rPr>
            </w:pPr>
            <w:r w:rsidRPr="00241DDF">
              <w:rPr>
                <w:rFonts w:ascii="Arial" w:hAnsi="Arial" w:cs="Arial"/>
                <w:lang w:val="en-US"/>
              </w:rPr>
              <w:t xml:space="preserve">≥1.935 </w:t>
            </w:r>
          </w:p>
        </w:tc>
      </w:tr>
      <w:tr w:rsidR="008B3E54" w:rsidRPr="00241DDF" w14:paraId="1DB84DF2" w14:textId="77777777" w:rsidTr="00564CF3">
        <w:tc>
          <w:tcPr>
            <w:tcW w:w="32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2EAD05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i/>
                <w:iCs/>
                <w:lang w:val="en-US"/>
              </w:rPr>
            </w:pPr>
            <w:proofErr w:type="spellStart"/>
            <w:r w:rsidRPr="00241DDF">
              <w:rPr>
                <w:rFonts w:ascii="Arial" w:hAnsi="Arial" w:cs="Arial"/>
                <w:lang w:val="en-US"/>
              </w:rPr>
              <w:t>MutationTaster</w:t>
            </w:r>
            <w:proofErr w:type="spellEnd"/>
            <w:r w:rsidRPr="00241DDF">
              <w:rPr>
                <w:rFonts w:ascii="Arial" w:hAnsi="Arial" w:cs="Arial"/>
                <w:lang w:val="en-US"/>
              </w:rPr>
              <w:t xml:space="preserve"> rank score</w:t>
            </w:r>
          </w:p>
        </w:tc>
        <w:tc>
          <w:tcPr>
            <w:tcW w:w="27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B07E31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lang w:val="en-US"/>
              </w:rPr>
            </w:pPr>
            <w:r w:rsidRPr="00241DDF">
              <w:rPr>
                <w:rFonts w:ascii="Arial" w:hAnsi="Arial" w:cs="Arial"/>
                <w:lang w:val="en-US"/>
              </w:rPr>
              <w:t>0.08979-0.81001</w:t>
            </w:r>
          </w:p>
        </w:tc>
        <w:tc>
          <w:tcPr>
            <w:tcW w:w="30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E614CA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lang w:val="en-US"/>
              </w:rPr>
            </w:pPr>
            <w:r w:rsidRPr="00241DDF">
              <w:rPr>
                <w:rFonts w:ascii="Arial" w:hAnsi="Arial" w:cs="Arial"/>
                <w:lang w:val="en-US"/>
              </w:rPr>
              <w:t>&gt;0.31733</w:t>
            </w:r>
          </w:p>
        </w:tc>
      </w:tr>
      <w:tr w:rsidR="008B3E54" w:rsidRPr="00241DDF" w14:paraId="14FA5271" w14:textId="77777777" w:rsidTr="00564CF3">
        <w:tc>
          <w:tcPr>
            <w:tcW w:w="32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92F81C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i/>
                <w:iCs/>
                <w:lang w:val="en-US"/>
              </w:rPr>
            </w:pPr>
            <w:r w:rsidRPr="00241DDF">
              <w:rPr>
                <w:rFonts w:ascii="Arial" w:hAnsi="Arial" w:cs="Arial"/>
                <w:lang w:val="en-US"/>
              </w:rPr>
              <w:t>SIFT</w:t>
            </w:r>
          </w:p>
        </w:tc>
        <w:tc>
          <w:tcPr>
            <w:tcW w:w="27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4510AF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lang w:val="en-US"/>
              </w:rPr>
            </w:pPr>
            <w:r w:rsidRPr="00241DDF">
              <w:rPr>
                <w:rFonts w:ascii="Arial" w:hAnsi="Arial" w:cs="Arial"/>
                <w:lang w:val="en-US"/>
              </w:rPr>
              <w:t>0-1</w:t>
            </w:r>
          </w:p>
        </w:tc>
        <w:tc>
          <w:tcPr>
            <w:tcW w:w="30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9DBA21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lang w:val="en-US"/>
              </w:rPr>
            </w:pPr>
            <w:r w:rsidRPr="00241DDF">
              <w:rPr>
                <w:rFonts w:ascii="Arial" w:hAnsi="Arial" w:cs="Arial"/>
                <w:lang w:val="en-US"/>
              </w:rPr>
              <w:t>&lt;0.05</w:t>
            </w:r>
          </w:p>
        </w:tc>
      </w:tr>
      <w:tr w:rsidR="008B3E54" w:rsidRPr="00241DDF" w14:paraId="117B54B1" w14:textId="77777777" w:rsidTr="00564CF3">
        <w:tc>
          <w:tcPr>
            <w:tcW w:w="32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397358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i/>
                <w:iCs/>
                <w:lang w:val="en-US"/>
              </w:rPr>
            </w:pPr>
            <w:proofErr w:type="spellStart"/>
            <w:r w:rsidRPr="00241DDF">
              <w:rPr>
                <w:rFonts w:ascii="Arial" w:hAnsi="Arial" w:cs="Arial"/>
                <w:lang w:val="en-US"/>
              </w:rPr>
              <w:t>SpliceAI</w:t>
            </w:r>
            <w:proofErr w:type="spellEnd"/>
            <w:r w:rsidRPr="00241DDF">
              <w:rPr>
                <w:rFonts w:ascii="Arial" w:hAnsi="Arial" w:cs="Arial"/>
                <w:lang w:val="en-US"/>
              </w:rPr>
              <w:t xml:space="preserve"> (splice site variants)</w:t>
            </w:r>
          </w:p>
        </w:tc>
        <w:tc>
          <w:tcPr>
            <w:tcW w:w="27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0ADCF2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lang w:val="en-US"/>
              </w:rPr>
            </w:pPr>
            <w:r w:rsidRPr="00241DDF">
              <w:rPr>
                <w:rFonts w:ascii="Arial" w:hAnsi="Arial" w:cs="Arial"/>
                <w:lang w:val="en-US"/>
              </w:rPr>
              <w:t>0-1</w:t>
            </w:r>
          </w:p>
        </w:tc>
        <w:tc>
          <w:tcPr>
            <w:tcW w:w="30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CB11EC" w14:textId="77777777" w:rsidR="008B3E54" w:rsidRPr="00241DDF" w:rsidRDefault="008B3E54" w:rsidP="00564CF3">
            <w:pPr>
              <w:spacing w:after="160"/>
              <w:rPr>
                <w:rFonts w:ascii="Arial" w:hAnsi="Arial" w:cs="Arial"/>
                <w:lang w:val="en-US"/>
              </w:rPr>
            </w:pPr>
            <w:r w:rsidRPr="00241DDF">
              <w:rPr>
                <w:rFonts w:ascii="Arial" w:hAnsi="Arial" w:cs="Arial"/>
                <w:lang w:val="en-US"/>
              </w:rPr>
              <w:t>≥0.20</w:t>
            </w:r>
          </w:p>
        </w:tc>
      </w:tr>
    </w:tbl>
    <w:p w14:paraId="436CC87E" w14:textId="77777777" w:rsidR="008B3E54" w:rsidRPr="00241DDF" w:rsidRDefault="008B3E54" w:rsidP="008B3E54">
      <w:pPr>
        <w:rPr>
          <w:rFonts w:ascii="Arial" w:hAnsi="Arial" w:cs="Arial"/>
          <w:sz w:val="22"/>
        </w:rPr>
      </w:pPr>
    </w:p>
    <w:p w14:paraId="22B0A369" w14:textId="20F383F5" w:rsidR="00706072" w:rsidRPr="008B3E54" w:rsidRDefault="00706072">
      <w:pPr>
        <w:rPr>
          <w:rFonts w:ascii="Arial" w:hAnsi="Arial" w:cs="Arial"/>
          <w:sz w:val="22"/>
        </w:rPr>
      </w:pPr>
    </w:p>
    <w:sectPr w:rsidR="00706072" w:rsidRPr="008B3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20"/>
    <w:rsid w:val="0020533D"/>
    <w:rsid w:val="00256B80"/>
    <w:rsid w:val="00281E36"/>
    <w:rsid w:val="00706072"/>
    <w:rsid w:val="00787320"/>
    <w:rsid w:val="008B3E54"/>
    <w:rsid w:val="0091072B"/>
    <w:rsid w:val="00F9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A0097"/>
  <w14:defaultImageDpi w14:val="32767"/>
  <w15:chartTrackingRefBased/>
  <w15:docId w15:val="{C3E8EF72-6FDE-4D33-B497-F3C79485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E54"/>
    <w:pPr>
      <w:spacing w:line="259" w:lineRule="auto"/>
    </w:pPr>
    <w:rPr>
      <w:rFonts w:ascii="Times New Roman" w:hAnsi="Times New Roman"/>
      <w:kern w:val="0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3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3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3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3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3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32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32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32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32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7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32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000000" w:themeColor="text1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7320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320"/>
    <w:pPr>
      <w:spacing w:before="160" w:line="278" w:lineRule="auto"/>
      <w:jc w:val="center"/>
    </w:pPr>
    <w:rPr>
      <w:rFonts w:asciiTheme="minorHAnsi" w:hAnsiTheme="minorHAnsi"/>
      <w:i/>
      <w:iCs/>
      <w:color w:val="000000" w:themeColor="text1"/>
      <w:kern w:val="2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7320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787320"/>
    <w:pPr>
      <w:spacing w:line="278" w:lineRule="auto"/>
      <w:ind w:left="720"/>
      <w:contextualSpacing/>
    </w:pPr>
    <w:rPr>
      <w:rFonts w:asciiTheme="minorHAnsi" w:hAnsiTheme="minorHAnsi"/>
      <w:kern w:val="2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7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320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8B3E54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Opoku Asamoah</dc:creator>
  <cp:keywords/>
  <dc:description/>
  <cp:lastModifiedBy>Lord J J Gowans Gowans</cp:lastModifiedBy>
  <cp:revision>3</cp:revision>
  <dcterms:created xsi:type="dcterms:W3CDTF">2025-11-25T02:04:00Z</dcterms:created>
  <dcterms:modified xsi:type="dcterms:W3CDTF">2025-12-11T20:26:00Z</dcterms:modified>
</cp:coreProperties>
</file>