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C61" w:rsidRPr="003229AA" w:rsidRDefault="00210C61" w:rsidP="00210C61">
      <w:pPr>
        <w:rPr>
          <w:rFonts w:ascii="Times New Roman" w:hAnsi="Times New Roman" w:cs="Times New Roman"/>
          <w:b/>
          <w:bCs/>
          <w:sz w:val="32"/>
          <w:szCs w:val="40"/>
        </w:rPr>
      </w:pPr>
      <w:bookmarkStart w:id="0" w:name="OLE_LINK40"/>
      <w:bookmarkStart w:id="1" w:name="OLE_LINK128"/>
      <w:r>
        <w:rPr>
          <w:rFonts w:ascii="Times New Roman" w:hAnsi="Times New Roman" w:cs="Times New Roman"/>
          <w:b/>
          <w:bCs/>
          <w:sz w:val="32"/>
          <w:szCs w:val="40"/>
        </w:rPr>
        <w:t>Development of a Comprehensive Peri-anesthetic Bundle of Postoperative Delirium Interventions for Thoracic Patients</w:t>
      </w:r>
      <w:bookmarkEnd w:id="0"/>
      <w:bookmarkEnd w:id="1"/>
    </w:p>
    <w:p w:rsidR="00210C61" w:rsidRPr="00210C61" w:rsidRDefault="00665FB0" w:rsidP="003229AA">
      <w:pPr>
        <w:tabs>
          <w:tab w:val="left" w:pos="5520"/>
        </w:tabs>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hint="eastAsia"/>
          <w:sz w:val="28"/>
          <w:szCs w:val="28"/>
        </w:rPr>
        <w:t>ear</w:t>
      </w:r>
      <w:r w:rsidR="00210C61" w:rsidRPr="00210C61">
        <w:rPr>
          <w:rFonts w:ascii="Times New Roman" w:hAnsi="Times New Roman" w:cs="Times New Roman"/>
          <w:sz w:val="28"/>
          <w:szCs w:val="28"/>
        </w:rPr>
        <w:t xml:space="preserve"> experts:</w:t>
      </w:r>
      <w:r w:rsidR="003229AA">
        <w:rPr>
          <w:rFonts w:ascii="Times New Roman" w:hAnsi="Times New Roman" w:cs="Times New Roman"/>
          <w:sz w:val="28"/>
          <w:szCs w:val="28"/>
        </w:rPr>
        <w:tab/>
      </w:r>
    </w:p>
    <w:p w:rsidR="00210C61" w:rsidRPr="00210C61" w:rsidRDefault="00210C61" w:rsidP="00210C61">
      <w:pPr>
        <w:rPr>
          <w:rFonts w:ascii="Times New Roman" w:hAnsi="Times New Roman" w:cs="Times New Roman"/>
          <w:sz w:val="24"/>
        </w:rPr>
      </w:pPr>
      <w:r w:rsidRPr="00210C61">
        <w:rPr>
          <w:rFonts w:ascii="Times New Roman" w:hAnsi="Times New Roman" w:cs="Times New Roman"/>
          <w:sz w:val="24"/>
        </w:rPr>
        <w:t xml:space="preserve">Hello! We sincerely invite you to participate in an expert consultation on </w:t>
      </w:r>
      <w:r w:rsidR="00665FB0">
        <w:rPr>
          <w:rFonts w:ascii="Times New Roman" w:hAnsi="Times New Roman" w:cs="Times New Roman" w:hint="eastAsia"/>
          <w:sz w:val="24"/>
        </w:rPr>
        <w:t>developing</w:t>
      </w:r>
      <w:r w:rsidRPr="00210C61">
        <w:rPr>
          <w:rFonts w:ascii="Times New Roman" w:hAnsi="Times New Roman" w:cs="Times New Roman"/>
          <w:sz w:val="24"/>
        </w:rPr>
        <w:t xml:space="preserve"> perioperative intervention strategies to prevent postoperative delirium in thoracic surgery patients. Thank you for taking the time to fill out this questionnaire.</w:t>
      </w:r>
    </w:p>
    <w:p w:rsidR="00210C61" w:rsidRPr="00210C61" w:rsidRDefault="00210C61" w:rsidP="00210C61">
      <w:pPr>
        <w:rPr>
          <w:rFonts w:ascii="Times New Roman" w:hAnsi="Times New Roman" w:cs="Times New Roman"/>
          <w:sz w:val="24"/>
        </w:rPr>
      </w:pPr>
      <w:r w:rsidRPr="00210C61">
        <w:rPr>
          <w:rFonts w:ascii="Times New Roman" w:hAnsi="Times New Roman" w:cs="Times New Roman"/>
          <w:sz w:val="24"/>
        </w:rPr>
        <w:t xml:space="preserve">Postoperative delirium (POD) is delirium that occurs within 7 days after surgery or before discharge. According to the World Health Organization's International Classification of Diseases (ICD-10), POD is characterized by an acute onset after surgery, </w:t>
      </w:r>
      <w:r w:rsidR="00665FB0">
        <w:rPr>
          <w:rFonts w:ascii="Times New Roman" w:hAnsi="Times New Roman" w:cs="Times New Roman" w:hint="eastAsia"/>
          <w:sz w:val="24"/>
        </w:rPr>
        <w:t>impaired concentration, changes in consciousness</w:t>
      </w:r>
      <w:r w:rsidRPr="00210C61">
        <w:rPr>
          <w:rFonts w:ascii="Times New Roman" w:hAnsi="Times New Roman" w:cs="Times New Roman"/>
          <w:sz w:val="24"/>
        </w:rPr>
        <w:t>, and cognitive impairment. It seriously affects patients' prognosis. According to the relevant literature, the incidence of POD ranges from 11% to 50%</w:t>
      </w:r>
      <w:r>
        <w:rPr>
          <w:rFonts w:ascii="Times New Roman" w:hAnsi="Times New Roman" w:cs="Times New Roman"/>
          <w:sz w:val="24"/>
        </w:rPr>
        <w:t xml:space="preserve"> </w:t>
      </w:r>
      <w:r w:rsidR="000569B4">
        <w:rPr>
          <w:rFonts w:ascii="Times New Roman" w:hAnsi="Times New Roman" w:cs="Times New Roman"/>
          <w:sz w:val="24"/>
        </w:rPr>
        <w:fldChar w:fldCharType="begin"/>
      </w:r>
      <w:r w:rsidR="000569B4">
        <w:rPr>
          <w:rFonts w:ascii="Times New Roman" w:hAnsi="Times New Roman" w:cs="Times New Roman"/>
          <w:sz w:val="24"/>
        </w:rPr>
        <w:instrText xml:space="preserve"> ADDIN EN.CITE &lt;EndNote&gt;&lt;Cite&gt;&lt;Author&gt;Cui&lt;/Author&gt;&lt;Year&gt;2019&lt;/Year&gt;&lt;RecNum&gt;749&lt;/RecNum&gt;&lt;DisplayText&gt;&lt;style face="superscript"&gt;[1]&lt;/style&gt;&lt;/DisplayText&gt;&lt;record&gt;&lt;rec-number&gt;749&lt;/rec-number&gt;&lt;foreign-keys&gt;&lt;key app="EN" db-id="dtwszete30ddzmervr15sffszafrp9sefzr2" timestamp="1769055664"&gt;749&lt;/key&gt;&lt;/foreign-keys&gt;&lt;ref-type name="Journal Article"&gt;17&lt;/ref-type&gt;&lt;contributors&gt;&lt;authors&gt;&lt;author&gt;Cui, Y.&lt;/author&gt;&lt;author&gt;et al.,&lt;/author&gt;&lt;/authors&gt;&lt;/contributors&gt;&lt;titles&gt;&lt;title&gt;The effect of perioperative anesthetics for prevention of postoperative delirium on general anesthesia: A network meta-analysis&lt;/title&gt;&lt;secondary-title&gt;J Clin Anesth&lt;/secondary-title&gt;&lt;/titles&gt;&lt;periodical&gt;&lt;full-title&gt;J Clin Anesth&lt;/full-title&gt;&lt;/periodical&gt;&lt;pages&gt;89-98&lt;/pages&gt;&lt;volume&gt;59&lt;/volume&gt;&lt;dates&gt;&lt;year&gt;2019&lt;/year&gt;&lt;/dates&gt;&lt;work-type&gt;10.1016/j.jclinane.2019.01.012&lt;/work-type&gt;&lt;urls&gt;&lt;/urls&gt;&lt;/record&gt;&lt;/Cite&gt;&lt;/EndNote&gt;</w:instrText>
      </w:r>
      <w:r w:rsidR="000569B4">
        <w:rPr>
          <w:rFonts w:ascii="Times New Roman" w:hAnsi="Times New Roman" w:cs="Times New Roman"/>
          <w:sz w:val="24"/>
        </w:rPr>
        <w:fldChar w:fldCharType="separate"/>
      </w:r>
      <w:r w:rsidR="000569B4" w:rsidRPr="000569B4">
        <w:rPr>
          <w:rFonts w:ascii="Times New Roman" w:hAnsi="Times New Roman" w:cs="Times New Roman"/>
          <w:noProof/>
          <w:sz w:val="24"/>
          <w:vertAlign w:val="superscript"/>
        </w:rPr>
        <w:t>[1]</w:t>
      </w:r>
      <w:r w:rsidR="000569B4">
        <w:rPr>
          <w:rFonts w:ascii="Times New Roman" w:hAnsi="Times New Roman" w:cs="Times New Roman"/>
          <w:sz w:val="24"/>
        </w:rPr>
        <w:fldChar w:fldCharType="end"/>
      </w:r>
      <w:r w:rsidRPr="00210C61">
        <w:rPr>
          <w:rFonts w:ascii="Times New Roman" w:hAnsi="Times New Roman" w:cs="Times New Roman"/>
          <w:sz w:val="24"/>
        </w:rPr>
        <w:t>, and in thoracic surgery, it can reach 42%</w:t>
      </w:r>
      <w:r w:rsidR="00C91C7B">
        <w:rPr>
          <w:rFonts w:ascii="Times New Roman" w:hAnsi="Times New Roman" w:cs="Times New Roman"/>
          <w:sz w:val="24"/>
        </w:rPr>
        <w:t xml:space="preserve"> </w:t>
      </w:r>
      <w:r w:rsidR="000569B4">
        <w:rPr>
          <w:rFonts w:ascii="Times New Roman" w:hAnsi="Times New Roman" w:cs="Times New Roman"/>
          <w:sz w:val="24"/>
        </w:rPr>
        <w:fldChar w:fldCharType="begin"/>
      </w:r>
      <w:r w:rsidR="000569B4">
        <w:rPr>
          <w:rFonts w:ascii="Times New Roman" w:hAnsi="Times New Roman" w:cs="Times New Roman"/>
          <w:sz w:val="24"/>
        </w:rPr>
        <w:instrText xml:space="preserve"> ADDIN EN.CITE &lt;EndNote&gt;&lt;Cite&gt;&lt;Author&gt;Chinese Society Of Anesthesiology Anesthesia Aging&lt;/Author&gt;&lt;Year&gt;2014&lt;/Year&gt;&lt;RecNum&gt;764&lt;/RecNum&gt;&lt;DisplayText&gt;&lt;style face="superscript"&gt;[2]&lt;/style&gt;&lt;/DisplayText&gt;&lt;record&gt;&lt;rec-number&gt;764&lt;/rec-number&gt;&lt;foreign-keys&gt;&lt;key app="EN" db-id="dtwszete30ddzmervr15sffszafrp9sefzr2" timestamp="1769055664"&gt;764&lt;/key&gt;&lt;/foreign-keys&gt;&lt;ref-type name="Journal Article"&gt;17&lt;/ref-type&gt;&lt;contributors&gt;&lt;authors&gt;&lt;author&gt;Chinese Society Of Anesthesiology Anesthesia Aging, Group&lt;/author&gt;&lt;author&gt;Wang, Tianlong&lt;/author&gt;&lt;author&gt;Wang, Dongxin&lt;/author&gt;&lt;author&gt;Mei, W. E. I.&lt;/author&gt;&lt;author&gt;Ouyang, W. E. N.&lt;/author&gt;&lt;/authors&gt;&lt;/contributors&gt;&lt;titles&gt;&lt;title&gt;Guidelines for Perioperative Anesthetic Management of Elderly Patients in China&lt;/title&gt;&lt;secondary-title&gt;International Journal of Anesthesia and Resuscitation&lt;/secondary-title&gt;&lt;/titles&gt;&lt;periodical&gt;&lt;full-title&gt;International Journal of Anesthesia and Resuscitation&lt;/full-title&gt;&lt;/periodical&gt;&lt;pages&gt;870-881&lt;/pages&gt;&lt;volume&gt;35&lt;/volume&gt;&lt;number&gt;10&lt;/number&gt;&lt;dates&gt;&lt;year&gt;2014&lt;/year&gt;&lt;/dates&gt;&lt;work-type&gt;10.3760/cma.j.issn.1673-4378.2014.10.002&lt;/work-type&gt;&lt;urls&gt;&lt;/urls&gt;&lt;/record&gt;&lt;/Cite&gt;&lt;/EndNote&gt;</w:instrText>
      </w:r>
      <w:r w:rsidR="000569B4">
        <w:rPr>
          <w:rFonts w:ascii="Times New Roman" w:hAnsi="Times New Roman" w:cs="Times New Roman"/>
          <w:sz w:val="24"/>
        </w:rPr>
        <w:fldChar w:fldCharType="separate"/>
      </w:r>
      <w:r w:rsidR="000569B4" w:rsidRPr="000569B4">
        <w:rPr>
          <w:rFonts w:ascii="Times New Roman" w:hAnsi="Times New Roman" w:cs="Times New Roman"/>
          <w:noProof/>
          <w:sz w:val="24"/>
          <w:vertAlign w:val="superscript"/>
        </w:rPr>
        <w:t>[2]</w:t>
      </w:r>
      <w:r w:rsidR="000569B4">
        <w:rPr>
          <w:rFonts w:ascii="Times New Roman" w:hAnsi="Times New Roman" w:cs="Times New Roman"/>
          <w:sz w:val="24"/>
        </w:rPr>
        <w:fldChar w:fldCharType="end"/>
      </w:r>
      <w:r w:rsidRPr="00210C61">
        <w:rPr>
          <w:rFonts w:ascii="Times New Roman" w:hAnsi="Times New Roman" w:cs="Times New Roman"/>
          <w:sz w:val="24"/>
        </w:rPr>
        <w:t>. However, there are few studies on postoperative delirium in thoracic patients at present, and most are small-sample randomized controlled trials exploring whether dexmedetomidine</w:t>
      </w:r>
      <w:r w:rsidR="000569B4">
        <w:rPr>
          <w:rFonts w:ascii="Times New Roman" w:hAnsi="Times New Roman" w:cs="Times New Roman"/>
          <w:sz w:val="24"/>
        </w:rPr>
        <w:fldChar w:fldCharType="begin"/>
      </w:r>
      <w:r w:rsidR="000569B4">
        <w:rPr>
          <w:rFonts w:ascii="Times New Roman" w:hAnsi="Times New Roman" w:cs="Times New Roman"/>
          <w:sz w:val="24"/>
        </w:rPr>
        <w:instrText xml:space="preserve"> ADDIN EN.CITE &lt;EndNote&gt;&lt;Cite&gt;&lt;Author&gt;Deiner&lt;/Author&gt;&lt;Year&gt;2017&lt;/Year&gt;&lt;RecNum&gt;756&lt;/RecNum&gt;&lt;DisplayText&gt;&lt;style face="superscript"&gt;[3]&lt;/style&gt;&lt;/DisplayText&gt;&lt;record&gt;&lt;rec-number&gt;756&lt;/rec-number&gt;&lt;foreign-keys&gt;&lt;key app="EN" db-id="dtwszete30ddzmervr15sffszafrp9sefzr2" timestamp="1769055664"&gt;756&lt;/key&gt;&lt;/foreign-keys&gt;&lt;ref-type name="Journal Article"&gt;17&lt;/ref-type&gt;&lt;contributors&gt;&lt;authors&gt;&lt;author&gt;Deiner, Stacie&lt;/author&gt;&lt;author&gt;Luo, Xiaodong&lt;/author&gt;&lt;author&gt;Lin, Hung-Mo&lt;/author&gt;&lt;/authors&gt;&lt;/contributors&gt;&lt;titles&gt;&lt;title&gt;Intraoperative Infusion of Dexmedetomidine for Prevention of Postoperative Delirium and Cognitive Dysfunction in Elderly Patients Undergoing Major Elective Noncardiac Surgery A Randomized Clinical Trial&lt;/title&gt;&lt;secondary-title&gt;JAMA Surg&lt;/secondary-title&gt;&lt;/titles&gt;&lt;periodical&gt;&lt;full-title&gt;JAMA Surg&lt;/full-title&gt;&lt;/periodical&gt;&lt;volume&gt;152&lt;/volume&gt;&lt;number&gt;8&lt;/number&gt;&lt;dates&gt;&lt;year&gt;2017&lt;/year&gt;&lt;/dates&gt;&lt;urls&gt;&lt;/urls&gt;&lt;/record&gt;&lt;/Cite&gt;&lt;/EndNote&gt;</w:instrText>
      </w:r>
      <w:r w:rsidR="000569B4">
        <w:rPr>
          <w:rFonts w:ascii="Times New Roman" w:hAnsi="Times New Roman" w:cs="Times New Roman"/>
          <w:sz w:val="24"/>
        </w:rPr>
        <w:fldChar w:fldCharType="separate"/>
      </w:r>
      <w:r w:rsidR="000569B4" w:rsidRPr="000569B4">
        <w:rPr>
          <w:rFonts w:ascii="Times New Roman" w:hAnsi="Times New Roman" w:cs="Times New Roman"/>
          <w:noProof/>
          <w:sz w:val="24"/>
          <w:vertAlign w:val="superscript"/>
        </w:rPr>
        <w:t>[3]</w:t>
      </w:r>
      <w:r w:rsidR="000569B4">
        <w:rPr>
          <w:rFonts w:ascii="Times New Roman" w:hAnsi="Times New Roman" w:cs="Times New Roman"/>
          <w:sz w:val="24"/>
        </w:rPr>
        <w:fldChar w:fldCharType="end"/>
      </w:r>
      <w:r w:rsidRPr="00210C61">
        <w:rPr>
          <w:rFonts w:ascii="Times New Roman" w:hAnsi="Times New Roman" w:cs="Times New Roman"/>
          <w:sz w:val="24"/>
        </w:rPr>
        <w:t xml:space="preserve">, low-dose haloperidol, and improved analgesia methods can prevent POD. Relevant studies are mostly single-factor studies, lacking comprehensive perioperative management strategies for </w:t>
      </w:r>
      <w:r w:rsidR="00665FB0">
        <w:rPr>
          <w:rFonts w:ascii="Times New Roman" w:hAnsi="Times New Roman" w:cs="Times New Roman" w:hint="eastAsia"/>
          <w:sz w:val="24"/>
        </w:rPr>
        <w:t>the prevention and treatment of POD</w:t>
      </w:r>
      <w:r w:rsidRPr="00210C61">
        <w:rPr>
          <w:rFonts w:ascii="Times New Roman" w:hAnsi="Times New Roman" w:cs="Times New Roman"/>
          <w:sz w:val="24"/>
        </w:rPr>
        <w:t>.</w:t>
      </w:r>
    </w:p>
    <w:p w:rsidR="00210C61" w:rsidRPr="00210C61" w:rsidRDefault="00210C61" w:rsidP="00210C61">
      <w:pPr>
        <w:rPr>
          <w:rFonts w:ascii="Times New Roman" w:hAnsi="Times New Roman" w:cs="Times New Roman"/>
          <w:sz w:val="24"/>
        </w:rPr>
      </w:pPr>
      <w:r w:rsidRPr="00210C61">
        <w:rPr>
          <w:rFonts w:ascii="Times New Roman" w:hAnsi="Times New Roman" w:cs="Times New Roman"/>
          <w:sz w:val="24"/>
        </w:rPr>
        <w:t>Therefore, our research group plans to carry out the project</w:t>
      </w:r>
      <w:r>
        <w:rPr>
          <w:rFonts w:ascii="Times New Roman" w:hAnsi="Times New Roman" w:cs="Times New Roman"/>
          <w:sz w:val="24"/>
        </w:rPr>
        <w:t>, "</w:t>
      </w:r>
      <w:r w:rsidR="003229AA" w:rsidRPr="003229AA">
        <w:t xml:space="preserve"> </w:t>
      </w:r>
      <w:r w:rsidR="003229AA" w:rsidRPr="003229AA">
        <w:rPr>
          <w:rFonts w:ascii="Times New Roman" w:hAnsi="Times New Roman" w:cs="Times New Roman"/>
          <w:sz w:val="24"/>
        </w:rPr>
        <w:t>Development of a Comprehensive Peri-anesthetic Bundle of Postoperative Delirium Interventions for Thoracic Patients</w:t>
      </w:r>
      <w:r>
        <w:rPr>
          <w:rFonts w:ascii="Times New Roman" w:hAnsi="Times New Roman" w:cs="Times New Roman"/>
          <w:sz w:val="24"/>
        </w:rPr>
        <w:t>,”</w:t>
      </w:r>
      <w:r w:rsidRPr="00210C61">
        <w:rPr>
          <w:rFonts w:ascii="Times New Roman" w:hAnsi="Times New Roman" w:cs="Times New Roman"/>
          <w:sz w:val="24"/>
        </w:rPr>
        <w:t xml:space="preserve"> which is funded by the National Clinical Research Center for Geriatric Diseases (West China Hospital of Sichuan University). The purpose of this project is to establish a "Perioperative Intervention Strategy for Postoperative Delirium in Patients with Thoracic Surgery" that is easy to implement and widely adopted clinically, and to verify whether implementing this intervention strategy reduces the incidence of POD in patients with Thoracic Surgery through a randomized controlled study.</w:t>
      </w:r>
    </w:p>
    <w:p w:rsidR="00210C61" w:rsidRPr="00210C61" w:rsidRDefault="00210C61" w:rsidP="00210C61">
      <w:pPr>
        <w:rPr>
          <w:rFonts w:ascii="Times New Roman" w:hAnsi="Times New Roman" w:cs="Times New Roman"/>
          <w:sz w:val="24"/>
        </w:rPr>
      </w:pPr>
      <w:r w:rsidRPr="00210C61">
        <w:rPr>
          <w:rFonts w:ascii="Times New Roman" w:hAnsi="Times New Roman" w:cs="Times New Roman"/>
          <w:sz w:val="24"/>
        </w:rPr>
        <w:t xml:space="preserve">Steps in the intervention strategy generation: First, the intervention strategy's implementation time is preliminarily planned as preoperative, intraoperative, and postoperative. Based on guidelines, expert consensus, and relevant references, the initial intervention strategy is developed. To ensure the </w:t>
      </w:r>
      <w:proofErr w:type="spellStart"/>
      <w:r w:rsidRPr="00210C61">
        <w:rPr>
          <w:rFonts w:ascii="Times New Roman" w:hAnsi="Times New Roman" w:cs="Times New Roman"/>
          <w:sz w:val="24"/>
        </w:rPr>
        <w:t>scientificity</w:t>
      </w:r>
      <w:proofErr w:type="spellEnd"/>
      <w:r w:rsidRPr="00210C61">
        <w:rPr>
          <w:rFonts w:ascii="Times New Roman" w:hAnsi="Times New Roman" w:cs="Times New Roman"/>
          <w:sz w:val="24"/>
        </w:rPr>
        <w:t xml:space="preserve">, rationality, and completeness of the intervention strategy, we </w:t>
      </w:r>
      <w:r w:rsidR="00665FB0">
        <w:rPr>
          <w:rFonts w:ascii="Times New Roman" w:hAnsi="Times New Roman" w:cs="Times New Roman" w:hint="eastAsia"/>
          <w:sz w:val="24"/>
        </w:rPr>
        <w:t>use the Delphi method to gather expert</w:t>
      </w:r>
      <w:r w:rsidRPr="00210C61">
        <w:rPr>
          <w:rFonts w:ascii="Times New Roman" w:hAnsi="Times New Roman" w:cs="Times New Roman"/>
          <w:sz w:val="24"/>
        </w:rPr>
        <w:t xml:space="preserve"> opinions and suggestions.</w:t>
      </w:r>
    </w:p>
    <w:p w:rsidR="00210C61" w:rsidRPr="00210C61" w:rsidRDefault="00210C61" w:rsidP="00210C61">
      <w:pPr>
        <w:rPr>
          <w:rFonts w:ascii="Times New Roman" w:hAnsi="Times New Roman" w:cs="Times New Roman"/>
          <w:sz w:val="24"/>
        </w:rPr>
      </w:pPr>
      <w:r w:rsidRPr="00210C61">
        <w:rPr>
          <w:rFonts w:ascii="Times New Roman" w:hAnsi="Times New Roman" w:cs="Times New Roman"/>
          <w:sz w:val="24"/>
        </w:rPr>
        <w:t xml:space="preserve">According to the Delphi method, this expert consultation will be conducted over 3-4 rounds, </w:t>
      </w:r>
      <w:r w:rsidR="00665FB0">
        <w:rPr>
          <w:rFonts w:ascii="Times New Roman" w:hAnsi="Times New Roman" w:cs="Times New Roman" w:hint="eastAsia"/>
          <w:sz w:val="24"/>
        </w:rPr>
        <w:t>resulting in a more consistent intervention strategy</w:t>
      </w:r>
      <w:r w:rsidRPr="00210C61">
        <w:rPr>
          <w:rFonts w:ascii="Times New Roman" w:hAnsi="Times New Roman" w:cs="Times New Roman"/>
          <w:sz w:val="24"/>
        </w:rPr>
        <w:t>. Thank you again!</w:t>
      </w:r>
    </w:p>
    <w:p w:rsidR="00210C61" w:rsidRDefault="00210C61" w:rsidP="00210C61"/>
    <w:p w:rsidR="003229AA" w:rsidRDefault="003229AA" w:rsidP="00210C61"/>
    <w:p w:rsidR="003229AA" w:rsidRDefault="003229AA" w:rsidP="00210C61"/>
    <w:p w:rsidR="00210C61" w:rsidRPr="003229AA" w:rsidRDefault="00210C61" w:rsidP="00210C61">
      <w:pPr>
        <w:jc w:val="right"/>
        <w:rPr>
          <w:rFonts w:ascii="Times New Roman" w:hAnsi="Times New Roman" w:cs="Times New Roman"/>
        </w:rPr>
      </w:pPr>
      <w:r w:rsidRPr="003229AA">
        <w:rPr>
          <w:rFonts w:ascii="Times New Roman" w:hAnsi="Times New Roman" w:cs="Times New Roman"/>
        </w:rPr>
        <w:t>Department of Anesthesiology, West China Hospital, Sichuan University</w:t>
      </w:r>
    </w:p>
    <w:p w:rsidR="00763F36" w:rsidRPr="003229AA" w:rsidRDefault="00210C61" w:rsidP="00210C61">
      <w:pPr>
        <w:jc w:val="right"/>
        <w:rPr>
          <w:rFonts w:ascii="Times New Roman" w:hAnsi="Times New Roman" w:cs="Times New Roman"/>
        </w:rPr>
      </w:pPr>
      <w:r w:rsidRPr="003229AA">
        <w:rPr>
          <w:rFonts w:ascii="Times New Roman" w:hAnsi="Times New Roman" w:cs="Times New Roman"/>
        </w:rPr>
        <w:t>December 2019</w:t>
      </w:r>
    </w:p>
    <w:p w:rsidR="00210C61" w:rsidRDefault="00210C61"/>
    <w:p w:rsidR="003229AA" w:rsidRDefault="003229AA"/>
    <w:p w:rsidR="00665FB0" w:rsidRPr="00665FB0" w:rsidRDefault="00665FB0">
      <w:pPr>
        <w:rPr>
          <w:rFonts w:ascii="Times New Roman" w:hAnsi="Times New Roman" w:cs="Times New Roman"/>
          <w:b/>
          <w:bCs/>
          <w:sz w:val="28"/>
          <w:szCs w:val="28"/>
        </w:rPr>
      </w:pPr>
      <w:r w:rsidRPr="00665FB0">
        <w:rPr>
          <w:rFonts w:ascii="Times New Roman" w:eastAsia="微软雅黑" w:hAnsi="Times New Roman" w:cs="Times New Roman"/>
          <w:b/>
          <w:bCs/>
          <w:color w:val="000000"/>
          <w:spacing w:val="10"/>
          <w:sz w:val="28"/>
          <w:szCs w:val="28"/>
          <w:shd w:val="clear" w:color="auto" w:fill="FFFFFF"/>
        </w:rPr>
        <w:lastRenderedPageBreak/>
        <w:t>Catalogue</w:t>
      </w:r>
      <w:r w:rsidRPr="00665FB0">
        <w:rPr>
          <w:rFonts w:ascii="Times New Roman" w:hAnsi="Times New Roman" w:cs="Times New Roman"/>
          <w:b/>
          <w:bCs/>
          <w:sz w:val="28"/>
          <w:szCs w:val="28"/>
        </w:rPr>
        <w:t>：</w:t>
      </w:r>
    </w:p>
    <w:p w:rsidR="00665FB0" w:rsidRDefault="00665FB0">
      <w:pPr>
        <w:pStyle w:val="TOC1"/>
        <w:tabs>
          <w:tab w:val="right" w:pos="8296"/>
        </w:tabs>
        <w:rPr>
          <w:rFonts w:eastAsiaTheme="minorEastAsia"/>
          <w:b w:val="0"/>
          <w:bCs w:val="0"/>
          <w:caps w:val="0"/>
          <w:noProof/>
          <w:szCs w:val="24"/>
          <w:u w:val="none"/>
        </w:rPr>
      </w:pPr>
      <w:r>
        <w:fldChar w:fldCharType="begin"/>
      </w:r>
      <w:r>
        <w:instrText xml:space="preserve"> TOC \h \z \t "标题,1,副标题,2" </w:instrText>
      </w:r>
      <w:r>
        <w:fldChar w:fldCharType="separate"/>
      </w:r>
      <w:hyperlink w:anchor="_Toc219893288" w:history="1">
        <w:r w:rsidRPr="00767B42">
          <w:rPr>
            <w:rStyle w:val="af7"/>
            <w:rFonts w:ascii="Times New Roman" w:hAnsi="Times New Roman" w:cs="Times New Roman"/>
            <w:noProof/>
            <w14:ligatures w14:val="none"/>
          </w:rPr>
          <w:t>I Perioperative neurocognitive function assessment and cognitive function exercise</w:t>
        </w:r>
        <w:r>
          <w:rPr>
            <w:noProof/>
            <w:webHidden/>
          </w:rPr>
          <w:tab/>
        </w:r>
        <w:r>
          <w:rPr>
            <w:noProof/>
            <w:webHidden/>
          </w:rPr>
          <w:fldChar w:fldCharType="begin"/>
        </w:r>
        <w:r>
          <w:rPr>
            <w:noProof/>
            <w:webHidden/>
          </w:rPr>
          <w:instrText xml:space="preserve"> PAGEREF _Toc219893288 \h </w:instrText>
        </w:r>
        <w:r>
          <w:rPr>
            <w:noProof/>
            <w:webHidden/>
          </w:rPr>
        </w:r>
        <w:r>
          <w:rPr>
            <w:noProof/>
            <w:webHidden/>
          </w:rPr>
          <w:fldChar w:fldCharType="separate"/>
        </w:r>
        <w:r>
          <w:rPr>
            <w:noProof/>
            <w:webHidden/>
          </w:rPr>
          <w:t>5</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89" w:history="1">
        <w:r w:rsidRPr="00767B42">
          <w:rPr>
            <w:rStyle w:val="af7"/>
            <w:rFonts w:ascii="Times New Roman" w:hAnsi="Times New Roman" w:cs="Times New Roman"/>
            <w:noProof/>
            <w14:ligatures w14:val="none"/>
          </w:rPr>
          <w:t>Cognitive function assessment: Please select and recommend a scale for the four time points</w:t>
        </w:r>
        <w:r>
          <w:rPr>
            <w:noProof/>
            <w:webHidden/>
          </w:rPr>
          <w:tab/>
        </w:r>
        <w:r>
          <w:rPr>
            <w:noProof/>
            <w:webHidden/>
          </w:rPr>
          <w:fldChar w:fldCharType="begin"/>
        </w:r>
        <w:r>
          <w:rPr>
            <w:noProof/>
            <w:webHidden/>
          </w:rPr>
          <w:instrText xml:space="preserve"> PAGEREF _Toc219893289 \h </w:instrText>
        </w:r>
        <w:r>
          <w:rPr>
            <w:noProof/>
            <w:webHidden/>
          </w:rPr>
        </w:r>
        <w:r>
          <w:rPr>
            <w:noProof/>
            <w:webHidden/>
          </w:rPr>
          <w:fldChar w:fldCharType="separate"/>
        </w:r>
        <w:r>
          <w:rPr>
            <w:noProof/>
            <w:webHidden/>
          </w:rPr>
          <w:t>5</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0" w:history="1">
        <w:r w:rsidRPr="00767B42">
          <w:rPr>
            <w:rStyle w:val="af7"/>
            <w:rFonts w:ascii="Times New Roman" w:hAnsi="Times New Roman" w:cs="Times New Roman"/>
            <w:noProof/>
            <w14:ligatures w14:val="none"/>
          </w:rPr>
          <w:t>Evaluation of postoperative delirium</w:t>
        </w:r>
        <w:r>
          <w:rPr>
            <w:noProof/>
            <w:webHidden/>
          </w:rPr>
          <w:tab/>
        </w:r>
        <w:r>
          <w:rPr>
            <w:noProof/>
            <w:webHidden/>
          </w:rPr>
          <w:fldChar w:fldCharType="begin"/>
        </w:r>
        <w:r>
          <w:rPr>
            <w:noProof/>
            <w:webHidden/>
          </w:rPr>
          <w:instrText xml:space="preserve"> PAGEREF _Toc219893290 \h </w:instrText>
        </w:r>
        <w:r>
          <w:rPr>
            <w:noProof/>
            <w:webHidden/>
          </w:rPr>
        </w:r>
        <w:r>
          <w:rPr>
            <w:noProof/>
            <w:webHidden/>
          </w:rPr>
          <w:fldChar w:fldCharType="separate"/>
        </w:r>
        <w:r>
          <w:rPr>
            <w:noProof/>
            <w:webHidden/>
          </w:rPr>
          <w:t>5</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1" w:history="1">
        <w:r w:rsidRPr="00767B42">
          <w:rPr>
            <w:rStyle w:val="af7"/>
            <w:rFonts w:ascii="Times New Roman" w:hAnsi="Times New Roman" w:cs="Times New Roman"/>
            <w:noProof/>
            <w14:ligatures w14:val="none"/>
          </w:rPr>
          <w:t>Perioperative cognitive function exercise</w:t>
        </w:r>
        <w:r>
          <w:rPr>
            <w:noProof/>
            <w:webHidden/>
          </w:rPr>
          <w:tab/>
        </w:r>
        <w:r>
          <w:rPr>
            <w:noProof/>
            <w:webHidden/>
          </w:rPr>
          <w:fldChar w:fldCharType="begin"/>
        </w:r>
        <w:r>
          <w:rPr>
            <w:noProof/>
            <w:webHidden/>
          </w:rPr>
          <w:instrText xml:space="preserve"> PAGEREF _Toc219893291 \h </w:instrText>
        </w:r>
        <w:r>
          <w:rPr>
            <w:noProof/>
            <w:webHidden/>
          </w:rPr>
        </w:r>
        <w:r>
          <w:rPr>
            <w:noProof/>
            <w:webHidden/>
          </w:rPr>
          <w:fldChar w:fldCharType="separate"/>
        </w:r>
        <w:r>
          <w:rPr>
            <w:noProof/>
            <w:webHidden/>
          </w:rPr>
          <w:t>6</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2" w:history="1">
        <w:r w:rsidRPr="00767B42">
          <w:rPr>
            <w:rStyle w:val="af7"/>
            <w:rFonts w:ascii="Times New Roman" w:hAnsi="Times New Roman" w:cs="Times New Roman"/>
            <w:noProof/>
          </w:rPr>
          <w:t>Postoperative delirium treatment</w:t>
        </w:r>
        <w:r>
          <w:rPr>
            <w:noProof/>
            <w:webHidden/>
          </w:rPr>
          <w:tab/>
        </w:r>
        <w:r>
          <w:rPr>
            <w:noProof/>
            <w:webHidden/>
          </w:rPr>
          <w:fldChar w:fldCharType="begin"/>
        </w:r>
        <w:r>
          <w:rPr>
            <w:noProof/>
            <w:webHidden/>
          </w:rPr>
          <w:instrText xml:space="preserve"> PAGEREF _Toc219893292 \h </w:instrText>
        </w:r>
        <w:r>
          <w:rPr>
            <w:noProof/>
            <w:webHidden/>
          </w:rPr>
        </w:r>
        <w:r>
          <w:rPr>
            <w:noProof/>
            <w:webHidden/>
          </w:rPr>
          <w:fldChar w:fldCharType="separate"/>
        </w:r>
        <w:r>
          <w:rPr>
            <w:noProof/>
            <w:webHidden/>
          </w:rPr>
          <w:t>7</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293" w:history="1">
        <w:r w:rsidRPr="00767B42">
          <w:rPr>
            <w:rStyle w:val="af7"/>
            <w:rFonts w:ascii="Times New Roman" w:hAnsi="Times New Roman" w:cs="Times New Roman"/>
            <w:noProof/>
            <w14:ligatures w14:val="none"/>
          </w:rPr>
          <w:t>II Perioperative pain management with multi-modal analgesia</w:t>
        </w:r>
        <w:r>
          <w:rPr>
            <w:noProof/>
            <w:webHidden/>
          </w:rPr>
          <w:tab/>
        </w:r>
        <w:r>
          <w:rPr>
            <w:noProof/>
            <w:webHidden/>
          </w:rPr>
          <w:fldChar w:fldCharType="begin"/>
        </w:r>
        <w:r>
          <w:rPr>
            <w:noProof/>
            <w:webHidden/>
          </w:rPr>
          <w:instrText xml:space="preserve"> PAGEREF _Toc219893293 \h </w:instrText>
        </w:r>
        <w:r>
          <w:rPr>
            <w:noProof/>
            <w:webHidden/>
          </w:rPr>
        </w:r>
        <w:r>
          <w:rPr>
            <w:noProof/>
            <w:webHidden/>
          </w:rPr>
          <w:fldChar w:fldCharType="separate"/>
        </w:r>
        <w:r>
          <w:rPr>
            <w:noProof/>
            <w:webHidden/>
          </w:rPr>
          <w:t>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4" w:history="1">
        <w:r w:rsidRPr="00767B42">
          <w:rPr>
            <w:rStyle w:val="af7"/>
            <w:rFonts w:ascii="Times New Roman" w:hAnsi="Times New Roman" w:cs="Times New Roman"/>
            <w:noProof/>
          </w:rPr>
          <w:t>Preoperative Pain Management</w:t>
        </w:r>
        <w:r>
          <w:rPr>
            <w:noProof/>
            <w:webHidden/>
          </w:rPr>
          <w:tab/>
        </w:r>
        <w:r>
          <w:rPr>
            <w:noProof/>
            <w:webHidden/>
          </w:rPr>
          <w:fldChar w:fldCharType="begin"/>
        </w:r>
        <w:r>
          <w:rPr>
            <w:noProof/>
            <w:webHidden/>
          </w:rPr>
          <w:instrText xml:space="preserve"> PAGEREF _Toc219893294 \h </w:instrText>
        </w:r>
        <w:r>
          <w:rPr>
            <w:noProof/>
            <w:webHidden/>
          </w:rPr>
        </w:r>
        <w:r>
          <w:rPr>
            <w:noProof/>
            <w:webHidden/>
          </w:rPr>
          <w:fldChar w:fldCharType="separate"/>
        </w:r>
        <w:r>
          <w:rPr>
            <w:noProof/>
            <w:webHidden/>
          </w:rPr>
          <w:t>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5" w:history="1">
        <w:r w:rsidRPr="00767B42">
          <w:rPr>
            <w:rStyle w:val="af7"/>
            <w:rFonts w:ascii="Times New Roman" w:hAnsi="Times New Roman" w:cs="Times New Roman"/>
            <w:noProof/>
          </w:rPr>
          <w:t>Intraoperative pain management</w:t>
        </w:r>
        <w:r>
          <w:rPr>
            <w:noProof/>
            <w:webHidden/>
          </w:rPr>
          <w:tab/>
        </w:r>
        <w:r>
          <w:rPr>
            <w:noProof/>
            <w:webHidden/>
          </w:rPr>
          <w:fldChar w:fldCharType="begin"/>
        </w:r>
        <w:r>
          <w:rPr>
            <w:noProof/>
            <w:webHidden/>
          </w:rPr>
          <w:instrText xml:space="preserve"> PAGEREF _Toc219893295 \h </w:instrText>
        </w:r>
        <w:r>
          <w:rPr>
            <w:noProof/>
            <w:webHidden/>
          </w:rPr>
        </w:r>
        <w:r>
          <w:rPr>
            <w:noProof/>
            <w:webHidden/>
          </w:rPr>
          <w:fldChar w:fldCharType="separate"/>
        </w:r>
        <w:r>
          <w:rPr>
            <w:noProof/>
            <w:webHidden/>
          </w:rPr>
          <w:t>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6" w:history="1">
        <w:r w:rsidRPr="00767B42">
          <w:rPr>
            <w:rStyle w:val="af7"/>
            <w:rFonts w:ascii="Times New Roman" w:hAnsi="Times New Roman" w:cs="Times New Roman"/>
            <w:noProof/>
          </w:rPr>
          <w:t>Postoperative pain management</w:t>
        </w:r>
        <w:r>
          <w:rPr>
            <w:noProof/>
            <w:webHidden/>
          </w:rPr>
          <w:tab/>
        </w:r>
        <w:r>
          <w:rPr>
            <w:noProof/>
            <w:webHidden/>
          </w:rPr>
          <w:fldChar w:fldCharType="begin"/>
        </w:r>
        <w:r>
          <w:rPr>
            <w:noProof/>
            <w:webHidden/>
          </w:rPr>
          <w:instrText xml:space="preserve"> PAGEREF _Toc219893296 \h </w:instrText>
        </w:r>
        <w:r>
          <w:rPr>
            <w:noProof/>
            <w:webHidden/>
          </w:rPr>
        </w:r>
        <w:r>
          <w:rPr>
            <w:noProof/>
            <w:webHidden/>
          </w:rPr>
          <w:fldChar w:fldCharType="separate"/>
        </w:r>
        <w:r>
          <w:rPr>
            <w:noProof/>
            <w:webHidden/>
          </w:rPr>
          <w:t>10</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7" w:history="1">
        <w:r w:rsidRPr="00767B42">
          <w:rPr>
            <w:rStyle w:val="af7"/>
            <w:rFonts w:ascii="Times New Roman" w:hAnsi="Times New Roman" w:cs="Times New Roman"/>
            <w:noProof/>
            <w14:ligatures w14:val="none"/>
          </w:rPr>
          <w:t>Pain assessment</w:t>
        </w:r>
        <w:r>
          <w:rPr>
            <w:noProof/>
            <w:webHidden/>
          </w:rPr>
          <w:tab/>
        </w:r>
        <w:r>
          <w:rPr>
            <w:noProof/>
            <w:webHidden/>
          </w:rPr>
          <w:fldChar w:fldCharType="begin"/>
        </w:r>
        <w:r>
          <w:rPr>
            <w:noProof/>
            <w:webHidden/>
          </w:rPr>
          <w:instrText xml:space="preserve"> PAGEREF _Toc219893297 \h </w:instrText>
        </w:r>
        <w:r>
          <w:rPr>
            <w:noProof/>
            <w:webHidden/>
          </w:rPr>
        </w:r>
        <w:r>
          <w:rPr>
            <w:noProof/>
            <w:webHidden/>
          </w:rPr>
          <w:fldChar w:fldCharType="separate"/>
        </w:r>
        <w:r>
          <w:rPr>
            <w:noProof/>
            <w:webHidden/>
          </w:rPr>
          <w:t>11</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298" w:history="1">
        <w:r w:rsidRPr="00767B42">
          <w:rPr>
            <w:rStyle w:val="af7"/>
            <w:rFonts w:ascii="Times New Roman" w:hAnsi="Times New Roman" w:cs="Times New Roman"/>
            <w:noProof/>
            <w14:ligatures w14:val="none"/>
          </w:rPr>
          <w:t>III Intraoperative Anaesthesia Management</w:t>
        </w:r>
        <w:r>
          <w:rPr>
            <w:noProof/>
            <w:webHidden/>
          </w:rPr>
          <w:tab/>
        </w:r>
        <w:r>
          <w:rPr>
            <w:noProof/>
            <w:webHidden/>
          </w:rPr>
          <w:fldChar w:fldCharType="begin"/>
        </w:r>
        <w:r>
          <w:rPr>
            <w:noProof/>
            <w:webHidden/>
          </w:rPr>
          <w:instrText xml:space="preserve"> PAGEREF _Toc219893298 \h </w:instrText>
        </w:r>
        <w:r>
          <w:rPr>
            <w:noProof/>
            <w:webHidden/>
          </w:rPr>
        </w:r>
        <w:r>
          <w:rPr>
            <w:noProof/>
            <w:webHidden/>
          </w:rPr>
          <w:fldChar w:fldCharType="separate"/>
        </w:r>
        <w:r>
          <w:rPr>
            <w:noProof/>
            <w:webHidden/>
          </w:rPr>
          <w:t>11</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299" w:history="1">
        <w:r w:rsidRPr="00767B42">
          <w:rPr>
            <w:rStyle w:val="af7"/>
            <w:rFonts w:ascii="Times New Roman" w:hAnsi="Times New Roman" w:cs="Times New Roman"/>
            <w:noProof/>
            <w14:ligatures w14:val="none"/>
          </w:rPr>
          <w:t>Anesthesia mode selection</w:t>
        </w:r>
        <w:r>
          <w:rPr>
            <w:noProof/>
            <w:webHidden/>
          </w:rPr>
          <w:tab/>
        </w:r>
        <w:r>
          <w:rPr>
            <w:noProof/>
            <w:webHidden/>
          </w:rPr>
          <w:fldChar w:fldCharType="begin"/>
        </w:r>
        <w:r>
          <w:rPr>
            <w:noProof/>
            <w:webHidden/>
          </w:rPr>
          <w:instrText xml:space="preserve"> PAGEREF _Toc219893299 \h </w:instrText>
        </w:r>
        <w:r>
          <w:rPr>
            <w:noProof/>
            <w:webHidden/>
          </w:rPr>
        </w:r>
        <w:r>
          <w:rPr>
            <w:noProof/>
            <w:webHidden/>
          </w:rPr>
          <w:fldChar w:fldCharType="separate"/>
        </w:r>
        <w:r>
          <w:rPr>
            <w:noProof/>
            <w:webHidden/>
          </w:rPr>
          <w:t>11</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0" w:history="1">
        <w:r w:rsidRPr="00767B42">
          <w:rPr>
            <w:rStyle w:val="af7"/>
            <w:rFonts w:ascii="Times New Roman" w:hAnsi="Times New Roman" w:cs="Times New Roman"/>
            <w:noProof/>
            <w14:ligatures w14:val="none"/>
          </w:rPr>
          <w:t>adjuvant drug</w:t>
        </w:r>
        <w:r>
          <w:rPr>
            <w:noProof/>
            <w:webHidden/>
          </w:rPr>
          <w:tab/>
        </w:r>
        <w:r>
          <w:rPr>
            <w:noProof/>
            <w:webHidden/>
          </w:rPr>
          <w:fldChar w:fldCharType="begin"/>
        </w:r>
        <w:r>
          <w:rPr>
            <w:noProof/>
            <w:webHidden/>
          </w:rPr>
          <w:instrText xml:space="preserve"> PAGEREF _Toc219893300 \h </w:instrText>
        </w:r>
        <w:r>
          <w:rPr>
            <w:noProof/>
            <w:webHidden/>
          </w:rPr>
        </w:r>
        <w:r>
          <w:rPr>
            <w:noProof/>
            <w:webHidden/>
          </w:rPr>
          <w:fldChar w:fldCharType="separate"/>
        </w:r>
        <w:r>
          <w:rPr>
            <w:noProof/>
            <w:webHidden/>
          </w:rPr>
          <w:t>12</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1" w:history="1">
        <w:r w:rsidRPr="00767B42">
          <w:rPr>
            <w:rStyle w:val="af7"/>
            <w:rFonts w:ascii="Times New Roman" w:hAnsi="Times New Roman" w:cs="Times New Roman"/>
            <w:noProof/>
          </w:rPr>
          <w:t>Anaesthesia Management</w:t>
        </w:r>
        <w:r>
          <w:rPr>
            <w:noProof/>
            <w:webHidden/>
          </w:rPr>
          <w:tab/>
        </w:r>
        <w:r>
          <w:rPr>
            <w:noProof/>
            <w:webHidden/>
          </w:rPr>
          <w:fldChar w:fldCharType="begin"/>
        </w:r>
        <w:r>
          <w:rPr>
            <w:noProof/>
            <w:webHidden/>
          </w:rPr>
          <w:instrText xml:space="preserve"> PAGEREF _Toc219893301 \h </w:instrText>
        </w:r>
        <w:r>
          <w:rPr>
            <w:noProof/>
            <w:webHidden/>
          </w:rPr>
        </w:r>
        <w:r>
          <w:rPr>
            <w:noProof/>
            <w:webHidden/>
          </w:rPr>
          <w:fldChar w:fldCharType="separate"/>
        </w:r>
        <w:r>
          <w:rPr>
            <w:noProof/>
            <w:webHidden/>
          </w:rPr>
          <w:t>12</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02" w:history="1">
        <w:r w:rsidRPr="00767B42">
          <w:rPr>
            <w:rStyle w:val="af7"/>
            <w:rFonts w:ascii="Times New Roman" w:hAnsi="Times New Roman" w:cs="Times New Roman"/>
            <w:noProof/>
            <w14:ligatures w14:val="none"/>
          </w:rPr>
          <w:t>IV Sleep Assessment and Sleep Disorder Intervention</w:t>
        </w:r>
        <w:r>
          <w:rPr>
            <w:noProof/>
            <w:webHidden/>
          </w:rPr>
          <w:tab/>
        </w:r>
        <w:r>
          <w:rPr>
            <w:noProof/>
            <w:webHidden/>
          </w:rPr>
          <w:fldChar w:fldCharType="begin"/>
        </w:r>
        <w:r>
          <w:rPr>
            <w:noProof/>
            <w:webHidden/>
          </w:rPr>
          <w:instrText xml:space="preserve"> PAGEREF _Toc219893302 \h </w:instrText>
        </w:r>
        <w:r>
          <w:rPr>
            <w:noProof/>
            <w:webHidden/>
          </w:rPr>
        </w:r>
        <w:r>
          <w:rPr>
            <w:noProof/>
            <w:webHidden/>
          </w:rPr>
          <w:fldChar w:fldCharType="separate"/>
        </w:r>
        <w:r>
          <w:rPr>
            <w:noProof/>
            <w:webHidden/>
          </w:rPr>
          <w:t>14</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3" w:history="1">
        <w:r w:rsidRPr="00767B42">
          <w:rPr>
            <w:rStyle w:val="af7"/>
            <w:rFonts w:ascii="Times New Roman" w:hAnsi="Times New Roman" w:cs="Times New Roman"/>
            <w:noProof/>
          </w:rPr>
          <w:t>Psychological assessment and emotion management</w:t>
        </w:r>
        <w:r>
          <w:rPr>
            <w:noProof/>
            <w:webHidden/>
          </w:rPr>
          <w:tab/>
        </w:r>
        <w:r>
          <w:rPr>
            <w:noProof/>
            <w:webHidden/>
          </w:rPr>
          <w:fldChar w:fldCharType="begin"/>
        </w:r>
        <w:r>
          <w:rPr>
            <w:noProof/>
            <w:webHidden/>
          </w:rPr>
          <w:instrText xml:space="preserve"> PAGEREF _Toc219893303 \h </w:instrText>
        </w:r>
        <w:r>
          <w:rPr>
            <w:noProof/>
            <w:webHidden/>
          </w:rPr>
        </w:r>
        <w:r>
          <w:rPr>
            <w:noProof/>
            <w:webHidden/>
          </w:rPr>
          <w:fldChar w:fldCharType="separate"/>
        </w:r>
        <w:r>
          <w:rPr>
            <w:noProof/>
            <w:webHidden/>
          </w:rPr>
          <w:t>14</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4" w:history="1">
        <w:r w:rsidRPr="00767B42">
          <w:rPr>
            <w:rStyle w:val="af7"/>
            <w:rFonts w:ascii="Times New Roman" w:hAnsi="Times New Roman" w:cs="Times New Roman"/>
            <w:noProof/>
          </w:rPr>
          <w:t>Sleep quality assessment and Sleep-disorder intervention</w:t>
        </w:r>
        <w:r>
          <w:rPr>
            <w:noProof/>
            <w:webHidden/>
          </w:rPr>
          <w:tab/>
        </w:r>
        <w:r>
          <w:rPr>
            <w:noProof/>
            <w:webHidden/>
          </w:rPr>
          <w:fldChar w:fldCharType="begin"/>
        </w:r>
        <w:r>
          <w:rPr>
            <w:noProof/>
            <w:webHidden/>
          </w:rPr>
          <w:instrText xml:space="preserve"> PAGEREF _Toc219893304 \h </w:instrText>
        </w:r>
        <w:r>
          <w:rPr>
            <w:noProof/>
            <w:webHidden/>
          </w:rPr>
        </w:r>
        <w:r>
          <w:rPr>
            <w:noProof/>
            <w:webHidden/>
          </w:rPr>
          <w:fldChar w:fldCharType="separate"/>
        </w:r>
        <w:r>
          <w:rPr>
            <w:noProof/>
            <w:webHidden/>
          </w:rPr>
          <w:t>14</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05" w:history="1">
        <w:r w:rsidRPr="00767B42">
          <w:rPr>
            <w:rStyle w:val="af7"/>
            <w:rFonts w:ascii="Times New Roman" w:hAnsi="Times New Roman" w:cs="Times New Roman"/>
            <w:noProof/>
            <w14:ligatures w14:val="none"/>
          </w:rPr>
          <w:t>V. Nutritional status assessment and support</w:t>
        </w:r>
        <w:r>
          <w:rPr>
            <w:noProof/>
            <w:webHidden/>
          </w:rPr>
          <w:tab/>
        </w:r>
        <w:r>
          <w:rPr>
            <w:noProof/>
            <w:webHidden/>
          </w:rPr>
          <w:fldChar w:fldCharType="begin"/>
        </w:r>
        <w:r>
          <w:rPr>
            <w:noProof/>
            <w:webHidden/>
          </w:rPr>
          <w:instrText xml:space="preserve"> PAGEREF _Toc219893305 \h </w:instrText>
        </w:r>
        <w:r>
          <w:rPr>
            <w:noProof/>
            <w:webHidden/>
          </w:rPr>
        </w:r>
        <w:r>
          <w:rPr>
            <w:noProof/>
            <w:webHidden/>
          </w:rPr>
          <w:fldChar w:fldCharType="separate"/>
        </w:r>
        <w:r>
          <w:rPr>
            <w:noProof/>
            <w:webHidden/>
          </w:rPr>
          <w:t>16</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6" w:history="1">
        <w:r w:rsidRPr="00767B42">
          <w:rPr>
            <w:rStyle w:val="af7"/>
            <w:rFonts w:ascii="Times New Roman" w:hAnsi="Times New Roman" w:cs="Times New Roman"/>
            <w:noProof/>
            <w14:ligatures w14:val="none"/>
          </w:rPr>
          <w:t>Nutritional assessment</w:t>
        </w:r>
        <w:r>
          <w:rPr>
            <w:noProof/>
            <w:webHidden/>
          </w:rPr>
          <w:tab/>
        </w:r>
        <w:r>
          <w:rPr>
            <w:noProof/>
            <w:webHidden/>
          </w:rPr>
          <w:fldChar w:fldCharType="begin"/>
        </w:r>
        <w:r>
          <w:rPr>
            <w:noProof/>
            <w:webHidden/>
          </w:rPr>
          <w:instrText xml:space="preserve"> PAGEREF _Toc219893306 \h </w:instrText>
        </w:r>
        <w:r>
          <w:rPr>
            <w:noProof/>
            <w:webHidden/>
          </w:rPr>
        </w:r>
        <w:r>
          <w:rPr>
            <w:noProof/>
            <w:webHidden/>
          </w:rPr>
          <w:fldChar w:fldCharType="separate"/>
        </w:r>
        <w:r>
          <w:rPr>
            <w:noProof/>
            <w:webHidden/>
          </w:rPr>
          <w:t>16</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7" w:history="1">
        <w:r w:rsidRPr="00767B42">
          <w:rPr>
            <w:rStyle w:val="af7"/>
            <w:rFonts w:ascii="Times New Roman" w:hAnsi="Times New Roman" w:cs="Times New Roman"/>
            <w:noProof/>
          </w:rPr>
          <w:t>Nutritional support</w:t>
        </w:r>
        <w:r>
          <w:rPr>
            <w:noProof/>
            <w:webHidden/>
          </w:rPr>
          <w:tab/>
        </w:r>
        <w:r>
          <w:rPr>
            <w:noProof/>
            <w:webHidden/>
          </w:rPr>
          <w:fldChar w:fldCharType="begin"/>
        </w:r>
        <w:r>
          <w:rPr>
            <w:noProof/>
            <w:webHidden/>
          </w:rPr>
          <w:instrText xml:space="preserve"> PAGEREF _Toc219893307 \h </w:instrText>
        </w:r>
        <w:r>
          <w:rPr>
            <w:noProof/>
            <w:webHidden/>
          </w:rPr>
        </w:r>
        <w:r>
          <w:rPr>
            <w:noProof/>
            <w:webHidden/>
          </w:rPr>
          <w:fldChar w:fldCharType="separate"/>
        </w:r>
        <w:r>
          <w:rPr>
            <w:noProof/>
            <w:webHidden/>
          </w:rPr>
          <w:t>16</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08" w:history="1">
        <w:r w:rsidRPr="00767B42">
          <w:rPr>
            <w:rStyle w:val="af7"/>
            <w:rFonts w:ascii="Times New Roman" w:hAnsi="Times New Roman" w:cs="Times New Roman"/>
            <w:noProof/>
            <w14:ligatures w14:val="none"/>
          </w:rPr>
          <w:t>VI. Anesthesia recovery period management</w:t>
        </w:r>
        <w:r>
          <w:rPr>
            <w:noProof/>
            <w:webHidden/>
          </w:rPr>
          <w:tab/>
        </w:r>
        <w:r>
          <w:rPr>
            <w:noProof/>
            <w:webHidden/>
          </w:rPr>
          <w:fldChar w:fldCharType="begin"/>
        </w:r>
        <w:r>
          <w:rPr>
            <w:noProof/>
            <w:webHidden/>
          </w:rPr>
          <w:instrText xml:space="preserve"> PAGEREF _Toc219893308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09" w:history="1">
        <w:r w:rsidRPr="00767B42">
          <w:rPr>
            <w:rStyle w:val="af7"/>
            <w:rFonts w:ascii="Times New Roman" w:hAnsi="Times New Roman" w:cs="Times New Roman"/>
            <w:noProof/>
          </w:rPr>
          <w:t>Early removal of tracheal catheter</w:t>
        </w:r>
        <w:r>
          <w:rPr>
            <w:noProof/>
            <w:webHidden/>
          </w:rPr>
          <w:tab/>
        </w:r>
        <w:r>
          <w:rPr>
            <w:noProof/>
            <w:webHidden/>
          </w:rPr>
          <w:fldChar w:fldCharType="begin"/>
        </w:r>
        <w:r>
          <w:rPr>
            <w:noProof/>
            <w:webHidden/>
          </w:rPr>
          <w:instrText xml:space="preserve"> PAGEREF _Toc219893309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0" w:history="1">
        <w:r w:rsidRPr="00767B42">
          <w:rPr>
            <w:rStyle w:val="af7"/>
            <w:rFonts w:ascii="Times New Roman" w:hAnsi="Times New Roman" w:cs="Times New Roman"/>
            <w:noProof/>
          </w:rPr>
          <w:t>Timely pain assessment and management</w:t>
        </w:r>
        <w:r>
          <w:rPr>
            <w:noProof/>
            <w:webHidden/>
          </w:rPr>
          <w:tab/>
        </w:r>
        <w:r>
          <w:rPr>
            <w:noProof/>
            <w:webHidden/>
          </w:rPr>
          <w:fldChar w:fldCharType="begin"/>
        </w:r>
        <w:r>
          <w:rPr>
            <w:noProof/>
            <w:webHidden/>
          </w:rPr>
          <w:instrText xml:space="preserve"> PAGEREF _Toc219893310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1" w:history="1">
        <w:r w:rsidRPr="00767B42">
          <w:rPr>
            <w:rStyle w:val="af7"/>
            <w:rFonts w:ascii="Times New Roman" w:hAnsi="Times New Roman" w:cs="Times New Roman"/>
            <w:noProof/>
          </w:rPr>
          <w:t>Helps to restore orientation</w:t>
        </w:r>
        <w:r w:rsidRPr="00767B42">
          <w:rPr>
            <w:rStyle w:val="af7"/>
            <w:rFonts w:ascii="Times New Roman" w:eastAsia="DengXian" w:hAnsi="Times New Roman" w:cs="Times New Roman"/>
            <w:noProof/>
          </w:rPr>
          <w:t xml:space="preserve">: </w:t>
        </w:r>
        <w:r w:rsidRPr="00767B42">
          <w:rPr>
            <w:rStyle w:val="af7"/>
            <w:rFonts w:ascii="Times New Roman" w:hAnsi="Times New Roman" w:cs="Times New Roman"/>
            <w:noProof/>
          </w:rPr>
          <w:t>Cognitive exercise began during the recovery period from anesthesia</w:t>
        </w:r>
        <w:r>
          <w:rPr>
            <w:noProof/>
            <w:webHidden/>
          </w:rPr>
          <w:tab/>
        </w:r>
        <w:r>
          <w:rPr>
            <w:noProof/>
            <w:webHidden/>
          </w:rPr>
          <w:fldChar w:fldCharType="begin"/>
        </w:r>
        <w:r>
          <w:rPr>
            <w:noProof/>
            <w:webHidden/>
          </w:rPr>
          <w:instrText xml:space="preserve"> PAGEREF _Toc219893311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12" w:history="1">
        <w:r w:rsidRPr="00767B42">
          <w:rPr>
            <w:rStyle w:val="af7"/>
            <w:rFonts w:ascii="Times New Roman" w:hAnsi="Times New Roman" w:cs="Times New Roman"/>
            <w:noProof/>
            <w14:ligatures w14:val="none"/>
          </w:rPr>
          <w:t>VII. Intensive care unit interventions</w:t>
        </w:r>
        <w:r>
          <w:rPr>
            <w:noProof/>
            <w:webHidden/>
          </w:rPr>
          <w:tab/>
        </w:r>
        <w:r>
          <w:rPr>
            <w:noProof/>
            <w:webHidden/>
          </w:rPr>
          <w:fldChar w:fldCharType="begin"/>
        </w:r>
        <w:r>
          <w:rPr>
            <w:noProof/>
            <w:webHidden/>
          </w:rPr>
          <w:instrText xml:space="preserve"> PAGEREF _Toc219893312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3" w:history="1">
        <w:r w:rsidRPr="00767B42">
          <w:rPr>
            <w:rStyle w:val="af7"/>
            <w:rFonts w:ascii="Times New Roman" w:hAnsi="Times New Roman" w:cs="Times New Roman"/>
            <w:noProof/>
          </w:rPr>
          <w:t>Active treatment of primary disease</w:t>
        </w:r>
        <w:r>
          <w:rPr>
            <w:noProof/>
            <w:webHidden/>
          </w:rPr>
          <w:tab/>
        </w:r>
        <w:r>
          <w:rPr>
            <w:noProof/>
            <w:webHidden/>
          </w:rPr>
          <w:fldChar w:fldCharType="begin"/>
        </w:r>
        <w:r>
          <w:rPr>
            <w:noProof/>
            <w:webHidden/>
          </w:rPr>
          <w:instrText xml:space="preserve"> PAGEREF _Toc219893313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4" w:history="1">
        <w:r w:rsidRPr="00767B42">
          <w:rPr>
            <w:rStyle w:val="af7"/>
            <w:rFonts w:ascii="Times New Roman" w:hAnsi="Times New Roman" w:cs="Times New Roman"/>
            <w:noProof/>
          </w:rPr>
          <w:t>Improve ICU environment and patient comfort</w:t>
        </w:r>
        <w:r>
          <w:rPr>
            <w:noProof/>
            <w:webHidden/>
          </w:rPr>
          <w:tab/>
        </w:r>
        <w:r>
          <w:rPr>
            <w:noProof/>
            <w:webHidden/>
          </w:rPr>
          <w:fldChar w:fldCharType="begin"/>
        </w:r>
        <w:r>
          <w:rPr>
            <w:noProof/>
            <w:webHidden/>
          </w:rPr>
          <w:instrText xml:space="preserve"> PAGEREF _Toc219893314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5" w:history="1">
        <w:r w:rsidRPr="00767B42">
          <w:rPr>
            <w:rStyle w:val="af7"/>
            <w:rFonts w:ascii="Times New Roman" w:hAnsi="Times New Roman" w:cs="Times New Roman"/>
            <w:noProof/>
          </w:rPr>
          <w:t>Apply dexmedetomidine</w:t>
        </w:r>
        <w:r>
          <w:rPr>
            <w:noProof/>
            <w:webHidden/>
          </w:rPr>
          <w:tab/>
        </w:r>
        <w:r>
          <w:rPr>
            <w:noProof/>
            <w:webHidden/>
          </w:rPr>
          <w:fldChar w:fldCharType="begin"/>
        </w:r>
        <w:r>
          <w:rPr>
            <w:noProof/>
            <w:webHidden/>
          </w:rPr>
          <w:instrText xml:space="preserve"> PAGEREF _Toc219893315 \h </w:instrText>
        </w:r>
        <w:r>
          <w:rPr>
            <w:noProof/>
            <w:webHidden/>
          </w:rPr>
        </w:r>
        <w:r>
          <w:rPr>
            <w:noProof/>
            <w:webHidden/>
          </w:rPr>
          <w:fldChar w:fldCharType="separate"/>
        </w:r>
        <w:r>
          <w:rPr>
            <w:noProof/>
            <w:webHidden/>
          </w:rPr>
          <w:t>17</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6" w:history="1">
        <w:r w:rsidRPr="00767B42">
          <w:rPr>
            <w:rStyle w:val="af7"/>
            <w:rFonts w:ascii="Times New Roman" w:hAnsi="Times New Roman" w:cs="Times New Roman"/>
            <w:noProof/>
            <w14:ligatures w14:val="none"/>
          </w:rPr>
          <w:t>ABCDE strategy</w:t>
        </w:r>
        <w:r>
          <w:rPr>
            <w:noProof/>
            <w:webHidden/>
          </w:rPr>
          <w:tab/>
        </w:r>
        <w:r>
          <w:rPr>
            <w:noProof/>
            <w:webHidden/>
          </w:rPr>
          <w:fldChar w:fldCharType="begin"/>
        </w:r>
        <w:r>
          <w:rPr>
            <w:noProof/>
            <w:webHidden/>
          </w:rPr>
          <w:instrText xml:space="preserve"> PAGEREF _Toc219893316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17" w:history="1">
        <w:r w:rsidRPr="00767B42">
          <w:rPr>
            <w:rStyle w:val="af7"/>
            <w:rFonts w:ascii="Times New Roman" w:hAnsi="Times New Roman" w:cs="Times New Roman"/>
            <w:noProof/>
            <w14:ligatures w14:val="none"/>
          </w:rPr>
          <w:t>VIII. Ward interventions</w:t>
        </w:r>
        <w:r>
          <w:rPr>
            <w:noProof/>
            <w:webHidden/>
          </w:rPr>
          <w:tab/>
        </w:r>
        <w:r>
          <w:rPr>
            <w:noProof/>
            <w:webHidden/>
          </w:rPr>
          <w:fldChar w:fldCharType="begin"/>
        </w:r>
        <w:r>
          <w:rPr>
            <w:noProof/>
            <w:webHidden/>
          </w:rPr>
          <w:instrText xml:space="preserve"> PAGEREF _Toc219893317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8" w:history="1">
        <w:r w:rsidRPr="00767B42">
          <w:rPr>
            <w:rStyle w:val="af7"/>
            <w:rFonts w:ascii="Times New Roman" w:hAnsi="Times New Roman" w:cs="Times New Roman"/>
            <w:noProof/>
            <w14:ligatures w14:val="none"/>
          </w:rPr>
          <w:t>Early activities</w:t>
        </w:r>
        <w:r>
          <w:rPr>
            <w:noProof/>
            <w:webHidden/>
          </w:rPr>
          <w:tab/>
        </w:r>
        <w:r>
          <w:rPr>
            <w:noProof/>
            <w:webHidden/>
          </w:rPr>
          <w:fldChar w:fldCharType="begin"/>
        </w:r>
        <w:r>
          <w:rPr>
            <w:noProof/>
            <w:webHidden/>
          </w:rPr>
          <w:instrText xml:space="preserve"> PAGEREF _Toc219893318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19" w:history="1">
        <w:r w:rsidRPr="00767B42">
          <w:rPr>
            <w:rStyle w:val="af7"/>
            <w:rFonts w:ascii="Times New Roman" w:hAnsi="Times New Roman" w:cs="Times New Roman"/>
            <w:noProof/>
            <w14:ligatures w14:val="none"/>
          </w:rPr>
          <w:t>Enhancing sensory stimulation</w:t>
        </w:r>
        <w:r>
          <w:rPr>
            <w:noProof/>
            <w:webHidden/>
          </w:rPr>
          <w:tab/>
        </w:r>
        <w:r>
          <w:rPr>
            <w:noProof/>
            <w:webHidden/>
          </w:rPr>
          <w:fldChar w:fldCharType="begin"/>
        </w:r>
        <w:r>
          <w:rPr>
            <w:noProof/>
            <w:webHidden/>
          </w:rPr>
          <w:instrText xml:space="preserve"> PAGEREF _Toc219893319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0" w:history="1">
        <w:r w:rsidRPr="00767B42">
          <w:rPr>
            <w:rStyle w:val="af7"/>
            <w:rFonts w:ascii="Times New Roman" w:hAnsi="Times New Roman" w:cs="Times New Roman"/>
            <w:noProof/>
            <w14:ligatures w14:val="none"/>
          </w:rPr>
          <w:t>Improve fluid and nutrient intake</w:t>
        </w:r>
        <w:r>
          <w:rPr>
            <w:noProof/>
            <w:webHidden/>
          </w:rPr>
          <w:tab/>
        </w:r>
        <w:r>
          <w:rPr>
            <w:noProof/>
            <w:webHidden/>
          </w:rPr>
          <w:fldChar w:fldCharType="begin"/>
        </w:r>
        <w:r>
          <w:rPr>
            <w:noProof/>
            <w:webHidden/>
          </w:rPr>
          <w:instrText xml:space="preserve"> PAGEREF _Toc219893320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1" w:history="1">
        <w:r w:rsidRPr="00767B42">
          <w:rPr>
            <w:rStyle w:val="af7"/>
            <w:rFonts w:ascii="Times New Roman" w:hAnsi="Times New Roman" w:cs="Times New Roman"/>
            <w:noProof/>
            <w14:ligatures w14:val="none"/>
          </w:rPr>
          <w:t>Improving sleep</w:t>
        </w:r>
        <w:r>
          <w:rPr>
            <w:noProof/>
            <w:webHidden/>
          </w:rPr>
          <w:tab/>
        </w:r>
        <w:r>
          <w:rPr>
            <w:noProof/>
            <w:webHidden/>
          </w:rPr>
          <w:fldChar w:fldCharType="begin"/>
        </w:r>
        <w:r>
          <w:rPr>
            <w:noProof/>
            <w:webHidden/>
          </w:rPr>
          <w:instrText xml:space="preserve"> PAGEREF _Toc219893321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2" w:history="1">
        <w:r w:rsidRPr="00767B42">
          <w:rPr>
            <w:rStyle w:val="af7"/>
            <w:rFonts w:ascii="Times New Roman" w:hAnsi="Times New Roman" w:cs="Times New Roman"/>
            <w:noProof/>
            <w14:ligatures w14:val="none"/>
          </w:rPr>
          <w:t>Cognitive training:</w:t>
        </w:r>
        <w:r>
          <w:rPr>
            <w:noProof/>
            <w:webHidden/>
          </w:rPr>
          <w:tab/>
        </w:r>
        <w:r>
          <w:rPr>
            <w:noProof/>
            <w:webHidden/>
          </w:rPr>
          <w:fldChar w:fldCharType="begin"/>
        </w:r>
        <w:r>
          <w:rPr>
            <w:noProof/>
            <w:webHidden/>
          </w:rPr>
          <w:instrText xml:space="preserve"> PAGEREF _Toc219893322 \h </w:instrText>
        </w:r>
        <w:r>
          <w:rPr>
            <w:noProof/>
            <w:webHidden/>
          </w:rPr>
        </w:r>
        <w:r>
          <w:rPr>
            <w:noProof/>
            <w:webHidden/>
          </w:rPr>
          <w:fldChar w:fldCharType="separate"/>
        </w:r>
        <w:r>
          <w:rPr>
            <w:noProof/>
            <w:webHidden/>
          </w:rPr>
          <w:t>18</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3" w:history="1">
        <w:r w:rsidRPr="00767B42">
          <w:rPr>
            <w:rStyle w:val="af7"/>
            <w:rFonts w:ascii="Times New Roman" w:hAnsi="Times New Roman" w:cs="Times New Roman"/>
            <w:noProof/>
            <w14:ligatures w14:val="none"/>
          </w:rPr>
          <w:t>Strengthen communication to enhance a sense of security</w:t>
        </w:r>
        <w:r>
          <w:rPr>
            <w:noProof/>
            <w:webHidden/>
          </w:rPr>
          <w:tab/>
        </w:r>
        <w:r>
          <w:rPr>
            <w:noProof/>
            <w:webHidden/>
          </w:rPr>
          <w:fldChar w:fldCharType="begin"/>
        </w:r>
        <w:r>
          <w:rPr>
            <w:noProof/>
            <w:webHidden/>
          </w:rPr>
          <w:instrText xml:space="preserve"> PAGEREF _Toc219893323 \h </w:instrText>
        </w:r>
        <w:r>
          <w:rPr>
            <w:noProof/>
            <w:webHidden/>
          </w:rPr>
        </w:r>
        <w:r>
          <w:rPr>
            <w:noProof/>
            <w:webHidden/>
          </w:rPr>
          <w:fldChar w:fldCharType="separate"/>
        </w:r>
        <w:r>
          <w:rPr>
            <w:noProof/>
            <w:webHidden/>
          </w:rPr>
          <w:t>19</w:t>
        </w:r>
        <w:r>
          <w:rPr>
            <w:noProof/>
            <w:webHidden/>
          </w:rPr>
          <w:fldChar w:fldCharType="end"/>
        </w:r>
      </w:hyperlink>
    </w:p>
    <w:p w:rsidR="00665FB0" w:rsidRDefault="00665FB0">
      <w:pPr>
        <w:pStyle w:val="TOC1"/>
        <w:tabs>
          <w:tab w:val="right" w:pos="8296"/>
        </w:tabs>
        <w:rPr>
          <w:rFonts w:eastAsiaTheme="minorEastAsia"/>
          <w:b w:val="0"/>
          <w:bCs w:val="0"/>
          <w:caps w:val="0"/>
          <w:noProof/>
          <w:szCs w:val="24"/>
          <w:u w:val="none"/>
        </w:rPr>
      </w:pPr>
      <w:hyperlink w:anchor="_Toc219893324" w:history="1">
        <w:r w:rsidRPr="00767B42">
          <w:rPr>
            <w:rStyle w:val="af7"/>
            <w:rFonts w:ascii="Times New Roman" w:hAnsi="Times New Roman" w:cs="Times New Roman"/>
            <w:noProof/>
            <w14:ligatures w14:val="none"/>
          </w:rPr>
          <w:t>IX Interventions for enhanced recovery after surgery</w:t>
        </w:r>
        <w:r>
          <w:rPr>
            <w:noProof/>
            <w:webHidden/>
          </w:rPr>
          <w:tab/>
        </w:r>
        <w:r>
          <w:rPr>
            <w:noProof/>
            <w:webHidden/>
          </w:rPr>
          <w:fldChar w:fldCharType="begin"/>
        </w:r>
        <w:r>
          <w:rPr>
            <w:noProof/>
            <w:webHidden/>
          </w:rPr>
          <w:instrText xml:space="preserve"> PAGEREF _Toc219893324 \h </w:instrText>
        </w:r>
        <w:r>
          <w:rPr>
            <w:noProof/>
            <w:webHidden/>
          </w:rPr>
        </w:r>
        <w:r>
          <w:rPr>
            <w:noProof/>
            <w:webHidden/>
          </w:rPr>
          <w:fldChar w:fldCharType="separate"/>
        </w:r>
        <w:r>
          <w:rPr>
            <w:noProof/>
            <w:webHidden/>
          </w:rPr>
          <w:t>19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5" w:history="1">
        <w:r w:rsidRPr="00767B42">
          <w:rPr>
            <w:rStyle w:val="af7"/>
            <w:rFonts w:ascii="Times New Roman" w:hAnsi="Times New Roman" w:cs="Times New Roman"/>
            <w:noProof/>
          </w:rPr>
          <w:t>Early mobilisation</w:t>
        </w:r>
        <w:r>
          <w:rPr>
            <w:noProof/>
            <w:webHidden/>
          </w:rPr>
          <w:tab/>
        </w:r>
        <w:r>
          <w:rPr>
            <w:noProof/>
            <w:webHidden/>
          </w:rPr>
          <w:fldChar w:fldCharType="begin"/>
        </w:r>
        <w:r>
          <w:rPr>
            <w:noProof/>
            <w:webHidden/>
          </w:rPr>
          <w:instrText xml:space="preserve"> PAGEREF _Toc219893325 \h </w:instrText>
        </w:r>
        <w:r>
          <w:rPr>
            <w:noProof/>
            <w:webHidden/>
          </w:rPr>
        </w:r>
        <w:r>
          <w:rPr>
            <w:noProof/>
            <w:webHidden/>
          </w:rPr>
          <w:fldChar w:fldCharType="separate"/>
        </w:r>
        <w:r>
          <w:rPr>
            <w:noProof/>
            <w:webHidden/>
          </w:rPr>
          <w:t>19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6" w:history="1">
        <w:r w:rsidRPr="00767B42">
          <w:rPr>
            <w:rStyle w:val="af7"/>
            <w:rFonts w:ascii="Times New Roman" w:hAnsi="Times New Roman" w:cs="Times New Roman"/>
            <w:noProof/>
            <w14:ligatures w14:val="none"/>
          </w:rPr>
          <w:t>Early removal of tubes</w:t>
        </w:r>
        <w:r>
          <w:rPr>
            <w:noProof/>
            <w:webHidden/>
          </w:rPr>
          <w:tab/>
        </w:r>
        <w:r>
          <w:rPr>
            <w:noProof/>
            <w:webHidden/>
          </w:rPr>
          <w:fldChar w:fldCharType="begin"/>
        </w:r>
        <w:r>
          <w:rPr>
            <w:noProof/>
            <w:webHidden/>
          </w:rPr>
          <w:instrText xml:space="preserve"> PAGEREF _Toc219893326 \h </w:instrText>
        </w:r>
        <w:r>
          <w:rPr>
            <w:noProof/>
            <w:webHidden/>
          </w:rPr>
        </w:r>
        <w:r>
          <w:rPr>
            <w:noProof/>
            <w:webHidden/>
          </w:rPr>
          <w:fldChar w:fldCharType="separate"/>
        </w:r>
        <w:r>
          <w:rPr>
            <w:noProof/>
            <w:webHidden/>
          </w:rPr>
          <w:t>19</w:t>
        </w:r>
        <w:r>
          <w:rPr>
            <w:noProof/>
            <w:webHidden/>
          </w:rPr>
          <w:fldChar w:fldCharType="end"/>
        </w:r>
      </w:hyperlink>
    </w:p>
    <w:p w:rsidR="00665FB0" w:rsidRDefault="00665FB0">
      <w:pPr>
        <w:pStyle w:val="TOC2"/>
        <w:tabs>
          <w:tab w:val="right" w:pos="8296"/>
        </w:tabs>
        <w:rPr>
          <w:rFonts w:eastAsiaTheme="minorEastAsia"/>
          <w:b w:val="0"/>
          <w:bCs w:val="0"/>
          <w:smallCaps w:val="0"/>
          <w:noProof/>
          <w:szCs w:val="24"/>
        </w:rPr>
      </w:pPr>
      <w:hyperlink w:anchor="_Toc219893327" w:history="1">
        <w:r w:rsidRPr="00767B42">
          <w:rPr>
            <w:rStyle w:val="af7"/>
            <w:rFonts w:ascii="Times New Roman" w:hAnsi="Times New Roman" w:cs="Times New Roman"/>
            <w:noProof/>
            <w14:ligatures w14:val="none"/>
          </w:rPr>
          <w:t>Restoration of intestinal function</w:t>
        </w:r>
        <w:r>
          <w:rPr>
            <w:noProof/>
            <w:webHidden/>
          </w:rPr>
          <w:tab/>
        </w:r>
        <w:r>
          <w:rPr>
            <w:noProof/>
            <w:webHidden/>
          </w:rPr>
          <w:fldChar w:fldCharType="begin"/>
        </w:r>
        <w:r>
          <w:rPr>
            <w:noProof/>
            <w:webHidden/>
          </w:rPr>
          <w:instrText xml:space="preserve"> PAGEREF _Toc219893327 \h </w:instrText>
        </w:r>
        <w:r>
          <w:rPr>
            <w:noProof/>
            <w:webHidden/>
          </w:rPr>
        </w:r>
        <w:r>
          <w:rPr>
            <w:noProof/>
            <w:webHidden/>
          </w:rPr>
          <w:fldChar w:fldCharType="separate"/>
        </w:r>
        <w:r>
          <w:rPr>
            <w:noProof/>
            <w:webHidden/>
          </w:rPr>
          <w:t>19</w:t>
        </w:r>
        <w:r>
          <w:rPr>
            <w:noProof/>
            <w:webHidden/>
          </w:rPr>
          <w:fldChar w:fldCharType="end"/>
        </w:r>
      </w:hyperlink>
    </w:p>
    <w:p w:rsidR="003229AA" w:rsidRDefault="00665FB0" w:rsidP="003229AA">
      <w:r>
        <w:fldChar w:fldCharType="end"/>
      </w:r>
    </w:p>
    <w:p w:rsidR="00665FB0" w:rsidRDefault="00665FB0">
      <w:pPr>
        <w:widowControl/>
        <w:jc w:val="left"/>
      </w:pPr>
      <w:r>
        <w:br w:type="page"/>
      </w:r>
    </w:p>
    <w:p w:rsidR="00665FB0" w:rsidRPr="00665FB0" w:rsidRDefault="00665FB0" w:rsidP="00665FB0">
      <w:pPr>
        <w:rPr>
          <w:rFonts w:ascii="Times New Roman" w:hAnsi="Times New Roman" w:cs="Times New Roman"/>
          <w:b/>
          <w:bCs/>
          <w:sz w:val="28"/>
          <w:szCs w:val="28"/>
        </w:rPr>
      </w:pPr>
      <w:r w:rsidRPr="00665FB0">
        <w:rPr>
          <w:rFonts w:ascii="Times New Roman" w:hAnsi="Times New Roman" w:cs="Times New Roman"/>
          <w:b/>
          <w:bCs/>
          <w:sz w:val="28"/>
          <w:szCs w:val="28"/>
        </w:rPr>
        <w:lastRenderedPageBreak/>
        <w:t>Instructions for completing the questionnaire</w:t>
      </w:r>
    </w:p>
    <w:p w:rsidR="00665FB0" w:rsidRPr="00665FB0" w:rsidRDefault="00665FB0" w:rsidP="00665FB0">
      <w:pPr>
        <w:rPr>
          <w:rFonts w:ascii="Times New Roman" w:hAnsi="Times New Roman" w:cs="Times New Roman"/>
          <w:sz w:val="28"/>
          <w:szCs w:val="28"/>
        </w:rPr>
      </w:pPr>
      <w:r w:rsidRPr="00665FB0">
        <w:rPr>
          <w:rFonts w:ascii="Times New Roman" w:hAnsi="Times New Roman" w:cs="Times New Roman"/>
          <w:sz w:val="28"/>
          <w:szCs w:val="28"/>
        </w:rPr>
        <w:t xml:space="preserve">1. Please </w:t>
      </w:r>
      <w:r w:rsidR="00C91C7B">
        <w:rPr>
          <w:rFonts w:ascii="Times New Roman" w:hAnsi="Times New Roman" w:cs="Times New Roman"/>
          <w:sz w:val="28"/>
          <w:szCs w:val="28"/>
        </w:rPr>
        <w:t>evaluate</w:t>
      </w:r>
      <w:r w:rsidRPr="00665FB0">
        <w:rPr>
          <w:rFonts w:ascii="Times New Roman" w:hAnsi="Times New Roman" w:cs="Times New Roman"/>
          <w:sz w:val="28"/>
          <w:szCs w:val="28"/>
        </w:rPr>
        <w:t xml:space="preserve"> in the "whether to recommend retention", fill in yes/uncertain/no, and fill in the importance index, ranging from 1 to 5 points</w:t>
      </w:r>
      <w:r w:rsidR="00C573D2">
        <w:rPr>
          <w:rFonts w:ascii="Times New Roman" w:hAnsi="Times New Roman" w:cs="Times New Roman"/>
          <w:sz w:val="28"/>
          <w:szCs w:val="28"/>
        </w:rPr>
        <w:t>;</w:t>
      </w:r>
      <w:r w:rsidRPr="00665FB0">
        <w:rPr>
          <w:rFonts w:ascii="Times New Roman" w:hAnsi="Times New Roman" w:cs="Times New Roman"/>
          <w:sz w:val="28"/>
          <w:szCs w:val="28"/>
        </w:rPr>
        <w:t xml:space="preserve"> the higher the score, the more </w:t>
      </w:r>
      <w:r w:rsidR="00C91C7B">
        <w:rPr>
          <w:rFonts w:ascii="Times New Roman" w:hAnsi="Times New Roman" w:cs="Times New Roman"/>
          <w:sz w:val="28"/>
          <w:szCs w:val="28"/>
        </w:rPr>
        <w:t>critical</w:t>
      </w:r>
      <w:r w:rsidRPr="00665FB0">
        <w:rPr>
          <w:rFonts w:ascii="Times New Roman" w:hAnsi="Times New Roman" w:cs="Times New Roman"/>
          <w:sz w:val="28"/>
          <w:szCs w:val="28"/>
        </w:rPr>
        <w:t xml:space="preserve"> it is.</w:t>
      </w:r>
    </w:p>
    <w:p w:rsidR="00665FB0" w:rsidRPr="00665FB0" w:rsidRDefault="00665FB0" w:rsidP="00665FB0">
      <w:pPr>
        <w:rPr>
          <w:rFonts w:ascii="Times New Roman" w:hAnsi="Times New Roman" w:cs="Times New Roman"/>
          <w:sz w:val="28"/>
          <w:szCs w:val="28"/>
        </w:rPr>
      </w:pPr>
      <w:r w:rsidRPr="00665FB0">
        <w:rPr>
          <w:rFonts w:ascii="Times New Roman" w:hAnsi="Times New Roman" w:cs="Times New Roman"/>
          <w:sz w:val="28"/>
          <w:szCs w:val="28"/>
        </w:rPr>
        <w:t>2. Please comment on "whether to suggest modification/addition" and fill in yes/no; if yes, please write down specific modification or addition opinions.</w:t>
      </w:r>
    </w:p>
    <w:p w:rsidR="00665FB0" w:rsidRPr="00665FB0" w:rsidRDefault="00665FB0" w:rsidP="00665FB0">
      <w:pPr>
        <w:rPr>
          <w:rFonts w:ascii="Times New Roman" w:hAnsi="Times New Roman" w:cs="Times New Roman"/>
          <w:sz w:val="28"/>
          <w:szCs w:val="28"/>
        </w:rPr>
      </w:pPr>
      <w:r w:rsidRPr="00665FB0">
        <w:rPr>
          <w:rFonts w:ascii="Times New Roman" w:hAnsi="Times New Roman" w:cs="Times New Roman"/>
          <w:sz w:val="28"/>
          <w:szCs w:val="28"/>
        </w:rPr>
        <w:t xml:space="preserve">3. If it is suggested to add a </w:t>
      </w:r>
      <w:r w:rsidR="00C573D2" w:rsidRPr="00C573D2">
        <w:rPr>
          <w:rFonts w:ascii="Times New Roman" w:hAnsi="Times New Roman" w:cs="Times New Roman"/>
          <w:sz w:val="28"/>
          <w:szCs w:val="28"/>
        </w:rPr>
        <w:t>primary</w:t>
      </w:r>
      <w:r w:rsidRPr="00665FB0">
        <w:rPr>
          <w:rFonts w:ascii="Times New Roman" w:hAnsi="Times New Roman" w:cs="Times New Roman"/>
          <w:sz w:val="28"/>
          <w:szCs w:val="28"/>
        </w:rPr>
        <w:t xml:space="preserve"> item (item</w:t>
      </w:r>
      <w:r w:rsidR="00C573D2">
        <w:rPr>
          <w:rFonts w:ascii="Times New Roman" w:hAnsi="Times New Roman" w:cs="Times New Roman"/>
          <w:sz w:val="28"/>
          <w:szCs w:val="28"/>
        </w:rPr>
        <w:t>s No. I, II,</w:t>
      </w:r>
      <w:r w:rsidRPr="00665FB0">
        <w:rPr>
          <w:rFonts w:ascii="Times New Roman" w:hAnsi="Times New Roman" w:cs="Times New Roman"/>
          <w:sz w:val="28"/>
          <w:szCs w:val="28"/>
        </w:rPr>
        <w:t xml:space="preserve"> and </w:t>
      </w:r>
      <w:r w:rsidR="00C573D2">
        <w:rPr>
          <w:rFonts w:ascii="Times New Roman" w:hAnsi="Times New Roman" w:cs="Times New Roman"/>
          <w:sz w:val="28"/>
          <w:szCs w:val="28"/>
        </w:rPr>
        <w:t>III</w:t>
      </w:r>
      <w:r w:rsidRPr="00665FB0">
        <w:rPr>
          <w:rFonts w:ascii="Times New Roman" w:hAnsi="Times New Roman" w:cs="Times New Roman"/>
          <w:sz w:val="28"/>
          <w:szCs w:val="28"/>
        </w:rPr>
        <w:t xml:space="preserve">), please fill in at the end of the questionnaire. If it is suggested to add a </w:t>
      </w:r>
      <w:r w:rsidR="00C573D2" w:rsidRPr="00C573D2">
        <w:rPr>
          <w:rFonts w:ascii="Times New Roman" w:hAnsi="Times New Roman" w:cs="Times New Roman"/>
          <w:sz w:val="28"/>
          <w:szCs w:val="28"/>
        </w:rPr>
        <w:t xml:space="preserve">secondary </w:t>
      </w:r>
      <w:r w:rsidRPr="00665FB0">
        <w:rPr>
          <w:rFonts w:ascii="Times New Roman" w:hAnsi="Times New Roman" w:cs="Times New Roman"/>
          <w:sz w:val="28"/>
          <w:szCs w:val="28"/>
        </w:rPr>
        <w:t>item (</w:t>
      </w:r>
      <w:r w:rsidR="00C573D2" w:rsidRPr="00C573D2">
        <w:rPr>
          <w:rFonts w:ascii="Times New Roman" w:hAnsi="Times New Roman" w:cs="Times New Roman"/>
          <w:sz w:val="28"/>
          <w:szCs w:val="28"/>
        </w:rPr>
        <w:t>Bolded subtitle</w:t>
      </w:r>
      <w:r w:rsidR="00C573D2">
        <w:rPr>
          <w:rFonts w:ascii="Times New Roman" w:hAnsi="Times New Roman" w:cs="Times New Roman"/>
          <w:sz w:val="28"/>
          <w:szCs w:val="28"/>
        </w:rPr>
        <w:t>), a third-level item (item No. 1, 2, and 3), and a fourth-level item (item No. (1), (2),</w:t>
      </w:r>
      <w:r w:rsidRPr="00665FB0">
        <w:rPr>
          <w:rFonts w:ascii="Times New Roman" w:hAnsi="Times New Roman" w:cs="Times New Roman"/>
          <w:sz w:val="28"/>
          <w:szCs w:val="28"/>
        </w:rPr>
        <w:t xml:space="preserve"> and </w:t>
      </w:r>
      <w:r w:rsidR="00C573D2">
        <w:rPr>
          <w:rFonts w:ascii="Times New Roman" w:hAnsi="Times New Roman" w:cs="Times New Roman"/>
          <w:sz w:val="28"/>
          <w:szCs w:val="28"/>
        </w:rPr>
        <w:t>(</w:t>
      </w:r>
      <w:r w:rsidRPr="00665FB0">
        <w:rPr>
          <w:rFonts w:ascii="Times New Roman" w:hAnsi="Times New Roman" w:cs="Times New Roman"/>
          <w:sz w:val="28"/>
          <w:szCs w:val="28"/>
        </w:rPr>
        <w:t>3</w:t>
      </w:r>
      <w:r w:rsidR="00C573D2">
        <w:rPr>
          <w:rFonts w:ascii="Times New Roman" w:hAnsi="Times New Roman" w:cs="Times New Roman"/>
          <w:sz w:val="28"/>
          <w:szCs w:val="28"/>
        </w:rPr>
        <w:t>)</w:t>
      </w:r>
      <w:r w:rsidRPr="00665FB0">
        <w:rPr>
          <w:rFonts w:ascii="Times New Roman" w:hAnsi="Times New Roman" w:cs="Times New Roman"/>
          <w:sz w:val="28"/>
          <w:szCs w:val="28"/>
        </w:rPr>
        <w:t>), please fill in at the end of the corresponding item.</w:t>
      </w:r>
    </w:p>
    <w:p w:rsidR="00665FB0" w:rsidRPr="00C573D2" w:rsidRDefault="00C573D2" w:rsidP="00665FB0">
      <w:pPr>
        <w:rPr>
          <w:rFonts w:asciiTheme="majorBidi" w:hAnsiTheme="majorBidi" w:cstheme="majorBidi"/>
          <w:sz w:val="28"/>
          <w:szCs w:val="28"/>
        </w:rPr>
      </w:pPr>
      <w:r w:rsidRPr="00C573D2">
        <w:rPr>
          <w:rFonts w:asciiTheme="majorBidi" w:hAnsiTheme="majorBidi" w:cstheme="majorBidi" w:hint="eastAsia"/>
          <w:sz w:val="28"/>
          <w:szCs w:val="28"/>
        </w:rPr>
        <w:t>4.</w:t>
      </w:r>
      <w:r w:rsidRPr="00C573D2">
        <w:t xml:space="preserve"> </w:t>
      </w:r>
      <w:r w:rsidRPr="00C573D2">
        <w:rPr>
          <w:rFonts w:asciiTheme="majorBidi" w:hAnsiTheme="majorBidi" w:cstheme="majorBidi"/>
          <w:sz w:val="28"/>
          <w:szCs w:val="28"/>
        </w:rPr>
        <w:t>Abbreviations:</w:t>
      </w:r>
      <w:r>
        <w:rPr>
          <w:rFonts w:asciiTheme="majorBidi" w:hAnsiTheme="majorBidi" w:cstheme="majorBidi"/>
          <w:sz w:val="28"/>
          <w:szCs w:val="28"/>
        </w:rPr>
        <w:t xml:space="preserve"> </w:t>
      </w:r>
      <w:r w:rsidRPr="00C573D2">
        <w:rPr>
          <w:rFonts w:asciiTheme="majorBidi" w:hAnsiTheme="majorBidi" w:cstheme="majorBidi"/>
          <w:sz w:val="28"/>
          <w:szCs w:val="28"/>
        </w:rPr>
        <w:t>MMSE, Mini-Mental State Examination; TICS-M, the Modified Telephone Interview for Cognitive Status; 3D-CAM,3-minute diagnostic confusion assessment method; CAM, confusion assessment method; CAM-ICU, the confusion assessment method for the Intensive Care Unit; NRS2002, Nutrition Risk Screening 2002; ICU, Intensive Care Unit</w:t>
      </w:r>
    </w:p>
    <w:p w:rsidR="00665FB0" w:rsidRPr="00665FB0" w:rsidRDefault="00665FB0" w:rsidP="00665FB0">
      <w:pPr>
        <w:widowControl/>
      </w:pPr>
    </w:p>
    <w:p w:rsidR="00665FB0" w:rsidRDefault="00665FB0">
      <w:pPr>
        <w:widowControl/>
        <w:jc w:val="left"/>
      </w:pPr>
      <w:r>
        <w:br w:type="page"/>
      </w:r>
    </w:p>
    <w:p w:rsidR="003229AA" w:rsidRDefault="003229AA" w:rsidP="003229AA"/>
    <w:tbl>
      <w:tblPr>
        <w:tblStyle w:val="ae"/>
        <w:tblW w:w="10745" w:type="dxa"/>
        <w:tblInd w:w="-856" w:type="dxa"/>
        <w:tblLook w:val="04A0" w:firstRow="1" w:lastRow="0" w:firstColumn="1" w:lastColumn="0" w:noHBand="0" w:noVBand="1"/>
      </w:tblPr>
      <w:tblGrid>
        <w:gridCol w:w="2965"/>
        <w:gridCol w:w="2138"/>
        <w:gridCol w:w="1616"/>
        <w:gridCol w:w="2799"/>
        <w:gridCol w:w="1227"/>
      </w:tblGrid>
      <w:tr w:rsidR="000960EF" w:rsidRPr="000960EF" w:rsidTr="00665FB0">
        <w:tc>
          <w:tcPr>
            <w:tcW w:w="2965" w:type="dxa"/>
          </w:tcPr>
          <w:p w:rsidR="000960EF" w:rsidRPr="000960EF" w:rsidRDefault="000960EF"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Intervention strategy</w:t>
            </w:r>
          </w:p>
        </w:tc>
        <w:tc>
          <w:tcPr>
            <w:tcW w:w="2138" w:type="dxa"/>
          </w:tcPr>
          <w:p w:rsidR="000960EF" w:rsidRPr="000960EF" w:rsidRDefault="000960EF"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0960EF" w:rsidRPr="000960EF" w:rsidRDefault="000960EF"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0960EF" w:rsidRPr="000960EF" w:rsidRDefault="000960EF"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0960EF" w:rsidRPr="000960EF" w:rsidRDefault="000960EF"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70925" w:rsidRPr="00270925" w:rsidTr="00210C61">
        <w:tc>
          <w:tcPr>
            <w:tcW w:w="10745" w:type="dxa"/>
            <w:gridSpan w:val="5"/>
          </w:tcPr>
          <w:p w:rsidR="00270925" w:rsidRPr="00270925" w:rsidRDefault="000960EF" w:rsidP="00C91C7B">
            <w:pPr>
              <w:widowControl/>
              <w:spacing w:line="276" w:lineRule="auto"/>
              <w:jc w:val="left"/>
              <w:rPr>
                <w:rFonts w:asciiTheme="majorBidi" w:hAnsiTheme="majorBidi" w:cstheme="majorBidi"/>
                <w:b/>
                <w:bCs/>
                <w:sz w:val="24"/>
              </w:rPr>
            </w:pPr>
            <w:bookmarkStart w:id="2" w:name="_Toc219893288"/>
            <w:r w:rsidRPr="005837B0">
              <w:rPr>
                <w:rStyle w:val="a4"/>
                <w:rFonts w:ascii="Times New Roman" w:hAnsi="Times New Roman" w:cs="Times New Roman"/>
                <w:b/>
                <w:bCs/>
                <w:sz w:val="28"/>
                <w:szCs w:val="28"/>
              </w:rPr>
              <w:t>I Perioperative neurocognitive function assessment and cognitive function exercise</w:t>
            </w:r>
            <w:bookmarkEnd w:id="2"/>
            <w:r w:rsidR="000569B4">
              <w:rPr>
                <w:rStyle w:val="a4"/>
                <w:rFonts w:ascii="Times New Roman" w:hAnsi="Times New Roman" w:cs="Times New Roman"/>
                <w:b/>
                <w:bCs/>
                <w:sz w:val="28"/>
                <w:szCs w:val="28"/>
              </w:rPr>
              <w:fldChar w:fldCharType="begin">
                <w:fldData xml:space="preserve">PEVuZE5vdGU+PENpdGU+PEF1dGhvcj5BZHVsdHM8L0F1dGhvcj48WWVhcj4yMDE1PC9ZZWFyPjxS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=
</w:fldData>
              </w:fldChar>
            </w:r>
            <w:r w:rsidR="00CE1B2E">
              <w:rPr>
                <w:rStyle w:val="a4"/>
                <w:rFonts w:ascii="Times New Roman" w:hAnsi="Times New Roman" w:cs="Times New Roman"/>
                <w:b/>
                <w:bCs/>
                <w:sz w:val="28"/>
                <w:szCs w:val="28"/>
              </w:rPr>
              <w:instrText xml:space="preserve"> ADDIN EN.CITE </w:instrText>
            </w:r>
            <w:r w:rsidR="00CE1B2E">
              <w:rPr>
                <w:rStyle w:val="a4"/>
                <w:rFonts w:ascii="Times New Roman" w:hAnsi="Times New Roman" w:cs="Times New Roman"/>
                <w:b/>
                <w:bCs/>
                <w:sz w:val="28"/>
                <w:szCs w:val="28"/>
              </w:rPr>
              <w:fldChar w:fldCharType="begin">
                <w:fldData xml:space="preserve">PEVuZE5vdGU+PENpdGU+PEF1dGhvcj5BZHVsdHM8L0F1dGhvcj48WWVhcj4yMDE1PC9ZZWFyPjxS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=
</w:fldData>
              </w:fldChar>
            </w:r>
            <w:r w:rsidR="00CE1B2E">
              <w:rPr>
                <w:rStyle w:val="a4"/>
                <w:rFonts w:ascii="Times New Roman" w:hAnsi="Times New Roman" w:cs="Times New Roman"/>
                <w:b/>
                <w:bCs/>
                <w:sz w:val="28"/>
                <w:szCs w:val="28"/>
              </w:rPr>
              <w:instrText xml:space="preserve"> ADDIN EN.CITE.DATA </w:instrText>
            </w:r>
            <w:r w:rsidR="00CE1B2E">
              <w:rPr>
                <w:rStyle w:val="a4"/>
                <w:rFonts w:ascii="Times New Roman" w:hAnsi="Times New Roman" w:cs="Times New Roman"/>
                <w:b/>
                <w:bCs/>
                <w:sz w:val="28"/>
                <w:szCs w:val="28"/>
              </w:rPr>
            </w:r>
            <w:r w:rsidR="00CE1B2E">
              <w:rPr>
                <w:rStyle w:val="a4"/>
                <w:rFonts w:ascii="Times New Roman" w:hAnsi="Times New Roman" w:cs="Times New Roman"/>
                <w:b/>
                <w:bCs/>
                <w:sz w:val="28"/>
                <w:szCs w:val="28"/>
              </w:rPr>
              <w:fldChar w:fldCharType="end"/>
            </w:r>
            <w:r w:rsidR="000569B4">
              <w:rPr>
                <w:rStyle w:val="a4"/>
                <w:rFonts w:ascii="Times New Roman" w:hAnsi="Times New Roman" w:cs="Times New Roman"/>
                <w:b/>
                <w:bCs/>
                <w:sz w:val="28"/>
                <w:szCs w:val="28"/>
              </w:rPr>
            </w:r>
            <w:r w:rsidR="000569B4">
              <w:rPr>
                <w:rStyle w:val="a4"/>
                <w:rFonts w:ascii="Times New Roman" w:hAnsi="Times New Roman" w:cs="Times New Roman"/>
                <w:b/>
                <w:bCs/>
                <w:sz w:val="28"/>
                <w:szCs w:val="28"/>
              </w:rPr>
              <w:fldChar w:fldCharType="separate"/>
            </w:r>
            <w:r w:rsidR="00CE1B2E" w:rsidRPr="00CE1B2E">
              <w:rPr>
                <w:rStyle w:val="a4"/>
                <w:rFonts w:ascii="Times New Roman" w:hAnsi="Times New Roman" w:cs="Times New Roman"/>
                <w:b/>
                <w:bCs/>
                <w:noProof/>
                <w:sz w:val="28"/>
                <w:szCs w:val="28"/>
                <w:vertAlign w:val="superscript"/>
              </w:rPr>
              <w:t>[2, 4-7]</w:t>
            </w:r>
            <w:r w:rsidR="000569B4">
              <w:rPr>
                <w:rStyle w:val="a4"/>
                <w:rFonts w:ascii="Times New Roman" w:hAnsi="Times New Roman" w:cs="Times New Roman"/>
                <w:b/>
                <w:bCs/>
                <w:sz w:val="28"/>
                <w:szCs w:val="28"/>
              </w:rPr>
              <w:fldChar w:fldCharType="end"/>
            </w:r>
            <w:r w:rsidRPr="00270925">
              <w:rPr>
                <w:rFonts w:asciiTheme="majorBidi" w:hAnsiTheme="majorBidi" w:cstheme="majorBidi"/>
                <w:b/>
                <w:bCs/>
                <w:sz w:val="24"/>
                <w:vertAlign w:val="superscript"/>
              </w:rPr>
              <w:t xml:space="preserve"> </w:t>
            </w:r>
            <w:r w:rsidR="00C573D2" w:rsidRPr="00C573D2">
              <w:rPr>
                <w:rFonts w:asciiTheme="majorBidi" w:hAnsiTheme="majorBidi" w:cstheme="majorBidi"/>
                <w:sz w:val="24"/>
              </w:rPr>
              <w:t>(</w:t>
            </w:r>
            <w:r w:rsidR="00C573D2" w:rsidRPr="00214FC1">
              <w:rPr>
                <w:rStyle w:val="20"/>
                <w:rFonts w:ascii="Times New Roman" w:hAnsi="Times New Roman" w:cs="Times New Roman"/>
                <w:color w:val="000000" w:themeColor="text1"/>
                <w:sz w:val="24"/>
              </w:rPr>
              <w:t>If you have another recommend</w:t>
            </w:r>
            <w:r w:rsidR="00C573D2">
              <w:rPr>
                <w:rStyle w:val="20"/>
                <w:rFonts w:ascii="Times New Roman" w:hAnsi="Times New Roman" w:cs="Times New Roman"/>
                <w:color w:val="000000" w:themeColor="text1"/>
                <w:sz w:val="24"/>
              </w:rPr>
              <w:t>ation</w:t>
            </w:r>
            <w:r w:rsidR="00C573D2" w:rsidRPr="00214FC1">
              <w:rPr>
                <w:rStyle w:val="20"/>
                <w:rFonts w:ascii="Times New Roman" w:hAnsi="Times New Roman" w:cs="Times New Roman"/>
                <w:color w:val="000000" w:themeColor="text1"/>
                <w:sz w:val="24"/>
              </w:rPr>
              <w:t>, please fill in the last part of this scale.</w:t>
            </w:r>
            <w:r w:rsidR="00C573D2">
              <w:rPr>
                <w:rStyle w:val="20"/>
                <w:rFonts w:ascii="Times New Roman" w:hAnsi="Times New Roman" w:cs="Times New Roman"/>
                <w:color w:val="000000" w:themeColor="text1"/>
                <w:sz w:val="24"/>
              </w:rPr>
              <w:t>)</w:t>
            </w:r>
          </w:p>
        </w:tc>
      </w:tr>
      <w:tr w:rsidR="00270925" w:rsidRPr="00270925" w:rsidTr="00210C61">
        <w:tc>
          <w:tcPr>
            <w:tcW w:w="10745" w:type="dxa"/>
            <w:gridSpan w:val="5"/>
          </w:tcPr>
          <w:p w:rsidR="00270925" w:rsidRPr="00270925" w:rsidRDefault="000960EF" w:rsidP="00C91C7B">
            <w:pPr>
              <w:widowControl/>
              <w:spacing w:before="240" w:after="60" w:line="276" w:lineRule="auto"/>
              <w:jc w:val="left"/>
              <w:outlineLvl w:val="1"/>
              <w:rPr>
                <w:b/>
                <w:bCs/>
                <w:kern w:val="28"/>
                <w:sz w:val="32"/>
                <w:szCs w:val="32"/>
              </w:rPr>
            </w:pPr>
            <w:bookmarkStart w:id="3" w:name="_Toc30964451"/>
            <w:bookmarkStart w:id="4" w:name="_Toc30964876"/>
            <w:bookmarkStart w:id="5" w:name="_Toc219893289"/>
            <w:r w:rsidRPr="005837B0">
              <w:rPr>
                <w:rStyle w:val="a6"/>
                <w:rFonts w:ascii="Times New Roman" w:hAnsi="Times New Roman" w:cs="Times New Roman"/>
                <w:b/>
                <w:bCs/>
                <w:color w:val="000000" w:themeColor="text1"/>
                <w:sz w:val="24"/>
                <w:szCs w:val="24"/>
              </w:rPr>
              <w:t>Cognitive function assessment</w:t>
            </w:r>
            <w:bookmarkEnd w:id="3"/>
            <w:bookmarkEnd w:id="4"/>
            <w:r w:rsidRPr="005837B0">
              <w:rPr>
                <w:rStyle w:val="a6"/>
                <w:rFonts w:ascii="Times New Roman" w:hAnsi="Times New Roman" w:cs="Times New Roman"/>
                <w:b/>
                <w:bCs/>
                <w:color w:val="000000" w:themeColor="text1"/>
                <w:sz w:val="24"/>
                <w:szCs w:val="24"/>
              </w:rPr>
              <w:t>:</w:t>
            </w:r>
            <w:r w:rsidRPr="005837B0">
              <w:rPr>
                <w:rStyle w:val="a6"/>
                <w:rFonts w:ascii="Times New Roman" w:hAnsi="Times New Roman" w:cs="Times New Roman"/>
                <w:color w:val="000000" w:themeColor="text1"/>
                <w:sz w:val="24"/>
                <w:szCs w:val="24"/>
              </w:rPr>
              <w:t xml:space="preserve"> Please select and recommend a scale for the four time points</w:t>
            </w:r>
            <w:bookmarkEnd w:id="5"/>
            <w:r w:rsidRPr="005837B0">
              <w:rPr>
                <w:rFonts w:ascii="Times New Roman" w:hAnsi="Times New Roman" w:cs="Times New Roman"/>
                <w:sz w:val="28"/>
                <w:szCs w:val="36"/>
              </w:rPr>
              <w:t>:</w:t>
            </w:r>
            <w:r w:rsidRPr="000960EF">
              <w:rPr>
                <w:rFonts w:ascii="Times New Roman" w:hAnsi="Times New Roman" w:cs="Times New Roman"/>
                <w:b/>
                <w:bCs/>
                <w:sz w:val="28"/>
                <w:szCs w:val="36"/>
              </w:rPr>
              <w:t xml:space="preserve"> </w:t>
            </w:r>
            <w:r w:rsidRPr="000960EF">
              <w:rPr>
                <w:rFonts w:ascii="Times New Roman" w:hAnsi="Times New Roman" w:cs="Times New Roman"/>
                <w:sz w:val="28"/>
                <w:szCs w:val="36"/>
              </w:rPr>
              <w:t xml:space="preserve">preoperative, 7 days, 1 month, and 3 months </w:t>
            </w:r>
            <w:r w:rsidR="005837B0">
              <w:rPr>
                <w:rFonts w:ascii="Times New Roman" w:hAnsi="Times New Roman" w:cs="Times New Roman"/>
                <w:sz w:val="28"/>
                <w:szCs w:val="36"/>
              </w:rPr>
              <w:t>postoperatively</w:t>
            </w:r>
            <w:r w:rsidRPr="000960EF">
              <w:rPr>
                <w:rFonts w:ascii="Times New Roman" w:hAnsi="Times New Roman" w:cs="Times New Roman"/>
                <w:sz w:val="28"/>
                <w:szCs w:val="36"/>
              </w:rPr>
              <w:t>. The scale can be the same at different time points. If you have other recommended scales, please fill in the last part of this item. If you have another recommended time, please fill in the last part of this scale.</w:t>
            </w:r>
          </w:p>
        </w:tc>
      </w:tr>
      <w:tr w:rsidR="00270925" w:rsidRPr="00270925" w:rsidTr="00665FB0">
        <w:trPr>
          <w:trHeight w:val="589"/>
        </w:trPr>
        <w:tc>
          <w:tcPr>
            <w:tcW w:w="2965" w:type="dxa"/>
          </w:tcPr>
          <w:p w:rsidR="00270925" w:rsidRPr="00270925" w:rsidRDefault="000960EF" w:rsidP="00C91C7B">
            <w:pPr>
              <w:widowControl/>
              <w:spacing w:line="276" w:lineRule="auto"/>
              <w:jc w:val="left"/>
              <w:rPr>
                <w:rFonts w:asciiTheme="majorBidi" w:hAnsiTheme="majorBidi" w:cstheme="majorBidi"/>
                <w:sz w:val="24"/>
              </w:rPr>
            </w:pPr>
            <w:r w:rsidRPr="000960EF">
              <w:rPr>
                <w:rFonts w:ascii="Times New Roman" w:hAnsi="Times New Roman" w:cs="Times New Roman"/>
                <w:sz w:val="24"/>
                <w:szCs w:val="32"/>
              </w:rPr>
              <w:t>1.The Mini-</w:t>
            </w:r>
            <w:r w:rsidRPr="000960EF">
              <w:rPr>
                <w:rFonts w:ascii="Times New Roman" w:hAnsi="Times New Roman" w:cs="Times New Roman" w:hint="eastAsia"/>
                <w:sz w:val="24"/>
                <w:szCs w:val="32"/>
              </w:rPr>
              <w:t>C</w:t>
            </w:r>
            <w:r w:rsidRPr="000960EF">
              <w:rPr>
                <w:rFonts w:ascii="Times New Roman" w:hAnsi="Times New Roman" w:cs="Times New Roman"/>
                <w:sz w:val="24"/>
                <w:szCs w:val="32"/>
              </w:rPr>
              <w:t>og scale</w:t>
            </w:r>
            <w:r w:rsidR="00665FB0">
              <w:rPr>
                <w:rFonts w:ascii="Times New Roman" w:hAnsi="Times New Roman" w:cs="Times New Roman" w:hint="eastAsia"/>
                <w:sz w:val="24"/>
                <w:szCs w:val="32"/>
              </w:rPr>
              <w:t xml:space="preserve"> </w:t>
            </w:r>
            <w:r>
              <w:rPr>
                <w:rFonts w:asciiTheme="majorBidi" w:hAnsiTheme="majorBidi" w:cstheme="majorBidi" w:hint="eastAsia"/>
                <w:sz w:val="24"/>
              </w:rPr>
              <w:t>(see Annex 1)</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589"/>
        </w:trPr>
        <w:tc>
          <w:tcPr>
            <w:tcW w:w="2965" w:type="dxa"/>
          </w:tcPr>
          <w:p w:rsidR="00270925" w:rsidRPr="00270925" w:rsidRDefault="000960EF" w:rsidP="00C91C7B">
            <w:pPr>
              <w:widowControl/>
              <w:spacing w:line="276" w:lineRule="auto"/>
              <w:jc w:val="left"/>
              <w:rPr>
                <w:rFonts w:asciiTheme="majorBidi" w:hAnsiTheme="majorBidi" w:cstheme="majorBidi"/>
                <w:sz w:val="24"/>
              </w:rPr>
            </w:pPr>
            <w:r>
              <w:rPr>
                <w:rFonts w:asciiTheme="majorBidi" w:hAnsiTheme="majorBidi" w:cstheme="majorBidi" w:hint="eastAsia"/>
                <w:sz w:val="24"/>
              </w:rPr>
              <w:t>Time:</w:t>
            </w:r>
            <w:r w:rsidR="00C573D2">
              <w:rPr>
                <w:rFonts w:asciiTheme="majorBidi" w:hAnsiTheme="majorBidi" w:cstheme="majorBidi"/>
                <w:sz w:val="24"/>
              </w:rPr>
              <w:t xml:space="preserve"> </w:t>
            </w:r>
            <w:r>
              <w:rPr>
                <w:rFonts w:asciiTheme="majorBidi" w:hAnsiTheme="majorBidi" w:cstheme="majorBidi" w:hint="eastAsia"/>
                <w:sz w:val="24"/>
              </w:rPr>
              <w:t>preoperative, postoperative 7 days, 1 month, 3 months</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589"/>
        </w:trPr>
        <w:tc>
          <w:tcPr>
            <w:tcW w:w="2965" w:type="dxa"/>
          </w:tcPr>
          <w:p w:rsidR="00270925" w:rsidRPr="00270925" w:rsidRDefault="000960EF" w:rsidP="00C91C7B">
            <w:pPr>
              <w:widowControl/>
              <w:spacing w:line="276" w:lineRule="auto"/>
              <w:jc w:val="left"/>
              <w:rPr>
                <w:rFonts w:asciiTheme="majorBidi" w:hAnsiTheme="majorBidi" w:cstheme="majorBidi"/>
                <w:sz w:val="24"/>
              </w:rPr>
            </w:pPr>
            <w:r>
              <w:rPr>
                <w:rFonts w:asciiTheme="majorBidi" w:hAnsiTheme="majorBidi" w:cstheme="majorBidi" w:hint="eastAsia"/>
                <w:sz w:val="24"/>
              </w:rPr>
              <w:t>Location: Bedside</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527"/>
        </w:trPr>
        <w:tc>
          <w:tcPr>
            <w:tcW w:w="2965" w:type="dxa"/>
          </w:tcPr>
          <w:p w:rsidR="00270925" w:rsidRPr="00270925" w:rsidRDefault="000960EF" w:rsidP="00C91C7B">
            <w:pPr>
              <w:widowControl/>
              <w:spacing w:line="276" w:lineRule="auto"/>
              <w:jc w:val="left"/>
              <w:rPr>
                <w:rFonts w:asciiTheme="majorBidi" w:hAnsiTheme="majorBidi" w:cstheme="majorBidi"/>
                <w:sz w:val="24"/>
              </w:rPr>
            </w:pPr>
            <w:r>
              <w:rPr>
                <w:rFonts w:asciiTheme="majorBidi" w:hAnsiTheme="majorBidi" w:cstheme="majorBidi"/>
                <w:sz w:val="24"/>
              </w:rPr>
              <w:t>2.MMSE</w:t>
            </w:r>
            <w:r>
              <w:rPr>
                <w:rFonts w:asciiTheme="majorBidi" w:hAnsiTheme="majorBidi" w:cstheme="majorBidi" w:hint="eastAsia"/>
                <w:sz w:val="24"/>
              </w:rPr>
              <w:t xml:space="preserve"> Scale</w:t>
            </w:r>
            <w:r w:rsidR="00665FB0">
              <w:rPr>
                <w:rFonts w:asciiTheme="majorBidi" w:hAnsiTheme="majorBidi" w:cstheme="majorBidi" w:hint="eastAsia"/>
                <w:sz w:val="24"/>
              </w:rPr>
              <w:t xml:space="preserve"> </w:t>
            </w:r>
            <w:r>
              <w:rPr>
                <w:rFonts w:asciiTheme="majorBidi" w:hAnsiTheme="majorBidi" w:cstheme="majorBidi" w:hint="eastAsia"/>
                <w:sz w:val="24"/>
              </w:rPr>
              <w:t>(see Annex 2)</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0960EF" w:rsidRPr="00270925" w:rsidTr="00665FB0">
        <w:trPr>
          <w:trHeight w:val="527"/>
        </w:trPr>
        <w:tc>
          <w:tcPr>
            <w:tcW w:w="2965" w:type="dxa"/>
          </w:tcPr>
          <w:p w:rsidR="000960EF" w:rsidRDefault="000960EF" w:rsidP="00C91C7B">
            <w:pPr>
              <w:spacing w:line="276" w:lineRule="auto"/>
              <w:rPr>
                <w:rFonts w:asciiTheme="majorBidi" w:hAnsiTheme="majorBidi" w:cstheme="majorBidi"/>
                <w:sz w:val="24"/>
              </w:rPr>
            </w:pPr>
            <w:r>
              <w:rPr>
                <w:rFonts w:asciiTheme="majorBidi" w:hAnsiTheme="majorBidi" w:cstheme="majorBidi" w:hint="eastAsia"/>
                <w:sz w:val="24"/>
              </w:rPr>
              <w:t>Time</w:t>
            </w:r>
            <w:r w:rsidR="00C573D2">
              <w:rPr>
                <w:rFonts w:asciiTheme="majorBidi" w:hAnsiTheme="majorBidi" w:cstheme="majorBidi"/>
                <w:sz w:val="24"/>
              </w:rPr>
              <w:t xml:space="preserve">: </w:t>
            </w:r>
            <w:r>
              <w:rPr>
                <w:rFonts w:asciiTheme="majorBidi" w:hAnsiTheme="majorBidi" w:cstheme="majorBidi" w:hint="eastAsia"/>
                <w:sz w:val="24"/>
              </w:rPr>
              <w:t>preoperative, postoperative 7 days, 1 month, 3 months</w:t>
            </w:r>
          </w:p>
        </w:tc>
        <w:tc>
          <w:tcPr>
            <w:tcW w:w="2138" w:type="dxa"/>
          </w:tcPr>
          <w:p w:rsidR="000960EF" w:rsidRPr="00270925" w:rsidRDefault="000960EF" w:rsidP="00C91C7B">
            <w:pPr>
              <w:widowControl/>
              <w:spacing w:line="276" w:lineRule="auto"/>
              <w:jc w:val="left"/>
              <w:rPr>
                <w:rFonts w:asciiTheme="majorBidi" w:hAnsiTheme="majorBidi" w:cstheme="majorBidi"/>
                <w:sz w:val="24"/>
              </w:rPr>
            </w:pPr>
          </w:p>
        </w:tc>
        <w:tc>
          <w:tcPr>
            <w:tcW w:w="1616" w:type="dxa"/>
          </w:tcPr>
          <w:p w:rsidR="000960EF" w:rsidRPr="00270925" w:rsidRDefault="000960EF" w:rsidP="00C91C7B">
            <w:pPr>
              <w:widowControl/>
              <w:spacing w:line="276" w:lineRule="auto"/>
              <w:jc w:val="left"/>
              <w:rPr>
                <w:rFonts w:asciiTheme="majorBidi" w:hAnsiTheme="majorBidi" w:cstheme="majorBidi"/>
                <w:sz w:val="24"/>
              </w:rPr>
            </w:pPr>
          </w:p>
        </w:tc>
        <w:tc>
          <w:tcPr>
            <w:tcW w:w="2799" w:type="dxa"/>
          </w:tcPr>
          <w:p w:rsidR="000960EF" w:rsidRPr="00270925" w:rsidRDefault="000960EF" w:rsidP="00C91C7B">
            <w:pPr>
              <w:widowControl/>
              <w:spacing w:line="276" w:lineRule="auto"/>
              <w:jc w:val="left"/>
              <w:rPr>
                <w:rFonts w:asciiTheme="majorBidi" w:hAnsiTheme="majorBidi" w:cstheme="majorBidi"/>
                <w:sz w:val="24"/>
              </w:rPr>
            </w:pPr>
          </w:p>
        </w:tc>
        <w:tc>
          <w:tcPr>
            <w:tcW w:w="1227" w:type="dxa"/>
          </w:tcPr>
          <w:p w:rsidR="000960EF" w:rsidRPr="00270925" w:rsidRDefault="000960EF" w:rsidP="00C91C7B">
            <w:pPr>
              <w:widowControl/>
              <w:spacing w:line="276" w:lineRule="auto"/>
              <w:jc w:val="left"/>
              <w:rPr>
                <w:rFonts w:asciiTheme="majorBidi" w:hAnsiTheme="majorBidi" w:cstheme="majorBidi"/>
                <w:sz w:val="24"/>
              </w:rPr>
            </w:pPr>
          </w:p>
        </w:tc>
      </w:tr>
      <w:tr w:rsidR="000960EF" w:rsidRPr="00270925" w:rsidTr="00665FB0">
        <w:trPr>
          <w:trHeight w:val="527"/>
        </w:trPr>
        <w:tc>
          <w:tcPr>
            <w:tcW w:w="2965" w:type="dxa"/>
          </w:tcPr>
          <w:p w:rsidR="000960EF" w:rsidRDefault="000960EF" w:rsidP="00C91C7B">
            <w:pPr>
              <w:spacing w:line="276" w:lineRule="auto"/>
              <w:rPr>
                <w:rFonts w:asciiTheme="majorBidi" w:hAnsiTheme="majorBidi" w:cstheme="majorBidi"/>
                <w:sz w:val="24"/>
              </w:rPr>
            </w:pPr>
            <w:r>
              <w:rPr>
                <w:rFonts w:asciiTheme="majorBidi" w:hAnsiTheme="majorBidi" w:cstheme="majorBidi" w:hint="eastAsia"/>
                <w:sz w:val="24"/>
              </w:rPr>
              <w:t>Location: Bedside</w:t>
            </w:r>
          </w:p>
        </w:tc>
        <w:tc>
          <w:tcPr>
            <w:tcW w:w="2138" w:type="dxa"/>
          </w:tcPr>
          <w:p w:rsidR="000960EF" w:rsidRPr="00270925" w:rsidRDefault="000960EF" w:rsidP="00C91C7B">
            <w:pPr>
              <w:widowControl/>
              <w:spacing w:line="276" w:lineRule="auto"/>
              <w:jc w:val="left"/>
              <w:rPr>
                <w:rFonts w:asciiTheme="majorBidi" w:hAnsiTheme="majorBidi" w:cstheme="majorBidi"/>
                <w:sz w:val="24"/>
              </w:rPr>
            </w:pPr>
          </w:p>
        </w:tc>
        <w:tc>
          <w:tcPr>
            <w:tcW w:w="1616" w:type="dxa"/>
          </w:tcPr>
          <w:p w:rsidR="000960EF" w:rsidRPr="00270925" w:rsidRDefault="000960EF" w:rsidP="00C91C7B">
            <w:pPr>
              <w:widowControl/>
              <w:spacing w:line="276" w:lineRule="auto"/>
              <w:jc w:val="left"/>
              <w:rPr>
                <w:rFonts w:asciiTheme="majorBidi" w:hAnsiTheme="majorBidi" w:cstheme="majorBidi"/>
                <w:sz w:val="24"/>
              </w:rPr>
            </w:pPr>
          </w:p>
        </w:tc>
        <w:tc>
          <w:tcPr>
            <w:tcW w:w="2799" w:type="dxa"/>
          </w:tcPr>
          <w:p w:rsidR="000960EF" w:rsidRPr="00270925" w:rsidRDefault="000960EF" w:rsidP="00C91C7B">
            <w:pPr>
              <w:widowControl/>
              <w:spacing w:line="276" w:lineRule="auto"/>
              <w:jc w:val="left"/>
              <w:rPr>
                <w:rFonts w:asciiTheme="majorBidi" w:hAnsiTheme="majorBidi" w:cstheme="majorBidi"/>
                <w:sz w:val="24"/>
              </w:rPr>
            </w:pPr>
          </w:p>
        </w:tc>
        <w:tc>
          <w:tcPr>
            <w:tcW w:w="1227" w:type="dxa"/>
          </w:tcPr>
          <w:p w:rsidR="000960EF" w:rsidRPr="00270925" w:rsidRDefault="000960EF" w:rsidP="00C91C7B">
            <w:pPr>
              <w:widowControl/>
              <w:spacing w:line="276" w:lineRule="auto"/>
              <w:jc w:val="left"/>
              <w:rPr>
                <w:rFonts w:asciiTheme="majorBidi" w:hAnsiTheme="majorBidi" w:cstheme="majorBidi"/>
                <w:sz w:val="24"/>
              </w:rPr>
            </w:pPr>
          </w:p>
        </w:tc>
      </w:tr>
      <w:tr w:rsidR="00270925" w:rsidRPr="00270925" w:rsidTr="00665FB0">
        <w:trPr>
          <w:trHeight w:val="673"/>
        </w:trPr>
        <w:tc>
          <w:tcPr>
            <w:tcW w:w="2965" w:type="dxa"/>
          </w:tcPr>
          <w:p w:rsidR="00270925" w:rsidRPr="00270925" w:rsidRDefault="000960EF" w:rsidP="00C91C7B">
            <w:pPr>
              <w:widowControl/>
              <w:spacing w:line="276" w:lineRule="auto"/>
              <w:jc w:val="left"/>
              <w:rPr>
                <w:rFonts w:asciiTheme="majorBidi" w:hAnsiTheme="majorBidi" w:cstheme="majorBidi"/>
                <w:sz w:val="24"/>
              </w:rPr>
            </w:pPr>
            <w:r>
              <w:rPr>
                <w:rFonts w:asciiTheme="majorBidi" w:hAnsiTheme="majorBidi" w:cstheme="majorBidi"/>
                <w:sz w:val="24"/>
              </w:rPr>
              <w:t xml:space="preserve">3.TICS-M </w:t>
            </w:r>
            <w:r>
              <w:rPr>
                <w:rFonts w:asciiTheme="majorBidi" w:hAnsiTheme="majorBidi" w:cstheme="majorBidi" w:hint="eastAsia"/>
                <w:sz w:val="24"/>
              </w:rPr>
              <w:t>(see Annex 3)</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0960EF" w:rsidRPr="00270925" w:rsidTr="00665FB0">
        <w:trPr>
          <w:trHeight w:val="141"/>
        </w:trPr>
        <w:tc>
          <w:tcPr>
            <w:tcW w:w="2965" w:type="dxa"/>
          </w:tcPr>
          <w:p w:rsidR="000960EF" w:rsidRDefault="000960EF" w:rsidP="00C91C7B">
            <w:pPr>
              <w:spacing w:line="276" w:lineRule="auto"/>
              <w:rPr>
                <w:rFonts w:asciiTheme="majorBidi" w:hAnsiTheme="majorBidi" w:cstheme="majorBidi"/>
                <w:sz w:val="24"/>
              </w:rPr>
            </w:pPr>
            <w:r>
              <w:rPr>
                <w:rFonts w:asciiTheme="majorBidi" w:hAnsiTheme="majorBidi" w:cstheme="majorBidi" w:hint="eastAsia"/>
                <w:sz w:val="24"/>
              </w:rPr>
              <w:t>Time: 1 day before operation, 7 days after operation, 1 month, 3 months</w:t>
            </w:r>
          </w:p>
        </w:tc>
        <w:tc>
          <w:tcPr>
            <w:tcW w:w="2138" w:type="dxa"/>
          </w:tcPr>
          <w:p w:rsidR="000960EF" w:rsidRPr="00270925" w:rsidRDefault="000960EF" w:rsidP="00C91C7B">
            <w:pPr>
              <w:widowControl/>
              <w:spacing w:line="276" w:lineRule="auto"/>
              <w:jc w:val="left"/>
              <w:rPr>
                <w:rFonts w:asciiTheme="majorBidi" w:hAnsiTheme="majorBidi" w:cstheme="majorBidi"/>
                <w:sz w:val="24"/>
              </w:rPr>
            </w:pPr>
          </w:p>
        </w:tc>
        <w:tc>
          <w:tcPr>
            <w:tcW w:w="1616" w:type="dxa"/>
          </w:tcPr>
          <w:p w:rsidR="000960EF" w:rsidRPr="00270925" w:rsidRDefault="000960EF" w:rsidP="00C91C7B">
            <w:pPr>
              <w:widowControl/>
              <w:spacing w:line="276" w:lineRule="auto"/>
              <w:jc w:val="left"/>
              <w:rPr>
                <w:rFonts w:asciiTheme="majorBidi" w:hAnsiTheme="majorBidi" w:cstheme="majorBidi"/>
                <w:sz w:val="24"/>
              </w:rPr>
            </w:pPr>
          </w:p>
        </w:tc>
        <w:tc>
          <w:tcPr>
            <w:tcW w:w="2799" w:type="dxa"/>
          </w:tcPr>
          <w:p w:rsidR="000960EF" w:rsidRPr="00270925" w:rsidRDefault="000960EF" w:rsidP="00C91C7B">
            <w:pPr>
              <w:widowControl/>
              <w:spacing w:line="276" w:lineRule="auto"/>
              <w:jc w:val="left"/>
              <w:rPr>
                <w:rFonts w:asciiTheme="majorBidi" w:hAnsiTheme="majorBidi" w:cstheme="majorBidi"/>
                <w:sz w:val="24"/>
              </w:rPr>
            </w:pPr>
          </w:p>
        </w:tc>
        <w:tc>
          <w:tcPr>
            <w:tcW w:w="1227" w:type="dxa"/>
          </w:tcPr>
          <w:p w:rsidR="000960EF" w:rsidRPr="00270925" w:rsidRDefault="000960EF" w:rsidP="00C91C7B">
            <w:pPr>
              <w:widowControl/>
              <w:spacing w:line="276" w:lineRule="auto"/>
              <w:jc w:val="left"/>
              <w:rPr>
                <w:rFonts w:asciiTheme="majorBidi" w:hAnsiTheme="majorBidi" w:cstheme="majorBidi"/>
                <w:sz w:val="24"/>
              </w:rPr>
            </w:pPr>
          </w:p>
        </w:tc>
      </w:tr>
      <w:tr w:rsidR="000960EF" w:rsidRPr="00270925" w:rsidTr="00665FB0">
        <w:trPr>
          <w:trHeight w:val="141"/>
        </w:trPr>
        <w:tc>
          <w:tcPr>
            <w:tcW w:w="2965" w:type="dxa"/>
          </w:tcPr>
          <w:p w:rsidR="000960EF" w:rsidRDefault="000960EF" w:rsidP="00C91C7B">
            <w:pPr>
              <w:spacing w:line="276" w:lineRule="auto"/>
              <w:rPr>
                <w:rFonts w:asciiTheme="majorBidi" w:hAnsiTheme="majorBidi" w:cstheme="majorBidi"/>
                <w:sz w:val="24"/>
              </w:rPr>
            </w:pPr>
            <w:r>
              <w:rPr>
                <w:rFonts w:asciiTheme="majorBidi" w:hAnsiTheme="majorBidi" w:cstheme="majorBidi" w:hint="eastAsia"/>
                <w:sz w:val="24"/>
              </w:rPr>
              <w:t>Location:</w:t>
            </w:r>
            <w:r w:rsidR="00C573D2">
              <w:rPr>
                <w:rFonts w:asciiTheme="majorBidi" w:hAnsiTheme="majorBidi" w:cstheme="majorBidi"/>
                <w:sz w:val="24"/>
              </w:rPr>
              <w:t xml:space="preserve"> </w:t>
            </w:r>
            <w:r>
              <w:rPr>
                <w:rFonts w:asciiTheme="majorBidi" w:hAnsiTheme="majorBidi" w:cstheme="majorBidi" w:hint="eastAsia"/>
                <w:sz w:val="24"/>
              </w:rPr>
              <w:t>Bedside,</w:t>
            </w:r>
            <w:r w:rsidR="00C573D2">
              <w:rPr>
                <w:rFonts w:asciiTheme="majorBidi" w:hAnsiTheme="majorBidi" w:cstheme="majorBidi"/>
                <w:sz w:val="24"/>
              </w:rPr>
              <w:t xml:space="preserve"> </w:t>
            </w:r>
            <w:r>
              <w:rPr>
                <w:rFonts w:asciiTheme="majorBidi" w:hAnsiTheme="majorBidi" w:cstheme="majorBidi" w:hint="eastAsia"/>
                <w:sz w:val="24"/>
              </w:rPr>
              <w:t>Telephone</w:t>
            </w:r>
          </w:p>
        </w:tc>
        <w:tc>
          <w:tcPr>
            <w:tcW w:w="2138" w:type="dxa"/>
          </w:tcPr>
          <w:p w:rsidR="000960EF" w:rsidRPr="00270925" w:rsidRDefault="000960EF" w:rsidP="00C91C7B">
            <w:pPr>
              <w:widowControl/>
              <w:spacing w:line="276" w:lineRule="auto"/>
              <w:jc w:val="left"/>
              <w:rPr>
                <w:rFonts w:asciiTheme="majorBidi" w:hAnsiTheme="majorBidi" w:cstheme="majorBidi"/>
                <w:sz w:val="24"/>
              </w:rPr>
            </w:pPr>
          </w:p>
        </w:tc>
        <w:tc>
          <w:tcPr>
            <w:tcW w:w="1616" w:type="dxa"/>
          </w:tcPr>
          <w:p w:rsidR="000960EF" w:rsidRPr="00270925" w:rsidRDefault="000960EF" w:rsidP="00C91C7B">
            <w:pPr>
              <w:widowControl/>
              <w:spacing w:line="276" w:lineRule="auto"/>
              <w:jc w:val="left"/>
              <w:rPr>
                <w:rFonts w:asciiTheme="majorBidi" w:hAnsiTheme="majorBidi" w:cstheme="majorBidi"/>
                <w:sz w:val="24"/>
              </w:rPr>
            </w:pPr>
          </w:p>
        </w:tc>
        <w:tc>
          <w:tcPr>
            <w:tcW w:w="2799" w:type="dxa"/>
          </w:tcPr>
          <w:p w:rsidR="000960EF" w:rsidRPr="00270925" w:rsidRDefault="000960EF" w:rsidP="00C91C7B">
            <w:pPr>
              <w:widowControl/>
              <w:spacing w:line="276" w:lineRule="auto"/>
              <w:jc w:val="left"/>
              <w:rPr>
                <w:rFonts w:asciiTheme="majorBidi" w:hAnsiTheme="majorBidi" w:cstheme="majorBidi"/>
                <w:sz w:val="24"/>
              </w:rPr>
            </w:pPr>
          </w:p>
        </w:tc>
        <w:tc>
          <w:tcPr>
            <w:tcW w:w="1227" w:type="dxa"/>
          </w:tcPr>
          <w:p w:rsidR="000960EF" w:rsidRPr="00270925" w:rsidRDefault="000960EF" w:rsidP="00C91C7B">
            <w:pPr>
              <w:widowControl/>
              <w:spacing w:line="276" w:lineRule="auto"/>
              <w:jc w:val="left"/>
              <w:rPr>
                <w:rFonts w:asciiTheme="majorBidi" w:hAnsiTheme="majorBidi" w:cstheme="majorBidi"/>
                <w:sz w:val="24"/>
              </w:rPr>
            </w:pPr>
          </w:p>
        </w:tc>
      </w:tr>
      <w:tr w:rsidR="00270925" w:rsidRPr="00270925" w:rsidTr="00665FB0">
        <w:trPr>
          <w:trHeight w:val="141"/>
        </w:trPr>
        <w:tc>
          <w:tcPr>
            <w:tcW w:w="2965" w:type="dxa"/>
          </w:tcPr>
          <w:p w:rsidR="00270925" w:rsidRPr="00270925" w:rsidRDefault="00270925" w:rsidP="00C91C7B">
            <w:pPr>
              <w:widowControl/>
              <w:spacing w:line="276" w:lineRule="auto"/>
              <w:jc w:val="left"/>
              <w:rPr>
                <w:rFonts w:asciiTheme="majorBidi" w:hAnsiTheme="majorBidi" w:cstheme="majorBidi"/>
                <w:sz w:val="24"/>
              </w:rPr>
            </w:pP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210C61">
        <w:trPr>
          <w:trHeight w:val="464"/>
        </w:trPr>
        <w:tc>
          <w:tcPr>
            <w:tcW w:w="10745" w:type="dxa"/>
            <w:gridSpan w:val="5"/>
          </w:tcPr>
          <w:p w:rsidR="00270925" w:rsidRPr="00270925" w:rsidRDefault="00214FC1" w:rsidP="00C91C7B">
            <w:pPr>
              <w:widowControl/>
              <w:spacing w:before="240" w:after="60" w:line="276" w:lineRule="auto"/>
              <w:jc w:val="left"/>
              <w:outlineLvl w:val="1"/>
              <w:rPr>
                <w:b/>
                <w:bCs/>
                <w:kern w:val="28"/>
                <w:sz w:val="32"/>
                <w:szCs w:val="32"/>
              </w:rPr>
            </w:pPr>
            <w:bookmarkStart w:id="6" w:name="_Toc219893290"/>
            <w:bookmarkStart w:id="7" w:name="_Toc30964452"/>
            <w:bookmarkStart w:id="8" w:name="_Toc30964877"/>
            <w:r w:rsidRPr="005837B0">
              <w:rPr>
                <w:rStyle w:val="a6"/>
                <w:rFonts w:ascii="Times New Roman" w:hAnsi="Times New Roman" w:cs="Times New Roman"/>
                <w:b/>
                <w:bCs/>
                <w:color w:val="000000" w:themeColor="text1"/>
                <w:sz w:val="24"/>
                <w:szCs w:val="24"/>
              </w:rPr>
              <w:lastRenderedPageBreak/>
              <w:t>Evaluation of postoperative delirium</w:t>
            </w:r>
            <w:bookmarkEnd w:id="6"/>
            <w:r>
              <w:rPr>
                <w:kern w:val="28"/>
                <w:sz w:val="24"/>
              </w:rPr>
              <w:t>:</w:t>
            </w:r>
            <w:bookmarkEnd w:id="7"/>
            <w:bookmarkEnd w:id="8"/>
            <w:r>
              <w:rPr>
                <w:rStyle w:val="10"/>
                <w:rFonts w:hint="eastAsia"/>
                <w:b/>
                <w:bCs/>
                <w:sz w:val="24"/>
              </w:rPr>
              <w:t xml:space="preserve"> </w:t>
            </w:r>
            <w:r w:rsidRPr="00214FC1">
              <w:rPr>
                <w:rStyle w:val="20"/>
                <w:rFonts w:ascii="Times New Roman" w:hAnsi="Times New Roman" w:cs="Times New Roman"/>
                <w:color w:val="000000" w:themeColor="text1"/>
                <w:sz w:val="24"/>
              </w:rPr>
              <w:t>Please select and recommend a scale for the three time periods: before operation, 1-7 days after operation, and from 1 day after operation to discharge and anesthesia recovery room. The scale can be the same at different time points. If you have other recommended scales, please fill in the last part of this item.</w:t>
            </w:r>
            <w:bookmarkStart w:id="9" w:name="OLE_LINK131"/>
            <w:r w:rsidRPr="00214FC1">
              <w:rPr>
                <w:rStyle w:val="20"/>
                <w:rFonts w:ascii="Times New Roman" w:hAnsi="Times New Roman" w:cs="Times New Roman"/>
                <w:color w:val="000000" w:themeColor="text1"/>
                <w:sz w:val="24"/>
              </w:rPr>
              <w:t xml:space="preserve"> If you have another recommended time, please fill in the last part of this scale.</w:t>
            </w:r>
            <w:bookmarkEnd w:id="9"/>
          </w:p>
        </w:tc>
      </w:tr>
      <w:tr w:rsidR="00270925" w:rsidRPr="00270925" w:rsidTr="00665FB0">
        <w:trPr>
          <w:trHeight w:val="606"/>
        </w:trPr>
        <w:tc>
          <w:tcPr>
            <w:tcW w:w="2965" w:type="dxa"/>
          </w:tcPr>
          <w:p w:rsidR="00270925"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1.3D-CAM</w:t>
            </w:r>
            <w:r w:rsidR="00665FB0">
              <w:rPr>
                <w:rFonts w:ascii="Times New Roman" w:eastAsia="微软雅黑" w:hAnsi="Times New Roman" w:cs="Times New Roman" w:hint="eastAsia"/>
                <w:sz w:val="24"/>
              </w:rPr>
              <w:t xml:space="preserve"> </w:t>
            </w:r>
            <w:r w:rsidR="00210C61" w:rsidRPr="00210C61">
              <w:rPr>
                <w:rFonts w:ascii="Times New Roman" w:eastAsia="微软雅黑" w:hAnsi="Times New Roman" w:cs="Times New Roman"/>
                <w:sz w:val="24"/>
              </w:rPr>
              <w:t>(see Annex 4)</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487"/>
        </w:trPr>
        <w:tc>
          <w:tcPr>
            <w:tcW w:w="2965" w:type="dxa"/>
          </w:tcPr>
          <w:p w:rsidR="00270925"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Time: Before and after surgery 1-7 days or 1 day after surgery to before discharge</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141"/>
        </w:trPr>
        <w:tc>
          <w:tcPr>
            <w:tcW w:w="2965" w:type="dxa"/>
          </w:tcPr>
          <w:p w:rsidR="00270925"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Location: Bedside</w:t>
            </w:r>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70925" w:rsidRPr="00270925" w:rsidTr="00665FB0">
        <w:trPr>
          <w:trHeight w:val="141"/>
        </w:trPr>
        <w:tc>
          <w:tcPr>
            <w:tcW w:w="2965" w:type="dxa"/>
          </w:tcPr>
          <w:p w:rsidR="00270925"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2.</w:t>
            </w:r>
            <w:r w:rsidR="00270925" w:rsidRPr="00270925">
              <w:rPr>
                <w:rFonts w:ascii="Times New Roman" w:eastAsia="微软雅黑" w:hAnsi="Times New Roman" w:cs="Times New Roman"/>
                <w:sz w:val="24"/>
              </w:rPr>
              <w:t>CAM</w:t>
            </w:r>
            <w:r w:rsidR="000960EF" w:rsidRPr="00210C61">
              <w:rPr>
                <w:rFonts w:ascii="Times New Roman" w:eastAsia="微软雅黑" w:hAnsi="Times New Roman" w:cs="Times New Roman"/>
                <w:sz w:val="24"/>
              </w:rPr>
              <w:t xml:space="preserve"> </w:t>
            </w:r>
            <w:bookmarkStart w:id="10" w:name="OLE_LINK127"/>
            <w:r w:rsidR="000960EF" w:rsidRPr="00210C61">
              <w:rPr>
                <w:rFonts w:ascii="Times New Roman" w:eastAsia="微软雅黑" w:hAnsi="Times New Roman" w:cs="Times New Roman"/>
                <w:sz w:val="24"/>
              </w:rPr>
              <w:t>(see Annex 4)</w:t>
            </w:r>
            <w:bookmarkEnd w:id="10"/>
          </w:p>
        </w:tc>
        <w:tc>
          <w:tcPr>
            <w:tcW w:w="2138" w:type="dxa"/>
          </w:tcPr>
          <w:p w:rsidR="00270925" w:rsidRPr="00270925" w:rsidRDefault="00270925" w:rsidP="00C91C7B">
            <w:pPr>
              <w:widowControl/>
              <w:spacing w:line="276" w:lineRule="auto"/>
              <w:jc w:val="left"/>
              <w:rPr>
                <w:rFonts w:asciiTheme="majorBidi" w:hAnsiTheme="majorBidi" w:cstheme="majorBidi"/>
                <w:sz w:val="24"/>
              </w:rPr>
            </w:pPr>
          </w:p>
        </w:tc>
        <w:tc>
          <w:tcPr>
            <w:tcW w:w="1616" w:type="dxa"/>
          </w:tcPr>
          <w:p w:rsidR="00270925" w:rsidRPr="00270925" w:rsidRDefault="00270925" w:rsidP="00C91C7B">
            <w:pPr>
              <w:widowControl/>
              <w:spacing w:line="276" w:lineRule="auto"/>
              <w:jc w:val="left"/>
              <w:rPr>
                <w:rFonts w:asciiTheme="majorBidi" w:hAnsiTheme="majorBidi" w:cstheme="majorBidi"/>
                <w:sz w:val="24"/>
              </w:rPr>
            </w:pPr>
          </w:p>
        </w:tc>
        <w:tc>
          <w:tcPr>
            <w:tcW w:w="2799" w:type="dxa"/>
          </w:tcPr>
          <w:p w:rsidR="00270925" w:rsidRPr="00270925" w:rsidRDefault="00270925" w:rsidP="00C91C7B">
            <w:pPr>
              <w:widowControl/>
              <w:spacing w:line="276" w:lineRule="auto"/>
              <w:jc w:val="left"/>
              <w:rPr>
                <w:rFonts w:asciiTheme="majorBidi" w:hAnsiTheme="majorBidi" w:cstheme="majorBidi"/>
                <w:sz w:val="24"/>
              </w:rPr>
            </w:pPr>
          </w:p>
        </w:tc>
        <w:tc>
          <w:tcPr>
            <w:tcW w:w="1227" w:type="dxa"/>
          </w:tcPr>
          <w:p w:rsidR="00270925" w:rsidRPr="00270925" w:rsidRDefault="00270925"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Time: Before and after surgery 1-7 days or 1 day after surgery to before discharge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Location: Bedside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3.CAM-ICU (see Annex6)</w:t>
            </w:r>
            <w:r w:rsidRPr="00210C61">
              <w:rPr>
                <w:rFonts w:ascii="Times New Roman" w:eastAsia="微软雅黑" w:hAnsi="Times New Roman" w:cs="Times New Roman"/>
                <w:sz w:val="24"/>
              </w:rPr>
              <w:t>：</w:t>
            </w:r>
            <w:r w:rsidRPr="00210C61">
              <w:rPr>
                <w:rFonts w:ascii="Times New Roman" w:eastAsia="微软雅黑" w:hAnsi="Times New Roman" w:cs="Times New Roman"/>
                <w:sz w:val="24"/>
              </w:rPr>
              <w:t>POD assessment begins during recovery from anesthesia</w:t>
            </w:r>
            <w:r w:rsidRPr="00210C61">
              <w:rPr>
                <w:rFonts w:ascii="Times New Roman" w:eastAsia="微软雅黑" w:hAnsi="Times New Roman" w:cs="Times New Roman"/>
                <w:b/>
                <w:bCs/>
                <w:sz w:val="24"/>
              </w:rPr>
              <w:t xml:space="preserve"> </w:t>
            </w:r>
            <w:r w:rsidRPr="00270925">
              <w:rPr>
                <w:rFonts w:ascii="Times New Roman" w:eastAsia="微软雅黑" w:hAnsi="Times New Roman" w:cs="Times New Roman"/>
                <w:b/>
                <w:bCs/>
                <w:sz w:val="24"/>
                <w:vertAlign w:val="superscript"/>
              </w:rPr>
              <w:fldChar w:fldCharType="begin"/>
            </w:r>
            <w:r w:rsidRPr="00270925">
              <w:rPr>
                <w:rFonts w:ascii="Times New Roman" w:eastAsia="微软雅黑" w:hAnsi="Times New Roman" w:cs="Times New Roman"/>
                <w:b/>
                <w:bCs/>
                <w:sz w:val="24"/>
                <w:vertAlign w:val="superscript"/>
              </w:rPr>
              <w:instrText xml:space="preserve"> REF _Ref29734869 \r  \* MERGEFORMAT </w:instrText>
            </w:r>
            <w:r w:rsidRPr="00270925">
              <w:rPr>
                <w:rFonts w:ascii="Times New Roman" w:eastAsia="微软雅黑" w:hAnsi="Times New Roman" w:cs="Times New Roman"/>
                <w:b/>
                <w:bCs/>
                <w:sz w:val="24"/>
                <w:vertAlign w:val="superscript"/>
              </w:rPr>
              <w:fldChar w:fldCharType="separate"/>
            </w:r>
            <w:r w:rsidRPr="00270925">
              <w:rPr>
                <w:rFonts w:ascii="Times New Roman" w:eastAsia="微软雅黑" w:hAnsi="Times New Roman" w:cs="Times New Roman"/>
                <w:b/>
                <w:bCs/>
                <w:sz w:val="24"/>
                <w:vertAlign w:val="superscript"/>
              </w:rPr>
              <w:t>[17]</w:t>
            </w:r>
            <w:r w:rsidRPr="00270925">
              <w:rPr>
                <w:rFonts w:ascii="Times New Roman" w:eastAsia="微软雅黑" w:hAnsi="Times New Roman" w:cs="Times New Roman"/>
                <w:b/>
                <w:bCs/>
                <w:sz w:val="24"/>
                <w:vertAlign w:val="superscript"/>
              </w:rPr>
              <w:fldChar w:fldCharType="end"/>
            </w:r>
            <w:r w:rsidRPr="00270925">
              <w:rPr>
                <w:rFonts w:ascii="Times New Roman" w:eastAsia="微软雅黑" w:hAnsi="Times New Roman" w:cs="Times New Roman"/>
                <w:b/>
                <w:bCs/>
                <w:sz w:val="24"/>
                <w:vertAlign w:val="superscript"/>
              </w:rPr>
              <w:fldChar w:fldCharType="begin"/>
            </w:r>
            <w:r w:rsidRPr="00270925">
              <w:rPr>
                <w:rFonts w:ascii="Times New Roman" w:eastAsia="微软雅黑" w:hAnsi="Times New Roman" w:cs="Times New Roman"/>
                <w:b/>
                <w:bCs/>
                <w:sz w:val="24"/>
                <w:vertAlign w:val="superscript"/>
              </w:rPr>
              <w:instrText xml:space="preserve"> REF _Ref29735115 \r  \* MERGEFORMAT </w:instrText>
            </w:r>
            <w:r w:rsidRPr="00270925">
              <w:rPr>
                <w:rFonts w:ascii="Times New Roman" w:eastAsia="微软雅黑" w:hAnsi="Times New Roman" w:cs="Times New Roman"/>
                <w:b/>
                <w:bCs/>
                <w:sz w:val="24"/>
                <w:vertAlign w:val="superscript"/>
              </w:rPr>
              <w:fldChar w:fldCharType="separate"/>
            </w:r>
            <w:r w:rsidRPr="00270925">
              <w:rPr>
                <w:rFonts w:ascii="Times New Roman" w:eastAsia="微软雅黑" w:hAnsi="Times New Roman" w:cs="Times New Roman"/>
                <w:b/>
                <w:bCs/>
                <w:sz w:val="24"/>
                <w:vertAlign w:val="superscript"/>
              </w:rPr>
              <w:t>[18]</w:t>
            </w:r>
            <w:r w:rsidRPr="00270925">
              <w:rPr>
                <w:rFonts w:ascii="Times New Roman" w:eastAsia="微软雅黑" w:hAnsi="Times New Roman" w:cs="Times New Roman"/>
                <w:b/>
                <w:bCs/>
                <w:sz w:val="24"/>
                <w:vertAlign w:val="superscript"/>
              </w:rPr>
              <w:fldChar w:fldCharType="end"/>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583"/>
        </w:trPr>
        <w:tc>
          <w:tcPr>
            <w:tcW w:w="2965" w:type="dxa"/>
          </w:tcPr>
          <w:p w:rsidR="00214FC1"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Time: Anesthesia resuscitation room</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imes New Roman" w:eastAsia="微软雅黑" w:hAnsi="Times New Roman" w:cs="Times New Roman"/>
                <w:sz w:val="24"/>
              </w:rPr>
            </w:pPr>
            <w:r w:rsidRPr="00210C61">
              <w:rPr>
                <w:rFonts w:ascii="Times New Roman" w:eastAsia="微软雅黑" w:hAnsi="Times New Roman" w:cs="Times New Roman"/>
                <w:sz w:val="24"/>
              </w:rPr>
              <w:t>Location:</w:t>
            </w:r>
            <w:r w:rsidR="00C573D2">
              <w:rPr>
                <w:rFonts w:ascii="Times New Roman" w:eastAsia="微软雅黑" w:hAnsi="Times New Roman" w:cs="Times New Roman"/>
                <w:sz w:val="24"/>
              </w:rPr>
              <w:t xml:space="preserve"> </w:t>
            </w:r>
            <w:r w:rsidRPr="00210C61">
              <w:rPr>
                <w:rFonts w:ascii="Times New Roman" w:eastAsia="微软雅黑" w:hAnsi="Times New Roman" w:cs="Times New Roman"/>
                <w:sz w:val="24"/>
              </w:rPr>
              <w:t>Anesthesia resuscitation room</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210C61">
        <w:trPr>
          <w:trHeight w:val="141"/>
        </w:trPr>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11" w:name="_Toc30109885"/>
            <w:bookmarkStart w:id="12" w:name="_Toc219893291"/>
            <w:r w:rsidRPr="005837B0">
              <w:rPr>
                <w:rStyle w:val="a6"/>
                <w:rFonts w:ascii="Times New Roman" w:hAnsi="Times New Roman" w:cs="Times New Roman"/>
                <w:b/>
                <w:bCs/>
                <w:color w:val="000000" w:themeColor="text1"/>
                <w:sz w:val="24"/>
                <w:szCs w:val="24"/>
              </w:rPr>
              <w:t>Perioperative cognitive function exercise</w:t>
            </w:r>
            <w:bookmarkEnd w:id="11"/>
            <w:bookmarkEnd w:id="12"/>
            <w:r w:rsidR="000960EF">
              <w:rPr>
                <w:rFonts w:ascii="Times New Roman" w:hAnsi="Times New Roman" w:cs="Times New Roman"/>
                <w:b/>
                <w:bCs/>
                <w:sz w:val="28"/>
                <w:szCs w:val="36"/>
              </w:rPr>
              <w:t xml:space="preserve"> </w:t>
            </w:r>
            <w:r w:rsidRPr="00214FC1">
              <w:rPr>
                <w:rFonts w:ascii="Times New Roman" w:hAnsi="Times New Roman" w:cs="Times New Roman"/>
                <w:b/>
                <w:bCs/>
                <w:sz w:val="28"/>
                <w:szCs w:val="36"/>
              </w:rPr>
              <w:t>(including preoperative and postoperative)</w:t>
            </w: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t>1. Enhancing cognitive function</w:t>
            </w:r>
            <w:r w:rsidRPr="00210C61">
              <w:rPr>
                <w:rFonts w:ascii="Times New Roman" w:hAnsi="Times New Roman" w:cs="Times New Roman"/>
                <w:b/>
                <w:bCs/>
                <w:color w:val="000000" w:themeColor="text1"/>
                <w:sz w:val="24"/>
                <w:vertAlign w:val="superscript"/>
              </w:rPr>
              <w:t xml:space="preserve"> </w:t>
            </w:r>
            <w:r w:rsidRPr="00270925">
              <w:rPr>
                <w:rFonts w:ascii="Times New Roman" w:hAnsi="Times New Roman" w:cs="Times New Roman"/>
                <w:b/>
                <w:bCs/>
                <w:color w:val="000000" w:themeColor="text1"/>
                <w:sz w:val="24"/>
                <w:vertAlign w:val="superscript"/>
              </w:rPr>
              <w:fldChar w:fldCharType="begin"/>
            </w:r>
            <w:r w:rsidRPr="00270925">
              <w:rPr>
                <w:rFonts w:ascii="Times New Roman" w:hAnsi="Times New Roman" w:cs="Times New Roman"/>
                <w:b/>
                <w:bCs/>
                <w:sz w:val="24"/>
                <w:vertAlign w:val="superscript"/>
              </w:rPr>
              <w:instrText xml:space="preserve"> REF _Ref27329946 \r  \* MERGEFORMAT </w:instrText>
            </w:r>
            <w:r w:rsidRPr="00270925">
              <w:rPr>
                <w:rFonts w:ascii="Times New Roman" w:hAnsi="Times New Roman" w:cs="Times New Roman"/>
                <w:b/>
                <w:bCs/>
                <w:color w:val="000000" w:themeColor="text1"/>
                <w:sz w:val="24"/>
                <w:vertAlign w:val="superscript"/>
              </w:rPr>
              <w:fldChar w:fldCharType="separate"/>
            </w:r>
            <w:r w:rsidRPr="00270925">
              <w:rPr>
                <w:rFonts w:ascii="Times New Roman" w:hAnsi="Times New Roman" w:cs="Times New Roman"/>
                <w:b/>
                <w:bCs/>
                <w:sz w:val="24"/>
                <w:vertAlign w:val="superscript"/>
              </w:rPr>
              <w:t>[21]</w:t>
            </w:r>
            <w:r w:rsidRPr="00270925">
              <w:rPr>
                <w:rFonts w:ascii="Times New Roman" w:hAnsi="Times New Roman" w:cs="Times New Roman"/>
                <w:b/>
                <w:bCs/>
                <w:color w:val="000000" w:themeColor="text1"/>
                <w:sz w:val="24"/>
                <w:vertAlign w:val="superscript"/>
              </w:rPr>
              <w:fldChar w:fldCharType="end"/>
            </w:r>
            <w:r w:rsidRPr="00210C61">
              <w:rPr>
                <w:rFonts w:ascii="Times New Roman" w:hAnsi="Times New Roman" w:cs="Times New Roman"/>
                <w:b/>
                <w:bCs/>
                <w:color w:val="000000" w:themeColor="text1"/>
                <w:sz w:val="24"/>
                <w:vertAlign w:val="superscript"/>
              </w:rPr>
              <w:t xml:space="preserve">: </w:t>
            </w:r>
            <w:r w:rsidRPr="00210C61">
              <w:rPr>
                <w:rFonts w:ascii="Times New Roman" w:hAnsi="Times New Roman" w:cs="Times New Roman"/>
                <w:sz w:val="24"/>
              </w:rPr>
              <w:t>Engaging in conversation with patients, encouraging them to read books, newspapers, or listen to the radio, etc.</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lastRenderedPageBreak/>
              <w:t>2. Assisting with orientation recovery</w:t>
            </w:r>
            <w:r w:rsidRPr="00210C61">
              <w:rPr>
                <w:rFonts w:ascii="Times New Roman" w:hAnsi="Times New Roman" w:cs="Times New Roman"/>
                <w:b/>
                <w:bCs/>
                <w:color w:val="000000" w:themeColor="text1"/>
                <w:sz w:val="24"/>
                <w:vertAlign w:val="superscript"/>
              </w:rPr>
              <w:t xml:space="preserve"> </w:t>
            </w:r>
            <w:r w:rsidRPr="00270925">
              <w:rPr>
                <w:rFonts w:ascii="Times New Roman" w:hAnsi="Times New Roman" w:cs="Times New Roman"/>
                <w:b/>
                <w:bCs/>
                <w:color w:val="000000" w:themeColor="text1"/>
                <w:sz w:val="24"/>
                <w:vertAlign w:val="superscript"/>
              </w:rPr>
              <w:fldChar w:fldCharType="begin"/>
            </w:r>
            <w:r w:rsidRPr="00270925">
              <w:rPr>
                <w:rFonts w:ascii="Times New Roman" w:hAnsi="Times New Roman" w:cs="Times New Roman"/>
                <w:b/>
                <w:bCs/>
                <w:sz w:val="24"/>
              </w:rPr>
              <w:instrText xml:space="preserve"> REF _Ref27329946 \r  \* MERGEFORMAT </w:instrText>
            </w:r>
            <w:r w:rsidRPr="00270925">
              <w:rPr>
                <w:rFonts w:ascii="Times New Roman" w:hAnsi="Times New Roman" w:cs="Times New Roman"/>
                <w:b/>
                <w:bCs/>
                <w:color w:val="000000" w:themeColor="text1"/>
                <w:sz w:val="24"/>
                <w:vertAlign w:val="superscript"/>
              </w:rPr>
              <w:fldChar w:fldCharType="separate"/>
            </w:r>
            <w:r w:rsidRPr="00270925">
              <w:rPr>
                <w:rFonts w:ascii="Times New Roman" w:hAnsi="Times New Roman" w:cs="Times New Roman"/>
                <w:b/>
                <w:bCs/>
                <w:sz w:val="24"/>
                <w:vertAlign w:val="superscript"/>
              </w:rPr>
              <w:t>[21]</w:t>
            </w:r>
            <w:r w:rsidRPr="00270925">
              <w:rPr>
                <w:rFonts w:ascii="Times New Roman" w:hAnsi="Times New Roman" w:cs="Times New Roman"/>
                <w:b/>
                <w:bCs/>
                <w:color w:val="000000" w:themeColor="text1"/>
                <w:sz w:val="24"/>
                <w:vertAlign w:val="superscript"/>
              </w:rPr>
              <w:fldChar w:fldCharType="end"/>
            </w:r>
            <w:r w:rsidRPr="00210C61">
              <w:rPr>
                <w:rFonts w:ascii="Times New Roman" w:hAnsi="Times New Roman" w:cs="Times New Roman"/>
                <w:b/>
                <w:bCs/>
                <w:color w:val="000000" w:themeColor="text1"/>
                <w:sz w:val="24"/>
              </w:rPr>
              <w:t xml:space="preserve">: </w:t>
            </w:r>
            <w:r w:rsidRPr="00210C61">
              <w:rPr>
                <w:rFonts w:ascii="Times New Roman" w:hAnsi="Times New Roman" w:cs="Times New Roman"/>
                <w:sz w:val="24"/>
              </w:rPr>
              <w:t>Inform the patient of their location, the time, and their current condition; provide a clock, calendar, etc.</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bookmarkStart w:id="13" w:name="OLE_LINK121"/>
            <w:r w:rsidRPr="00210C61">
              <w:rPr>
                <w:rFonts w:ascii="Times New Roman" w:hAnsi="Times New Roman" w:cs="Times New Roman"/>
                <w:sz w:val="24"/>
              </w:rPr>
              <w:t>3. For patients with visual impairment:</w:t>
            </w:r>
            <w:bookmarkEnd w:id="13"/>
            <w:r w:rsidRPr="00270925">
              <w:rPr>
                <w:rFonts w:ascii="Times New Roman" w:hAnsi="Times New Roman" w:cs="Times New Roman"/>
                <w:b/>
                <w:bCs/>
                <w:sz w:val="24"/>
                <w:vertAlign w:val="superscript"/>
              </w:rPr>
              <w:fldChar w:fldCharType="begin"/>
            </w:r>
            <w:r w:rsidRPr="00270925">
              <w:rPr>
                <w:rFonts w:ascii="Times New Roman" w:hAnsi="Times New Roman" w:cs="Times New Roman"/>
                <w:b/>
                <w:bCs/>
                <w:sz w:val="24"/>
                <w:vertAlign w:val="superscript"/>
              </w:rPr>
              <w:instrText xml:space="preserve"> REF _Ref23359339 \r  \* MERGEFORMAT </w:instrText>
            </w:r>
            <w:r w:rsidRPr="00270925">
              <w:rPr>
                <w:rFonts w:ascii="Times New Roman" w:hAnsi="Times New Roman" w:cs="Times New Roman"/>
                <w:b/>
                <w:bCs/>
                <w:sz w:val="24"/>
                <w:vertAlign w:val="superscript"/>
              </w:rPr>
              <w:fldChar w:fldCharType="separate"/>
            </w:r>
            <w:r w:rsidRPr="00270925">
              <w:rPr>
                <w:rFonts w:ascii="Times New Roman" w:hAnsi="Times New Roman" w:cs="Times New Roman"/>
                <w:b/>
                <w:bCs/>
                <w:sz w:val="24"/>
                <w:vertAlign w:val="superscript"/>
              </w:rPr>
              <w:t>[16]</w:t>
            </w:r>
            <w:r w:rsidRPr="00270925">
              <w:rPr>
                <w:rFonts w:ascii="Times New Roman" w:hAnsi="Times New Roman" w:cs="Times New Roman"/>
                <w:b/>
                <w:bCs/>
                <w:sz w:val="24"/>
                <w:vertAlign w:val="superscript"/>
              </w:rPr>
              <w:fldChar w:fldCharType="end"/>
            </w:r>
            <w:r w:rsidRPr="00270925">
              <w:rPr>
                <w:rFonts w:ascii="Times New Roman" w:hAnsi="Times New Roman" w:cs="Times New Roman"/>
                <w:b/>
                <w:bCs/>
                <w:sz w:val="24"/>
              </w:rPr>
              <w:t>：</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t>Use visual aids when fully conscious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t>Approach the patient from the side with better visibility.</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t>4. For individuals with hearing impairment</w:t>
            </w:r>
            <w:r w:rsidRPr="00210C61">
              <w:rPr>
                <w:rFonts w:ascii="Times New Roman" w:hAnsi="Times New Roman" w:cs="Times New Roman"/>
                <w:b/>
                <w:bCs/>
                <w:sz w:val="24"/>
                <w:vertAlign w:val="superscript"/>
              </w:rPr>
              <w:t xml:space="preserve"> </w:t>
            </w:r>
            <w:r w:rsidRPr="00270925">
              <w:rPr>
                <w:rFonts w:ascii="Times New Roman" w:hAnsi="Times New Roman" w:cs="Times New Roman"/>
                <w:b/>
                <w:bCs/>
                <w:sz w:val="24"/>
                <w:vertAlign w:val="superscript"/>
              </w:rPr>
              <w:fldChar w:fldCharType="begin"/>
            </w:r>
            <w:r w:rsidRPr="00270925">
              <w:rPr>
                <w:rFonts w:ascii="Times New Roman" w:hAnsi="Times New Roman" w:cs="Times New Roman"/>
                <w:b/>
                <w:bCs/>
                <w:sz w:val="24"/>
                <w:vertAlign w:val="superscript"/>
              </w:rPr>
              <w:instrText xml:space="preserve"> REF _Ref23359339 \r  \* MERGEFORMAT </w:instrText>
            </w:r>
            <w:r w:rsidRPr="00270925">
              <w:rPr>
                <w:rFonts w:ascii="Times New Roman" w:hAnsi="Times New Roman" w:cs="Times New Roman"/>
                <w:b/>
                <w:bCs/>
                <w:sz w:val="24"/>
                <w:vertAlign w:val="superscript"/>
              </w:rPr>
              <w:fldChar w:fldCharType="separate"/>
            </w:r>
            <w:r w:rsidRPr="00270925">
              <w:rPr>
                <w:rFonts w:ascii="Times New Roman" w:hAnsi="Times New Roman" w:cs="Times New Roman"/>
                <w:b/>
                <w:bCs/>
                <w:sz w:val="24"/>
                <w:vertAlign w:val="superscript"/>
              </w:rPr>
              <w:t>[16]</w:t>
            </w:r>
            <w:r w:rsidRPr="00270925">
              <w:rPr>
                <w:rFonts w:ascii="Times New Roman" w:hAnsi="Times New Roman" w:cs="Times New Roman"/>
                <w:b/>
                <w:bCs/>
                <w:sz w:val="24"/>
                <w:vertAlign w:val="superscript"/>
              </w:rPr>
              <w:fldChar w:fldCharType="end"/>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Use hearing aids when awake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Wear your hearing aids and ensure they are functioning correctly.</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rPr>
            </w:pPr>
            <w:r w:rsidRPr="00210C61">
              <w:rPr>
                <w:rFonts w:ascii="Times New Roman" w:hAnsi="Times New Roman" w:cs="Times New Roman"/>
                <w:sz w:val="24"/>
              </w:rPr>
              <w:t xml:space="preserve">Speak clearly and </w:t>
            </w:r>
            <w:proofErr w:type="spellStart"/>
            <w:r w:rsidRPr="00210C61">
              <w:rPr>
                <w:rFonts w:ascii="Times New Roman" w:hAnsi="Times New Roman" w:cs="Times New Roman"/>
                <w:sz w:val="24"/>
              </w:rPr>
              <w:t>minimise</w:t>
            </w:r>
            <w:proofErr w:type="spellEnd"/>
            <w:r w:rsidRPr="00210C61">
              <w:rPr>
                <w:rFonts w:ascii="Times New Roman" w:hAnsi="Times New Roman" w:cs="Times New Roman"/>
                <w:sz w:val="24"/>
              </w:rPr>
              <w:t xml:space="preserve"> background noise.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rPr>
            </w:pPr>
            <w:r w:rsidRPr="00210C61">
              <w:rPr>
                <w:rFonts w:ascii="Times New Roman" w:hAnsi="Times New Roman" w:cs="Times New Roman"/>
                <w:sz w:val="24"/>
              </w:rPr>
              <w:t>5. Encourage patients to engage in cognitive-enhancing activities: attention training, working memory exercises, and habit-correction training.</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210C61">
        <w:tc>
          <w:tcPr>
            <w:tcW w:w="10745" w:type="dxa"/>
            <w:gridSpan w:val="5"/>
          </w:tcPr>
          <w:p w:rsidR="00214FC1" w:rsidRPr="005837B0" w:rsidRDefault="00214FC1" w:rsidP="00C91C7B">
            <w:pPr>
              <w:pStyle w:val="a5"/>
              <w:spacing w:line="276" w:lineRule="auto"/>
              <w:jc w:val="left"/>
              <w:rPr>
                <w:rFonts w:ascii="Times New Roman" w:hAnsi="Times New Roman" w:cs="Times New Roman"/>
                <w:b/>
                <w:bCs/>
                <w:sz w:val="24"/>
                <w:szCs w:val="24"/>
              </w:rPr>
            </w:pPr>
            <w:bookmarkStart w:id="14" w:name="_Toc219893292"/>
            <w:r w:rsidRPr="005837B0">
              <w:rPr>
                <w:rFonts w:ascii="Times New Roman" w:hAnsi="Times New Roman" w:cs="Times New Roman"/>
                <w:b/>
                <w:bCs/>
                <w:color w:val="000000" w:themeColor="text1"/>
                <w:sz w:val="24"/>
                <w:szCs w:val="24"/>
              </w:rPr>
              <w:t>Postoperative delirium treatment</w:t>
            </w:r>
            <w:bookmarkEnd w:id="14"/>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1. Non-pharmacological therapy</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(1) Remove risk factors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For </w:t>
            </w:r>
            <w:proofErr w:type="spellStart"/>
            <w:r w:rsidRPr="00210C61">
              <w:rPr>
                <w:rFonts w:ascii="Times New Roman" w:hAnsi="Times New Roman" w:cs="Times New Roman"/>
                <w:sz w:val="24"/>
              </w:rPr>
              <w:t>hypoxaemia</w:t>
            </w:r>
            <w:proofErr w:type="spellEnd"/>
            <w:r w:rsidRPr="00210C61">
              <w:rPr>
                <w:rFonts w:ascii="Times New Roman" w:hAnsi="Times New Roman" w:cs="Times New Roman"/>
                <w:sz w:val="24"/>
              </w:rPr>
              <w:t xml:space="preserve">: Promptly identify and assess </w:t>
            </w:r>
            <w:proofErr w:type="spellStart"/>
            <w:r w:rsidRPr="00210C61">
              <w:rPr>
                <w:rFonts w:ascii="Times New Roman" w:hAnsi="Times New Roman" w:cs="Times New Roman"/>
                <w:sz w:val="24"/>
              </w:rPr>
              <w:t>hypoxaemia</w:t>
            </w:r>
            <w:proofErr w:type="spellEnd"/>
            <w:r w:rsidRPr="00210C61">
              <w:rPr>
                <w:rFonts w:ascii="Times New Roman" w:hAnsi="Times New Roman" w:cs="Times New Roman"/>
                <w:sz w:val="24"/>
              </w:rPr>
              <w:t xml:space="preserve">; monitor the patient's blood oxygen concentration, maintaining </w:t>
            </w:r>
            <w:r w:rsidRPr="00210C61">
              <w:rPr>
                <w:rFonts w:ascii="Times New Roman" w:hAnsi="Times New Roman" w:cs="Times New Roman"/>
                <w:sz w:val="24"/>
              </w:rPr>
              <w:lastRenderedPageBreak/>
              <w:t>oxygen saturation above 90%.</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For infections: Promptly identify and treat infections; avoid unnecessary intubation (e.g., urinary </w:t>
            </w:r>
            <w:proofErr w:type="spellStart"/>
            <w:r w:rsidRPr="00210C61">
              <w:rPr>
                <w:rFonts w:ascii="Times New Roman" w:hAnsi="Times New Roman" w:cs="Times New Roman"/>
                <w:sz w:val="24"/>
              </w:rPr>
              <w:t>catheterisation</w:t>
            </w:r>
            <w:proofErr w:type="spellEnd"/>
            <w:r w:rsidRPr="00210C61">
              <w:rPr>
                <w:rFonts w:ascii="Times New Roman" w:hAnsi="Times New Roman" w:cs="Times New Roman"/>
                <w:sz w:val="24"/>
              </w:rPr>
              <w:t>); strictly implement hospital infection control measures.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For polypharmacy: Assess medications with the involvement of clinical pharmacists; Reduce the number of medications prescribed to patients; Avoid medications that exacerbate delirium symptoms.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Comprehensive preventive measures should be implemented to address patient risk factors.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(2) Change the environment and behavioral support</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Patients exhibiting hazardous </w:t>
            </w:r>
            <w:proofErr w:type="spellStart"/>
            <w:r w:rsidRPr="00210C61">
              <w:rPr>
                <w:rFonts w:ascii="Times New Roman" w:hAnsi="Times New Roman" w:cs="Times New Roman"/>
                <w:sz w:val="24"/>
              </w:rPr>
              <w:t>behaviour</w:t>
            </w:r>
            <w:proofErr w:type="spellEnd"/>
            <w:r w:rsidRPr="00210C61">
              <w:rPr>
                <w:rFonts w:ascii="Times New Roman" w:hAnsi="Times New Roman" w:cs="Times New Roman"/>
                <w:sz w:val="24"/>
              </w:rPr>
              <w:t xml:space="preserve"> may be subject to appropriate </w:t>
            </w:r>
            <w:proofErr w:type="spellStart"/>
            <w:r w:rsidRPr="00210C61">
              <w:rPr>
                <w:rFonts w:ascii="Times New Roman" w:hAnsi="Times New Roman" w:cs="Times New Roman"/>
                <w:sz w:val="24"/>
              </w:rPr>
              <w:t>behavioural</w:t>
            </w:r>
            <w:proofErr w:type="spellEnd"/>
            <w:r w:rsidRPr="00210C61">
              <w:rPr>
                <w:rFonts w:ascii="Times New Roman" w:hAnsi="Times New Roman" w:cs="Times New Roman"/>
                <w:sz w:val="24"/>
              </w:rPr>
              <w:t xml:space="preserve"> restrictions or physical restraints. Timely assessment of cognitive function should be conducted, with restraints removed as soon as medically feasible.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Whenever possible, facilitate the patient's return to a familiar environment: introduce them to the surroundings and staff, </w:t>
            </w:r>
            <w:r w:rsidRPr="00210C61">
              <w:rPr>
                <w:rFonts w:ascii="Times New Roman" w:hAnsi="Times New Roman" w:cs="Times New Roman"/>
                <w:sz w:val="24"/>
              </w:rPr>
              <w:lastRenderedPageBreak/>
              <w:t>provide care by familiar nursing personnel or family members, and encourage visits from the patient's relatives and friends.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Provide a well-lit environment with a large digital clock and a wall calendar</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Music therapy, massage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Fostering wakefulness and activity to encourage a normal sleep-wake cycle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highlight w:val="yellow"/>
              </w:rPr>
            </w:pP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210C61">
        <w:trPr>
          <w:trHeight w:val="141"/>
        </w:trPr>
        <w:tc>
          <w:tcPr>
            <w:tcW w:w="10745" w:type="dxa"/>
            <w:gridSpan w:val="5"/>
          </w:tcPr>
          <w:p w:rsidR="00214FC1" w:rsidRPr="00270925" w:rsidRDefault="00214FC1" w:rsidP="00C91C7B">
            <w:pPr>
              <w:widowControl/>
              <w:spacing w:line="276" w:lineRule="auto"/>
              <w:jc w:val="left"/>
              <w:rPr>
                <w:rFonts w:asciiTheme="majorBidi" w:hAnsiTheme="majorBidi" w:cstheme="majorBidi"/>
                <w:sz w:val="24"/>
              </w:rPr>
            </w:pPr>
            <w:r w:rsidRPr="00C25B87">
              <w:rPr>
                <w:rFonts w:ascii="Times New Roman" w:hAnsi="Times New Roman" w:cs="Times New Roman"/>
                <w:sz w:val="28"/>
                <w:szCs w:val="36"/>
              </w:rPr>
              <w:t>2. Pharmacological treatment</w:t>
            </w: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4FC1">
              <w:rPr>
                <w:rFonts w:asciiTheme="majorBidi" w:hAnsiTheme="majorBidi" w:cstheme="majorBidi"/>
                <w:sz w:val="24"/>
              </w:rPr>
              <w:t>Haloperidol</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4FC1">
              <w:rPr>
                <w:rFonts w:asciiTheme="majorBidi" w:hAnsiTheme="majorBidi" w:cstheme="majorBidi"/>
                <w:sz w:val="24"/>
              </w:rPr>
              <w:t>Risperidone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4FC1">
              <w:rPr>
                <w:rFonts w:asciiTheme="majorBidi" w:hAnsiTheme="majorBidi" w:cstheme="majorBidi"/>
                <w:sz w:val="24"/>
              </w:rPr>
              <w:t>Olanzapine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4FC1">
              <w:rPr>
                <w:rFonts w:asciiTheme="majorBidi" w:hAnsiTheme="majorBidi" w:cstheme="majorBidi"/>
                <w:sz w:val="24"/>
              </w:rPr>
              <w:t>Quetiapine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C25B87">
              <w:rPr>
                <w:rFonts w:ascii="Times New Roman" w:hAnsi="Times New Roman" w:cs="Times New Roman"/>
                <w:sz w:val="28"/>
                <w:szCs w:val="36"/>
              </w:rPr>
              <w:t>Dexmedetomidine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Pr>
                <w:rFonts w:ascii="Times New Roman" w:hAnsi="Times New Roman" w:cs="Times New Roman"/>
                <w:sz w:val="28"/>
                <w:szCs w:val="36"/>
              </w:rPr>
              <w:t xml:space="preserve">A </w:t>
            </w:r>
            <w:r w:rsidRPr="005F7004">
              <w:rPr>
                <w:rFonts w:ascii="Times New Roman" w:hAnsi="Times New Roman" w:cs="Times New Roman"/>
                <w:sz w:val="28"/>
                <w:szCs w:val="36"/>
              </w:rPr>
              <w:t>psychiatrist for help</w:t>
            </w:r>
            <w:r w:rsidRPr="00C25B87">
              <w:rPr>
                <w:rFonts w:ascii="Times New Roman" w:hAnsi="Times New Roman" w:cs="Times New Roman"/>
                <w:sz w:val="28"/>
                <w:szCs w:val="36"/>
              </w:rPr>
              <w:t>.</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0C61" w:rsidRPr="000960EF" w:rsidTr="00665FB0">
        <w:tc>
          <w:tcPr>
            <w:tcW w:w="2965"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Intervention strategy</w:t>
            </w:r>
          </w:p>
        </w:tc>
        <w:tc>
          <w:tcPr>
            <w:tcW w:w="2138"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15" w:name="_Toc219893293"/>
            <w:r w:rsidRPr="005837B0">
              <w:rPr>
                <w:rStyle w:val="a4"/>
                <w:rFonts w:ascii="Times New Roman" w:hAnsi="Times New Roman" w:cs="Times New Roman"/>
                <w:b/>
                <w:bCs/>
                <w:sz w:val="28"/>
                <w:szCs w:val="28"/>
              </w:rPr>
              <w:t>II Perioperative pain management with multi-modal analgesia</w:t>
            </w:r>
            <w:bookmarkEnd w:id="15"/>
            <w:r w:rsidR="00CE1B2E">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QW5lc3RoZXNpYSBBZ2luZzwvQXV0aG9yPjxZZWFyPjIwMTQ8L1llYXI+PFJlY051bT43NjQ8L1Jl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==
</w:fldData>
              </w:fldChar>
            </w:r>
            <w:r w:rsidR="00CE1B2E">
              <w:rPr>
                <w:rStyle w:val="a4"/>
                <w:rFonts w:ascii="Times New Roman" w:hAnsi="Times New Roman" w:cs="Times New Roman"/>
                <w:b/>
                <w:bCs/>
                <w:sz w:val="28"/>
                <w:szCs w:val="28"/>
              </w:rPr>
              <w:instrText xml:space="preserve"> ADDIN EN.CITE </w:instrText>
            </w:r>
            <w:r w:rsidR="00CE1B2E">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QW5lc3RoZXNpYSBBZ2luZzwvQXV0aG9yPjxZZWFyPjIwMTQ8L1llYXI+PFJlY051bT43NjQ8L1Jl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==
</w:fldData>
              </w:fldChar>
            </w:r>
            <w:r w:rsidR="00CE1B2E">
              <w:rPr>
                <w:rStyle w:val="a4"/>
                <w:rFonts w:ascii="Times New Roman" w:hAnsi="Times New Roman" w:cs="Times New Roman"/>
                <w:b/>
                <w:bCs/>
                <w:sz w:val="28"/>
                <w:szCs w:val="28"/>
              </w:rPr>
              <w:instrText xml:space="preserve"> ADDIN EN.CITE.DATA </w:instrText>
            </w:r>
            <w:r w:rsidR="00CE1B2E">
              <w:rPr>
                <w:rStyle w:val="a4"/>
                <w:rFonts w:ascii="Times New Roman" w:hAnsi="Times New Roman" w:cs="Times New Roman"/>
                <w:b/>
                <w:bCs/>
                <w:sz w:val="28"/>
                <w:szCs w:val="28"/>
              </w:rPr>
            </w:r>
            <w:r w:rsidR="00CE1B2E">
              <w:rPr>
                <w:rStyle w:val="a4"/>
                <w:rFonts w:ascii="Times New Roman" w:hAnsi="Times New Roman" w:cs="Times New Roman"/>
                <w:b/>
                <w:bCs/>
                <w:sz w:val="28"/>
                <w:szCs w:val="28"/>
              </w:rPr>
              <w:fldChar w:fldCharType="end"/>
            </w:r>
            <w:r w:rsidR="00CE1B2E">
              <w:rPr>
                <w:rStyle w:val="a4"/>
                <w:rFonts w:ascii="Times New Roman" w:hAnsi="Times New Roman" w:cs="Times New Roman"/>
                <w:b/>
                <w:bCs/>
                <w:sz w:val="28"/>
                <w:szCs w:val="28"/>
              </w:rPr>
            </w:r>
            <w:r w:rsidR="00CE1B2E">
              <w:rPr>
                <w:rStyle w:val="a4"/>
                <w:rFonts w:ascii="Times New Roman" w:hAnsi="Times New Roman" w:cs="Times New Roman"/>
                <w:b/>
                <w:bCs/>
                <w:sz w:val="28"/>
                <w:szCs w:val="28"/>
              </w:rPr>
              <w:fldChar w:fldCharType="separate"/>
            </w:r>
            <w:r w:rsidR="00CE1B2E" w:rsidRPr="00CE1B2E">
              <w:rPr>
                <w:rStyle w:val="a4"/>
                <w:rFonts w:ascii="Times New Roman" w:hAnsi="Times New Roman" w:cs="Times New Roman"/>
                <w:b/>
                <w:bCs/>
                <w:noProof/>
                <w:sz w:val="28"/>
                <w:szCs w:val="28"/>
                <w:vertAlign w:val="superscript"/>
              </w:rPr>
              <w:t>[2, 8-10]</w:t>
            </w:r>
            <w:r w:rsidR="00CE1B2E">
              <w:rPr>
                <w:rStyle w:val="a4"/>
                <w:rFonts w:ascii="Times New Roman" w:hAnsi="Times New Roman" w:cs="Times New Roman"/>
                <w:b/>
                <w:bCs/>
                <w:sz w:val="28"/>
                <w:szCs w:val="28"/>
              </w:rPr>
              <w:fldChar w:fldCharType="end"/>
            </w:r>
            <w:r w:rsidRPr="00270925">
              <w:rPr>
                <w:rFonts w:asciiTheme="majorBidi" w:hAnsiTheme="majorBidi" w:cstheme="majorBidi"/>
                <w:b/>
                <w:bCs/>
                <w:sz w:val="24"/>
                <w:vertAlign w:val="superscript"/>
              </w:rPr>
              <w:t xml:space="preserve"> </w:t>
            </w:r>
            <w:r w:rsidRPr="005837B0">
              <w:rPr>
                <w:rFonts w:asciiTheme="majorBidi" w:hAnsiTheme="majorBidi" w:cstheme="majorBidi"/>
                <w:sz w:val="24"/>
              </w:rPr>
              <w:t>(If you have other recommendations, please fill them in the space below.)</w:t>
            </w:r>
          </w:p>
        </w:tc>
      </w:tr>
      <w:tr w:rsidR="005837B0" w:rsidRPr="00270925" w:rsidTr="00665FB0">
        <w:tc>
          <w:tcPr>
            <w:tcW w:w="2965" w:type="dxa"/>
          </w:tcPr>
          <w:p w:rsidR="005837B0" w:rsidRPr="005837B0" w:rsidRDefault="005837B0" w:rsidP="00C91C7B">
            <w:pPr>
              <w:pStyle w:val="a5"/>
              <w:spacing w:line="276" w:lineRule="auto"/>
              <w:jc w:val="left"/>
              <w:rPr>
                <w:rFonts w:ascii="Times New Roman" w:hAnsi="Times New Roman" w:cs="Times New Roman"/>
                <w:b/>
                <w:bCs/>
                <w:sz w:val="24"/>
              </w:rPr>
            </w:pPr>
            <w:bookmarkStart w:id="16" w:name="_Toc219893294"/>
            <w:r w:rsidRPr="005837B0">
              <w:rPr>
                <w:rFonts w:ascii="Times New Roman" w:hAnsi="Times New Roman" w:cs="Times New Roman"/>
                <w:b/>
                <w:bCs/>
                <w:color w:val="000000" w:themeColor="text1"/>
              </w:rPr>
              <w:t>Preoperative Pain Management</w:t>
            </w:r>
            <w:bookmarkEnd w:id="16"/>
          </w:p>
        </w:tc>
        <w:tc>
          <w:tcPr>
            <w:tcW w:w="2138" w:type="dxa"/>
          </w:tcPr>
          <w:p w:rsidR="005837B0" w:rsidRPr="00270925" w:rsidRDefault="005837B0" w:rsidP="00C91C7B">
            <w:pPr>
              <w:widowControl/>
              <w:spacing w:line="276" w:lineRule="auto"/>
              <w:jc w:val="left"/>
              <w:rPr>
                <w:rFonts w:asciiTheme="majorBidi" w:hAnsiTheme="majorBidi" w:cstheme="majorBidi"/>
                <w:b/>
                <w:bCs/>
                <w:sz w:val="24"/>
              </w:rPr>
            </w:pPr>
          </w:p>
        </w:tc>
        <w:tc>
          <w:tcPr>
            <w:tcW w:w="1616" w:type="dxa"/>
          </w:tcPr>
          <w:p w:rsidR="005837B0" w:rsidRPr="00270925" w:rsidRDefault="005837B0" w:rsidP="00C91C7B">
            <w:pPr>
              <w:widowControl/>
              <w:spacing w:line="276" w:lineRule="auto"/>
              <w:jc w:val="left"/>
              <w:rPr>
                <w:rFonts w:asciiTheme="majorBidi" w:hAnsiTheme="majorBidi" w:cstheme="majorBidi"/>
                <w:b/>
                <w:bCs/>
                <w:sz w:val="24"/>
              </w:rPr>
            </w:pPr>
          </w:p>
        </w:tc>
        <w:tc>
          <w:tcPr>
            <w:tcW w:w="2799" w:type="dxa"/>
          </w:tcPr>
          <w:p w:rsidR="005837B0" w:rsidRPr="00270925" w:rsidRDefault="005837B0" w:rsidP="00C91C7B">
            <w:pPr>
              <w:widowControl/>
              <w:spacing w:line="276" w:lineRule="auto"/>
              <w:jc w:val="left"/>
              <w:rPr>
                <w:rFonts w:asciiTheme="majorBidi" w:hAnsiTheme="majorBidi" w:cstheme="majorBidi"/>
                <w:b/>
                <w:bCs/>
                <w:sz w:val="24"/>
              </w:rPr>
            </w:pPr>
          </w:p>
        </w:tc>
        <w:tc>
          <w:tcPr>
            <w:tcW w:w="1227" w:type="dxa"/>
          </w:tcPr>
          <w:p w:rsidR="005837B0" w:rsidRPr="00270925" w:rsidRDefault="005837B0"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1. Administer analgesics based on pain scores.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339"/>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Nonsteroidal analgesics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opioid medications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lastRenderedPageBreak/>
              <w:t>2.</w:t>
            </w:r>
            <w:r w:rsidR="00C573D2">
              <w:rPr>
                <w:rFonts w:ascii="Times New Roman" w:hAnsi="Times New Roman" w:cs="Times New Roman"/>
                <w:sz w:val="24"/>
              </w:rPr>
              <w:t xml:space="preserve"> </w:t>
            </w:r>
            <w:r w:rsidRPr="00210C61">
              <w:rPr>
                <w:rFonts w:ascii="Times New Roman" w:hAnsi="Times New Roman" w:cs="Times New Roman"/>
                <w:sz w:val="24"/>
              </w:rPr>
              <w:t>Regional anesthesia technique</w:t>
            </w:r>
            <w:r w:rsidR="00665FB0">
              <w:rPr>
                <w:rFonts w:ascii="Times New Roman" w:hAnsi="Times New Roman" w:cs="Times New Roman" w:hint="eastAsia"/>
                <w:sz w:val="24"/>
              </w:rPr>
              <w:t xml:space="preserve"> </w:t>
            </w:r>
            <w:r w:rsidRPr="00210C61">
              <w:rPr>
                <w:rFonts w:ascii="Times New Roman" w:hAnsi="Times New Roman" w:cs="Times New Roman"/>
                <w:sz w:val="24"/>
              </w:rPr>
              <w:t xml:space="preserve">(See </w:t>
            </w:r>
            <w:r w:rsidR="00C573D2">
              <w:rPr>
                <w:rFonts w:ascii="Times New Roman" w:hAnsi="Times New Roman" w:cs="Times New Roman"/>
                <w:sz w:val="24"/>
              </w:rPr>
              <w:t>“</w:t>
            </w:r>
            <w:r w:rsidRPr="00210C61">
              <w:rPr>
                <w:rFonts w:ascii="Times New Roman" w:hAnsi="Times New Roman" w:cs="Times New Roman"/>
                <w:sz w:val="24"/>
              </w:rPr>
              <w:t>Intraoperative Pain Management” Item 2)</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5837B0" w:rsidRPr="00270925" w:rsidTr="00665FB0">
        <w:tc>
          <w:tcPr>
            <w:tcW w:w="2965" w:type="dxa"/>
          </w:tcPr>
          <w:p w:rsidR="005837B0" w:rsidRPr="005837B0" w:rsidRDefault="005837B0" w:rsidP="00C91C7B">
            <w:pPr>
              <w:pStyle w:val="a5"/>
              <w:spacing w:line="276" w:lineRule="auto"/>
              <w:jc w:val="left"/>
              <w:rPr>
                <w:rFonts w:ascii="Times New Roman" w:hAnsi="Times New Roman" w:cs="Times New Roman"/>
                <w:b/>
                <w:bCs/>
                <w:sz w:val="24"/>
              </w:rPr>
            </w:pPr>
            <w:bookmarkStart w:id="17" w:name="OLE_LINK112"/>
            <w:bookmarkStart w:id="18" w:name="_Toc219893295"/>
            <w:r w:rsidRPr="005837B0">
              <w:rPr>
                <w:rFonts w:ascii="Times New Roman" w:hAnsi="Times New Roman" w:cs="Times New Roman"/>
                <w:b/>
                <w:bCs/>
                <w:color w:val="000000" w:themeColor="text1"/>
              </w:rPr>
              <w:t>Intraoperative pain management</w:t>
            </w:r>
            <w:bookmarkEnd w:id="17"/>
            <w:bookmarkEnd w:id="18"/>
          </w:p>
        </w:tc>
        <w:tc>
          <w:tcPr>
            <w:tcW w:w="2138" w:type="dxa"/>
          </w:tcPr>
          <w:p w:rsidR="005837B0" w:rsidRPr="00270925" w:rsidRDefault="005837B0" w:rsidP="00C91C7B">
            <w:pPr>
              <w:widowControl/>
              <w:spacing w:line="276" w:lineRule="auto"/>
              <w:jc w:val="left"/>
              <w:rPr>
                <w:rFonts w:asciiTheme="majorBidi" w:hAnsiTheme="majorBidi" w:cstheme="majorBidi"/>
                <w:b/>
                <w:bCs/>
                <w:sz w:val="24"/>
              </w:rPr>
            </w:pPr>
          </w:p>
        </w:tc>
        <w:tc>
          <w:tcPr>
            <w:tcW w:w="1616" w:type="dxa"/>
          </w:tcPr>
          <w:p w:rsidR="005837B0" w:rsidRPr="00270925" w:rsidRDefault="005837B0" w:rsidP="00C91C7B">
            <w:pPr>
              <w:widowControl/>
              <w:spacing w:line="276" w:lineRule="auto"/>
              <w:jc w:val="left"/>
              <w:rPr>
                <w:rFonts w:asciiTheme="majorBidi" w:hAnsiTheme="majorBidi" w:cstheme="majorBidi"/>
                <w:b/>
                <w:bCs/>
                <w:sz w:val="24"/>
              </w:rPr>
            </w:pPr>
          </w:p>
        </w:tc>
        <w:tc>
          <w:tcPr>
            <w:tcW w:w="2799" w:type="dxa"/>
          </w:tcPr>
          <w:p w:rsidR="005837B0" w:rsidRPr="00270925" w:rsidRDefault="005837B0" w:rsidP="00C91C7B">
            <w:pPr>
              <w:widowControl/>
              <w:spacing w:line="276" w:lineRule="auto"/>
              <w:jc w:val="left"/>
              <w:rPr>
                <w:rFonts w:asciiTheme="majorBidi" w:hAnsiTheme="majorBidi" w:cstheme="majorBidi"/>
                <w:b/>
                <w:bCs/>
                <w:sz w:val="24"/>
              </w:rPr>
            </w:pPr>
          </w:p>
        </w:tc>
        <w:tc>
          <w:tcPr>
            <w:tcW w:w="1227" w:type="dxa"/>
          </w:tcPr>
          <w:p w:rsidR="005837B0" w:rsidRPr="00270925" w:rsidRDefault="005837B0"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1.</w:t>
            </w:r>
            <w:r w:rsidRPr="00210C61">
              <w:rPr>
                <w:sz w:val="24"/>
              </w:rPr>
              <w:t xml:space="preserve"> </w:t>
            </w:r>
            <w:r w:rsidRPr="00210C61">
              <w:rPr>
                <w:rFonts w:ascii="Times New Roman" w:hAnsi="Times New Roman" w:cs="Times New Roman"/>
                <w:sz w:val="24"/>
              </w:rPr>
              <w:t>Opioid-based continuous analgesia.</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2.</w:t>
            </w:r>
            <w:r w:rsidRPr="00210C61">
              <w:rPr>
                <w:sz w:val="24"/>
              </w:rPr>
              <w:t xml:space="preserve"> </w:t>
            </w:r>
            <w:r w:rsidRPr="00210C61">
              <w:rPr>
                <w:rFonts w:ascii="Times New Roman" w:hAnsi="Times New Roman" w:cs="Times New Roman"/>
                <w:sz w:val="24"/>
              </w:rPr>
              <w:t>Regional anesthesia technique</w:t>
            </w:r>
            <w:r w:rsidR="00665FB0">
              <w:rPr>
                <w:rFonts w:ascii="Times New Roman" w:hAnsi="Times New Roman" w:cs="Times New Roman" w:hint="eastAsia"/>
                <w:sz w:val="24"/>
              </w:rPr>
              <w:t xml:space="preserve"> </w:t>
            </w:r>
            <w:r w:rsidRPr="00210C61">
              <w:rPr>
                <w:rFonts w:ascii="Times New Roman" w:hAnsi="Times New Roman" w:cs="Times New Roman"/>
                <w:sz w:val="24"/>
              </w:rPr>
              <w:t>(Select two of the following five items. Please fill in only the two relevant items you recommend.)</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(1) Epidural analgesia</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Drug: Morphine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Drug: Hydromorphone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Drug: Ropivacaine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(2) Paravertebral Block</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19" w:name="OLE_LINK114"/>
            <w:r w:rsidRPr="009D3C5A">
              <w:rPr>
                <w:rFonts w:asciiTheme="majorBidi" w:hAnsiTheme="majorBidi" w:cstheme="majorBidi"/>
                <w:sz w:val="24"/>
              </w:rPr>
              <w:t>Drug: Ropivacaine</w:t>
            </w:r>
            <w:bookmarkEnd w:id="19"/>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(3) Anterior serratus block</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Pr>
                <w:rFonts w:asciiTheme="majorBidi" w:hAnsiTheme="majorBidi" w:cstheme="majorBidi"/>
                <w:kern w:val="0"/>
                <w:sz w:val="24"/>
              </w:rPr>
              <w:t>Drug: Ropivacaine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(4) Erector Spinae Blockade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Pr>
                <w:rFonts w:asciiTheme="majorBidi" w:hAnsiTheme="majorBidi" w:cstheme="majorBidi"/>
                <w:kern w:val="0"/>
                <w:sz w:val="24"/>
              </w:rPr>
              <w:t>Drug: Ropivacaine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(5) Intercostal Nerve Block</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Other recommended methods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5837B0" w:rsidRPr="00270925" w:rsidTr="00665FB0">
        <w:tc>
          <w:tcPr>
            <w:tcW w:w="2965" w:type="dxa"/>
          </w:tcPr>
          <w:p w:rsidR="005837B0" w:rsidRPr="005837B0" w:rsidRDefault="005837B0" w:rsidP="00C91C7B">
            <w:pPr>
              <w:pStyle w:val="a5"/>
              <w:spacing w:line="276" w:lineRule="auto"/>
              <w:jc w:val="left"/>
              <w:rPr>
                <w:rFonts w:ascii="Times New Roman" w:hAnsi="Times New Roman" w:cs="Times New Roman"/>
                <w:b/>
                <w:bCs/>
              </w:rPr>
            </w:pPr>
            <w:bookmarkStart w:id="20" w:name="_Toc219893296"/>
            <w:r w:rsidRPr="005837B0">
              <w:rPr>
                <w:rFonts w:ascii="Times New Roman" w:hAnsi="Times New Roman" w:cs="Times New Roman"/>
                <w:b/>
                <w:bCs/>
                <w:color w:val="000000" w:themeColor="text1"/>
              </w:rPr>
              <w:t>Postoperative pain management</w:t>
            </w:r>
            <w:bookmarkEnd w:id="20"/>
          </w:p>
        </w:tc>
        <w:tc>
          <w:tcPr>
            <w:tcW w:w="2138" w:type="dxa"/>
          </w:tcPr>
          <w:p w:rsidR="005837B0" w:rsidRPr="00270925" w:rsidRDefault="005837B0" w:rsidP="00C91C7B">
            <w:pPr>
              <w:widowControl/>
              <w:spacing w:line="276" w:lineRule="auto"/>
              <w:jc w:val="left"/>
              <w:rPr>
                <w:rFonts w:asciiTheme="majorBidi" w:hAnsiTheme="majorBidi" w:cstheme="majorBidi"/>
                <w:b/>
                <w:bCs/>
                <w:sz w:val="24"/>
              </w:rPr>
            </w:pPr>
          </w:p>
        </w:tc>
        <w:tc>
          <w:tcPr>
            <w:tcW w:w="1616" w:type="dxa"/>
          </w:tcPr>
          <w:p w:rsidR="005837B0" w:rsidRPr="00270925" w:rsidRDefault="005837B0" w:rsidP="00C91C7B">
            <w:pPr>
              <w:widowControl/>
              <w:spacing w:line="276" w:lineRule="auto"/>
              <w:jc w:val="left"/>
              <w:rPr>
                <w:rFonts w:asciiTheme="majorBidi" w:hAnsiTheme="majorBidi" w:cstheme="majorBidi"/>
                <w:b/>
                <w:bCs/>
                <w:sz w:val="24"/>
              </w:rPr>
            </w:pPr>
          </w:p>
        </w:tc>
        <w:tc>
          <w:tcPr>
            <w:tcW w:w="2799" w:type="dxa"/>
          </w:tcPr>
          <w:p w:rsidR="005837B0" w:rsidRPr="00270925" w:rsidRDefault="005837B0" w:rsidP="00C91C7B">
            <w:pPr>
              <w:widowControl/>
              <w:spacing w:line="276" w:lineRule="auto"/>
              <w:jc w:val="left"/>
              <w:rPr>
                <w:rFonts w:asciiTheme="majorBidi" w:hAnsiTheme="majorBidi" w:cstheme="majorBidi"/>
                <w:b/>
                <w:bCs/>
                <w:sz w:val="24"/>
              </w:rPr>
            </w:pPr>
          </w:p>
        </w:tc>
        <w:tc>
          <w:tcPr>
            <w:tcW w:w="1227" w:type="dxa"/>
          </w:tcPr>
          <w:p w:rsidR="005837B0" w:rsidRPr="00270925" w:rsidRDefault="005837B0"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837B0">
              <w:rPr>
                <w:rFonts w:ascii="Times New Roman" w:hAnsi="Times New Roman" w:cs="Times New Roman"/>
                <w:sz w:val="24"/>
              </w:rPr>
              <w:t>1. Patient-controlled intravenous analgesia</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rPr>
            </w:pPr>
            <w:r w:rsidRPr="005837B0">
              <w:rPr>
                <w:rFonts w:ascii="Times New Roman" w:hAnsi="Times New Roman" w:cs="Times New Roman"/>
                <w:sz w:val="24"/>
              </w:rPr>
              <w:t>2.</w:t>
            </w:r>
            <w:r w:rsidRPr="005837B0">
              <w:rPr>
                <w:sz w:val="24"/>
              </w:rPr>
              <w:t xml:space="preserve"> </w:t>
            </w:r>
            <w:r w:rsidRPr="005837B0">
              <w:rPr>
                <w:rFonts w:ascii="Times New Roman" w:hAnsi="Times New Roman" w:cs="Times New Roman"/>
                <w:sz w:val="24"/>
              </w:rPr>
              <w:t xml:space="preserve">Regional anesthesia technique </w:t>
            </w:r>
            <w:r w:rsidRPr="005837B0">
              <w:rPr>
                <w:rFonts w:asciiTheme="majorBidi" w:hAnsiTheme="majorBidi" w:cstheme="majorBidi"/>
                <w:sz w:val="24"/>
              </w:rPr>
              <w:t xml:space="preserve">(See </w:t>
            </w:r>
            <w:r w:rsidRPr="005837B0">
              <w:rPr>
                <w:rFonts w:asciiTheme="majorBidi" w:hAnsiTheme="majorBidi" w:cstheme="majorBidi"/>
                <w:sz w:val="24"/>
              </w:rPr>
              <w:lastRenderedPageBreak/>
              <w:t>“Intraoperative Pain Management” for details. Only the recommended opinion needs to be filled in for this item.)</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rPr>
            </w:pPr>
            <w:r w:rsidRPr="00C573D2">
              <w:rPr>
                <w:rFonts w:ascii="Times New Roman" w:hAnsi="Times New Roman" w:cs="Times New Roman"/>
                <w:sz w:val="24"/>
              </w:rPr>
              <w:t xml:space="preserve">3. </w:t>
            </w:r>
            <w:r w:rsidRPr="005837B0">
              <w:rPr>
                <w:rFonts w:ascii="Times New Roman" w:hAnsi="Times New Roman" w:cs="Times New Roman"/>
                <w:sz w:val="24"/>
              </w:rPr>
              <w:t>Non-steroidal anti-inflammatory drugs were used three days after surgery</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For all postoperative pain management protocols, do you have a recommended combination approach? For example: patient-controlled intravenous analgesia (PCIA) + paravertebral/epidural analgesia + oral nonsteroidal anti-inflammatory drugs (NSAIDs) for three days postoperatively. If you have other suggestions, please include them in the revision comments.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21" w:name="_Toc219893297"/>
            <w:r w:rsidRPr="005837B0">
              <w:rPr>
                <w:rStyle w:val="a6"/>
                <w:rFonts w:ascii="Times New Roman" w:hAnsi="Times New Roman" w:cs="Times New Roman"/>
                <w:b/>
                <w:bCs/>
                <w:color w:val="000000" w:themeColor="text1"/>
              </w:rPr>
              <w:t>Pain assessment</w:t>
            </w:r>
            <w:bookmarkEnd w:id="21"/>
            <w:r w:rsidRPr="005837B0">
              <w:rPr>
                <w:rStyle w:val="a6"/>
                <w:rFonts w:ascii="Times New Roman" w:hAnsi="Times New Roman" w:cs="Times New Roman"/>
                <w:b/>
                <w:bCs/>
                <w:color w:val="000000" w:themeColor="text1"/>
              </w:rPr>
              <w:t xml:space="preserve"> </w:t>
            </w:r>
            <w:r w:rsidRPr="005837B0">
              <w:rPr>
                <w:rFonts w:ascii="Times New Roman" w:hAnsi="Times New Roman" w:cs="Times New Roman"/>
                <w:sz w:val="24"/>
                <w:szCs w:val="32"/>
              </w:rPr>
              <w:t>(Assessments will be conducted at the bedside before surgery and 1-3 days post-surgery. Please recommend one assessment tool. For example, if you recommend the Numerical Rating Scale, only the first three rows of the table need to be completed.)</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1. Numerical Rating Scale (NRS)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Intervention is performed if NRS is greater than 4.</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heme="majorBidi" w:hAnsiTheme="majorBidi" w:cstheme="majorBidi"/>
                <w:sz w:val="24"/>
              </w:rPr>
              <w:t xml:space="preserve">Or you may recommend intervention when the NRS score exceeds </w:t>
            </w:r>
            <w:r w:rsidRPr="00210C61">
              <w:rPr>
                <w:rFonts w:asciiTheme="majorBidi" w:hAnsiTheme="majorBidi" w:cstheme="majorBidi"/>
                <w:sz w:val="24"/>
                <w:u w:val="single"/>
              </w:rPr>
              <w:t xml:space="preserve">    </w:t>
            </w:r>
            <w:r w:rsidRPr="00210C61">
              <w:rPr>
                <w:rFonts w:asciiTheme="majorBidi" w:hAnsiTheme="majorBidi" w:cstheme="majorBidi"/>
                <w:sz w:val="24"/>
              </w:rPr>
              <w:t>points.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heme="majorBidi" w:hAnsiTheme="majorBidi" w:cstheme="majorBidi"/>
                <w:sz w:val="24"/>
              </w:rPr>
              <w:lastRenderedPageBreak/>
              <w:t>2. Visual Analogue Scale (VAS)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 xml:space="preserve">Intervention is performed if </w:t>
            </w:r>
            <w:r w:rsidR="00C573D2">
              <w:rPr>
                <w:rFonts w:ascii="Times New Roman" w:hAnsi="Times New Roman" w:cs="Times New Roman"/>
                <w:sz w:val="24"/>
              </w:rPr>
              <w:t>the VAS score is greater than 4</w:t>
            </w:r>
            <w:r w:rsidRPr="00210C61">
              <w:rPr>
                <w:rFonts w:ascii="Times New Roman" w:hAnsi="Times New Roman" w:cs="Times New Roman"/>
                <w:sz w:val="24"/>
              </w:rPr>
              <w:t>.</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heme="majorBidi" w:hAnsiTheme="majorBidi" w:cstheme="majorBidi"/>
                <w:sz w:val="24"/>
              </w:rPr>
              <w:t xml:space="preserve">Or you may recommend intervention when the VAS score exceeds </w:t>
            </w:r>
            <w:r w:rsidRPr="00210C61">
              <w:rPr>
                <w:rFonts w:asciiTheme="majorBidi" w:hAnsiTheme="majorBidi" w:cstheme="majorBidi"/>
                <w:sz w:val="24"/>
                <w:u w:val="single"/>
              </w:rPr>
              <w:t xml:space="preserve">    </w:t>
            </w:r>
            <w:r w:rsidRPr="00210C61">
              <w:rPr>
                <w:rFonts w:asciiTheme="majorBidi" w:hAnsiTheme="majorBidi" w:cstheme="majorBidi"/>
                <w:sz w:val="24"/>
              </w:rPr>
              <w:t>points.</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r w:rsidRPr="00214FC1">
              <w:rPr>
                <w:rFonts w:ascii="Times New Roman" w:hAnsi="Times New Roman" w:cs="Times New Roman"/>
                <w:sz w:val="28"/>
                <w:szCs w:val="36"/>
              </w:rPr>
              <w:t>Remedial analgesia</w:t>
            </w:r>
            <w:r>
              <w:rPr>
                <w:rFonts w:ascii="Times New Roman" w:hAnsi="Times New Roman" w:cs="Times New Roman"/>
                <w:sz w:val="28"/>
                <w:szCs w:val="36"/>
              </w:rPr>
              <w:t xml:space="preserve">: </w:t>
            </w:r>
            <w:r w:rsidRPr="00511D36">
              <w:rPr>
                <w:rFonts w:ascii="Times New Roman" w:hAnsi="Times New Roman" w:cs="Times New Roman"/>
                <w:sz w:val="28"/>
                <w:szCs w:val="36"/>
              </w:rPr>
              <w:t xml:space="preserve">Additional analgesic medication administered by the </w:t>
            </w:r>
            <w:proofErr w:type="spellStart"/>
            <w:r w:rsidRPr="00511D36">
              <w:rPr>
                <w:rFonts w:ascii="Times New Roman" w:hAnsi="Times New Roman" w:cs="Times New Roman"/>
                <w:sz w:val="28"/>
                <w:szCs w:val="36"/>
              </w:rPr>
              <w:t>anaesthetist</w:t>
            </w:r>
            <w:proofErr w:type="spellEnd"/>
            <w:r w:rsidRPr="00511D36">
              <w:rPr>
                <w:rFonts w:ascii="Times New Roman" w:hAnsi="Times New Roman" w:cs="Times New Roman"/>
                <w:sz w:val="28"/>
                <w:szCs w:val="36"/>
              </w:rPr>
              <w:t xml:space="preserve"> based on pain scores (medication selected individually according to the patient's condition).</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665FB0">
              <w:rPr>
                <w:rFonts w:asciiTheme="majorBidi" w:hAnsiTheme="majorBidi" w:cstheme="majorBidi"/>
                <w:sz w:val="24"/>
              </w:rPr>
              <w:t>1. Dezocine</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665FB0">
              <w:rPr>
                <w:rFonts w:ascii="Times New Roman" w:hAnsi="Times New Roman" w:cs="Times New Roman"/>
                <w:sz w:val="24"/>
              </w:rPr>
              <w:t>2.Avoid using pethidine.</w:t>
            </w:r>
            <w:r w:rsidRPr="00270925">
              <w:rPr>
                <w:rFonts w:asciiTheme="majorBidi" w:hAnsiTheme="majorBidi" w:cstheme="majorBidi"/>
                <w:sz w:val="24"/>
                <w:vertAlign w:val="superscript"/>
              </w:rPr>
              <w:fldChar w:fldCharType="begin"/>
            </w:r>
            <w:r w:rsidRPr="00270925">
              <w:rPr>
                <w:rFonts w:asciiTheme="majorBidi" w:hAnsiTheme="majorBidi" w:cstheme="majorBidi"/>
                <w:sz w:val="24"/>
                <w:vertAlign w:val="superscript"/>
              </w:rPr>
              <w:instrText xml:space="preserve"> REF _Ref23359561 \r  \* MERGEFORMAT </w:instrText>
            </w:r>
            <w:r w:rsidRPr="00270925">
              <w:rPr>
                <w:rFonts w:asciiTheme="majorBidi" w:hAnsiTheme="majorBidi" w:cstheme="majorBidi"/>
                <w:sz w:val="24"/>
                <w:vertAlign w:val="superscript"/>
              </w:rPr>
              <w:fldChar w:fldCharType="separate"/>
            </w:r>
            <w:r w:rsidRPr="00270925">
              <w:rPr>
                <w:rFonts w:asciiTheme="majorBidi" w:hAnsiTheme="majorBidi" w:cstheme="majorBidi"/>
                <w:sz w:val="24"/>
                <w:vertAlign w:val="superscript"/>
              </w:rPr>
              <w:t>[23]</w:t>
            </w:r>
            <w:r w:rsidRPr="00270925">
              <w:rPr>
                <w:rFonts w:asciiTheme="majorBidi" w:hAnsiTheme="majorBidi" w:cstheme="majorBidi"/>
                <w:sz w:val="24"/>
                <w:vertAlign w:val="superscript"/>
              </w:rPr>
              <w:fldChar w:fldCharType="end"/>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9D3C5A">
              <w:rPr>
                <w:rFonts w:asciiTheme="majorBidi" w:hAnsiTheme="majorBidi" w:cstheme="majorBidi"/>
                <w:sz w:val="24"/>
              </w:rPr>
              <w:t>Other medications (please list specifically)</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sz w:val="24"/>
              </w:rPr>
            </w:pPr>
            <w:bookmarkStart w:id="22" w:name="_Toc219893298"/>
            <w:r w:rsidRPr="005837B0">
              <w:rPr>
                <w:rStyle w:val="a4"/>
                <w:rFonts w:ascii="Times New Roman" w:hAnsi="Times New Roman" w:cs="Times New Roman"/>
                <w:b/>
                <w:bCs/>
                <w:sz w:val="28"/>
                <w:szCs w:val="28"/>
              </w:rPr>
              <w:t xml:space="preserve">III Intraoperative </w:t>
            </w:r>
            <w:proofErr w:type="spellStart"/>
            <w:r w:rsidRPr="005837B0">
              <w:rPr>
                <w:rStyle w:val="a4"/>
                <w:rFonts w:ascii="Times New Roman" w:hAnsi="Times New Roman" w:cs="Times New Roman"/>
                <w:b/>
                <w:bCs/>
                <w:sz w:val="28"/>
                <w:szCs w:val="28"/>
              </w:rPr>
              <w:t>Anaesthesia</w:t>
            </w:r>
            <w:proofErr w:type="spellEnd"/>
            <w:r w:rsidRPr="005837B0">
              <w:rPr>
                <w:rStyle w:val="a4"/>
                <w:rFonts w:ascii="Times New Roman" w:hAnsi="Times New Roman" w:cs="Times New Roman"/>
                <w:b/>
                <w:bCs/>
                <w:sz w:val="28"/>
                <w:szCs w:val="28"/>
              </w:rPr>
              <w:t xml:space="preserve"> Management</w:t>
            </w:r>
            <w:bookmarkEnd w:id="22"/>
            <w:r w:rsidR="00210C61">
              <w:rPr>
                <w:rFonts w:ascii="Times New Roman" w:hAnsi="Times New Roman" w:cs="Times New Roman"/>
                <w:b/>
                <w:bCs/>
                <w:sz w:val="28"/>
                <w:szCs w:val="36"/>
              </w:rPr>
              <w:t xml:space="preserve"> </w:t>
            </w:r>
            <w:r w:rsidRPr="000E7F2E">
              <w:rPr>
                <w:rFonts w:ascii="Times New Roman" w:hAnsi="Times New Roman" w:cs="Times New Roman"/>
                <w:b/>
                <w:bCs/>
                <w:sz w:val="28"/>
                <w:szCs w:val="36"/>
              </w:rPr>
              <w:t>(If you have other recommendations, please list them at the end of the corresponding entry.)</w:t>
            </w: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23" w:name="_Toc219893299"/>
            <w:r w:rsidRPr="005837B0">
              <w:rPr>
                <w:rStyle w:val="a6"/>
                <w:rFonts w:ascii="Times New Roman" w:hAnsi="Times New Roman" w:cs="Times New Roman"/>
                <w:b/>
                <w:bCs/>
                <w:color w:val="000000" w:themeColor="text1"/>
                <w:sz w:val="24"/>
                <w:szCs w:val="24"/>
              </w:rPr>
              <w:t xml:space="preserve">Anesthesia mode </w:t>
            </w:r>
            <w:proofErr w:type="gramStart"/>
            <w:r w:rsidRPr="005837B0">
              <w:rPr>
                <w:rStyle w:val="a6"/>
                <w:rFonts w:ascii="Times New Roman" w:hAnsi="Times New Roman" w:cs="Times New Roman"/>
                <w:b/>
                <w:bCs/>
                <w:color w:val="000000" w:themeColor="text1"/>
                <w:sz w:val="24"/>
                <w:szCs w:val="24"/>
              </w:rPr>
              <w:t>selection</w:t>
            </w:r>
            <w:bookmarkEnd w:id="23"/>
            <w:r w:rsidRPr="000E7F2E">
              <w:rPr>
                <w:rFonts w:ascii="Times New Roman" w:hAnsi="Times New Roman" w:cs="Times New Roman"/>
                <w:b/>
                <w:bCs/>
                <w:sz w:val="28"/>
                <w:szCs w:val="36"/>
              </w:rPr>
              <w:t>(</w:t>
            </w:r>
            <w:proofErr w:type="gramEnd"/>
            <w:r w:rsidRPr="000E7F2E">
              <w:rPr>
                <w:rFonts w:ascii="Times New Roman" w:hAnsi="Times New Roman" w:cs="Times New Roman"/>
                <w:b/>
                <w:bCs/>
                <w:sz w:val="28"/>
                <w:szCs w:val="36"/>
              </w:rPr>
              <w:t>If you select recommendation “1”, only the first 3 lines need to be filled out.)</w:t>
            </w:r>
            <w:r w:rsidR="00CE1B2E">
              <w:rPr>
                <w:rFonts w:ascii="Times New Roman" w:hAnsi="Times New Roman" w:cs="Times New Roman"/>
                <w:b/>
                <w:bCs/>
                <w:sz w:val="28"/>
                <w:szCs w:val="36"/>
              </w:rPr>
              <w:fldChar w:fldCharType="begin">
                <w:fldData xml:space="preserve">PEVuZE5vdGU+PENpdGU+PEF1dGhvcj5NaWxsZXI8L0F1dGhvcj48WWVhcj4yMDE4PC9ZZWFyPjxS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</w:fldData>
              </w:fldChar>
            </w:r>
            <w:r w:rsidR="00CE1B2E">
              <w:rPr>
                <w:rFonts w:ascii="Times New Roman" w:hAnsi="Times New Roman" w:cs="Times New Roman"/>
                <w:b/>
                <w:bCs/>
                <w:sz w:val="28"/>
                <w:szCs w:val="36"/>
              </w:rPr>
              <w:instrText xml:space="preserve"> ADDIN EN.CITE </w:instrText>
            </w:r>
            <w:r w:rsidR="00CE1B2E">
              <w:rPr>
                <w:rFonts w:ascii="Times New Roman" w:hAnsi="Times New Roman" w:cs="Times New Roman"/>
                <w:b/>
                <w:bCs/>
                <w:sz w:val="28"/>
                <w:szCs w:val="36"/>
              </w:rPr>
              <w:fldChar w:fldCharType="begin">
                <w:fldData xml:space="preserve">PEVuZE5vdGU+PENpdGU+PEF1dGhvcj5NaWxsZXI8L0F1dGhvcj48WWVhcj4yMDE4PC9ZZWFyPjxS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</w:fldData>
              </w:fldChar>
            </w:r>
            <w:r w:rsidR="00CE1B2E">
              <w:rPr>
                <w:rFonts w:ascii="Times New Roman" w:hAnsi="Times New Roman" w:cs="Times New Roman"/>
                <w:b/>
                <w:bCs/>
                <w:sz w:val="28"/>
                <w:szCs w:val="36"/>
              </w:rPr>
              <w:instrText xml:space="preserve"> ADDIN EN.CITE.DATA </w:instrText>
            </w:r>
            <w:r w:rsidR="00CE1B2E">
              <w:rPr>
                <w:rFonts w:ascii="Times New Roman" w:hAnsi="Times New Roman" w:cs="Times New Roman"/>
                <w:b/>
                <w:bCs/>
                <w:sz w:val="28"/>
                <w:szCs w:val="36"/>
              </w:rPr>
            </w:r>
            <w:r w:rsidR="00CE1B2E">
              <w:rPr>
                <w:rFonts w:ascii="Times New Roman" w:hAnsi="Times New Roman" w:cs="Times New Roman"/>
                <w:b/>
                <w:bCs/>
                <w:sz w:val="28"/>
                <w:szCs w:val="36"/>
              </w:rPr>
              <w:fldChar w:fldCharType="end"/>
            </w:r>
            <w:r w:rsidR="00CE1B2E">
              <w:rPr>
                <w:rFonts w:ascii="Times New Roman" w:hAnsi="Times New Roman" w:cs="Times New Roman"/>
                <w:b/>
                <w:bCs/>
                <w:sz w:val="28"/>
                <w:szCs w:val="36"/>
              </w:rPr>
            </w:r>
            <w:r w:rsidR="00CE1B2E">
              <w:rPr>
                <w:rFonts w:ascii="Times New Roman" w:hAnsi="Times New Roman" w:cs="Times New Roman"/>
                <w:b/>
                <w:bCs/>
                <w:sz w:val="28"/>
                <w:szCs w:val="36"/>
              </w:rPr>
              <w:fldChar w:fldCharType="separate"/>
            </w:r>
            <w:r w:rsidR="00CE1B2E" w:rsidRPr="00CE1B2E">
              <w:rPr>
                <w:rFonts w:ascii="Times New Roman" w:hAnsi="Times New Roman" w:cs="Times New Roman"/>
                <w:b/>
                <w:bCs/>
                <w:noProof/>
                <w:sz w:val="28"/>
                <w:szCs w:val="36"/>
                <w:vertAlign w:val="superscript"/>
              </w:rPr>
              <w:t>[7, 11, 12]</w:t>
            </w:r>
            <w:r w:rsidR="00CE1B2E">
              <w:rPr>
                <w:rFonts w:ascii="Times New Roman" w:hAnsi="Times New Roman" w:cs="Times New Roman"/>
                <w:b/>
                <w:bCs/>
                <w:sz w:val="28"/>
                <w:szCs w:val="36"/>
              </w:rPr>
              <w:fldChar w:fldCharType="end"/>
            </w:r>
            <w:r w:rsidR="00CE1B2E" w:rsidRPr="00270925">
              <w:rPr>
                <w:rFonts w:asciiTheme="majorBidi" w:hAnsiTheme="majorBidi" w:cstheme="majorBidi" w:hint="eastAsia"/>
                <w:b/>
                <w:bCs/>
                <w:sz w:val="24"/>
              </w:rPr>
              <w:t xml:space="preserve"> </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 xml:space="preserve">1. </w:t>
            </w:r>
            <w:r>
              <w:rPr>
                <w:rFonts w:asciiTheme="majorBidi" w:hAnsiTheme="majorBidi" w:cstheme="majorBidi"/>
                <w:sz w:val="24"/>
              </w:rPr>
              <w:t>I</w:t>
            </w:r>
            <w:r w:rsidRPr="000E7F2E">
              <w:rPr>
                <w:rFonts w:asciiTheme="majorBidi" w:hAnsiTheme="majorBidi" w:cstheme="majorBidi"/>
                <w:sz w:val="24"/>
              </w:rPr>
              <w:t>ntravenous anesthesia</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Propofol</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Etomidate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sz w:val="24"/>
              </w:rPr>
            </w:pPr>
            <w:r w:rsidRPr="005D79D0">
              <w:rPr>
                <w:rFonts w:ascii="Times New Roman" w:hAnsi="Times New Roman" w:cs="Times New Roman"/>
                <w:sz w:val="24"/>
              </w:rPr>
              <w:t>2.</w:t>
            </w:r>
            <w:r w:rsidRPr="005D79D0">
              <w:rPr>
                <w:rFonts w:ascii="Times New Roman" w:hAnsi="Times New Roman" w:cs="Times New Roman"/>
              </w:rPr>
              <w:t xml:space="preserve"> I</w:t>
            </w:r>
            <w:r w:rsidRPr="005D79D0">
              <w:rPr>
                <w:rFonts w:ascii="Times New Roman" w:hAnsi="Times New Roman" w:cs="Times New Roman"/>
                <w:sz w:val="24"/>
              </w:rPr>
              <w:t>nhalation anesthesia</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Sevoflurane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Difluoromethane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roofErr w:type="spellStart"/>
            <w:r w:rsidRPr="005D79D0">
              <w:rPr>
                <w:rFonts w:asciiTheme="majorBidi" w:hAnsiTheme="majorBidi" w:cstheme="majorBidi"/>
                <w:sz w:val="24"/>
              </w:rPr>
              <w:t>Iflurane</w:t>
            </w:r>
            <w:proofErr w:type="spellEnd"/>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665FB0">
              <w:rPr>
                <w:rFonts w:asciiTheme="majorBidi" w:hAnsiTheme="majorBidi" w:cstheme="majorBidi"/>
                <w:sz w:val="24"/>
              </w:rPr>
              <w:t>3.</w:t>
            </w:r>
            <w:r w:rsidRPr="00665FB0">
              <w:rPr>
                <w:rFonts w:ascii="Times New Roman" w:hAnsi="Times New Roman" w:cs="Times New Roman"/>
                <w:sz w:val="24"/>
              </w:rPr>
              <w:t xml:space="preserve"> intravenous inhalational anesthesia</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If you select this option, the recommended medication is: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24" w:name="_Toc219893300"/>
            <w:r w:rsidRPr="005837B0">
              <w:rPr>
                <w:rStyle w:val="a6"/>
                <w:rFonts w:ascii="Times New Roman" w:hAnsi="Times New Roman" w:cs="Times New Roman"/>
                <w:b/>
                <w:bCs/>
                <w:color w:val="000000" w:themeColor="text1"/>
                <w:sz w:val="24"/>
                <w:szCs w:val="24"/>
              </w:rPr>
              <w:lastRenderedPageBreak/>
              <w:t>adjuvant drug</w:t>
            </w:r>
            <w:bookmarkEnd w:id="24"/>
            <w:r w:rsidR="00CE1B2E">
              <w:rPr>
                <w:rStyle w:val="a6"/>
                <w:rFonts w:ascii="Times New Roman" w:hAnsi="Times New Roman" w:cs="Times New Roman"/>
                <w:b/>
                <w:bCs/>
                <w:color w:val="000000" w:themeColor="text1"/>
                <w:sz w:val="24"/>
                <w:szCs w:val="24"/>
              </w:rPr>
              <w:fldChar w:fldCharType="begin">
                <w:fldData xml:space="preserve">PEVuZE5vdGU+PENpdGU+PEF1dGhvcj5BZHVsdHM8L0F1dGhvcj48WWVhcj4yMDE1PC9ZZWFyPjxS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</w:fldData>
              </w:fldChar>
            </w:r>
            <w:r w:rsidR="00CE1B2E">
              <w:rPr>
                <w:rStyle w:val="a6"/>
                <w:rFonts w:ascii="Times New Roman" w:hAnsi="Times New Roman" w:cs="Times New Roman"/>
                <w:b/>
                <w:bCs/>
                <w:color w:val="000000" w:themeColor="text1"/>
                <w:sz w:val="24"/>
                <w:szCs w:val="24"/>
              </w:rPr>
              <w:instrText xml:space="preserve"> ADDIN EN.CITE </w:instrText>
            </w:r>
            <w:r w:rsidR="00CE1B2E">
              <w:rPr>
                <w:rStyle w:val="a6"/>
                <w:rFonts w:ascii="Times New Roman" w:hAnsi="Times New Roman" w:cs="Times New Roman"/>
                <w:b/>
                <w:bCs/>
                <w:color w:val="000000" w:themeColor="text1"/>
                <w:sz w:val="24"/>
                <w:szCs w:val="24"/>
              </w:rPr>
              <w:fldChar w:fldCharType="begin">
                <w:fldData xml:space="preserve">PEVuZE5vdGU+PENpdGU+PEF1dGhvcj5BZHVsdHM8L0F1dGhvcj48WWVhcj4yMDE1PC9ZZWFyPjxS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</w:fldData>
              </w:fldChar>
            </w:r>
            <w:r w:rsidR="00CE1B2E">
              <w:rPr>
                <w:rStyle w:val="a6"/>
                <w:rFonts w:ascii="Times New Roman" w:hAnsi="Times New Roman" w:cs="Times New Roman"/>
                <w:b/>
                <w:bCs/>
                <w:color w:val="000000" w:themeColor="text1"/>
                <w:sz w:val="24"/>
                <w:szCs w:val="24"/>
              </w:rPr>
              <w:instrText xml:space="preserve"> ADDIN EN.CITE.DATA </w:instrText>
            </w:r>
            <w:r w:rsidR="00CE1B2E">
              <w:rPr>
                <w:rStyle w:val="a6"/>
                <w:rFonts w:ascii="Times New Roman" w:hAnsi="Times New Roman" w:cs="Times New Roman"/>
                <w:b/>
                <w:bCs/>
                <w:color w:val="000000" w:themeColor="text1"/>
                <w:sz w:val="24"/>
                <w:szCs w:val="24"/>
              </w:rPr>
            </w:r>
            <w:r w:rsidR="00CE1B2E">
              <w:rPr>
                <w:rStyle w:val="a6"/>
                <w:rFonts w:ascii="Times New Roman" w:hAnsi="Times New Roman" w:cs="Times New Roman"/>
                <w:b/>
                <w:bCs/>
                <w:color w:val="000000" w:themeColor="text1"/>
                <w:sz w:val="24"/>
                <w:szCs w:val="24"/>
              </w:rPr>
              <w:fldChar w:fldCharType="end"/>
            </w:r>
            <w:r w:rsidR="00CE1B2E">
              <w:rPr>
                <w:rStyle w:val="a6"/>
                <w:rFonts w:ascii="Times New Roman" w:hAnsi="Times New Roman" w:cs="Times New Roman"/>
                <w:b/>
                <w:bCs/>
                <w:color w:val="000000" w:themeColor="text1"/>
                <w:sz w:val="24"/>
                <w:szCs w:val="24"/>
              </w:rPr>
            </w:r>
            <w:r w:rsidR="00CE1B2E">
              <w:rPr>
                <w:rStyle w:val="a6"/>
                <w:rFonts w:ascii="Times New Roman" w:hAnsi="Times New Roman" w:cs="Times New Roman"/>
                <w:b/>
                <w:bCs/>
                <w:color w:val="000000" w:themeColor="text1"/>
                <w:sz w:val="24"/>
                <w:szCs w:val="24"/>
              </w:rPr>
              <w:fldChar w:fldCharType="separate"/>
            </w:r>
            <w:r w:rsidR="00CE1B2E" w:rsidRPr="00CE1B2E">
              <w:rPr>
                <w:rStyle w:val="a6"/>
                <w:rFonts w:ascii="Times New Roman" w:hAnsi="Times New Roman" w:cs="Times New Roman"/>
                <w:b/>
                <w:bCs/>
                <w:noProof/>
                <w:color w:val="000000" w:themeColor="text1"/>
                <w:sz w:val="24"/>
                <w:szCs w:val="24"/>
                <w:vertAlign w:val="superscript"/>
              </w:rPr>
              <w:t>[2, 4, 6, 7]</w:t>
            </w:r>
            <w:r w:rsidR="00CE1B2E">
              <w:rPr>
                <w:rStyle w:val="a6"/>
                <w:rFonts w:ascii="Times New Roman" w:hAnsi="Times New Roman" w:cs="Times New Roman"/>
                <w:b/>
                <w:bCs/>
                <w:color w:val="000000" w:themeColor="text1"/>
                <w:sz w:val="24"/>
                <w:szCs w:val="24"/>
              </w:rPr>
              <w:fldChar w:fldCharType="end"/>
            </w:r>
            <w:r w:rsidRPr="00270925">
              <w:rPr>
                <w:rFonts w:asciiTheme="majorBidi" w:hAnsiTheme="majorBidi" w:cstheme="majorBidi"/>
                <w:b/>
                <w:bCs/>
                <w:sz w:val="24"/>
                <w:vertAlign w:val="superscript"/>
              </w:rPr>
              <w:t xml:space="preserve"> </w:t>
            </w: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1.</w:t>
            </w:r>
            <w:r w:rsidRPr="00210C61">
              <w:rPr>
                <w:sz w:val="24"/>
              </w:rPr>
              <w:t xml:space="preserve"> </w:t>
            </w:r>
            <w:r w:rsidRPr="00210C61">
              <w:rPr>
                <w:rFonts w:ascii="Times New Roman" w:hAnsi="Times New Roman" w:cs="Times New Roman"/>
                <w:sz w:val="24"/>
              </w:rPr>
              <w:t>Avoid benzodiazepines.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2.</w:t>
            </w:r>
            <w:r w:rsidRPr="00210C61">
              <w:rPr>
                <w:sz w:val="24"/>
              </w:rPr>
              <w:t xml:space="preserve"> </w:t>
            </w:r>
            <w:r w:rsidRPr="00210C61">
              <w:rPr>
                <w:rFonts w:ascii="Times New Roman" w:hAnsi="Times New Roman" w:cs="Times New Roman"/>
                <w:sz w:val="24"/>
              </w:rPr>
              <w:t>Avoid anticholinergic drugs.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210C61">
              <w:rPr>
                <w:rFonts w:ascii="Times New Roman" w:hAnsi="Times New Roman" w:cs="Times New Roman"/>
                <w:sz w:val="24"/>
              </w:rPr>
              <w:t>3. Use dexmedetomidine</w:t>
            </w:r>
            <w:r w:rsidR="00CE1B2E">
              <w:rPr>
                <w:rFonts w:ascii="Times New Roman" w:hAnsi="Times New Roman" w:cs="Times New Roman"/>
                <w:sz w:val="24"/>
              </w:rPr>
              <w:fldChar w:fldCharType="begin"/>
            </w:r>
            <w:r w:rsidR="00CE1B2E">
              <w:rPr>
                <w:rFonts w:ascii="Times New Roman" w:hAnsi="Times New Roman" w:cs="Times New Roman"/>
                <w:sz w:val="24"/>
              </w:rPr>
              <w:instrText xml:space="preserve"> ADDIN EN.CITE &lt;EndNote&gt;&lt;Cite&gt;&lt;Author&gt;Wu&lt;/Author&gt;&lt;Year&gt;2018&lt;/Year&gt;&lt;RecNum&gt;778&lt;/RecNum&gt;&lt;DisplayText&gt;&lt;style face="superscript"&gt;[10]&lt;/style&gt;&lt;/DisplayText&gt;&lt;record&gt;&lt;rec-number&gt;778&lt;/rec-number&gt;&lt;foreign-keys&gt;&lt;key app="EN" db-id="dtwszete30ddzmervr15sffszafrp9sefzr2" timestamp="1769055664"&gt;778&lt;/key&gt;&lt;/foreign-keys&gt;&lt;ref-type name="Journal Article"&gt;17&lt;/ref-type&gt;&lt;contributors&gt;&lt;authors&gt;&lt;author&gt;Wu, Xinmin&lt;/author&gt;&lt;author&gt;Xue, Zhanggang&lt;/author&gt;&lt;author&gt;Ma, Hong&lt;/author&gt;&lt;author&gt;Wang, Geng&lt;/author&gt;&lt;/authors&gt;&lt;/contributors&gt;&lt;titles&gt;&lt;title&gt;Expert Consensus on Clinical Application of Dexmedetomidine (2018)&lt;/title&gt;&lt;secondary-title&gt;Clinical Anesthesia&lt;/secondary-title&gt;&lt;/titles&gt;&lt;periodical&gt;&lt;full-title&gt;Clinical Anesthesia&lt;/full-title&gt;&lt;/periodical&gt;&lt;pages&gt;820-823&lt;/pages&gt;&lt;volume&gt;34&lt;/volume&gt;&lt;number&gt;08&lt;/number&gt;&lt;dates&gt;&lt;year&gt;2018&lt;/year&gt;&lt;/dates&gt;&lt;work-type&gt;10.3760/cma.j.issn.1008-9993.2018.08.009&lt;/work-type&gt;&lt;urls&gt;&lt;/urls&gt;&lt;/record&gt;&lt;/Cite&gt;&lt;/EndNote&gt;</w:instrText>
            </w:r>
            <w:r w:rsidR="00CE1B2E">
              <w:rPr>
                <w:rFonts w:ascii="Times New Roman" w:hAnsi="Times New Roman" w:cs="Times New Roman"/>
                <w:sz w:val="24"/>
              </w:rPr>
              <w:fldChar w:fldCharType="separate"/>
            </w:r>
            <w:r w:rsidR="00CE1B2E" w:rsidRPr="00CE1B2E">
              <w:rPr>
                <w:rFonts w:ascii="Times New Roman" w:hAnsi="Times New Roman" w:cs="Times New Roman"/>
                <w:noProof/>
                <w:sz w:val="24"/>
                <w:vertAlign w:val="superscript"/>
              </w:rPr>
              <w:t>[10]</w:t>
            </w:r>
            <w:r w:rsidR="00CE1B2E">
              <w:rPr>
                <w:rFonts w:ascii="Times New Roman" w:hAnsi="Times New Roman" w:cs="Times New Roman"/>
                <w:sz w:val="24"/>
              </w:rPr>
              <w:fldChar w:fldCharType="end"/>
            </w:r>
            <w:r w:rsidRPr="00210C61">
              <w:rPr>
                <w:rFonts w:asciiTheme="majorBidi" w:hAnsiTheme="majorBidi" w:cstheme="majorBidi"/>
                <w:sz w:val="24"/>
                <w:vertAlign w:val="superscript"/>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Continuous infusion of dexmedetomidine 0.5–1.0 </w:t>
            </w:r>
            <w:proofErr w:type="spellStart"/>
            <w:r w:rsidRPr="00210C61">
              <w:rPr>
                <w:rFonts w:ascii="Times New Roman" w:hAnsi="Times New Roman" w:cs="Times New Roman"/>
                <w:sz w:val="24"/>
              </w:rPr>
              <w:t>μg</w:t>
            </w:r>
            <w:proofErr w:type="spellEnd"/>
            <w:r w:rsidRPr="00210C61">
              <w:rPr>
                <w:rFonts w:ascii="Times New Roman" w:hAnsi="Times New Roman" w:cs="Times New Roman"/>
                <w:sz w:val="24"/>
              </w:rPr>
              <w:t xml:space="preserve">/kg administered 10–15 minutes prior to </w:t>
            </w:r>
            <w:proofErr w:type="spellStart"/>
            <w:r w:rsidRPr="00210C61">
              <w:rPr>
                <w:rFonts w:ascii="Times New Roman" w:hAnsi="Times New Roman" w:cs="Times New Roman"/>
                <w:sz w:val="24"/>
              </w:rPr>
              <w:t>anaesthetic</w:t>
            </w:r>
            <w:proofErr w:type="spellEnd"/>
            <w:r w:rsidRPr="00210C61">
              <w:rPr>
                <w:rFonts w:ascii="Times New Roman" w:hAnsi="Times New Roman" w:cs="Times New Roman"/>
                <w:sz w:val="24"/>
              </w:rPr>
              <w:t xml:space="preserve"> induction.</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 xml:space="preserve">During the maintenance phase of general </w:t>
            </w:r>
            <w:proofErr w:type="spellStart"/>
            <w:r w:rsidRPr="00210C61">
              <w:rPr>
                <w:rFonts w:ascii="Times New Roman" w:hAnsi="Times New Roman" w:cs="Times New Roman"/>
                <w:sz w:val="24"/>
              </w:rPr>
              <w:t>anaesthesia</w:t>
            </w:r>
            <w:proofErr w:type="spellEnd"/>
            <w:r w:rsidRPr="00210C61">
              <w:rPr>
                <w:rFonts w:ascii="Times New Roman" w:hAnsi="Times New Roman" w:cs="Times New Roman"/>
                <w:sz w:val="24"/>
              </w:rPr>
              <w:t>, continuous infusion of dexmedetomidine at a rate of 0.2 to 0.7 μg·kg⁻¹·h⁻¹ may be administered.</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Administering rocuronium should be discontinued at least 30 minutes to 1 hour before the conclusion of surgery.</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 xml:space="preserve">4. Use of </w:t>
            </w:r>
            <w:bookmarkStart w:id="25" w:name="OLE_LINK141"/>
            <w:proofErr w:type="spellStart"/>
            <w:r w:rsidR="00463B93" w:rsidRPr="00463B93">
              <w:rPr>
                <w:rFonts w:asciiTheme="majorBidi" w:hAnsiTheme="majorBidi" w:cstheme="majorBidi"/>
                <w:sz w:val="24"/>
              </w:rPr>
              <w:t>Ustadine</w:t>
            </w:r>
            <w:bookmarkEnd w:id="25"/>
            <w:proofErr w:type="spellEnd"/>
            <w:r w:rsidR="00463B93">
              <w:rPr>
                <w:rFonts w:asciiTheme="majorBidi" w:hAnsiTheme="majorBidi" w:cstheme="majorBidi"/>
                <w:sz w:val="24"/>
              </w:rPr>
              <w:fldChar w:fldCharType="begin"/>
            </w:r>
            <w:r w:rsidR="00463B93">
              <w:rPr>
                <w:rFonts w:asciiTheme="majorBidi" w:hAnsiTheme="majorBidi" w:cstheme="majorBidi"/>
                <w:sz w:val="24"/>
              </w:rPr>
              <w:instrText xml:space="preserve"> ADDIN EN.CITE &lt;EndNote&gt;&lt;Cite&gt;&lt;Author&gt;Chinese Society Of Anesthesiology Anesthesia Aging&lt;/Author&gt;&lt;Year&gt;2019&lt;/Year&gt;&lt;RecNum&gt;766&lt;/RecNum&gt;&lt;DisplayText&gt;&lt;style face="superscript"&gt;[7]&lt;/style&gt;&lt;/DisplayText&gt;&lt;record&gt;&lt;rec-number&gt;766&lt;/rec-number&gt;&lt;foreign-keys&gt;&lt;key app="EN" db-id="dtwszete30ddzmervr15sffszafrp9sefzr2" timestamp="1769055664"&gt;766&lt;/key&gt;&lt;/foreign-keys&gt;&lt;ref-type name="Journal Article"&gt;17&lt;/ref-type&gt;&lt;contributors&gt;&lt;authors&gt;&lt;author&gt;Chinese Society Of Anesthesiology Anesthesia Aging, Group&lt;/author&gt;&lt;author&gt;National Center For Clinical Medicine Research On Aging, Diseases&lt;/author&gt;&lt;author&gt;Chinese Society Of, Psychiatry&lt;/author&gt;&lt;author&gt;National Center For Sleep, Research&lt;/author&gt;&lt;author&gt;National Anesthesia Aging, Alliance&lt;/author&gt;&lt;author&gt;Chinese Society Of Cardiovascular Anesthesia Perioperative Organs Protection, Division&lt;/author&gt;&lt;/authors&gt;&lt;/contributors&gt;&lt;titles&gt;&lt;title&gt;Chinese Multidisciplinary Expert Consensus on Perioperative Brain Health for Elderly Patients (II)&lt;/title&gt;&lt;secondary-title&gt;Chinese Medical Journal&lt;/secondary-title&gt;&lt;/titles&gt;&lt;periodical&gt;&lt;full-title&gt;Chinese Medical Journal&lt;/full-title&gt;&lt;/periodical&gt;&lt;volume&gt;29&lt;/volume&gt;&lt;dates&gt;&lt;year&gt;2019&lt;/year&gt;&lt;/dates&gt;&lt;urls&gt;&lt;/urls&gt;&lt;/record&gt;&lt;/Cite&gt;&lt;/EndNote&gt;</w:instrText>
            </w:r>
            <w:r w:rsidR="00463B93">
              <w:rPr>
                <w:rFonts w:asciiTheme="majorBidi" w:hAnsiTheme="majorBidi" w:cstheme="majorBidi"/>
                <w:sz w:val="24"/>
              </w:rPr>
              <w:fldChar w:fldCharType="separate"/>
            </w:r>
            <w:r w:rsidR="00463B93" w:rsidRPr="00463B93">
              <w:rPr>
                <w:rFonts w:asciiTheme="majorBidi" w:hAnsiTheme="majorBidi" w:cstheme="majorBidi"/>
                <w:noProof/>
                <w:sz w:val="24"/>
                <w:vertAlign w:val="superscript"/>
              </w:rPr>
              <w:t>[7]</w:t>
            </w:r>
            <w:r w:rsidR="00463B93">
              <w:rPr>
                <w:rFonts w:asciiTheme="majorBidi" w:hAnsiTheme="majorBidi" w:cstheme="majorBidi"/>
                <w:sz w:val="24"/>
              </w:rPr>
              <w:fldChar w:fldCharType="end"/>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5. Use of glucocorticoids</w:t>
            </w:r>
            <w:r w:rsidR="00463B93">
              <w:rPr>
                <w:rFonts w:asciiTheme="majorBidi" w:hAnsiTheme="majorBidi" w:cstheme="majorBidi"/>
                <w:sz w:val="24"/>
              </w:rPr>
              <w:fldChar w:fldCharType="begin"/>
            </w:r>
            <w:r w:rsidR="00463B93">
              <w:rPr>
                <w:rFonts w:asciiTheme="majorBidi" w:hAnsiTheme="majorBidi" w:cstheme="majorBidi"/>
                <w:sz w:val="24"/>
              </w:rPr>
              <w:instrText xml:space="preserve"> ADDIN EN.CITE &lt;EndNote&gt;&lt;Cite&gt;&lt;Author&gt;Qiao&lt;/Author&gt;&lt;Year&gt;2015&lt;/Year&gt;&lt;RecNum&gt;745&lt;/RecNum&gt;&lt;DisplayText&gt;&lt;style face="superscript"&gt;[5]&lt;/style&gt;&lt;/DisplayText&gt;&lt;record&gt;&lt;rec-number&gt;745&lt;/rec-number&gt;&lt;foreign-keys&gt;&lt;key app="EN" db-id="dtwszete30ddzmervr15sffszafrp9sefzr2" timestamp="1769055664"&gt;745&lt;/key&gt;&lt;/foreign-keys&gt;&lt;ref-type name="Journal Article"&gt;17&lt;/ref-type&gt;&lt;contributors&gt;&lt;authors&gt;&lt;author&gt;Qiao, Y.&lt;/author&gt;&lt;author&gt;et al.,&lt;/author&gt;&lt;/authors&gt;&lt;/contributors&gt;&lt;titles&gt;&lt;title&gt;Postoperative cognitive dysfunction after inhalational anesthesia in elderly patients undergoing major surgery: the influence of anesthetic technique, cerebral injury and systemic inflammation&lt;/title&gt;&lt;secondary-title&gt;BMC Anesthesiol&lt;/secondary-title&gt;&lt;/titles&gt;&lt;periodical&gt;&lt;full-title&gt;BMC Anesthesiol&lt;/full-title&gt;&lt;/periodical&gt;&lt;pages&gt;154&lt;/pages&gt;&lt;volume&gt;15&lt;/volume&gt;&lt;dates&gt;&lt;year&gt;2015&lt;/year&gt;&lt;/dates&gt;&lt;work-type&gt;10.1186/s12871-015-0171-2&lt;/work-type&gt;&lt;urls&gt;&lt;/urls&gt;&lt;/record&gt;&lt;/Cite&gt;&lt;/EndNote&gt;</w:instrText>
            </w:r>
            <w:r w:rsidR="00463B93">
              <w:rPr>
                <w:rFonts w:asciiTheme="majorBidi" w:hAnsiTheme="majorBidi" w:cstheme="majorBidi"/>
                <w:sz w:val="24"/>
              </w:rPr>
              <w:fldChar w:fldCharType="separate"/>
            </w:r>
            <w:r w:rsidR="00463B93" w:rsidRPr="00463B93">
              <w:rPr>
                <w:rFonts w:asciiTheme="majorBidi" w:hAnsiTheme="majorBidi" w:cstheme="majorBidi"/>
                <w:noProof/>
                <w:sz w:val="24"/>
                <w:vertAlign w:val="superscript"/>
              </w:rPr>
              <w:t>[5]</w:t>
            </w:r>
            <w:r w:rsidR="00463B93">
              <w:rPr>
                <w:rFonts w:asciiTheme="majorBidi" w:hAnsiTheme="majorBidi" w:cstheme="majorBidi"/>
                <w:sz w:val="24"/>
              </w:rPr>
              <w:fldChar w:fldCharType="end"/>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Dexamethasone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632"/>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Methylprednisolone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5D79D0">
              <w:rPr>
                <w:rFonts w:asciiTheme="majorBidi" w:hAnsiTheme="majorBidi" w:cstheme="majorBidi"/>
                <w:sz w:val="24"/>
              </w:rPr>
              <w:t>Other recommendations: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5837B0" w:rsidRDefault="00214FC1" w:rsidP="00C91C7B">
            <w:pPr>
              <w:pStyle w:val="a5"/>
              <w:spacing w:line="276" w:lineRule="auto"/>
              <w:jc w:val="left"/>
              <w:rPr>
                <w:rFonts w:ascii="Times New Roman" w:hAnsi="Times New Roman" w:cs="Times New Roman"/>
                <w:b/>
                <w:bCs/>
                <w:sz w:val="32"/>
                <w:szCs w:val="32"/>
              </w:rPr>
            </w:pPr>
            <w:bookmarkStart w:id="26" w:name="_Toc219893301"/>
            <w:proofErr w:type="spellStart"/>
            <w:r w:rsidRPr="005837B0">
              <w:rPr>
                <w:rFonts w:ascii="Times New Roman" w:hAnsi="Times New Roman" w:cs="Times New Roman"/>
                <w:b/>
                <w:bCs/>
                <w:color w:val="000000" w:themeColor="text1"/>
                <w:sz w:val="24"/>
                <w:szCs w:val="24"/>
              </w:rPr>
              <w:t>Anaesthesia</w:t>
            </w:r>
            <w:proofErr w:type="spellEnd"/>
            <w:r w:rsidRPr="005837B0">
              <w:rPr>
                <w:rFonts w:ascii="Times New Roman" w:hAnsi="Times New Roman" w:cs="Times New Roman"/>
                <w:b/>
                <w:bCs/>
                <w:color w:val="000000" w:themeColor="text1"/>
                <w:sz w:val="24"/>
                <w:szCs w:val="24"/>
              </w:rPr>
              <w:t xml:space="preserve"> Management</w:t>
            </w:r>
            <w:bookmarkEnd w:id="26"/>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sz w:val="24"/>
              </w:rPr>
            </w:pPr>
            <w:r w:rsidRPr="00210C61">
              <w:rPr>
                <w:rFonts w:ascii="Times New Roman" w:hAnsi="Times New Roman" w:cs="Times New Roman"/>
                <w:sz w:val="24"/>
              </w:rPr>
              <w:t>1. Minimize anesthesia operation time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sz w:val="24"/>
              </w:rPr>
            </w:pPr>
            <w:r w:rsidRPr="00210C61">
              <w:rPr>
                <w:rFonts w:ascii="Times New Roman" w:hAnsi="Times New Roman" w:cs="Times New Roman"/>
                <w:sz w:val="24"/>
              </w:rPr>
              <w:t xml:space="preserve">2. The depth of anesthesia was monitored and regulated: </w:t>
            </w:r>
            <w:proofErr w:type="spellStart"/>
            <w:r w:rsidRPr="00210C61">
              <w:rPr>
                <w:rFonts w:ascii="Times New Roman" w:hAnsi="Times New Roman" w:cs="Times New Roman"/>
                <w:sz w:val="24"/>
              </w:rPr>
              <w:t>Bispectral</w:t>
            </w:r>
            <w:proofErr w:type="spellEnd"/>
            <w:r w:rsidRPr="00210C61">
              <w:rPr>
                <w:rFonts w:ascii="Times New Roman" w:hAnsi="Times New Roman" w:cs="Times New Roman"/>
                <w:sz w:val="24"/>
              </w:rPr>
              <w:t xml:space="preserve"> Index (BIS)</w:t>
            </w:r>
            <w:r w:rsidR="00463B93">
              <w:rPr>
                <w:rFonts w:ascii="Times New Roman" w:hAnsi="Times New Roman" w:cs="Times New Roman"/>
                <w:sz w:val="24"/>
              </w:rPr>
              <w:fldChar w:fldCharType="begin"/>
            </w:r>
            <w:r w:rsidR="00463B93">
              <w:rPr>
                <w:rFonts w:ascii="Times New Roman" w:hAnsi="Times New Roman" w:cs="Times New Roman"/>
                <w:sz w:val="24"/>
              </w:rPr>
              <w:instrText xml:space="preserve"> ADDIN EN.CITE &lt;EndNote&gt;&lt;Cite&gt;&lt;Author&gt;Xu&lt;/Author&gt;&lt;Year&gt;2017&lt;/Year&gt;&lt;RecNum&gt;776&lt;/RecNum&gt;&lt;DisplayText&gt;&lt;style face="superscript"&gt;[9]&lt;/style&gt;&lt;/DisplayText&gt;&lt;record&gt;&lt;rec-number&gt;776&lt;/rec-number&gt;&lt;foreign-keys&gt;&lt;key app="EN" db-id="dtwszete30ddzmervr15sffszafrp9sefzr2" timestamp="1769055664"&gt;776&lt;/key&gt;&lt;/foreign-keys&gt;&lt;ref-type name="Journal Article"&gt;17&lt;/ref-type&gt;&lt;contributors&gt;&lt;authors&gt;&lt;author&gt;Xu, Ting&lt;/author&gt;&lt;author&gt;Zhang, X. I. N.&lt;/author&gt;&lt;author&gt;Lin, H. U. I.&lt;/author&gt;&lt;author&gt;Ji, X. U. E.&lt;/author&gt;&lt;/authors&gt;&lt;/contributors&gt;&lt;titles&gt;&lt;title&gt;Intraoperative BIS Monitoring Reduces Postoperative Delirium: Systematic Review and Meta-Analysis&lt;/title&gt;&lt;secondary-title&gt;Anesthesia Safety and Quality Control&lt;/secondary-title&gt;&lt;/titles&gt;&lt;periodical&gt;&lt;full-title&gt;Anesthesia Safety and Quality Control&lt;/full-title&gt;&lt;/periodical&gt;&lt;volume&gt;1&lt;/volume&gt;&lt;number&gt;04&lt;/number&gt;&lt;dates&gt;&lt;year&gt;2017&lt;/year&gt;&lt;/dates&gt;&lt;urls&gt;&lt;/urls&gt;&lt;/record&gt;&lt;/Cite&gt;&lt;/EndNote&gt;</w:instrText>
            </w:r>
            <w:r w:rsidR="00463B93">
              <w:rPr>
                <w:rFonts w:ascii="Times New Roman" w:hAnsi="Times New Roman" w:cs="Times New Roman"/>
                <w:sz w:val="24"/>
              </w:rPr>
              <w:fldChar w:fldCharType="separate"/>
            </w:r>
            <w:r w:rsidR="00463B93" w:rsidRPr="00463B93">
              <w:rPr>
                <w:rFonts w:ascii="Times New Roman" w:hAnsi="Times New Roman" w:cs="Times New Roman"/>
                <w:noProof/>
                <w:sz w:val="24"/>
                <w:vertAlign w:val="superscript"/>
              </w:rPr>
              <w:t>[9]</w:t>
            </w:r>
            <w:r w:rsidR="00463B93">
              <w:rPr>
                <w:rFonts w:ascii="Times New Roman" w:hAnsi="Times New Roman" w:cs="Times New Roman"/>
                <w:sz w:val="24"/>
              </w:rPr>
              <w:fldChar w:fldCharType="end"/>
            </w:r>
            <w:r w:rsidR="00463B93" w:rsidRPr="00270925">
              <w:rPr>
                <w:rFonts w:ascii="Times New Roman" w:hAnsi="Times New Roman" w:cs="Times New Roman" w:hint="eastAsia"/>
                <w:sz w:val="24"/>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sz w:val="24"/>
              </w:rPr>
            </w:pPr>
            <w:r w:rsidRPr="00210C61">
              <w:rPr>
                <w:rFonts w:ascii="Times New Roman" w:hAnsi="Times New Roman" w:cs="Times New Roman"/>
                <w:sz w:val="24"/>
              </w:rPr>
              <w:t xml:space="preserve">3. Maintain blood pressure fluctuation within baseline </w:t>
            </w:r>
            <w:r w:rsidRPr="00210C61">
              <w:rPr>
                <w:rFonts w:ascii="Times New Roman" w:hAnsi="Times New Roman" w:cs="Times New Roman"/>
                <w:sz w:val="24"/>
              </w:rPr>
              <w:lastRenderedPageBreak/>
              <w:t>±20%.</w:t>
            </w:r>
            <w:r w:rsidR="00210C61" w:rsidRPr="00210C61">
              <w:rPr>
                <w:rFonts w:ascii="Times New Roman" w:hAnsi="Times New Roman" w:cs="Times New Roman"/>
                <w:sz w:val="24"/>
              </w:rPr>
              <w:t xml:space="preserve"> </w:t>
            </w:r>
            <w:r w:rsidRPr="00210C61">
              <w:rPr>
                <w:rFonts w:ascii="Times New Roman" w:hAnsi="Times New Roman" w:cs="Times New Roman"/>
                <w:sz w:val="24"/>
              </w:rPr>
              <w:t>(Perform invasive arterial blood pressure monitoring, or noninvasive blood pressure monitoring every 5 minutes)</w:t>
            </w:r>
          </w:p>
          <w:p w:rsidR="00214FC1" w:rsidRPr="00270925" w:rsidRDefault="00214FC1" w:rsidP="00C91C7B">
            <w:pPr>
              <w:widowControl/>
              <w:spacing w:line="276" w:lineRule="auto"/>
              <w:jc w:val="left"/>
              <w:rPr>
                <w:rFonts w:ascii="Times New Roman" w:hAnsi="Times New Roman" w:cs="Times New Roman"/>
                <w:sz w:val="24"/>
              </w:rPr>
            </w:pPr>
            <w:r w:rsidRPr="00210C61">
              <w:rPr>
                <w:rFonts w:ascii="Times New Roman" w:hAnsi="Times New Roman" w:cs="Times New Roman"/>
                <w:sz w:val="24"/>
              </w:rPr>
              <w:t>Baseline</w:t>
            </w:r>
            <w:r w:rsidR="00463B93">
              <w:rPr>
                <w:rFonts w:ascii="Times New Roman" w:hAnsi="Times New Roman" w:cs="Times New Roman"/>
                <w:sz w:val="24"/>
              </w:rPr>
              <w:fldChar w:fldCharType="begin"/>
            </w:r>
            <w:r w:rsidR="00463B93">
              <w:rPr>
                <w:rFonts w:ascii="Times New Roman" w:hAnsi="Times New Roman" w:cs="Times New Roman"/>
                <w:sz w:val="24"/>
              </w:rPr>
              <w:instrText xml:space="preserve"> ADDIN EN.CITE &lt;EndNote&gt;&lt;Cite&gt;&lt;Author&gt;Hirsch&lt;/Author&gt;&lt;Year&gt;2015&lt;/Year&gt;&lt;RecNum&gt;754&lt;/RecNum&gt;&lt;DisplayText&gt;&lt;style face="superscript"&gt;[13]&lt;/style&gt;&lt;/DisplayText&gt;&lt;record&gt;&lt;rec-number&gt;754&lt;/rec-number&gt;&lt;foreign-keys&gt;&lt;key app="EN" db-id="dtwszete30ddzmervr15sffszafrp9sefzr2" timestamp="1769055664"&gt;754&lt;/key&gt;&lt;/foreign-keys&gt;&lt;ref-type name="Journal Article"&gt;17&lt;/ref-type&gt;&lt;contributors&gt;&lt;authors&gt;&lt;author&gt;Hirsch, J.&lt;/author&gt;&lt;author&gt;DePalma, G.&lt;/author&gt;&lt;author&gt;Tsai, T. T.&lt;/author&gt;&lt;author&gt;Sands, L. P.&lt;/author&gt;&lt;author&gt;Leung, J. M.&lt;/author&gt;&lt;/authors&gt;&lt;/contributors&gt;&lt;titles&gt;&lt;title&gt;Impact of intraoperative hypotension and blood pressure fluctuations on early postoperative delirium after non-cardiac surgery&lt;/title&gt;&lt;secondary-title&gt;Br J Anaesth&lt;/secondary-title&gt;&lt;/titles&gt;&lt;periodical&gt;&lt;full-title&gt;Br J Anaesth&lt;/full-title&gt;&lt;/periodical&gt;&lt;volume&gt;115&lt;/volume&gt;&lt;number&gt;3&lt;/number&gt;&lt;dates&gt;&lt;year&gt;2015&lt;/year&gt;&lt;/dates&gt;&lt;urls&gt;&lt;/urls&gt;&lt;/record&gt;&lt;/Cite&gt;&lt;Cite&gt;&lt;Author&gt;Hirsch&lt;/Author&gt;&lt;Year&gt;2015&lt;/Year&gt;&lt;RecNum&gt;754&lt;/RecNum&gt;&lt;record&gt;&lt;rec-number&gt;754&lt;/rec-number&gt;&lt;foreign-keys&gt;&lt;key app="EN" db-id="dtwszete30ddzmervr15sffszafrp9sefzr2" timestamp="1769055664"&gt;754&lt;/key&gt;&lt;/foreign-keys&gt;&lt;ref-type name="Journal Article"&gt;17&lt;/ref-type&gt;&lt;contributors&gt;&lt;authors&gt;&lt;author&gt;Hirsch, J.&lt;/author&gt;&lt;author&gt;DePalma, G.&lt;/author&gt;&lt;author&gt;Tsai, T. T.&lt;/author&gt;&lt;author&gt;Sands, L. P.&lt;/author&gt;&lt;author&gt;Leung, J. M.&lt;/author&gt;&lt;/authors&gt;&lt;/contributors&gt;&lt;titles&gt;&lt;title&gt;Impact of intraoperative hypotension and blood pressure fluctuations on early postoperative delirium after non-cardiac surgery&lt;/title&gt;&lt;secondary-title&gt;Br J Anaesth&lt;/secondary-title&gt;&lt;/titles&gt;&lt;periodical&gt;&lt;full-title&gt;Br J Anaesth&lt;/full-title&gt;&lt;/periodical&gt;&lt;volume&gt;115&lt;/volume&gt;&lt;number&gt;3&lt;/number&gt;&lt;dates&gt;&lt;year&gt;2015&lt;/year&gt;&lt;/dates&gt;&lt;urls&gt;&lt;/urls&gt;&lt;/record&gt;&lt;/Cite&gt;&lt;/EndNote&gt;</w:instrText>
            </w:r>
            <w:r w:rsidR="00463B93">
              <w:rPr>
                <w:rFonts w:ascii="Times New Roman" w:hAnsi="Times New Roman" w:cs="Times New Roman"/>
                <w:sz w:val="24"/>
              </w:rPr>
              <w:fldChar w:fldCharType="separate"/>
            </w:r>
            <w:r w:rsidR="00463B93" w:rsidRPr="00463B93">
              <w:rPr>
                <w:rFonts w:ascii="Times New Roman" w:hAnsi="Times New Roman" w:cs="Times New Roman"/>
                <w:noProof/>
                <w:sz w:val="24"/>
                <w:vertAlign w:val="superscript"/>
              </w:rPr>
              <w:t>[13]</w:t>
            </w:r>
            <w:r w:rsidR="00463B93">
              <w:rPr>
                <w:rFonts w:ascii="Times New Roman" w:hAnsi="Times New Roman" w:cs="Times New Roman"/>
                <w:sz w:val="24"/>
              </w:rPr>
              <w:fldChar w:fldCharType="end"/>
            </w:r>
            <w:r w:rsidRPr="00270925">
              <w:rPr>
                <w:rFonts w:ascii="Times New Roman" w:hAnsi="Times New Roman" w:cs="Times New Roman"/>
                <w:sz w:val="24"/>
              </w:rPr>
              <w:t>：</w:t>
            </w:r>
            <w:r w:rsidRPr="00210C61">
              <w:rPr>
                <w:rFonts w:ascii="Times New Roman" w:hAnsi="Times New Roman" w:cs="Times New Roman"/>
                <w:sz w:val="24"/>
              </w:rPr>
              <w:t>On the day before surgery, the patient's blood pressure is measured twice while awake and without medication, and the average value is taken.</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inorEastAsia" w:hAnsiTheme="minorEastAsia" w:cstheme="majorBidi"/>
                <w:sz w:val="24"/>
              </w:rPr>
            </w:pPr>
            <w:r w:rsidRPr="005D79D0">
              <w:rPr>
                <w:rFonts w:ascii="Times New Roman" w:hAnsi="Times New Roman" w:cs="Times New Roman"/>
                <w:sz w:val="24"/>
              </w:rPr>
              <w:t>4. Strictly adhere to transfusion indications, maintaining hemoglobin levels above 100 g/L whenever possible</w:t>
            </w:r>
            <w:r w:rsidR="00463B93">
              <w:rPr>
                <w:rFonts w:ascii="Times New Roman" w:hAnsi="Times New Roman" w:cs="Times New Roman"/>
                <w:sz w:val="24"/>
              </w:rPr>
              <w:fldChar w:fldCharType="begin"/>
            </w:r>
            <w:r w:rsidR="00463B93">
              <w:rPr>
                <w:rFonts w:ascii="Times New Roman" w:hAnsi="Times New Roman" w:cs="Times New Roman"/>
                <w:sz w:val="24"/>
              </w:rPr>
              <w:instrText xml:space="preserve"> ADDIN EN.CITE &lt;EndNote&gt;&lt;Cite&gt;&lt;Author&gt;Chinese Society Of Anesthesiology Anesthesia Aging&lt;/Author&gt;&lt;Year&gt;2019&lt;/Year&gt;&lt;RecNum&gt;766&lt;/RecNum&gt;&lt;DisplayText&gt;&lt;style face="superscript"&gt;[7]&lt;/style&gt;&lt;/DisplayText&gt;&lt;record&gt;&lt;rec-number&gt;766&lt;/rec-number&gt;&lt;foreign-keys&gt;&lt;key app="EN" db-id="dtwszete30ddzmervr15sffszafrp9sefzr2" timestamp="1769055664"&gt;766&lt;/key&gt;&lt;/foreign-keys&gt;&lt;ref-type name="Journal Article"&gt;17&lt;/ref-type&gt;&lt;contributors&gt;&lt;authors&gt;&lt;author&gt;Chinese Society Of Anesthesiology Anesthesia Aging, Group&lt;/author&gt;&lt;author&gt;National Center For Clinical Medicine Research On Aging, Diseases&lt;/author&gt;&lt;author&gt;Chinese Society Of, Psychiatry&lt;/author&gt;&lt;author&gt;National Center For Sleep, Research&lt;/author&gt;&lt;author&gt;National Anesthesia Aging, Alliance&lt;/author&gt;&lt;author&gt;Chinese Society Of Cardiovascular Anesthesia Perioperative Organs Protection, Division&lt;/author&gt;&lt;/authors&gt;&lt;/contributors&gt;&lt;titles&gt;&lt;title&gt;Chinese Multidisciplinary Expert Consensus on Perioperative Brain Health for Elderly Patients (II)&lt;/title&gt;&lt;secondary-title&gt;Chinese Medical Journal&lt;/secondary-title&gt;&lt;/titles&gt;&lt;periodical&gt;&lt;full-title&gt;Chinese Medical Journal&lt;/full-title&gt;&lt;/periodical&gt;&lt;volume&gt;29&lt;/volume&gt;&lt;dates&gt;&lt;year&gt;2019&lt;/year&gt;&lt;/dates&gt;&lt;urls&gt;&lt;/urls&gt;&lt;/record&gt;&lt;/Cite&gt;&lt;/EndNote&gt;</w:instrText>
            </w:r>
            <w:r w:rsidR="00463B93">
              <w:rPr>
                <w:rFonts w:ascii="Times New Roman" w:hAnsi="Times New Roman" w:cs="Times New Roman"/>
                <w:sz w:val="24"/>
              </w:rPr>
              <w:fldChar w:fldCharType="separate"/>
            </w:r>
            <w:r w:rsidR="00463B93" w:rsidRPr="00463B93">
              <w:rPr>
                <w:rFonts w:ascii="Times New Roman" w:hAnsi="Times New Roman" w:cs="Times New Roman"/>
                <w:noProof/>
                <w:sz w:val="24"/>
                <w:vertAlign w:val="superscript"/>
              </w:rPr>
              <w:t>[7]</w:t>
            </w:r>
            <w:r w:rsidR="00463B93">
              <w:rPr>
                <w:rFonts w:ascii="Times New Roman" w:hAnsi="Times New Roman" w:cs="Times New Roman"/>
                <w:sz w:val="24"/>
              </w:rPr>
              <w:fldChar w:fldCharType="end"/>
            </w:r>
            <w:r w:rsidRPr="005D79D0">
              <w:rPr>
                <w:rFonts w:ascii="Times New Roman" w:hAnsi="Times New Roman" w:cs="Times New Roman"/>
                <w:sz w:val="24"/>
              </w:rPr>
              <w:t>.</w:t>
            </w:r>
            <w:r w:rsidRPr="005D79D0">
              <w:rPr>
                <w:rFonts w:asciiTheme="minorEastAsia" w:hAnsiTheme="minorEastAsia" w:cstheme="majorBidi"/>
                <w:sz w:val="24"/>
                <w:vertAlign w:val="superscript"/>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b/>
                <w:bCs/>
                <w:sz w:val="24"/>
              </w:rPr>
            </w:pPr>
            <w:r w:rsidRPr="00210C61">
              <w:rPr>
                <w:rFonts w:ascii="Times New Roman" w:hAnsi="Times New Roman" w:cs="Times New Roman"/>
                <w:sz w:val="24"/>
              </w:rPr>
              <w:t xml:space="preserve">5. lung protective ventilation strategy (small tidal volumes, positive end-expiratory pressure, and lung recruitment </w:t>
            </w:r>
            <w:proofErr w:type="spellStart"/>
            <w:r w:rsidRPr="00210C61">
              <w:rPr>
                <w:rFonts w:ascii="Times New Roman" w:hAnsi="Times New Roman" w:cs="Times New Roman"/>
                <w:sz w:val="24"/>
              </w:rPr>
              <w:t>manoeuvres</w:t>
            </w:r>
            <w:proofErr w:type="spellEnd"/>
            <w:r w:rsidRPr="00210C61">
              <w:rPr>
                <w:rFonts w:ascii="Times New Roman" w:hAnsi="Times New Roman" w:cs="Times New Roman"/>
                <w:sz w:val="24"/>
              </w:rPr>
              <w:t>)</w:t>
            </w:r>
            <w:r w:rsidR="00463B93">
              <w:rPr>
                <w:rFonts w:ascii="Times New Roman" w:hAnsi="Times New Roman" w:cs="Times New Roman"/>
                <w:sz w:val="24"/>
              </w:rPr>
              <w:fldChar w:fldCharType="begin">
                <w:fldData xml:space="preserve">PEVuZE5vdGU+PENpdGU+PEF1dGhvcj5DaGluZXNlIFNvY2lldHkgT2YgQW5lc3RoZXNpb2xvZ3kg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</w:fldData>
              </w:fldChar>
            </w:r>
            <w:r w:rsidR="00DB0C58">
              <w:rPr>
                <w:rFonts w:ascii="Times New Roman" w:hAnsi="Times New Roman" w:cs="Times New Roman"/>
                <w:sz w:val="24"/>
              </w:rPr>
              <w:instrText xml:space="preserve"> ADDIN EN.CITE </w:instrText>
            </w:r>
            <w:r w:rsidR="00DB0C58">
              <w:rPr>
                <w:rFonts w:ascii="Times New Roman" w:hAnsi="Times New Roman" w:cs="Times New Roman"/>
                <w:sz w:val="24"/>
              </w:rPr>
              <w:fldChar w:fldCharType="begin">
                <w:fldData xml:space="preserve">PEVuZE5vdGU+PENpdGU+PEF1dGhvcj5DaGluZXNlIFNvY2lldHkgT2YgQW5lc3RoZXNpb2xvZ3kg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</w:fldData>
              </w:fldChar>
            </w:r>
            <w:r w:rsidR="00DB0C58">
              <w:rPr>
                <w:rFonts w:ascii="Times New Roman" w:hAnsi="Times New Roman" w:cs="Times New Roman"/>
                <w:sz w:val="24"/>
              </w:rPr>
              <w:instrText xml:space="preserve"> ADDIN EN.CITE.DATA </w:instrText>
            </w:r>
            <w:r w:rsidR="00DB0C58">
              <w:rPr>
                <w:rFonts w:ascii="Times New Roman" w:hAnsi="Times New Roman" w:cs="Times New Roman"/>
                <w:sz w:val="24"/>
              </w:rPr>
            </w:r>
            <w:r w:rsidR="00DB0C58">
              <w:rPr>
                <w:rFonts w:ascii="Times New Roman" w:hAnsi="Times New Roman" w:cs="Times New Roman"/>
                <w:sz w:val="24"/>
              </w:rPr>
              <w:fldChar w:fldCharType="end"/>
            </w:r>
            <w:r w:rsidR="00463B93">
              <w:rPr>
                <w:rFonts w:ascii="Times New Roman" w:hAnsi="Times New Roman" w:cs="Times New Roman"/>
                <w:sz w:val="24"/>
              </w:rPr>
            </w:r>
            <w:r w:rsidR="00463B93">
              <w:rPr>
                <w:rFonts w:ascii="Times New Roman" w:hAnsi="Times New Roman" w:cs="Times New Roman"/>
                <w:sz w:val="24"/>
              </w:rPr>
              <w:fldChar w:fldCharType="separate"/>
            </w:r>
            <w:r w:rsidR="00DB0C58" w:rsidRPr="00DB0C58">
              <w:rPr>
                <w:rFonts w:ascii="Times New Roman" w:hAnsi="Times New Roman" w:cs="Times New Roman"/>
                <w:noProof/>
                <w:sz w:val="24"/>
                <w:vertAlign w:val="superscript"/>
              </w:rPr>
              <w:t>[14]</w:t>
            </w:r>
            <w:r w:rsidR="00463B93">
              <w:rPr>
                <w:rFonts w:ascii="Times New Roman" w:hAnsi="Times New Roman" w:cs="Times New Roman"/>
                <w:sz w:val="24"/>
              </w:rPr>
              <w:fldChar w:fldCharType="end"/>
            </w:r>
            <w:r w:rsidR="00DB0C58" w:rsidRPr="00270925">
              <w:rPr>
                <w:rFonts w:ascii="Times New Roman" w:hAnsi="Times New Roman" w:cs="Times New Roman" w:hint="eastAsia"/>
                <w:b/>
                <w:bCs/>
                <w:sz w:val="24"/>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(1) Avoid hyperventilation (maintain end-expiratory CO2 at 35-45 mmHg)</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10C61" w:rsidRDefault="00214FC1" w:rsidP="00C91C7B">
            <w:pPr>
              <w:spacing w:line="276" w:lineRule="auto"/>
              <w:jc w:val="left"/>
              <w:rPr>
                <w:rFonts w:ascii="Times New Roman" w:hAnsi="Times New Roman" w:cs="Times New Roman"/>
                <w:sz w:val="24"/>
              </w:rPr>
            </w:pPr>
            <w:r w:rsidRPr="00210C61">
              <w:rPr>
                <w:rFonts w:ascii="Times New Roman" w:hAnsi="Times New Roman" w:cs="Times New Roman"/>
                <w:sz w:val="24"/>
              </w:rPr>
              <w:t>(2) Monitor PaCO2 (by performing blood gas analysis) to avoid CO2 retention.</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color w:val="000000" w:themeColor="text1"/>
                <w:sz w:val="24"/>
              </w:rPr>
            </w:pPr>
            <w:r w:rsidRPr="00210C61">
              <w:rPr>
                <w:rFonts w:ascii="Times New Roman" w:hAnsi="Times New Roman" w:cs="Times New Roman"/>
                <w:color w:val="000000" w:themeColor="text1"/>
                <w:sz w:val="24"/>
              </w:rPr>
              <w:t>(3) Maintain the inspired oxygen concentration at 30%–40% whenever possible.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color w:val="000000" w:themeColor="text1"/>
                <w:sz w:val="24"/>
              </w:rPr>
            </w:pPr>
            <w:bookmarkStart w:id="27" w:name="OLE_LINK110"/>
            <w:r w:rsidRPr="00210C61">
              <w:rPr>
                <w:rFonts w:ascii="Times New Roman" w:hAnsi="Times New Roman" w:cs="Times New Roman"/>
                <w:sz w:val="24"/>
              </w:rPr>
              <w:t>(3) Perioperative hypoxemia should be avoided (maintain SpO2, not less than 90%).</w:t>
            </w:r>
            <w:bookmarkEnd w:id="27"/>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color w:val="000000" w:themeColor="text1"/>
                <w:sz w:val="24"/>
              </w:rPr>
            </w:pPr>
            <w:r w:rsidRPr="00210C61">
              <w:rPr>
                <w:rFonts w:ascii="Times New Roman" w:hAnsi="Times New Roman" w:cs="Times New Roman"/>
                <w:sz w:val="24"/>
              </w:rPr>
              <w:lastRenderedPageBreak/>
              <w:t>6. Temperature protection</w:t>
            </w:r>
            <w:r w:rsidRPr="00210C61">
              <w:rPr>
                <w:rFonts w:ascii="Times New Roman" w:hAnsi="Times New Roman" w:cs="Times New Roman"/>
                <w:sz w:val="24"/>
              </w:rPr>
              <w:t>：</w:t>
            </w:r>
            <w:r w:rsidRPr="00210C61">
              <w:rPr>
                <w:rFonts w:ascii="Times New Roman" w:hAnsi="Times New Roman" w:cs="Times New Roman"/>
                <w:sz w:val="24"/>
              </w:rPr>
              <w:t>Try to maintain body temperature not lower than 36 Degree Celsius (use inflatable thermal blanket)</w:t>
            </w:r>
            <w:r w:rsidR="00DB0C58">
              <w:rPr>
                <w:rFonts w:ascii="Times New Roman" w:hAnsi="Times New Roman" w:cs="Times New Roman"/>
                <w:sz w:val="24"/>
              </w:rPr>
              <w:fldChar w:fldCharType="begin"/>
            </w:r>
            <w:r w:rsidR="005A7E59">
              <w:rPr>
                <w:rFonts w:ascii="Times New Roman" w:hAnsi="Times New Roman" w:cs="Times New Roman"/>
                <w:sz w:val="24"/>
              </w:rPr>
              <w:instrText xml:space="preserve"> ADDIN EN.CITE &lt;EndNote&gt;&lt;Cite&gt;&lt;Author&gt;Chinese Society Of Anesthesiology Anesthesia Aging&lt;/Author&gt;&lt;Year&gt;2019&lt;/Year&gt;&lt;RecNum&gt;766&lt;/RecNum&gt;&lt;DisplayText&gt;&lt;style face="superscript"&gt;[7, 8]&lt;/style&gt;&lt;/DisplayText&gt;&lt;record&gt;&lt;rec-number&gt;766&lt;/rec-number&gt;&lt;foreign-keys&gt;&lt;key app="EN" db-id="dtwszete30ddzmervr15sffszafrp9sefzr2" timestamp="1769055664"&gt;766&lt;/key&gt;&lt;/foreign-keys&gt;&lt;ref-type name="Journal Article"&gt;17&lt;/ref-type&gt;&lt;contributors&gt;&lt;authors&gt;&lt;author&gt;Chinese Society Of Anesthesiology Anesthesia Aging, Group&lt;/author&gt;&lt;author&gt;National Center For Clinical Medicine Research On Aging, Diseases&lt;/author&gt;&lt;author&gt;Chinese Society Of, Psychiatry&lt;/author&gt;&lt;author&gt;National Center For Sleep, Research&lt;/author&gt;&lt;author&gt;National Anesthesia Aging, Alliance&lt;/author&gt;&lt;author&gt;Chinese Society Of Cardiovascular Anesthesia Perioperative Organs Protection, Division&lt;/author&gt;&lt;/authors&gt;&lt;/contributors&gt;&lt;titles&gt;&lt;title&gt;Chinese Multidisciplinary Expert Consensus on Perioperative Brain Health for Elderly Patients (II)&lt;/title&gt;&lt;secondary-title&gt;Chinese Medical Journal&lt;/secondary-title&gt;&lt;/titles&gt;&lt;periodical&gt;&lt;full-title&gt;Chinese Medical Journal&lt;/full-title&gt;&lt;/periodical&gt;&lt;volume&gt;29&lt;/volume&gt;&lt;dates&gt;&lt;year&gt;2019&lt;/year&gt;&lt;/dates&gt;&lt;urls&gt;&lt;/urls&gt;&lt;/record&gt;&lt;/Cite&gt;&lt;Cite&gt;&lt;Author&gt;Wei&lt;/Author&gt;&lt;Year&gt;2019&lt;/Year&gt;&lt;RecNum&gt;772&lt;/RecNum&gt;&lt;record&gt;&lt;rec-number&gt;772&lt;/rec-number&gt;&lt;foreign-keys&gt;&lt;key app="EN" db-id="dtwszete30ddzmervr15sffszafrp9sefzr2" timestamp="1769055664"&gt;772&lt;/key&gt;&lt;/foreign-keys&gt;&lt;ref-type name="Journal Article"&gt;17&lt;/ref-type&gt;&lt;contributors&gt;&lt;authors&gt;&lt;author&gt;Wei, Yanmei&lt;/author&gt;&lt;/authors&gt;&lt;/contributors&gt;&lt;titles&gt;&lt;title&gt;Study on the Use of Inflatable Warming Blankets for Temperature Protection in Thoracic Surgery Patients&lt;/title&gt;&lt;secondary-title&gt;Modern Chinese Drug Application&lt;/secondary-title&gt;&lt;/titles&gt;&lt;periodical&gt;&lt;full-title&gt;Modern Chinese Drug Application&lt;/full-title&gt;&lt;/periodical&gt;&lt;pages&gt;186-188&lt;/pages&gt;&lt;volume&gt;13&lt;/volume&gt;&lt;number&gt;2&lt;/number&gt;&lt;dates&gt;&lt;year&gt;2019&lt;/year&gt;&lt;/dates&gt;&lt;work-type&gt;10.14164/j.cnki.cn11-5581/r.2019.02.115&lt;/work-type&gt;&lt;urls&gt;&lt;/urls&gt;&lt;/record&gt;&lt;/Cite&gt;&lt;/EndNote&gt;</w:instrText>
            </w:r>
            <w:r w:rsidR="00DB0C58">
              <w:rPr>
                <w:rFonts w:ascii="Times New Roman" w:hAnsi="Times New Roman" w:cs="Times New Roman"/>
                <w:sz w:val="24"/>
              </w:rPr>
              <w:fldChar w:fldCharType="separate"/>
            </w:r>
            <w:r w:rsidR="005A7E59" w:rsidRPr="005A7E59">
              <w:rPr>
                <w:rFonts w:ascii="Times New Roman" w:hAnsi="Times New Roman" w:cs="Times New Roman"/>
                <w:noProof/>
                <w:sz w:val="24"/>
                <w:vertAlign w:val="superscript"/>
              </w:rPr>
              <w:t>[7, 8]</w:t>
            </w:r>
            <w:r w:rsidR="00DB0C58">
              <w:rPr>
                <w:rFonts w:ascii="Times New Roman" w:hAnsi="Times New Roman" w:cs="Times New Roman"/>
                <w:sz w:val="24"/>
              </w:rPr>
              <w:fldChar w:fldCharType="end"/>
            </w:r>
            <w:r w:rsidRPr="00210C61">
              <w:rPr>
                <w:rFonts w:ascii="Times New Roman" w:hAnsi="Times New Roman" w:cs="Times New Roman"/>
                <w:sz w:val="24"/>
              </w:rPr>
              <w:t>.</w:t>
            </w:r>
            <w:r w:rsidR="00DB0C58" w:rsidRPr="00270925">
              <w:rPr>
                <w:rFonts w:ascii="Times New Roman" w:hAnsi="Times New Roman" w:cs="Times New Roman" w:hint="eastAsia"/>
                <w:color w:val="000000" w:themeColor="text1"/>
                <w:sz w:val="24"/>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sz w:val="24"/>
              </w:rPr>
            </w:pPr>
            <w:r w:rsidRPr="00210C61">
              <w:rPr>
                <w:rFonts w:ascii="Times New Roman" w:hAnsi="Times New Roman" w:cs="Times New Roman"/>
                <w:sz w:val="24"/>
              </w:rPr>
              <w:t>7. Maintain water, electrolyte, and acid-base balance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665FB0" w:rsidRPr="000960EF" w:rsidTr="00665FB0">
        <w:tc>
          <w:tcPr>
            <w:tcW w:w="2965"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Intervention strategy</w:t>
            </w:r>
          </w:p>
        </w:tc>
        <w:tc>
          <w:tcPr>
            <w:tcW w:w="2138"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14FC1" w:rsidRPr="00270925" w:rsidTr="00210C61">
        <w:trPr>
          <w:trHeight w:val="141"/>
        </w:trPr>
        <w:tc>
          <w:tcPr>
            <w:tcW w:w="10745" w:type="dxa"/>
            <w:gridSpan w:val="5"/>
          </w:tcPr>
          <w:p w:rsidR="00214FC1" w:rsidRPr="00270925" w:rsidRDefault="00214FC1" w:rsidP="00C91C7B">
            <w:pPr>
              <w:widowControl/>
              <w:spacing w:line="276" w:lineRule="auto"/>
              <w:jc w:val="left"/>
              <w:rPr>
                <w:rFonts w:asciiTheme="majorBidi" w:hAnsiTheme="majorBidi" w:cstheme="majorBidi"/>
                <w:b/>
                <w:bCs/>
                <w:sz w:val="24"/>
              </w:rPr>
            </w:pPr>
            <w:bookmarkStart w:id="28" w:name="_Toc219893302"/>
            <w:r w:rsidRPr="005837B0">
              <w:rPr>
                <w:rStyle w:val="a4"/>
                <w:rFonts w:ascii="Times New Roman" w:hAnsi="Times New Roman" w:cs="Times New Roman"/>
                <w:b/>
                <w:bCs/>
                <w:sz w:val="28"/>
                <w:szCs w:val="28"/>
              </w:rPr>
              <w:t>IV Sleep Assessment and Sleep Disorder Intervention</w:t>
            </w:r>
            <w:bookmarkEnd w:id="28"/>
            <w:r w:rsidR="005A7E59">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QW5lc3RoZXNpYSBBZ2luZzwvQXV0aG9yPjxZZWFyPjIwMTk8L1llYXI+PFJlY051bT43NjU8L1Jl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</w:fldData>
              </w:fldChar>
            </w:r>
            <w:r w:rsidR="005A7E59">
              <w:rPr>
                <w:rStyle w:val="a4"/>
                <w:rFonts w:ascii="Times New Roman" w:hAnsi="Times New Roman" w:cs="Times New Roman"/>
                <w:b/>
                <w:bCs/>
                <w:sz w:val="28"/>
                <w:szCs w:val="28"/>
              </w:rPr>
              <w:instrText xml:space="preserve"> ADDIN EN.CITE </w:instrText>
            </w:r>
            <w:r w:rsidR="005A7E59">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QW5lc3RoZXNpYSBBZ2luZzwvQXV0aG9yPjxZZWFyPjIwMTk8L1llYXI+PFJlY051bT43NjU8L1Jl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</w:fldData>
              </w:fldChar>
            </w:r>
            <w:r w:rsidR="005A7E59">
              <w:rPr>
                <w:rStyle w:val="a4"/>
                <w:rFonts w:ascii="Times New Roman" w:hAnsi="Times New Roman" w:cs="Times New Roman"/>
                <w:b/>
                <w:bCs/>
                <w:sz w:val="28"/>
                <w:szCs w:val="28"/>
              </w:rPr>
              <w:instrText xml:space="preserve"> ADDIN EN.CITE.DATA </w:instrText>
            </w:r>
            <w:r w:rsidR="005A7E59">
              <w:rPr>
                <w:rStyle w:val="a4"/>
                <w:rFonts w:ascii="Times New Roman" w:hAnsi="Times New Roman" w:cs="Times New Roman"/>
                <w:b/>
                <w:bCs/>
                <w:sz w:val="28"/>
                <w:szCs w:val="28"/>
              </w:rPr>
            </w:r>
            <w:r w:rsidR="005A7E59">
              <w:rPr>
                <w:rStyle w:val="a4"/>
                <w:rFonts w:ascii="Times New Roman" w:hAnsi="Times New Roman" w:cs="Times New Roman"/>
                <w:b/>
                <w:bCs/>
                <w:sz w:val="28"/>
                <w:szCs w:val="28"/>
              </w:rPr>
              <w:fldChar w:fldCharType="end"/>
            </w:r>
            <w:r w:rsidR="005A7E59">
              <w:rPr>
                <w:rStyle w:val="a4"/>
                <w:rFonts w:ascii="Times New Roman" w:hAnsi="Times New Roman" w:cs="Times New Roman"/>
                <w:b/>
                <w:bCs/>
                <w:sz w:val="28"/>
                <w:szCs w:val="28"/>
              </w:rPr>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[14-16]</w:t>
            </w:r>
            <w:r w:rsidR="005A7E59">
              <w:rPr>
                <w:rStyle w:val="a4"/>
                <w:rFonts w:ascii="Times New Roman" w:hAnsi="Times New Roman" w:cs="Times New Roman"/>
                <w:b/>
                <w:bCs/>
                <w:sz w:val="28"/>
                <w:szCs w:val="28"/>
              </w:rPr>
              <w:fldChar w:fldCharType="end"/>
            </w:r>
            <w:r w:rsidRPr="00270925">
              <w:rPr>
                <w:rFonts w:asciiTheme="majorBidi" w:hAnsiTheme="majorBidi" w:cstheme="majorBidi"/>
                <w:b/>
                <w:bCs/>
                <w:sz w:val="24"/>
                <w:vertAlign w:val="superscript"/>
              </w:rPr>
              <w:t xml:space="preserve"> </w:t>
            </w:r>
            <w:r w:rsidRPr="004B6A2C">
              <w:rPr>
                <w:rFonts w:asciiTheme="majorBidi" w:hAnsiTheme="majorBidi" w:cstheme="majorBidi"/>
                <w:b/>
                <w:bCs/>
                <w:sz w:val="24"/>
              </w:rPr>
              <w:t>(If you have other recommendations, please fill them in the space below.)</w:t>
            </w:r>
          </w:p>
        </w:tc>
      </w:tr>
      <w:tr w:rsidR="00214FC1" w:rsidRPr="00270925" w:rsidTr="00665FB0">
        <w:trPr>
          <w:trHeight w:val="141"/>
        </w:trPr>
        <w:tc>
          <w:tcPr>
            <w:tcW w:w="2965" w:type="dxa"/>
          </w:tcPr>
          <w:p w:rsidR="00214FC1" w:rsidRPr="005837B0" w:rsidRDefault="00214FC1" w:rsidP="00C91C7B">
            <w:pPr>
              <w:pStyle w:val="a5"/>
              <w:spacing w:line="276" w:lineRule="auto"/>
              <w:jc w:val="left"/>
              <w:rPr>
                <w:rFonts w:ascii="Times New Roman" w:hAnsi="Times New Roman" w:cs="Times New Roman"/>
                <w:b/>
                <w:bCs/>
              </w:rPr>
            </w:pPr>
            <w:bookmarkStart w:id="29" w:name="_Toc219893303"/>
            <w:r w:rsidRPr="005837B0">
              <w:rPr>
                <w:rFonts w:ascii="Times New Roman" w:hAnsi="Times New Roman" w:cs="Times New Roman"/>
                <w:b/>
                <w:bCs/>
                <w:color w:val="000000" w:themeColor="text1"/>
                <w:sz w:val="24"/>
                <w:szCs w:val="24"/>
              </w:rPr>
              <w:t>Psychological assessment and emotion management</w:t>
            </w:r>
            <w:bookmarkEnd w:id="29"/>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HAnsi" w:eastAsiaTheme="majorEastAsia" w:hAnsiTheme="majorHAnsi" w:cstheme="majorBidi"/>
                <w:sz w:val="24"/>
              </w:rPr>
            </w:pPr>
            <w:r w:rsidRPr="004B6A2C">
              <w:rPr>
                <w:rFonts w:ascii="Times New Roman" w:eastAsiaTheme="majorEastAsia" w:hAnsi="Times New Roman" w:cs="Times New Roman"/>
                <w:sz w:val="24"/>
              </w:rPr>
              <w:t>1.</w:t>
            </w:r>
            <w:r>
              <w:rPr>
                <w:rFonts w:ascii="Times New Roman" w:hAnsi="Times New Roman" w:cs="Times New Roman"/>
                <w:kern w:val="0"/>
                <w:sz w:val="24"/>
              </w:rPr>
              <w:t xml:space="preserve"> </w:t>
            </w:r>
            <w:proofErr w:type="spellStart"/>
            <w:r>
              <w:rPr>
                <w:rFonts w:ascii="Times New Roman" w:hAnsi="Times New Roman" w:cs="Times New Roman"/>
                <w:kern w:val="0"/>
                <w:sz w:val="24"/>
              </w:rPr>
              <w:t>Huaxi</w:t>
            </w:r>
            <w:proofErr w:type="spellEnd"/>
            <w:r>
              <w:rPr>
                <w:rFonts w:ascii="Times New Roman" w:hAnsi="Times New Roman" w:cs="Times New Roman"/>
                <w:kern w:val="0"/>
                <w:sz w:val="24"/>
              </w:rPr>
              <w:t xml:space="preserve"> heart sunny index questionnaire was used before and after operation</w:t>
            </w:r>
            <w:r w:rsidR="00DB0C58">
              <w:rPr>
                <w:rFonts w:ascii="Times New Roman" w:hAnsi="Times New Roman" w:cs="Times New Roman"/>
                <w:kern w:val="0"/>
                <w:sz w:val="24"/>
              </w:rPr>
              <w:fldChar w:fldCharType="begin"/>
            </w:r>
            <w:r w:rsidR="005A7E59">
              <w:rPr>
                <w:rFonts w:ascii="Times New Roman" w:hAnsi="Times New Roman" w:cs="Times New Roman"/>
                <w:kern w:val="0"/>
                <w:sz w:val="24"/>
              </w:rPr>
              <w:instrText xml:space="preserve"> ADDIN EN.CITE &lt;EndNote&gt;&lt;Cite&gt;&lt;Author&gt;Wang&lt;/Author&gt;&lt;Year&gt;2017&lt;/Year&gt;&lt;RecNum&gt;750&lt;/RecNum&gt;&lt;DisplayText&gt;&lt;style face="superscript"&gt;[17]&lt;/style&gt;&lt;/DisplayText&gt;&lt;record&gt;&lt;rec-number&gt;750&lt;/rec-number&gt;&lt;foreign-keys&gt;&lt;key app="EN" db-id="dtwszete30ddzmervr15sffszafrp9sefzr2" timestamp="1769055664"&gt;750&lt;/key&gt;&lt;/foreign-keys&gt;&lt;ref-type name="Journal Article"&gt;17&lt;/ref-type&gt;&lt;contributors&gt;&lt;authors&gt;&lt;author&gt;Wang, J.&lt;/author&gt;&lt;author&gt;et al.,&lt;/author&gt;&lt;/authors&gt;&lt;/contributors&gt;&lt;titles&gt;&lt;title&gt;The development and validation of Huaxi emotional-distress index (HEI): A Chinese questionnaire for screening depression and anxiety in non-psychiatric clinical settings&lt;/title&gt;&lt;secondary-title&gt;Compr Psychiatry&lt;/secondary-title&gt;&lt;/titles&gt;&lt;periodical&gt;&lt;full-title&gt;Compr Psychiatry&lt;/full-title&gt;&lt;/periodical&gt;&lt;pages&gt;87-97&lt;/pages&gt;&lt;volume&gt;76&lt;/volume&gt;&lt;dates&gt;&lt;year&gt;2017&lt;/year&gt;&lt;/dates&gt;&lt;work-type&gt;10.1016/j.comppsych.2017.04.001&lt;/work-type&gt;&lt;urls&gt;&lt;/urls&gt;&lt;/record&gt;&lt;/Cite&gt;&lt;/EndNote&gt;</w:instrText>
            </w:r>
            <w:r w:rsidR="00DB0C58">
              <w:rPr>
                <w:rFonts w:ascii="Times New Roman" w:hAnsi="Times New Roman" w:cs="Times New Roman"/>
                <w:kern w:val="0"/>
                <w:sz w:val="24"/>
              </w:rPr>
              <w:fldChar w:fldCharType="separate"/>
            </w:r>
            <w:r w:rsidR="005A7E59" w:rsidRPr="005A7E59">
              <w:rPr>
                <w:rFonts w:ascii="Times New Roman" w:hAnsi="Times New Roman" w:cs="Times New Roman"/>
                <w:noProof/>
                <w:kern w:val="0"/>
                <w:sz w:val="24"/>
                <w:vertAlign w:val="superscript"/>
              </w:rPr>
              <w:t>[17]</w:t>
            </w:r>
            <w:r w:rsidR="00DB0C58">
              <w:rPr>
                <w:rFonts w:ascii="Times New Roman" w:hAnsi="Times New Roman" w:cs="Times New Roman"/>
                <w:kern w:val="0"/>
                <w:sz w:val="24"/>
              </w:rPr>
              <w:fldChar w:fldCharType="end"/>
            </w:r>
            <w:r w:rsidR="00665FB0" w:rsidRPr="00210C61">
              <w:rPr>
                <w:rFonts w:ascii="Times New Roman" w:eastAsia="微软雅黑" w:hAnsi="Times New Roman" w:cs="Times New Roman"/>
                <w:sz w:val="24"/>
              </w:rPr>
              <w:t xml:space="preserve"> (see Annex</w:t>
            </w:r>
            <w:r w:rsidR="00665FB0">
              <w:rPr>
                <w:rFonts w:ascii="Times New Roman" w:eastAsia="微软雅黑" w:hAnsi="Times New Roman" w:cs="Times New Roman" w:hint="eastAsia"/>
                <w:sz w:val="24"/>
              </w:rPr>
              <w:t>7</w:t>
            </w:r>
            <w:r w:rsidR="00665FB0" w:rsidRPr="00210C61">
              <w:rPr>
                <w:rFonts w:ascii="Times New Roman" w:eastAsia="微软雅黑" w:hAnsi="Times New Roman" w:cs="Times New Roman"/>
                <w:sz w:val="24"/>
              </w:rPr>
              <w:t>)</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b/>
                <w:bCs/>
                <w:kern w:val="28"/>
                <w:sz w:val="24"/>
                <w:szCs w:val="32"/>
              </w:rPr>
            </w:pPr>
            <w:bookmarkStart w:id="30" w:name="OLE_LINK78"/>
            <w:r>
              <w:rPr>
                <w:rFonts w:ascii="Times New Roman" w:hAnsi="Times New Roman" w:cs="Times New Roman"/>
                <w:sz w:val="24"/>
              </w:rPr>
              <w:t>2.</w:t>
            </w:r>
            <w:r w:rsidRPr="000062C2">
              <w:rPr>
                <w:rFonts w:ascii="Times New Roman" w:hAnsi="Times New Roman" w:cs="Times New Roman"/>
                <w:sz w:val="24"/>
              </w:rPr>
              <w:t>If the score is greater than 16, a professional mental health center physician will intervene</w:t>
            </w:r>
            <w:bookmarkEnd w:id="30"/>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sz w:val="24"/>
                <w:szCs w:val="32"/>
              </w:rPr>
            </w:pPr>
            <w:bookmarkStart w:id="31" w:name="OLE_LINK79"/>
            <w:r>
              <w:rPr>
                <w:rFonts w:ascii="Times New Roman" w:hAnsi="Times New Roman" w:cs="Times New Roman"/>
                <w:sz w:val="24"/>
              </w:rPr>
              <w:t>3.</w:t>
            </w:r>
            <w:r w:rsidRPr="000062C2">
              <w:rPr>
                <w:rFonts w:ascii="Times New Roman" w:hAnsi="Times New Roman" w:cs="Times New Roman"/>
                <w:sz w:val="24"/>
              </w:rPr>
              <w:t>Good preoperative communication</w:t>
            </w:r>
            <w:bookmarkEnd w:id="31"/>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rPr>
          <w:trHeight w:val="608"/>
        </w:trPr>
        <w:tc>
          <w:tcPr>
            <w:tcW w:w="2965" w:type="dxa"/>
          </w:tcPr>
          <w:p w:rsidR="00214FC1" w:rsidRPr="00270925" w:rsidRDefault="00214FC1" w:rsidP="00C91C7B">
            <w:pPr>
              <w:widowControl/>
              <w:spacing w:line="276" w:lineRule="auto"/>
              <w:jc w:val="left"/>
              <w:rPr>
                <w:b/>
                <w:bCs/>
                <w:kern w:val="28"/>
                <w:sz w:val="24"/>
                <w:szCs w:val="32"/>
              </w:rPr>
            </w:pPr>
            <w:r>
              <w:rPr>
                <w:rFonts w:ascii="Times New Roman" w:hAnsi="Times New Roman" w:cs="Times New Roman"/>
                <w:sz w:val="24"/>
              </w:rPr>
              <w:t>4.</w:t>
            </w:r>
            <w:r w:rsidRPr="000062C2">
              <w:rPr>
                <w:rFonts w:ascii="Times New Roman" w:hAnsi="Times New Roman" w:cs="Times New Roman"/>
                <w:sz w:val="24"/>
              </w:rPr>
              <w:t>Kinship escort</w:t>
            </w:r>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p w:rsidR="00214FC1" w:rsidRPr="00270925" w:rsidRDefault="00214FC1" w:rsidP="00C91C7B">
            <w:pPr>
              <w:widowControl/>
              <w:spacing w:line="276" w:lineRule="auto"/>
              <w:jc w:val="left"/>
              <w:rPr>
                <w:rFonts w:asciiTheme="majorBidi" w:hAnsiTheme="majorBidi" w:cstheme="majorBidi"/>
                <w:b/>
                <w:bCs/>
                <w:sz w:val="24"/>
              </w:rPr>
            </w:pPr>
          </w:p>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5837B0" w:rsidRPr="00270925" w:rsidTr="00665FB0">
        <w:trPr>
          <w:trHeight w:val="141"/>
        </w:trPr>
        <w:tc>
          <w:tcPr>
            <w:tcW w:w="2965" w:type="dxa"/>
          </w:tcPr>
          <w:p w:rsidR="005837B0" w:rsidRDefault="005837B0" w:rsidP="00C91C7B">
            <w:pPr>
              <w:widowControl/>
              <w:spacing w:line="276" w:lineRule="auto"/>
              <w:jc w:val="left"/>
              <w:rPr>
                <w:rFonts w:ascii="Times New Roman" w:hAnsi="Times New Roman" w:cs="Times New Roman"/>
                <w:sz w:val="24"/>
              </w:rPr>
            </w:pPr>
          </w:p>
        </w:tc>
        <w:tc>
          <w:tcPr>
            <w:tcW w:w="2138" w:type="dxa"/>
          </w:tcPr>
          <w:p w:rsidR="005837B0" w:rsidRPr="00270925" w:rsidRDefault="005837B0" w:rsidP="00C91C7B">
            <w:pPr>
              <w:widowControl/>
              <w:spacing w:line="276" w:lineRule="auto"/>
              <w:jc w:val="left"/>
              <w:rPr>
                <w:rFonts w:asciiTheme="majorBidi" w:hAnsiTheme="majorBidi" w:cstheme="majorBidi"/>
                <w:b/>
                <w:bCs/>
                <w:sz w:val="24"/>
              </w:rPr>
            </w:pPr>
          </w:p>
        </w:tc>
        <w:tc>
          <w:tcPr>
            <w:tcW w:w="1616" w:type="dxa"/>
          </w:tcPr>
          <w:p w:rsidR="005837B0" w:rsidRPr="00270925" w:rsidRDefault="005837B0" w:rsidP="00C91C7B">
            <w:pPr>
              <w:widowControl/>
              <w:spacing w:line="276" w:lineRule="auto"/>
              <w:jc w:val="left"/>
              <w:rPr>
                <w:rFonts w:asciiTheme="majorBidi" w:hAnsiTheme="majorBidi" w:cstheme="majorBidi"/>
                <w:b/>
                <w:bCs/>
                <w:sz w:val="24"/>
              </w:rPr>
            </w:pPr>
          </w:p>
        </w:tc>
        <w:tc>
          <w:tcPr>
            <w:tcW w:w="2799" w:type="dxa"/>
          </w:tcPr>
          <w:p w:rsidR="005837B0" w:rsidRPr="00270925" w:rsidRDefault="005837B0" w:rsidP="00C91C7B">
            <w:pPr>
              <w:widowControl/>
              <w:spacing w:line="276" w:lineRule="auto"/>
              <w:jc w:val="left"/>
              <w:rPr>
                <w:rFonts w:asciiTheme="majorBidi" w:hAnsiTheme="majorBidi" w:cstheme="majorBidi"/>
                <w:b/>
                <w:bCs/>
                <w:sz w:val="24"/>
              </w:rPr>
            </w:pPr>
          </w:p>
        </w:tc>
        <w:tc>
          <w:tcPr>
            <w:tcW w:w="1227" w:type="dxa"/>
          </w:tcPr>
          <w:p w:rsidR="005837B0" w:rsidRPr="00270925" w:rsidRDefault="005837B0" w:rsidP="00C91C7B">
            <w:pPr>
              <w:widowControl/>
              <w:spacing w:line="276" w:lineRule="auto"/>
              <w:jc w:val="left"/>
              <w:rPr>
                <w:rFonts w:asciiTheme="majorBidi" w:hAnsiTheme="majorBidi" w:cstheme="majorBidi"/>
                <w:b/>
                <w:bCs/>
                <w:sz w:val="24"/>
              </w:rPr>
            </w:pPr>
          </w:p>
        </w:tc>
      </w:tr>
      <w:tr w:rsidR="00214FC1" w:rsidRPr="00270925" w:rsidTr="00665FB0">
        <w:trPr>
          <w:trHeight w:val="141"/>
        </w:trPr>
        <w:tc>
          <w:tcPr>
            <w:tcW w:w="2965" w:type="dxa"/>
          </w:tcPr>
          <w:p w:rsidR="00214FC1" w:rsidRPr="005837B0" w:rsidRDefault="005837B0" w:rsidP="00C91C7B">
            <w:pPr>
              <w:pStyle w:val="a5"/>
              <w:spacing w:line="276" w:lineRule="auto"/>
              <w:jc w:val="left"/>
              <w:rPr>
                <w:rFonts w:ascii="Times New Roman" w:hAnsi="Times New Roman" w:cs="Times New Roman"/>
                <w:b/>
                <w:bCs/>
                <w:szCs w:val="32"/>
              </w:rPr>
            </w:pPr>
            <w:bookmarkStart w:id="32" w:name="_Toc30964467"/>
            <w:bookmarkStart w:id="33" w:name="_Toc30964892"/>
            <w:bookmarkStart w:id="34" w:name="_Toc219893304"/>
            <w:r w:rsidRPr="005837B0">
              <w:rPr>
                <w:rFonts w:ascii="Times New Roman" w:hAnsi="Times New Roman" w:cs="Times New Roman"/>
                <w:b/>
                <w:bCs/>
                <w:color w:val="000000" w:themeColor="text1"/>
                <w:sz w:val="24"/>
                <w:szCs w:val="24"/>
              </w:rPr>
              <w:t>Sleep quality assessment and</w:t>
            </w:r>
            <w:bookmarkEnd w:id="32"/>
            <w:bookmarkEnd w:id="33"/>
            <w:r w:rsidRPr="005837B0">
              <w:rPr>
                <w:rFonts w:ascii="Times New Roman" w:hAnsi="Times New Roman" w:cs="Times New Roman"/>
                <w:b/>
                <w:bCs/>
                <w:color w:val="000000" w:themeColor="text1"/>
                <w:sz w:val="24"/>
                <w:szCs w:val="24"/>
              </w:rPr>
              <w:t xml:space="preserve"> Sleep-disorder intervention</w:t>
            </w:r>
            <w:bookmarkEnd w:id="34"/>
          </w:p>
        </w:tc>
        <w:tc>
          <w:tcPr>
            <w:tcW w:w="2138" w:type="dxa"/>
          </w:tcPr>
          <w:p w:rsidR="00214FC1" w:rsidRPr="00270925" w:rsidRDefault="00214FC1" w:rsidP="00C91C7B">
            <w:pPr>
              <w:widowControl/>
              <w:spacing w:line="276" w:lineRule="auto"/>
              <w:jc w:val="left"/>
              <w:rPr>
                <w:rFonts w:asciiTheme="majorBidi" w:hAnsiTheme="majorBidi" w:cstheme="majorBidi"/>
                <w:b/>
                <w:bCs/>
                <w:sz w:val="24"/>
              </w:rPr>
            </w:pPr>
          </w:p>
        </w:tc>
        <w:tc>
          <w:tcPr>
            <w:tcW w:w="1616" w:type="dxa"/>
          </w:tcPr>
          <w:p w:rsidR="00214FC1" w:rsidRPr="00270925" w:rsidRDefault="00214FC1" w:rsidP="00C91C7B">
            <w:pPr>
              <w:widowControl/>
              <w:spacing w:line="276" w:lineRule="auto"/>
              <w:jc w:val="left"/>
              <w:rPr>
                <w:rFonts w:asciiTheme="majorBidi" w:hAnsiTheme="majorBidi" w:cstheme="majorBidi"/>
                <w:b/>
                <w:bCs/>
                <w:sz w:val="24"/>
              </w:rPr>
            </w:pPr>
          </w:p>
        </w:tc>
        <w:tc>
          <w:tcPr>
            <w:tcW w:w="2799" w:type="dxa"/>
          </w:tcPr>
          <w:p w:rsidR="00214FC1" w:rsidRPr="00270925" w:rsidRDefault="00214FC1" w:rsidP="00C91C7B">
            <w:pPr>
              <w:widowControl/>
              <w:spacing w:line="276" w:lineRule="auto"/>
              <w:jc w:val="left"/>
              <w:rPr>
                <w:rFonts w:asciiTheme="majorBidi" w:hAnsiTheme="majorBidi" w:cstheme="majorBidi"/>
                <w:b/>
                <w:bCs/>
                <w:sz w:val="24"/>
              </w:rPr>
            </w:pPr>
          </w:p>
        </w:tc>
        <w:tc>
          <w:tcPr>
            <w:tcW w:w="1227" w:type="dxa"/>
          </w:tcPr>
          <w:p w:rsidR="00214FC1" w:rsidRPr="00270925" w:rsidRDefault="00214FC1" w:rsidP="00C91C7B">
            <w:pPr>
              <w:widowControl/>
              <w:spacing w:line="276" w:lineRule="auto"/>
              <w:jc w:val="left"/>
              <w:rPr>
                <w:rFonts w:asciiTheme="majorBidi" w:hAnsiTheme="majorBidi" w:cstheme="majorBidi"/>
                <w:b/>
                <w:bCs/>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eastAsiaTheme="minorHAnsi" w:hAnsiTheme="majorBidi" w:cstheme="majorBidi"/>
                <w:sz w:val="24"/>
              </w:rPr>
            </w:pPr>
            <w:r w:rsidRPr="000E7F2E">
              <w:rPr>
                <w:rFonts w:ascii="Times New Roman" w:hAnsi="Times New Roman" w:cs="Times New Roman"/>
                <w:b/>
                <w:bCs/>
                <w:sz w:val="24"/>
              </w:rPr>
              <w:lastRenderedPageBreak/>
              <w:t>1.Sleep quality assessment</w:t>
            </w:r>
            <w:r w:rsidRPr="00270925">
              <w:rPr>
                <w:rFonts w:asciiTheme="minorEastAsia" w:hAnsiTheme="minorEastAsia" w:cstheme="majorBidi" w:hint="eastAsia"/>
                <w:sz w:val="24"/>
              </w:rPr>
              <w:t>：</w:t>
            </w:r>
            <w:r w:rsidRPr="000E7F2E">
              <w:rPr>
                <w:rFonts w:ascii="Times New Roman" w:hAnsi="Times New Roman" w:cs="Times New Roman"/>
                <w:sz w:val="24"/>
              </w:rPr>
              <w:t>researchers will conduct assessments preoperatively and 1–3 days postoperatively. Please select one of the following two assessment scales to complete: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eastAsiaTheme="minorHAnsi" w:hAnsiTheme="majorBidi" w:cstheme="majorBidi"/>
                <w:sz w:val="24"/>
              </w:rPr>
            </w:pPr>
            <w:r w:rsidRPr="000E7F2E">
              <w:rPr>
                <w:rFonts w:asciiTheme="majorBidi" w:eastAsiaTheme="minorHAnsi" w:hAnsiTheme="majorBidi" w:cstheme="majorBidi"/>
                <w:sz w:val="24"/>
              </w:rPr>
              <w:t>(1) Sleep quality is assessed using the Numerical Rating Scale (NRS), with scores ranging from 0 to 10. A score of 0 indicates the best possible sleep, while a score of 10 indicates complete insomnia.</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eastAsiaTheme="minorHAnsi" w:hAnsiTheme="majorBidi" w:cstheme="majorBidi"/>
                <w:bCs/>
                <w:sz w:val="24"/>
              </w:rPr>
            </w:pPr>
            <w:r w:rsidRPr="000E7F2E">
              <w:rPr>
                <w:rFonts w:asciiTheme="majorBidi" w:eastAsiaTheme="minorHAnsi" w:hAnsiTheme="majorBidi" w:cstheme="majorBidi"/>
                <w:bCs/>
                <w:sz w:val="24"/>
              </w:rPr>
              <w:t xml:space="preserve">(2) Pittsburgh Sleep Quality Index (PSQI)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rPr>
            </w:pPr>
            <w:r w:rsidRPr="000E7F2E">
              <w:rPr>
                <w:rFonts w:ascii="Times New Roman" w:hAnsi="Times New Roman" w:cs="Times New Roman"/>
                <w:b/>
                <w:bCs/>
                <w:sz w:val="24"/>
                <w:szCs w:val="32"/>
              </w:rPr>
              <w:t>2. Sleep disorder intervention</w:t>
            </w:r>
            <w:r w:rsidRPr="000E7F2E">
              <w:rPr>
                <w:rFonts w:ascii="Times New Roman" w:hAnsi="Times New Roman" w:cs="Times New Roman"/>
                <w:sz w:val="24"/>
                <w:szCs w:val="32"/>
              </w:rPr>
              <w:t>: Intervention shall be implemented if the Numerical Rating Scale (NRS) or Pittsburgh Sleep Quality Index (PSQI) score exceeds 5 points.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 xml:space="preserve">You recommend intervention when the score exceeds </w:t>
            </w:r>
            <w:r w:rsidRPr="000E7F2E">
              <w:rPr>
                <w:rFonts w:asciiTheme="majorBidi" w:hAnsiTheme="majorBidi" w:cstheme="majorBidi"/>
                <w:sz w:val="24"/>
                <w:u w:val="single"/>
              </w:rPr>
              <w:t xml:space="preserve">    </w:t>
            </w:r>
            <w:r w:rsidRPr="000E7F2E">
              <w:rPr>
                <w:rFonts w:asciiTheme="majorBidi" w:hAnsiTheme="majorBidi" w:cstheme="majorBidi"/>
                <w:sz w:val="24"/>
              </w:rPr>
              <w:t>points.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rPr>
            </w:pPr>
            <w:r>
              <w:rPr>
                <w:rFonts w:ascii="Times New Roman" w:hAnsi="Times New Roman" w:cs="Times New Roman"/>
                <w:sz w:val="24"/>
              </w:rPr>
              <w:t>(1)</w:t>
            </w:r>
            <w:r w:rsidR="005837B0">
              <w:rPr>
                <w:rFonts w:ascii="Times New Roman" w:hAnsi="Times New Roman" w:cs="Times New Roman"/>
                <w:sz w:val="24"/>
              </w:rPr>
              <w:t xml:space="preserve"> </w:t>
            </w:r>
            <w:r w:rsidRPr="000062C2">
              <w:rPr>
                <w:rFonts w:ascii="Times New Roman" w:hAnsi="Times New Roman" w:cs="Times New Roman"/>
                <w:sz w:val="24"/>
              </w:rPr>
              <w:t>Non-pharmaceutical intervention</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062C2">
              <w:rPr>
                <w:rFonts w:ascii="Times New Roman" w:hAnsi="Times New Roman" w:cs="Times New Roman"/>
                <w:sz w:val="24"/>
              </w:rPr>
              <w:t>Principles of psychological behavior intervention</w:t>
            </w:r>
            <w:r w:rsidRPr="00270925">
              <w:rPr>
                <w:rFonts w:asciiTheme="majorBidi" w:hAnsiTheme="majorBidi" w:cstheme="majorBidi" w:hint="eastAsia"/>
                <w:sz w:val="24"/>
              </w:rPr>
              <w:t>：</w:t>
            </w:r>
            <w:r w:rsidRPr="000E7F2E">
              <w:rPr>
                <w:rFonts w:asciiTheme="majorBidi" w:hAnsiTheme="majorBidi" w:cstheme="majorBidi"/>
                <w:sz w:val="24"/>
              </w:rPr>
              <w:t xml:space="preserve">Enhance psychological counselling and communication with patients; Improve the sleep environment (avoid </w:t>
            </w:r>
            <w:r w:rsidRPr="000E7F2E">
              <w:rPr>
                <w:rFonts w:asciiTheme="majorBidi" w:hAnsiTheme="majorBidi" w:cstheme="majorBidi"/>
                <w:sz w:val="24"/>
              </w:rPr>
              <w:lastRenderedPageBreak/>
              <w:t xml:space="preserve">conducting medical procedures during night-time rest periods; Adjust night-time medication administration to </w:t>
            </w:r>
            <w:proofErr w:type="spellStart"/>
            <w:r w:rsidRPr="000E7F2E">
              <w:rPr>
                <w:rFonts w:asciiTheme="majorBidi" w:hAnsiTheme="majorBidi" w:cstheme="majorBidi"/>
                <w:sz w:val="24"/>
              </w:rPr>
              <w:t>minimise</w:t>
            </w:r>
            <w:proofErr w:type="spellEnd"/>
            <w:r w:rsidRPr="000E7F2E">
              <w:rPr>
                <w:rFonts w:asciiTheme="majorBidi" w:hAnsiTheme="majorBidi" w:cstheme="majorBidi"/>
                <w:sz w:val="24"/>
              </w:rPr>
              <w:t xml:space="preserve"> sleep disruption; Reduce corridor noise during sleeping hours).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Aromatherapy Hypnosis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sz w:val="24"/>
              </w:rPr>
            </w:pPr>
            <w:r>
              <w:rPr>
                <w:rFonts w:ascii="Times New Roman" w:hAnsi="Times New Roman" w:cs="Times New Roman"/>
                <w:sz w:val="24"/>
              </w:rPr>
              <w:t>(2)</w:t>
            </w:r>
            <w:r w:rsidR="005837B0">
              <w:rPr>
                <w:rFonts w:ascii="Times New Roman" w:hAnsi="Times New Roman" w:cs="Times New Roman"/>
                <w:sz w:val="24"/>
              </w:rPr>
              <w:t xml:space="preserve"> </w:t>
            </w:r>
            <w:r w:rsidRPr="000062C2">
              <w:rPr>
                <w:rFonts w:ascii="Times New Roman" w:hAnsi="Times New Roman" w:cs="Times New Roman"/>
                <w:sz w:val="24"/>
              </w:rPr>
              <w:t>Pharmaceutical intervention</w:t>
            </w:r>
            <w:r>
              <w:rPr>
                <w:rFonts w:ascii="Times New Roman" w:hAnsi="Times New Roman" w:cs="Times New Roman"/>
                <w:sz w:val="24"/>
              </w:rPr>
              <w:t xml:space="preserve">: </w:t>
            </w:r>
            <w:r w:rsidRPr="000E7F2E">
              <w:rPr>
                <w:rFonts w:asciiTheme="majorBidi" w:hAnsiTheme="majorBidi" w:cstheme="majorBidi"/>
                <w:sz w:val="24"/>
              </w:rPr>
              <w:t>The attending physician shall administer medication according to the actual circumstances.</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Alprazolam</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Eszopiclone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E7F2E">
              <w:rPr>
                <w:rFonts w:asciiTheme="majorBidi" w:hAnsiTheme="majorBidi" w:cstheme="majorBidi"/>
                <w:sz w:val="24"/>
              </w:rPr>
              <w:t>melatonin</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r w:rsidRPr="000062C2">
              <w:rPr>
                <w:rFonts w:ascii="Times New Roman" w:hAnsi="Times New Roman" w:cs="Times New Roman"/>
                <w:sz w:val="24"/>
              </w:rPr>
              <w:t>physician-assisted</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rPr>
          <w:trHeight w:val="141"/>
        </w:trPr>
        <w:tc>
          <w:tcPr>
            <w:tcW w:w="2965" w:type="dxa"/>
          </w:tcPr>
          <w:p w:rsidR="00214FC1" w:rsidRPr="00270925" w:rsidRDefault="00214FC1" w:rsidP="00C91C7B">
            <w:pPr>
              <w:widowControl/>
              <w:spacing w:line="276" w:lineRule="auto"/>
              <w:jc w:val="left"/>
              <w:rPr>
                <w:rFonts w:asciiTheme="majorBidi" w:hAnsiTheme="majorBidi" w:cstheme="majorBidi"/>
                <w:sz w:val="24"/>
              </w:rPr>
            </w:pP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665FB0" w:rsidRPr="000960EF" w:rsidTr="00665FB0">
        <w:tc>
          <w:tcPr>
            <w:tcW w:w="2965"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Intervention strategy</w:t>
            </w:r>
          </w:p>
        </w:tc>
        <w:tc>
          <w:tcPr>
            <w:tcW w:w="2138"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210C61" w:rsidRPr="000960EF" w:rsidRDefault="00210C61"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14FC1" w:rsidRPr="00270925" w:rsidTr="00210C61">
        <w:tc>
          <w:tcPr>
            <w:tcW w:w="10745" w:type="dxa"/>
            <w:gridSpan w:val="5"/>
          </w:tcPr>
          <w:p w:rsidR="00214FC1" w:rsidRPr="00270925" w:rsidRDefault="00214FC1" w:rsidP="00C91C7B">
            <w:pPr>
              <w:widowControl/>
              <w:spacing w:line="276" w:lineRule="auto"/>
              <w:jc w:val="left"/>
              <w:rPr>
                <w:rFonts w:asciiTheme="majorBidi" w:hAnsiTheme="majorBidi" w:cstheme="majorBidi"/>
                <w:sz w:val="24"/>
              </w:rPr>
            </w:pPr>
            <w:bookmarkStart w:id="35" w:name="_Toc219893305"/>
            <w:r w:rsidRPr="005837B0">
              <w:rPr>
                <w:rStyle w:val="a4"/>
                <w:rFonts w:ascii="Times New Roman" w:hAnsi="Times New Roman" w:cs="Times New Roman"/>
                <w:b/>
                <w:bCs/>
                <w:sz w:val="28"/>
                <w:szCs w:val="28"/>
              </w:rPr>
              <w:t>V. Nutritional status assessment and support</w:t>
            </w:r>
            <w:bookmarkEnd w:id="35"/>
            <w:r w:rsidR="005A7E59">
              <w:rPr>
                <w:rStyle w:val="a4"/>
                <w:rFonts w:ascii="Times New Roman" w:hAnsi="Times New Roman" w:cs="Times New Roman"/>
                <w:b/>
                <w:bCs/>
                <w:sz w:val="28"/>
                <w:szCs w:val="28"/>
              </w:rPr>
              <w:fldChar w:fldCharType="begin"/>
            </w:r>
            <w:r w:rsidR="005A7E59">
              <w:rPr>
                <w:rStyle w:val="a4"/>
                <w:rFonts w:ascii="Times New Roman" w:hAnsi="Times New Roman" w:cs="Times New Roman"/>
                <w:b/>
                <w:bCs/>
                <w:sz w:val="28"/>
                <w:szCs w:val="28"/>
              </w:rPr>
              <w:instrText xml:space="preserve"> ADDIN EN.CITE &lt;EndNote&gt;&lt;Cite&gt;&lt;Author&gt;Chinese Society Of Anesthesiology Anesthesia Aging&lt;/Author&gt;&lt;Year&gt;2014&lt;/Year&gt;&lt;RecNum&gt;764&lt;/RecNum&gt;&lt;DisplayText&gt;&lt;style face="superscript"&gt;[2]&lt;/style&gt;&lt;/DisplayText&gt;&lt;record&gt;&lt;rec-number&gt;764&lt;/rec-number&gt;&lt;foreign-keys&gt;&lt;key app="EN" db-id="dtwszete30ddzmervr15sffszafrp9sefzr2" timestamp="1769055664"&gt;764&lt;/key&gt;&lt;/foreign-keys&gt;&lt;ref-type name="Journal Article"&gt;17&lt;/ref-type&gt;&lt;contributors&gt;&lt;authors&gt;&lt;author&gt;Chinese Society Of Anesthesiology Anesthesia Aging, Group&lt;/author&gt;&lt;author&gt;Wang, Tianlong&lt;/author&gt;&lt;author&gt;Wang, Dongxin&lt;/author&gt;&lt;author&gt;Mei, W. E. I.&lt;/author&gt;&lt;author&gt;Ouyang, W. E. N.&lt;/author&gt;&lt;/authors&gt;&lt;/contributors&gt;&lt;titles&gt;&lt;title&gt;Guidelines for Perioperative Anesthetic Management of Elderly Patients in China&lt;/title&gt;&lt;secondary-title&gt;International Journal of Anesthesia and Resuscitation&lt;/secondary-title&gt;&lt;/titles&gt;&lt;periodical&gt;&lt;full-title&gt;International Journal of Anesthesia and Resuscitation&lt;/full-title&gt;&lt;/periodical&gt;&lt;pages&gt;870-881&lt;/pages&gt;&lt;volume&gt;35&lt;/volume&gt;&lt;number&gt;10&lt;/number&gt;&lt;dates&gt;&lt;year&gt;2014&lt;/year&gt;&lt;/dates&gt;&lt;work-type&gt;10.3760/cma.j.issn.1673-4378.2014.10.002&lt;/work-type&gt;&lt;urls&gt;&lt;/urls&gt;&lt;/record&gt;&lt;/Cite&gt;&lt;/EndNote&gt;</w:instrText>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[2]</w:t>
            </w:r>
            <w:r w:rsidR="005A7E59">
              <w:rPr>
                <w:rStyle w:val="a4"/>
                <w:rFonts w:ascii="Times New Roman" w:hAnsi="Times New Roman" w:cs="Times New Roman"/>
                <w:b/>
                <w:bCs/>
                <w:sz w:val="28"/>
                <w:szCs w:val="28"/>
              </w:rPr>
              <w:fldChar w:fldCharType="end"/>
            </w:r>
            <w:r w:rsidRPr="005837B0">
              <w:rPr>
                <w:rStyle w:val="a4"/>
                <w:rFonts w:ascii="Times New Roman" w:hAnsi="Times New Roman" w:cs="Times New Roman"/>
                <w:b/>
                <w:bCs/>
                <w:sz w:val="28"/>
                <w:szCs w:val="28"/>
              </w:rPr>
              <w:t xml:space="preserve"> </w:t>
            </w:r>
            <w:r w:rsidR="00210C61" w:rsidRPr="004B6A2C">
              <w:rPr>
                <w:rFonts w:asciiTheme="majorBidi" w:hAnsiTheme="majorBidi" w:cstheme="majorBidi"/>
                <w:b/>
                <w:bCs/>
                <w:sz w:val="24"/>
              </w:rPr>
              <w:t>(If you have other recommendations, please fill them in the space below.)</w:t>
            </w:r>
          </w:p>
        </w:tc>
      </w:tr>
      <w:tr w:rsidR="00214FC1" w:rsidRPr="00270925" w:rsidTr="00665FB0">
        <w:tc>
          <w:tcPr>
            <w:tcW w:w="2965" w:type="dxa"/>
          </w:tcPr>
          <w:p w:rsidR="00214FC1" w:rsidRPr="00270925" w:rsidRDefault="00214FC1" w:rsidP="00C91C7B">
            <w:pPr>
              <w:widowControl/>
              <w:spacing w:before="240" w:after="60" w:line="276" w:lineRule="auto"/>
              <w:jc w:val="left"/>
              <w:outlineLvl w:val="1"/>
              <w:rPr>
                <w:rFonts w:asciiTheme="majorBidi" w:hAnsiTheme="majorBidi" w:cstheme="majorBidi"/>
                <w:b/>
                <w:bCs/>
                <w:kern w:val="28"/>
                <w:sz w:val="32"/>
                <w:szCs w:val="32"/>
              </w:rPr>
            </w:pPr>
            <w:bookmarkStart w:id="36" w:name="_Toc219893306"/>
            <w:bookmarkStart w:id="37" w:name="_Toc30109908"/>
            <w:bookmarkStart w:id="38" w:name="_Toc30964469"/>
            <w:bookmarkStart w:id="39" w:name="_Toc30964894"/>
            <w:r w:rsidRPr="00665FB0">
              <w:rPr>
                <w:rStyle w:val="a6"/>
                <w:rFonts w:ascii="Times New Roman" w:hAnsi="Times New Roman" w:cs="Times New Roman"/>
                <w:b/>
                <w:bCs/>
                <w:color w:val="000000" w:themeColor="text1"/>
                <w:sz w:val="24"/>
                <w:szCs w:val="24"/>
              </w:rPr>
              <w:t>Nutritional assessment</w:t>
            </w:r>
            <w:bookmarkEnd w:id="36"/>
            <w:r w:rsidRPr="00270925">
              <w:rPr>
                <w:rFonts w:ascii="Times New Roman" w:hAnsi="Times New Roman" w:cs="Times New Roman"/>
                <w:kern w:val="28"/>
                <w:sz w:val="24"/>
              </w:rPr>
              <w:t>：</w:t>
            </w:r>
            <w:bookmarkEnd w:id="37"/>
            <w:bookmarkEnd w:id="38"/>
            <w:bookmarkEnd w:id="39"/>
            <w:r w:rsidRPr="004B6A2C">
              <w:rPr>
                <w:rFonts w:ascii="Times New Roman" w:hAnsi="Times New Roman" w:cs="Times New Roman"/>
                <w:kern w:val="28"/>
                <w:sz w:val="24"/>
              </w:rPr>
              <w:t>The Nutrition Risk Screening 2002 (NRS-2002) was used for assessment.</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before="240" w:after="60" w:line="276" w:lineRule="auto"/>
              <w:jc w:val="left"/>
              <w:outlineLvl w:val="1"/>
              <w:rPr>
                <w:rFonts w:ascii="Times New Roman" w:hAnsi="Times New Roman" w:cs="Times New Roman"/>
                <w:kern w:val="28"/>
                <w:sz w:val="24"/>
              </w:rPr>
            </w:pPr>
            <w:r w:rsidRPr="004B6A2C">
              <w:rPr>
                <w:rFonts w:ascii="Times New Roman" w:hAnsi="Times New Roman" w:cs="Times New Roman"/>
                <w:kern w:val="28"/>
                <w:sz w:val="24"/>
              </w:rPr>
              <w:t>Should there be any other recommended scales, please specify them in detail:</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665FB0" w:rsidRDefault="00214FC1" w:rsidP="00C91C7B">
            <w:pPr>
              <w:pStyle w:val="a5"/>
              <w:spacing w:line="276" w:lineRule="auto"/>
              <w:jc w:val="left"/>
              <w:rPr>
                <w:rFonts w:ascii="Times New Roman" w:hAnsi="Times New Roman" w:cs="Times New Roman"/>
                <w:b/>
                <w:bCs/>
              </w:rPr>
            </w:pPr>
            <w:bookmarkStart w:id="40" w:name="_Toc219893307"/>
            <w:r w:rsidRPr="00665FB0">
              <w:rPr>
                <w:rFonts w:ascii="Times New Roman" w:hAnsi="Times New Roman" w:cs="Times New Roman"/>
                <w:b/>
                <w:bCs/>
                <w:color w:val="000000" w:themeColor="text1"/>
                <w:sz w:val="24"/>
                <w:szCs w:val="24"/>
              </w:rPr>
              <w:t>Nutritional support</w:t>
            </w:r>
            <w:bookmarkEnd w:id="40"/>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sz w:val="24"/>
              </w:rPr>
            </w:pPr>
            <w:r>
              <w:rPr>
                <w:rFonts w:ascii="Times New Roman" w:hAnsi="Times New Roman" w:cs="Times New Roman"/>
                <w:kern w:val="0"/>
                <w:sz w:val="24"/>
              </w:rPr>
              <w:t xml:space="preserve">1.Patients who were at risk of malnutrition or had suffered from preoperative malnutrition (NRS2002≥3 </w:t>
            </w:r>
            <w:r>
              <w:rPr>
                <w:rFonts w:ascii="Times New Roman" w:hAnsi="Times New Roman" w:cs="Times New Roman"/>
                <w:kern w:val="0"/>
                <w:sz w:val="24"/>
              </w:rPr>
              <w:lastRenderedPageBreak/>
              <w:t>points) were adjusted to improve their nutritional status before surgery</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sz w:val="24"/>
              </w:rPr>
            </w:pPr>
            <w:r w:rsidRPr="004B6A2C">
              <w:rPr>
                <w:rFonts w:ascii="Times New Roman" w:hAnsi="Times New Roman" w:cs="Times New Roman"/>
                <w:sz w:val="24"/>
              </w:rPr>
              <w:t xml:space="preserve">2. </w:t>
            </w:r>
            <w:r w:rsidRPr="000062C2">
              <w:rPr>
                <w:rFonts w:ascii="Times New Roman" w:hAnsi="Times New Roman" w:cs="Times New Roman"/>
                <w:sz w:val="24"/>
              </w:rPr>
              <w:t>After the postoperative evaluation, if the NRS2002 score is ≥3, nutritional support should be provided, such as enteral nutrition support. If necessary, the nutrition department should provide professional nutritional support.</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665FB0" w:rsidRPr="000960EF" w:rsidTr="00D12FA7">
        <w:tc>
          <w:tcPr>
            <w:tcW w:w="2965" w:type="dxa"/>
          </w:tcPr>
          <w:p w:rsidR="00665FB0" w:rsidRPr="000960EF" w:rsidRDefault="00665FB0" w:rsidP="00C91C7B">
            <w:pPr>
              <w:spacing w:line="276" w:lineRule="auto"/>
              <w:rPr>
                <w:rFonts w:ascii="Times New Roman" w:hAnsi="Times New Roman" w:cs="Times New Roman"/>
                <w:b/>
                <w:bCs/>
                <w:sz w:val="28"/>
                <w:szCs w:val="28"/>
              </w:rPr>
            </w:pPr>
          </w:p>
        </w:tc>
        <w:tc>
          <w:tcPr>
            <w:tcW w:w="2138" w:type="dxa"/>
          </w:tcPr>
          <w:p w:rsidR="00665FB0" w:rsidRPr="000960EF" w:rsidRDefault="00665FB0" w:rsidP="00C91C7B">
            <w:pPr>
              <w:spacing w:line="276" w:lineRule="auto"/>
              <w:rPr>
                <w:rFonts w:ascii="Times New Roman" w:hAnsi="Times New Roman" w:cs="Times New Roman"/>
                <w:b/>
                <w:bCs/>
                <w:sz w:val="28"/>
                <w:szCs w:val="28"/>
              </w:rPr>
            </w:pPr>
          </w:p>
        </w:tc>
        <w:tc>
          <w:tcPr>
            <w:tcW w:w="1616" w:type="dxa"/>
          </w:tcPr>
          <w:p w:rsidR="00665FB0" w:rsidRPr="000960EF" w:rsidRDefault="00665FB0" w:rsidP="00C91C7B">
            <w:pPr>
              <w:spacing w:line="276" w:lineRule="auto"/>
              <w:rPr>
                <w:rFonts w:ascii="Times New Roman" w:hAnsi="Times New Roman" w:cs="Times New Roman"/>
                <w:b/>
                <w:bCs/>
                <w:sz w:val="28"/>
                <w:szCs w:val="28"/>
              </w:rPr>
            </w:pPr>
          </w:p>
        </w:tc>
        <w:tc>
          <w:tcPr>
            <w:tcW w:w="2799" w:type="dxa"/>
          </w:tcPr>
          <w:p w:rsidR="00665FB0" w:rsidRPr="000960EF" w:rsidRDefault="00665FB0" w:rsidP="00C91C7B">
            <w:pPr>
              <w:spacing w:line="276" w:lineRule="auto"/>
              <w:rPr>
                <w:rFonts w:ascii="Times New Roman" w:hAnsi="Times New Roman" w:cs="Times New Roman"/>
                <w:b/>
                <w:bCs/>
                <w:sz w:val="28"/>
                <w:szCs w:val="28"/>
              </w:rPr>
            </w:pPr>
          </w:p>
        </w:tc>
        <w:tc>
          <w:tcPr>
            <w:tcW w:w="1227" w:type="dxa"/>
          </w:tcPr>
          <w:p w:rsidR="00665FB0" w:rsidRPr="000960EF" w:rsidRDefault="00665FB0" w:rsidP="00C91C7B">
            <w:pPr>
              <w:spacing w:line="276" w:lineRule="auto"/>
              <w:rPr>
                <w:rFonts w:ascii="Times New Roman" w:hAnsi="Times New Roman" w:cs="Times New Roman"/>
                <w:b/>
                <w:bCs/>
                <w:sz w:val="28"/>
                <w:szCs w:val="28"/>
              </w:rPr>
            </w:pPr>
          </w:p>
        </w:tc>
      </w:tr>
      <w:tr w:rsidR="00665FB0" w:rsidRPr="000960EF" w:rsidTr="00D12FA7">
        <w:tc>
          <w:tcPr>
            <w:tcW w:w="2965"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Intervention strategy</w:t>
            </w:r>
          </w:p>
        </w:tc>
        <w:tc>
          <w:tcPr>
            <w:tcW w:w="2138"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color w:val="000000" w:themeColor="text1"/>
                <w:sz w:val="24"/>
              </w:rPr>
            </w:pPr>
            <w:bookmarkStart w:id="41" w:name="_Toc219893308"/>
            <w:r w:rsidRPr="005837B0">
              <w:rPr>
                <w:rStyle w:val="a4"/>
                <w:rFonts w:ascii="Times New Roman" w:hAnsi="Times New Roman" w:cs="Times New Roman"/>
                <w:b/>
                <w:bCs/>
                <w:sz w:val="28"/>
                <w:szCs w:val="28"/>
              </w:rPr>
              <w:t>VI. Anesthesia recovery period management</w:t>
            </w:r>
            <w:bookmarkEnd w:id="41"/>
            <w:r w:rsidR="005A7E59">
              <w:rPr>
                <w:rStyle w:val="a4"/>
                <w:rFonts w:ascii="Times New Roman" w:hAnsi="Times New Roman" w:cs="Times New Roman"/>
                <w:b/>
                <w:bCs/>
                <w:sz w:val="28"/>
                <w:szCs w:val="28"/>
              </w:rPr>
              <w:fldChar w:fldCharType="begin"/>
            </w:r>
            <w:r w:rsidR="005A7E59">
              <w:rPr>
                <w:rStyle w:val="a4"/>
                <w:rFonts w:ascii="Times New Roman" w:hAnsi="Times New Roman" w:cs="Times New Roman"/>
                <w:b/>
                <w:bCs/>
                <w:sz w:val="28"/>
                <w:szCs w:val="28"/>
              </w:rPr>
              <w:instrText xml:space="preserve"> ADDIN EN.CITE &lt;EndNote&gt;&lt;Cite&gt;&lt;Author&gt;Aldecoa&lt;/Author&gt;&lt;Year&gt;2017&lt;/Year&gt;&lt;RecNum&gt;760&lt;/RecNum&gt;&lt;DisplayText&gt;&lt;style face="superscript"&gt;[18]&lt;/style&gt;&lt;/DisplayText&gt;&lt;record&gt;&lt;rec-number&gt;760&lt;/rec-number&gt;&lt;foreign-keys&gt;&lt;key app="EN" db-id="dtwszete30ddzmervr15sffszafrp9sefzr2" timestamp="1769055664"&gt;760&lt;/key&gt;&lt;/foreign-keys&gt;&lt;ref-type name="Journal Article"&gt;17&lt;/ref-type&gt;&lt;contributors&gt;&lt;authors&gt;&lt;author&gt;Aldecoa, César&lt;/author&gt;&lt;author&gt;Bettelli, Gabriella&lt;/author&gt;&lt;author&gt;Bilotta, Federico&lt;/author&gt;&lt;author&gt;et al.,&lt;/author&gt;&lt;/authors&gt;&lt;/contributors&gt;&lt;titles&gt;&lt;title&gt;European Society of Anaesthesiology evidence-based and consensus-based guideline on postoperative delirium&lt;/title&gt;&lt;secondary-title&gt;Eur J Anaesthesiol&lt;/secondary-title&gt;&lt;/titles&gt;&lt;periodical&gt;&lt;full-title&gt;Eur J Anaesthesiol&lt;/full-title&gt;&lt;/periodical&gt;&lt;volume&gt;34&lt;/volume&gt;&lt;number&gt;4&lt;/number&gt;&lt;dates&gt;&lt;year&gt;2017&lt;/year&gt;&lt;/dates&gt;&lt;urls&gt;&lt;/urls&gt;&lt;/record&gt;&lt;/Cite&gt;&lt;/EndNote&gt;</w:instrText>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[18]</w:t>
            </w:r>
            <w:r w:rsidR="005A7E59">
              <w:rPr>
                <w:rStyle w:val="a4"/>
                <w:rFonts w:ascii="Times New Roman" w:hAnsi="Times New Roman" w:cs="Times New Roman"/>
                <w:b/>
                <w:bCs/>
                <w:sz w:val="28"/>
                <w:szCs w:val="28"/>
              </w:rPr>
              <w:fldChar w:fldCharType="end"/>
            </w:r>
            <w:r w:rsidRPr="004B6A2C">
              <w:rPr>
                <w:rFonts w:asciiTheme="majorBidi" w:hAnsiTheme="majorBidi" w:cstheme="majorBidi"/>
                <w:b/>
                <w:bCs/>
                <w:color w:val="000000" w:themeColor="text1"/>
                <w:sz w:val="24"/>
              </w:rPr>
              <w:t>:</w:t>
            </w:r>
            <w:r>
              <w:t xml:space="preserve"> </w:t>
            </w:r>
            <w:r w:rsidRPr="00210C61">
              <w:rPr>
                <w:rFonts w:asciiTheme="majorBidi" w:hAnsiTheme="majorBidi" w:cstheme="majorBidi"/>
                <w:color w:val="000000" w:themeColor="text1"/>
                <w:sz w:val="24"/>
              </w:rPr>
              <w:t xml:space="preserve">As this phase represents the transitional period between general </w:t>
            </w:r>
            <w:proofErr w:type="spellStart"/>
            <w:r w:rsidRPr="00210C61">
              <w:rPr>
                <w:rFonts w:asciiTheme="majorBidi" w:hAnsiTheme="majorBidi" w:cstheme="majorBidi"/>
                <w:color w:val="000000" w:themeColor="text1"/>
                <w:sz w:val="24"/>
              </w:rPr>
              <w:t>anaesthesia</w:t>
            </w:r>
            <w:proofErr w:type="spellEnd"/>
            <w:r w:rsidRPr="00210C61">
              <w:rPr>
                <w:rFonts w:asciiTheme="majorBidi" w:hAnsiTheme="majorBidi" w:cstheme="majorBidi"/>
                <w:color w:val="000000" w:themeColor="text1"/>
                <w:sz w:val="24"/>
              </w:rPr>
              <w:t xml:space="preserve"> and ward care, it is listed separately.</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665FB0" w:rsidRDefault="00214FC1" w:rsidP="00C91C7B">
            <w:pPr>
              <w:pStyle w:val="a5"/>
              <w:spacing w:line="276" w:lineRule="auto"/>
              <w:jc w:val="left"/>
              <w:rPr>
                <w:rFonts w:ascii="Times New Roman" w:hAnsi="Times New Roman" w:cs="Times New Roman"/>
                <w:b/>
                <w:bCs/>
                <w:color w:val="000000" w:themeColor="text1"/>
                <w:sz w:val="24"/>
                <w:szCs w:val="24"/>
              </w:rPr>
            </w:pPr>
            <w:bookmarkStart w:id="42" w:name="_Toc219893309"/>
            <w:r w:rsidRPr="00665FB0">
              <w:rPr>
                <w:rFonts w:ascii="Times New Roman" w:hAnsi="Times New Roman" w:cs="Times New Roman"/>
                <w:b/>
                <w:bCs/>
                <w:color w:val="000000" w:themeColor="text1"/>
                <w:sz w:val="24"/>
                <w:szCs w:val="24"/>
              </w:rPr>
              <w:t>Early removal of tracheal catheter</w:t>
            </w:r>
            <w:bookmarkEnd w:id="42"/>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665FB0" w:rsidRDefault="00214FC1" w:rsidP="00C91C7B">
            <w:pPr>
              <w:pStyle w:val="a5"/>
              <w:spacing w:line="276" w:lineRule="auto"/>
              <w:jc w:val="left"/>
              <w:rPr>
                <w:rFonts w:ascii="Times New Roman" w:hAnsi="Times New Roman" w:cs="Times New Roman"/>
                <w:b/>
                <w:bCs/>
                <w:color w:val="000000" w:themeColor="text1"/>
                <w:sz w:val="24"/>
                <w:szCs w:val="24"/>
              </w:rPr>
            </w:pPr>
            <w:bookmarkStart w:id="43" w:name="_Toc219893310"/>
            <w:r w:rsidRPr="00665FB0">
              <w:rPr>
                <w:rFonts w:ascii="Times New Roman" w:hAnsi="Times New Roman" w:cs="Times New Roman"/>
                <w:b/>
                <w:bCs/>
                <w:color w:val="000000" w:themeColor="text1"/>
                <w:sz w:val="24"/>
                <w:szCs w:val="24"/>
              </w:rPr>
              <w:t>Timely pain assessment and management</w:t>
            </w:r>
            <w:bookmarkEnd w:id="43"/>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665FB0" w:rsidRDefault="00214FC1" w:rsidP="00C91C7B">
            <w:pPr>
              <w:pStyle w:val="a5"/>
              <w:spacing w:line="276" w:lineRule="auto"/>
              <w:jc w:val="left"/>
              <w:rPr>
                <w:rFonts w:ascii="Times New Roman" w:eastAsiaTheme="minorEastAsia" w:hAnsi="Times New Roman" w:cs="Times New Roman"/>
                <w:b/>
                <w:bCs/>
                <w:color w:val="000000" w:themeColor="text1"/>
                <w:sz w:val="24"/>
                <w:szCs w:val="24"/>
              </w:rPr>
            </w:pPr>
            <w:bookmarkStart w:id="44" w:name="_Toc219893311"/>
            <w:r w:rsidRPr="00665FB0">
              <w:rPr>
                <w:rFonts w:ascii="Times New Roman" w:hAnsi="Times New Roman" w:cs="Times New Roman"/>
                <w:b/>
                <w:bCs/>
                <w:color w:val="000000" w:themeColor="text1"/>
                <w:sz w:val="24"/>
                <w:szCs w:val="24"/>
              </w:rPr>
              <w:t>Helps to restore orientation</w:t>
            </w:r>
            <w:r w:rsidRPr="00665FB0">
              <w:rPr>
                <w:rFonts w:ascii="Times New Roman" w:eastAsia="DengXian" w:hAnsi="Times New Roman" w:cs="Times New Roman"/>
                <w:b/>
                <w:bCs/>
                <w:color w:val="000000" w:themeColor="text1"/>
                <w:sz w:val="24"/>
                <w:szCs w:val="24"/>
              </w:rPr>
              <w:t xml:space="preserve">: </w:t>
            </w:r>
            <w:r w:rsidRPr="00665FB0">
              <w:rPr>
                <w:rFonts w:ascii="Times New Roman" w:hAnsi="Times New Roman" w:cs="Times New Roman"/>
                <w:b/>
                <w:bCs/>
                <w:color w:val="000000" w:themeColor="text1"/>
                <w:sz w:val="24"/>
                <w:szCs w:val="24"/>
              </w:rPr>
              <w:t>Cognitive exercise began during the recovery period from anesthesia</w:t>
            </w:r>
            <w:bookmarkEnd w:id="44"/>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665FB0" w:rsidRPr="00270925" w:rsidTr="00665FB0">
        <w:tc>
          <w:tcPr>
            <w:tcW w:w="2965" w:type="dxa"/>
          </w:tcPr>
          <w:p w:rsidR="00665FB0" w:rsidRPr="005837B0" w:rsidRDefault="00665FB0" w:rsidP="00C91C7B">
            <w:pPr>
              <w:widowControl/>
              <w:spacing w:line="276" w:lineRule="auto"/>
              <w:jc w:val="left"/>
              <w:rPr>
                <w:rStyle w:val="a6"/>
                <w:rFonts w:ascii="Times New Roman" w:hAnsi="Times New Roman" w:cs="Times New Roman"/>
                <w:b/>
                <w:bCs/>
                <w:sz w:val="24"/>
                <w:szCs w:val="24"/>
              </w:rPr>
            </w:pPr>
          </w:p>
        </w:tc>
        <w:tc>
          <w:tcPr>
            <w:tcW w:w="2138" w:type="dxa"/>
          </w:tcPr>
          <w:p w:rsidR="00665FB0" w:rsidRPr="00270925" w:rsidRDefault="00665FB0" w:rsidP="00C91C7B">
            <w:pPr>
              <w:widowControl/>
              <w:spacing w:line="276" w:lineRule="auto"/>
              <w:jc w:val="left"/>
              <w:rPr>
                <w:rFonts w:asciiTheme="majorBidi" w:hAnsiTheme="majorBidi" w:cstheme="majorBidi"/>
                <w:sz w:val="24"/>
              </w:rPr>
            </w:pPr>
          </w:p>
        </w:tc>
        <w:tc>
          <w:tcPr>
            <w:tcW w:w="1616" w:type="dxa"/>
          </w:tcPr>
          <w:p w:rsidR="00665FB0" w:rsidRPr="00270925" w:rsidRDefault="00665FB0" w:rsidP="00C91C7B">
            <w:pPr>
              <w:widowControl/>
              <w:spacing w:line="276" w:lineRule="auto"/>
              <w:jc w:val="left"/>
              <w:rPr>
                <w:rFonts w:asciiTheme="majorBidi" w:hAnsiTheme="majorBidi" w:cstheme="majorBidi"/>
                <w:sz w:val="24"/>
              </w:rPr>
            </w:pPr>
          </w:p>
        </w:tc>
        <w:tc>
          <w:tcPr>
            <w:tcW w:w="2799" w:type="dxa"/>
          </w:tcPr>
          <w:p w:rsidR="00665FB0" w:rsidRPr="00270925" w:rsidRDefault="00665FB0" w:rsidP="00C91C7B">
            <w:pPr>
              <w:widowControl/>
              <w:spacing w:line="276" w:lineRule="auto"/>
              <w:jc w:val="left"/>
              <w:rPr>
                <w:rFonts w:asciiTheme="majorBidi" w:hAnsiTheme="majorBidi" w:cstheme="majorBidi"/>
                <w:sz w:val="24"/>
              </w:rPr>
            </w:pPr>
          </w:p>
        </w:tc>
        <w:tc>
          <w:tcPr>
            <w:tcW w:w="1227" w:type="dxa"/>
          </w:tcPr>
          <w:p w:rsidR="00665FB0" w:rsidRPr="00270925" w:rsidRDefault="00665FB0" w:rsidP="00C91C7B">
            <w:pPr>
              <w:widowControl/>
              <w:spacing w:line="276" w:lineRule="auto"/>
              <w:jc w:val="left"/>
              <w:rPr>
                <w:rFonts w:asciiTheme="majorBidi" w:hAnsiTheme="majorBidi" w:cstheme="majorBidi"/>
                <w:sz w:val="24"/>
              </w:rPr>
            </w:pPr>
          </w:p>
        </w:tc>
      </w:tr>
      <w:tr w:rsidR="00665FB0" w:rsidRPr="000960EF" w:rsidTr="00D12FA7">
        <w:tc>
          <w:tcPr>
            <w:tcW w:w="2965"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lastRenderedPageBreak/>
              <w:t>Intervention strategy</w:t>
            </w:r>
          </w:p>
        </w:tc>
        <w:tc>
          <w:tcPr>
            <w:tcW w:w="2138"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Recommended to retain</w:t>
            </w:r>
          </w:p>
        </w:tc>
        <w:tc>
          <w:tcPr>
            <w:tcW w:w="1616"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Importance index (1-5)</w:t>
            </w:r>
          </w:p>
        </w:tc>
        <w:tc>
          <w:tcPr>
            <w:tcW w:w="2799"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Suggest modification/addition</w:t>
            </w:r>
          </w:p>
        </w:tc>
        <w:tc>
          <w:tcPr>
            <w:tcW w:w="1227" w:type="dxa"/>
          </w:tcPr>
          <w:p w:rsidR="00665FB0" w:rsidRPr="000960EF" w:rsidRDefault="00665FB0" w:rsidP="00C91C7B">
            <w:pPr>
              <w:spacing w:line="276" w:lineRule="auto"/>
              <w:rPr>
                <w:rFonts w:ascii="Times New Roman" w:hAnsi="Times New Roman" w:cs="Times New Roman"/>
                <w:b/>
                <w:bCs/>
                <w:sz w:val="28"/>
                <w:szCs w:val="28"/>
              </w:rPr>
            </w:pPr>
            <w:r w:rsidRPr="000960EF">
              <w:rPr>
                <w:rFonts w:ascii="Times New Roman" w:hAnsi="Times New Roman" w:cs="Times New Roman"/>
                <w:b/>
                <w:bCs/>
                <w:sz w:val="28"/>
                <w:szCs w:val="28"/>
              </w:rPr>
              <w:t>Specific changes</w:t>
            </w: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45" w:name="_Toc219893312"/>
            <w:r w:rsidRPr="005837B0">
              <w:rPr>
                <w:rStyle w:val="a4"/>
                <w:rFonts w:ascii="Times New Roman" w:hAnsi="Times New Roman" w:cs="Times New Roman"/>
                <w:b/>
                <w:bCs/>
                <w:sz w:val="28"/>
                <w:szCs w:val="28"/>
              </w:rPr>
              <w:t>VII. Intensive care unit interventions</w:t>
            </w:r>
            <w:bookmarkEnd w:id="45"/>
            <w:r w:rsidR="005A7E59">
              <w:rPr>
                <w:rStyle w:val="a4"/>
                <w:rFonts w:ascii="Times New Roman" w:hAnsi="Times New Roman" w:cs="Times New Roman"/>
                <w:b/>
                <w:bCs/>
                <w:sz w:val="28"/>
                <w:szCs w:val="28"/>
              </w:rPr>
              <w:fldChar w:fldCharType="begin"/>
            </w:r>
            <w:r w:rsidR="005A7E59">
              <w:rPr>
                <w:rStyle w:val="a4"/>
                <w:rFonts w:ascii="Times New Roman" w:hAnsi="Times New Roman" w:cs="Times New Roman"/>
                <w:b/>
                <w:bCs/>
                <w:sz w:val="28"/>
                <w:szCs w:val="28"/>
              </w:rPr>
              <w:instrText xml:space="preserve"> ADDIN EN.CITE &lt;EndNote&gt;&lt;Cite&gt;&lt;Author&gt;Tang&lt;/Author&gt;&lt;Year&gt;2019&lt;/Year&gt;&lt;RecNum&gt;769&lt;/RecNum&gt;&lt;DisplayText&gt;&lt;style face="superscript"&gt;[16]&lt;/style&gt;&lt;/DisplayText&gt;&lt;record&gt;&lt;rec-number&gt;769&lt;/rec-number&gt;&lt;foreign-keys&gt;&lt;key app="EN" db-id="dtwszete30ddzmervr15sffszafrp9sefzr2" timestamp="1769055664"&gt;769&lt;/key&gt;&lt;/foreign-keys&gt;&lt;ref-type name="Journal Article"&gt;17&lt;/ref-type&gt;&lt;contributors&gt;&lt;authors&gt;&lt;author&gt;Tang, B. O.&lt;/author&gt;&lt;author&gt;Wang, Xiaoting&lt;/author&gt;&lt;author&gt;Chen, Wenjin&lt;/author&gt;&lt;/authors&gt;&lt;/contributors&gt;&lt;titles&gt;&lt;title&gt;Expert Consensus on Delirium Management for Critically Ill Patients&lt;/title&gt;&lt;secondary-title&gt;Chinese Journal of Internal Medicine&lt;/secondary-title&gt;&lt;/titles&gt;&lt;periodical&gt;&lt;full-title&gt;Chinese Journal of Internal Medicine&lt;/full-title&gt;&lt;/periodical&gt;&lt;pages&gt;108-118&lt;/pages&gt;&lt;volume&gt;58&lt;/volume&gt;&lt;number&gt;2&lt;/number&gt;&lt;dates&gt;&lt;year&gt;2019&lt;/year&gt;&lt;/dates&gt;&lt;work-type&gt;10.3760/cma.j.issn.0578-1426.2019.02.007&lt;/work-type&gt;&lt;urls&gt;&lt;/urls&gt;&lt;/record&gt;&lt;/Cite&gt;&lt;/EndNote&gt;</w:instrText>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[16]</w:t>
            </w:r>
            <w:r w:rsidR="005A7E59">
              <w:rPr>
                <w:rStyle w:val="a4"/>
                <w:rFonts w:ascii="Times New Roman" w:hAnsi="Times New Roman" w:cs="Times New Roman"/>
                <w:b/>
                <w:bCs/>
                <w:sz w:val="28"/>
                <w:szCs w:val="28"/>
              </w:rPr>
              <w:fldChar w:fldCharType="end"/>
            </w:r>
            <w:r w:rsidRPr="00270925">
              <w:rPr>
                <w:rFonts w:asciiTheme="majorBidi" w:hAnsiTheme="majorBidi" w:cstheme="majorBidi"/>
                <w:sz w:val="24"/>
                <w:vertAlign w:val="superscript"/>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5837B0" w:rsidRDefault="00214FC1" w:rsidP="00C91C7B">
            <w:pPr>
              <w:pStyle w:val="a5"/>
              <w:spacing w:line="276" w:lineRule="auto"/>
              <w:jc w:val="left"/>
              <w:rPr>
                <w:rFonts w:ascii="Times New Roman" w:hAnsi="Times New Roman" w:cs="Times New Roman"/>
                <w:b/>
                <w:bCs/>
                <w:sz w:val="24"/>
                <w:szCs w:val="24"/>
              </w:rPr>
            </w:pPr>
            <w:bookmarkStart w:id="46" w:name="_Toc219893313"/>
            <w:r w:rsidRPr="005837B0">
              <w:rPr>
                <w:rFonts w:ascii="Times New Roman" w:hAnsi="Times New Roman" w:cs="Times New Roman"/>
                <w:b/>
                <w:bCs/>
                <w:color w:val="000000" w:themeColor="text1"/>
                <w:sz w:val="24"/>
                <w:szCs w:val="24"/>
              </w:rPr>
              <w:t>Active treatment of primary disease</w:t>
            </w:r>
            <w:bookmarkEnd w:id="46"/>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5837B0" w:rsidRDefault="00214FC1" w:rsidP="00C91C7B">
            <w:pPr>
              <w:pStyle w:val="a5"/>
              <w:spacing w:line="276" w:lineRule="auto"/>
              <w:jc w:val="left"/>
              <w:rPr>
                <w:rFonts w:ascii="Times New Roman" w:eastAsia="DengXian" w:hAnsi="Times New Roman" w:cs="Times New Roman"/>
                <w:b/>
                <w:bCs/>
                <w:color w:val="000000" w:themeColor="text1"/>
                <w:sz w:val="24"/>
                <w:szCs w:val="24"/>
              </w:rPr>
            </w:pPr>
            <w:bookmarkStart w:id="47" w:name="_Toc219893314"/>
            <w:r w:rsidRPr="005837B0">
              <w:rPr>
                <w:rFonts w:ascii="Times New Roman" w:hAnsi="Times New Roman" w:cs="Times New Roman"/>
                <w:b/>
                <w:bCs/>
                <w:color w:val="000000" w:themeColor="text1"/>
                <w:sz w:val="24"/>
                <w:szCs w:val="24"/>
              </w:rPr>
              <w:t>Improve ICU environment and patient comfort</w:t>
            </w:r>
            <w:bookmarkEnd w:id="47"/>
          </w:p>
          <w:p w:rsidR="00214FC1" w:rsidRPr="009E5C1C" w:rsidRDefault="00214FC1" w:rsidP="00C91C7B">
            <w:pPr>
              <w:spacing w:line="276" w:lineRule="auto"/>
              <w:jc w:val="left"/>
              <w:rPr>
                <w:rFonts w:ascii="Times New Roman" w:hAnsi="Times New Roman" w:cs="Times New Roman"/>
                <w:sz w:val="24"/>
              </w:rPr>
            </w:pPr>
            <w:r w:rsidRPr="009E5C1C">
              <w:rPr>
                <w:rFonts w:ascii="Times New Roman" w:hAnsi="Times New Roman" w:cs="Times New Roman"/>
                <w:sz w:val="24"/>
              </w:rPr>
              <w:t>By day and night light adjustment, reduce the noise in the ward, maintain a comfortable temperature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5837B0" w:rsidRDefault="00214FC1" w:rsidP="00C91C7B">
            <w:pPr>
              <w:pStyle w:val="a5"/>
              <w:spacing w:line="276" w:lineRule="auto"/>
              <w:jc w:val="left"/>
              <w:rPr>
                <w:rFonts w:ascii="Times New Roman" w:hAnsi="Times New Roman" w:cs="Times New Roman"/>
                <w:b/>
                <w:bCs/>
                <w:sz w:val="24"/>
                <w:szCs w:val="24"/>
              </w:rPr>
            </w:pPr>
            <w:bookmarkStart w:id="48" w:name="_Toc219893315"/>
            <w:r w:rsidRPr="005837B0">
              <w:rPr>
                <w:rFonts w:ascii="Times New Roman" w:hAnsi="Times New Roman" w:cs="Times New Roman"/>
                <w:b/>
                <w:bCs/>
                <w:color w:val="000000" w:themeColor="text1"/>
                <w:sz w:val="24"/>
                <w:szCs w:val="24"/>
              </w:rPr>
              <w:t>Apply dexmedetomidine</w:t>
            </w:r>
            <w:bookmarkEnd w:id="48"/>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9E5C1C" w:rsidRDefault="00214FC1" w:rsidP="00C91C7B">
            <w:pPr>
              <w:widowControl/>
              <w:spacing w:line="276" w:lineRule="auto"/>
              <w:jc w:val="left"/>
              <w:rPr>
                <w:rFonts w:ascii="Times New Roman" w:eastAsia="DengXian" w:hAnsi="Times New Roman" w:cs="Times New Roman"/>
                <w:color w:val="000000"/>
                <w:sz w:val="24"/>
              </w:rPr>
            </w:pPr>
            <w:bookmarkStart w:id="49" w:name="_Toc219893316"/>
            <w:r w:rsidRPr="005837B0">
              <w:rPr>
                <w:rStyle w:val="a6"/>
                <w:rFonts w:ascii="Times New Roman" w:hAnsi="Times New Roman" w:cs="Times New Roman"/>
                <w:b/>
                <w:bCs/>
                <w:color w:val="000000" w:themeColor="text1"/>
                <w:sz w:val="24"/>
                <w:szCs w:val="24"/>
              </w:rPr>
              <w:t>ABCDE strategy</w:t>
            </w:r>
            <w:bookmarkEnd w:id="49"/>
            <w:r w:rsidRPr="009E5C1C">
              <w:rPr>
                <w:rFonts w:ascii="Times New Roman" w:eastAsia="DengXian" w:hAnsi="Times New Roman" w:cs="Times New Roman"/>
                <w:color w:val="000000"/>
                <w:sz w:val="24"/>
              </w:rPr>
              <w:t xml:space="preserve">: </w:t>
            </w:r>
            <w:r w:rsidRPr="009E5C1C">
              <w:rPr>
                <w:rFonts w:ascii="Times New Roman" w:hAnsi="Times New Roman" w:cs="Times New Roman"/>
                <w:sz w:val="24"/>
              </w:rPr>
              <w:t>Daily Awake, Breathing trial, Choice of appropriate sedative and analgesic medications, Delirium monitoring, and Early mobilization and mobilization Exercise</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b/>
                <w:bCs/>
                <w:sz w:val="24"/>
                <w:highlight w:val="yellow"/>
              </w:rPr>
            </w:pPr>
            <w:bookmarkStart w:id="50" w:name="_Toc219893317"/>
            <w:r w:rsidRPr="005837B0">
              <w:rPr>
                <w:rStyle w:val="a4"/>
                <w:rFonts w:ascii="Times New Roman" w:hAnsi="Times New Roman" w:cs="Times New Roman"/>
                <w:b/>
                <w:bCs/>
                <w:sz w:val="28"/>
                <w:szCs w:val="28"/>
              </w:rPr>
              <w:t>VIII. Ward interventions</w:t>
            </w:r>
            <w:bookmarkEnd w:id="50"/>
            <w:r w:rsidR="005A7E59">
              <w:rPr>
                <w:rStyle w:val="a4"/>
                <w:rFonts w:ascii="Times New Roman" w:hAnsi="Times New Roman" w:cs="Times New Roman"/>
                <w:b/>
                <w:bCs/>
                <w:sz w:val="28"/>
                <w:szCs w:val="28"/>
              </w:rPr>
              <w:fldChar w:fldCharType="begin"/>
            </w:r>
            <w:r w:rsidR="005A7E59">
              <w:rPr>
                <w:rStyle w:val="a4"/>
                <w:rFonts w:ascii="Times New Roman" w:hAnsi="Times New Roman" w:cs="Times New Roman"/>
                <w:b/>
                <w:bCs/>
                <w:sz w:val="28"/>
                <w:szCs w:val="28"/>
              </w:rPr>
              <w:instrText xml:space="preserve"> ADDIN EN.CITE &lt;EndNote&gt;&lt;Cite&gt;&lt;Author&gt;Chinese Society Of Anesthesiology Anesthesia Aging&lt;/Author&gt;&lt;Year&gt;2014&lt;/Year&gt;&lt;RecNum&gt;764&lt;/RecNum&gt;&lt;DisplayText&gt;&lt;style face="superscript"&gt;[2]&lt;/style&gt;&lt;/DisplayText&gt;&lt;record&gt;&lt;rec-number&gt;764&lt;/rec-number&gt;&lt;foreign-keys&gt;&lt;key app="EN" db-id="dtwszete30ddzmervr15sffszafrp9sefzr2" timestamp="1769055664"&gt;764&lt;/key&gt;&lt;/foreign-keys&gt;&lt;ref-type name="Journal Article"&gt;17&lt;/ref-type&gt;&lt;contributors&gt;&lt;authors&gt;&lt;author&gt;Chinese Society Of Anesthesiology Anesthesia Aging, Group&lt;/author&gt;&lt;author&gt;Wang, Tianlong&lt;/author&gt;&lt;author&gt;Wang, Dongxin&lt;/author&gt;&lt;author&gt;Mei, W. E. I.&lt;/author&gt;&lt;author&gt;Ouyang, W. E. N.&lt;/author&gt;&lt;/authors&gt;&lt;/contributors&gt;&lt;titles&gt;&lt;title&gt;Guidelines for Perioperative Anesthetic Management of Elderly Patients in China&lt;/title&gt;&lt;secondary-title&gt;International Journal of Anesthesia and Resuscitation&lt;/secondary-title&gt;&lt;/titles&gt;&lt;periodical&gt;&lt;full-title&gt;International Journal of Anesthesia and Resuscitation&lt;/full-title&gt;&lt;/periodical&gt;&lt;pages&gt;870-881&lt;/pages&gt;&lt;volume&gt;35&lt;/volume&gt;&lt;number&gt;10&lt;/number&gt;&lt;dates&gt;&lt;year&gt;2014&lt;/year&gt;&lt;/dates&gt;&lt;work-type&gt;10.3760/cma.j.issn.1673-4378.2014.10.002&lt;/work-type&gt;&lt;urls&gt;&lt;/urls&gt;&lt;/record&gt;&lt;/Cite&gt;&lt;/EndNote&gt;</w:instrText>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[2]</w:t>
            </w:r>
            <w:r w:rsidR="005A7E59">
              <w:rPr>
                <w:rStyle w:val="a4"/>
                <w:rFonts w:ascii="Times New Roman" w:hAnsi="Times New Roman" w:cs="Times New Roman"/>
                <w:b/>
                <w:bCs/>
                <w:sz w:val="28"/>
                <w:szCs w:val="28"/>
              </w:rPr>
              <w:fldChar w:fldCharType="end"/>
            </w:r>
            <w:r w:rsidRPr="00F15BA3">
              <w:rPr>
                <w:rFonts w:ascii="Times New Roman" w:hAnsi="Times New Roman" w:cs="Times New Roman"/>
                <w:b/>
                <w:bCs/>
                <w:sz w:val="28"/>
                <w:szCs w:val="36"/>
              </w:rPr>
              <w:t xml:space="preserve">: Based on the HELP </w:t>
            </w:r>
            <w:proofErr w:type="spellStart"/>
            <w:r w:rsidRPr="00F15BA3">
              <w:rPr>
                <w:rFonts w:ascii="Times New Roman" w:hAnsi="Times New Roman" w:cs="Times New Roman"/>
                <w:b/>
                <w:bCs/>
                <w:sz w:val="28"/>
                <w:szCs w:val="36"/>
              </w:rPr>
              <w:t>Programme</w:t>
            </w:r>
            <w:proofErr w:type="spellEnd"/>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highlight w:val="yellow"/>
              </w:rPr>
            </w:pPr>
            <w:bookmarkStart w:id="51" w:name="_Toc219893318"/>
            <w:r w:rsidRPr="005837B0">
              <w:rPr>
                <w:rStyle w:val="a6"/>
                <w:rFonts w:ascii="Times New Roman" w:hAnsi="Times New Roman" w:cs="Times New Roman"/>
                <w:b/>
                <w:bCs/>
                <w:color w:val="000000" w:themeColor="text1"/>
                <w:sz w:val="24"/>
                <w:szCs w:val="24"/>
              </w:rPr>
              <w:t>Early activities</w:t>
            </w:r>
            <w:bookmarkEnd w:id="51"/>
            <w:r w:rsidRPr="00210C61">
              <w:rPr>
                <w:rFonts w:asciiTheme="majorBidi" w:hAnsiTheme="majorBidi" w:cstheme="majorBidi"/>
                <w:sz w:val="24"/>
              </w:rPr>
              <w:t>: Walking; independent eating; self-care; preventing pressure sores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highlight w:val="yellow"/>
              </w:rPr>
            </w:pPr>
            <w:bookmarkStart w:id="52" w:name="_Toc219893319"/>
            <w:r w:rsidRPr="005837B0">
              <w:rPr>
                <w:rStyle w:val="a6"/>
                <w:rFonts w:ascii="Times New Roman" w:hAnsi="Times New Roman" w:cs="Times New Roman"/>
                <w:b/>
                <w:bCs/>
                <w:color w:val="000000" w:themeColor="text1"/>
                <w:sz w:val="24"/>
                <w:szCs w:val="24"/>
              </w:rPr>
              <w:lastRenderedPageBreak/>
              <w:t>Enhancing sensory stimulation</w:t>
            </w:r>
            <w:bookmarkEnd w:id="52"/>
            <w:r w:rsidRPr="00210C61">
              <w:rPr>
                <w:rFonts w:ascii="Times New Roman" w:eastAsiaTheme="majorEastAsia" w:hAnsi="Times New Roman" w:cs="Times New Roman"/>
                <w:sz w:val="24"/>
              </w:rPr>
              <w:t>: Engaging in cognitive stimulation activities, providing spectacles, hearing aids, etc.; appropriate lighting; adjusting stimulation levels according to the patient's condition</w:t>
            </w:r>
            <w:r w:rsidR="005A7E59">
              <w:rPr>
                <w:rFonts w:ascii="Times New Roman" w:eastAsiaTheme="majorEastAsia" w:hAnsi="Times New Roman" w:cs="Times New Roman"/>
                <w:sz w:val="24"/>
              </w:rPr>
              <w:fldChar w:fldCharType="begin"/>
            </w:r>
            <w:r w:rsidR="005A7E59">
              <w:rPr>
                <w:rFonts w:ascii="Times New Roman" w:eastAsiaTheme="majorEastAsia" w:hAnsi="Times New Roman" w:cs="Times New Roman"/>
                <w:sz w:val="24"/>
              </w:rPr>
              <w:instrText xml:space="preserve"> ADDIN EN.CITE &lt;EndNote&gt;&lt;Cite&gt;&lt;Author&gt;Wang&lt;/Author&gt;&lt;Year&gt;2019&lt;/Year&gt;&lt;RecNum&gt;763&lt;/RecNum&gt;&lt;DisplayText&gt;&lt;style face="superscript"&gt;[19]&lt;/style&gt;&lt;/DisplayText&gt;&lt;record&gt;&lt;rec-number&gt;763&lt;/rec-number&gt;&lt;foreign-keys&gt;&lt;key app="EN" db-id="dtwszete30ddzmervr15sffszafrp9sefzr2" timestamp="1769055664"&gt;763&lt;/key&gt;&lt;/foreign-keys&gt;&lt;ref-type name="Journal Article"&gt;17&lt;/ref-type&gt;&lt;contributors&gt;&lt;authors&gt;&lt;author&gt;Wang, Yan-Yan&lt;/author&gt;&lt;author&gt;Yue, Ji-Rong&lt;/author&gt;&lt;author&gt;Xie, Dong-Mei&lt;/author&gt;&lt;author&gt;et al.,&lt;/author&gt;&lt;/authors&gt;&lt;/contributors&gt;&lt;titles&gt;&lt;title&gt;Effect of the Tailored, Family-Involved Hospital Elder Life Program on Postoperative Delirium and Function in Older Adults: A Randomized Clinical Trial&lt;/title&gt;&lt;secondary-title&gt;JAMA Intern Med&lt;/secondary-title&gt;&lt;/titles&gt;&lt;periodical&gt;&lt;full-title&gt;JAMA Intern Med&lt;/full-title&gt;&lt;/periodical&gt;&lt;volume&gt;179&lt;/volume&gt;&lt;number&gt;6&lt;/number&gt;&lt;dates&gt;&lt;year&gt;2019&lt;/year&gt;&lt;/dates&gt;&lt;urls&gt;&lt;/urls&gt;&lt;/record&gt;&lt;/Cite&gt;&lt;/EndNote&gt;</w:instrText>
            </w:r>
            <w:r w:rsidR="005A7E59">
              <w:rPr>
                <w:rFonts w:ascii="Times New Roman" w:eastAsiaTheme="majorEastAsia" w:hAnsi="Times New Roman" w:cs="Times New Roman"/>
                <w:sz w:val="24"/>
              </w:rPr>
              <w:fldChar w:fldCharType="separate"/>
            </w:r>
            <w:r w:rsidR="005A7E59" w:rsidRPr="005A7E59">
              <w:rPr>
                <w:rFonts w:ascii="Times New Roman" w:eastAsiaTheme="majorEastAsia" w:hAnsi="Times New Roman" w:cs="Times New Roman"/>
                <w:noProof/>
                <w:sz w:val="24"/>
                <w:vertAlign w:val="superscript"/>
              </w:rPr>
              <w:t>[19]</w:t>
            </w:r>
            <w:r w:rsidR="005A7E59">
              <w:rPr>
                <w:rFonts w:ascii="Times New Roman" w:eastAsiaTheme="majorEastAsia" w:hAnsi="Times New Roman" w:cs="Times New Roman"/>
                <w:sz w:val="24"/>
              </w:rPr>
              <w:fldChar w:fldCharType="end"/>
            </w:r>
            <w:r w:rsidRPr="00210C61">
              <w:rPr>
                <w:rFonts w:ascii="Times New Roman" w:eastAsiaTheme="majorEastAsia" w:hAnsi="Times New Roman" w:cs="Times New Roman"/>
                <w:sz w:val="24"/>
              </w:rPr>
              <w:t>.</w:t>
            </w:r>
            <w:r w:rsidRPr="00210C61">
              <w:rPr>
                <w:rFonts w:asciiTheme="majorHAnsi" w:eastAsiaTheme="majorEastAsia" w:hAnsiTheme="majorHAnsi" w:cstheme="majorBidi"/>
                <w:b/>
                <w:bCs/>
                <w:sz w:val="24"/>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53" w:name="_Toc219893320"/>
            <w:r w:rsidRPr="005837B0">
              <w:rPr>
                <w:rStyle w:val="a6"/>
                <w:rFonts w:ascii="Times New Roman" w:hAnsi="Times New Roman" w:cs="Times New Roman"/>
                <w:b/>
                <w:bCs/>
                <w:color w:val="000000" w:themeColor="text1"/>
                <w:sz w:val="24"/>
                <w:szCs w:val="24"/>
              </w:rPr>
              <w:t>Improve fluid and nutrient intake</w:t>
            </w:r>
            <w:bookmarkEnd w:id="53"/>
            <w:r w:rsidRPr="00210C61">
              <w:rPr>
                <w:rFonts w:asciiTheme="majorBidi" w:hAnsiTheme="majorBidi" w:cstheme="majorBidi"/>
                <w:sz w:val="24"/>
              </w:rPr>
              <w:t>: Patients select their own food; Professional nutritional support.</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54" w:name="_Toc219893321"/>
            <w:r w:rsidRPr="005837B0">
              <w:rPr>
                <w:rStyle w:val="a6"/>
                <w:rFonts w:ascii="Times New Roman" w:hAnsi="Times New Roman" w:cs="Times New Roman"/>
                <w:b/>
                <w:bCs/>
                <w:color w:val="000000" w:themeColor="text1"/>
                <w:sz w:val="24"/>
                <w:szCs w:val="24"/>
              </w:rPr>
              <w:t>Improving sleep</w:t>
            </w:r>
            <w:bookmarkEnd w:id="54"/>
            <w:r w:rsidRPr="00210C61">
              <w:rPr>
                <w:rFonts w:asciiTheme="majorBidi" w:hAnsiTheme="majorBidi" w:cstheme="majorBidi"/>
                <w:sz w:val="24"/>
              </w:rPr>
              <w:t>: Adjusting the sleep cycle in consideration of the patient's own sleep habits.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55" w:name="_Toc219893322"/>
            <w:r w:rsidRPr="005837B0">
              <w:rPr>
                <w:rStyle w:val="a6"/>
                <w:rFonts w:ascii="Times New Roman" w:hAnsi="Times New Roman" w:cs="Times New Roman"/>
                <w:b/>
                <w:bCs/>
                <w:color w:val="000000" w:themeColor="text1"/>
                <w:sz w:val="24"/>
                <w:szCs w:val="24"/>
              </w:rPr>
              <w:t>Cognitive training:</w:t>
            </w:r>
            <w:bookmarkEnd w:id="55"/>
            <w:r w:rsidRPr="00210C61">
              <w:rPr>
                <w:rFonts w:asciiTheme="majorBidi" w:hAnsiTheme="majorBidi" w:cstheme="majorBidi"/>
                <w:sz w:val="24"/>
              </w:rPr>
              <w:t xml:space="preserve"> Targeted communication; provision of orientation aids such as clocks and calendars; small group discussions; reminiscence therapy; family education to assist patients with cognitive exercises</w:t>
            </w:r>
            <w:r w:rsidR="005A7E59">
              <w:rPr>
                <w:rFonts w:asciiTheme="majorBidi" w:hAnsiTheme="majorBidi" w:cstheme="majorBidi"/>
                <w:sz w:val="24"/>
              </w:rPr>
              <w:fldChar w:fldCharType="begin"/>
            </w:r>
            <w:r w:rsidR="005A7E59">
              <w:rPr>
                <w:rFonts w:asciiTheme="majorBidi" w:hAnsiTheme="majorBidi" w:cstheme="majorBidi"/>
                <w:sz w:val="24"/>
              </w:rPr>
              <w:instrText xml:space="preserve"> ADDIN EN.CITE &lt;EndNote&gt;&lt;Cite&gt;&lt;Author&gt;Wang&lt;/Author&gt;&lt;Year&gt;2019&lt;/Year&gt;&lt;RecNum&gt;763&lt;/RecNum&gt;&lt;DisplayText&gt;&lt;style face="superscript"&gt;[19]&lt;/style&gt;&lt;/DisplayText&gt;&lt;record&gt;&lt;rec-number&gt;763&lt;/rec-number&gt;&lt;foreign-keys&gt;&lt;key app="EN" db-id="dtwszete30ddzmervr15sffszafrp9sefzr2" timestamp="1769055664"&gt;763&lt;/key&gt;&lt;/foreign-keys&gt;&lt;ref-type name="Journal Article"&gt;17&lt;/ref-type&gt;&lt;contributors&gt;&lt;authors&gt;&lt;author&gt;Wang, Yan-Yan&lt;/author&gt;&lt;author&gt;Yue, Ji-Rong&lt;/author&gt;&lt;author&gt;Xie, Dong-Mei&lt;/author&gt;&lt;author&gt;et al.,&lt;/author&gt;&lt;/authors&gt;&lt;/contributors&gt;&lt;titles&gt;&lt;title&gt;Effect of the Tailored, Family-Involved Hospital Elder Life Program on Postoperative Delirium and Function in Older Adults: A Randomized Clinical Trial&lt;/title&gt;&lt;secondary-title&gt;JAMA Intern Med&lt;/secondary-title&gt;&lt;/titles&gt;&lt;periodical&gt;&lt;full-title&gt;JAMA Intern Med&lt;/full-title&gt;&lt;/periodical&gt;&lt;volume&gt;179&lt;/volume&gt;&lt;number&gt;6&lt;/number&gt;&lt;dates&gt;&lt;year&gt;2019&lt;/year&gt;&lt;/dates&gt;&lt;urls&gt;&lt;/urls&gt;&lt;/record&gt;&lt;/Cite&gt;&lt;/EndNote&gt;</w:instrText>
            </w:r>
            <w:r w:rsidR="005A7E59">
              <w:rPr>
                <w:rFonts w:asciiTheme="majorBidi" w:hAnsiTheme="majorBidi" w:cstheme="majorBidi"/>
                <w:sz w:val="24"/>
              </w:rPr>
              <w:fldChar w:fldCharType="separate"/>
            </w:r>
            <w:r w:rsidR="005A7E59" w:rsidRPr="005A7E59">
              <w:rPr>
                <w:rFonts w:asciiTheme="majorBidi" w:hAnsiTheme="majorBidi" w:cstheme="majorBidi"/>
                <w:noProof/>
                <w:sz w:val="24"/>
                <w:vertAlign w:val="superscript"/>
              </w:rPr>
              <w:t>[19]</w:t>
            </w:r>
            <w:r w:rsidR="005A7E59">
              <w:rPr>
                <w:rFonts w:asciiTheme="majorBidi" w:hAnsiTheme="majorBidi" w:cstheme="majorBidi"/>
                <w:sz w:val="24"/>
              </w:rPr>
              <w:fldChar w:fldCharType="end"/>
            </w:r>
            <w:r w:rsidRPr="00210C61">
              <w:rPr>
                <w:rFonts w:asciiTheme="majorBidi" w:hAnsiTheme="majorBidi" w:cstheme="majorBidi"/>
                <w:sz w:val="24"/>
              </w:rPr>
              <w:t>.</w:t>
            </w:r>
            <w:r w:rsidRPr="00210C61">
              <w:rPr>
                <w:rFonts w:asciiTheme="majorBidi" w:hAnsiTheme="majorBidi" w:cstheme="majorBidi"/>
                <w:sz w:val="24"/>
                <w:vertAlign w:val="superscript"/>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56" w:name="_Toc219893323"/>
            <w:r w:rsidRPr="005837B0">
              <w:rPr>
                <w:rStyle w:val="a6"/>
                <w:rFonts w:ascii="Times New Roman" w:hAnsi="Times New Roman" w:cs="Times New Roman"/>
                <w:b/>
                <w:bCs/>
                <w:color w:val="000000" w:themeColor="text1"/>
                <w:sz w:val="24"/>
                <w:szCs w:val="24"/>
              </w:rPr>
              <w:t>Strengthen communication to enhance a sense of security</w:t>
            </w:r>
            <w:bookmarkEnd w:id="56"/>
            <w:r w:rsidRPr="00210C61">
              <w:rPr>
                <w:rFonts w:asciiTheme="majorBidi" w:hAnsiTheme="majorBidi" w:cstheme="majorBidi"/>
                <w:sz w:val="24"/>
              </w:rPr>
              <w:t>: Avoid unnecessary distractions.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heme="majorBidi" w:hAnsiTheme="majorBidi" w:cstheme="majorBidi"/>
                <w:sz w:val="24"/>
              </w:rPr>
            </w:pPr>
            <w:bookmarkStart w:id="57" w:name="_Toc219893324"/>
            <w:r w:rsidRPr="005837B0">
              <w:rPr>
                <w:rStyle w:val="a4"/>
                <w:rFonts w:ascii="Times New Roman" w:hAnsi="Times New Roman" w:cs="Times New Roman"/>
                <w:b/>
                <w:bCs/>
                <w:sz w:val="28"/>
                <w:szCs w:val="28"/>
              </w:rPr>
              <w:t>IX Interventions for enhanced recovery after surgery</w:t>
            </w:r>
            <w:bookmarkEnd w:id="57"/>
            <w:r w:rsidR="005A7E59">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QW5lc3RoZXNpYSBBZ2luZzwvQXV0aG9yPjxZZWFyPjIwMTQ8L1llYXI+PFJlY051bT43NjQ8L1Jl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</w:fldData>
              </w:fldChar>
            </w:r>
            <w:r w:rsidR="005A7E59">
              <w:rPr>
                <w:rStyle w:val="a4"/>
                <w:rFonts w:ascii="Times New Roman" w:hAnsi="Times New Roman" w:cs="Times New Roman"/>
                <w:b/>
                <w:bCs/>
                <w:sz w:val="28"/>
                <w:szCs w:val="28"/>
              </w:rPr>
              <w:instrText xml:space="preserve"> ADDIN EN.CITE </w:instrText>
            </w:r>
            <w:r w:rsidR="005A7E59">
              <w:rPr>
                <w:rStyle w:val="a4"/>
                <w:rFonts w:ascii="Times New Roman" w:hAnsi="Times New Roman" w:cs="Times New Roman"/>
                <w:b/>
                <w:bCs/>
                <w:sz w:val="28"/>
                <w:szCs w:val="28"/>
              </w:rPr>
              <w:fldChar w:fldCharType="begin">
                <w:fldData xml:space="preserve">PEVuZE5vdGU+PENpdGU+PEF1dGhvcj5DaGluZXNlIFNvY2lldHkgT2YgQW5lc3RoZXNpb2xvZ3kg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</w:fldData>
              </w:fldChar>
            </w:r>
            <w:r w:rsidR="005A7E59">
              <w:rPr>
                <w:rStyle w:val="a4"/>
                <w:rFonts w:ascii="Times New Roman" w:hAnsi="Times New Roman" w:cs="Times New Roman"/>
                <w:b/>
                <w:bCs/>
                <w:sz w:val="28"/>
                <w:szCs w:val="28"/>
              </w:rPr>
              <w:instrText xml:space="preserve"> ADDIN EN.CITE.DATA </w:instrText>
            </w:r>
            <w:r w:rsidR="005A7E59">
              <w:rPr>
                <w:rStyle w:val="a4"/>
                <w:rFonts w:ascii="Times New Roman" w:hAnsi="Times New Roman" w:cs="Times New Roman"/>
                <w:b/>
                <w:bCs/>
                <w:sz w:val="28"/>
                <w:szCs w:val="28"/>
              </w:rPr>
            </w:r>
            <w:r w:rsidR="005A7E59">
              <w:rPr>
                <w:rStyle w:val="a4"/>
                <w:rFonts w:ascii="Times New Roman" w:hAnsi="Times New Roman" w:cs="Times New Roman"/>
                <w:b/>
                <w:bCs/>
                <w:sz w:val="28"/>
                <w:szCs w:val="28"/>
              </w:rPr>
              <w:fldChar w:fldCharType="end"/>
            </w:r>
            <w:r w:rsidR="005A7E59">
              <w:rPr>
                <w:rStyle w:val="a4"/>
                <w:rFonts w:ascii="Times New Roman" w:hAnsi="Times New Roman" w:cs="Times New Roman"/>
                <w:b/>
                <w:bCs/>
                <w:sz w:val="28"/>
                <w:szCs w:val="28"/>
              </w:rPr>
            </w:r>
            <w:r w:rsidR="005A7E59">
              <w:rPr>
                <w:rStyle w:val="a4"/>
                <w:rFonts w:ascii="Times New Roman" w:hAnsi="Times New Roman" w:cs="Times New Roman"/>
                <w:b/>
                <w:bCs/>
                <w:sz w:val="28"/>
                <w:szCs w:val="28"/>
              </w:rPr>
              <w:fldChar w:fldCharType="separate"/>
            </w:r>
            <w:r w:rsidR="005A7E59" w:rsidRPr="005A7E59">
              <w:rPr>
                <w:rStyle w:val="a4"/>
                <w:rFonts w:ascii="Times New Roman" w:hAnsi="Times New Roman" w:cs="Times New Roman"/>
                <w:b/>
                <w:bCs/>
                <w:noProof/>
                <w:sz w:val="28"/>
                <w:szCs w:val="28"/>
                <w:vertAlign w:val="superscript"/>
              </w:rPr>
              <w:t>[2, 12, 20]</w:t>
            </w:r>
            <w:r w:rsidR="005A7E59">
              <w:rPr>
                <w:rStyle w:val="a4"/>
                <w:rFonts w:ascii="Times New Roman" w:hAnsi="Times New Roman" w:cs="Times New Roman"/>
                <w:b/>
                <w:bCs/>
                <w:sz w:val="28"/>
                <w:szCs w:val="28"/>
              </w:rPr>
              <w:fldChar w:fldCharType="end"/>
            </w:r>
            <w:r w:rsidRPr="00270925">
              <w:rPr>
                <w:rFonts w:asciiTheme="majorBidi" w:hAnsiTheme="majorBidi" w:cstheme="majorBidi"/>
                <w:b/>
                <w:bCs/>
                <w:sz w:val="30"/>
                <w:szCs w:val="30"/>
                <w:vertAlign w:val="superscript"/>
              </w:rPr>
              <w:t xml:space="preserve"> </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5837B0" w:rsidRDefault="00214FC1" w:rsidP="00C91C7B">
            <w:pPr>
              <w:pStyle w:val="a5"/>
              <w:spacing w:line="276" w:lineRule="auto"/>
              <w:jc w:val="left"/>
              <w:rPr>
                <w:rFonts w:ascii="Times New Roman" w:hAnsi="Times New Roman" w:cs="Times New Roman"/>
                <w:b/>
                <w:bCs/>
                <w:sz w:val="32"/>
                <w:szCs w:val="32"/>
              </w:rPr>
            </w:pPr>
            <w:bookmarkStart w:id="58" w:name="_Toc219893325"/>
            <w:r w:rsidRPr="005837B0">
              <w:rPr>
                <w:rFonts w:ascii="Times New Roman" w:hAnsi="Times New Roman" w:cs="Times New Roman"/>
                <w:b/>
                <w:bCs/>
                <w:color w:val="000000" w:themeColor="text1"/>
                <w:sz w:val="24"/>
                <w:szCs w:val="24"/>
              </w:rPr>
              <w:t xml:space="preserve">Early </w:t>
            </w:r>
            <w:proofErr w:type="spellStart"/>
            <w:r w:rsidRPr="005837B0">
              <w:rPr>
                <w:rFonts w:ascii="Times New Roman" w:hAnsi="Times New Roman" w:cs="Times New Roman"/>
                <w:b/>
                <w:bCs/>
                <w:color w:val="000000" w:themeColor="text1"/>
                <w:sz w:val="24"/>
                <w:szCs w:val="24"/>
              </w:rPr>
              <w:t>mobilisation</w:t>
            </w:r>
            <w:bookmarkEnd w:id="58"/>
            <w:proofErr w:type="spellEnd"/>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line="276" w:lineRule="auto"/>
              <w:jc w:val="left"/>
              <w:rPr>
                <w:rFonts w:ascii="Times New Roman" w:hAnsi="Times New Roman" w:cs="Times New Roman"/>
                <w:color w:val="000000" w:themeColor="text1"/>
                <w:sz w:val="22"/>
                <w:szCs w:val="22"/>
              </w:rPr>
            </w:pPr>
            <w:bookmarkStart w:id="59" w:name="_Toc219893326"/>
            <w:r w:rsidRPr="005837B0">
              <w:rPr>
                <w:rStyle w:val="a6"/>
                <w:rFonts w:ascii="Times New Roman" w:hAnsi="Times New Roman" w:cs="Times New Roman"/>
                <w:b/>
                <w:bCs/>
                <w:color w:val="000000" w:themeColor="text1"/>
                <w:sz w:val="24"/>
                <w:szCs w:val="24"/>
              </w:rPr>
              <w:lastRenderedPageBreak/>
              <w:t>Early removal of tubes</w:t>
            </w:r>
            <w:bookmarkEnd w:id="59"/>
            <w:r w:rsidRPr="00270925">
              <w:rPr>
                <w:rFonts w:ascii="Times New Roman" w:hAnsi="Times New Roman" w:cs="Times New Roman"/>
                <w:color w:val="000000" w:themeColor="text1"/>
                <w:sz w:val="22"/>
                <w:szCs w:val="22"/>
              </w:rPr>
              <w:t xml:space="preserve"> (drainage tubes, urinary catheters, etc.)</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4FC1" w:rsidP="00C91C7B">
            <w:pPr>
              <w:widowControl/>
              <w:spacing w:before="240" w:after="60" w:line="276" w:lineRule="auto"/>
              <w:jc w:val="left"/>
              <w:outlineLvl w:val="1"/>
              <w:rPr>
                <w:rFonts w:ascii="Times New Roman" w:hAnsi="Times New Roman" w:cs="Times New Roman"/>
                <w:kern w:val="28"/>
                <w:sz w:val="22"/>
                <w:szCs w:val="22"/>
              </w:rPr>
            </w:pPr>
            <w:bookmarkStart w:id="60" w:name="_Toc219893327"/>
            <w:r w:rsidRPr="005837B0">
              <w:rPr>
                <w:rStyle w:val="a6"/>
                <w:rFonts w:ascii="Times New Roman" w:hAnsi="Times New Roman" w:cs="Times New Roman"/>
                <w:b/>
                <w:bCs/>
                <w:color w:val="000000" w:themeColor="text1"/>
                <w:sz w:val="24"/>
                <w:szCs w:val="24"/>
              </w:rPr>
              <w:t>Restoration of intestinal function</w:t>
            </w:r>
            <w:bookmarkEnd w:id="60"/>
            <w:r w:rsidRPr="005837B0">
              <w:rPr>
                <w:rFonts w:ascii="Times New Roman" w:hAnsi="Times New Roman" w:cs="Times New Roman"/>
                <w:color w:val="000000" w:themeColor="text1"/>
                <w:kern w:val="28"/>
                <w:sz w:val="22"/>
                <w:szCs w:val="22"/>
              </w:rPr>
              <w:t>:</w:t>
            </w:r>
            <w:r w:rsidRPr="00270925">
              <w:rPr>
                <w:rFonts w:ascii="Times New Roman" w:hAnsi="Times New Roman" w:cs="Times New Roman"/>
                <w:kern w:val="28"/>
                <w:sz w:val="22"/>
                <w:szCs w:val="22"/>
              </w:rPr>
              <w:t xml:space="preserve"> Early intake of fluids and food</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r w:rsidR="00214FC1" w:rsidRPr="00270925" w:rsidTr="00665FB0">
        <w:tc>
          <w:tcPr>
            <w:tcW w:w="2965" w:type="dxa"/>
          </w:tcPr>
          <w:p w:rsidR="00214FC1" w:rsidRPr="00270925" w:rsidRDefault="00210C61" w:rsidP="00C91C7B">
            <w:pPr>
              <w:widowControl/>
              <w:spacing w:line="276" w:lineRule="auto"/>
              <w:jc w:val="left"/>
              <w:rPr>
                <w:rFonts w:asciiTheme="majorBidi" w:hAnsiTheme="majorBidi" w:cstheme="majorBidi"/>
                <w:b/>
                <w:bCs/>
                <w:sz w:val="24"/>
              </w:rPr>
            </w:pPr>
            <w:r>
              <w:rPr>
                <w:rFonts w:asciiTheme="majorBidi" w:hAnsiTheme="majorBidi" w:cstheme="majorBidi"/>
                <w:b/>
                <w:bCs/>
                <w:sz w:val="24"/>
              </w:rPr>
              <w:t>If you have</w:t>
            </w:r>
            <w:r w:rsidR="00214FC1" w:rsidRPr="00270925">
              <w:rPr>
                <w:rFonts w:asciiTheme="majorBidi" w:hAnsiTheme="majorBidi" w:cstheme="majorBidi"/>
                <w:b/>
                <w:bCs/>
                <w:sz w:val="24"/>
              </w:rPr>
              <w:t xml:space="preserve"> any intervention </w:t>
            </w:r>
            <w:proofErr w:type="gramStart"/>
            <w:r w:rsidR="00214FC1" w:rsidRPr="00270925">
              <w:rPr>
                <w:rFonts w:asciiTheme="majorBidi" w:hAnsiTheme="majorBidi" w:cstheme="majorBidi"/>
                <w:b/>
                <w:bCs/>
                <w:sz w:val="24"/>
              </w:rPr>
              <w:t>strategies</w:t>
            </w:r>
            <w:proofErr w:type="gramEnd"/>
            <w:r w:rsidR="00214FC1" w:rsidRPr="00270925">
              <w:rPr>
                <w:rFonts w:asciiTheme="majorBidi" w:hAnsiTheme="majorBidi" w:cstheme="majorBidi"/>
                <w:b/>
                <w:bCs/>
                <w:sz w:val="24"/>
              </w:rPr>
              <w:t xml:space="preserve"> be added, please specify them in the detailed modification suggestions.</w:t>
            </w:r>
          </w:p>
        </w:tc>
        <w:tc>
          <w:tcPr>
            <w:tcW w:w="2138" w:type="dxa"/>
          </w:tcPr>
          <w:p w:rsidR="00214FC1" w:rsidRPr="00270925" w:rsidRDefault="00214FC1" w:rsidP="00C91C7B">
            <w:pPr>
              <w:widowControl/>
              <w:spacing w:line="276" w:lineRule="auto"/>
              <w:jc w:val="left"/>
              <w:rPr>
                <w:rFonts w:asciiTheme="majorBidi" w:hAnsiTheme="majorBidi" w:cstheme="majorBidi"/>
                <w:sz w:val="24"/>
              </w:rPr>
            </w:pPr>
          </w:p>
        </w:tc>
        <w:tc>
          <w:tcPr>
            <w:tcW w:w="1616" w:type="dxa"/>
          </w:tcPr>
          <w:p w:rsidR="00214FC1" w:rsidRPr="00270925" w:rsidRDefault="00214FC1" w:rsidP="00C91C7B">
            <w:pPr>
              <w:widowControl/>
              <w:spacing w:line="276" w:lineRule="auto"/>
              <w:jc w:val="left"/>
              <w:rPr>
                <w:rFonts w:asciiTheme="majorBidi" w:hAnsiTheme="majorBidi" w:cstheme="majorBidi"/>
                <w:sz w:val="24"/>
              </w:rPr>
            </w:pPr>
          </w:p>
        </w:tc>
        <w:tc>
          <w:tcPr>
            <w:tcW w:w="2799" w:type="dxa"/>
          </w:tcPr>
          <w:p w:rsidR="00214FC1" w:rsidRPr="00270925" w:rsidRDefault="00214FC1" w:rsidP="00C91C7B">
            <w:pPr>
              <w:widowControl/>
              <w:spacing w:line="276" w:lineRule="auto"/>
              <w:jc w:val="left"/>
              <w:rPr>
                <w:rFonts w:asciiTheme="majorBidi" w:hAnsiTheme="majorBidi" w:cstheme="majorBidi"/>
                <w:sz w:val="24"/>
              </w:rPr>
            </w:pPr>
          </w:p>
        </w:tc>
        <w:tc>
          <w:tcPr>
            <w:tcW w:w="1227" w:type="dxa"/>
          </w:tcPr>
          <w:p w:rsidR="00214FC1" w:rsidRPr="00270925" w:rsidRDefault="00214FC1" w:rsidP="00C91C7B">
            <w:pPr>
              <w:widowControl/>
              <w:spacing w:line="276" w:lineRule="auto"/>
              <w:jc w:val="left"/>
              <w:rPr>
                <w:rFonts w:asciiTheme="majorBidi" w:hAnsiTheme="majorBidi" w:cstheme="majorBidi"/>
                <w:sz w:val="24"/>
              </w:rPr>
            </w:pPr>
          </w:p>
        </w:tc>
      </w:tr>
    </w:tbl>
    <w:p w:rsidR="005A7E59" w:rsidRDefault="005A7E59"/>
    <w:p w:rsidR="005A7E59" w:rsidRDefault="005A7E59"/>
    <w:p w:rsidR="005A7E59" w:rsidRPr="005A7E59" w:rsidRDefault="005A7E59" w:rsidP="005A7E59">
      <w:pPr>
        <w:widowControl/>
        <w:jc w:val="left"/>
        <w:rPr>
          <w:rFonts w:ascii="Times New Roman" w:hAnsi="Times New Roman" w:cs="Times New Roman"/>
          <w:sz w:val="20"/>
          <w:szCs w:val="20"/>
        </w:rPr>
      </w:pPr>
      <w:r>
        <w:rPr>
          <w:rFonts w:ascii="Times New Roman" w:hAnsi="Times New Roman" w:cs="Times New Roman"/>
          <w:sz w:val="20"/>
          <w:szCs w:val="20"/>
        </w:rPr>
        <w:t>R</w:t>
      </w:r>
      <w:r>
        <w:rPr>
          <w:rFonts w:ascii="Times New Roman" w:hAnsi="Times New Roman" w:cs="Times New Roman" w:hint="eastAsia"/>
          <w:sz w:val="20"/>
          <w:szCs w:val="20"/>
        </w:rPr>
        <w:t>eference</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szCs w:val="20"/>
        </w:rPr>
        <w:fldChar w:fldCharType="begin"/>
      </w:r>
      <w:r w:rsidRPr="005A7E59">
        <w:rPr>
          <w:rFonts w:ascii="Times New Roman" w:hAnsi="Times New Roman" w:cs="Times New Roman"/>
          <w:szCs w:val="20"/>
        </w:rPr>
        <w:instrText xml:space="preserve"> ADDIN EN.REFLIST </w:instrText>
      </w:r>
      <w:r w:rsidRPr="005A7E59">
        <w:rPr>
          <w:rFonts w:ascii="Times New Roman" w:hAnsi="Times New Roman" w:cs="Times New Roman"/>
          <w:szCs w:val="20"/>
        </w:rPr>
        <w:fldChar w:fldCharType="separate"/>
      </w:r>
      <w:r w:rsidRPr="005A7E59">
        <w:rPr>
          <w:rFonts w:ascii="Times New Roman" w:hAnsi="Times New Roman" w:cs="Times New Roman"/>
          <w:noProof/>
          <w:szCs w:val="20"/>
        </w:rPr>
        <w:t>[1]</w:t>
      </w:r>
      <w:r w:rsidRPr="005A7E59">
        <w:rPr>
          <w:rFonts w:ascii="Times New Roman" w:hAnsi="Times New Roman" w:cs="Times New Roman"/>
          <w:noProof/>
          <w:szCs w:val="20"/>
        </w:rPr>
        <w:tab/>
        <w:t>Cui Y, Et Al. The effect of perioperative anesthetics for prevention of postoperative delirium on general anesthesia: A network meta-analysis [J]. J Clin Anesth, 2019, 59: 89-98.</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[2]</w:t>
      </w:r>
      <w:r w:rsidRPr="005A7E59">
        <w:rPr>
          <w:rFonts w:ascii="Times New Roman" w:hAnsi="Times New Roman" w:cs="Times New Roman"/>
          <w:noProof/>
          <w:szCs w:val="20"/>
        </w:rPr>
        <w:tab/>
        <w:t>Chinese Society of Anesthesiology Anesthesia Aging G, Wang T, Wang D, Mei W E I, Ouyang W E N. Guidelines for Perioperative Anesthetic Management of Elderly Patients in China [J]. International Journal of Anesthesia and Resuscitation, 2014, 35(10): 870-881.</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[3]</w:t>
      </w:r>
      <w:r w:rsidRPr="005A7E59">
        <w:rPr>
          <w:rFonts w:ascii="Times New Roman" w:hAnsi="Times New Roman" w:cs="Times New Roman"/>
          <w:noProof/>
          <w:szCs w:val="20"/>
        </w:rPr>
        <w:tab/>
        <w:t>Deiner S, Luo X, Lin H-M. Intraoperative Infusion of Dexmedetomidine for Prevention of Postoperative Delirium and Cognitive Dysfunction in Elderly Patients Undergoing Major Elective Noncardiac Surgery A Randomized Clinical Trial [J]. JAMA Surg, 2017, 152(8).</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[4]</w:t>
      </w:r>
      <w:r w:rsidRPr="005A7E59">
        <w:rPr>
          <w:rFonts w:ascii="Times New Roman" w:hAnsi="Times New Roman" w:cs="Times New Roman"/>
          <w:noProof/>
          <w:szCs w:val="20"/>
        </w:rPr>
        <w:tab/>
        <w:t>Adults A G S E P O P D I O. American Geriatrics Society abstracted clinical practice guideline for postoperative delirium in older adults [J]. J Am Geriatr Soc, 2015, 63(1): 142-150.</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[5]</w:t>
      </w:r>
      <w:r w:rsidRPr="005A7E59">
        <w:rPr>
          <w:rFonts w:ascii="Times New Roman" w:hAnsi="Times New Roman" w:cs="Times New Roman"/>
          <w:noProof/>
          <w:szCs w:val="20"/>
        </w:rPr>
        <w:tab/>
        <w:t>Qiao Y, Et Al. Postoperative cognitive dysfunction after inhalational anesthesia in elderly patients undergoing major surgery: the influence of anesthetic technique, cerebral injury and systemic inflammation [J]. BMC Anesthesiol, 2015, 15: 154.</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[6]</w:t>
      </w:r>
      <w:r w:rsidRPr="005A7E59">
        <w:rPr>
          <w:rFonts w:ascii="Times New Roman" w:hAnsi="Times New Roman" w:cs="Times New Roman"/>
          <w:noProof/>
          <w:szCs w:val="20"/>
        </w:rPr>
        <w:tab/>
        <w:t>Wang D. Adult Postoperative Delirium Prevention and Treatment Expert Consensus [J]. International Journal of Anesthesiology and Resuscitation, 2014, 311.</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[7]</w:t>
      </w:r>
      <w:r w:rsidRPr="005A7E59">
        <w:rPr>
          <w:rFonts w:ascii="Times New Roman" w:hAnsi="Times New Roman" w:cs="Times New Roman"/>
          <w:noProof/>
          <w:szCs w:val="20"/>
        </w:rPr>
        <w:tab/>
        <w:t>Chinese Society of Anesthesiology Anesthesia Aging G, National Center for Clinical Medicine Research on Aging D, Chinese Society Of P, National Center for Sleep R, National Anesthesia Aging A, Chinese Society of Cardiovascular Anesthesia Perioperative Organs Protection D. Chinese Multidisciplinary Expert Consensus on Perioperative Brain Health for Elderly Patients (II) [J]. Chinese Medical Journal, 2019, 29.</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[8]</w:t>
      </w:r>
      <w:r w:rsidRPr="005A7E59">
        <w:rPr>
          <w:rFonts w:ascii="Times New Roman" w:hAnsi="Times New Roman" w:cs="Times New Roman"/>
          <w:noProof/>
          <w:szCs w:val="20"/>
        </w:rPr>
        <w:tab/>
        <w:t>Wei Y. Study on the Use of Inflatable Warming Blankets for Temperature Protection in Thoracic Surgery Patients [J]. Modern Chinese Drug Application, 2019, 13(2): 186-188.</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[9]</w:t>
      </w:r>
      <w:r w:rsidRPr="005A7E59">
        <w:rPr>
          <w:rFonts w:ascii="Times New Roman" w:hAnsi="Times New Roman" w:cs="Times New Roman"/>
          <w:noProof/>
          <w:szCs w:val="20"/>
        </w:rPr>
        <w:tab/>
        <w:t>Xu T, Zhang X I N, Lin H U I, Ji X U E. Intraoperative BIS Monitoring Reduces Postoperative Delirium: Systematic Review and Meta-Analysis [J]. Anesthesia Safety and Quality Control, 2017, 1(04).</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[10]</w:t>
      </w:r>
      <w:r w:rsidRPr="005A7E59">
        <w:rPr>
          <w:rFonts w:ascii="Times New Roman" w:hAnsi="Times New Roman" w:cs="Times New Roman"/>
          <w:noProof/>
          <w:szCs w:val="20"/>
        </w:rPr>
        <w:tab/>
        <w:t>Wu X, Xue Z, Ma H, Wang G. Expert Consensus on Clinical Application of Dexmedetomidine (2018) [J]. Clinical Anesthesia, 2018, 34(08): 820-823.</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lastRenderedPageBreak/>
        <w:t>[11]</w:t>
      </w:r>
      <w:r w:rsidRPr="005A7E59">
        <w:rPr>
          <w:rFonts w:ascii="Times New Roman" w:hAnsi="Times New Roman" w:cs="Times New Roman"/>
          <w:noProof/>
          <w:szCs w:val="20"/>
        </w:rPr>
        <w:tab/>
        <w:t>Miller D, Et Al. Intravenous versus inhalational maintenance of anaesthesia for postoperative cognitive outcomes in elderly people undergoing non-cardiac surgery [J]. Cochrane Database Syst Rev, 2018, 8(CD012317).</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[12]</w:t>
      </w:r>
      <w:r w:rsidRPr="005A7E59">
        <w:rPr>
          <w:rFonts w:ascii="Times New Roman" w:hAnsi="Times New Roman" w:cs="Times New Roman"/>
          <w:noProof/>
          <w:szCs w:val="20"/>
        </w:rPr>
        <w:tab/>
        <w:t>Chinese Society of Geriatric M. Chinese Expert Consensus on Prevention and Treatment of Postoperative Delirium in Elderly Patients [J]. Chinese Journal of Geriatrics, 2016, 35(12): 1257-1262.</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[13]</w:t>
      </w:r>
      <w:r w:rsidRPr="005A7E59">
        <w:rPr>
          <w:rFonts w:ascii="Times New Roman" w:hAnsi="Times New Roman" w:cs="Times New Roman"/>
          <w:noProof/>
          <w:szCs w:val="20"/>
        </w:rPr>
        <w:tab/>
        <w:t>Hirsch J, Depalma G, Tsai T T, Sands L P, Leung J M. Impact of intraoperative hypotension and blood pressure fluctuations on early postoperative delirium after non-cardiac surgery [J]. Br J Anaesth, 2015, 115(3).</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[14]</w:t>
      </w:r>
      <w:r w:rsidRPr="005A7E59">
        <w:rPr>
          <w:rFonts w:ascii="Times New Roman" w:hAnsi="Times New Roman" w:cs="Times New Roman"/>
          <w:noProof/>
          <w:szCs w:val="20"/>
        </w:rPr>
        <w:tab/>
        <w:t>Chinese Society of Anesthesiology Anesthesia Aging G, National Center for Clinical Medicine Research on Aging D, Chinese Society Of P, National Center for Sleep R, National Anesthesia Aging A, Chinese Society of Cardiovascular Anesthesia Perioperative Organs Protection D. Chinese Multidisciplinary Expert Consensus on Perioperative Brain Health for Elderly Patients (III) [J]. Chinese Medical Journal, 2019, 31.</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[15]</w:t>
      </w:r>
      <w:r w:rsidRPr="005A7E59">
        <w:rPr>
          <w:rFonts w:ascii="Times New Roman" w:hAnsi="Times New Roman" w:cs="Times New Roman"/>
          <w:noProof/>
          <w:szCs w:val="20"/>
        </w:rPr>
        <w:tab/>
        <w:t>Wassenaar A, Van Den Boogaard M, Et Al. Determination of the feasibility of a multicomponent intervention program to prevent delirium in the Intensive Care Unit: A modified RAND Delphi study [J]. Aust Crit Care, 2017, 30(6).</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[16]</w:t>
      </w:r>
      <w:r w:rsidRPr="005A7E59">
        <w:rPr>
          <w:rFonts w:ascii="Times New Roman" w:hAnsi="Times New Roman" w:cs="Times New Roman"/>
          <w:noProof/>
          <w:szCs w:val="20"/>
        </w:rPr>
        <w:tab/>
        <w:t>Tang B O, Wang X, Chen W. Expert Consensus on Delirium Management for Critically Ill Patients [J]. Chinese Journal of Internal Medicine, 2019, 58(2): 108-118.</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[17]</w:t>
      </w:r>
      <w:r w:rsidRPr="005A7E59">
        <w:rPr>
          <w:rFonts w:ascii="Times New Roman" w:hAnsi="Times New Roman" w:cs="Times New Roman"/>
          <w:noProof/>
          <w:szCs w:val="20"/>
        </w:rPr>
        <w:tab/>
        <w:t>Wang J, Et Al. The development and validation of Huaxi emotional-distress index (HEI): A Chinese questionnaire for screening depression and anxiety in non-psychiatric clinical settings [J]. Compr Psychiatry, 2017, 76: 87-97.</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[18]</w:t>
      </w:r>
      <w:r w:rsidRPr="005A7E59">
        <w:rPr>
          <w:rFonts w:ascii="Times New Roman" w:hAnsi="Times New Roman" w:cs="Times New Roman"/>
          <w:noProof/>
          <w:szCs w:val="20"/>
        </w:rPr>
        <w:tab/>
        <w:t>Aldecoa C, Bettelli G, Bilotta F, Et Al. European Society of Anaesthesiology evidence-based and consensus-based guideline on postoperative delirium [J]. Eur J Anaesthesiol, 2017, 34(4).</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[19]</w:t>
      </w:r>
      <w:r w:rsidRPr="005A7E59">
        <w:rPr>
          <w:rFonts w:ascii="Times New Roman" w:hAnsi="Times New Roman" w:cs="Times New Roman"/>
          <w:noProof/>
          <w:szCs w:val="20"/>
        </w:rPr>
        <w:tab/>
        <w:t>Wang Y-Y, Yue J-R, Xie D-M, Et Al. Effect of the Tailored, Family-Involved Hospital Elder Life Program on Postoperative Delirium and Function in Older Adults: A Randomized Clinical Trial [J]. JAMA Intern Med, 2019, 179(6).</w:t>
      </w:r>
    </w:p>
    <w:p w:rsidR="005A7E59" w:rsidRPr="005A7E59" w:rsidRDefault="005A7E59" w:rsidP="005A7E59">
      <w:pPr>
        <w:pStyle w:val="EndNoteBibliography"/>
        <w:ind w:left="720" w:hanging="720"/>
        <w:rPr>
          <w:rFonts w:ascii="Times New Roman" w:hAnsi="Times New Roman" w:cs="Times New Roman"/>
          <w:noProof/>
          <w:szCs w:val="20"/>
        </w:rPr>
      </w:pPr>
      <w:r w:rsidRPr="005A7E59">
        <w:rPr>
          <w:rFonts w:ascii="Times New Roman" w:hAnsi="Times New Roman" w:cs="Times New Roman"/>
          <w:noProof/>
          <w:szCs w:val="20"/>
        </w:rPr>
        <w:t>[20]</w:t>
      </w:r>
      <w:r w:rsidRPr="005A7E59">
        <w:rPr>
          <w:rFonts w:ascii="Times New Roman" w:hAnsi="Times New Roman" w:cs="Times New Roman"/>
          <w:noProof/>
          <w:szCs w:val="20"/>
        </w:rPr>
        <w:tab/>
        <w:t>Zhu M, Huang Y, Liu X. Expert Consensus on Perioperative Management of Elderly Patients at Peking Union Medical College Hospital [J]. Journal of Peking Union Medical College, 2018, 9(1): 36-41.</w:t>
      </w:r>
    </w:p>
    <w:p w:rsidR="005A7E59" w:rsidRPr="00BF4479" w:rsidRDefault="005A7E59" w:rsidP="005A7E59">
      <w:pPr>
        <w:widowControl/>
        <w:jc w:val="left"/>
        <w:rPr>
          <w:rFonts w:ascii="Times New Roman" w:hAnsi="Times New Roman" w:cs="Times New Roman"/>
          <w:sz w:val="22"/>
          <w:szCs w:val="22"/>
        </w:rPr>
      </w:pPr>
      <w:r w:rsidRPr="005A7E59">
        <w:rPr>
          <w:rFonts w:ascii="Times New Roman" w:hAnsi="Times New Roman" w:cs="Times New Roman"/>
          <w:sz w:val="20"/>
          <w:szCs w:val="20"/>
        </w:rPr>
        <w:fldChar w:fldCharType="end"/>
      </w:r>
    </w:p>
    <w:p w:rsidR="005A7E59" w:rsidRDefault="005A7E59"/>
    <w:p w:rsidR="002E3626" w:rsidRDefault="002E3626">
      <w:pPr>
        <w:widowControl/>
        <w:jc w:val="left"/>
      </w:pPr>
      <w:r>
        <w:br w:type="page"/>
      </w:r>
    </w:p>
    <w:p w:rsidR="002E3626" w:rsidRPr="002E3626" w:rsidRDefault="002E3626" w:rsidP="002E3626">
      <w:pPr>
        <w:rPr>
          <w:rFonts w:ascii="Times New Roman" w:hAnsi="Times New Roman" w:cs="Times New Roman"/>
          <w:b/>
          <w:bCs/>
          <w:sz w:val="24"/>
        </w:rPr>
      </w:pPr>
      <w:r w:rsidRPr="002E3626">
        <w:rPr>
          <w:rFonts w:ascii="Times New Roman" w:hAnsi="Times New Roman" w:cs="Times New Roman"/>
          <w:b/>
          <w:bCs/>
          <w:sz w:val="24"/>
        </w:rPr>
        <w:lastRenderedPageBreak/>
        <w:t xml:space="preserve">Annex 1 </w:t>
      </w:r>
      <w:r w:rsidRPr="002E3626">
        <w:rPr>
          <w:rFonts w:ascii="Times New Roman" w:eastAsia="微软雅黑" w:hAnsi="Times New Roman" w:cs="Times New Roman"/>
          <w:b/>
          <w:sz w:val="24"/>
        </w:rPr>
        <w:t>Mini-Cog Scale</w:t>
      </w:r>
    </w:p>
    <w:tbl>
      <w:tblPr>
        <w:tblStyle w:val="ae"/>
        <w:tblW w:w="9498" w:type="dxa"/>
        <w:tblInd w:w="-356" w:type="dxa"/>
        <w:tblLayout w:type="fixed"/>
        <w:tblLook w:val="04A0" w:firstRow="1" w:lastRow="0" w:firstColumn="1" w:lastColumn="0" w:noHBand="0" w:noVBand="1"/>
      </w:tblPr>
      <w:tblGrid>
        <w:gridCol w:w="5103"/>
        <w:gridCol w:w="1356"/>
        <w:gridCol w:w="3039"/>
      </w:tblGrid>
      <w:tr w:rsidR="002E3626" w:rsidRPr="002E3626" w:rsidTr="00D12FA7">
        <w:tc>
          <w:tcPr>
            <w:tcW w:w="5103" w:type="dxa"/>
          </w:tcPr>
          <w:p w:rsidR="002E3626" w:rsidRPr="002E3626" w:rsidRDefault="002E3626" w:rsidP="00D12FA7">
            <w:pPr>
              <w:jc w:val="center"/>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project</w:t>
            </w:r>
          </w:p>
        </w:tc>
        <w:tc>
          <w:tcPr>
            <w:tcW w:w="1356" w:type="dxa"/>
          </w:tcPr>
          <w:p w:rsidR="002E3626" w:rsidRPr="002E3626" w:rsidRDefault="002E3626" w:rsidP="00D12FA7">
            <w:pPr>
              <w:jc w:val="center"/>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score</w:t>
            </w:r>
          </w:p>
        </w:tc>
        <w:tc>
          <w:tcPr>
            <w:tcW w:w="3039" w:type="dxa"/>
          </w:tcPr>
          <w:p w:rsidR="002E3626" w:rsidRPr="002E3626" w:rsidRDefault="002E3626" w:rsidP="00D12FA7">
            <w:pPr>
              <w:jc w:val="center"/>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remark</w:t>
            </w:r>
          </w:p>
        </w:tc>
      </w:tr>
      <w:tr w:rsidR="002E3626" w:rsidRPr="002E3626" w:rsidTr="00D12FA7">
        <w:trPr>
          <w:trHeight w:val="2421"/>
        </w:trPr>
        <w:tc>
          <w:tcPr>
            <w:tcW w:w="5103"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1. memory</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Now I'm going to name three words, and when I'm done, I want you to repeat them. Remember these three things, because you're going to be asked again in a few minutes. (Explain them carefully, one second for each thing. Give the subject three tries. If you can't repeat them exactly three times, move on to the next evaluation.) Banana, sunrise, chair.</w:t>
            </w:r>
          </w:p>
          <w:p w:rsidR="002E3626" w:rsidRPr="002E3626" w:rsidRDefault="002E3626" w:rsidP="00D12FA7">
            <w:pPr>
              <w:spacing w:line="276" w:lineRule="auto"/>
              <w:rPr>
                <w:rFonts w:ascii="Times New Roman" w:eastAsia="微软雅黑" w:hAnsi="Times New Roman" w:cs="Times New Roman"/>
                <w:sz w:val="18"/>
                <w:szCs w:val="18"/>
              </w:rPr>
            </w:pP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Please describe these three things.</w:t>
            </w:r>
          </w:p>
        </w:tc>
        <w:tc>
          <w:tcPr>
            <w:tcW w:w="1356" w:type="dxa"/>
            <w:vAlign w:val="center"/>
          </w:tcPr>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Banana</w:t>
            </w:r>
          </w:p>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Sunrise</w:t>
            </w:r>
          </w:p>
          <w:p w:rsidR="002E3626" w:rsidRPr="002E3626" w:rsidRDefault="002E3626" w:rsidP="00D12FA7">
            <w:pPr>
              <w:spacing w:line="276" w:lineRule="auto"/>
              <w:ind w:firstLineChars="100" w:firstLine="180"/>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Chair</w:t>
            </w:r>
          </w:p>
        </w:tc>
        <w:tc>
          <w:tcPr>
            <w:tcW w:w="3039"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This column is not graded. For the correct answer, fill in the "×" at the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w:t>
            </w:r>
          </w:p>
        </w:tc>
      </w:tr>
      <w:tr w:rsidR="002E3626" w:rsidRPr="002E3626" w:rsidTr="00D12FA7">
        <w:trPr>
          <w:trHeight w:val="3279"/>
        </w:trPr>
        <w:tc>
          <w:tcPr>
            <w:tcW w:w="5103"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2. Draw a clock (watch)</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Describe the problem in the following sentence order: Please draw a watch in the space below. First draw a big circle, fill in all the numbers on the clock, and then draw the clock hand to 11:10 (11:10) (If 3 minutes cannot be completed, proceed to the next evaluation)</w:t>
            </w:r>
          </w:p>
        </w:tc>
        <w:tc>
          <w:tcPr>
            <w:tcW w:w="1356" w:type="dxa"/>
            <w:vAlign w:val="center"/>
          </w:tcPr>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 0 point: abnormal</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2 point: normal</w:t>
            </w:r>
          </w:p>
        </w:tc>
        <w:tc>
          <w:tcPr>
            <w:tcW w:w="3039"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A normal clock consists of the following elements:</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1. There are all numbers 1-12, each appearing only once, arranged in the correct order and direction within the circle (numbers arranged clockwise);</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2. Two pointers are drawn, one pointing to 11 and the other to 10.</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An abnormal clock is missing any of the above elements; refusing to draw a clock is recorded as abnormal.</w:t>
            </w:r>
          </w:p>
        </w:tc>
      </w:tr>
      <w:tr w:rsidR="002E3626" w:rsidRPr="002E3626" w:rsidTr="00D12FA7">
        <w:tc>
          <w:tcPr>
            <w:tcW w:w="5103" w:type="dxa"/>
          </w:tcPr>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3. memory</w:t>
            </w:r>
          </w:p>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Now please name the things I told you to remember: banana, sunrise, chair,</w:t>
            </w:r>
          </w:p>
        </w:tc>
        <w:tc>
          <w:tcPr>
            <w:tcW w:w="1356" w:type="dxa"/>
            <w:vAlign w:val="center"/>
          </w:tcPr>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Banana</w:t>
            </w:r>
          </w:p>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Sunrise</w:t>
            </w:r>
          </w:p>
          <w:p w:rsidR="002E3626" w:rsidRPr="002E3626" w:rsidRDefault="002E3626" w:rsidP="00D12FA7">
            <w:pPr>
              <w:autoSpaceDE w:val="0"/>
              <w:autoSpaceDN w:val="0"/>
              <w:adjustRightInd w:val="0"/>
              <w:spacing w:line="276" w:lineRule="auto"/>
              <w:ind w:firstLineChars="100" w:firstLine="180"/>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Chair</w:t>
            </w:r>
          </w:p>
        </w:tc>
        <w:tc>
          <w:tcPr>
            <w:tcW w:w="3039" w:type="dxa"/>
          </w:tcPr>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This column is not graded. For the correct answer, fill in the "×" at the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w:t>
            </w:r>
          </w:p>
        </w:tc>
      </w:tr>
      <w:tr w:rsidR="002E3626" w:rsidRPr="002E3626" w:rsidTr="00D12FA7">
        <w:tc>
          <w:tcPr>
            <w:tcW w:w="5103"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4. memory</w:t>
            </w:r>
          </w:p>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Banana, sunrise, chair,</w:t>
            </w:r>
          </w:p>
        </w:tc>
        <w:tc>
          <w:tcPr>
            <w:tcW w:w="1356" w:type="dxa"/>
            <w:vAlign w:val="center"/>
          </w:tcPr>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1 point</w:t>
            </w:r>
          </w:p>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2 point</w:t>
            </w:r>
          </w:p>
          <w:p w:rsidR="002E3626" w:rsidRPr="002E3626" w:rsidRDefault="002E3626" w:rsidP="00D12FA7">
            <w:pPr>
              <w:autoSpaceDE w:val="0"/>
              <w:autoSpaceDN w:val="0"/>
              <w:adjustRightInd w:val="0"/>
              <w:spacing w:line="276" w:lineRule="auto"/>
              <w:jc w:val="center"/>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3 point</w:t>
            </w:r>
          </w:p>
        </w:tc>
        <w:tc>
          <w:tcPr>
            <w:tcW w:w="3039"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1 point for each correct answer</w:t>
            </w:r>
          </w:p>
        </w:tc>
      </w:tr>
      <w:tr w:rsidR="002E3626" w:rsidRPr="002E3626" w:rsidTr="00D12FA7">
        <w:tc>
          <w:tcPr>
            <w:tcW w:w="5103" w:type="dxa"/>
          </w:tcPr>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Total score (&gt;2 points: normal cognitive function)</w:t>
            </w:r>
          </w:p>
          <w:p w:rsidR="002E3626" w:rsidRPr="002E3626" w:rsidRDefault="002E3626" w:rsidP="00D12FA7">
            <w:pPr>
              <w:autoSpaceDE w:val="0"/>
              <w:autoSpaceDN w:val="0"/>
              <w:adjustRightInd w:val="0"/>
              <w:spacing w:line="276" w:lineRule="auto"/>
              <w:rPr>
                <w:rFonts w:ascii="Times New Roman" w:eastAsia="微软雅黑" w:hAnsi="Times New Roman" w:cs="Times New Roman"/>
                <w:sz w:val="18"/>
                <w:szCs w:val="18"/>
              </w:rPr>
            </w:pP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0 point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1point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2point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3point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 xml:space="preserve">4point   </w:t>
            </w:r>
            <w:r w:rsidRPr="002E3626">
              <w:rPr>
                <w:rFonts w:ascii="Segoe UI Symbol" w:eastAsia="微软雅黑" w:hAnsi="Segoe UI Symbol" w:cs="Segoe UI Symbol"/>
                <w:sz w:val="18"/>
                <w:szCs w:val="18"/>
              </w:rPr>
              <w:t>☐</w:t>
            </w:r>
            <w:r w:rsidRPr="002E3626">
              <w:rPr>
                <w:rFonts w:ascii="Times New Roman" w:eastAsia="微软雅黑" w:hAnsi="Times New Roman" w:cs="Times New Roman"/>
                <w:sz w:val="18"/>
                <w:szCs w:val="18"/>
              </w:rPr>
              <w:t>5point</w:t>
            </w:r>
          </w:p>
        </w:tc>
        <w:tc>
          <w:tcPr>
            <w:tcW w:w="1356" w:type="dxa"/>
          </w:tcPr>
          <w:p w:rsidR="002E3626" w:rsidRPr="002E3626" w:rsidRDefault="002E3626" w:rsidP="00D12FA7">
            <w:pPr>
              <w:spacing w:line="276" w:lineRule="auto"/>
              <w:rPr>
                <w:rFonts w:ascii="Times New Roman" w:eastAsia="微软雅黑" w:hAnsi="Times New Roman" w:cs="Times New Roman"/>
                <w:sz w:val="18"/>
                <w:szCs w:val="18"/>
              </w:rPr>
            </w:pPr>
          </w:p>
        </w:tc>
        <w:tc>
          <w:tcPr>
            <w:tcW w:w="3039" w:type="dxa"/>
          </w:tcPr>
          <w:p w:rsidR="002E3626" w:rsidRPr="002E3626" w:rsidRDefault="002E3626" w:rsidP="00D12FA7">
            <w:pPr>
              <w:spacing w:line="276" w:lineRule="auto"/>
              <w:rPr>
                <w:rFonts w:ascii="Times New Roman" w:eastAsia="微软雅黑" w:hAnsi="Times New Roman" w:cs="Times New Roman"/>
                <w:sz w:val="18"/>
                <w:szCs w:val="18"/>
              </w:rPr>
            </w:pPr>
            <w:r w:rsidRPr="002E3626">
              <w:rPr>
                <w:rFonts w:ascii="Times New Roman" w:eastAsia="微软雅黑" w:hAnsi="Times New Roman" w:cs="Times New Roman"/>
                <w:sz w:val="18"/>
                <w:szCs w:val="18"/>
              </w:rPr>
              <w:t xml:space="preserve">Select the total score of </w:t>
            </w:r>
            <w:proofErr w:type="gramStart"/>
            <w:r w:rsidRPr="002E3626">
              <w:rPr>
                <w:rFonts w:ascii="Times New Roman" w:eastAsia="微软雅黑" w:hAnsi="Times New Roman" w:cs="Times New Roman"/>
                <w:sz w:val="18"/>
                <w:szCs w:val="18"/>
              </w:rPr>
              <w:t>item</w:t>
            </w:r>
            <w:proofErr w:type="gramEnd"/>
            <w:r w:rsidRPr="002E3626">
              <w:rPr>
                <w:rFonts w:ascii="Times New Roman" w:eastAsia="微软雅黑" w:hAnsi="Times New Roman" w:cs="Times New Roman"/>
                <w:sz w:val="18"/>
                <w:szCs w:val="18"/>
              </w:rPr>
              <w:t xml:space="preserve"> 2 and item 4</w:t>
            </w:r>
          </w:p>
        </w:tc>
      </w:tr>
    </w:tbl>
    <w:p w:rsidR="00270925" w:rsidRDefault="00270925"/>
    <w:p w:rsidR="002E3626" w:rsidRDefault="002E3626"/>
    <w:p w:rsidR="002E3626" w:rsidRDefault="002E3626"/>
    <w:p w:rsidR="002E3626" w:rsidRDefault="002E3626"/>
    <w:p w:rsidR="002E3626" w:rsidRDefault="002E3626"/>
    <w:p w:rsidR="002E3626" w:rsidRDefault="002E3626"/>
    <w:p w:rsidR="002E3626" w:rsidRDefault="002E3626"/>
    <w:p w:rsidR="002E3626" w:rsidRDefault="002E3626"/>
    <w:p w:rsidR="002E3626" w:rsidRDefault="002E3626"/>
    <w:p w:rsidR="002E3626" w:rsidRPr="002E3626" w:rsidRDefault="002E3626" w:rsidP="002E3626">
      <w:pPr>
        <w:rPr>
          <w:rFonts w:ascii="Times New Roman" w:hAnsi="Times New Roman" w:cs="Times New Roman"/>
          <w:b/>
          <w:bCs/>
          <w:sz w:val="24"/>
        </w:rPr>
      </w:pPr>
      <w:r w:rsidRPr="002E3626">
        <w:rPr>
          <w:rFonts w:ascii="Times New Roman" w:hAnsi="Times New Roman" w:cs="Times New Roman"/>
          <w:b/>
          <w:bCs/>
          <w:sz w:val="24"/>
        </w:rPr>
        <w:lastRenderedPageBreak/>
        <w:t xml:space="preserve">Annex 2 </w:t>
      </w:r>
      <w:r w:rsidRPr="002E3626">
        <w:rPr>
          <w:rFonts w:ascii="Times New Roman" w:eastAsia="微软雅黑" w:hAnsi="Times New Roman" w:cs="Times New Roman"/>
          <w:b/>
          <w:bCs/>
          <w:color w:val="333333"/>
          <w:kern w:val="0"/>
          <w:szCs w:val="21"/>
          <w:shd w:val="clear" w:color="auto" w:fill="FFFFFF"/>
        </w:rPr>
        <w:t>MMSE (Mini-Mental State Examination)</w:t>
      </w:r>
    </w:p>
    <w:tbl>
      <w:tblPr>
        <w:tblStyle w:val="ae"/>
        <w:tblW w:w="8384" w:type="dxa"/>
        <w:tblLayout w:type="fixed"/>
        <w:tblLook w:val="04A0" w:firstRow="1" w:lastRow="0" w:firstColumn="1" w:lastColumn="0" w:noHBand="0" w:noVBand="1"/>
      </w:tblPr>
      <w:tblGrid>
        <w:gridCol w:w="2263"/>
        <w:gridCol w:w="1025"/>
        <w:gridCol w:w="1810"/>
        <w:gridCol w:w="1269"/>
        <w:gridCol w:w="504"/>
        <w:gridCol w:w="495"/>
        <w:gridCol w:w="9"/>
        <w:gridCol w:w="504"/>
        <w:gridCol w:w="480"/>
        <w:gridCol w:w="25"/>
      </w:tblGrid>
      <w:tr w:rsidR="002E3626" w:rsidRPr="005A7E59" w:rsidTr="00D12FA7">
        <w:trPr>
          <w:gridAfter w:val="1"/>
          <w:wAfter w:w="25" w:type="dxa"/>
        </w:trPr>
        <w:tc>
          <w:tcPr>
            <w:tcW w:w="5098" w:type="dxa"/>
            <w:gridSpan w:val="3"/>
          </w:tcPr>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project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record</w:t>
            </w: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Score</w:t>
            </w:r>
          </w:p>
        </w:tc>
      </w:tr>
      <w:tr w:rsidR="002E3626" w:rsidRPr="005A7E59" w:rsidTr="00D12FA7">
        <w:trPr>
          <w:gridAfter w:val="1"/>
          <w:wAfter w:w="25" w:type="dxa"/>
        </w:trPr>
        <w:tc>
          <w:tcPr>
            <w:tcW w:w="2263" w:type="dxa"/>
            <w:vMerge w:val="restart"/>
            <w:vAlign w:val="center"/>
          </w:tcPr>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I directive force</w:t>
            </w:r>
          </w:p>
          <w:p w:rsidR="002E3626" w:rsidRPr="005A7E59" w:rsidRDefault="002E3626" w:rsidP="00D12FA7">
            <w:pPr>
              <w:ind w:firstLineChars="200" w:firstLine="360"/>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(10 minutes total)</w:t>
            </w:r>
          </w:p>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p>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p>
        </w:tc>
        <w:tc>
          <w:tcPr>
            <w:tcW w:w="1025"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What day of</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 xml:space="preserve">the week </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day</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month</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season</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year</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347"/>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where are we now</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provinces and cities</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305"/>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District or county</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404"/>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Street or village</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437"/>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Place</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60"/>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What floor</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420"/>
        </w:trPr>
        <w:tc>
          <w:tcPr>
            <w:tcW w:w="2263"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II memory</w:t>
            </w:r>
          </w:p>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(3 points in total: please say these three things again and score the first answer)</w:t>
            </w: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rubber ball</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385"/>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national flag</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trees</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411"/>
        </w:trPr>
        <w:tc>
          <w:tcPr>
            <w:tcW w:w="2263"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 xml:space="preserve">III Attention and </w:t>
            </w:r>
            <w:proofErr w:type="gramStart"/>
            <w:r w:rsidRPr="005A7E59">
              <w:rPr>
                <w:rFonts w:ascii="Times New Roman" w:eastAsia="微软雅黑" w:hAnsi="Times New Roman" w:cs="Times New Roman"/>
                <w:b/>
                <w:bCs/>
                <w:color w:val="333333"/>
                <w:kern w:val="0"/>
                <w:sz w:val="18"/>
                <w:szCs w:val="18"/>
                <w:shd w:val="clear" w:color="auto" w:fill="FFFFFF"/>
              </w:rPr>
              <w:t>calculation(</w:t>
            </w:r>
            <w:proofErr w:type="gramEnd"/>
            <w:r w:rsidRPr="005A7E59">
              <w:rPr>
                <w:rFonts w:ascii="Times New Roman" w:eastAsia="微软雅黑" w:hAnsi="Times New Roman" w:cs="Times New Roman"/>
                <w:b/>
                <w:bCs/>
                <w:color w:val="333333"/>
                <w:kern w:val="0"/>
                <w:sz w:val="18"/>
                <w:szCs w:val="18"/>
                <w:shd w:val="clear" w:color="auto" w:fill="FFFFFF"/>
              </w:rPr>
              <w:t>Total 5 points: Please calculate 100 minus 7, then subtract 7 from the resulting number, and so on, please tell me the answer after each subtraction of 7 until I say "stop")</w:t>
            </w: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100-7</w:t>
            </w:r>
            <w:r w:rsidRPr="005A7E59">
              <w:rPr>
                <w:rFonts w:ascii="Times New Roman" w:eastAsia="微软雅黑" w:hAnsi="Times New Roman" w:cs="Times New Roman"/>
                <w:b/>
                <w:bCs/>
                <w:color w:val="333333"/>
                <w:kern w:val="0"/>
                <w:sz w:val="18"/>
                <w:szCs w:val="18"/>
                <w:shd w:val="clear" w:color="auto" w:fill="FFFFFF"/>
              </w:rPr>
              <w:t>（</w:t>
            </w:r>
            <w:r w:rsidRPr="005A7E59">
              <w:rPr>
                <w:rFonts w:ascii="Times New Roman" w:eastAsia="微软雅黑" w:hAnsi="Times New Roman" w:cs="Times New Roman"/>
                <w:b/>
                <w:bCs/>
                <w:color w:val="333333"/>
                <w:kern w:val="0"/>
                <w:sz w:val="18"/>
                <w:szCs w:val="18"/>
                <w:shd w:val="clear" w:color="auto" w:fill="FFFFFF"/>
              </w:rPr>
              <w:t>93</w:t>
            </w:r>
            <w:r w:rsidRPr="005A7E59">
              <w:rPr>
                <w:rFonts w:ascii="Times New Roman" w:eastAsia="微软雅黑" w:hAnsi="Times New Roman" w:cs="Times New Roman"/>
                <w:b/>
                <w:bCs/>
                <w:color w:val="333333"/>
                <w:kern w:val="0"/>
                <w:sz w:val="18"/>
                <w:szCs w:val="18"/>
                <w:shd w:val="clear" w:color="auto" w:fill="FFFFFF"/>
              </w:rPr>
              <w: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559"/>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-7</w:t>
            </w:r>
            <w:r w:rsidRPr="005A7E59">
              <w:rPr>
                <w:rFonts w:ascii="Times New Roman" w:eastAsia="微软雅黑" w:hAnsi="Times New Roman" w:cs="Times New Roman"/>
                <w:b/>
                <w:bCs/>
                <w:color w:val="333333"/>
                <w:kern w:val="0"/>
                <w:sz w:val="18"/>
                <w:szCs w:val="18"/>
                <w:shd w:val="clear" w:color="auto" w:fill="FFFFFF"/>
              </w:rPr>
              <w:t>（</w:t>
            </w:r>
            <w:r w:rsidRPr="005A7E59">
              <w:rPr>
                <w:rFonts w:ascii="Times New Roman" w:eastAsia="微软雅黑" w:hAnsi="Times New Roman" w:cs="Times New Roman"/>
                <w:b/>
                <w:bCs/>
                <w:color w:val="333333"/>
                <w:kern w:val="0"/>
                <w:sz w:val="18"/>
                <w:szCs w:val="18"/>
                <w:shd w:val="clear" w:color="auto" w:fill="FFFFFF"/>
              </w:rPr>
              <w:t>86</w:t>
            </w:r>
            <w:r w:rsidRPr="005A7E59">
              <w:rPr>
                <w:rFonts w:ascii="Times New Roman" w:eastAsia="微软雅黑" w:hAnsi="Times New Roman" w:cs="Times New Roman"/>
                <w:b/>
                <w:bCs/>
                <w:color w:val="333333"/>
                <w:kern w:val="0"/>
                <w:sz w:val="18"/>
                <w:szCs w:val="18"/>
                <w:shd w:val="clear" w:color="auto" w:fill="FFFFFF"/>
              </w:rPr>
              <w: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544"/>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-7</w:t>
            </w:r>
            <w:r w:rsidRPr="005A7E59">
              <w:rPr>
                <w:rFonts w:ascii="Times New Roman" w:eastAsia="微软雅黑" w:hAnsi="Times New Roman" w:cs="Times New Roman"/>
                <w:b/>
                <w:bCs/>
                <w:color w:val="333333"/>
                <w:kern w:val="0"/>
                <w:sz w:val="18"/>
                <w:szCs w:val="18"/>
                <w:shd w:val="clear" w:color="auto" w:fill="FFFFFF"/>
              </w:rPr>
              <w:t>（</w:t>
            </w:r>
            <w:r w:rsidRPr="005A7E59">
              <w:rPr>
                <w:rFonts w:ascii="Times New Roman" w:eastAsia="微软雅黑" w:hAnsi="Times New Roman" w:cs="Times New Roman"/>
                <w:b/>
                <w:bCs/>
                <w:color w:val="333333"/>
                <w:kern w:val="0"/>
                <w:sz w:val="18"/>
                <w:szCs w:val="18"/>
                <w:shd w:val="clear" w:color="auto" w:fill="FFFFFF"/>
              </w:rPr>
              <w:t>79</w:t>
            </w:r>
            <w:r w:rsidRPr="005A7E59">
              <w:rPr>
                <w:rFonts w:ascii="Times New Roman" w:eastAsia="微软雅黑" w:hAnsi="Times New Roman" w:cs="Times New Roman"/>
                <w:b/>
                <w:bCs/>
                <w:color w:val="333333"/>
                <w:kern w:val="0"/>
                <w:sz w:val="18"/>
                <w:szCs w:val="18"/>
                <w:shd w:val="clear" w:color="auto" w:fill="FFFFFF"/>
              </w:rPr>
              <w: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608"/>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-7</w:t>
            </w:r>
            <w:r w:rsidRPr="005A7E59">
              <w:rPr>
                <w:rFonts w:ascii="Times New Roman" w:eastAsia="微软雅黑" w:hAnsi="Times New Roman" w:cs="Times New Roman"/>
                <w:b/>
                <w:bCs/>
                <w:color w:val="333333"/>
                <w:kern w:val="0"/>
                <w:sz w:val="18"/>
                <w:szCs w:val="18"/>
                <w:shd w:val="clear" w:color="auto" w:fill="FFFFFF"/>
              </w:rPr>
              <w:t>（</w:t>
            </w:r>
            <w:r w:rsidRPr="005A7E59">
              <w:rPr>
                <w:rFonts w:ascii="Times New Roman" w:eastAsia="微软雅黑" w:hAnsi="Times New Roman" w:cs="Times New Roman"/>
                <w:b/>
                <w:bCs/>
                <w:color w:val="333333"/>
                <w:kern w:val="0"/>
                <w:sz w:val="18"/>
                <w:szCs w:val="18"/>
                <w:shd w:val="clear" w:color="auto" w:fill="FFFFFF"/>
              </w:rPr>
              <w:t>72</w:t>
            </w:r>
            <w:r w:rsidRPr="005A7E59">
              <w:rPr>
                <w:rFonts w:ascii="Times New Roman" w:eastAsia="微软雅黑" w:hAnsi="Times New Roman" w:cs="Times New Roman"/>
                <w:b/>
                <w:bCs/>
                <w:color w:val="333333"/>
                <w:kern w:val="0"/>
                <w:sz w:val="18"/>
                <w:szCs w:val="18"/>
                <w:shd w:val="clear" w:color="auto" w:fill="FFFFFF"/>
              </w:rPr>
              <w: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1180"/>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-7</w:t>
            </w:r>
            <w:r w:rsidRPr="005A7E59">
              <w:rPr>
                <w:rFonts w:ascii="Times New Roman" w:eastAsia="微软雅黑" w:hAnsi="Times New Roman" w:cs="Times New Roman"/>
                <w:b/>
                <w:bCs/>
                <w:color w:val="333333"/>
                <w:kern w:val="0"/>
                <w:sz w:val="18"/>
                <w:szCs w:val="18"/>
                <w:shd w:val="clear" w:color="auto" w:fill="FFFFFF"/>
              </w:rPr>
              <w:t>（</w:t>
            </w:r>
            <w:r w:rsidRPr="005A7E59">
              <w:rPr>
                <w:rFonts w:ascii="Times New Roman" w:eastAsia="微软雅黑" w:hAnsi="Times New Roman" w:cs="Times New Roman"/>
                <w:b/>
                <w:bCs/>
                <w:color w:val="333333"/>
                <w:kern w:val="0"/>
                <w:sz w:val="18"/>
                <w:szCs w:val="18"/>
                <w:shd w:val="clear" w:color="auto" w:fill="FFFFFF"/>
              </w:rPr>
              <w:t>65</w:t>
            </w:r>
            <w:r w:rsidRPr="005A7E59">
              <w:rPr>
                <w:rFonts w:ascii="Times New Roman" w:eastAsia="微软雅黑" w:hAnsi="Times New Roman" w:cs="Times New Roman"/>
                <w:b/>
                <w:bCs/>
                <w:color w:val="333333"/>
                <w:kern w:val="0"/>
                <w:sz w:val="18"/>
                <w:szCs w:val="18"/>
                <w:shd w:val="clear" w:color="auto" w:fill="FFFFFF"/>
              </w:rPr>
              <w:t>）</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574"/>
        </w:trPr>
        <w:tc>
          <w:tcPr>
            <w:tcW w:w="2263"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IV Memory</w:t>
            </w:r>
          </w:p>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(Now, please name the three things I asked you to remember: "</w:t>
            </w:r>
            <w:proofErr w:type="spellStart"/>
            <w:r w:rsidRPr="005A7E59">
              <w:rPr>
                <w:rFonts w:ascii="Times New Roman" w:eastAsia="微软雅黑" w:hAnsi="Times New Roman" w:cs="Times New Roman"/>
                <w:b/>
                <w:bCs/>
                <w:color w:val="333333"/>
                <w:kern w:val="0"/>
                <w:sz w:val="18"/>
                <w:szCs w:val="18"/>
                <w:shd w:val="clear" w:color="auto" w:fill="FFFFFF"/>
              </w:rPr>
              <w:t>ball""flag""tree</w:t>
            </w:r>
            <w:proofErr w:type="spellEnd"/>
            <w:r w:rsidRPr="005A7E59">
              <w:rPr>
                <w:rFonts w:ascii="Times New Roman" w:eastAsia="微软雅黑" w:hAnsi="Times New Roman" w:cs="Times New Roman"/>
                <w:b/>
                <w:bCs/>
                <w:color w:val="333333"/>
                <w:kern w:val="0"/>
                <w:sz w:val="18"/>
                <w:szCs w:val="18"/>
                <w:shd w:val="clear" w:color="auto" w:fill="FFFFFF"/>
              </w:rPr>
              <w:t>"</w:t>
            </w: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rubber ball</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564"/>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national flag</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gridAfter w:val="1"/>
          <w:wAfter w:w="25" w:type="dxa"/>
          <w:trHeight w:val="392"/>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trees</w:t>
            </w:r>
          </w:p>
        </w:tc>
        <w:tc>
          <w:tcPr>
            <w:tcW w:w="2268"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993" w:type="dxa"/>
            <w:gridSpan w:val="3"/>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trHeight w:val="388"/>
        </w:trPr>
        <w:tc>
          <w:tcPr>
            <w:tcW w:w="2263" w:type="dxa"/>
            <w:vMerge w:val="restart"/>
            <w:vAlign w:val="center"/>
          </w:tcPr>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proofErr w:type="spellStart"/>
            <w:r w:rsidRPr="005A7E59">
              <w:rPr>
                <w:rFonts w:ascii="Times New Roman" w:eastAsia="微软雅黑" w:hAnsi="Times New Roman" w:cs="Times New Roman"/>
                <w:b/>
                <w:bCs/>
                <w:color w:val="333333"/>
                <w:kern w:val="0"/>
                <w:sz w:val="18"/>
                <w:szCs w:val="18"/>
                <w:shd w:val="clear" w:color="auto" w:fill="FFFFFF"/>
              </w:rPr>
              <w:t>Vl</w:t>
            </w:r>
            <w:proofErr w:type="spellEnd"/>
            <w:r w:rsidRPr="005A7E59">
              <w:rPr>
                <w:rFonts w:ascii="Times New Roman" w:eastAsia="微软雅黑" w:hAnsi="Times New Roman" w:cs="Times New Roman"/>
                <w:b/>
                <w:bCs/>
                <w:color w:val="333333"/>
                <w:kern w:val="0"/>
                <w:sz w:val="18"/>
                <w:szCs w:val="18"/>
                <w:shd w:val="clear" w:color="auto" w:fill="FFFFFF"/>
              </w:rPr>
              <w:t xml:space="preserve"> </w:t>
            </w:r>
            <w:proofErr w:type="spellStart"/>
            <w:r w:rsidRPr="005A7E59">
              <w:rPr>
                <w:rFonts w:ascii="Times New Roman" w:eastAsia="微软雅黑" w:hAnsi="Times New Roman" w:cs="Times New Roman"/>
                <w:b/>
                <w:bCs/>
                <w:color w:val="333333"/>
                <w:kern w:val="0"/>
                <w:sz w:val="18"/>
                <w:szCs w:val="18"/>
                <w:shd w:val="clear" w:color="auto" w:fill="FFFFFF"/>
              </w:rPr>
              <w:t>anguage</w:t>
            </w:r>
            <w:proofErr w:type="spellEnd"/>
            <w:r w:rsidRPr="005A7E59">
              <w:rPr>
                <w:rFonts w:ascii="Times New Roman" w:eastAsia="微软雅黑" w:hAnsi="Times New Roman" w:cs="Times New Roman"/>
                <w:b/>
                <w:bCs/>
                <w:color w:val="333333"/>
                <w:kern w:val="0"/>
                <w:sz w:val="18"/>
                <w:szCs w:val="18"/>
                <w:shd w:val="clear" w:color="auto" w:fill="FFFFFF"/>
              </w:rPr>
              <w:t xml:space="preserve"> competence</w:t>
            </w:r>
          </w:p>
          <w:p w:rsidR="002E3626" w:rsidRPr="005A7E59" w:rsidRDefault="002E3626" w:rsidP="00D12FA7">
            <w:pPr>
              <w:ind w:firstLineChars="200" w:firstLine="360"/>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(9 minutes total)</w:t>
            </w:r>
          </w:p>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p>
          <w:p w:rsidR="002E3626" w:rsidRPr="005A7E59" w:rsidRDefault="002E3626" w:rsidP="00D12FA7">
            <w:pPr>
              <w:jc w:val="center"/>
              <w:rPr>
                <w:rFonts w:ascii="Times New Roman" w:eastAsia="微软雅黑" w:hAnsi="Times New Roman" w:cs="Times New Roman"/>
                <w:b/>
                <w:bCs/>
                <w:color w:val="333333"/>
                <w:kern w:val="0"/>
                <w:sz w:val="18"/>
                <w:szCs w:val="18"/>
                <w:shd w:val="clear" w:color="auto" w:fill="FFFFFF"/>
              </w:rPr>
            </w:pPr>
          </w:p>
        </w:tc>
        <w:tc>
          <w:tcPr>
            <w:tcW w:w="1025"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naming ability</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(Shows watch) What's this thing called?</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trHeight w:val="388"/>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(Shows pencil) What's this thing called?</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rPr>
          <w:trHeight w:val="997"/>
        </w:trPr>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repetition ability</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 xml:space="preserve">Now I want to say something, repeat after me clearly: "Forty-four stone </w:t>
            </w:r>
            <w:r w:rsidRPr="005A7E59">
              <w:rPr>
                <w:rFonts w:ascii="Times New Roman" w:eastAsia="微软雅黑" w:hAnsi="Times New Roman" w:cs="Times New Roman"/>
                <w:b/>
                <w:bCs/>
                <w:color w:val="333333"/>
                <w:kern w:val="0"/>
                <w:sz w:val="18"/>
                <w:szCs w:val="18"/>
                <w:shd w:val="clear" w:color="auto" w:fill="FFFFFF"/>
              </w:rPr>
              <w:lastRenderedPageBreak/>
              <w:t>lions."</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three-step command</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I'll give you a piece of paper. Please do as I say. Now start: "Hold this paper in your right hand, fold it in two hands and place it on your lap."</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504"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3</w:t>
            </w:r>
          </w:p>
        </w:tc>
        <w:tc>
          <w:tcPr>
            <w:tcW w:w="504"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2</w:t>
            </w:r>
          </w:p>
        </w:tc>
        <w:tc>
          <w:tcPr>
            <w:tcW w:w="504"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1</w:t>
            </w:r>
          </w:p>
        </w:tc>
        <w:tc>
          <w:tcPr>
            <w:tcW w:w="505" w:type="dxa"/>
            <w:gridSpan w:val="2"/>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w:t>
            </w:r>
          </w:p>
        </w:tc>
      </w:tr>
      <w:tr w:rsidR="002E3626" w:rsidRPr="005A7E59" w:rsidTr="00D12FA7">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reading ability</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 xml:space="preserve">Please read this sentence and do as it </w:t>
            </w:r>
            <w:proofErr w:type="gramStart"/>
            <w:r w:rsidRPr="005A7E59">
              <w:rPr>
                <w:rFonts w:ascii="Times New Roman" w:eastAsia="微软雅黑" w:hAnsi="Times New Roman" w:cs="Times New Roman"/>
                <w:b/>
                <w:bCs/>
                <w:color w:val="333333"/>
                <w:kern w:val="0"/>
                <w:sz w:val="18"/>
                <w:szCs w:val="18"/>
                <w:shd w:val="clear" w:color="auto" w:fill="FFFFFF"/>
              </w:rPr>
              <w:t>says</w:t>
            </w:r>
            <w:proofErr w:type="gramEnd"/>
            <w:r w:rsidRPr="005A7E59">
              <w:rPr>
                <w:rFonts w:ascii="Times New Roman" w:eastAsia="微软雅黑" w:hAnsi="Times New Roman" w:cs="Times New Roman"/>
                <w:b/>
                <w:bCs/>
                <w:color w:val="333333"/>
                <w:kern w:val="0"/>
                <w:sz w:val="18"/>
                <w:szCs w:val="18"/>
                <w:shd w:val="clear" w:color="auto" w:fill="FFFFFF"/>
              </w:rPr>
              <w:t>. Close your eyes</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c>
          <w:tcPr>
            <w:tcW w:w="2263" w:type="dxa"/>
            <w:vMerge w:val="restart"/>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writing ability</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Please write me a complete sentence.</w:t>
            </w: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(Write down the full text of the sentence described.)</w:t>
            </w: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c>
          <w:tcPr>
            <w:tcW w:w="2263" w:type="dxa"/>
            <w:vMerge/>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025"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noProof/>
                <w:color w:val="333333"/>
                <w:kern w:val="0"/>
                <w:sz w:val="18"/>
                <w:szCs w:val="18"/>
              </w:rPr>
              <mc:AlternateContent>
                <mc:Choice Requires="wps">
                  <w:drawing>
                    <wp:anchor distT="0" distB="0" distL="114300" distR="114300" simplePos="0" relativeHeight="251659264" behindDoc="0" locked="0" layoutInCell="1" allowOverlap="1" wp14:anchorId="52519936" wp14:editId="1F6F8ACE">
                      <wp:simplePos x="0" y="0"/>
                      <wp:positionH relativeFrom="column">
                        <wp:posOffset>570865</wp:posOffset>
                      </wp:positionH>
                      <wp:positionV relativeFrom="paragraph">
                        <wp:posOffset>840740</wp:posOffset>
                      </wp:positionV>
                      <wp:extent cx="540385" cy="501015"/>
                      <wp:effectExtent l="0" t="0" r="22860" b="54610"/>
                      <wp:wrapNone/>
                      <wp:docPr id="2" name="正五边形 2"/>
                      <wp:cNvGraphicFramePr/>
                      <a:graphic xmlns:a="http://schemas.openxmlformats.org/drawingml/2006/main">
                        <a:graphicData uri="http://schemas.microsoft.com/office/word/2010/wordprocessingShape">
                          <wps:wsp>
                            <wps:cNvSpPr/>
                            <wps:spPr>
                              <a:xfrm rot="1270566">
                                <a:off x="0" y="0"/>
                                <a:ext cx="540688" cy="500933"/>
                              </a:xfrm>
                              <a:prstGeom prst="pentag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F3FFA8A"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正五边形 2" o:spid="_x0000_s1026" type="#_x0000_t56" style="position:absolute;margin-left:44.95pt;margin-top:66.2pt;width:42.55pt;height:39.45pt;rotation:138779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" fillcolor="white [3201]" strokecolor="#70ad47 [3209]" strokeweight="1pt"/>
                  </w:pict>
                </mc:Fallback>
              </mc:AlternateContent>
            </w:r>
            <w:r w:rsidRPr="005A7E59">
              <w:rPr>
                <w:rFonts w:ascii="Times New Roman" w:eastAsia="微软雅黑" w:hAnsi="Times New Roman" w:cs="Times New Roman"/>
                <w:b/>
                <w:bCs/>
                <w:color w:val="333333"/>
                <w:kern w:val="0"/>
                <w:sz w:val="18"/>
                <w:szCs w:val="18"/>
                <w:shd w:val="clear" w:color="auto" w:fill="FFFFFF"/>
              </w:rPr>
              <w:t>structural capacity</w:t>
            </w:r>
          </w:p>
        </w:tc>
        <w:tc>
          <w:tcPr>
            <w:tcW w:w="1810"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noProof/>
                <w:color w:val="333333"/>
                <w:kern w:val="0"/>
                <w:sz w:val="18"/>
                <w:szCs w:val="18"/>
              </w:rPr>
              <mc:AlternateContent>
                <mc:Choice Requires="wps">
                  <w:drawing>
                    <wp:anchor distT="0" distB="0" distL="114300" distR="114300" simplePos="0" relativeHeight="251660288" behindDoc="0" locked="0" layoutInCell="1" allowOverlap="1" wp14:anchorId="152CC0AE" wp14:editId="70E87D65">
                      <wp:simplePos x="0" y="0"/>
                      <wp:positionH relativeFrom="column">
                        <wp:posOffset>280035</wp:posOffset>
                      </wp:positionH>
                      <wp:positionV relativeFrom="paragraph">
                        <wp:posOffset>589280</wp:posOffset>
                      </wp:positionV>
                      <wp:extent cx="540385" cy="500380"/>
                      <wp:effectExtent l="13970" t="0" r="0" b="48260"/>
                      <wp:wrapNone/>
                      <wp:docPr id="5" name="正五边形 5"/>
                      <wp:cNvGraphicFramePr/>
                      <a:graphic xmlns:a="http://schemas.openxmlformats.org/drawingml/2006/main">
                        <a:graphicData uri="http://schemas.microsoft.com/office/word/2010/wordprocessingShape">
                          <wps:wsp>
                            <wps:cNvSpPr/>
                            <wps:spPr>
                              <a:xfrm rot="20628433">
                                <a:off x="0" y="0"/>
                                <a:ext cx="540385" cy="500380"/>
                              </a:xfrm>
                              <a:prstGeom prst="pentagon">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56B964" id="正五边形 5" o:spid="_x0000_s1026" type="#_x0000_t56" style="position:absolute;margin-left:22.05pt;margin-top:46.4pt;width:42.55pt;height:39.4pt;rotation:-1061210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" filled="f" strokecolor="#70ad47 [3209]" strokeweight="1pt"/>
                  </w:pict>
                </mc:Fallback>
              </mc:AlternateContent>
            </w:r>
            <w:r w:rsidRPr="005A7E59">
              <w:rPr>
                <w:rFonts w:ascii="Times New Roman" w:eastAsia="微软雅黑" w:hAnsi="Times New Roman" w:cs="Times New Roman"/>
                <w:color w:val="000000"/>
                <w:spacing w:val="10"/>
                <w:sz w:val="18"/>
                <w:szCs w:val="18"/>
                <w:shd w:val="clear" w:color="auto" w:fill="FFFFFF"/>
              </w:rPr>
              <w:t>This is a picture. Please draw it on the same piece of paper.</w:t>
            </w:r>
          </w:p>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0             1</w:t>
            </w:r>
          </w:p>
        </w:tc>
      </w:tr>
      <w:tr w:rsidR="002E3626" w:rsidRPr="005A7E59" w:rsidTr="00D12FA7">
        <w:tc>
          <w:tcPr>
            <w:tcW w:w="2263"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r w:rsidRPr="005A7E59">
              <w:rPr>
                <w:rFonts w:ascii="Times New Roman" w:eastAsia="微软雅黑" w:hAnsi="Times New Roman" w:cs="Times New Roman"/>
                <w:b/>
                <w:bCs/>
                <w:color w:val="333333"/>
                <w:kern w:val="0"/>
                <w:sz w:val="18"/>
                <w:szCs w:val="18"/>
                <w:shd w:val="clear" w:color="auto" w:fill="FFFFFF"/>
              </w:rPr>
              <w:t>total score</w:t>
            </w:r>
          </w:p>
        </w:tc>
        <w:tc>
          <w:tcPr>
            <w:tcW w:w="2835" w:type="dxa"/>
            <w:gridSpan w:val="2"/>
          </w:tcPr>
          <w:p w:rsidR="002E3626" w:rsidRPr="005A7E59" w:rsidRDefault="002E3626" w:rsidP="00D12FA7">
            <w:pPr>
              <w:rPr>
                <w:rFonts w:ascii="Times New Roman" w:eastAsia="微软雅黑" w:hAnsi="Times New Roman" w:cs="Times New Roman"/>
                <w:b/>
                <w:bCs/>
                <w:color w:val="333333"/>
                <w:kern w:val="0"/>
                <w:sz w:val="18"/>
                <w:szCs w:val="18"/>
              </w:rPr>
            </w:pPr>
          </w:p>
        </w:tc>
        <w:tc>
          <w:tcPr>
            <w:tcW w:w="1269" w:type="dxa"/>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c>
          <w:tcPr>
            <w:tcW w:w="2017" w:type="dxa"/>
            <w:gridSpan w:val="6"/>
          </w:tcPr>
          <w:p w:rsidR="002E3626" w:rsidRPr="005A7E59" w:rsidRDefault="002E3626" w:rsidP="00D12FA7">
            <w:pPr>
              <w:rPr>
                <w:rFonts w:ascii="Times New Roman" w:eastAsia="微软雅黑" w:hAnsi="Times New Roman" w:cs="Times New Roman"/>
                <w:b/>
                <w:bCs/>
                <w:color w:val="333333"/>
                <w:kern w:val="0"/>
                <w:sz w:val="18"/>
                <w:szCs w:val="18"/>
                <w:shd w:val="clear" w:color="auto" w:fill="FFFFFF"/>
              </w:rPr>
            </w:pPr>
          </w:p>
        </w:tc>
      </w:tr>
    </w:tbl>
    <w:p w:rsidR="002E3626" w:rsidRPr="002E3626" w:rsidRDefault="002E3626" w:rsidP="002E3626">
      <w:pPr>
        <w:rPr>
          <w:rFonts w:ascii="Times New Roman" w:eastAsia="宋体" w:hAnsi="Times New Roman" w:cs="Times New Roman"/>
          <w:color w:val="333333"/>
          <w:kern w:val="0"/>
          <w:sz w:val="22"/>
          <w:szCs w:val="22"/>
          <w:shd w:val="clear" w:color="auto" w:fill="FFFFFF"/>
        </w:rPr>
      </w:pPr>
      <w:r w:rsidRPr="002E3626">
        <w:rPr>
          <w:rFonts w:ascii="Times New Roman" w:eastAsia="宋体" w:hAnsi="Times New Roman" w:cs="Times New Roman"/>
          <w:color w:val="333333"/>
          <w:kern w:val="0"/>
          <w:sz w:val="22"/>
          <w:szCs w:val="22"/>
          <w:shd w:val="clear" w:color="auto" w:fill="FFFFFF"/>
        </w:rPr>
        <w:t xml:space="preserve">The scale consists of seven aspects: time orientation, place orientation, immediate memory, attention and calculation, delayed memory, language, and visual space. There are 30 items in total, and each item </w:t>
      </w:r>
      <w:r w:rsidR="00C91C7B">
        <w:rPr>
          <w:rFonts w:ascii="Times New Roman" w:eastAsia="宋体" w:hAnsi="Times New Roman" w:cs="Times New Roman"/>
          <w:color w:val="333333"/>
          <w:kern w:val="0"/>
          <w:sz w:val="22"/>
          <w:szCs w:val="22"/>
          <w:shd w:val="clear" w:color="auto" w:fill="FFFFFF"/>
        </w:rPr>
        <w:t>is worth 1 point for a correct answer</w:t>
      </w:r>
      <w:r>
        <w:rPr>
          <w:rFonts w:ascii="Times New Roman" w:eastAsia="宋体" w:hAnsi="Times New Roman" w:cs="Times New Roman"/>
          <w:color w:val="333333"/>
          <w:kern w:val="0"/>
          <w:sz w:val="22"/>
          <w:szCs w:val="22"/>
          <w:shd w:val="clear" w:color="auto" w:fill="FFFFFF"/>
        </w:rPr>
        <w:t xml:space="preserve"> and 0 points for an</w:t>
      </w:r>
      <w:r w:rsidRPr="002E3626">
        <w:rPr>
          <w:rFonts w:ascii="Times New Roman" w:eastAsia="宋体" w:hAnsi="Times New Roman" w:cs="Times New Roman"/>
          <w:color w:val="333333"/>
          <w:kern w:val="0"/>
          <w:sz w:val="22"/>
          <w:szCs w:val="22"/>
          <w:shd w:val="clear" w:color="auto" w:fill="FFFFFF"/>
        </w:rPr>
        <w:t xml:space="preserve"> incorrect answer or no answer. The </w:t>
      </w:r>
      <w:r>
        <w:rPr>
          <w:rFonts w:ascii="Times New Roman" w:eastAsia="宋体" w:hAnsi="Times New Roman" w:cs="Times New Roman"/>
          <w:color w:val="333333"/>
          <w:kern w:val="0"/>
          <w:sz w:val="22"/>
          <w:szCs w:val="22"/>
          <w:shd w:val="clear" w:color="auto" w:fill="FFFFFF"/>
        </w:rPr>
        <w:t>scale's total scor</w:t>
      </w:r>
      <w:r w:rsidRPr="002E3626">
        <w:rPr>
          <w:rFonts w:ascii="Times New Roman" w:eastAsia="宋体" w:hAnsi="Times New Roman" w:cs="Times New Roman"/>
          <w:color w:val="333333"/>
          <w:kern w:val="0"/>
          <w:sz w:val="22"/>
          <w:szCs w:val="22"/>
          <w:shd w:val="clear" w:color="auto" w:fill="FFFFFF"/>
        </w:rPr>
        <w:t xml:space="preserve">e ranges from 0 to 30 points. The test scores are closely related to the educational level. The standard </w:t>
      </w:r>
      <w:r>
        <w:rPr>
          <w:rFonts w:ascii="Times New Roman" w:eastAsia="宋体" w:hAnsi="Times New Roman" w:cs="Times New Roman"/>
          <w:color w:val="333333"/>
          <w:kern w:val="0"/>
          <w:sz w:val="22"/>
          <w:szCs w:val="22"/>
          <w:shd w:val="clear" w:color="auto" w:fill="FFFFFF"/>
        </w:rPr>
        <w:t xml:space="preserve">normal cut-off values are: Literacy &gt; 17 points, primary school &gt; 20 points, junior high school and above &gt; </w:t>
      </w:r>
      <w:r w:rsidRPr="002E3626">
        <w:rPr>
          <w:rFonts w:ascii="Times New Roman" w:eastAsia="宋体" w:hAnsi="Times New Roman" w:cs="Times New Roman"/>
          <w:color w:val="333333"/>
          <w:kern w:val="0"/>
          <w:sz w:val="22"/>
          <w:szCs w:val="22"/>
          <w:shd w:val="clear" w:color="auto" w:fill="FFFFFF"/>
        </w:rPr>
        <w:t>24 points.</w:t>
      </w:r>
    </w:p>
    <w:p w:rsidR="002E3626" w:rsidRPr="002E3626" w:rsidRDefault="002E3626" w:rsidP="002E3626">
      <w:pPr>
        <w:rPr>
          <w:rFonts w:ascii="Times New Roman" w:eastAsia="宋体" w:hAnsi="Times New Roman" w:cs="Times New Roman"/>
          <w:color w:val="333333"/>
          <w:kern w:val="0"/>
          <w:sz w:val="22"/>
          <w:szCs w:val="22"/>
          <w:shd w:val="clear" w:color="auto" w:fill="FFFFFF"/>
        </w:rPr>
      </w:pPr>
    </w:p>
    <w:p w:rsidR="002E3626" w:rsidRDefault="002E3626" w:rsidP="002E3626">
      <w:pPr>
        <w:rPr>
          <w:rFonts w:ascii="Times New Roman" w:eastAsia="宋体" w:hAnsi="Times New Roman" w:cs="Times New Roman"/>
          <w:color w:val="333333"/>
          <w:kern w:val="0"/>
          <w:sz w:val="22"/>
          <w:szCs w:val="22"/>
          <w:shd w:val="clear" w:color="auto" w:fill="FFFFFF"/>
        </w:rPr>
      </w:pPr>
      <w:r w:rsidRPr="002E3626">
        <w:rPr>
          <w:rFonts w:ascii="Times New Roman" w:eastAsia="宋体" w:hAnsi="Times New Roman" w:cs="Times New Roman"/>
          <w:color w:val="333333"/>
          <w:kern w:val="0"/>
          <w:sz w:val="22"/>
          <w:szCs w:val="22"/>
          <w:shd w:val="clear" w:color="auto" w:fill="FFFFFF"/>
        </w:rPr>
        <w:t>Scoring reference: Scores between 27 and 30: normal; Scores &lt;27: cognitive impairment (21-26, mild;10-20, moderate;0-9, severe)</w:t>
      </w:r>
    </w:p>
    <w:p w:rsidR="002E3626" w:rsidRDefault="002E3626">
      <w:pPr>
        <w:widowControl/>
        <w:jc w:val="left"/>
        <w:rPr>
          <w:rFonts w:ascii="Times New Roman" w:eastAsia="宋体" w:hAnsi="Times New Roman" w:cs="Times New Roman"/>
          <w:color w:val="333333"/>
          <w:kern w:val="0"/>
          <w:sz w:val="22"/>
          <w:szCs w:val="22"/>
          <w:shd w:val="clear" w:color="auto" w:fill="FFFFFF"/>
        </w:rPr>
      </w:pPr>
      <w:r>
        <w:rPr>
          <w:rFonts w:ascii="Times New Roman" w:eastAsia="宋体" w:hAnsi="Times New Roman" w:cs="Times New Roman"/>
          <w:color w:val="333333"/>
          <w:kern w:val="0"/>
          <w:sz w:val="22"/>
          <w:szCs w:val="22"/>
          <w:shd w:val="clear" w:color="auto" w:fill="FFFFFF"/>
        </w:rPr>
        <w:br w:type="page"/>
      </w:r>
    </w:p>
    <w:p w:rsidR="002E3626" w:rsidRPr="002E3626" w:rsidRDefault="002E3626" w:rsidP="002E3626">
      <w:pPr>
        <w:rPr>
          <w:rFonts w:ascii="Times New Roman" w:hAnsi="Times New Roman" w:cs="Times New Roman"/>
          <w:b/>
          <w:bCs/>
          <w:szCs w:val="21"/>
        </w:rPr>
      </w:pPr>
      <w:r w:rsidRPr="002E3626">
        <w:rPr>
          <w:rFonts w:ascii="Times New Roman" w:hAnsi="Times New Roman" w:cs="Times New Roman"/>
          <w:b/>
          <w:bCs/>
          <w:szCs w:val="21"/>
        </w:rPr>
        <w:lastRenderedPageBreak/>
        <w:t>Annex 3 TICS-M Telephone Interview for Cognitive Status - Modified</w:t>
      </w:r>
    </w:p>
    <w:tbl>
      <w:tblPr>
        <w:tblStyle w:val="ae"/>
        <w:tblW w:w="9424" w:type="dxa"/>
        <w:tblInd w:w="-5" w:type="dxa"/>
        <w:tblLayout w:type="fixed"/>
        <w:tblLook w:val="04A0" w:firstRow="1" w:lastRow="0" w:firstColumn="1" w:lastColumn="0" w:noHBand="0" w:noVBand="1"/>
      </w:tblPr>
      <w:tblGrid>
        <w:gridCol w:w="4005"/>
        <w:gridCol w:w="988"/>
        <w:gridCol w:w="1138"/>
        <w:gridCol w:w="943"/>
        <w:gridCol w:w="1211"/>
        <w:gridCol w:w="1139"/>
      </w:tblGrid>
      <w:tr w:rsidR="002E3626" w:rsidRPr="002E3626" w:rsidTr="00D12FA7">
        <w:trPr>
          <w:trHeight w:val="117"/>
        </w:trPr>
        <w:tc>
          <w:tcPr>
            <w:tcW w:w="4005"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project</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remark</w:t>
            </w:r>
          </w:p>
        </w:tc>
        <w:tc>
          <w:tcPr>
            <w:tcW w:w="113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preoperative</w:t>
            </w:r>
          </w:p>
        </w:tc>
        <w:tc>
          <w:tcPr>
            <w:tcW w:w="943"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7d after operation</w:t>
            </w:r>
          </w:p>
        </w:tc>
        <w:tc>
          <w:tcPr>
            <w:tcW w:w="1211"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1m after operation</w:t>
            </w:r>
          </w:p>
        </w:tc>
        <w:tc>
          <w:tcPr>
            <w:tcW w:w="1139"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3m after operation</w:t>
            </w: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w:t>
            </w:r>
            <w:r>
              <w:rPr>
                <w:rFonts w:ascii="Times New Roman" w:eastAsia="微软雅黑" w:hAnsi="Times New Roman" w:cs="Times New Roman"/>
                <w:b/>
                <w:bCs/>
                <w:sz w:val="20"/>
                <w:szCs w:val="20"/>
              </w:rPr>
              <w:t xml:space="preserve"> </w:t>
            </w:r>
            <w:r w:rsidRPr="002E3626">
              <w:rPr>
                <w:rFonts w:ascii="Times New Roman" w:eastAsia="微软雅黑" w:hAnsi="Times New Roman" w:cs="Times New Roman"/>
                <w:b/>
                <w:bCs/>
                <w:sz w:val="20"/>
                <w:szCs w:val="20"/>
              </w:rPr>
              <w:t>may I have your name</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2 </w:t>
            </w:r>
            <w:proofErr w:type="gramStart"/>
            <w:r w:rsidRPr="002E3626">
              <w:rPr>
                <w:rFonts w:ascii="Times New Roman" w:eastAsia="微软雅黑" w:hAnsi="Times New Roman" w:cs="Times New Roman"/>
                <w:b/>
                <w:bCs/>
                <w:sz w:val="20"/>
                <w:szCs w:val="20"/>
              </w:rPr>
              <w:t>point</w:t>
            </w:r>
            <w:proofErr w:type="gramEnd"/>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2.What's the date today?</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Including year, month, day, week and season</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for each item</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Total 5</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3.How old are you?</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What's your home phone number?</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for each item</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Total 2</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97"/>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4.Please count backwards from 20 to 1.</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2 </w:t>
            </w:r>
            <w:proofErr w:type="gramStart"/>
            <w:r w:rsidRPr="002E3626">
              <w:rPr>
                <w:rFonts w:ascii="Times New Roman" w:eastAsia="微软雅黑" w:hAnsi="Times New Roman" w:cs="Times New Roman"/>
                <w:b/>
                <w:bCs/>
                <w:sz w:val="20"/>
                <w:szCs w:val="20"/>
              </w:rPr>
              <w:t>point</w:t>
            </w:r>
            <w:proofErr w:type="gramEnd"/>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5.I'm going to read you ten words. Please listen carefully and try to remember them. But when I'm done, please try to recite them (out of order). Ready?</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These words are: hut, pistol, elephant, arm, silk, cinema, watch, carriage, pillow, giant</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Please remember, I'll ask you again later</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per word</w:t>
            </w:r>
          </w:p>
          <w:p w:rsidR="002E3626" w:rsidRPr="002E3626" w:rsidRDefault="002E3626" w:rsidP="00D12FA7">
            <w:pPr>
              <w:rPr>
                <w:rFonts w:ascii="Times New Roman" w:eastAsia="微软雅黑" w:hAnsi="Times New Roman" w:cs="Times New Roman"/>
                <w:b/>
                <w:bCs/>
                <w:sz w:val="20"/>
                <w:szCs w:val="20"/>
              </w:rPr>
            </w:pP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Total 10</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6.Subtract 7 from 100 to get the result and subtract 7 five times in a row</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each time</w:t>
            </w:r>
          </w:p>
          <w:p w:rsidR="002E3626" w:rsidRPr="002E3626" w:rsidRDefault="002E3626" w:rsidP="00D12FA7">
            <w:pPr>
              <w:rPr>
                <w:rFonts w:ascii="Times New Roman" w:eastAsia="微软雅黑" w:hAnsi="Times New Roman" w:cs="Times New Roman"/>
                <w:b/>
                <w:bCs/>
                <w:sz w:val="20"/>
                <w:szCs w:val="20"/>
              </w:rPr>
            </w:pPr>
            <w:proofErr w:type="gramStart"/>
            <w:r w:rsidRPr="002E3626">
              <w:rPr>
                <w:rFonts w:ascii="Times New Roman" w:eastAsia="微软雅黑" w:hAnsi="Times New Roman" w:cs="Times New Roman"/>
                <w:b/>
                <w:bCs/>
                <w:sz w:val="20"/>
                <w:szCs w:val="20"/>
              </w:rPr>
              <w:t>Total  5</w:t>
            </w:r>
            <w:proofErr w:type="gramEnd"/>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7.What do people use to cut paper (scissors, knives)</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How many months are there in a year (12)</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What is the name of the prickly green plant in the desert (cactus/ball)</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What animal does wool come from (sheep)</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each time</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Total 4</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8.Please follow me: 44 stone lions</w:t>
            </w:r>
          </w:p>
          <w:p w:rsidR="002E3626" w:rsidRPr="002E3626" w:rsidRDefault="002E3626" w:rsidP="00D12FA7">
            <w:pPr>
              <w:ind w:firstLineChars="100" w:firstLine="200"/>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Urumqi and Hohhot</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for each item</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Total 4 </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9.Who is the current president of China</w:t>
            </w:r>
          </w:p>
          <w:p w:rsidR="002E3626" w:rsidRPr="002E3626" w:rsidRDefault="002E3626" w:rsidP="00D12FA7">
            <w:pPr>
              <w:ind w:firstLineChars="100" w:firstLine="200"/>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Who is the current Premier of China</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2</w:t>
            </w:r>
            <w:r>
              <w:rPr>
                <w:rFonts w:ascii="Times New Roman" w:eastAsia="微软雅黑" w:hAnsi="Times New Roman" w:cs="Times New Roman"/>
                <w:b/>
                <w:bCs/>
                <w:sz w:val="20"/>
                <w:szCs w:val="20"/>
              </w:rPr>
              <w:t xml:space="preserve"> </w:t>
            </w:r>
            <w:proofErr w:type="gramStart"/>
            <w:r w:rsidRPr="002E3626">
              <w:rPr>
                <w:rFonts w:ascii="Times New Roman" w:eastAsia="微软雅黑" w:hAnsi="Times New Roman" w:cs="Times New Roman"/>
                <w:b/>
                <w:bCs/>
                <w:sz w:val="20"/>
                <w:szCs w:val="20"/>
              </w:rPr>
              <w:t>point</w:t>
            </w:r>
            <w:proofErr w:type="gramEnd"/>
            <w:r w:rsidRPr="002E3626">
              <w:rPr>
                <w:rFonts w:ascii="Times New Roman" w:eastAsia="微软雅黑" w:hAnsi="Times New Roman" w:cs="Times New Roman"/>
                <w:b/>
                <w:bCs/>
                <w:sz w:val="20"/>
                <w:szCs w:val="20"/>
              </w:rPr>
              <w:t xml:space="preserve"> for each item</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Total 4 </w:t>
            </w:r>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10.Please tap the microphone of the telephone five times with your finger</w:t>
            </w:r>
          </w:p>
        </w:tc>
        <w:tc>
          <w:tcPr>
            <w:tcW w:w="988" w:type="dxa"/>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2 </w:t>
            </w:r>
            <w:proofErr w:type="gramStart"/>
            <w:r w:rsidRPr="002E3626">
              <w:rPr>
                <w:rFonts w:ascii="Times New Roman" w:eastAsia="微软雅黑" w:hAnsi="Times New Roman" w:cs="Times New Roman"/>
                <w:b/>
                <w:bCs/>
                <w:sz w:val="20"/>
                <w:szCs w:val="20"/>
              </w:rPr>
              <w:t>point</w:t>
            </w:r>
            <w:proofErr w:type="gramEnd"/>
          </w:p>
        </w:tc>
        <w:tc>
          <w:tcPr>
            <w:tcW w:w="1138" w:type="dxa"/>
          </w:tcPr>
          <w:p w:rsidR="002E3626" w:rsidRPr="002E3626" w:rsidRDefault="002E3626" w:rsidP="00D12FA7">
            <w:pPr>
              <w:rPr>
                <w:rFonts w:ascii="Times New Roman" w:eastAsia="微软雅黑" w:hAnsi="Times New Roman" w:cs="Times New Roman"/>
                <w:b/>
                <w:bCs/>
                <w:sz w:val="20"/>
                <w:szCs w:val="20"/>
              </w:rPr>
            </w:pPr>
          </w:p>
        </w:tc>
        <w:tc>
          <w:tcPr>
            <w:tcW w:w="943" w:type="dxa"/>
          </w:tcPr>
          <w:p w:rsidR="002E3626" w:rsidRPr="002E3626" w:rsidRDefault="002E3626" w:rsidP="00D12FA7">
            <w:pPr>
              <w:rPr>
                <w:rFonts w:ascii="Times New Roman" w:eastAsia="微软雅黑" w:hAnsi="Times New Roman" w:cs="Times New Roman"/>
                <w:b/>
                <w:bCs/>
                <w:sz w:val="20"/>
                <w:szCs w:val="20"/>
              </w:rPr>
            </w:pPr>
          </w:p>
        </w:tc>
        <w:tc>
          <w:tcPr>
            <w:tcW w:w="1211" w:type="dxa"/>
          </w:tcPr>
          <w:p w:rsidR="002E3626" w:rsidRPr="002E3626" w:rsidRDefault="002E3626" w:rsidP="00D12FA7">
            <w:pPr>
              <w:rPr>
                <w:rFonts w:ascii="Times New Roman" w:eastAsia="微软雅黑" w:hAnsi="Times New Roman" w:cs="Times New Roman"/>
                <w:b/>
                <w:bCs/>
                <w:sz w:val="20"/>
                <w:szCs w:val="20"/>
              </w:rPr>
            </w:pPr>
          </w:p>
        </w:tc>
        <w:tc>
          <w:tcPr>
            <w:tcW w:w="1139" w:type="dxa"/>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716"/>
        </w:trPr>
        <w:tc>
          <w:tcPr>
            <w:tcW w:w="4005" w:type="dxa"/>
            <w:tcBorders>
              <w:bottom w:val="single" w:sz="4" w:space="0" w:color="auto"/>
            </w:tcBorders>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11.I say a word, please say its antonym; example:</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What is the opposite of hot (cold)?</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lastRenderedPageBreak/>
              <w:t>What is the opposite of East (West)?</w:t>
            </w:r>
          </w:p>
        </w:tc>
        <w:tc>
          <w:tcPr>
            <w:tcW w:w="988" w:type="dxa"/>
            <w:tcBorders>
              <w:bottom w:val="single" w:sz="4" w:space="0" w:color="auto"/>
            </w:tcBorders>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lastRenderedPageBreak/>
              <w:t>1 point for each item</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lastRenderedPageBreak/>
              <w:t xml:space="preserve">Total 2 </w:t>
            </w:r>
          </w:p>
        </w:tc>
        <w:tc>
          <w:tcPr>
            <w:tcW w:w="1138" w:type="dxa"/>
            <w:tcBorders>
              <w:bottom w:val="single" w:sz="4" w:space="0" w:color="auto"/>
            </w:tcBorders>
          </w:tcPr>
          <w:p w:rsidR="002E3626" w:rsidRPr="002E3626" w:rsidRDefault="002E3626" w:rsidP="00D12FA7">
            <w:pPr>
              <w:rPr>
                <w:rFonts w:ascii="Times New Roman" w:eastAsia="微软雅黑" w:hAnsi="Times New Roman" w:cs="Times New Roman"/>
                <w:b/>
                <w:bCs/>
                <w:sz w:val="20"/>
                <w:szCs w:val="20"/>
              </w:rPr>
            </w:pPr>
          </w:p>
        </w:tc>
        <w:tc>
          <w:tcPr>
            <w:tcW w:w="943" w:type="dxa"/>
            <w:tcBorders>
              <w:bottom w:val="single" w:sz="4" w:space="0" w:color="auto"/>
            </w:tcBorders>
          </w:tcPr>
          <w:p w:rsidR="002E3626" w:rsidRPr="002E3626" w:rsidRDefault="002E3626" w:rsidP="00D12FA7">
            <w:pPr>
              <w:rPr>
                <w:rFonts w:ascii="Times New Roman" w:eastAsia="微软雅黑" w:hAnsi="Times New Roman" w:cs="Times New Roman"/>
                <w:b/>
                <w:bCs/>
                <w:sz w:val="20"/>
                <w:szCs w:val="20"/>
              </w:rPr>
            </w:pPr>
          </w:p>
        </w:tc>
        <w:tc>
          <w:tcPr>
            <w:tcW w:w="1211" w:type="dxa"/>
            <w:tcBorders>
              <w:bottom w:val="single" w:sz="4" w:space="0" w:color="auto"/>
            </w:tcBorders>
          </w:tcPr>
          <w:p w:rsidR="002E3626" w:rsidRPr="002E3626" w:rsidRDefault="002E3626" w:rsidP="00D12FA7">
            <w:pPr>
              <w:rPr>
                <w:rFonts w:ascii="Times New Roman" w:eastAsia="微软雅黑" w:hAnsi="Times New Roman" w:cs="Times New Roman"/>
                <w:b/>
                <w:bCs/>
                <w:sz w:val="20"/>
                <w:szCs w:val="20"/>
              </w:rPr>
            </w:pPr>
          </w:p>
        </w:tc>
        <w:tc>
          <w:tcPr>
            <w:tcW w:w="1139" w:type="dxa"/>
            <w:tcBorders>
              <w:bottom w:val="single" w:sz="4" w:space="0" w:color="auto"/>
            </w:tcBorders>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20"/>
        </w:trPr>
        <w:tc>
          <w:tcPr>
            <w:tcW w:w="4005" w:type="dxa"/>
            <w:tcBorders>
              <w:bottom w:val="single" w:sz="24" w:space="0" w:color="FF0000"/>
            </w:tcBorders>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12.Do you remember the ten words I just said? Please try to recite them (out of order)</w:t>
            </w:r>
          </w:p>
        </w:tc>
        <w:tc>
          <w:tcPr>
            <w:tcW w:w="988" w:type="dxa"/>
            <w:tcBorders>
              <w:bottom w:val="single" w:sz="24" w:space="0" w:color="FF0000"/>
            </w:tcBorders>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1 point per word</w:t>
            </w:r>
          </w:p>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 xml:space="preserve">Total 2 </w:t>
            </w:r>
          </w:p>
        </w:tc>
        <w:tc>
          <w:tcPr>
            <w:tcW w:w="1138" w:type="dxa"/>
            <w:tcBorders>
              <w:bottom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943" w:type="dxa"/>
            <w:tcBorders>
              <w:bottom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1211" w:type="dxa"/>
            <w:tcBorders>
              <w:bottom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1139" w:type="dxa"/>
            <w:tcBorders>
              <w:bottom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r>
      <w:tr w:rsidR="002E3626" w:rsidRPr="002E3626" w:rsidTr="00D12FA7">
        <w:trPr>
          <w:trHeight w:val="150"/>
        </w:trPr>
        <w:tc>
          <w:tcPr>
            <w:tcW w:w="4005" w:type="dxa"/>
            <w:tcBorders>
              <w:top w:val="single" w:sz="24" w:space="0" w:color="FF0000"/>
            </w:tcBorders>
          </w:tcPr>
          <w:p w:rsidR="002E3626" w:rsidRDefault="002E3626" w:rsidP="00D12FA7">
            <w:pPr>
              <w:rPr>
                <w:rFonts w:ascii="Times New Roman" w:eastAsia="微软雅黑" w:hAnsi="Times New Roman" w:cs="Times New Roman"/>
                <w:b/>
                <w:bCs/>
                <w:sz w:val="20"/>
                <w:szCs w:val="20"/>
              </w:rPr>
            </w:pPr>
            <w:r w:rsidRPr="002E3626">
              <w:rPr>
                <w:rFonts w:ascii="Segoe UI Symbol" w:eastAsia="微软雅黑" w:hAnsi="Segoe UI Symbol" w:cs="Segoe UI Symbol"/>
                <w:b/>
                <w:bCs/>
                <w:sz w:val="20"/>
                <w:szCs w:val="20"/>
              </w:rPr>
              <w:t>☐</w:t>
            </w:r>
            <w:r w:rsidRPr="002E3626">
              <w:rPr>
                <w:rFonts w:ascii="Times New Roman" w:eastAsia="微软雅黑" w:hAnsi="Times New Roman" w:cs="Times New Roman"/>
                <w:b/>
                <w:bCs/>
                <w:sz w:val="20"/>
                <w:szCs w:val="20"/>
              </w:rPr>
              <w:t>≥32 point (Normal cognitive function)</w:t>
            </w:r>
          </w:p>
          <w:p w:rsidR="002E3626" w:rsidRPr="002E3626" w:rsidRDefault="002E3626" w:rsidP="00D12FA7">
            <w:pPr>
              <w:rPr>
                <w:rFonts w:ascii="Times New Roman" w:eastAsia="微软雅黑" w:hAnsi="Times New Roman" w:cs="Times New Roman"/>
                <w:b/>
                <w:bCs/>
                <w:sz w:val="20"/>
                <w:szCs w:val="20"/>
              </w:rPr>
            </w:pPr>
            <w:r w:rsidRPr="002E3626">
              <w:rPr>
                <w:rFonts w:ascii="Segoe UI Symbol" w:eastAsia="微软雅黑" w:hAnsi="Segoe UI Symbol" w:cs="Segoe UI Symbol"/>
                <w:b/>
                <w:bCs/>
                <w:sz w:val="20"/>
                <w:szCs w:val="20"/>
              </w:rPr>
              <w:t>☐</w:t>
            </w:r>
            <w:r w:rsidRPr="002E3626">
              <w:rPr>
                <w:rFonts w:ascii="Times New Roman" w:eastAsia="微软雅黑" w:hAnsi="Times New Roman" w:cs="Times New Roman"/>
                <w:b/>
                <w:bCs/>
                <w:sz w:val="20"/>
                <w:szCs w:val="20"/>
              </w:rPr>
              <w:t>≤27 point (Dementia)</w:t>
            </w:r>
          </w:p>
        </w:tc>
        <w:tc>
          <w:tcPr>
            <w:tcW w:w="988" w:type="dxa"/>
            <w:tcBorders>
              <w:top w:val="single" w:sz="24" w:space="0" w:color="FF0000"/>
            </w:tcBorders>
            <w:vAlign w:val="center"/>
          </w:tcPr>
          <w:p w:rsidR="002E3626" w:rsidRPr="002E3626" w:rsidRDefault="002E3626" w:rsidP="00D12FA7">
            <w:pPr>
              <w:rPr>
                <w:rFonts w:ascii="Times New Roman" w:eastAsia="微软雅黑" w:hAnsi="Times New Roman" w:cs="Times New Roman"/>
                <w:b/>
                <w:bCs/>
                <w:sz w:val="20"/>
                <w:szCs w:val="20"/>
              </w:rPr>
            </w:pPr>
            <w:r w:rsidRPr="002E3626">
              <w:rPr>
                <w:rFonts w:ascii="Times New Roman" w:eastAsia="微软雅黑" w:hAnsi="Times New Roman" w:cs="Times New Roman"/>
                <w:b/>
                <w:bCs/>
                <w:sz w:val="20"/>
                <w:szCs w:val="20"/>
              </w:rPr>
              <w:t>total score</w:t>
            </w:r>
          </w:p>
        </w:tc>
        <w:tc>
          <w:tcPr>
            <w:tcW w:w="1138" w:type="dxa"/>
            <w:tcBorders>
              <w:top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943" w:type="dxa"/>
            <w:tcBorders>
              <w:top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1211" w:type="dxa"/>
            <w:tcBorders>
              <w:top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c>
          <w:tcPr>
            <w:tcW w:w="1139" w:type="dxa"/>
            <w:tcBorders>
              <w:top w:val="single" w:sz="24" w:space="0" w:color="FF0000"/>
            </w:tcBorders>
          </w:tcPr>
          <w:p w:rsidR="002E3626" w:rsidRPr="002E3626" w:rsidRDefault="002E3626" w:rsidP="00D12FA7">
            <w:pPr>
              <w:rPr>
                <w:rFonts w:ascii="Times New Roman" w:eastAsia="微软雅黑" w:hAnsi="Times New Roman" w:cs="Times New Roman"/>
                <w:b/>
                <w:bCs/>
                <w:sz w:val="20"/>
                <w:szCs w:val="20"/>
              </w:rPr>
            </w:pPr>
          </w:p>
        </w:tc>
      </w:tr>
    </w:tbl>
    <w:p w:rsidR="002E3626" w:rsidRDefault="002E3626" w:rsidP="002E3626"/>
    <w:p w:rsidR="00297E6B" w:rsidRDefault="00297E6B">
      <w:pPr>
        <w:widowControl/>
        <w:jc w:val="left"/>
        <w:rPr>
          <w:rFonts w:ascii="Times New Roman" w:hAnsi="Times New Roman" w:cs="Times New Roman"/>
          <w:sz w:val="22"/>
          <w:szCs w:val="22"/>
        </w:rPr>
      </w:pPr>
      <w:r>
        <w:rPr>
          <w:rFonts w:ascii="Times New Roman" w:hAnsi="Times New Roman" w:cs="Times New Roman"/>
          <w:sz w:val="22"/>
          <w:szCs w:val="22"/>
        </w:rPr>
        <w:br w:type="page"/>
      </w:r>
    </w:p>
    <w:p w:rsidR="002E3626" w:rsidRDefault="00297E6B" w:rsidP="002E3626">
      <w:pPr>
        <w:rPr>
          <w:rFonts w:ascii="Times New Roman" w:hAnsi="Times New Roman" w:cs="Times New Roman"/>
          <w:sz w:val="22"/>
          <w:szCs w:val="22"/>
        </w:rPr>
      </w:pPr>
      <w:r w:rsidRPr="002E3626">
        <w:rPr>
          <w:rFonts w:ascii="Times New Roman" w:hAnsi="Times New Roman" w:cs="Times New Roman"/>
          <w:b/>
          <w:bCs/>
          <w:szCs w:val="21"/>
        </w:rPr>
        <w:lastRenderedPageBreak/>
        <w:t xml:space="preserve">Annex </w:t>
      </w:r>
      <w:r>
        <w:rPr>
          <w:rFonts w:ascii="Times New Roman" w:hAnsi="Times New Roman" w:cs="Times New Roman" w:hint="eastAsia"/>
          <w:b/>
          <w:bCs/>
          <w:szCs w:val="21"/>
        </w:rPr>
        <w:t>4</w:t>
      </w:r>
      <w:r w:rsidR="006D5B68">
        <w:rPr>
          <w:rFonts w:ascii="Times New Roman" w:hAnsi="Times New Roman" w:cs="Times New Roman" w:hint="eastAsia"/>
          <w:b/>
          <w:bCs/>
          <w:szCs w:val="21"/>
        </w:rPr>
        <w:t xml:space="preserve"> </w:t>
      </w:r>
      <w:r w:rsidR="006D5B68" w:rsidRPr="006D5B68">
        <w:rPr>
          <w:rFonts w:ascii="Times New Roman" w:hAnsi="Times New Roman" w:cs="Times New Roman"/>
          <w:b/>
          <w:bCs/>
          <w:szCs w:val="21"/>
        </w:rPr>
        <w:t>3D</w:t>
      </w:r>
      <w:r w:rsidR="006D5B68">
        <w:rPr>
          <w:rFonts w:ascii="Times New Roman" w:hAnsi="Times New Roman" w:cs="Times New Roman" w:hint="eastAsia"/>
          <w:b/>
          <w:bCs/>
          <w:szCs w:val="21"/>
        </w:rPr>
        <w:t>-</w:t>
      </w:r>
      <w:r w:rsidR="006D5B68" w:rsidRPr="006D5B68">
        <w:rPr>
          <w:rFonts w:ascii="Times New Roman" w:hAnsi="Times New Roman" w:cs="Times New Roman"/>
          <w:b/>
          <w:bCs/>
          <w:szCs w:val="21"/>
        </w:rPr>
        <w:t>CAM ASSESSMENT</w:t>
      </w:r>
    </w:p>
    <w:tbl>
      <w:tblPr>
        <w:tblStyle w:val="ae"/>
        <w:bidiVisual/>
        <w:tblW w:w="9781" w:type="dxa"/>
        <w:tblInd w:w="-800" w:type="dxa"/>
        <w:tblLook w:val="04A0" w:firstRow="1" w:lastRow="0" w:firstColumn="1" w:lastColumn="0" w:noHBand="0" w:noVBand="1"/>
      </w:tblPr>
      <w:tblGrid>
        <w:gridCol w:w="6131"/>
        <w:gridCol w:w="1014"/>
        <w:gridCol w:w="955"/>
        <w:gridCol w:w="420"/>
        <w:gridCol w:w="420"/>
        <w:gridCol w:w="421"/>
        <w:gridCol w:w="420"/>
      </w:tblGrid>
      <w:tr w:rsidR="00297E6B" w:rsidRPr="008B3B71" w:rsidTr="00D12FA7">
        <w:trPr>
          <w:trHeight w:val="463"/>
        </w:trPr>
        <w:tc>
          <w:tcPr>
            <w:tcW w:w="8100" w:type="dxa"/>
            <w:gridSpan w:val="3"/>
          </w:tcPr>
          <w:p w:rsidR="00297E6B" w:rsidRPr="006B37CC" w:rsidRDefault="00297E6B" w:rsidP="00D12FA7">
            <w:pPr>
              <w:rPr>
                <w:rFonts w:ascii="Times New Roman" w:hAnsi="Times New Roman" w:cs="Times New Roman"/>
                <w:color w:val="000000" w:themeColor="text1"/>
                <w:sz w:val="18"/>
                <w:szCs w:val="18"/>
              </w:rPr>
            </w:pPr>
            <w:r w:rsidRPr="006B37CC">
              <w:rPr>
                <w:rFonts w:ascii="Times New Roman" w:hAnsi="Times New Roman" w:cs="Times New Roman"/>
                <w:b/>
                <w:bCs/>
                <w:color w:val="000000" w:themeColor="text1"/>
                <w:sz w:val="18"/>
                <w:szCs w:val="18"/>
              </w:rPr>
              <w:t xml:space="preserve"> </w:t>
            </w:r>
            <w:r w:rsidRPr="006B37CC">
              <w:rPr>
                <w:rFonts w:ascii="Times New Roman" w:hAnsi="Times New Roman" w:cs="Times New Roman"/>
                <w:color w:val="000000" w:themeColor="text1"/>
                <w:sz w:val="18"/>
                <w:szCs w:val="18"/>
              </w:rPr>
              <w:t xml:space="preserve"> Computing Instructions –answer of abnormal includes – "I don't know", no response, or illogical response</w:t>
            </w:r>
          </w:p>
          <w:p w:rsidR="00297E6B" w:rsidRPr="006B37CC" w:rsidRDefault="00297E6B" w:rsidP="00D12FA7">
            <w:pPr>
              <w:rPr>
                <w:rFonts w:ascii="Times New Roman" w:hAnsi="Times New Roman" w:cs="Times New Roman"/>
                <w:color w:val="000000" w:themeColor="text1"/>
                <w:sz w:val="18"/>
                <w:szCs w:val="18"/>
              </w:rPr>
            </w:pPr>
            <w:r w:rsidRPr="006B37CC">
              <w:rPr>
                <w:rFonts w:ascii="Times New Roman" w:hAnsi="Times New Roman" w:cs="Times New Roman"/>
                <w:color w:val="000000" w:themeColor="text1"/>
                <w:sz w:val="18"/>
                <w:szCs w:val="18"/>
              </w:rPr>
              <w:t>For every abnormal response or '</w:t>
            </w:r>
            <w:proofErr w:type="spellStart"/>
            <w:r w:rsidRPr="006B37CC">
              <w:rPr>
                <w:rFonts w:ascii="Times New Roman" w:hAnsi="Times New Roman" w:cs="Times New Roman"/>
                <w:color w:val="000000" w:themeColor="text1"/>
                <w:sz w:val="18"/>
                <w:szCs w:val="18"/>
              </w:rPr>
              <w:t>yes'</w:t>
            </w:r>
            <w:proofErr w:type="spellEnd"/>
            <w:r w:rsidRPr="006B37CC">
              <w:rPr>
                <w:rFonts w:ascii="Times New Roman" w:hAnsi="Times New Roman" w:cs="Times New Roman"/>
                <w:color w:val="000000" w:themeColor="text1"/>
                <w:sz w:val="18"/>
                <w:szCs w:val="18"/>
              </w:rPr>
              <w:t xml:space="preserve"> mark the un blackened square that notes the CAM feature exists</w:t>
            </w:r>
          </w:p>
        </w:tc>
        <w:tc>
          <w:tcPr>
            <w:tcW w:w="1681" w:type="dxa"/>
            <w:gridSpan w:val="4"/>
          </w:tcPr>
          <w:p w:rsidR="00297E6B" w:rsidRPr="006B37CC" w:rsidRDefault="00297E6B" w:rsidP="00D12FA7">
            <w:pPr>
              <w:jc w:val="right"/>
              <w:rPr>
                <w:rFonts w:ascii="Times New Roman" w:hAnsi="Times New Roman" w:cs="Times New Roman"/>
                <w:color w:val="000000" w:themeColor="text1"/>
                <w:sz w:val="20"/>
                <w:szCs w:val="20"/>
                <w:rtl/>
              </w:rPr>
            </w:pPr>
            <w:r w:rsidRPr="006B37CC">
              <w:rPr>
                <w:rFonts w:ascii="Times New Roman" w:hAnsi="Times New Roman" w:cs="Times New Roman"/>
                <w:color w:val="000000" w:themeColor="text1"/>
                <w:sz w:val="20"/>
                <w:szCs w:val="20"/>
              </w:rPr>
              <w:t>Features</w:t>
            </w:r>
            <w:r w:rsidRPr="006B37CC">
              <w:rPr>
                <w:rFonts w:ascii="Times New Roman" w:hAnsi="Times New Roman" w:cs="Times New Roman"/>
                <w:color w:val="000000" w:themeColor="text1"/>
                <w:sz w:val="20"/>
                <w:szCs w:val="20"/>
                <w:rtl/>
              </w:rPr>
              <w:t xml:space="preserve"> </w:t>
            </w:r>
            <w:r w:rsidRPr="006B37CC">
              <w:rPr>
                <w:rFonts w:ascii="Times New Roman" w:hAnsi="Times New Roman" w:cs="Times New Roman"/>
                <w:color w:val="000000" w:themeColor="text1"/>
                <w:sz w:val="20"/>
                <w:szCs w:val="20"/>
              </w:rPr>
              <w:t>CAM</w:t>
            </w:r>
          </w:p>
        </w:tc>
      </w:tr>
      <w:tr w:rsidR="00297E6B" w:rsidRPr="008B3B71" w:rsidTr="00D12FA7">
        <w:trPr>
          <w:trHeight w:val="440"/>
        </w:trPr>
        <w:tc>
          <w:tcPr>
            <w:tcW w:w="8100" w:type="dxa"/>
            <w:gridSpan w:val="3"/>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Say:" I have several questions regarding your thinking and memory"</w:t>
            </w:r>
          </w:p>
        </w:tc>
        <w:tc>
          <w:tcPr>
            <w:tcW w:w="420" w:type="dxa"/>
          </w:tcPr>
          <w:p w:rsidR="00297E6B" w:rsidRPr="006B37CC" w:rsidRDefault="00297E6B" w:rsidP="00D12FA7">
            <w:pPr>
              <w:rPr>
                <w:rFonts w:ascii="Times New Roman" w:hAnsi="Times New Roman" w:cs="Times New Roman"/>
                <w:color w:val="000000" w:themeColor="text1"/>
                <w:sz w:val="20"/>
                <w:szCs w:val="20"/>
                <w:rtl/>
              </w:rPr>
            </w:pPr>
            <w:r w:rsidRPr="006B37CC">
              <w:rPr>
                <w:rFonts w:ascii="Times New Roman" w:hAnsi="Times New Roman" w:cs="Times New Roman"/>
                <w:color w:val="000000" w:themeColor="text1"/>
                <w:sz w:val="20"/>
                <w:szCs w:val="20"/>
                <w:rtl/>
              </w:rPr>
              <w:t>4</w:t>
            </w:r>
          </w:p>
        </w:tc>
        <w:tc>
          <w:tcPr>
            <w:tcW w:w="420" w:type="dxa"/>
          </w:tcPr>
          <w:p w:rsidR="00297E6B" w:rsidRPr="006B37CC" w:rsidRDefault="00297E6B" w:rsidP="00D12FA7">
            <w:pPr>
              <w:rPr>
                <w:rFonts w:ascii="Times New Roman" w:hAnsi="Times New Roman" w:cs="Times New Roman"/>
                <w:color w:val="000000" w:themeColor="text1"/>
                <w:sz w:val="20"/>
                <w:szCs w:val="20"/>
                <w:rtl/>
              </w:rPr>
            </w:pPr>
            <w:r w:rsidRPr="006B37CC">
              <w:rPr>
                <w:rFonts w:ascii="Times New Roman" w:hAnsi="Times New Roman" w:cs="Times New Roman"/>
                <w:color w:val="000000" w:themeColor="text1"/>
                <w:sz w:val="20"/>
                <w:szCs w:val="20"/>
                <w:rtl/>
              </w:rPr>
              <w:t>3</w:t>
            </w:r>
          </w:p>
        </w:tc>
        <w:tc>
          <w:tcPr>
            <w:tcW w:w="421" w:type="dxa"/>
          </w:tcPr>
          <w:p w:rsidR="00297E6B" w:rsidRPr="006B37CC" w:rsidRDefault="00297E6B" w:rsidP="00D12FA7">
            <w:pPr>
              <w:rPr>
                <w:rFonts w:ascii="Times New Roman" w:hAnsi="Times New Roman" w:cs="Times New Roman"/>
                <w:color w:val="000000" w:themeColor="text1"/>
                <w:sz w:val="20"/>
                <w:szCs w:val="20"/>
                <w:rtl/>
              </w:rPr>
            </w:pPr>
            <w:r w:rsidRPr="006B37CC">
              <w:rPr>
                <w:rFonts w:ascii="Times New Roman" w:hAnsi="Times New Roman" w:cs="Times New Roman"/>
                <w:color w:val="000000" w:themeColor="text1"/>
                <w:sz w:val="20"/>
                <w:szCs w:val="20"/>
                <w:rtl/>
              </w:rPr>
              <w:t>2</w:t>
            </w:r>
          </w:p>
        </w:tc>
        <w:tc>
          <w:tcPr>
            <w:tcW w:w="420" w:type="dxa"/>
          </w:tcPr>
          <w:p w:rsidR="00297E6B" w:rsidRPr="006B37CC" w:rsidRDefault="00297E6B" w:rsidP="00D12FA7">
            <w:pPr>
              <w:rPr>
                <w:rFonts w:ascii="Times New Roman" w:hAnsi="Times New Roman" w:cs="Times New Roman"/>
                <w:color w:val="000000" w:themeColor="text1"/>
                <w:sz w:val="20"/>
                <w:szCs w:val="20"/>
                <w:rtl/>
              </w:rPr>
            </w:pPr>
            <w:r w:rsidRPr="006B37CC">
              <w:rPr>
                <w:rFonts w:ascii="Times New Roman" w:hAnsi="Times New Roman" w:cs="Times New Roman"/>
                <w:color w:val="000000" w:themeColor="text1"/>
                <w:sz w:val="20"/>
                <w:szCs w:val="20"/>
                <w:rtl/>
              </w:rPr>
              <w:t>1</w:t>
            </w: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b/>
                <w:bCs/>
                <w:color w:val="000000" w:themeColor="text1"/>
                <w:sz w:val="18"/>
                <w:szCs w:val="18"/>
                <w:rtl/>
              </w:rPr>
            </w:pPr>
            <w:r w:rsidRPr="006B37CC">
              <w:rPr>
                <w:rFonts w:ascii="Times New Roman" w:hAnsi="Times New Roman" w:cs="Times New Roman"/>
                <w:b/>
                <w:bCs/>
                <w:color w:val="000000" w:themeColor="text1"/>
                <w:sz w:val="18"/>
                <w:szCs w:val="18"/>
              </w:rPr>
              <w:t>1. Can you tell me what year it is</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b/>
                <w:bCs/>
                <w:color w:val="000000" w:themeColor="text1"/>
                <w:sz w:val="18"/>
                <w:szCs w:val="18"/>
                <w:rtl/>
              </w:rPr>
            </w:pPr>
            <w:r w:rsidRPr="006B37CC">
              <w:rPr>
                <w:rFonts w:ascii="Times New Roman" w:hAnsi="Times New Roman" w:cs="Times New Roman"/>
                <w:b/>
                <w:bCs/>
                <w:color w:val="000000" w:themeColor="text1"/>
                <w:sz w:val="18"/>
                <w:szCs w:val="18"/>
              </w:rPr>
              <w:t xml:space="preserve">2. Can you tell me what day of the week it is?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b/>
                <w:bCs/>
                <w:color w:val="000000" w:themeColor="text1"/>
                <w:sz w:val="18"/>
                <w:szCs w:val="18"/>
              </w:rPr>
              <w:t>3. Can you tell me what type of building this is</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highlight w:val="yellow"/>
                <w:rtl/>
              </w:rPr>
            </w:pPr>
          </w:p>
        </w:tc>
        <w:tc>
          <w:tcPr>
            <w:tcW w:w="421" w:type="dxa"/>
            <w:shd w:val="clear" w:color="auto" w:fill="808080" w:themeFill="background1" w:themeFillShade="80"/>
          </w:tcPr>
          <w:p w:rsidR="00297E6B" w:rsidRPr="006B37CC" w:rsidRDefault="00297E6B" w:rsidP="00D12FA7">
            <w:pPr>
              <w:rPr>
                <w:rFonts w:ascii="Times New Roman" w:hAnsi="Times New Roman" w:cs="Times New Roman"/>
                <w:color w:val="000000" w:themeColor="text1"/>
                <w:sz w:val="18"/>
                <w:szCs w:val="18"/>
                <w:highlight w:val="yellow"/>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b/>
                <w:bCs/>
                <w:color w:val="000000" w:themeColor="text1"/>
                <w:sz w:val="18"/>
                <w:szCs w:val="18"/>
              </w:rPr>
              <w:t xml:space="preserve">4. I am going to say a series of numbers, when I </w:t>
            </w:r>
            <w:proofErr w:type="gramStart"/>
            <w:r w:rsidRPr="006B37CC">
              <w:rPr>
                <w:rFonts w:ascii="Times New Roman" w:hAnsi="Times New Roman" w:cs="Times New Roman"/>
                <w:b/>
                <w:bCs/>
                <w:color w:val="000000" w:themeColor="text1"/>
                <w:sz w:val="18"/>
                <w:szCs w:val="18"/>
              </w:rPr>
              <w:t>finish</w:t>
            </w:r>
            <w:proofErr w:type="gramEnd"/>
            <w:r w:rsidRPr="006B37CC">
              <w:rPr>
                <w:rFonts w:ascii="Times New Roman" w:hAnsi="Times New Roman" w:cs="Times New Roman"/>
                <w:b/>
                <w:bCs/>
                <w:color w:val="000000" w:themeColor="text1"/>
                <w:sz w:val="18"/>
                <w:szCs w:val="18"/>
              </w:rPr>
              <w:t xml:space="preserve"> I want you to say them in reverse order, for instance I say 5-2 you respond 2_5, ok? The first series is</w:t>
            </w:r>
            <w:r w:rsidRPr="006B37CC">
              <w:rPr>
                <w:rFonts w:ascii="Times New Roman" w:hAnsi="Times New Roman" w:cs="Times New Roman"/>
                <w:color w:val="000000" w:themeColor="text1"/>
                <w:sz w:val="18"/>
                <w:szCs w:val="18"/>
              </w:rPr>
              <w:t xml:space="preserve"> 7-5-1(1-5-7)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D12FA7">
            <w:pPr>
              <w:pStyle w:val="a9"/>
              <w:ind w:left="0"/>
              <w:rPr>
                <w:rFonts w:ascii="Times New Roman" w:hAnsi="Times New Roman" w:cs="Times New Roman"/>
                <w:color w:val="000000" w:themeColor="text1"/>
                <w:sz w:val="18"/>
                <w:szCs w:val="18"/>
              </w:rPr>
            </w:pPr>
            <w:r w:rsidRPr="006B37CC">
              <w:rPr>
                <w:rFonts w:ascii="Times New Roman" w:hAnsi="Times New Roman" w:cs="Times New Roman"/>
                <w:b/>
                <w:bCs/>
                <w:color w:val="000000" w:themeColor="text1"/>
                <w:sz w:val="18"/>
                <w:szCs w:val="18"/>
              </w:rPr>
              <w:t>5. The second is 8-2-4-</w:t>
            </w:r>
            <w:proofErr w:type="gramStart"/>
            <w:r w:rsidRPr="006B37CC">
              <w:rPr>
                <w:rFonts w:ascii="Times New Roman" w:hAnsi="Times New Roman" w:cs="Times New Roman"/>
                <w:b/>
                <w:bCs/>
                <w:color w:val="000000" w:themeColor="text1"/>
                <w:sz w:val="18"/>
                <w:szCs w:val="18"/>
              </w:rPr>
              <w:t xml:space="preserve">3  </w:t>
            </w:r>
            <w:r w:rsidRPr="006B37CC">
              <w:rPr>
                <w:rFonts w:ascii="Times New Roman" w:hAnsi="Times New Roman" w:cs="Times New Roman"/>
                <w:color w:val="000000" w:themeColor="text1"/>
                <w:sz w:val="16"/>
                <w:szCs w:val="16"/>
                <w:rtl/>
              </w:rPr>
              <w:t>)</w:t>
            </w:r>
            <w:proofErr w:type="gramEnd"/>
            <w:r w:rsidRPr="006B37CC">
              <w:rPr>
                <w:rFonts w:ascii="Times New Roman" w:hAnsi="Times New Roman" w:cs="Times New Roman"/>
                <w:color w:val="000000" w:themeColor="text1"/>
                <w:sz w:val="18"/>
                <w:szCs w:val="18"/>
              </w:rPr>
              <w:t xml:space="preserve">3-4-2-8)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b/>
                <w:bCs/>
                <w:color w:val="000000" w:themeColor="text1"/>
                <w:sz w:val="18"/>
                <w:szCs w:val="18"/>
              </w:rPr>
              <w:t xml:space="preserve">6. Can you tell me the days of the week in reverse order, let's start from Saturday </w:t>
            </w:r>
            <w:proofErr w:type="gramStart"/>
            <w:r w:rsidRPr="006B37CC">
              <w:rPr>
                <w:rFonts w:ascii="Times New Roman" w:hAnsi="Times New Roman" w:cs="Times New Roman"/>
                <w:bCs/>
                <w:color w:val="000000" w:themeColor="text1"/>
                <w:sz w:val="18"/>
                <w:szCs w:val="18"/>
              </w:rPr>
              <w:t>One  can</w:t>
            </w:r>
            <w:proofErr w:type="gramEnd"/>
            <w:r w:rsidRPr="006B37CC">
              <w:rPr>
                <w:rFonts w:ascii="Times New Roman" w:hAnsi="Times New Roman" w:cs="Times New Roman"/>
                <w:bCs/>
                <w:color w:val="000000" w:themeColor="text1"/>
                <w:sz w:val="18"/>
                <w:szCs w:val="18"/>
              </w:rPr>
              <w:t xml:space="preserve"> give a hint by saying</w:t>
            </w:r>
            <w:r w:rsidRPr="006B37CC">
              <w:rPr>
                <w:rFonts w:ascii="Times New Roman" w:hAnsi="Times New Roman" w:cs="Times New Roman"/>
                <w:b/>
                <w:bCs/>
                <w:color w:val="000000" w:themeColor="text1"/>
                <w:sz w:val="18"/>
                <w:szCs w:val="18"/>
              </w:rPr>
              <w:t xml:space="preserve"> </w:t>
            </w:r>
            <w:r w:rsidRPr="006B37CC">
              <w:rPr>
                <w:rFonts w:ascii="Times New Roman" w:hAnsi="Times New Roman" w:cs="Times New Roman"/>
                <w:color w:val="000000" w:themeColor="text1"/>
                <w:sz w:val="18"/>
                <w:szCs w:val="18"/>
              </w:rPr>
              <w:t>"what day comes before”, a hint may be given twice</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Pr>
            </w:pPr>
            <w:r w:rsidRPr="006B37CC">
              <w:rPr>
                <w:rFonts w:ascii="Times New Roman" w:hAnsi="Times New Roman" w:cs="Times New Roman"/>
                <w:b/>
                <w:bCs/>
                <w:color w:val="000000" w:themeColor="text1"/>
                <w:sz w:val="18"/>
                <w:szCs w:val="18"/>
              </w:rPr>
              <w:t>7. Can you tell me the months of the year in reverse order' let's start with December</w:t>
            </w:r>
          </w:p>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One can give a hint "What month comes before", a hint may be given twice</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ן</w:t>
            </w:r>
            <w:r w:rsidRPr="006B37CC">
              <w:rPr>
                <w:rFonts w:ascii="Times New Roman" w:hAnsi="Times New Roman" w:cs="Times New Roman"/>
                <w:color w:val="000000" w:themeColor="text1"/>
                <w:sz w:val="18"/>
                <w:szCs w:val="18"/>
              </w:rPr>
              <w:t xml:space="preserve"> abnormal</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normal</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808080" w:themeFill="background1" w:themeFillShade="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b/>
                <w:bCs/>
                <w:color w:val="000000" w:themeColor="text1"/>
                <w:sz w:val="18"/>
                <w:szCs w:val="18"/>
                <w:rtl/>
              </w:rPr>
            </w:pPr>
            <w:r w:rsidRPr="006B37CC">
              <w:rPr>
                <w:rFonts w:ascii="Times New Roman" w:hAnsi="Times New Roman" w:cs="Times New Roman"/>
                <w:b/>
                <w:bCs/>
                <w:color w:val="000000" w:themeColor="text1"/>
                <w:sz w:val="18"/>
                <w:szCs w:val="18"/>
              </w:rPr>
              <w:t>8. Did you feel confused during this past day?</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9. (If the answer to question 3 is abnormal, don't ask the following question and mark 'yes', if not ask)</w:t>
            </w:r>
            <w:r w:rsidRPr="006B37CC">
              <w:rPr>
                <w:rFonts w:ascii="Times New Roman" w:hAnsi="Times New Roman" w:cs="Times New Roman"/>
                <w:b/>
                <w:bCs/>
                <w:color w:val="000000" w:themeColor="text1"/>
                <w:sz w:val="18"/>
                <w:szCs w:val="18"/>
              </w:rPr>
              <w:t xml:space="preserve"> During this past day' did you believe you were not hospitalized? *Should not skip if utilizing severity score</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b/>
                <w:bCs/>
                <w:color w:val="000000" w:themeColor="text1"/>
                <w:sz w:val="18"/>
                <w:szCs w:val="18"/>
                <w:rtl/>
              </w:rPr>
            </w:pPr>
            <w:r w:rsidRPr="006B37CC">
              <w:rPr>
                <w:rFonts w:ascii="Times New Roman" w:hAnsi="Times New Roman" w:cs="Times New Roman"/>
                <w:b/>
                <w:bCs/>
                <w:color w:val="000000" w:themeColor="text1"/>
                <w:sz w:val="18"/>
                <w:szCs w:val="18"/>
              </w:rPr>
              <w:t>10. During the past day, did you see things that do not really exist?</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D12FA7">
        <w:trPr>
          <w:trHeight w:val="440"/>
        </w:trPr>
        <w:tc>
          <w:tcPr>
            <w:tcW w:w="8100" w:type="dxa"/>
            <w:gridSpan w:val="3"/>
            <w:shd w:val="clear" w:color="auto" w:fill="D9D9D9" w:themeFill="background1" w:themeFillShade="D9"/>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Rating observations after asking questions 1-10</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 xml:space="preserve">11. Was the patient </w:t>
            </w:r>
            <w:proofErr w:type="gramStart"/>
            <w:r w:rsidRPr="006B37CC">
              <w:rPr>
                <w:rFonts w:ascii="Times New Roman" w:hAnsi="Times New Roman" w:cs="Times New Roman"/>
                <w:color w:val="000000" w:themeColor="text1"/>
                <w:sz w:val="18"/>
                <w:szCs w:val="18"/>
              </w:rPr>
              <w:t>sleepy ,lethargic</w:t>
            </w:r>
            <w:proofErr w:type="gramEnd"/>
            <w:r w:rsidRPr="006B37CC">
              <w:rPr>
                <w:rFonts w:ascii="Times New Roman" w:hAnsi="Times New Roman" w:cs="Times New Roman"/>
                <w:color w:val="000000" w:themeColor="text1"/>
                <w:sz w:val="18"/>
                <w:szCs w:val="18"/>
              </w:rPr>
              <w:t>, or in a stupor during the interview</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12. Did the patient show excessive interest in everyday objects in his surroundings? (hypervigilance, inappropriately startled)</w:t>
            </w:r>
            <w:r w:rsidRPr="006B37CC">
              <w:rPr>
                <w:rFonts w:ascii="Times New Roman" w:hAnsi="Times New Roman" w:cs="Times New Roman"/>
                <w:color w:val="000000" w:themeColor="text1"/>
                <w:sz w:val="18"/>
                <w:szCs w:val="18"/>
                <w:rtl/>
              </w:rPr>
              <w:t xml:space="preserve">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Pr>
              <w:t xml:space="preserve"> 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Pr>
            </w:pPr>
            <w:r w:rsidRPr="006B37CC">
              <w:rPr>
                <w:rFonts w:ascii="Times New Roman" w:hAnsi="Times New Roman" w:cs="Times New Roman"/>
                <w:color w:val="000000" w:themeColor="text1"/>
                <w:sz w:val="18"/>
                <w:szCs w:val="18"/>
              </w:rPr>
              <w:t xml:space="preserve">13. Did the patient's </w:t>
            </w:r>
            <w:proofErr w:type="gramStart"/>
            <w:r w:rsidRPr="006B37CC">
              <w:rPr>
                <w:rFonts w:ascii="Times New Roman" w:hAnsi="Times New Roman" w:cs="Times New Roman"/>
                <w:color w:val="000000" w:themeColor="text1"/>
                <w:sz w:val="18"/>
                <w:szCs w:val="18"/>
              </w:rPr>
              <w:t>speech  show</w:t>
            </w:r>
            <w:proofErr w:type="gramEnd"/>
            <w:r w:rsidRPr="006B37CC">
              <w:rPr>
                <w:rFonts w:ascii="Times New Roman" w:hAnsi="Times New Roman" w:cs="Times New Roman"/>
                <w:color w:val="000000" w:themeColor="text1"/>
                <w:sz w:val="18"/>
                <w:szCs w:val="18"/>
              </w:rPr>
              <w:t xml:space="preserve">  illogical or unclear flow </w:t>
            </w:r>
            <w:proofErr w:type="gramStart"/>
            <w:r w:rsidRPr="006B37CC">
              <w:rPr>
                <w:rFonts w:ascii="Times New Roman" w:hAnsi="Times New Roman" w:cs="Times New Roman"/>
                <w:color w:val="000000" w:themeColor="text1"/>
                <w:sz w:val="18"/>
                <w:szCs w:val="18"/>
              </w:rPr>
              <w:t>of  ideas</w:t>
            </w:r>
            <w:proofErr w:type="gramEnd"/>
            <w:r w:rsidRPr="006B37CC">
              <w:rPr>
                <w:rFonts w:ascii="Times New Roman" w:hAnsi="Times New Roman" w:cs="Times New Roman"/>
                <w:color w:val="000000" w:themeColor="text1"/>
                <w:sz w:val="18"/>
                <w:szCs w:val="18"/>
              </w:rPr>
              <w:t xml:space="preserve"> , for example </w:t>
            </w:r>
          </w:p>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 xml:space="preserve">Contradictory statements or shifting unpredictably from subject to subject.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 xml:space="preserve">14. Is the patients conversation confused for example talking that is inappropriate, off target, or telling a story not related to interview?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lastRenderedPageBreak/>
              <w:t>15. Is the patient's ability to converse abnormally   limited or laconic?</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16. Did the patient have difficulty keeping track of what was being said during the interview?</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17. Was the patient distracted by stimuli in his environment in an inappropriate manner</w:t>
            </w:r>
            <w:r w:rsidRPr="006B37CC">
              <w:rPr>
                <w:rFonts w:ascii="Times New Roman" w:hAnsi="Times New Roman" w:cs="Times New Roman"/>
                <w:color w:val="000000" w:themeColor="text1"/>
                <w:sz w:val="18"/>
                <w:szCs w:val="18"/>
                <w:rtl/>
              </w:rPr>
              <w:t xml:space="preserve">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18. Were there fluctuations in arousal levels of the patient during the interview, for example frequently falling asleep for part of the interview, but wide awake for part of the interview</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 xml:space="preserve">19. Were there fluctuations in attention levels during the interview, for example did the patient’s </w:t>
            </w:r>
            <w:proofErr w:type="gramStart"/>
            <w:r w:rsidRPr="006B37CC">
              <w:rPr>
                <w:rFonts w:ascii="Times New Roman" w:hAnsi="Times New Roman" w:cs="Times New Roman"/>
                <w:color w:val="000000" w:themeColor="text1"/>
                <w:sz w:val="18"/>
                <w:szCs w:val="18"/>
              </w:rPr>
              <w:t>focus  drastically</w:t>
            </w:r>
            <w:proofErr w:type="gramEnd"/>
            <w:r w:rsidRPr="006B37CC">
              <w:rPr>
                <w:rFonts w:ascii="Times New Roman" w:hAnsi="Times New Roman" w:cs="Times New Roman"/>
                <w:color w:val="000000" w:themeColor="text1"/>
                <w:sz w:val="18"/>
                <w:szCs w:val="18"/>
              </w:rPr>
              <w:t xml:space="preserve"> change throughout the interview or change in performance during attention tasks </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20. Were there fluctuations in the patients speech /thinking, for example, initially spoke slowly and then quickened the pace dramatically? Coherent -&gt; nonsensical</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D12FA7">
        <w:trPr>
          <w:trHeight w:val="440"/>
        </w:trPr>
        <w:tc>
          <w:tcPr>
            <w:tcW w:w="8100" w:type="dxa"/>
            <w:gridSpan w:val="3"/>
            <w:shd w:val="clear" w:color="auto" w:fill="D9D9D9" w:themeFill="background1" w:themeFillShade="D9"/>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 xml:space="preserve">Optional questions: To be asked only if feature #1 is not marked, #2 is </w:t>
            </w:r>
            <w:proofErr w:type="gramStart"/>
            <w:r w:rsidRPr="006B37CC">
              <w:rPr>
                <w:rFonts w:ascii="Times New Roman" w:hAnsi="Times New Roman" w:cs="Times New Roman"/>
                <w:color w:val="000000" w:themeColor="text1"/>
                <w:sz w:val="18"/>
                <w:szCs w:val="18"/>
              </w:rPr>
              <w:t>marked ,</w:t>
            </w:r>
            <w:proofErr w:type="gramEnd"/>
            <w:r w:rsidRPr="006B37CC">
              <w:rPr>
                <w:rFonts w:ascii="Times New Roman" w:hAnsi="Times New Roman" w:cs="Times New Roman"/>
                <w:color w:val="000000" w:themeColor="text1"/>
                <w:sz w:val="18"/>
                <w:szCs w:val="18"/>
              </w:rPr>
              <w:t xml:space="preserve"> and 3 or 4 are marked</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63"/>
        </w:trPr>
        <w:tc>
          <w:tcPr>
            <w:tcW w:w="6131" w:type="dxa"/>
          </w:tcPr>
          <w:p w:rsidR="00297E6B" w:rsidRPr="006B37CC" w:rsidRDefault="00297E6B" w:rsidP="00297E6B">
            <w:pPr>
              <w:pStyle w:val="a9"/>
              <w:widowControl/>
              <w:numPr>
                <w:ilvl w:val="0"/>
                <w:numId w:val="9"/>
              </w:numPr>
              <w:ind w:left="0"/>
              <w:jc w:val="lef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21. Contact family member, friend, caretaker or anyone familiar with the patient and ask, "Do you presently notice any acute changes in the mental status (memory/thinking) as opposed to the past?</w:t>
            </w:r>
          </w:p>
        </w:tc>
        <w:tc>
          <w:tcPr>
            <w:tcW w:w="1014"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rPr>
                <w:rFonts w:ascii="Times New Roman" w:hAnsi="Times New Roman" w:cs="Times New Roman"/>
                <w:color w:val="000000" w:themeColor="text1"/>
                <w:sz w:val="18"/>
                <w:szCs w:val="18"/>
                <w:rtl/>
              </w:rPr>
            </w:pPr>
          </w:p>
        </w:tc>
        <w:tc>
          <w:tcPr>
            <w:tcW w:w="420" w:type="dxa"/>
          </w:tcPr>
          <w:p w:rsidR="00297E6B" w:rsidRPr="006B37CC" w:rsidRDefault="00297E6B" w:rsidP="00D12FA7">
            <w:pPr>
              <w:rPr>
                <w:rFonts w:ascii="Times New Roman" w:hAnsi="Times New Roman" w:cs="Times New Roman"/>
                <w:color w:val="000000" w:themeColor="text1"/>
                <w:sz w:val="18"/>
                <w:szCs w:val="18"/>
                <w:rtl/>
              </w:rPr>
            </w:pPr>
          </w:p>
        </w:tc>
      </w:tr>
      <w:tr w:rsidR="00297E6B" w:rsidRPr="00A86E49" w:rsidTr="006D5B68">
        <w:trPr>
          <w:trHeight w:val="440"/>
        </w:trPr>
        <w:tc>
          <w:tcPr>
            <w:tcW w:w="6131" w:type="dxa"/>
          </w:tcPr>
          <w:p w:rsidR="00297E6B" w:rsidRPr="006B37CC" w:rsidRDefault="00297E6B" w:rsidP="00D12FA7">
            <w:pPr>
              <w:pStyle w:val="a9"/>
              <w:ind w:left="0"/>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Pr>
              <w:t>22. In the case that at least 2 days passed since the hospitalization, and there exist results from prior CAM-3D: Check the previous results and evaluate if there has been significant change. One must determine if there has been an acute change in performance, based on ANY new "positive" items.</w:t>
            </w:r>
            <w:r w:rsidRPr="006B37CC">
              <w:rPr>
                <w:rFonts w:ascii="Times New Roman" w:hAnsi="Times New Roman" w:cs="Times New Roman"/>
                <w:color w:val="000000" w:themeColor="text1"/>
              </w:rPr>
              <w:t xml:space="preserve"> </w:t>
            </w:r>
          </w:p>
        </w:tc>
        <w:tc>
          <w:tcPr>
            <w:tcW w:w="1014" w:type="dxa"/>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yes</w:t>
            </w:r>
          </w:p>
        </w:tc>
        <w:tc>
          <w:tcPr>
            <w:tcW w:w="955" w:type="dxa"/>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32"/>
                <w:szCs w:val="32"/>
                <w:rtl/>
              </w:rPr>
              <w:t>□</w:t>
            </w:r>
            <w:r w:rsidRPr="006B37CC">
              <w:rPr>
                <w:rFonts w:ascii="Times New Roman" w:hAnsi="Times New Roman" w:cs="Times New Roman"/>
                <w:color w:val="000000" w:themeColor="text1"/>
                <w:sz w:val="18"/>
                <w:szCs w:val="18"/>
                <w:rtl/>
              </w:rPr>
              <w:t xml:space="preserve"> </w:t>
            </w:r>
            <w:r w:rsidRPr="006B37CC">
              <w:rPr>
                <w:rFonts w:ascii="Times New Roman" w:hAnsi="Times New Roman" w:cs="Times New Roman"/>
                <w:color w:val="000000" w:themeColor="text1"/>
                <w:sz w:val="18"/>
                <w:szCs w:val="18"/>
              </w:rPr>
              <w:t>no</w:t>
            </w:r>
          </w:p>
        </w:tc>
        <w:tc>
          <w:tcPr>
            <w:tcW w:w="420" w:type="dxa"/>
            <w:shd w:val="clear" w:color="auto" w:fill="7F7F7F" w:themeFill="text1" w:themeFillTint="80"/>
          </w:tcPr>
          <w:p w:rsidR="00297E6B" w:rsidRPr="006B37CC" w:rsidRDefault="00297E6B" w:rsidP="00D12FA7">
            <w:pPr>
              <w:jc w:val="right"/>
              <w:rPr>
                <w:rFonts w:ascii="Times New Roman" w:hAnsi="Times New Roman" w:cs="Times New Roman"/>
                <w:color w:val="000000" w:themeColor="text1"/>
                <w:sz w:val="18"/>
                <w:szCs w:val="18"/>
                <w:rtl/>
              </w:rPr>
            </w:pPr>
          </w:p>
        </w:tc>
        <w:tc>
          <w:tcPr>
            <w:tcW w:w="420" w:type="dxa"/>
            <w:shd w:val="clear" w:color="auto" w:fill="7F7F7F" w:themeFill="text1" w:themeFillTint="80"/>
          </w:tcPr>
          <w:p w:rsidR="00297E6B" w:rsidRPr="006B37CC" w:rsidRDefault="00297E6B" w:rsidP="00D12FA7">
            <w:pPr>
              <w:jc w:val="right"/>
              <w:rPr>
                <w:rFonts w:ascii="Times New Roman" w:hAnsi="Times New Roman" w:cs="Times New Roman"/>
                <w:color w:val="000000" w:themeColor="text1"/>
                <w:sz w:val="18"/>
                <w:szCs w:val="18"/>
                <w:rtl/>
              </w:rPr>
            </w:pPr>
          </w:p>
        </w:tc>
        <w:tc>
          <w:tcPr>
            <w:tcW w:w="421" w:type="dxa"/>
            <w:shd w:val="clear" w:color="auto" w:fill="7F7F7F" w:themeFill="text1" w:themeFillTint="80"/>
          </w:tcPr>
          <w:p w:rsidR="00297E6B" w:rsidRPr="006B37CC" w:rsidRDefault="00297E6B" w:rsidP="00D12FA7">
            <w:pPr>
              <w:jc w:val="right"/>
              <w:rPr>
                <w:rFonts w:ascii="Times New Roman" w:hAnsi="Times New Roman" w:cs="Times New Roman"/>
                <w:color w:val="000000" w:themeColor="text1"/>
                <w:sz w:val="18"/>
                <w:szCs w:val="18"/>
                <w:rtl/>
              </w:rPr>
            </w:pPr>
          </w:p>
        </w:tc>
        <w:tc>
          <w:tcPr>
            <w:tcW w:w="420" w:type="dxa"/>
          </w:tcPr>
          <w:p w:rsidR="00297E6B" w:rsidRPr="006B37CC" w:rsidRDefault="00297E6B" w:rsidP="00D12FA7">
            <w:pPr>
              <w:jc w:val="right"/>
              <w:rPr>
                <w:rFonts w:ascii="Times New Roman" w:hAnsi="Times New Roman" w:cs="Times New Roman"/>
                <w:color w:val="000000" w:themeColor="text1"/>
                <w:sz w:val="18"/>
                <w:szCs w:val="18"/>
                <w:rtl/>
              </w:rPr>
            </w:pPr>
          </w:p>
        </w:tc>
      </w:tr>
      <w:tr w:rsidR="00297E6B" w:rsidRPr="00A86E49" w:rsidTr="00D12FA7">
        <w:trPr>
          <w:trHeight w:val="326"/>
        </w:trPr>
        <w:tc>
          <w:tcPr>
            <w:tcW w:w="8100" w:type="dxa"/>
            <w:gridSpan w:val="3"/>
            <w:vMerge w:val="restart"/>
            <w:vAlign w:val="bottom"/>
          </w:tcPr>
          <w:p w:rsidR="00297E6B" w:rsidRPr="006B37CC" w:rsidRDefault="00297E6B" w:rsidP="00D12FA7">
            <w:pPr>
              <w:jc w:val="right"/>
              <w:rPr>
                <w:rFonts w:ascii="Times New Roman" w:hAnsi="Times New Roman" w:cs="Times New Roman"/>
                <w:color w:val="000000" w:themeColor="text1"/>
                <w:sz w:val="18"/>
                <w:szCs w:val="18"/>
                <w:rtl/>
              </w:rPr>
            </w:pPr>
            <w:proofErr w:type="gramStart"/>
            <w:r w:rsidRPr="006B37CC">
              <w:rPr>
                <w:rFonts w:ascii="Times New Roman" w:hAnsi="Times New Roman" w:cs="Times New Roman"/>
                <w:color w:val="000000" w:themeColor="text1"/>
                <w:sz w:val="18"/>
                <w:szCs w:val="18"/>
              </w:rPr>
              <w:t>Summary :Mark</w:t>
            </w:r>
            <w:proofErr w:type="gramEnd"/>
            <w:r w:rsidRPr="006B37CC">
              <w:rPr>
                <w:rFonts w:ascii="Times New Roman" w:hAnsi="Times New Roman" w:cs="Times New Roman"/>
                <w:color w:val="000000" w:themeColor="text1"/>
                <w:sz w:val="18"/>
                <w:szCs w:val="18"/>
              </w:rPr>
              <w:t xml:space="preserve"> the number of features present in each column</w:t>
            </w:r>
          </w:p>
          <w:p w:rsidR="00297E6B" w:rsidRPr="006B37CC" w:rsidRDefault="00297E6B" w:rsidP="00D12FA7">
            <w:pPr>
              <w:jc w:val="right"/>
              <w:rPr>
                <w:rFonts w:ascii="Times New Roman" w:hAnsi="Times New Roman" w:cs="Times New Roman"/>
                <w:color w:val="000000" w:themeColor="text1"/>
                <w:sz w:val="18"/>
                <w:szCs w:val="18"/>
                <w:rtl/>
              </w:rPr>
            </w:pPr>
          </w:p>
        </w:tc>
        <w:tc>
          <w:tcPr>
            <w:tcW w:w="420" w:type="dxa"/>
            <w:vAlign w:val="bottom"/>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tl/>
              </w:rPr>
              <w:t>4</w:t>
            </w:r>
          </w:p>
        </w:tc>
        <w:tc>
          <w:tcPr>
            <w:tcW w:w="420" w:type="dxa"/>
            <w:vAlign w:val="bottom"/>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tl/>
              </w:rPr>
              <w:t>3</w:t>
            </w:r>
          </w:p>
        </w:tc>
        <w:tc>
          <w:tcPr>
            <w:tcW w:w="421" w:type="dxa"/>
            <w:vAlign w:val="bottom"/>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tl/>
              </w:rPr>
              <w:t>2</w:t>
            </w:r>
          </w:p>
        </w:tc>
        <w:tc>
          <w:tcPr>
            <w:tcW w:w="420" w:type="dxa"/>
            <w:vAlign w:val="bottom"/>
          </w:tcPr>
          <w:p w:rsidR="00297E6B" w:rsidRPr="006B37CC" w:rsidRDefault="00297E6B" w:rsidP="00D12FA7">
            <w:pPr>
              <w:jc w:val="right"/>
              <w:rPr>
                <w:rFonts w:ascii="Times New Roman" w:hAnsi="Times New Roman" w:cs="Times New Roman"/>
                <w:color w:val="000000" w:themeColor="text1"/>
                <w:sz w:val="18"/>
                <w:szCs w:val="18"/>
                <w:rtl/>
              </w:rPr>
            </w:pPr>
            <w:r w:rsidRPr="006B37CC">
              <w:rPr>
                <w:rFonts w:ascii="Times New Roman" w:hAnsi="Times New Roman" w:cs="Times New Roman"/>
                <w:color w:val="000000" w:themeColor="text1"/>
                <w:sz w:val="18"/>
                <w:szCs w:val="18"/>
                <w:rtl/>
              </w:rPr>
              <w:t>1</w:t>
            </w:r>
          </w:p>
        </w:tc>
      </w:tr>
      <w:tr w:rsidR="00297E6B" w:rsidRPr="00A86E49" w:rsidTr="00D12FA7">
        <w:trPr>
          <w:trHeight w:val="450"/>
        </w:trPr>
        <w:tc>
          <w:tcPr>
            <w:tcW w:w="8100" w:type="dxa"/>
            <w:gridSpan w:val="3"/>
            <w:vMerge/>
          </w:tcPr>
          <w:p w:rsidR="00297E6B" w:rsidRPr="006B37CC" w:rsidRDefault="00297E6B" w:rsidP="00D12FA7">
            <w:pPr>
              <w:jc w:val="right"/>
              <w:rPr>
                <w:rFonts w:ascii="Times New Roman" w:hAnsi="Times New Roman" w:cs="Times New Roman"/>
                <w:b/>
                <w:bCs/>
                <w:color w:val="000000" w:themeColor="text1"/>
                <w:sz w:val="18"/>
                <w:szCs w:val="18"/>
                <w:rtl/>
              </w:rPr>
            </w:pPr>
          </w:p>
        </w:tc>
        <w:tc>
          <w:tcPr>
            <w:tcW w:w="420" w:type="dxa"/>
          </w:tcPr>
          <w:p w:rsidR="00297E6B" w:rsidRPr="006B37CC" w:rsidRDefault="00297E6B" w:rsidP="00D12FA7">
            <w:pPr>
              <w:jc w:val="right"/>
              <w:rPr>
                <w:rFonts w:ascii="Times New Roman" w:hAnsi="Times New Roman" w:cs="Times New Roman"/>
                <w:color w:val="000000" w:themeColor="text1"/>
                <w:sz w:val="18"/>
                <w:szCs w:val="18"/>
                <w:rtl/>
              </w:rPr>
            </w:pPr>
          </w:p>
        </w:tc>
        <w:tc>
          <w:tcPr>
            <w:tcW w:w="420" w:type="dxa"/>
          </w:tcPr>
          <w:p w:rsidR="00297E6B" w:rsidRPr="006B37CC" w:rsidRDefault="00297E6B" w:rsidP="00D12FA7">
            <w:pPr>
              <w:jc w:val="right"/>
              <w:rPr>
                <w:rFonts w:ascii="Times New Roman" w:hAnsi="Times New Roman" w:cs="Times New Roman"/>
                <w:color w:val="000000" w:themeColor="text1"/>
                <w:sz w:val="18"/>
                <w:szCs w:val="18"/>
                <w:rtl/>
              </w:rPr>
            </w:pPr>
          </w:p>
        </w:tc>
        <w:tc>
          <w:tcPr>
            <w:tcW w:w="421" w:type="dxa"/>
          </w:tcPr>
          <w:p w:rsidR="00297E6B" w:rsidRPr="006B37CC" w:rsidRDefault="00297E6B" w:rsidP="00D12FA7">
            <w:pPr>
              <w:jc w:val="right"/>
              <w:rPr>
                <w:rFonts w:ascii="Times New Roman" w:hAnsi="Times New Roman" w:cs="Times New Roman"/>
                <w:color w:val="000000" w:themeColor="text1"/>
                <w:sz w:val="18"/>
                <w:szCs w:val="18"/>
                <w:rtl/>
              </w:rPr>
            </w:pPr>
          </w:p>
        </w:tc>
        <w:tc>
          <w:tcPr>
            <w:tcW w:w="420" w:type="dxa"/>
          </w:tcPr>
          <w:p w:rsidR="00297E6B" w:rsidRPr="006B37CC" w:rsidRDefault="00297E6B" w:rsidP="00D12FA7">
            <w:pPr>
              <w:jc w:val="right"/>
              <w:rPr>
                <w:rFonts w:ascii="Times New Roman" w:hAnsi="Times New Roman" w:cs="Times New Roman"/>
                <w:color w:val="000000" w:themeColor="text1"/>
                <w:sz w:val="18"/>
                <w:szCs w:val="18"/>
                <w:rtl/>
              </w:rPr>
            </w:pPr>
          </w:p>
        </w:tc>
      </w:tr>
      <w:tr w:rsidR="00297E6B" w:rsidRPr="00D4776B" w:rsidTr="00D12FA7">
        <w:trPr>
          <w:trHeight w:val="291"/>
        </w:trPr>
        <w:tc>
          <w:tcPr>
            <w:tcW w:w="9781" w:type="dxa"/>
            <w:gridSpan w:val="7"/>
          </w:tcPr>
          <w:p w:rsidR="00297E6B" w:rsidRPr="006B37CC" w:rsidRDefault="00297E6B" w:rsidP="00D12FA7">
            <w:pPr>
              <w:jc w:val="right"/>
              <w:rPr>
                <w:rFonts w:ascii="Times New Roman" w:hAnsi="Times New Roman" w:cs="Times New Roman"/>
                <w:b/>
                <w:bCs/>
                <w:color w:val="000000" w:themeColor="text1"/>
                <w:sz w:val="18"/>
                <w:szCs w:val="18"/>
                <w:rtl/>
              </w:rPr>
            </w:pPr>
            <w:r w:rsidRPr="006B37CC">
              <w:rPr>
                <w:rFonts w:ascii="Times New Roman" w:hAnsi="Times New Roman" w:cs="Times New Roman"/>
                <w:b/>
                <w:bCs/>
                <w:color w:val="000000" w:themeColor="text1"/>
                <w:sz w:val="18"/>
                <w:szCs w:val="18"/>
              </w:rPr>
              <w:t xml:space="preserve">Diagnosis of delirium requires feature 1+2 in addition to either 3 OR 4: Present: ____________ Not </w:t>
            </w:r>
            <w:proofErr w:type="gramStart"/>
            <w:r w:rsidRPr="006B37CC">
              <w:rPr>
                <w:rFonts w:ascii="Times New Roman" w:hAnsi="Times New Roman" w:cs="Times New Roman"/>
                <w:b/>
                <w:bCs/>
                <w:color w:val="000000" w:themeColor="text1"/>
                <w:sz w:val="18"/>
                <w:szCs w:val="18"/>
              </w:rPr>
              <w:t>present:_</w:t>
            </w:r>
            <w:proofErr w:type="gramEnd"/>
            <w:r w:rsidRPr="006B37CC">
              <w:rPr>
                <w:rFonts w:ascii="Times New Roman" w:hAnsi="Times New Roman" w:cs="Times New Roman"/>
                <w:b/>
                <w:bCs/>
                <w:color w:val="000000" w:themeColor="text1"/>
                <w:sz w:val="18"/>
                <w:szCs w:val="18"/>
              </w:rPr>
              <w:t xml:space="preserve">_______________ </w:t>
            </w:r>
          </w:p>
          <w:p w:rsidR="00297E6B" w:rsidRPr="006B37CC" w:rsidRDefault="00297E6B" w:rsidP="00D12FA7">
            <w:pPr>
              <w:jc w:val="right"/>
              <w:rPr>
                <w:rFonts w:ascii="Times New Roman" w:hAnsi="Times New Roman" w:cs="Times New Roman"/>
                <w:color w:val="000000" w:themeColor="text1"/>
                <w:sz w:val="18"/>
                <w:szCs w:val="18"/>
                <w:rtl/>
              </w:rPr>
            </w:pPr>
          </w:p>
        </w:tc>
      </w:tr>
      <w:tr w:rsidR="00297E6B" w:rsidRPr="000B6008" w:rsidTr="00D12FA7">
        <w:trPr>
          <w:trHeight w:val="291"/>
        </w:trPr>
        <w:tc>
          <w:tcPr>
            <w:tcW w:w="9781" w:type="dxa"/>
            <w:gridSpan w:val="7"/>
          </w:tcPr>
          <w:p w:rsidR="00297E6B" w:rsidRPr="006B37CC" w:rsidRDefault="00297E6B" w:rsidP="00D12FA7">
            <w:pPr>
              <w:spacing w:before="100" w:beforeAutospacing="1" w:after="100" w:afterAutospacing="1"/>
              <w:rPr>
                <w:rFonts w:ascii="Times New Roman" w:hAnsi="Times New Roman" w:cs="Times New Roman"/>
                <w:color w:val="000000" w:themeColor="text1"/>
                <w:sz w:val="20"/>
                <w:szCs w:val="20"/>
              </w:rPr>
            </w:pPr>
            <w:r w:rsidRPr="006B37CC">
              <w:rPr>
                <w:rFonts w:ascii="Times New Roman" w:hAnsi="Times New Roman" w:cs="Times New Roman"/>
                <w:color w:val="000000" w:themeColor="text1"/>
                <w:sz w:val="20"/>
                <w:szCs w:val="20"/>
              </w:rPr>
              <w:t xml:space="preserve">Optional 3D-CAM-S score, classifying Delirium severity: Add 1 point for every item marked on left columns, from 1-20. If items 21-22 were addressed and the answers were "Yes", add one point to total score, so that the maximal score would be 20. </w:t>
            </w:r>
          </w:p>
          <w:p w:rsidR="00297E6B" w:rsidRPr="006B37CC" w:rsidRDefault="00297E6B" w:rsidP="00D12FA7">
            <w:pPr>
              <w:spacing w:before="100" w:beforeAutospacing="1" w:after="100" w:afterAutospacing="1"/>
              <w:rPr>
                <w:rFonts w:ascii="Times New Roman" w:hAnsi="Times New Roman" w:cs="Times New Roman"/>
                <w:color w:val="000000" w:themeColor="text1"/>
                <w:sz w:val="20"/>
                <w:szCs w:val="20"/>
              </w:rPr>
            </w:pPr>
            <w:r w:rsidRPr="006B37CC">
              <w:rPr>
                <w:rFonts w:ascii="Times New Roman" w:hAnsi="Times New Roman" w:cs="Times New Roman"/>
                <w:color w:val="000000" w:themeColor="text1"/>
                <w:sz w:val="20"/>
                <w:szCs w:val="20"/>
              </w:rPr>
              <w:t xml:space="preserve">Delirium severity score 3D-CAM-S = </w:t>
            </w:r>
            <w:r w:rsidRPr="006B37CC">
              <w:rPr>
                <w:rFonts w:ascii="Times New Roman" w:hAnsi="Times New Roman" w:cs="Times New Roman"/>
                <w:color w:val="000000" w:themeColor="text1"/>
                <w:sz w:val="20"/>
                <w:szCs w:val="20"/>
                <w:u w:val="single"/>
              </w:rPr>
              <w:tab/>
              <w:t>/20</w:t>
            </w:r>
          </w:p>
          <w:p w:rsidR="00297E6B" w:rsidRPr="006B37CC" w:rsidRDefault="00297E6B" w:rsidP="00D12FA7">
            <w:pPr>
              <w:jc w:val="right"/>
              <w:rPr>
                <w:rFonts w:ascii="Times New Roman" w:hAnsi="Times New Roman" w:cs="Times New Roman"/>
                <w:b/>
                <w:bCs/>
                <w:color w:val="000000" w:themeColor="text1"/>
                <w:sz w:val="18"/>
                <w:szCs w:val="18"/>
              </w:rPr>
            </w:pPr>
          </w:p>
        </w:tc>
      </w:tr>
    </w:tbl>
    <w:p w:rsidR="006D5B68" w:rsidRDefault="006D5B68" w:rsidP="002E3626">
      <w:pPr>
        <w:rPr>
          <w:rFonts w:ascii="Times New Roman" w:hAnsi="Times New Roman" w:cs="Times New Roman"/>
          <w:sz w:val="22"/>
          <w:szCs w:val="22"/>
        </w:rPr>
      </w:pPr>
    </w:p>
    <w:p w:rsidR="006D5B68" w:rsidRDefault="006D5B68">
      <w:pPr>
        <w:widowControl/>
        <w:jc w:val="left"/>
        <w:rPr>
          <w:rFonts w:ascii="Times New Roman" w:hAnsi="Times New Roman" w:cs="Times New Roman"/>
          <w:sz w:val="22"/>
          <w:szCs w:val="22"/>
        </w:rPr>
      </w:pPr>
      <w:r>
        <w:rPr>
          <w:rFonts w:ascii="Times New Roman" w:hAnsi="Times New Roman" w:cs="Times New Roman"/>
          <w:sz w:val="22"/>
          <w:szCs w:val="22"/>
        </w:rPr>
        <w:br w:type="page"/>
      </w:r>
    </w:p>
    <w:p w:rsidR="00297E6B" w:rsidRDefault="006D5B68" w:rsidP="002E3626">
      <w:pPr>
        <w:rPr>
          <w:rFonts w:ascii="Times New Roman" w:hAnsi="Times New Roman" w:cs="Times New Roman"/>
          <w:b/>
          <w:bCs/>
          <w:szCs w:val="21"/>
        </w:rPr>
      </w:pPr>
      <w:r w:rsidRPr="002E3626">
        <w:rPr>
          <w:rFonts w:ascii="Times New Roman" w:hAnsi="Times New Roman" w:cs="Times New Roman"/>
          <w:b/>
          <w:bCs/>
          <w:szCs w:val="21"/>
        </w:rPr>
        <w:lastRenderedPageBreak/>
        <w:t xml:space="preserve">Annex </w:t>
      </w:r>
      <w:r>
        <w:rPr>
          <w:rFonts w:ascii="Times New Roman" w:hAnsi="Times New Roman" w:cs="Times New Roman" w:hint="eastAsia"/>
          <w:b/>
          <w:bCs/>
          <w:szCs w:val="21"/>
        </w:rPr>
        <w:t xml:space="preserve">5 </w:t>
      </w:r>
      <w:r w:rsidR="00C328FF">
        <w:rPr>
          <w:rFonts w:ascii="Times New Roman" w:hAnsi="Times New Roman" w:cs="Times New Roman" w:hint="eastAsia"/>
          <w:b/>
          <w:bCs/>
          <w:szCs w:val="21"/>
        </w:rPr>
        <w:t>Confusion Assessment M</w:t>
      </w:r>
      <w:r w:rsidRPr="006D5B68">
        <w:rPr>
          <w:rFonts w:ascii="Times New Roman" w:hAnsi="Times New Roman" w:cs="Times New Roman"/>
          <w:b/>
          <w:bCs/>
          <w:szCs w:val="21"/>
        </w:rPr>
        <w:t>ethod</w:t>
      </w:r>
      <w:r w:rsidR="00C328FF">
        <w:rPr>
          <w:rFonts w:ascii="Times New Roman" w:hAnsi="Times New Roman" w:cs="Times New Roman" w:hint="eastAsia"/>
          <w:b/>
          <w:bCs/>
          <w:szCs w:val="21"/>
        </w:rPr>
        <w:t>，</w:t>
      </w:r>
      <w:r w:rsidR="00C328FF" w:rsidRPr="006D5B68">
        <w:rPr>
          <w:rFonts w:ascii="Times New Roman" w:hAnsi="Times New Roman" w:cs="Times New Roman"/>
          <w:b/>
          <w:bCs/>
          <w:szCs w:val="21"/>
        </w:rPr>
        <w:t>CAM</w:t>
      </w:r>
    </w:p>
    <w:tbl>
      <w:tblPr>
        <w:tblStyle w:val="ae"/>
        <w:tblW w:w="0" w:type="auto"/>
        <w:tblLook w:val="04A0" w:firstRow="1" w:lastRow="0" w:firstColumn="1" w:lastColumn="0" w:noHBand="0" w:noVBand="1"/>
      </w:tblPr>
      <w:tblGrid>
        <w:gridCol w:w="1691"/>
        <w:gridCol w:w="5313"/>
        <w:gridCol w:w="1292"/>
      </w:tblGrid>
      <w:tr w:rsidR="006D5B68" w:rsidRPr="006B37CC" w:rsidTr="00D12FA7">
        <w:tc>
          <w:tcPr>
            <w:tcW w:w="112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Characteristics</w:t>
            </w:r>
          </w:p>
        </w:tc>
        <w:tc>
          <w:tcPr>
            <w:tcW w:w="5812"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performance</w:t>
            </w:r>
          </w:p>
        </w:tc>
        <w:tc>
          <w:tcPr>
            <w:tcW w:w="134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Positive criteria</w:t>
            </w:r>
          </w:p>
        </w:tc>
      </w:tr>
      <w:tr w:rsidR="006D5B68" w:rsidRPr="006B37CC" w:rsidTr="00D12FA7">
        <w:trPr>
          <w:trHeight w:val="589"/>
        </w:trPr>
        <w:tc>
          <w:tcPr>
            <w:tcW w:w="1129" w:type="dxa"/>
            <w:vMerge w:val="restart"/>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1.ACUTE ONSET AND FLUCTUATING COURSE</w:t>
            </w:r>
          </w:p>
        </w:tc>
        <w:tc>
          <w:tcPr>
            <w:tcW w:w="5812" w:type="dxa"/>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(1) Is there evidence of an acute change in mental status</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from the patient’s baseline?</w:t>
            </w:r>
          </w:p>
        </w:tc>
        <w:tc>
          <w:tcPr>
            <w:tcW w:w="1349" w:type="dxa"/>
            <w:vMerge w:val="restart"/>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(1) or (2) any answer being ‘</w:t>
            </w:r>
            <w:proofErr w:type="spellStart"/>
            <w:r w:rsidRPr="006B37CC">
              <w:rPr>
                <w:rFonts w:ascii="Times New Roman" w:eastAsia="微软雅黑" w:hAnsi="Times New Roman" w:cs="Times New Roman"/>
                <w:sz w:val="18"/>
                <w:szCs w:val="18"/>
              </w:rPr>
              <w:t>yes’</w:t>
            </w:r>
            <w:proofErr w:type="spellEnd"/>
          </w:p>
        </w:tc>
      </w:tr>
      <w:tr w:rsidR="006D5B68" w:rsidRPr="006B37CC" w:rsidTr="00D12FA7">
        <w:trPr>
          <w:trHeight w:val="588"/>
        </w:trPr>
        <w:tc>
          <w:tcPr>
            <w:tcW w:w="1129" w:type="dxa"/>
            <w:vMerge/>
          </w:tcPr>
          <w:p w:rsidR="006D5B68" w:rsidRPr="006B37CC" w:rsidRDefault="006D5B68" w:rsidP="00D12FA7">
            <w:pPr>
              <w:rPr>
                <w:rFonts w:ascii="Times New Roman" w:eastAsia="微软雅黑" w:hAnsi="Times New Roman" w:cs="Times New Roman"/>
                <w:sz w:val="18"/>
                <w:szCs w:val="18"/>
              </w:rPr>
            </w:pPr>
          </w:p>
        </w:tc>
        <w:tc>
          <w:tcPr>
            <w:tcW w:w="5812" w:type="dxa"/>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w:t>
            </w:r>
            <w:proofErr w:type="gramStart"/>
            <w:r w:rsidRPr="006B37CC">
              <w:rPr>
                <w:rFonts w:ascii="Times New Roman" w:eastAsia="微软雅黑" w:hAnsi="Times New Roman" w:cs="Times New Roman"/>
                <w:sz w:val="18"/>
                <w:szCs w:val="18"/>
              </w:rPr>
              <w:t>2)Did</w:t>
            </w:r>
            <w:proofErr w:type="gramEnd"/>
            <w:r w:rsidRPr="006B37CC">
              <w:rPr>
                <w:rFonts w:ascii="Times New Roman" w:eastAsia="微软雅黑" w:hAnsi="Times New Roman" w:cs="Times New Roman"/>
                <w:sz w:val="18"/>
                <w:szCs w:val="18"/>
              </w:rPr>
              <w:t xml:space="preserve"> this behavior fluctuate</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during the past day, that is, tend to come and go or</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increase and decrease in severity?</w:t>
            </w:r>
          </w:p>
        </w:tc>
        <w:tc>
          <w:tcPr>
            <w:tcW w:w="1349" w:type="dxa"/>
            <w:vMerge/>
          </w:tcPr>
          <w:p w:rsidR="006D5B68" w:rsidRPr="006B37CC" w:rsidRDefault="006D5B68" w:rsidP="00D12FA7">
            <w:pPr>
              <w:rPr>
                <w:rFonts w:ascii="Times New Roman" w:eastAsia="微软雅黑" w:hAnsi="Times New Roman" w:cs="Times New Roman"/>
                <w:sz w:val="18"/>
                <w:szCs w:val="18"/>
              </w:rPr>
            </w:pPr>
          </w:p>
        </w:tc>
      </w:tr>
      <w:tr w:rsidR="006D5B68" w:rsidRPr="006B37CC" w:rsidTr="00D12FA7">
        <w:tc>
          <w:tcPr>
            <w:tcW w:w="112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2.NATTENTION</w:t>
            </w:r>
          </w:p>
        </w:tc>
        <w:tc>
          <w:tcPr>
            <w:tcW w:w="5812" w:type="dxa"/>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Does the patient have difficulty focusing attention, for</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example, being easily distractible, or having difficulty</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keeping track of what was being said?</w:t>
            </w:r>
          </w:p>
        </w:tc>
        <w:tc>
          <w:tcPr>
            <w:tcW w:w="134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w:t>
            </w:r>
            <w:proofErr w:type="spellStart"/>
            <w:r w:rsidRPr="006B37CC">
              <w:rPr>
                <w:rFonts w:ascii="Times New Roman" w:eastAsia="微软雅黑" w:hAnsi="Times New Roman" w:cs="Times New Roman"/>
                <w:sz w:val="18"/>
                <w:szCs w:val="18"/>
              </w:rPr>
              <w:t>yes’</w:t>
            </w:r>
            <w:proofErr w:type="spellEnd"/>
          </w:p>
        </w:tc>
      </w:tr>
      <w:tr w:rsidR="006D5B68" w:rsidRPr="006B37CC" w:rsidTr="00D12FA7">
        <w:tc>
          <w:tcPr>
            <w:tcW w:w="112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3.DISORGANIZED THINKING</w:t>
            </w:r>
          </w:p>
        </w:tc>
        <w:tc>
          <w:tcPr>
            <w:tcW w:w="5812" w:type="dxa"/>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Is the patient’s speech disorganized or incoherent,</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such as rambling or irrelevant conversation, unclear</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or illogical flow of ideas, or unpredictable switching</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from subject to subject?</w:t>
            </w:r>
          </w:p>
        </w:tc>
        <w:tc>
          <w:tcPr>
            <w:tcW w:w="134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w:t>
            </w:r>
            <w:proofErr w:type="spellStart"/>
            <w:r w:rsidRPr="006B37CC">
              <w:rPr>
                <w:rFonts w:ascii="Times New Roman" w:eastAsia="微软雅黑" w:hAnsi="Times New Roman" w:cs="Times New Roman"/>
                <w:sz w:val="18"/>
                <w:szCs w:val="18"/>
              </w:rPr>
              <w:t>yes’</w:t>
            </w:r>
            <w:proofErr w:type="spellEnd"/>
          </w:p>
        </w:tc>
      </w:tr>
      <w:tr w:rsidR="006D5B68" w:rsidRPr="006B37CC" w:rsidTr="00D12FA7">
        <w:tc>
          <w:tcPr>
            <w:tcW w:w="112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4.ALTERED LEVEL OF CONSCIOUSNESS</w:t>
            </w:r>
          </w:p>
        </w:tc>
        <w:tc>
          <w:tcPr>
            <w:tcW w:w="5812" w:type="dxa"/>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Overall, how would you rate this patient’s level of</w:t>
            </w:r>
          </w:p>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consciousness?</w:t>
            </w:r>
          </w:p>
        </w:tc>
        <w:tc>
          <w:tcPr>
            <w:tcW w:w="1349" w:type="dxa"/>
          </w:tcPr>
          <w:p w:rsidR="006D5B68" w:rsidRPr="006B37CC" w:rsidRDefault="006D5B68" w:rsidP="00D12FA7">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Any anomaly exists</w:t>
            </w:r>
          </w:p>
        </w:tc>
      </w:tr>
      <w:tr w:rsidR="006D5B68" w:rsidRPr="006B37CC" w:rsidTr="00D12FA7">
        <w:tc>
          <w:tcPr>
            <w:tcW w:w="8290" w:type="dxa"/>
            <w:gridSpan w:val="3"/>
          </w:tcPr>
          <w:p w:rsidR="006D5B68" w:rsidRPr="006B37CC" w:rsidRDefault="006D5B68" w:rsidP="006D5B68">
            <w:pPr>
              <w:rPr>
                <w:rFonts w:ascii="Times New Roman" w:eastAsia="微软雅黑" w:hAnsi="Times New Roman" w:cs="Times New Roman"/>
                <w:sz w:val="18"/>
                <w:szCs w:val="18"/>
              </w:rPr>
            </w:pPr>
            <w:r w:rsidRPr="006B37CC">
              <w:rPr>
                <w:rFonts w:ascii="Times New Roman" w:eastAsia="微软雅黑" w:hAnsi="Times New Roman" w:cs="Times New Roman"/>
                <w:sz w:val="18"/>
                <w:szCs w:val="18"/>
              </w:rPr>
              <w:t>THE DIAGNOSIS OF DELIRIUM REQUIRES A PRESENT/ABNORMAL RATING FOR CRITERIA: (1) AND (2) AND EITHER (3 OR 4)</w:t>
            </w:r>
          </w:p>
        </w:tc>
      </w:tr>
    </w:tbl>
    <w:p w:rsidR="00841747" w:rsidRDefault="00841747" w:rsidP="002E3626">
      <w:pPr>
        <w:rPr>
          <w:rFonts w:ascii="Times New Roman" w:hAnsi="Times New Roman" w:cs="Times New Roman"/>
          <w:sz w:val="22"/>
          <w:szCs w:val="22"/>
        </w:rPr>
      </w:pPr>
    </w:p>
    <w:p w:rsidR="00841747" w:rsidRDefault="00841747">
      <w:pPr>
        <w:widowControl/>
        <w:jc w:val="left"/>
        <w:rPr>
          <w:rFonts w:ascii="Times New Roman" w:hAnsi="Times New Roman" w:cs="Times New Roman"/>
          <w:sz w:val="22"/>
          <w:szCs w:val="22"/>
        </w:rPr>
      </w:pPr>
      <w:r>
        <w:rPr>
          <w:rFonts w:ascii="Times New Roman" w:hAnsi="Times New Roman" w:cs="Times New Roman"/>
          <w:sz w:val="22"/>
          <w:szCs w:val="22"/>
        </w:rPr>
        <w:br w:type="page"/>
      </w:r>
    </w:p>
    <w:p w:rsidR="006D5B68" w:rsidRDefault="00841747" w:rsidP="002E3626">
      <w:pPr>
        <w:rPr>
          <w:rFonts w:ascii="Times New Roman" w:hAnsi="Times New Roman" w:cs="Times New Roman"/>
          <w:b/>
          <w:bCs/>
          <w:szCs w:val="21"/>
        </w:rPr>
      </w:pPr>
      <w:bookmarkStart w:id="61" w:name="OLE_LINK135"/>
      <w:r w:rsidRPr="002E3626">
        <w:rPr>
          <w:rFonts w:ascii="Times New Roman" w:hAnsi="Times New Roman" w:cs="Times New Roman"/>
          <w:b/>
          <w:bCs/>
          <w:szCs w:val="21"/>
        </w:rPr>
        <w:lastRenderedPageBreak/>
        <w:t xml:space="preserve">Annex </w:t>
      </w:r>
      <w:r>
        <w:rPr>
          <w:rFonts w:ascii="Times New Roman" w:hAnsi="Times New Roman" w:cs="Times New Roman" w:hint="eastAsia"/>
          <w:b/>
          <w:bCs/>
          <w:szCs w:val="21"/>
        </w:rPr>
        <w:t>6</w:t>
      </w:r>
      <w:bookmarkEnd w:id="61"/>
      <w:r>
        <w:rPr>
          <w:rFonts w:ascii="Times New Roman" w:hAnsi="Times New Roman" w:cs="Times New Roman" w:hint="eastAsia"/>
          <w:b/>
          <w:bCs/>
          <w:szCs w:val="21"/>
        </w:rPr>
        <w:t xml:space="preserve"> </w:t>
      </w:r>
      <w:r w:rsidR="00C328FF" w:rsidRPr="00C328FF">
        <w:rPr>
          <w:rFonts w:ascii="Times New Roman" w:hAnsi="Times New Roman" w:cs="Times New Roman"/>
          <w:b/>
          <w:bCs/>
          <w:szCs w:val="21"/>
        </w:rPr>
        <w:t>The Confusion Assessment Method for the ICU (CAM-ICU)</w:t>
      </w:r>
    </w:p>
    <w:p w:rsidR="00841747" w:rsidRDefault="00C328FF" w:rsidP="002E3626">
      <w:pPr>
        <w:rPr>
          <w:rFonts w:ascii="Times New Roman" w:hAnsi="Times New Roman" w:cs="Times New Roman"/>
          <w:sz w:val="22"/>
          <w:szCs w:val="22"/>
        </w:rPr>
      </w:pPr>
      <w:r>
        <w:rPr>
          <w:rFonts w:ascii="Times New Roman" w:hAnsi="Times New Roman" w:cs="Times New Roman" w:hint="eastAsia"/>
          <w:noProof/>
          <w:sz w:val="22"/>
          <w:szCs w:val="22"/>
        </w:rPr>
        <w:drawing>
          <wp:inline distT="0" distB="0" distL="0" distR="0">
            <wp:extent cx="5142523" cy="6655030"/>
            <wp:effectExtent l="0" t="0" r="1270" b="0"/>
            <wp:docPr id="10503234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23471" name="图片 1050323471"/>
                    <pic:cNvPicPr/>
                  </pic:nvPicPr>
                  <pic:blipFill>
                    <a:blip r:embed="rId8">
                      <a:extLst>
                        <a:ext uri="{28A0092B-C50C-407E-A947-70E740481C1C}">
                          <a14:useLocalDpi xmlns:a14="http://schemas.microsoft.com/office/drawing/2010/main" val="0"/>
                        </a:ext>
                      </a:extLst>
                    </a:blip>
                    <a:stretch>
                      <a:fillRect/>
                    </a:stretch>
                  </pic:blipFill>
                  <pic:spPr>
                    <a:xfrm>
                      <a:off x="0" y="0"/>
                      <a:ext cx="5151091" cy="6666119"/>
                    </a:xfrm>
                    <a:prstGeom prst="rect">
                      <a:avLst/>
                    </a:prstGeom>
                  </pic:spPr>
                </pic:pic>
              </a:graphicData>
            </a:graphic>
          </wp:inline>
        </w:drawing>
      </w:r>
    </w:p>
    <w:p w:rsidR="00BF4479" w:rsidRDefault="00BF4479">
      <w:pPr>
        <w:widowControl/>
        <w:jc w:val="left"/>
        <w:rPr>
          <w:rFonts w:ascii="Times New Roman" w:hAnsi="Times New Roman" w:cs="Times New Roman"/>
          <w:sz w:val="22"/>
          <w:szCs w:val="22"/>
        </w:rPr>
      </w:pPr>
      <w:r>
        <w:rPr>
          <w:rFonts w:ascii="Times New Roman" w:hAnsi="Times New Roman" w:cs="Times New Roman"/>
          <w:sz w:val="22"/>
          <w:szCs w:val="22"/>
        </w:rPr>
        <w:br w:type="page"/>
      </w:r>
    </w:p>
    <w:p w:rsidR="00BF4479" w:rsidRDefault="00BF4479" w:rsidP="00BF4479">
      <w:pPr>
        <w:rPr>
          <w:rFonts w:ascii="Times New Roman" w:hAnsi="Times New Roman" w:cs="Times New Roman"/>
          <w:b/>
          <w:bCs/>
          <w:szCs w:val="21"/>
        </w:rPr>
      </w:pPr>
      <w:bookmarkStart w:id="62" w:name="OLE_LINK137"/>
      <w:r w:rsidRPr="002E3626">
        <w:rPr>
          <w:rFonts w:ascii="Times New Roman" w:hAnsi="Times New Roman" w:cs="Times New Roman"/>
          <w:b/>
          <w:bCs/>
          <w:szCs w:val="21"/>
        </w:rPr>
        <w:lastRenderedPageBreak/>
        <w:t xml:space="preserve">Annex </w:t>
      </w:r>
      <w:r>
        <w:rPr>
          <w:rFonts w:ascii="Times New Roman" w:hAnsi="Times New Roman" w:cs="Times New Roman"/>
          <w:b/>
          <w:bCs/>
          <w:szCs w:val="21"/>
        </w:rPr>
        <w:t>7</w:t>
      </w:r>
      <w:bookmarkEnd w:id="62"/>
      <w:r>
        <w:rPr>
          <w:rFonts w:ascii="Times New Roman" w:hAnsi="Times New Roman" w:cs="Times New Roman" w:hint="eastAsia"/>
          <w:b/>
          <w:bCs/>
          <w:szCs w:val="21"/>
        </w:rPr>
        <w:t xml:space="preserve"> </w:t>
      </w:r>
      <w:proofErr w:type="spellStart"/>
      <w:r w:rsidRPr="00BF4479">
        <w:rPr>
          <w:rFonts w:ascii="Times New Roman" w:hAnsi="Times New Roman" w:cs="Times New Roman"/>
          <w:b/>
          <w:bCs/>
          <w:szCs w:val="21"/>
        </w:rPr>
        <w:t>Huaxi</w:t>
      </w:r>
      <w:proofErr w:type="spellEnd"/>
      <w:r w:rsidRPr="00BF4479">
        <w:rPr>
          <w:rFonts w:ascii="Times New Roman" w:hAnsi="Times New Roman" w:cs="Times New Roman"/>
          <w:b/>
          <w:bCs/>
          <w:szCs w:val="21"/>
        </w:rPr>
        <w:t xml:space="preserve"> emotional-distress index</w:t>
      </w:r>
      <w:r>
        <w:rPr>
          <w:rFonts w:ascii="Times New Roman" w:hAnsi="Times New Roman" w:cs="Times New Roman" w:hint="eastAsia"/>
          <w:b/>
          <w:bCs/>
          <w:szCs w:val="21"/>
        </w:rPr>
        <w:t>（</w:t>
      </w:r>
      <w:r>
        <w:rPr>
          <w:rFonts w:ascii="Times New Roman" w:hAnsi="Times New Roman" w:cs="Times New Roman"/>
          <w:b/>
          <w:bCs/>
          <w:szCs w:val="21"/>
        </w:rPr>
        <w:t>HEI</w:t>
      </w:r>
      <w:r>
        <w:rPr>
          <w:rFonts w:ascii="Times New Roman" w:hAnsi="Times New Roman" w:cs="Times New Roman" w:hint="eastAsia"/>
          <w:b/>
          <w:bCs/>
          <w:szCs w:val="21"/>
        </w:rPr>
        <w:t>）</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 xml:space="preserve">The </w:t>
      </w:r>
      <w:proofErr w:type="spellStart"/>
      <w:r w:rsidRPr="00BF4479">
        <w:rPr>
          <w:rFonts w:ascii="Times New Roman" w:hAnsi="Times New Roman" w:cs="Times New Roman"/>
          <w:sz w:val="22"/>
          <w:szCs w:val="22"/>
        </w:rPr>
        <w:t>Huaxi</w:t>
      </w:r>
      <w:proofErr w:type="spellEnd"/>
      <w:r w:rsidRPr="00BF4479">
        <w:rPr>
          <w:rFonts w:ascii="Times New Roman" w:hAnsi="Times New Roman" w:cs="Times New Roman"/>
          <w:sz w:val="22"/>
          <w:szCs w:val="22"/>
        </w:rPr>
        <w:t xml:space="preserve"> emotional-distress index comprises 11 items</w:t>
      </w:r>
      <w:r>
        <w:rPr>
          <w:rFonts w:ascii="Times New Roman" w:hAnsi="Times New Roman" w:cs="Times New Roman" w:hint="eastAsia"/>
          <w:sz w:val="22"/>
          <w:szCs w:val="22"/>
        </w:rPr>
        <w:t>, with a maximum score of 36</w:t>
      </w:r>
      <w:r w:rsidRPr="00BF4479">
        <w:rPr>
          <w:rFonts w:ascii="Times New Roman" w:hAnsi="Times New Roman" w:cs="Times New Roman"/>
          <w:sz w:val="22"/>
          <w:szCs w:val="22"/>
        </w:rPr>
        <w:t>. All patients must complete items 1</w:t>
      </w:r>
      <w:r>
        <w:rPr>
          <w:rFonts w:ascii="Times New Roman" w:hAnsi="Times New Roman" w:cs="Times New Roman" w:hint="eastAsia"/>
          <w:sz w:val="22"/>
          <w:szCs w:val="22"/>
        </w:rPr>
        <w:t>-</w:t>
      </w:r>
      <w:r w:rsidRPr="00BF4479">
        <w:rPr>
          <w:rFonts w:ascii="Times New Roman" w:hAnsi="Times New Roman" w:cs="Times New Roman"/>
          <w:sz w:val="22"/>
          <w:szCs w:val="22"/>
        </w:rPr>
        <w:t>9. If the total score for the first 9 items exceeds 8 points, items 10 and 11 are assessed; otherwise, the evaluation concludes.</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 xml:space="preserve">HEI Scoring Criteria: The first nine questions of the HEI scale are scored from 0 to 4 points based on frequency of occurrence: ‘Not at all’, </w:t>
      </w:r>
      <w:r>
        <w:rPr>
          <w:rFonts w:ascii="Times New Roman" w:hAnsi="Times New Roman" w:cs="Times New Roman" w:hint="eastAsia"/>
          <w:sz w:val="22"/>
          <w:szCs w:val="22"/>
        </w:rPr>
        <w:t>'Occasionally'</w:t>
      </w:r>
      <w:r w:rsidRPr="00BF4479">
        <w:rPr>
          <w:rFonts w:ascii="Times New Roman" w:hAnsi="Times New Roman" w:cs="Times New Roman"/>
          <w:sz w:val="22"/>
          <w:szCs w:val="22"/>
        </w:rPr>
        <w:t>, ‘Some of the time’, ‘Most of the time’, and ‘All of the time’. The total score for these nine questions is 36 points, with higher scores indicating more severe negative emotions. The grading criteria are as follows:</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Grade 1: 0–8 points, no negative emotions;</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Level 2: 9–12 points, mild negative emotions;</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Level 3: 13–16 points, moderate negative emotions;</w:t>
      </w:r>
    </w:p>
    <w:p w:rsid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Level 4: 17–36 points, severe negative emotions.</w:t>
      </w:r>
    </w:p>
    <w:p w:rsidR="00BF4479" w:rsidRP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Table 2</w:t>
      </w:r>
      <w:r>
        <w:rPr>
          <w:rFonts w:ascii="Times New Roman" w:hAnsi="Times New Roman" w:cs="Times New Roman" w:hint="eastAsia"/>
          <w:sz w:val="22"/>
          <w:szCs w:val="22"/>
        </w:rPr>
        <w:t xml:space="preserve"> </w:t>
      </w:r>
      <w:proofErr w:type="spellStart"/>
      <w:r w:rsidRPr="00BF4479">
        <w:rPr>
          <w:rFonts w:ascii="Times New Roman" w:hAnsi="Times New Roman" w:cs="Times New Roman"/>
          <w:b/>
          <w:bCs/>
          <w:szCs w:val="21"/>
        </w:rPr>
        <w:t>Huaxi</w:t>
      </w:r>
      <w:proofErr w:type="spellEnd"/>
      <w:r w:rsidRPr="00BF4479">
        <w:rPr>
          <w:rFonts w:ascii="Times New Roman" w:hAnsi="Times New Roman" w:cs="Times New Roman"/>
          <w:b/>
          <w:bCs/>
          <w:szCs w:val="21"/>
        </w:rPr>
        <w:t xml:space="preserve"> emotional-distress index</w:t>
      </w:r>
    </w:p>
    <w:tbl>
      <w:tblPr>
        <w:tblW w:w="0" w:type="auto"/>
        <w:jc w:val="center"/>
        <w:tblBorders>
          <w:top w:val="single" w:sz="4" w:space="0" w:color="auto"/>
          <w:bottom w:val="single" w:sz="4" w:space="0" w:color="auto"/>
        </w:tblBorders>
        <w:tblLook w:val="04A0" w:firstRow="1" w:lastRow="0" w:firstColumn="1" w:lastColumn="0" w:noHBand="0" w:noVBand="1"/>
      </w:tblPr>
      <w:tblGrid>
        <w:gridCol w:w="7939"/>
      </w:tblGrid>
      <w:tr w:rsidR="00BF4479" w:rsidRPr="00130FF1" w:rsidTr="00D12FA7">
        <w:trPr>
          <w:trHeight w:val="303"/>
          <w:jc w:val="center"/>
        </w:trPr>
        <w:tc>
          <w:tcPr>
            <w:tcW w:w="7939" w:type="dxa"/>
            <w:tcBorders>
              <w:bottom w:val="single" w:sz="4" w:space="0" w:color="auto"/>
            </w:tcBorders>
          </w:tcPr>
          <w:p w:rsidR="00BF4479" w:rsidRPr="00130FF1" w:rsidRDefault="00BF4479" w:rsidP="00D12FA7">
            <w:pPr>
              <w:rPr>
                <w:rFonts w:asciiTheme="majorBidi" w:hAnsiTheme="majorBidi" w:cstheme="majorBidi"/>
                <w:sz w:val="24"/>
              </w:rPr>
            </w:pPr>
            <w:r>
              <w:rPr>
                <w:rFonts w:asciiTheme="majorBidi" w:hAnsiTheme="majorBidi" w:cstheme="majorBidi"/>
                <w:sz w:val="24"/>
              </w:rPr>
              <w:t>I</w:t>
            </w:r>
            <w:r>
              <w:rPr>
                <w:rFonts w:asciiTheme="majorBidi" w:hAnsiTheme="majorBidi" w:cstheme="majorBidi" w:hint="eastAsia"/>
                <w:sz w:val="24"/>
              </w:rPr>
              <w:t>tems</w:t>
            </w:r>
          </w:p>
        </w:tc>
      </w:tr>
      <w:tr w:rsidR="00BF4479" w:rsidRPr="00130FF1" w:rsidTr="00D12FA7">
        <w:trPr>
          <w:jc w:val="center"/>
        </w:trPr>
        <w:tc>
          <w:tcPr>
            <w:tcW w:w="7939" w:type="dxa"/>
            <w:tcBorders>
              <w:top w:val="single" w:sz="4" w:space="0" w:color="auto"/>
            </w:tcBorders>
          </w:tcPr>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1. How often do you feel so low that nothing can cheer you up?</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2. How often do you feel no interest in anything?</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3. How often do you feel overly tense?</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4. How often do you feel uncontrollably worried or anxious?</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5. How often do you feel restless to the point of being unable to calm down?</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6. How often do you fear the sudden recurrence of severe fear or panic?</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7. How often do you blame yourself?</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8. How often do you feel hopeless?</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9. How often do you feel life is meaningless?</w:t>
            </w:r>
          </w:p>
          <w:p w:rsidR="00BF4479" w:rsidRPr="00C86736" w:rsidRDefault="00BF4479" w:rsidP="00BF4479">
            <w:pPr>
              <w:rPr>
                <w:rFonts w:asciiTheme="majorBidi" w:hAnsiTheme="majorBidi" w:cstheme="majorBidi"/>
                <w:sz w:val="22"/>
                <w:szCs w:val="22"/>
              </w:rPr>
            </w:pPr>
            <w:r w:rsidRPr="00C86736">
              <w:rPr>
                <w:rFonts w:asciiTheme="majorBidi" w:hAnsiTheme="majorBidi" w:cstheme="majorBidi"/>
                <w:sz w:val="22"/>
                <w:szCs w:val="22"/>
              </w:rPr>
              <w:t>10. How significantly do these negative emotions impact your daily life?</w:t>
            </w:r>
          </w:p>
          <w:p w:rsidR="00BF4479" w:rsidRPr="00130FF1" w:rsidRDefault="00BF4479" w:rsidP="00D12FA7">
            <w:pPr>
              <w:rPr>
                <w:rFonts w:asciiTheme="majorBidi" w:hAnsiTheme="majorBidi" w:cstheme="majorBidi"/>
                <w:sz w:val="22"/>
                <w:szCs w:val="22"/>
              </w:rPr>
            </w:pPr>
            <w:r w:rsidRPr="00C86736">
              <w:rPr>
                <w:rFonts w:asciiTheme="majorBidi" w:hAnsiTheme="majorBidi" w:cstheme="majorBidi"/>
                <w:sz w:val="22"/>
                <w:szCs w:val="22"/>
              </w:rPr>
              <w:t>11. What are the causes of the various emotions described above?</w:t>
            </w:r>
            <w:r w:rsidRPr="00130FF1">
              <w:rPr>
                <w:rFonts w:asciiTheme="majorBidi" w:hAnsiTheme="majorBidi" w:cstheme="majorBidi"/>
                <w:sz w:val="22"/>
                <w:szCs w:val="22"/>
              </w:rPr>
              <w:t xml:space="preserve"> </w:t>
            </w:r>
          </w:p>
        </w:tc>
      </w:tr>
    </w:tbl>
    <w:p w:rsidR="00BF4479" w:rsidRDefault="00BF4479" w:rsidP="00BF4479">
      <w:pPr>
        <w:rPr>
          <w:rFonts w:ascii="Times New Roman" w:hAnsi="Times New Roman" w:cs="Times New Roman"/>
          <w:sz w:val="22"/>
          <w:szCs w:val="22"/>
        </w:rPr>
      </w:pPr>
      <w:r w:rsidRPr="00BF4479">
        <w:rPr>
          <w:rFonts w:ascii="Times New Roman" w:hAnsi="Times New Roman" w:cs="Times New Roman"/>
          <w:sz w:val="22"/>
          <w:szCs w:val="22"/>
        </w:rPr>
        <w:t>Note: All patients must complete questions 1 to 9. The first nine questions each offer five response options: A. Not at all B. Occasionally C. Some of the time D. Most of the time E. All of the time, assigned scores</w:t>
      </w:r>
      <w:r>
        <w:rPr>
          <w:rFonts w:ascii="Times New Roman" w:hAnsi="Times New Roman" w:cs="Times New Roman"/>
          <w:sz w:val="22"/>
          <w:szCs w:val="22"/>
        </w:rPr>
        <w:t xml:space="preserve">, B. Relationship/marital/family issues, C. Work or academic issues, D. Strained interpersonal </w:t>
      </w:r>
      <w:proofErr w:type="spellStart"/>
      <w:proofErr w:type="gramStart"/>
      <w:r>
        <w:rPr>
          <w:rFonts w:ascii="Times New Roman" w:hAnsi="Times New Roman" w:cs="Times New Roman"/>
          <w:sz w:val="22"/>
          <w:szCs w:val="22"/>
        </w:rPr>
        <w:t>relationships,</w:t>
      </w:r>
      <w:r w:rsidRPr="00BF4479">
        <w:rPr>
          <w:rFonts w:ascii="Times New Roman" w:hAnsi="Times New Roman" w:cs="Times New Roman"/>
          <w:sz w:val="22"/>
          <w:szCs w:val="22"/>
        </w:rPr>
        <w:t>ns</w:t>
      </w:r>
      <w:proofErr w:type="spellEnd"/>
      <w:proofErr w:type="gramEnd"/>
      <w:r w:rsidRPr="00BF4479">
        <w:rPr>
          <w:rFonts w:ascii="Times New Roman" w:hAnsi="Times New Roman" w:cs="Times New Roman"/>
          <w:sz w:val="22"/>
          <w:szCs w:val="22"/>
        </w:rPr>
        <w:t xml:space="preserve"> 10 and 11; otherwise, assessment concludes. Question 10 assesses the impact of negative emotions on daily life: A. No impact B. Minimal impact C. Some impact D. Significant impact E. Major impact. Question 11 assesses the cause of negative emotions: A. Physical health issues B. Relationship/marital/family issues C. Work or academic issues D. Strained interpersonal relationships E. Other.</w:t>
      </w:r>
    </w:p>
    <w:p w:rsidR="000569B4" w:rsidRDefault="000569B4" w:rsidP="006B37CC">
      <w:pPr>
        <w:widowControl/>
        <w:jc w:val="left"/>
        <w:rPr>
          <w:rFonts w:ascii="Times New Roman" w:hAnsi="Times New Roman" w:cs="Times New Roman"/>
          <w:sz w:val="22"/>
          <w:szCs w:val="22"/>
        </w:rPr>
      </w:pPr>
    </w:p>
    <w:sectPr w:rsidR="000569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A56" w:rsidRDefault="00372A56" w:rsidP="00297E6B">
      <w:r>
        <w:separator/>
      </w:r>
    </w:p>
  </w:endnote>
  <w:endnote w:type="continuationSeparator" w:id="0">
    <w:p w:rsidR="00372A56" w:rsidRDefault="00372A56" w:rsidP="0029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Symbol">
    <w:altName w:val="Calibri"/>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A56" w:rsidRDefault="00372A56" w:rsidP="00297E6B">
      <w:r>
        <w:separator/>
      </w:r>
    </w:p>
  </w:footnote>
  <w:footnote w:type="continuationSeparator" w:id="0">
    <w:p w:rsidR="00372A56" w:rsidRDefault="00372A56" w:rsidP="00297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378F"/>
    <w:multiLevelType w:val="hybridMultilevel"/>
    <w:tmpl w:val="8A00C266"/>
    <w:lvl w:ilvl="0" w:tplc="0E0884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764B6A"/>
    <w:multiLevelType w:val="hybridMultilevel"/>
    <w:tmpl w:val="985C88B0"/>
    <w:lvl w:ilvl="0" w:tplc="979A7518">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150FDC"/>
    <w:multiLevelType w:val="multilevel"/>
    <w:tmpl w:val="5E150FD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D33013C"/>
    <w:multiLevelType w:val="multilevel"/>
    <w:tmpl w:val="6D3301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A547B4"/>
    <w:multiLevelType w:val="hybridMultilevel"/>
    <w:tmpl w:val="2C3C4D42"/>
    <w:lvl w:ilvl="0" w:tplc="0E08847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7D3096"/>
    <w:multiLevelType w:val="hybridMultilevel"/>
    <w:tmpl w:val="5A8E6D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815EF7"/>
    <w:multiLevelType w:val="multilevel"/>
    <w:tmpl w:val="7B815E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C9D5815"/>
    <w:multiLevelType w:val="hybridMultilevel"/>
    <w:tmpl w:val="5952318A"/>
    <w:lvl w:ilvl="0" w:tplc="F1804EB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D6410E"/>
    <w:multiLevelType w:val="hybridMultilevel"/>
    <w:tmpl w:val="F1B676C4"/>
    <w:lvl w:ilvl="0" w:tplc="AB28CC80">
      <w:start w:val="1"/>
      <w:numFmt w:val="bullet"/>
      <w:lvlText w:val="•"/>
      <w:lvlJc w:val="left"/>
      <w:pPr>
        <w:tabs>
          <w:tab w:val="num" w:pos="720"/>
        </w:tabs>
        <w:ind w:left="720" w:hanging="360"/>
      </w:pPr>
      <w:rPr>
        <w:rFonts w:ascii="宋体" w:hAnsi="宋体" w:hint="default"/>
      </w:rPr>
    </w:lvl>
    <w:lvl w:ilvl="1" w:tplc="071C0D3E" w:tentative="1">
      <w:start w:val="1"/>
      <w:numFmt w:val="bullet"/>
      <w:lvlText w:val="•"/>
      <w:lvlJc w:val="left"/>
      <w:pPr>
        <w:tabs>
          <w:tab w:val="num" w:pos="1440"/>
        </w:tabs>
        <w:ind w:left="1440" w:hanging="360"/>
      </w:pPr>
      <w:rPr>
        <w:rFonts w:ascii="宋体" w:hAnsi="宋体" w:hint="default"/>
      </w:rPr>
    </w:lvl>
    <w:lvl w:ilvl="2" w:tplc="51F6DEF8" w:tentative="1">
      <w:start w:val="1"/>
      <w:numFmt w:val="bullet"/>
      <w:lvlText w:val="•"/>
      <w:lvlJc w:val="left"/>
      <w:pPr>
        <w:tabs>
          <w:tab w:val="num" w:pos="2160"/>
        </w:tabs>
        <w:ind w:left="2160" w:hanging="360"/>
      </w:pPr>
      <w:rPr>
        <w:rFonts w:ascii="宋体" w:hAnsi="宋体" w:hint="default"/>
      </w:rPr>
    </w:lvl>
    <w:lvl w:ilvl="3" w:tplc="7A28AC36" w:tentative="1">
      <w:start w:val="1"/>
      <w:numFmt w:val="bullet"/>
      <w:lvlText w:val="•"/>
      <w:lvlJc w:val="left"/>
      <w:pPr>
        <w:tabs>
          <w:tab w:val="num" w:pos="2880"/>
        </w:tabs>
        <w:ind w:left="2880" w:hanging="360"/>
      </w:pPr>
      <w:rPr>
        <w:rFonts w:ascii="宋体" w:hAnsi="宋体" w:hint="default"/>
      </w:rPr>
    </w:lvl>
    <w:lvl w:ilvl="4" w:tplc="1BC0EFAC" w:tentative="1">
      <w:start w:val="1"/>
      <w:numFmt w:val="bullet"/>
      <w:lvlText w:val="•"/>
      <w:lvlJc w:val="left"/>
      <w:pPr>
        <w:tabs>
          <w:tab w:val="num" w:pos="3600"/>
        </w:tabs>
        <w:ind w:left="3600" w:hanging="360"/>
      </w:pPr>
      <w:rPr>
        <w:rFonts w:ascii="宋体" w:hAnsi="宋体" w:hint="default"/>
      </w:rPr>
    </w:lvl>
    <w:lvl w:ilvl="5" w:tplc="2C504EB0" w:tentative="1">
      <w:start w:val="1"/>
      <w:numFmt w:val="bullet"/>
      <w:lvlText w:val="•"/>
      <w:lvlJc w:val="left"/>
      <w:pPr>
        <w:tabs>
          <w:tab w:val="num" w:pos="4320"/>
        </w:tabs>
        <w:ind w:left="4320" w:hanging="360"/>
      </w:pPr>
      <w:rPr>
        <w:rFonts w:ascii="宋体" w:hAnsi="宋体" w:hint="default"/>
      </w:rPr>
    </w:lvl>
    <w:lvl w:ilvl="6" w:tplc="476456EE" w:tentative="1">
      <w:start w:val="1"/>
      <w:numFmt w:val="bullet"/>
      <w:lvlText w:val="•"/>
      <w:lvlJc w:val="left"/>
      <w:pPr>
        <w:tabs>
          <w:tab w:val="num" w:pos="5040"/>
        </w:tabs>
        <w:ind w:left="5040" w:hanging="360"/>
      </w:pPr>
      <w:rPr>
        <w:rFonts w:ascii="宋体" w:hAnsi="宋体" w:hint="default"/>
      </w:rPr>
    </w:lvl>
    <w:lvl w:ilvl="7" w:tplc="77A46CC0" w:tentative="1">
      <w:start w:val="1"/>
      <w:numFmt w:val="bullet"/>
      <w:lvlText w:val="•"/>
      <w:lvlJc w:val="left"/>
      <w:pPr>
        <w:tabs>
          <w:tab w:val="num" w:pos="5760"/>
        </w:tabs>
        <w:ind w:left="5760" w:hanging="360"/>
      </w:pPr>
      <w:rPr>
        <w:rFonts w:ascii="宋体" w:hAnsi="宋体" w:hint="default"/>
      </w:rPr>
    </w:lvl>
    <w:lvl w:ilvl="8" w:tplc="78EA122C" w:tentative="1">
      <w:start w:val="1"/>
      <w:numFmt w:val="bullet"/>
      <w:lvlText w:val="•"/>
      <w:lvlJc w:val="left"/>
      <w:pPr>
        <w:tabs>
          <w:tab w:val="num" w:pos="6480"/>
        </w:tabs>
        <w:ind w:left="6480" w:hanging="360"/>
      </w:pPr>
      <w:rPr>
        <w:rFonts w:ascii="宋体" w:hAnsi="宋体" w:hint="default"/>
      </w:rPr>
    </w:lvl>
  </w:abstractNum>
  <w:num w:numId="1" w16cid:durableId="1792479842">
    <w:abstractNumId w:val="8"/>
  </w:num>
  <w:num w:numId="2" w16cid:durableId="1116949588">
    <w:abstractNumId w:val="1"/>
  </w:num>
  <w:num w:numId="3" w16cid:durableId="2132043015">
    <w:abstractNumId w:val="0"/>
  </w:num>
  <w:num w:numId="4" w16cid:durableId="288777673">
    <w:abstractNumId w:val="6"/>
  </w:num>
  <w:num w:numId="5" w16cid:durableId="1556577567">
    <w:abstractNumId w:val="3"/>
  </w:num>
  <w:num w:numId="6" w16cid:durableId="121576444">
    <w:abstractNumId w:val="2"/>
  </w:num>
  <w:num w:numId="7" w16cid:durableId="186989213">
    <w:abstractNumId w:val="4"/>
  </w:num>
  <w:num w:numId="8" w16cid:durableId="1838880205">
    <w:abstractNumId w:val="5"/>
  </w:num>
  <w:num w:numId="9" w16cid:durableId="120274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 w:name="EN.InstantFormat" w:val="&lt;ENInstantFormat&gt;&lt;Enabled&gt;1&lt;/Enabled&gt;&lt;ScanUnformatted&gt;1&lt;/ScanUnformatted&gt;&lt;ScanChanges&gt;1&lt;/ScanChanges&gt;&lt;Suspended&gt;0&lt;/Suspended&gt;&lt;/ENInstantFormat&gt;"/>
    <w:docVar w:name="EN.Layout" w:val="&lt;ENLayout&gt;&lt;Style&gt;Chinese Std GBT7714 (numeric) Copy&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wszete30ddzmervr15sffszafrp9sefzr2&quot;&gt;My EndNote Library&lt;record-ids&gt;&lt;item&gt;745&lt;/item&gt;&lt;item&gt;746&lt;/item&gt;&lt;item&gt;747&lt;/item&gt;&lt;item&gt;749&lt;/item&gt;&lt;item&gt;750&lt;/item&gt;&lt;item&gt;754&lt;/item&gt;&lt;item&gt;756&lt;/item&gt;&lt;item&gt;759&lt;/item&gt;&lt;item&gt;760&lt;/item&gt;&lt;item&gt;763&lt;/item&gt;&lt;item&gt;764&lt;/item&gt;&lt;item&gt;765&lt;/item&gt;&lt;item&gt;766&lt;/item&gt;&lt;item&gt;768&lt;/item&gt;&lt;item&gt;769&lt;/item&gt;&lt;item&gt;770&lt;/item&gt;&lt;item&gt;771&lt;/item&gt;&lt;item&gt;772&lt;/item&gt;&lt;item&gt;776&lt;/item&gt;&lt;item&gt;778&lt;/item&gt;&lt;/record-ids&gt;&lt;/item&gt;&lt;/Libraries&gt;"/>
  </w:docVars>
  <w:rsids>
    <w:rsidRoot w:val="00270925"/>
    <w:rsid w:val="00001691"/>
    <w:rsid w:val="00046E66"/>
    <w:rsid w:val="000569B4"/>
    <w:rsid w:val="000960EF"/>
    <w:rsid w:val="000A0037"/>
    <w:rsid w:val="000A2BF0"/>
    <w:rsid w:val="000E7F2E"/>
    <w:rsid w:val="001719A7"/>
    <w:rsid w:val="00210C61"/>
    <w:rsid w:val="00214FC1"/>
    <w:rsid w:val="00243279"/>
    <w:rsid w:val="00270925"/>
    <w:rsid w:val="00297E6B"/>
    <w:rsid w:val="002E3626"/>
    <w:rsid w:val="0031058E"/>
    <w:rsid w:val="003229AA"/>
    <w:rsid w:val="00372A56"/>
    <w:rsid w:val="003C6D44"/>
    <w:rsid w:val="004070A2"/>
    <w:rsid w:val="00463B93"/>
    <w:rsid w:val="004B6A2C"/>
    <w:rsid w:val="00500F32"/>
    <w:rsid w:val="005837B0"/>
    <w:rsid w:val="005A7E59"/>
    <w:rsid w:val="005B5A44"/>
    <w:rsid w:val="005B790F"/>
    <w:rsid w:val="005D79D0"/>
    <w:rsid w:val="005E4237"/>
    <w:rsid w:val="00665FB0"/>
    <w:rsid w:val="006B37CC"/>
    <w:rsid w:val="006D5B68"/>
    <w:rsid w:val="00721AF0"/>
    <w:rsid w:val="00737A18"/>
    <w:rsid w:val="00763F36"/>
    <w:rsid w:val="007D4AE6"/>
    <w:rsid w:val="00820094"/>
    <w:rsid w:val="00841747"/>
    <w:rsid w:val="008522B2"/>
    <w:rsid w:val="008C43F7"/>
    <w:rsid w:val="009D3C5A"/>
    <w:rsid w:val="00A1335A"/>
    <w:rsid w:val="00BE6E19"/>
    <w:rsid w:val="00BF4479"/>
    <w:rsid w:val="00C328FF"/>
    <w:rsid w:val="00C35594"/>
    <w:rsid w:val="00C573D2"/>
    <w:rsid w:val="00C91C7B"/>
    <w:rsid w:val="00CE1B2E"/>
    <w:rsid w:val="00DB0C58"/>
    <w:rsid w:val="00E10E03"/>
    <w:rsid w:val="00E17E9C"/>
    <w:rsid w:val="00F139C3"/>
    <w:rsid w:val="00F45466"/>
    <w:rsid w:val="00FF4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B9BE"/>
  <w15:chartTrackingRefBased/>
  <w15:docId w15:val="{D4CDEB50-E570-F74C-A1DB-C0C81824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FB0"/>
    <w:pPr>
      <w:widowControl w:val="0"/>
      <w:jc w:val="both"/>
    </w:pPr>
  </w:style>
  <w:style w:type="paragraph" w:styleId="1">
    <w:name w:val="heading 1"/>
    <w:basedOn w:val="a"/>
    <w:next w:val="a"/>
    <w:link w:val="10"/>
    <w:uiPriority w:val="9"/>
    <w:qFormat/>
    <w:rsid w:val="00270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270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270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92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92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92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092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270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270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925"/>
    <w:rPr>
      <w:rFonts w:cstheme="majorBidi"/>
      <w:color w:val="2F5496" w:themeColor="accent1" w:themeShade="BF"/>
      <w:sz w:val="28"/>
      <w:szCs w:val="28"/>
    </w:rPr>
  </w:style>
  <w:style w:type="character" w:customStyle="1" w:styleId="50">
    <w:name w:val="标题 5 字符"/>
    <w:basedOn w:val="a0"/>
    <w:link w:val="5"/>
    <w:uiPriority w:val="9"/>
    <w:semiHidden/>
    <w:rsid w:val="00270925"/>
    <w:rPr>
      <w:rFonts w:cstheme="majorBidi"/>
      <w:color w:val="2F5496" w:themeColor="accent1" w:themeShade="BF"/>
      <w:sz w:val="24"/>
    </w:rPr>
  </w:style>
  <w:style w:type="character" w:customStyle="1" w:styleId="60">
    <w:name w:val="标题 6 字符"/>
    <w:basedOn w:val="a0"/>
    <w:link w:val="6"/>
    <w:uiPriority w:val="9"/>
    <w:semiHidden/>
    <w:rsid w:val="00270925"/>
    <w:rPr>
      <w:rFonts w:cstheme="majorBidi"/>
      <w:b/>
      <w:bCs/>
      <w:color w:val="2F5496" w:themeColor="accent1" w:themeShade="BF"/>
    </w:rPr>
  </w:style>
  <w:style w:type="character" w:customStyle="1" w:styleId="70">
    <w:name w:val="标题 7 字符"/>
    <w:basedOn w:val="a0"/>
    <w:link w:val="7"/>
    <w:uiPriority w:val="9"/>
    <w:semiHidden/>
    <w:rsid w:val="00270925"/>
    <w:rPr>
      <w:rFonts w:cstheme="majorBidi"/>
      <w:b/>
      <w:bCs/>
      <w:color w:val="595959" w:themeColor="text1" w:themeTint="A6"/>
    </w:rPr>
  </w:style>
  <w:style w:type="character" w:customStyle="1" w:styleId="80">
    <w:name w:val="标题 8 字符"/>
    <w:basedOn w:val="a0"/>
    <w:link w:val="8"/>
    <w:uiPriority w:val="9"/>
    <w:semiHidden/>
    <w:rsid w:val="00270925"/>
    <w:rPr>
      <w:rFonts w:cstheme="majorBidi"/>
      <w:color w:val="595959" w:themeColor="text1" w:themeTint="A6"/>
    </w:rPr>
  </w:style>
  <w:style w:type="character" w:customStyle="1" w:styleId="90">
    <w:name w:val="标题 9 字符"/>
    <w:basedOn w:val="a0"/>
    <w:link w:val="9"/>
    <w:uiPriority w:val="9"/>
    <w:semiHidden/>
    <w:rsid w:val="00270925"/>
    <w:rPr>
      <w:rFonts w:eastAsiaTheme="majorEastAsia" w:cstheme="majorBidi"/>
      <w:color w:val="595959" w:themeColor="text1" w:themeTint="A6"/>
    </w:rPr>
  </w:style>
  <w:style w:type="paragraph" w:styleId="a3">
    <w:name w:val="Title"/>
    <w:basedOn w:val="a"/>
    <w:next w:val="a"/>
    <w:link w:val="a4"/>
    <w:uiPriority w:val="10"/>
    <w:qFormat/>
    <w:rsid w:val="002709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9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270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925"/>
    <w:pPr>
      <w:spacing w:before="160" w:after="160"/>
      <w:jc w:val="center"/>
    </w:pPr>
    <w:rPr>
      <w:i/>
      <w:iCs/>
      <w:color w:val="404040" w:themeColor="text1" w:themeTint="BF"/>
    </w:rPr>
  </w:style>
  <w:style w:type="character" w:customStyle="1" w:styleId="a8">
    <w:name w:val="引用 字符"/>
    <w:basedOn w:val="a0"/>
    <w:link w:val="a7"/>
    <w:uiPriority w:val="29"/>
    <w:rsid w:val="00270925"/>
    <w:rPr>
      <w:i/>
      <w:iCs/>
      <w:color w:val="404040" w:themeColor="text1" w:themeTint="BF"/>
    </w:rPr>
  </w:style>
  <w:style w:type="paragraph" w:styleId="a9">
    <w:name w:val="List Paragraph"/>
    <w:basedOn w:val="a"/>
    <w:uiPriority w:val="34"/>
    <w:qFormat/>
    <w:rsid w:val="00270925"/>
    <w:pPr>
      <w:ind w:left="720"/>
      <w:contextualSpacing/>
    </w:pPr>
  </w:style>
  <w:style w:type="character" w:styleId="aa">
    <w:name w:val="Intense Emphasis"/>
    <w:basedOn w:val="a0"/>
    <w:uiPriority w:val="21"/>
    <w:qFormat/>
    <w:rsid w:val="00270925"/>
    <w:rPr>
      <w:i/>
      <w:iCs/>
      <w:color w:val="2F5496" w:themeColor="accent1" w:themeShade="BF"/>
    </w:rPr>
  </w:style>
  <w:style w:type="paragraph" w:styleId="ab">
    <w:name w:val="Intense Quote"/>
    <w:basedOn w:val="a"/>
    <w:next w:val="a"/>
    <w:link w:val="ac"/>
    <w:uiPriority w:val="30"/>
    <w:qFormat/>
    <w:rsid w:val="00270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925"/>
    <w:rPr>
      <w:i/>
      <w:iCs/>
      <w:color w:val="2F5496" w:themeColor="accent1" w:themeShade="BF"/>
    </w:rPr>
  </w:style>
  <w:style w:type="character" w:styleId="ad">
    <w:name w:val="Intense Reference"/>
    <w:basedOn w:val="a0"/>
    <w:uiPriority w:val="32"/>
    <w:qFormat/>
    <w:rsid w:val="00270925"/>
    <w:rPr>
      <w:b/>
      <w:bCs/>
      <w:smallCaps/>
      <w:color w:val="2F5496" w:themeColor="accent1" w:themeShade="BF"/>
      <w:spacing w:val="5"/>
    </w:rPr>
  </w:style>
  <w:style w:type="numbering" w:customStyle="1" w:styleId="11">
    <w:name w:val="无列表1"/>
    <w:next w:val="a2"/>
    <w:uiPriority w:val="99"/>
    <w:semiHidden/>
    <w:unhideWhenUsed/>
    <w:rsid w:val="00270925"/>
  </w:style>
  <w:style w:type="table" w:styleId="ae">
    <w:name w:val="Table Grid"/>
    <w:basedOn w:val="a1"/>
    <w:uiPriority w:val="39"/>
    <w:qFormat/>
    <w:rsid w:val="00270925"/>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270925"/>
    <w:pPr>
      <w:widowControl/>
      <w:jc w:val="center"/>
    </w:pPr>
    <w:rPr>
      <w:rFonts w:ascii="DengXian" w:eastAsia="DengXian" w:hAnsi="DengXian"/>
      <w:sz w:val="20"/>
      <w14:ligatures w14:val="none"/>
    </w:rPr>
  </w:style>
  <w:style w:type="character" w:customStyle="1" w:styleId="EndNoteBibliographyTitle0">
    <w:name w:val="EndNote Bibliography Title 字符"/>
    <w:basedOn w:val="a0"/>
    <w:link w:val="EndNoteBibliographyTitle"/>
    <w:rsid w:val="00270925"/>
    <w:rPr>
      <w:rFonts w:ascii="DengXian" w:eastAsia="DengXian" w:hAnsi="DengXian"/>
      <w:sz w:val="20"/>
      <w14:ligatures w14:val="none"/>
    </w:rPr>
  </w:style>
  <w:style w:type="paragraph" w:customStyle="1" w:styleId="EndNoteBibliography">
    <w:name w:val="EndNote Bibliography"/>
    <w:basedOn w:val="a"/>
    <w:link w:val="EndNoteBibliography0"/>
    <w:rsid w:val="00270925"/>
    <w:pPr>
      <w:widowControl/>
      <w:jc w:val="left"/>
    </w:pPr>
    <w:rPr>
      <w:rFonts w:ascii="DengXian" w:eastAsia="DengXian" w:hAnsi="DengXian"/>
      <w:sz w:val="20"/>
      <w14:ligatures w14:val="none"/>
    </w:rPr>
  </w:style>
  <w:style w:type="character" w:customStyle="1" w:styleId="EndNoteBibliography0">
    <w:name w:val="EndNote Bibliography 字符"/>
    <w:basedOn w:val="a0"/>
    <w:link w:val="EndNoteBibliography"/>
    <w:rsid w:val="00270925"/>
    <w:rPr>
      <w:rFonts w:ascii="DengXian" w:eastAsia="DengXian" w:hAnsi="DengXian"/>
      <w:sz w:val="20"/>
      <w14:ligatures w14:val="none"/>
    </w:rPr>
  </w:style>
  <w:style w:type="paragraph" w:customStyle="1" w:styleId="EndNoteCategoryHeading">
    <w:name w:val="EndNote Category Heading"/>
    <w:basedOn w:val="a"/>
    <w:link w:val="EndNoteCategoryHeading0"/>
    <w:rsid w:val="00270925"/>
    <w:pPr>
      <w:widowControl/>
      <w:spacing w:before="120" w:after="120"/>
      <w:jc w:val="left"/>
    </w:pPr>
    <w:rPr>
      <w:b/>
      <w14:ligatures w14:val="none"/>
    </w:rPr>
  </w:style>
  <w:style w:type="character" w:customStyle="1" w:styleId="EndNoteCategoryHeading0">
    <w:name w:val="EndNote Category Heading 字符"/>
    <w:basedOn w:val="a0"/>
    <w:link w:val="EndNoteCategoryHeading"/>
    <w:rsid w:val="00270925"/>
    <w:rPr>
      <w:b/>
      <w14:ligatures w14:val="none"/>
    </w:rPr>
  </w:style>
  <w:style w:type="paragraph" w:styleId="af">
    <w:name w:val="Normal (Web)"/>
    <w:basedOn w:val="a"/>
    <w:uiPriority w:val="99"/>
    <w:semiHidden/>
    <w:unhideWhenUsed/>
    <w:rsid w:val="00270925"/>
    <w:pPr>
      <w:widowControl/>
      <w:spacing w:before="100" w:beforeAutospacing="1" w:after="100" w:afterAutospacing="1"/>
      <w:jc w:val="left"/>
    </w:pPr>
    <w:rPr>
      <w:rFonts w:ascii="宋体" w:eastAsia="宋体" w:hAnsi="宋体" w:cs="宋体"/>
      <w:kern w:val="0"/>
      <w:sz w:val="24"/>
      <w14:ligatures w14:val="none"/>
    </w:rPr>
  </w:style>
  <w:style w:type="paragraph" w:styleId="af0">
    <w:name w:val="Balloon Text"/>
    <w:basedOn w:val="a"/>
    <w:link w:val="af1"/>
    <w:uiPriority w:val="99"/>
    <w:semiHidden/>
    <w:unhideWhenUsed/>
    <w:rsid w:val="00270925"/>
    <w:pPr>
      <w:widowControl/>
      <w:jc w:val="left"/>
    </w:pPr>
    <w:rPr>
      <w:rFonts w:ascii="宋体" w:eastAsia="宋体"/>
      <w:sz w:val="18"/>
      <w:szCs w:val="18"/>
      <w14:ligatures w14:val="none"/>
    </w:rPr>
  </w:style>
  <w:style w:type="character" w:customStyle="1" w:styleId="af1">
    <w:name w:val="批注框文本 字符"/>
    <w:basedOn w:val="a0"/>
    <w:link w:val="af0"/>
    <w:uiPriority w:val="99"/>
    <w:semiHidden/>
    <w:rsid w:val="00270925"/>
    <w:rPr>
      <w:rFonts w:ascii="宋体" w:eastAsia="宋体"/>
      <w:sz w:val="18"/>
      <w:szCs w:val="18"/>
      <w14:ligatures w14:val="none"/>
    </w:rPr>
  </w:style>
  <w:style w:type="paragraph" w:customStyle="1" w:styleId="12">
    <w:name w:val="列出段落1"/>
    <w:basedOn w:val="a"/>
    <w:uiPriority w:val="34"/>
    <w:qFormat/>
    <w:rsid w:val="00270925"/>
    <w:pPr>
      <w:widowControl/>
      <w:ind w:firstLineChars="200" w:firstLine="420"/>
      <w:jc w:val="left"/>
    </w:pPr>
    <w:rPr>
      <w:rFonts w:ascii="Times New Roman" w:eastAsia="宋体" w:hAnsi="Times New Roman" w:cs="Times New Roman"/>
      <w14:ligatures w14:val="none"/>
    </w:rPr>
  </w:style>
  <w:style w:type="paragraph" w:customStyle="1" w:styleId="13">
    <w:name w:val="列表段落1"/>
    <w:basedOn w:val="a"/>
    <w:uiPriority w:val="34"/>
    <w:qFormat/>
    <w:rsid w:val="00270925"/>
    <w:pPr>
      <w:widowControl/>
      <w:ind w:firstLineChars="200" w:firstLine="420"/>
      <w:jc w:val="left"/>
    </w:pPr>
    <w:rPr>
      <w:rFonts w:ascii="Times New Roman" w:eastAsia="宋体" w:hAnsi="Times New Roman" w:cs="Times New Roman"/>
      <w14:ligatures w14:val="none"/>
    </w:rPr>
  </w:style>
  <w:style w:type="character" w:styleId="af2">
    <w:name w:val="Emphasis"/>
    <w:basedOn w:val="a0"/>
    <w:uiPriority w:val="20"/>
    <w:qFormat/>
    <w:rsid w:val="00270925"/>
    <w:rPr>
      <w:i/>
      <w:iCs/>
    </w:rPr>
  </w:style>
  <w:style w:type="paragraph" w:styleId="af3">
    <w:name w:val="footer"/>
    <w:basedOn w:val="a"/>
    <w:link w:val="af4"/>
    <w:uiPriority w:val="99"/>
    <w:unhideWhenUsed/>
    <w:rsid w:val="00270925"/>
    <w:pPr>
      <w:widowControl/>
      <w:tabs>
        <w:tab w:val="center" w:pos="4153"/>
        <w:tab w:val="right" w:pos="8306"/>
      </w:tabs>
      <w:snapToGrid w:val="0"/>
      <w:jc w:val="left"/>
    </w:pPr>
    <w:rPr>
      <w:sz w:val="18"/>
      <w:szCs w:val="18"/>
      <w14:ligatures w14:val="none"/>
    </w:rPr>
  </w:style>
  <w:style w:type="character" w:customStyle="1" w:styleId="af4">
    <w:name w:val="页脚 字符"/>
    <w:basedOn w:val="a0"/>
    <w:link w:val="af3"/>
    <w:uiPriority w:val="99"/>
    <w:rsid w:val="00270925"/>
    <w:rPr>
      <w:sz w:val="18"/>
      <w:szCs w:val="18"/>
      <w14:ligatures w14:val="none"/>
    </w:rPr>
  </w:style>
  <w:style w:type="character" w:styleId="af5">
    <w:name w:val="page number"/>
    <w:basedOn w:val="a0"/>
    <w:uiPriority w:val="99"/>
    <w:semiHidden/>
    <w:unhideWhenUsed/>
    <w:rsid w:val="00270925"/>
  </w:style>
  <w:style w:type="paragraph" w:styleId="af6">
    <w:name w:val="Revision"/>
    <w:hidden/>
    <w:uiPriority w:val="99"/>
    <w:semiHidden/>
    <w:rsid w:val="00270925"/>
    <w:rPr>
      <w14:ligatures w14:val="none"/>
    </w:rPr>
  </w:style>
  <w:style w:type="paragraph" w:styleId="TOC">
    <w:name w:val="TOC Heading"/>
    <w:basedOn w:val="1"/>
    <w:next w:val="a"/>
    <w:uiPriority w:val="39"/>
    <w:unhideWhenUsed/>
    <w:qFormat/>
    <w:rsid w:val="00270925"/>
    <w:pPr>
      <w:widowControl/>
      <w:spacing w:after="0" w:line="276" w:lineRule="auto"/>
      <w:jc w:val="left"/>
      <w:outlineLvl w:val="9"/>
    </w:pPr>
    <w:rPr>
      <w:b/>
      <w:bCs/>
      <w:kern w:val="0"/>
      <w:sz w:val="28"/>
      <w:szCs w:val="28"/>
      <w14:ligatures w14:val="none"/>
    </w:rPr>
  </w:style>
  <w:style w:type="paragraph" w:styleId="TOC2">
    <w:name w:val="toc 2"/>
    <w:basedOn w:val="a"/>
    <w:next w:val="a"/>
    <w:autoRedefine/>
    <w:uiPriority w:val="39"/>
    <w:unhideWhenUsed/>
    <w:rsid w:val="00270925"/>
    <w:pPr>
      <w:jc w:val="left"/>
    </w:pPr>
    <w:rPr>
      <w:rFonts w:eastAsiaTheme="minorHAnsi"/>
      <w:b/>
      <w:bCs/>
      <w:smallCaps/>
      <w:sz w:val="22"/>
      <w:szCs w:val="22"/>
    </w:rPr>
  </w:style>
  <w:style w:type="paragraph" w:styleId="TOC1">
    <w:name w:val="toc 1"/>
    <w:basedOn w:val="a"/>
    <w:next w:val="a"/>
    <w:autoRedefine/>
    <w:uiPriority w:val="39"/>
    <w:unhideWhenUsed/>
    <w:rsid w:val="00270925"/>
    <w:pPr>
      <w:spacing w:before="360" w:after="360"/>
      <w:jc w:val="left"/>
    </w:pPr>
    <w:rPr>
      <w:rFonts w:eastAsiaTheme="minorHAnsi"/>
      <w:b/>
      <w:bCs/>
      <w:caps/>
      <w:sz w:val="22"/>
      <w:szCs w:val="22"/>
      <w:u w:val="single"/>
    </w:rPr>
  </w:style>
  <w:style w:type="paragraph" w:styleId="TOC3">
    <w:name w:val="toc 3"/>
    <w:basedOn w:val="a"/>
    <w:next w:val="a"/>
    <w:autoRedefine/>
    <w:uiPriority w:val="39"/>
    <w:unhideWhenUsed/>
    <w:rsid w:val="00270925"/>
    <w:pPr>
      <w:jc w:val="left"/>
    </w:pPr>
    <w:rPr>
      <w:rFonts w:eastAsiaTheme="minorHAnsi"/>
      <w:smallCaps/>
      <w:sz w:val="22"/>
      <w:szCs w:val="22"/>
    </w:rPr>
  </w:style>
  <w:style w:type="paragraph" w:styleId="TOC4">
    <w:name w:val="toc 4"/>
    <w:basedOn w:val="a"/>
    <w:next w:val="a"/>
    <w:autoRedefine/>
    <w:uiPriority w:val="39"/>
    <w:unhideWhenUsed/>
    <w:rsid w:val="00270925"/>
    <w:pPr>
      <w:jc w:val="left"/>
    </w:pPr>
    <w:rPr>
      <w:rFonts w:eastAsiaTheme="minorHAnsi"/>
      <w:sz w:val="22"/>
      <w:szCs w:val="22"/>
    </w:rPr>
  </w:style>
  <w:style w:type="paragraph" w:styleId="TOC5">
    <w:name w:val="toc 5"/>
    <w:basedOn w:val="a"/>
    <w:next w:val="a"/>
    <w:autoRedefine/>
    <w:uiPriority w:val="39"/>
    <w:unhideWhenUsed/>
    <w:rsid w:val="00270925"/>
    <w:pPr>
      <w:jc w:val="left"/>
    </w:pPr>
    <w:rPr>
      <w:rFonts w:eastAsiaTheme="minorHAnsi"/>
      <w:sz w:val="22"/>
      <w:szCs w:val="22"/>
    </w:rPr>
  </w:style>
  <w:style w:type="paragraph" w:styleId="TOC6">
    <w:name w:val="toc 6"/>
    <w:basedOn w:val="a"/>
    <w:next w:val="a"/>
    <w:autoRedefine/>
    <w:uiPriority w:val="39"/>
    <w:unhideWhenUsed/>
    <w:rsid w:val="00270925"/>
    <w:pPr>
      <w:jc w:val="left"/>
    </w:pPr>
    <w:rPr>
      <w:rFonts w:eastAsiaTheme="minorHAnsi"/>
      <w:sz w:val="22"/>
      <w:szCs w:val="22"/>
    </w:rPr>
  </w:style>
  <w:style w:type="paragraph" w:styleId="TOC7">
    <w:name w:val="toc 7"/>
    <w:basedOn w:val="a"/>
    <w:next w:val="a"/>
    <w:autoRedefine/>
    <w:uiPriority w:val="39"/>
    <w:unhideWhenUsed/>
    <w:rsid w:val="00270925"/>
    <w:pPr>
      <w:jc w:val="left"/>
    </w:pPr>
    <w:rPr>
      <w:rFonts w:eastAsiaTheme="minorHAnsi"/>
      <w:sz w:val="22"/>
      <w:szCs w:val="22"/>
    </w:rPr>
  </w:style>
  <w:style w:type="paragraph" w:styleId="TOC8">
    <w:name w:val="toc 8"/>
    <w:basedOn w:val="a"/>
    <w:next w:val="a"/>
    <w:autoRedefine/>
    <w:uiPriority w:val="39"/>
    <w:unhideWhenUsed/>
    <w:rsid w:val="00270925"/>
    <w:pPr>
      <w:jc w:val="left"/>
    </w:pPr>
    <w:rPr>
      <w:rFonts w:eastAsiaTheme="minorHAnsi"/>
      <w:sz w:val="22"/>
      <w:szCs w:val="22"/>
    </w:rPr>
  </w:style>
  <w:style w:type="paragraph" w:styleId="TOC9">
    <w:name w:val="toc 9"/>
    <w:basedOn w:val="a"/>
    <w:next w:val="a"/>
    <w:autoRedefine/>
    <w:uiPriority w:val="39"/>
    <w:unhideWhenUsed/>
    <w:rsid w:val="00270925"/>
    <w:pPr>
      <w:jc w:val="left"/>
    </w:pPr>
    <w:rPr>
      <w:rFonts w:eastAsiaTheme="minorHAnsi"/>
      <w:sz w:val="22"/>
      <w:szCs w:val="22"/>
    </w:rPr>
  </w:style>
  <w:style w:type="character" w:styleId="af7">
    <w:name w:val="Hyperlink"/>
    <w:basedOn w:val="a0"/>
    <w:uiPriority w:val="99"/>
    <w:unhideWhenUsed/>
    <w:rsid w:val="00270925"/>
    <w:rPr>
      <w:color w:val="0563C1" w:themeColor="hyperlink"/>
      <w:u w:val="single"/>
    </w:rPr>
  </w:style>
  <w:style w:type="character" w:styleId="af8">
    <w:name w:val="FollowedHyperlink"/>
    <w:basedOn w:val="a0"/>
    <w:uiPriority w:val="99"/>
    <w:semiHidden/>
    <w:unhideWhenUsed/>
    <w:rsid w:val="00270925"/>
    <w:rPr>
      <w:color w:val="954F72" w:themeColor="followedHyperlink"/>
      <w:u w:val="single"/>
    </w:rPr>
  </w:style>
  <w:style w:type="paragraph" w:styleId="af9">
    <w:name w:val="header"/>
    <w:basedOn w:val="a"/>
    <w:link w:val="afa"/>
    <w:uiPriority w:val="99"/>
    <w:unhideWhenUsed/>
    <w:rsid w:val="00270925"/>
    <w:pPr>
      <w:widowControl/>
      <w:pBdr>
        <w:bottom w:val="single" w:sz="6" w:space="1" w:color="auto"/>
      </w:pBdr>
      <w:tabs>
        <w:tab w:val="center" w:pos="4153"/>
        <w:tab w:val="right" w:pos="8306"/>
      </w:tabs>
      <w:snapToGrid w:val="0"/>
      <w:jc w:val="center"/>
    </w:pPr>
    <w:rPr>
      <w:sz w:val="18"/>
      <w:szCs w:val="18"/>
      <w14:ligatures w14:val="none"/>
    </w:rPr>
  </w:style>
  <w:style w:type="character" w:customStyle="1" w:styleId="afa">
    <w:name w:val="页眉 字符"/>
    <w:basedOn w:val="a0"/>
    <w:link w:val="af9"/>
    <w:uiPriority w:val="99"/>
    <w:rsid w:val="00270925"/>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4649-DBF4-324C-8394-CA228414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32</Pages>
  <Words>23856</Words>
  <Characters>36024</Characters>
  <Application>Microsoft Office Word</Application>
  <DocSecurity>0</DocSecurity>
  <Lines>9006</Lines>
  <Paragraphs>2395</Paragraphs>
  <ScaleCrop>false</ScaleCrop>
  <Company/>
  <LinksUpToDate>false</LinksUpToDate>
  <CharactersWithSpaces>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王</dc:creator>
  <cp:keywords/>
  <dc:description/>
  <cp:lastModifiedBy>蕊 王</cp:lastModifiedBy>
  <cp:revision>3</cp:revision>
  <dcterms:created xsi:type="dcterms:W3CDTF">2026-01-21T02:09:00Z</dcterms:created>
  <dcterms:modified xsi:type="dcterms:W3CDTF">2026-01-30T03:22:00Z</dcterms:modified>
</cp:coreProperties>
</file>