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FD85" w14:textId="0BD2B28B" w:rsidR="00B7028F" w:rsidRPr="00EB44CE" w:rsidRDefault="00EB44CE">
      <w:pPr>
        <w:rPr>
          <w:b/>
          <w:bCs/>
          <w:sz w:val="28"/>
          <w:szCs w:val="28"/>
        </w:rPr>
      </w:pPr>
      <w:r w:rsidRPr="00EB44CE">
        <w:rPr>
          <w:b/>
          <w:bCs/>
          <w:sz w:val="28"/>
          <w:szCs w:val="28"/>
        </w:rPr>
        <w:t>Supplementary material</w:t>
      </w:r>
    </w:p>
    <w:p w14:paraId="5DA53F0D" w14:textId="77777777" w:rsidR="00EB44CE" w:rsidRDefault="00EB44CE"/>
    <w:p w14:paraId="2C2B1509" w14:textId="56B7759A" w:rsidR="00EB44CE" w:rsidRDefault="00413FC3">
      <w:r>
        <w:t xml:space="preserve">Supplementary </w:t>
      </w:r>
      <w:r w:rsidR="00BC533F">
        <w:t>T</w:t>
      </w:r>
      <w:r>
        <w:t>able S1. Criteria for TOLAC in this study</w:t>
      </w:r>
    </w:p>
    <w:tbl>
      <w:tblPr>
        <w:tblW w:w="5580" w:type="dxa"/>
        <w:tblLook w:val="04A0" w:firstRow="1" w:lastRow="0" w:firstColumn="1" w:lastColumn="0" w:noHBand="0" w:noVBand="1"/>
      </w:tblPr>
      <w:tblGrid>
        <w:gridCol w:w="5580"/>
      </w:tblGrid>
      <w:tr w:rsidR="00413FC3" w14:paraId="18C60ADF" w14:textId="77777777" w:rsidTr="00413FC3">
        <w:trPr>
          <w:trHeight w:val="3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6E31" w14:textId="3F5C70ED" w:rsidR="00413FC3" w:rsidRDefault="00413FC3">
            <w:pPr>
              <w:rPr>
                <w:color w:val="000000"/>
              </w:rPr>
            </w:pPr>
          </w:p>
        </w:tc>
      </w:tr>
      <w:tr w:rsidR="00413FC3" w14:paraId="726AEA9F" w14:textId="77777777" w:rsidTr="00413FC3">
        <w:trPr>
          <w:trHeight w:val="320"/>
        </w:trPr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C1EA" w14:textId="77777777" w:rsidR="00413FC3" w:rsidRDefault="00413FC3">
            <w:pPr>
              <w:rPr>
                <w:color w:val="000000"/>
              </w:rPr>
            </w:pPr>
            <w:r>
              <w:rPr>
                <w:color w:val="000000"/>
              </w:rPr>
              <w:t>1) One previous cesarean delivery</w:t>
            </w:r>
          </w:p>
        </w:tc>
      </w:tr>
      <w:tr w:rsidR="00413FC3" w14:paraId="494AA56F" w14:textId="77777777" w:rsidTr="00413FC3">
        <w:trPr>
          <w:trHeight w:val="3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D3F2" w14:textId="77777777" w:rsidR="00413FC3" w:rsidRDefault="00413FC3">
            <w:pPr>
              <w:rPr>
                <w:color w:val="000000"/>
              </w:rPr>
            </w:pPr>
            <w:r>
              <w:rPr>
                <w:color w:val="000000"/>
              </w:rPr>
              <w:t>2) former cesarean performed low transverse incision</w:t>
            </w:r>
          </w:p>
        </w:tc>
      </w:tr>
      <w:tr w:rsidR="00413FC3" w14:paraId="16D19F1D" w14:textId="77777777" w:rsidTr="00413FC3">
        <w:trPr>
          <w:trHeight w:val="3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67D8" w14:textId="77777777" w:rsidR="00413FC3" w:rsidRDefault="00413FC3">
            <w:pPr>
              <w:rPr>
                <w:color w:val="000000"/>
              </w:rPr>
            </w:pPr>
            <w:r>
              <w:rPr>
                <w:color w:val="000000"/>
              </w:rPr>
              <w:t>3) singleton and vertex presentation</w:t>
            </w:r>
          </w:p>
        </w:tc>
      </w:tr>
      <w:tr w:rsidR="00413FC3" w14:paraId="4988EF06" w14:textId="77777777" w:rsidTr="00413FC3">
        <w:trPr>
          <w:trHeight w:val="3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E69E" w14:textId="77777777" w:rsidR="00413FC3" w:rsidRDefault="00413FC3">
            <w:pPr>
              <w:rPr>
                <w:color w:val="000000"/>
              </w:rPr>
            </w:pPr>
            <w:r>
              <w:rPr>
                <w:color w:val="000000"/>
              </w:rPr>
              <w:t>4) no history of myomectomy</w:t>
            </w:r>
          </w:p>
        </w:tc>
      </w:tr>
      <w:tr w:rsidR="00413FC3" w14:paraId="20606589" w14:textId="77777777" w:rsidTr="00413FC3">
        <w:trPr>
          <w:trHeight w:val="32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98CB" w14:textId="77777777" w:rsidR="00413FC3" w:rsidRDefault="00413FC3">
            <w:pPr>
              <w:rPr>
                <w:color w:val="000000"/>
              </w:rPr>
            </w:pPr>
            <w:r>
              <w:rPr>
                <w:color w:val="000000"/>
              </w:rPr>
              <w:t>5) no contradiction of vaginal delivery</w:t>
            </w:r>
          </w:p>
        </w:tc>
      </w:tr>
      <w:tr w:rsidR="00413FC3" w14:paraId="58EE1EBE" w14:textId="77777777" w:rsidTr="00413FC3">
        <w:trPr>
          <w:trHeight w:val="320"/>
        </w:trPr>
        <w:tc>
          <w:tcPr>
            <w:tcW w:w="5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FEAE" w14:textId="77777777" w:rsidR="00413FC3" w:rsidRDefault="00413FC3">
            <w:pPr>
              <w:rPr>
                <w:color w:val="000000"/>
              </w:rPr>
            </w:pPr>
            <w:r>
              <w:rPr>
                <w:color w:val="000000"/>
              </w:rPr>
              <w:t>6) well informed on the risk of TOLAC</w:t>
            </w:r>
          </w:p>
        </w:tc>
      </w:tr>
      <w:tr w:rsidR="00413FC3" w14:paraId="1FB422B7" w14:textId="77777777" w:rsidTr="00413FC3">
        <w:trPr>
          <w:trHeight w:val="320"/>
        </w:trPr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E4E71" w14:textId="77777777" w:rsidR="00413FC3" w:rsidRDefault="00413FC3">
            <w:pPr>
              <w:rPr>
                <w:color w:val="000000"/>
              </w:rPr>
            </w:pPr>
            <w:r>
              <w:rPr>
                <w:color w:val="000000"/>
              </w:rPr>
              <w:t>7) consent of emergency cesarean</w:t>
            </w:r>
          </w:p>
        </w:tc>
      </w:tr>
    </w:tbl>
    <w:p w14:paraId="539E5A92" w14:textId="77777777" w:rsidR="00413FC3" w:rsidRDefault="00413FC3"/>
    <w:p w14:paraId="361CB5A6" w14:textId="77777777" w:rsidR="00413FC3" w:rsidRDefault="00413FC3"/>
    <w:p w14:paraId="473E1244" w14:textId="77777777" w:rsidR="00413FC3" w:rsidRDefault="00413FC3"/>
    <w:p w14:paraId="0D281F83" w14:textId="77777777" w:rsidR="00413FC3" w:rsidRDefault="00413FC3"/>
    <w:p w14:paraId="78B5E072" w14:textId="77777777" w:rsidR="00575C63" w:rsidRDefault="00575C63">
      <w:r>
        <w:br w:type="page"/>
      </w:r>
    </w:p>
    <w:p w14:paraId="77C376F4" w14:textId="5FF7A78E" w:rsidR="00413FC3" w:rsidRDefault="00413FC3">
      <w:r>
        <w:lastRenderedPageBreak/>
        <w:t xml:space="preserve">Supplementary </w:t>
      </w:r>
      <w:r w:rsidR="008E1740">
        <w:t>T</w:t>
      </w:r>
      <w:r>
        <w:t>able S</w:t>
      </w:r>
      <w:r w:rsidR="00161C48">
        <w:t>2</w:t>
      </w:r>
      <w:r>
        <w:t xml:space="preserve">. </w:t>
      </w:r>
      <w:r w:rsidR="00F266F2">
        <w:t>Neonatal outcomes regarding different weeks of gestation</w:t>
      </w:r>
    </w:p>
    <w:p w14:paraId="15ED67B9" w14:textId="77777777" w:rsidR="00575C63" w:rsidRDefault="00575C63"/>
    <w:tbl>
      <w:tblPr>
        <w:tblW w:w="9220" w:type="dxa"/>
        <w:tblLook w:val="04A0" w:firstRow="1" w:lastRow="0" w:firstColumn="1" w:lastColumn="0" w:noHBand="0" w:noVBand="1"/>
      </w:tblPr>
      <w:tblGrid>
        <w:gridCol w:w="2720"/>
        <w:gridCol w:w="1134"/>
        <w:gridCol w:w="1466"/>
        <w:gridCol w:w="1134"/>
        <w:gridCol w:w="1466"/>
        <w:gridCol w:w="1300"/>
      </w:tblGrid>
      <w:tr w:rsidR="00575C63" w:rsidRPr="00575C63" w14:paraId="2DB32DAA" w14:textId="77777777" w:rsidTr="00575C63">
        <w:trPr>
          <w:trHeight w:val="400"/>
        </w:trPr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1091" w14:textId="11F70C68" w:rsidR="00575C63" w:rsidRPr="00575C63" w:rsidRDefault="00575C63" w:rsidP="00575C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5C63">
              <w:rPr>
                <w:b/>
                <w:bCs/>
                <w:color w:val="000000"/>
                <w:sz w:val="28"/>
                <w:szCs w:val="28"/>
              </w:rPr>
              <w:t>26</w:t>
            </w:r>
            <w:r w:rsidR="00F266F2" w:rsidRPr="00F266F2"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Pr="00575C63">
              <w:rPr>
                <w:b/>
                <w:bCs/>
                <w:color w:val="000000"/>
                <w:sz w:val="28"/>
                <w:szCs w:val="28"/>
              </w:rPr>
              <w:t>32 weeks of gestation 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511C" w14:textId="77777777" w:rsidR="00575C63" w:rsidRPr="00575C63" w:rsidRDefault="00575C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5C63">
              <w:rPr>
                <w:b/>
                <w:bCs/>
                <w:color w:val="000000"/>
                <w:sz w:val="28"/>
                <w:szCs w:val="28"/>
              </w:rPr>
              <w:t>TOLAC (n = 14)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A6F20" w14:textId="77777777" w:rsidR="00575C63" w:rsidRPr="00575C63" w:rsidRDefault="00575C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5C63">
              <w:rPr>
                <w:b/>
                <w:bCs/>
                <w:color w:val="000000"/>
                <w:sz w:val="28"/>
                <w:szCs w:val="28"/>
              </w:rPr>
              <w:t>CS (n = 11)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5CAD5" w14:textId="1428B2D9" w:rsidR="00575C63" w:rsidRPr="00575C63" w:rsidRDefault="005C5E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575C63" w:rsidRPr="00575C63">
              <w:rPr>
                <w:color w:val="000000"/>
                <w:sz w:val="28"/>
                <w:szCs w:val="28"/>
              </w:rPr>
              <w:t>-value</w:t>
            </w:r>
          </w:p>
        </w:tc>
      </w:tr>
      <w:tr w:rsidR="00575C63" w:rsidRPr="00575C63" w14:paraId="2E00CFDA" w14:textId="77777777" w:rsidTr="00374349">
        <w:trPr>
          <w:trHeight w:val="400"/>
        </w:trPr>
        <w:tc>
          <w:tcPr>
            <w:tcW w:w="27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B95E5" w14:textId="42A3E5F9" w:rsidR="00575C63" w:rsidRDefault="00575C6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24270" w14:textId="77777777" w:rsidR="00575C63" w:rsidRPr="00575C63" w:rsidRDefault="00575C63">
            <w:pPr>
              <w:jc w:val="center"/>
              <w:rPr>
                <w:color w:val="000000"/>
                <w:sz w:val="28"/>
                <w:szCs w:val="28"/>
              </w:rPr>
            </w:pPr>
            <w:r w:rsidRPr="00575C63">
              <w:rPr>
                <w:color w:val="000000"/>
                <w:sz w:val="28"/>
                <w:szCs w:val="28"/>
              </w:rPr>
              <w:t>median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BB122" w14:textId="10EDAB90" w:rsidR="00575C63" w:rsidRPr="00575C63" w:rsidRDefault="00575C63">
            <w:pPr>
              <w:jc w:val="center"/>
              <w:rPr>
                <w:color w:val="000000"/>
                <w:sz w:val="28"/>
                <w:szCs w:val="28"/>
              </w:rPr>
            </w:pPr>
            <w:r w:rsidRPr="00575C63">
              <w:rPr>
                <w:color w:val="000000"/>
                <w:sz w:val="28"/>
                <w:szCs w:val="28"/>
              </w:rPr>
              <w:t>Min</w:t>
            </w:r>
            <w:r w:rsidR="00F266F2" w:rsidRPr="00CE730C">
              <w:rPr>
                <w:noProof/>
              </w:rPr>
              <w:t>–</w:t>
            </w:r>
            <w:r w:rsidRPr="00575C63">
              <w:rPr>
                <w:color w:val="000000"/>
                <w:sz w:val="28"/>
                <w:szCs w:val="28"/>
              </w:rPr>
              <w:t>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73528" w14:textId="77777777" w:rsidR="00575C63" w:rsidRPr="00575C63" w:rsidRDefault="00575C63">
            <w:pPr>
              <w:jc w:val="center"/>
              <w:rPr>
                <w:color w:val="000000"/>
                <w:sz w:val="28"/>
                <w:szCs w:val="28"/>
              </w:rPr>
            </w:pPr>
            <w:r w:rsidRPr="00575C63">
              <w:rPr>
                <w:color w:val="000000"/>
                <w:sz w:val="28"/>
                <w:szCs w:val="28"/>
              </w:rPr>
              <w:t>median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EDDCD" w14:textId="66C6453D" w:rsidR="00575C63" w:rsidRPr="00575C63" w:rsidRDefault="00575C63">
            <w:pPr>
              <w:jc w:val="center"/>
              <w:rPr>
                <w:color w:val="000000"/>
                <w:sz w:val="28"/>
                <w:szCs w:val="28"/>
              </w:rPr>
            </w:pPr>
            <w:r w:rsidRPr="00575C63">
              <w:rPr>
                <w:color w:val="000000"/>
                <w:sz w:val="28"/>
                <w:szCs w:val="28"/>
              </w:rPr>
              <w:t>Min</w:t>
            </w:r>
            <w:r w:rsidR="00F266F2" w:rsidRPr="00CE730C">
              <w:rPr>
                <w:noProof/>
              </w:rPr>
              <w:t>–</w:t>
            </w:r>
            <w:r w:rsidRPr="00575C63">
              <w:rPr>
                <w:color w:val="000000"/>
                <w:sz w:val="28"/>
                <w:szCs w:val="28"/>
              </w:rPr>
              <w:t>Max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3FEA01" w14:textId="77777777" w:rsidR="00575C63" w:rsidRPr="00575C63" w:rsidRDefault="00575C63">
            <w:pPr>
              <w:rPr>
                <w:color w:val="000000"/>
                <w:sz w:val="28"/>
                <w:szCs w:val="28"/>
              </w:rPr>
            </w:pPr>
          </w:p>
        </w:tc>
      </w:tr>
      <w:tr w:rsidR="00806D0A" w14:paraId="1E8F70D2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86959" w14:textId="7EF7A8E7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Respiratory disorder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E437E" w14:textId="7E17A49E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FE92E" w14:textId="6C134798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64.2%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14A3A" w14:textId="3AAE7859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9559C" w14:textId="524BB7FC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90.1%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6008A" w14:textId="3DDE2D9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0.180</w:t>
            </w:r>
          </w:p>
        </w:tc>
      </w:tr>
      <w:tr w:rsidR="00806D0A" w14:paraId="5B313296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AD78" w14:textId="77777777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5 min Apgar score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B52D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5E6F" w14:textId="597BDD75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8F0E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F7E8" w14:textId="46971F6D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67CE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0.609</w:t>
            </w:r>
          </w:p>
        </w:tc>
      </w:tr>
      <w:tr w:rsidR="00806D0A" w14:paraId="66F6397F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7BCA" w14:textId="77777777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pH of umbilical artery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98F2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6E55" w14:textId="462A2B4C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6.97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7472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EA6B" w14:textId="6986C0FF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7.10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7.40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DCC6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0.585</w:t>
            </w:r>
          </w:p>
        </w:tc>
      </w:tr>
      <w:tr w:rsidR="00806D0A" w14:paraId="5AE50100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A55E" w14:textId="77777777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BE of umbilical artery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B920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-6.3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E062" w14:textId="5CD4A1B4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-14.5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EEAF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9CAC" w14:textId="28B81D10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-9.8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4.1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37F1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0.007</w:t>
            </w:r>
          </w:p>
        </w:tc>
      </w:tr>
      <w:tr w:rsidR="00806D0A" w14:paraId="5875A39D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3EC9" w14:textId="09706FA4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Bl</w:t>
            </w:r>
            <w:r>
              <w:rPr>
                <w:b/>
                <w:bCs/>
                <w:color w:val="000000"/>
              </w:rPr>
              <w:t>ood loss at delivery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5A13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2F17" w14:textId="61B3F651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1,925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7B4B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C256" w14:textId="37ABF243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1,400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5221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0.015</w:t>
            </w:r>
          </w:p>
        </w:tc>
      </w:tr>
      <w:tr w:rsidR="00806D0A" w14:paraId="312DCDAD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9FF8" w14:textId="77777777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NICU admission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B014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14/14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D7F1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08DF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11/11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486C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4959" w14:textId="588075CD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06D0A" w14:paraId="00A15FBF" w14:textId="77777777" w:rsidTr="00EA7534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8205E" w14:textId="3B7B9794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Incubation rate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E8AAC" w14:textId="45CB01B6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A97C4" w14:textId="5B0C1751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D0547" w14:textId="3EAA326A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07525" w14:textId="5FD2C374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63.6%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AEC21" w14:textId="464DAE40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0.049</w:t>
            </w:r>
          </w:p>
        </w:tc>
      </w:tr>
      <w:tr w:rsidR="00806D0A" w14:paraId="36791365" w14:textId="77777777" w:rsidTr="003649B2">
        <w:trPr>
          <w:trHeight w:val="380"/>
        </w:trPr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E2C6E0" w14:textId="002D232C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F46AD3" w14:textId="1AA32773" w:rsidR="00806D0A" w:rsidRDefault="00806D0A" w:rsidP="00806D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B2F1BA" w14:textId="236CA92F" w:rsidR="00806D0A" w:rsidRDefault="00806D0A" w:rsidP="00806D0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F03494" w14:textId="47870F8F" w:rsidR="00806D0A" w:rsidRDefault="00806D0A" w:rsidP="00806D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1DDA98" w14:textId="2168AB79" w:rsidR="00806D0A" w:rsidRDefault="00806D0A" w:rsidP="00806D0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57E857" w14:textId="7D82E3C3" w:rsidR="00806D0A" w:rsidRDefault="00806D0A" w:rsidP="00806D0A">
            <w:pPr>
              <w:jc w:val="center"/>
              <w:rPr>
                <w:color w:val="000000"/>
              </w:rPr>
            </w:pPr>
          </w:p>
        </w:tc>
      </w:tr>
    </w:tbl>
    <w:p w14:paraId="3C66F3B2" w14:textId="77777777" w:rsidR="00413FC3" w:rsidRDefault="00413FC3"/>
    <w:tbl>
      <w:tblPr>
        <w:tblW w:w="9220" w:type="dxa"/>
        <w:tblLook w:val="04A0" w:firstRow="1" w:lastRow="0" w:firstColumn="1" w:lastColumn="0" w:noHBand="0" w:noVBand="1"/>
      </w:tblPr>
      <w:tblGrid>
        <w:gridCol w:w="2720"/>
        <w:gridCol w:w="1134"/>
        <w:gridCol w:w="1466"/>
        <w:gridCol w:w="1134"/>
        <w:gridCol w:w="1466"/>
        <w:gridCol w:w="1300"/>
      </w:tblGrid>
      <w:tr w:rsidR="00575C63" w:rsidRPr="00575C63" w14:paraId="5518B3B5" w14:textId="77777777" w:rsidTr="00575C63">
        <w:trPr>
          <w:trHeight w:val="400"/>
        </w:trPr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4284" w14:textId="4BAB1A53" w:rsidR="00575C63" w:rsidRPr="00575C63" w:rsidRDefault="00575C63" w:rsidP="00575C63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  <w:sz w:val="28"/>
                <w:szCs w:val="28"/>
              </w:rPr>
              <w:t>33</w:t>
            </w:r>
            <w:r w:rsidR="00F266F2" w:rsidRPr="00F266F2"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Pr="00575C63">
              <w:rPr>
                <w:b/>
                <w:bCs/>
                <w:color w:val="000000"/>
                <w:sz w:val="28"/>
                <w:szCs w:val="28"/>
              </w:rPr>
              <w:t>34 weeks of gestation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B558" w14:textId="77777777" w:rsidR="00575C63" w:rsidRPr="00575C63" w:rsidRDefault="00575C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5C63">
              <w:rPr>
                <w:b/>
                <w:bCs/>
                <w:color w:val="000000"/>
                <w:sz w:val="28"/>
                <w:szCs w:val="28"/>
              </w:rPr>
              <w:t>TOLAC (n = 15)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C051" w14:textId="77777777" w:rsidR="00575C63" w:rsidRPr="00575C63" w:rsidRDefault="00575C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5C63">
              <w:rPr>
                <w:b/>
                <w:bCs/>
                <w:color w:val="000000"/>
                <w:sz w:val="28"/>
                <w:szCs w:val="28"/>
              </w:rPr>
              <w:t>CS (n = 10)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5CAF9" w14:textId="5F4D75B2" w:rsidR="00575C63" w:rsidRPr="00575C63" w:rsidRDefault="005C5E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575C63" w:rsidRPr="00575C63">
              <w:rPr>
                <w:color w:val="000000"/>
                <w:sz w:val="28"/>
                <w:szCs w:val="28"/>
              </w:rPr>
              <w:t>-value</w:t>
            </w:r>
          </w:p>
        </w:tc>
      </w:tr>
      <w:tr w:rsidR="00575C63" w:rsidRPr="00575C63" w14:paraId="2DFA2DC8" w14:textId="77777777" w:rsidTr="00544099">
        <w:trPr>
          <w:trHeight w:val="400"/>
        </w:trPr>
        <w:tc>
          <w:tcPr>
            <w:tcW w:w="27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30D55" w14:textId="4A04C946" w:rsidR="00575C63" w:rsidRDefault="00575C6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342E9" w14:textId="77777777" w:rsidR="00575C63" w:rsidRPr="00575C63" w:rsidRDefault="00575C63">
            <w:pPr>
              <w:jc w:val="center"/>
              <w:rPr>
                <w:color w:val="000000"/>
                <w:sz w:val="28"/>
                <w:szCs w:val="28"/>
              </w:rPr>
            </w:pPr>
            <w:r w:rsidRPr="00575C63">
              <w:rPr>
                <w:color w:val="000000"/>
                <w:sz w:val="28"/>
                <w:szCs w:val="28"/>
              </w:rPr>
              <w:t>median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A8DA2" w14:textId="2489F1E2" w:rsidR="00575C63" w:rsidRPr="00575C63" w:rsidRDefault="00575C63">
            <w:pPr>
              <w:jc w:val="center"/>
              <w:rPr>
                <w:color w:val="000000"/>
                <w:sz w:val="28"/>
                <w:szCs w:val="28"/>
              </w:rPr>
            </w:pPr>
            <w:r w:rsidRPr="00575C63">
              <w:rPr>
                <w:color w:val="000000"/>
                <w:sz w:val="28"/>
                <w:szCs w:val="28"/>
              </w:rPr>
              <w:t>Min</w:t>
            </w:r>
            <w:r w:rsidR="00F266F2" w:rsidRPr="00CE730C">
              <w:rPr>
                <w:noProof/>
              </w:rPr>
              <w:t>–</w:t>
            </w:r>
            <w:r w:rsidRPr="00575C63">
              <w:rPr>
                <w:color w:val="000000"/>
                <w:sz w:val="28"/>
                <w:szCs w:val="28"/>
              </w:rPr>
              <w:t>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8410A" w14:textId="77777777" w:rsidR="00575C63" w:rsidRPr="00575C63" w:rsidRDefault="00575C63">
            <w:pPr>
              <w:jc w:val="center"/>
              <w:rPr>
                <w:color w:val="000000"/>
                <w:sz w:val="28"/>
                <w:szCs w:val="28"/>
              </w:rPr>
            </w:pPr>
            <w:r w:rsidRPr="00575C63">
              <w:rPr>
                <w:color w:val="000000"/>
                <w:sz w:val="28"/>
                <w:szCs w:val="28"/>
              </w:rPr>
              <w:t>median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40E87" w14:textId="3D0AEBB4" w:rsidR="00575C63" w:rsidRPr="00575C63" w:rsidRDefault="00575C63">
            <w:pPr>
              <w:jc w:val="center"/>
              <w:rPr>
                <w:color w:val="000000"/>
                <w:sz w:val="28"/>
                <w:szCs w:val="28"/>
              </w:rPr>
            </w:pPr>
            <w:r w:rsidRPr="00575C63">
              <w:rPr>
                <w:color w:val="000000"/>
                <w:sz w:val="28"/>
                <w:szCs w:val="28"/>
              </w:rPr>
              <w:t>Min</w:t>
            </w:r>
            <w:r w:rsidR="00F266F2" w:rsidRPr="00CE730C">
              <w:rPr>
                <w:noProof/>
              </w:rPr>
              <w:t>–</w:t>
            </w:r>
            <w:r w:rsidRPr="00575C63">
              <w:rPr>
                <w:color w:val="000000"/>
                <w:sz w:val="28"/>
                <w:szCs w:val="28"/>
              </w:rPr>
              <w:t>Max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2E081E" w14:textId="77777777" w:rsidR="00575C63" w:rsidRPr="00575C63" w:rsidRDefault="00575C63">
            <w:pPr>
              <w:rPr>
                <w:color w:val="000000"/>
                <w:sz w:val="28"/>
                <w:szCs w:val="28"/>
              </w:rPr>
            </w:pPr>
          </w:p>
        </w:tc>
      </w:tr>
      <w:tr w:rsidR="00806D0A" w14:paraId="2328B9A2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B6051" w14:textId="70B70F8D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Respiratory disorder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AC5A9" w14:textId="39DC8870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DD41D" w14:textId="5C6B0009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F2FC8" w14:textId="0FED40D3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8DDEE" w14:textId="1BDC932E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80.0%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6B7DE" w14:textId="78070BD9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0.041</w:t>
            </w:r>
          </w:p>
        </w:tc>
      </w:tr>
      <w:tr w:rsidR="00806D0A" w14:paraId="4E76CA3C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250C" w14:textId="77777777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5 min Apgar score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43EF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E3FE" w14:textId="2F9D46F9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5BA4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90A6" w14:textId="31B4CCD8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03B4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0.397</w:t>
            </w:r>
          </w:p>
        </w:tc>
      </w:tr>
      <w:tr w:rsidR="00806D0A" w14:paraId="59542B14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4254" w14:textId="77777777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pH of umbilical artery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64E3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202D" w14:textId="7C0855C3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7.12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0B4D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7.27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8893" w14:textId="62BFF666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7.15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7.40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560D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0.048</w:t>
            </w:r>
          </w:p>
        </w:tc>
      </w:tr>
      <w:tr w:rsidR="00806D0A" w14:paraId="35AAA3D9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8FDC" w14:textId="77777777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BE of umbilical artery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AC7C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E86A" w14:textId="5EE154B5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-8.1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FC68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-3.7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E9B6" w14:textId="71F6D5A1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-7.5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D358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0.347</w:t>
            </w:r>
          </w:p>
        </w:tc>
      </w:tr>
      <w:tr w:rsidR="00806D0A" w14:paraId="33FB6DC9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7D3E" w14:textId="239525E0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Bl</w:t>
            </w:r>
            <w:r>
              <w:rPr>
                <w:b/>
                <w:bCs/>
                <w:color w:val="000000"/>
              </w:rPr>
              <w:t>ood loss at delivery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A350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3490" w14:textId="6FAA6993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1,221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65F0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51C6" w14:textId="17AC6081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1,054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EB81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0.144</w:t>
            </w:r>
          </w:p>
        </w:tc>
      </w:tr>
      <w:tr w:rsidR="00806D0A" w14:paraId="043797EF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7B28" w14:textId="77777777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NICU admission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7DC8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15/15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29BD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0776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FE80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5D06" w14:textId="3F69CA3E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06D0A" w14:paraId="7E766183" w14:textId="77777777" w:rsidTr="00084677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C5CC0" w14:textId="7A5B5A51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Incubation rate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F230B" w14:textId="541DBBD8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0290D" w14:textId="33AA39F8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39936" w14:textId="2978BDCE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97D04" w14:textId="29BD08EA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DD879" w14:textId="62E154CE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0.543</w:t>
            </w:r>
          </w:p>
        </w:tc>
      </w:tr>
      <w:tr w:rsidR="00806D0A" w14:paraId="4E72CFFA" w14:textId="77777777" w:rsidTr="00AB2F1C">
        <w:trPr>
          <w:trHeight w:val="380"/>
        </w:trPr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E87CA57" w14:textId="57F3D11A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6A26B9" w14:textId="5D426A45" w:rsidR="00806D0A" w:rsidRDefault="00806D0A" w:rsidP="00806D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5C6D1C" w14:textId="09820D3C" w:rsidR="00806D0A" w:rsidRDefault="00806D0A" w:rsidP="00806D0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D2A636" w14:textId="73471874" w:rsidR="00806D0A" w:rsidRDefault="00806D0A" w:rsidP="00806D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3F33B1" w14:textId="69DA3599" w:rsidR="00806D0A" w:rsidRDefault="00806D0A" w:rsidP="00806D0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CAEF17B" w14:textId="79025740" w:rsidR="00806D0A" w:rsidRDefault="00806D0A" w:rsidP="00806D0A">
            <w:pPr>
              <w:jc w:val="center"/>
              <w:rPr>
                <w:color w:val="000000"/>
              </w:rPr>
            </w:pPr>
          </w:p>
        </w:tc>
      </w:tr>
    </w:tbl>
    <w:p w14:paraId="0AE4CB20" w14:textId="77777777" w:rsidR="00413FC3" w:rsidRDefault="00413FC3"/>
    <w:tbl>
      <w:tblPr>
        <w:tblW w:w="9220" w:type="dxa"/>
        <w:tblLook w:val="04A0" w:firstRow="1" w:lastRow="0" w:firstColumn="1" w:lastColumn="0" w:noHBand="0" w:noVBand="1"/>
      </w:tblPr>
      <w:tblGrid>
        <w:gridCol w:w="2720"/>
        <w:gridCol w:w="1134"/>
        <w:gridCol w:w="1466"/>
        <w:gridCol w:w="1134"/>
        <w:gridCol w:w="1466"/>
        <w:gridCol w:w="1300"/>
      </w:tblGrid>
      <w:tr w:rsidR="00575C63" w14:paraId="6910D731" w14:textId="77777777" w:rsidTr="00575C63">
        <w:trPr>
          <w:trHeight w:val="400"/>
        </w:trPr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0047" w14:textId="30A79408" w:rsidR="00575C63" w:rsidRPr="00575C63" w:rsidRDefault="00575C63" w:rsidP="00575C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5C63">
              <w:rPr>
                <w:b/>
                <w:bCs/>
                <w:color w:val="000000"/>
                <w:sz w:val="28"/>
                <w:szCs w:val="28"/>
              </w:rPr>
              <w:t>35</w:t>
            </w:r>
            <w:r w:rsidR="00F266F2" w:rsidRPr="00F266F2"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Pr="00575C63">
              <w:rPr>
                <w:b/>
                <w:bCs/>
                <w:color w:val="000000"/>
                <w:sz w:val="28"/>
                <w:szCs w:val="28"/>
              </w:rPr>
              <w:t>36 weeks of gestation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68BB" w14:textId="77777777" w:rsidR="00575C63" w:rsidRPr="00575C63" w:rsidRDefault="00575C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5C63">
              <w:rPr>
                <w:b/>
                <w:bCs/>
                <w:color w:val="000000"/>
                <w:sz w:val="28"/>
                <w:szCs w:val="28"/>
              </w:rPr>
              <w:t>TOLAC (n = 31)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859B" w14:textId="77777777" w:rsidR="00575C63" w:rsidRPr="00575C63" w:rsidRDefault="00575C6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5C63">
              <w:rPr>
                <w:b/>
                <w:bCs/>
                <w:color w:val="000000"/>
                <w:sz w:val="28"/>
                <w:szCs w:val="28"/>
              </w:rPr>
              <w:t>CS (n = 41)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86394" w14:textId="27381304" w:rsidR="00575C63" w:rsidRPr="00575C63" w:rsidRDefault="005C5E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575C63" w:rsidRPr="00575C63">
              <w:rPr>
                <w:color w:val="000000"/>
                <w:sz w:val="28"/>
                <w:szCs w:val="28"/>
              </w:rPr>
              <w:t>-value</w:t>
            </w:r>
          </w:p>
        </w:tc>
      </w:tr>
      <w:tr w:rsidR="00575C63" w14:paraId="1EE963C9" w14:textId="77777777" w:rsidTr="00EE78BB">
        <w:trPr>
          <w:trHeight w:val="400"/>
        </w:trPr>
        <w:tc>
          <w:tcPr>
            <w:tcW w:w="27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C5601" w14:textId="059159F2" w:rsidR="00575C63" w:rsidRDefault="00575C6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C5116" w14:textId="77777777" w:rsidR="00575C63" w:rsidRPr="00575C63" w:rsidRDefault="00575C63">
            <w:pPr>
              <w:jc w:val="center"/>
              <w:rPr>
                <w:color w:val="000000"/>
                <w:sz w:val="28"/>
                <w:szCs w:val="28"/>
              </w:rPr>
            </w:pPr>
            <w:r w:rsidRPr="00575C63">
              <w:rPr>
                <w:color w:val="000000"/>
                <w:sz w:val="28"/>
                <w:szCs w:val="28"/>
              </w:rPr>
              <w:t>median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F81FA" w14:textId="4CB423CC" w:rsidR="00575C63" w:rsidRPr="00575C63" w:rsidRDefault="00575C63">
            <w:pPr>
              <w:jc w:val="center"/>
              <w:rPr>
                <w:color w:val="000000"/>
                <w:sz w:val="28"/>
                <w:szCs w:val="28"/>
              </w:rPr>
            </w:pPr>
            <w:r w:rsidRPr="00575C63">
              <w:rPr>
                <w:color w:val="000000"/>
                <w:sz w:val="28"/>
                <w:szCs w:val="28"/>
              </w:rPr>
              <w:t>Min</w:t>
            </w:r>
            <w:r w:rsidR="00F266F2" w:rsidRPr="00CE730C">
              <w:rPr>
                <w:noProof/>
              </w:rPr>
              <w:t>–</w:t>
            </w:r>
            <w:r w:rsidRPr="00575C63">
              <w:rPr>
                <w:color w:val="000000"/>
                <w:sz w:val="28"/>
                <w:szCs w:val="28"/>
              </w:rPr>
              <w:t>Max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A0426" w14:textId="77777777" w:rsidR="00575C63" w:rsidRPr="00575C63" w:rsidRDefault="00575C63">
            <w:pPr>
              <w:jc w:val="center"/>
              <w:rPr>
                <w:color w:val="000000"/>
                <w:sz w:val="28"/>
                <w:szCs w:val="28"/>
              </w:rPr>
            </w:pPr>
            <w:r w:rsidRPr="00575C63">
              <w:rPr>
                <w:color w:val="000000"/>
                <w:sz w:val="28"/>
                <w:szCs w:val="28"/>
              </w:rPr>
              <w:t>median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E05B7" w14:textId="4327B308" w:rsidR="00575C63" w:rsidRPr="00575C63" w:rsidRDefault="00575C63">
            <w:pPr>
              <w:jc w:val="center"/>
              <w:rPr>
                <w:color w:val="000000"/>
                <w:sz w:val="28"/>
                <w:szCs w:val="28"/>
              </w:rPr>
            </w:pPr>
            <w:r w:rsidRPr="00575C63">
              <w:rPr>
                <w:color w:val="000000"/>
                <w:sz w:val="28"/>
                <w:szCs w:val="28"/>
              </w:rPr>
              <w:t>Min</w:t>
            </w:r>
            <w:r w:rsidR="00F266F2" w:rsidRPr="00CE730C">
              <w:rPr>
                <w:noProof/>
              </w:rPr>
              <w:t>–</w:t>
            </w:r>
            <w:r w:rsidRPr="00575C63">
              <w:rPr>
                <w:color w:val="000000"/>
                <w:sz w:val="28"/>
                <w:szCs w:val="28"/>
              </w:rPr>
              <w:t>Max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3E0F9B" w14:textId="77777777" w:rsidR="00575C63" w:rsidRDefault="00575C63">
            <w:pPr>
              <w:rPr>
                <w:color w:val="000000"/>
                <w:sz w:val="32"/>
                <w:szCs w:val="32"/>
              </w:rPr>
            </w:pPr>
          </w:p>
        </w:tc>
      </w:tr>
      <w:tr w:rsidR="00806D0A" w14:paraId="2FD912DB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9FF8B" w14:textId="4A7B5338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Respiratory disorder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D4533" w14:textId="783471B1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2/31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476DE" w14:textId="0EFA982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0E51D" w14:textId="3EABC598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17/41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2416E" w14:textId="5EC81F40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41.4%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50622" w14:textId="3E63BB95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&lt;0.001</w:t>
            </w:r>
          </w:p>
        </w:tc>
      </w:tr>
      <w:tr w:rsidR="00806D0A" w14:paraId="3E870130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CB84" w14:textId="77777777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5 min Apgar score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7B51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AFB5" w14:textId="008E332D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B86E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093C" w14:textId="7E0F801C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2242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0.428</w:t>
            </w:r>
          </w:p>
        </w:tc>
      </w:tr>
      <w:tr w:rsidR="00806D0A" w14:paraId="564F2E41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65A8" w14:textId="77777777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pH of umbilical artery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B8FE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D5BF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7.19-7.52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C265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9DDE" w14:textId="14592C18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7.10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7.49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2D2F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0.164</w:t>
            </w:r>
          </w:p>
        </w:tc>
      </w:tr>
      <w:tr w:rsidR="00806D0A" w14:paraId="09BF4AAD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E46B6" w14:textId="77777777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BE of umbilical artery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7873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-3.8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C6CB" w14:textId="68A8A7AC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-8.4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2C9E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-1.4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7F31" w14:textId="676F3E06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-11.5</w:t>
            </w:r>
            <w:r w:rsidRPr="00CE730C">
              <w:rPr>
                <w:noProof/>
              </w:rPr>
              <w:t>–</w:t>
            </w:r>
            <w:r>
              <w:rPr>
                <w:color w:val="000000"/>
              </w:rPr>
              <w:t>2.9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53D1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&lt;0.001</w:t>
            </w:r>
          </w:p>
        </w:tc>
      </w:tr>
      <w:tr w:rsidR="00806D0A" w14:paraId="5001F816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88D9" w14:textId="05BAC19B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Bl</w:t>
            </w:r>
            <w:r>
              <w:rPr>
                <w:b/>
                <w:bCs/>
                <w:color w:val="000000"/>
              </w:rPr>
              <w:t>ood loss at delivery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9093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2389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109-2,674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E0DC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4A90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300-3,460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63B5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&lt;0.001</w:t>
            </w:r>
          </w:p>
        </w:tc>
      </w:tr>
      <w:tr w:rsidR="00806D0A" w14:paraId="001B156E" w14:textId="77777777" w:rsidTr="00575C63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3BF4" w14:textId="77777777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NICU admission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0949" w14:textId="720274BC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17/31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02EC" w14:textId="09B1ED73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54.8%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E38F" w14:textId="3480BBBD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23/41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DE42" w14:textId="73FA0040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56.1%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66D0" w14:textId="77777777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1.000</w:t>
            </w:r>
          </w:p>
        </w:tc>
      </w:tr>
      <w:tr w:rsidR="00806D0A" w14:paraId="4CEE51A0" w14:textId="77777777" w:rsidTr="003E085B">
        <w:trPr>
          <w:trHeight w:val="360"/>
        </w:trPr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1C49A" w14:textId="682A6DF9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  <w:r w:rsidRPr="00575C63">
              <w:rPr>
                <w:b/>
                <w:bCs/>
                <w:color w:val="000000"/>
              </w:rPr>
              <w:t>Incubation rate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FFECC" w14:textId="62F34B9E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E9879" w14:textId="29621178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C34EC" w14:textId="1AF43F96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0/41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708D8" w14:textId="305F6431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B0868" w14:textId="75272E7D" w:rsidR="00806D0A" w:rsidRDefault="00806D0A" w:rsidP="00806D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</w:tr>
      <w:tr w:rsidR="00806D0A" w14:paraId="0EC51BD8" w14:textId="77777777" w:rsidTr="007D3DEF">
        <w:trPr>
          <w:trHeight w:val="380"/>
        </w:trPr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BE4AC7" w14:textId="0642BA44" w:rsidR="00806D0A" w:rsidRPr="00575C63" w:rsidRDefault="00806D0A" w:rsidP="00806D0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47A476" w14:textId="578AE367" w:rsidR="00806D0A" w:rsidRDefault="00806D0A" w:rsidP="00806D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7D1990" w14:textId="4630C1E2" w:rsidR="00806D0A" w:rsidRDefault="00806D0A" w:rsidP="00806D0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4A62DB" w14:textId="46D3CB72" w:rsidR="00806D0A" w:rsidRDefault="00806D0A" w:rsidP="00806D0A">
            <w:pPr>
              <w:jc w:val="center"/>
              <w:rPr>
                <w:color w:val="00000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BF5894" w14:textId="33FB32AC" w:rsidR="00806D0A" w:rsidRDefault="00806D0A" w:rsidP="00806D0A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B60AB2" w14:textId="4950989A" w:rsidR="00806D0A" w:rsidRDefault="00806D0A" w:rsidP="00806D0A">
            <w:pPr>
              <w:jc w:val="center"/>
              <w:rPr>
                <w:color w:val="000000"/>
              </w:rPr>
            </w:pPr>
          </w:p>
        </w:tc>
      </w:tr>
    </w:tbl>
    <w:p w14:paraId="33BE7724" w14:textId="05FCE02F" w:rsidR="00F266F2" w:rsidRPr="00EB44CE" w:rsidRDefault="00F266F2"/>
    <w:sectPr w:rsidR="00F266F2" w:rsidRPr="00EB44CE" w:rsidSect="00F26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CE"/>
    <w:rsid w:val="00041DDF"/>
    <w:rsid w:val="0005701C"/>
    <w:rsid w:val="000E6046"/>
    <w:rsid w:val="00152922"/>
    <w:rsid w:val="00161C48"/>
    <w:rsid w:val="00167ECA"/>
    <w:rsid w:val="00190984"/>
    <w:rsid w:val="002073CC"/>
    <w:rsid w:val="00267200"/>
    <w:rsid w:val="002A306F"/>
    <w:rsid w:val="002C2BB0"/>
    <w:rsid w:val="002C42AD"/>
    <w:rsid w:val="002F68A7"/>
    <w:rsid w:val="002F7161"/>
    <w:rsid w:val="00347A85"/>
    <w:rsid w:val="00357A61"/>
    <w:rsid w:val="00413FC3"/>
    <w:rsid w:val="004615E5"/>
    <w:rsid w:val="004A0761"/>
    <w:rsid w:val="004B000E"/>
    <w:rsid w:val="004C11DB"/>
    <w:rsid w:val="004C34C6"/>
    <w:rsid w:val="004F6ECF"/>
    <w:rsid w:val="00541496"/>
    <w:rsid w:val="00552CA3"/>
    <w:rsid w:val="00575C63"/>
    <w:rsid w:val="005C5EAF"/>
    <w:rsid w:val="005E1CF9"/>
    <w:rsid w:val="006237D1"/>
    <w:rsid w:val="006932ED"/>
    <w:rsid w:val="007706E1"/>
    <w:rsid w:val="00806D0A"/>
    <w:rsid w:val="008E1740"/>
    <w:rsid w:val="00994AA7"/>
    <w:rsid w:val="009F48F3"/>
    <w:rsid w:val="009F78E5"/>
    <w:rsid w:val="00A02778"/>
    <w:rsid w:val="00A20096"/>
    <w:rsid w:val="00AA75AE"/>
    <w:rsid w:val="00AB0A6D"/>
    <w:rsid w:val="00AC3378"/>
    <w:rsid w:val="00B3576D"/>
    <w:rsid w:val="00B7028F"/>
    <w:rsid w:val="00B82405"/>
    <w:rsid w:val="00BC533F"/>
    <w:rsid w:val="00C276A0"/>
    <w:rsid w:val="00CA6E3A"/>
    <w:rsid w:val="00CD1057"/>
    <w:rsid w:val="00D70FC0"/>
    <w:rsid w:val="00D8768D"/>
    <w:rsid w:val="00E72229"/>
    <w:rsid w:val="00E83F4D"/>
    <w:rsid w:val="00EB44CE"/>
    <w:rsid w:val="00ED5591"/>
    <w:rsid w:val="00F266F2"/>
    <w:rsid w:val="00F32110"/>
    <w:rsid w:val="00F42361"/>
    <w:rsid w:val="00FB6089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85F5"/>
  <w15:chartTrackingRefBased/>
  <w15:docId w15:val="{74E5BCC8-BE5E-F049-827A-F3DF0F64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C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4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4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4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4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4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4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4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4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4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4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4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4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4C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4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4C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4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45A74F-A06B-384F-8489-D9B8DAE0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 Kaname</dc:creator>
  <cp:keywords/>
  <dc:description/>
  <cp:lastModifiedBy>Kaname Uno</cp:lastModifiedBy>
  <cp:revision>4</cp:revision>
  <dcterms:created xsi:type="dcterms:W3CDTF">2025-08-22T08:55:00Z</dcterms:created>
  <dcterms:modified xsi:type="dcterms:W3CDTF">2025-08-22T12:30:00Z</dcterms:modified>
</cp:coreProperties>
</file>