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7BF6E" w14:textId="77777777" w:rsidR="00C4373F" w:rsidRPr="00C4373F" w:rsidRDefault="00C4373F" w:rsidP="00C4373F">
      <w:pPr>
        <w:spacing w:after="200" w:line="48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</w:pP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 xml:space="preserve">Effect of Molybdenum and Vanadium Substitution in Langbeinite Phosphates: Structural and Thermal Expansion Investigation of </w:t>
      </w:r>
      <w:bookmarkStart w:id="0" w:name="_Hlk179106439"/>
      <w:bookmarkStart w:id="1" w:name="_Hlk173421336"/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KPbCr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bscript"/>
          <w:lang w:val="en-US" w:bidi="en-US"/>
          <w14:ligatures w14:val="none"/>
        </w:rPr>
        <w:t>2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P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bscript"/>
          <w:lang w:val="en-US" w:bidi="en-US"/>
          <w14:ligatures w14:val="none"/>
        </w:rPr>
        <w:t>3-x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M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bscript"/>
          <w:lang w:val="en-US" w:bidi="en-US"/>
          <w14:ligatures w14:val="none"/>
        </w:rPr>
        <w:t>x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O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bscript"/>
          <w:lang w:val="en-US" w:bidi="en-US"/>
          <w14:ligatures w14:val="none"/>
        </w:rPr>
        <w:t>12</w:t>
      </w:r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 xml:space="preserve"> (M = V, Mo and x = 0.1, 0.2</w:t>
      </w:r>
      <w:bookmarkEnd w:id="0"/>
      <w:r w:rsidRPr="00C437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)</w:t>
      </w:r>
    </w:p>
    <w:bookmarkEnd w:id="1"/>
    <w:p w14:paraId="0FF7D1D4" w14:textId="77777777" w:rsidR="00C4373F" w:rsidRPr="00C4373F" w:rsidRDefault="00C4373F" w:rsidP="00C4373F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</w:pPr>
      <w:proofErr w:type="spellStart"/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Daneshwaran</w:t>
      </w:r>
      <w:proofErr w:type="spellEnd"/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 xml:space="preserve"> Balaji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bidi="en-US"/>
          <w14:ligatures w14:val="none"/>
        </w:rPr>
        <w:t>1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, Triveni Rajashekhar Mandlimath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bidi="en-US"/>
          <w14:ligatures w14:val="none"/>
        </w:rPr>
        <w:t>2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, and Sathasivam Pratheep Kumar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bidi="en-US"/>
          <w14:ligatures w14:val="none"/>
        </w:rPr>
        <w:t>2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*</w:t>
      </w:r>
    </w:p>
    <w:p w14:paraId="313976F3" w14:textId="77777777" w:rsidR="00C4373F" w:rsidRPr="00C4373F" w:rsidRDefault="00C4373F" w:rsidP="00C4373F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</w:pP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bidi="en-US"/>
          <w14:ligatures w14:val="none"/>
        </w:rPr>
        <w:t xml:space="preserve">1 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 xml:space="preserve">The Water Research Center, The Hydro-Chemistry Laboratory, Geophysics and Earth Sciences, Raymond and Beverly Sackler Faculty of Exact Sciences, Tel Aviv </w:t>
      </w:r>
    </w:p>
    <w:p w14:paraId="04952651" w14:textId="453D358A" w:rsidR="00C4373F" w:rsidRPr="00C4373F" w:rsidRDefault="00C4373F" w:rsidP="00C4373F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</w:pP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University, Tel Aviv, 69978, Israel.</w:t>
      </w:r>
    </w:p>
    <w:p w14:paraId="68EBA353" w14:textId="77777777" w:rsidR="00C4373F" w:rsidRPr="00C4373F" w:rsidRDefault="00C4373F" w:rsidP="00C4373F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</w:pP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bidi="en-US"/>
          <w14:ligatures w14:val="none"/>
        </w:rPr>
        <w:t xml:space="preserve">2 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 xml:space="preserve">Department of Chemistry, School of Advanced Sciences, VIT-AP University, </w:t>
      </w:r>
      <w:proofErr w:type="spellStart"/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Inavolu</w:t>
      </w:r>
      <w:proofErr w:type="spellEnd"/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>, Beside AP Secretariat, Amaravati 522241, Andhra Pradesh, India.</w:t>
      </w:r>
    </w:p>
    <w:p w14:paraId="32E5A64F" w14:textId="77777777" w:rsidR="00C4373F" w:rsidRPr="00C4373F" w:rsidRDefault="00C4373F" w:rsidP="00C4373F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</w:pP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val="en-US" w:bidi="en-US"/>
          <w14:ligatures w14:val="none"/>
        </w:rPr>
        <w:t>ORCID: 0000-0002-8929-7482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vertAlign w:val="superscript"/>
          <w:lang w:val="en-US" w:bidi="en-US"/>
          <w14:ligatures w14:val="none"/>
        </w:rPr>
        <w:t>1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val="en-US" w:bidi="en-US"/>
          <w14:ligatures w14:val="none"/>
        </w:rPr>
        <w:t>,</w:t>
      </w:r>
      <w:r w:rsidRPr="00C4373F">
        <w:rPr>
          <w:rFonts w:ascii="Times New Roman" w:eastAsia="Times New Roman" w:hAnsi="Times New Roman" w:cs="Times New Roman"/>
          <w:kern w:val="0"/>
          <w:sz w:val="24"/>
          <w:szCs w:val="24"/>
          <w:lang w:val="en-US" w:bidi="en-US"/>
          <w14:ligatures w14:val="none"/>
        </w:rPr>
        <w:t xml:space="preserve"> </w:t>
      </w:r>
    </w:p>
    <w:p w14:paraId="06A673A0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508E3732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3F4EED51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773C6E44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3119A764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2C2C82C0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2FF36597" w14:textId="77777777" w:rsidR="004A0C92" w:rsidRPr="00730206" w:rsidRDefault="004A0C92">
      <w:pPr>
        <w:rPr>
          <w:rFonts w:ascii="Times New Roman" w:hAnsi="Times New Roman" w:cs="Times New Roman"/>
        </w:rPr>
      </w:pPr>
    </w:p>
    <w:p w14:paraId="50B67F87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39A53CE1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68C406A0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66041254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4473EFB6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1414FB79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1166149A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37D8082F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32FEC7BC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28FE1DFB" w14:textId="77777777" w:rsidR="00765AE0" w:rsidRPr="00730206" w:rsidRDefault="00765AE0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</w:p>
    <w:p w14:paraId="78950C17" w14:textId="6D9FD351" w:rsidR="00AE691F" w:rsidRPr="00730206" w:rsidRDefault="004B0A67" w:rsidP="00AE691F">
      <w:pPr>
        <w:rPr>
          <w:rFonts w:ascii="Times New Roman" w:hAnsi="Times New Roman" w:cs="Times New Roman"/>
          <w:b/>
          <w:bCs/>
          <w:vertAlign w:val="subscript"/>
        </w:rPr>
      </w:pPr>
      <w:bookmarkStart w:id="2" w:name="_Hlk189065039"/>
      <w:bookmarkEnd w:id="2"/>
      <w:r w:rsidRPr="00730206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A0101C" wp14:editId="7531B85B">
            <wp:simplePos x="0" y="0"/>
            <wp:positionH relativeFrom="margin">
              <wp:posOffset>1425575</wp:posOffset>
            </wp:positionH>
            <wp:positionV relativeFrom="paragraph">
              <wp:posOffset>220980</wp:posOffset>
            </wp:positionV>
            <wp:extent cx="2879725" cy="1439545"/>
            <wp:effectExtent l="0" t="0" r="0" b="8255"/>
            <wp:wrapThrough wrapText="bothSides">
              <wp:wrapPolygon edited="0">
                <wp:start x="1429" y="0"/>
                <wp:lineTo x="1429" y="21438"/>
                <wp:lineTo x="20004" y="21438"/>
                <wp:lineTo x="20004" y="0"/>
                <wp:lineTo x="1429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9" b="12485"/>
                    <a:stretch/>
                  </pic:blipFill>
                  <pic:spPr bwMode="auto">
                    <a:xfrm>
                      <a:off x="0" y="0"/>
                      <a:ext cx="2879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206">
        <w:rPr>
          <w:rFonts w:ascii="Times New Roman" w:hAnsi="Times New Roman" w:cs="Times New Roman"/>
          <w:b/>
          <w:bCs/>
        </w:rPr>
        <w:t>(a) V</w:t>
      </w:r>
      <w:r w:rsidR="00AE691F" w:rsidRPr="00730206">
        <w:rPr>
          <w:rFonts w:ascii="Times New Roman" w:hAnsi="Times New Roman" w:cs="Times New Roman"/>
          <w:b/>
          <w:bCs/>
        </w:rPr>
        <w:t>01: KPbCr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2</w:t>
      </w:r>
      <w:r w:rsidR="00AE691F" w:rsidRPr="00730206">
        <w:rPr>
          <w:rFonts w:ascii="Times New Roman" w:hAnsi="Times New Roman" w:cs="Times New Roman"/>
          <w:b/>
          <w:bCs/>
        </w:rPr>
        <w:t>P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2.9</w:t>
      </w:r>
      <w:r w:rsidR="00AE691F" w:rsidRPr="00730206">
        <w:rPr>
          <w:rFonts w:ascii="Times New Roman" w:hAnsi="Times New Roman" w:cs="Times New Roman"/>
          <w:b/>
          <w:bCs/>
        </w:rPr>
        <w:t>V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0.1</w:t>
      </w:r>
      <w:r w:rsidR="00AE691F" w:rsidRPr="00730206">
        <w:rPr>
          <w:rFonts w:ascii="Times New Roman" w:hAnsi="Times New Roman" w:cs="Times New Roman"/>
          <w:b/>
          <w:bCs/>
        </w:rPr>
        <w:t>O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12</w:t>
      </w:r>
    </w:p>
    <w:p w14:paraId="08FDD96D" w14:textId="4D526955" w:rsidR="00AE691F" w:rsidRPr="00730206" w:rsidRDefault="00AE691F" w:rsidP="00AE691F">
      <w:pPr>
        <w:rPr>
          <w:rFonts w:ascii="Times New Roman" w:hAnsi="Times New Roman" w:cs="Times New Roman"/>
        </w:rPr>
      </w:pPr>
    </w:p>
    <w:p w14:paraId="0D8AE2DF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242E484D" w14:textId="1A70D0E3" w:rsidR="00AE691F" w:rsidRPr="00730206" w:rsidRDefault="00AE691F" w:rsidP="00AE691F">
      <w:pPr>
        <w:rPr>
          <w:rFonts w:ascii="Times New Roman" w:hAnsi="Times New Roman" w:cs="Times New Roman"/>
        </w:rPr>
      </w:pPr>
    </w:p>
    <w:p w14:paraId="1E9869CC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581F76F2" w14:textId="750A641C" w:rsidR="00AE691F" w:rsidRPr="00730206" w:rsidRDefault="004B0A67" w:rsidP="00AE691F">
      <w:pPr>
        <w:rPr>
          <w:rFonts w:ascii="Times New Roman" w:hAnsi="Times New Roman" w:cs="Times New Roman"/>
        </w:rPr>
      </w:pPr>
      <w:r w:rsidRPr="007302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5E7FCE6F" wp14:editId="3AE44E32">
            <wp:simplePos x="0" y="0"/>
            <wp:positionH relativeFrom="margin">
              <wp:posOffset>0</wp:posOffset>
            </wp:positionH>
            <wp:positionV relativeFrom="paragraph">
              <wp:posOffset>386080</wp:posOffset>
            </wp:positionV>
            <wp:extent cx="5731510" cy="2026920"/>
            <wp:effectExtent l="0" t="0" r="0" b="0"/>
            <wp:wrapTight wrapText="bothSides">
              <wp:wrapPolygon edited="0">
                <wp:start x="862" y="0"/>
                <wp:lineTo x="862" y="21316"/>
                <wp:lineTo x="20533" y="21316"/>
                <wp:lineTo x="20533" y="0"/>
                <wp:lineTo x="862" y="0"/>
              </wp:wrapPolygon>
            </wp:wrapTight>
            <wp:docPr id="7487987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318D3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50EA6596" w14:textId="3C8F2999" w:rsidR="00AE691F" w:rsidRPr="00730206" w:rsidRDefault="004B0A67" w:rsidP="00AE691F">
      <w:pPr>
        <w:rPr>
          <w:rFonts w:ascii="Times New Roman" w:hAnsi="Times New Roman" w:cs="Times New Roman"/>
          <w:b/>
          <w:bCs/>
          <w:vertAlign w:val="subscript"/>
        </w:rPr>
      </w:pPr>
      <w:r w:rsidRPr="00730206">
        <w:rPr>
          <w:rFonts w:ascii="Times New Roman" w:hAnsi="Times New Roman" w:cs="Times New Roman"/>
          <w:b/>
          <w:bCs/>
        </w:rPr>
        <w:t>(</w:t>
      </w:r>
      <w:r w:rsidR="009E3CB0">
        <w:rPr>
          <w:rFonts w:ascii="Times New Roman" w:hAnsi="Times New Roman" w:cs="Times New Roman"/>
          <w:b/>
          <w:bCs/>
        </w:rPr>
        <w:t>b</w:t>
      </w:r>
      <w:r w:rsidRPr="00730206">
        <w:rPr>
          <w:rFonts w:ascii="Times New Roman" w:hAnsi="Times New Roman" w:cs="Times New Roman"/>
          <w:b/>
          <w:bCs/>
        </w:rPr>
        <w:t xml:space="preserve">) </w:t>
      </w:r>
      <w:r w:rsidR="00AE691F" w:rsidRPr="00730206">
        <w:rPr>
          <w:rFonts w:ascii="Times New Roman" w:hAnsi="Times New Roman" w:cs="Times New Roman"/>
          <w:b/>
          <w:bCs/>
        </w:rPr>
        <w:t>M01: KPbCr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2</w:t>
      </w:r>
      <w:r w:rsidR="00E116D7">
        <w:rPr>
          <w:rFonts w:ascii="Times New Roman" w:hAnsi="Times New Roman" w:cs="Times New Roman"/>
          <w:b/>
          <w:bCs/>
        </w:rPr>
        <w:t>[</w:t>
      </w:r>
      <w:r w:rsidR="00AE691F" w:rsidRPr="00730206">
        <w:rPr>
          <w:rFonts w:ascii="Times New Roman" w:hAnsi="Times New Roman" w:cs="Times New Roman"/>
          <w:b/>
          <w:bCs/>
        </w:rPr>
        <w:t>P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2.9</w:t>
      </w:r>
      <w:r w:rsidR="00AE691F" w:rsidRPr="00730206">
        <w:rPr>
          <w:rFonts w:ascii="Times New Roman" w:hAnsi="Times New Roman" w:cs="Times New Roman"/>
          <w:b/>
          <w:bCs/>
        </w:rPr>
        <w:t>Mo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0.</w:t>
      </w:r>
      <w:proofErr w:type="gramStart"/>
      <w:r w:rsidR="00AE691F" w:rsidRPr="00730206">
        <w:rPr>
          <w:rFonts w:ascii="Times New Roman" w:hAnsi="Times New Roman" w:cs="Times New Roman"/>
          <w:b/>
          <w:bCs/>
          <w:vertAlign w:val="subscript"/>
        </w:rPr>
        <w:t>1</w:t>
      </w:r>
      <w:r w:rsidR="00640CBA">
        <w:rPr>
          <w:rFonts w:ascii="Times New Roman" w:hAnsi="Times New Roman" w:cs="Times New Roman"/>
          <w:b/>
          <w:bCs/>
        </w:rPr>
        <w:t>]</w:t>
      </w:r>
      <w:r w:rsidR="00640CBA">
        <w:rPr>
          <w:rFonts w:ascii="Times New Roman" w:hAnsi="Times New Roman" w:cs="Times New Roman"/>
          <w:b/>
          <w:bCs/>
          <w:vertAlign w:val="superscript"/>
        </w:rPr>
        <w:t>+</w:t>
      </w:r>
      <w:proofErr w:type="gramEnd"/>
      <w:r w:rsidR="00640CBA">
        <w:rPr>
          <w:rFonts w:ascii="Times New Roman" w:hAnsi="Times New Roman" w:cs="Times New Roman"/>
          <w:b/>
          <w:bCs/>
          <w:vertAlign w:val="superscript"/>
        </w:rPr>
        <w:t>0.1</w:t>
      </w:r>
      <w:r w:rsidR="00AE691F" w:rsidRPr="00730206">
        <w:rPr>
          <w:rFonts w:ascii="Times New Roman" w:hAnsi="Times New Roman" w:cs="Times New Roman"/>
          <w:b/>
          <w:bCs/>
        </w:rPr>
        <w:t>O</w:t>
      </w:r>
      <w:r w:rsidR="00AE691F" w:rsidRPr="00730206">
        <w:rPr>
          <w:rFonts w:ascii="Times New Roman" w:hAnsi="Times New Roman" w:cs="Times New Roman"/>
          <w:b/>
          <w:bCs/>
          <w:vertAlign w:val="subscript"/>
        </w:rPr>
        <w:t>12</w:t>
      </w:r>
    </w:p>
    <w:p w14:paraId="4B481464" w14:textId="0EA192DC" w:rsidR="00AE691F" w:rsidRPr="00730206" w:rsidRDefault="004B0A67" w:rsidP="00AE691F">
      <w:pPr>
        <w:rPr>
          <w:rFonts w:ascii="Times New Roman" w:hAnsi="Times New Roman" w:cs="Times New Roman"/>
        </w:rPr>
      </w:pPr>
      <w:r w:rsidRPr="00730206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0713945B" wp14:editId="0A20FA5E">
            <wp:simplePos x="0" y="0"/>
            <wp:positionH relativeFrom="margin">
              <wp:posOffset>1516380</wp:posOffset>
            </wp:positionH>
            <wp:positionV relativeFrom="paragraph">
              <wp:posOffset>30480</wp:posOffset>
            </wp:positionV>
            <wp:extent cx="2697480" cy="1439545"/>
            <wp:effectExtent l="0" t="0" r="0" b="8255"/>
            <wp:wrapTight wrapText="bothSides">
              <wp:wrapPolygon edited="0">
                <wp:start x="1525" y="0"/>
                <wp:lineTo x="1525" y="21438"/>
                <wp:lineTo x="19983" y="21438"/>
                <wp:lineTo x="19983" y="0"/>
                <wp:lineTo x="1525" y="0"/>
              </wp:wrapPolygon>
            </wp:wrapTight>
            <wp:docPr id="333695722" name="Picture 33369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 b="10235"/>
                    <a:stretch/>
                  </pic:blipFill>
                  <pic:spPr bwMode="auto">
                    <a:xfrm>
                      <a:off x="0" y="0"/>
                      <a:ext cx="26974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43258F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5604A1A2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0AB9B705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11AEF543" w14:textId="17F4A41D" w:rsidR="00AE691F" w:rsidRPr="00730206" w:rsidRDefault="00AE691F" w:rsidP="00AE691F">
      <w:pPr>
        <w:rPr>
          <w:rFonts w:ascii="Times New Roman" w:hAnsi="Times New Roman" w:cs="Times New Roman"/>
        </w:rPr>
      </w:pPr>
    </w:p>
    <w:p w14:paraId="0003D8E5" w14:textId="1F48B4EB" w:rsidR="00AE691F" w:rsidRPr="00730206" w:rsidRDefault="004B0A67" w:rsidP="00AE691F">
      <w:pPr>
        <w:rPr>
          <w:rFonts w:ascii="Times New Roman" w:hAnsi="Times New Roman" w:cs="Times New Roman"/>
        </w:rPr>
      </w:pPr>
      <w:r w:rsidRPr="007302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4B8CC645" wp14:editId="159736AF">
            <wp:simplePos x="0" y="0"/>
            <wp:positionH relativeFrom="margin">
              <wp:posOffset>0</wp:posOffset>
            </wp:positionH>
            <wp:positionV relativeFrom="paragraph">
              <wp:posOffset>213995</wp:posOffset>
            </wp:positionV>
            <wp:extent cx="5731510" cy="2122805"/>
            <wp:effectExtent l="0" t="0" r="0" b="0"/>
            <wp:wrapTight wrapText="bothSides">
              <wp:wrapPolygon edited="0">
                <wp:start x="862" y="0"/>
                <wp:lineTo x="862" y="21322"/>
                <wp:lineTo x="20533" y="21322"/>
                <wp:lineTo x="20533" y="0"/>
                <wp:lineTo x="862" y="0"/>
              </wp:wrapPolygon>
            </wp:wrapTight>
            <wp:docPr id="4561031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47C98" w14:textId="77777777" w:rsidR="00AE691F" w:rsidRPr="00730206" w:rsidRDefault="00AE691F" w:rsidP="00AE691F">
      <w:pPr>
        <w:rPr>
          <w:rFonts w:ascii="Times New Roman" w:hAnsi="Times New Roman" w:cs="Times New Roman"/>
        </w:rPr>
      </w:pPr>
    </w:p>
    <w:p w14:paraId="38784252" w14:textId="665EF286" w:rsidR="00AE691F" w:rsidRPr="00730206" w:rsidRDefault="004B0A67" w:rsidP="0059239C">
      <w:pPr>
        <w:tabs>
          <w:tab w:val="left" w:pos="2535"/>
        </w:tabs>
        <w:jc w:val="center"/>
        <w:rPr>
          <w:rFonts w:ascii="Times New Roman" w:hAnsi="Times New Roman" w:cs="Times New Roman"/>
        </w:rPr>
      </w:pPr>
      <w:r w:rsidRPr="00730206">
        <w:rPr>
          <w:rFonts w:ascii="Times New Roman" w:hAnsi="Times New Roman" w:cs="Times New Roman"/>
        </w:rPr>
        <w:t>Fig</w:t>
      </w:r>
      <w:r w:rsidR="0099738C" w:rsidRPr="00730206">
        <w:rPr>
          <w:rFonts w:ascii="Times New Roman" w:hAnsi="Times New Roman" w:cs="Times New Roman"/>
        </w:rPr>
        <w:t>. S</w:t>
      </w:r>
      <w:r w:rsidR="00402AA7">
        <w:rPr>
          <w:rFonts w:ascii="Times New Roman" w:hAnsi="Times New Roman" w:cs="Times New Roman"/>
        </w:rPr>
        <w:t>1</w:t>
      </w:r>
      <w:r w:rsidR="0099738C" w:rsidRPr="00730206">
        <w:rPr>
          <w:rFonts w:ascii="Times New Roman" w:hAnsi="Times New Roman" w:cs="Times New Roman"/>
        </w:rPr>
        <w:t>: SEM mappings of (a) V01, (b) M01</w:t>
      </w:r>
      <w:r w:rsidR="00846888">
        <w:rPr>
          <w:rFonts w:ascii="Times New Roman" w:hAnsi="Times New Roman" w:cs="Times New Roman"/>
        </w:rPr>
        <w:t>.</w:t>
      </w:r>
    </w:p>
    <w:sectPr w:rsidR="00AE691F" w:rsidRPr="00730206" w:rsidSect="009C3A1A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9C"/>
    <w:rsid w:val="00001537"/>
    <w:rsid w:val="00073266"/>
    <w:rsid w:val="000E1825"/>
    <w:rsid w:val="00171255"/>
    <w:rsid w:val="002570B9"/>
    <w:rsid w:val="003A0AD2"/>
    <w:rsid w:val="003C1D3C"/>
    <w:rsid w:val="003C2B6C"/>
    <w:rsid w:val="00402AA7"/>
    <w:rsid w:val="004706BE"/>
    <w:rsid w:val="004A0C92"/>
    <w:rsid w:val="004B0A67"/>
    <w:rsid w:val="005313CA"/>
    <w:rsid w:val="005818FA"/>
    <w:rsid w:val="0059239C"/>
    <w:rsid w:val="005C257A"/>
    <w:rsid w:val="00625705"/>
    <w:rsid w:val="00640CBA"/>
    <w:rsid w:val="00730206"/>
    <w:rsid w:val="00765AE0"/>
    <w:rsid w:val="007D1F18"/>
    <w:rsid w:val="007E6463"/>
    <w:rsid w:val="007F3718"/>
    <w:rsid w:val="007F682C"/>
    <w:rsid w:val="00800E7C"/>
    <w:rsid w:val="00812742"/>
    <w:rsid w:val="0083750B"/>
    <w:rsid w:val="00846888"/>
    <w:rsid w:val="008A04F6"/>
    <w:rsid w:val="00974778"/>
    <w:rsid w:val="0097559E"/>
    <w:rsid w:val="00981558"/>
    <w:rsid w:val="0099738C"/>
    <w:rsid w:val="009B414B"/>
    <w:rsid w:val="009C3A1A"/>
    <w:rsid w:val="009E3CB0"/>
    <w:rsid w:val="00A31AD3"/>
    <w:rsid w:val="00A50A8F"/>
    <w:rsid w:val="00A86363"/>
    <w:rsid w:val="00AE691F"/>
    <w:rsid w:val="00C0242A"/>
    <w:rsid w:val="00C045FC"/>
    <w:rsid w:val="00C4373F"/>
    <w:rsid w:val="00C72A9A"/>
    <w:rsid w:val="00D50F35"/>
    <w:rsid w:val="00DA0CDF"/>
    <w:rsid w:val="00DC3432"/>
    <w:rsid w:val="00E116D7"/>
    <w:rsid w:val="00F13AE9"/>
    <w:rsid w:val="00F5524F"/>
    <w:rsid w:val="00FB7E06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8A2AC"/>
  <w15:chartTrackingRefBased/>
  <w15:docId w15:val="{31946299-64BB-4994-8997-B29F5A58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3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3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3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3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3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3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3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3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3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23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3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3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3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3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3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3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3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3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23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23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3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23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23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23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23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23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3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3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239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7F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C3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Danesh B</dc:creator>
  <cp:keywords/>
  <dc:description/>
  <cp:lastModifiedBy>Danesh B</cp:lastModifiedBy>
  <cp:revision>38</cp:revision>
  <dcterms:created xsi:type="dcterms:W3CDTF">2025-01-29T12:20:00Z</dcterms:created>
  <dcterms:modified xsi:type="dcterms:W3CDTF">2025-12-06T21:17:00Z</dcterms:modified>
</cp:coreProperties>
</file>