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A1A1E" w14:textId="7A4BECFC" w:rsidR="007E46B4" w:rsidRPr="007E46B4" w:rsidRDefault="007E46B4" w:rsidP="007E46B4">
      <w:pPr>
        <w:spacing w:line="480" w:lineRule="auto"/>
        <w:jc w:val="center"/>
        <w:rPr>
          <w:rFonts w:ascii="Times New Roman" w:hAnsi="Times New Roman" w:cs="Times New Roman"/>
          <w:b/>
          <w:sz w:val="24"/>
          <w:szCs w:val="24"/>
        </w:rPr>
      </w:pPr>
      <w:bookmarkStart w:id="0" w:name="_GoBack"/>
      <w:bookmarkEnd w:id="0"/>
      <w:r w:rsidRPr="007E46B4">
        <w:rPr>
          <w:rFonts w:ascii="Times New Roman" w:hAnsi="Times New Roman" w:cs="Times New Roman"/>
          <w:b/>
          <w:sz w:val="24"/>
          <w:szCs w:val="24"/>
        </w:rPr>
        <w:t>Appendix</w:t>
      </w:r>
    </w:p>
    <w:p w14:paraId="5F2EC4D2" w14:textId="051D18B9" w:rsidR="00B830B2" w:rsidRPr="00C34EFA" w:rsidRDefault="0096204F" w:rsidP="007E46B4">
      <w:pPr>
        <w:spacing w:line="480" w:lineRule="auto"/>
        <w:jc w:val="both"/>
        <w:rPr>
          <w:rFonts w:ascii="Times New Roman" w:hAnsi="Times New Roman" w:cs="Times New Roman"/>
          <w:sz w:val="24"/>
          <w:szCs w:val="24"/>
        </w:rPr>
      </w:pPr>
      <w:r w:rsidRPr="00C34EFA">
        <w:rPr>
          <w:rFonts w:ascii="Times New Roman" w:hAnsi="Times New Roman" w:cs="Times New Roman"/>
          <w:sz w:val="24"/>
          <w:szCs w:val="24"/>
        </w:rPr>
        <w:t>Given below is the general questionnaire developed</w:t>
      </w:r>
    </w:p>
    <w:p w14:paraId="3E81844D"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Name:                                                                                              Age/ Gender:</w:t>
      </w:r>
    </w:p>
    <w:p w14:paraId="09BD4CF3"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Qualification:                                                                                   Education:</w:t>
      </w:r>
    </w:p>
    <w:p w14:paraId="3E3DCAFD"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 xml:space="preserve">Email ID: </w:t>
      </w:r>
    </w:p>
    <w:p w14:paraId="63A1150A"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Background: Urban/ Rural</w:t>
      </w:r>
    </w:p>
    <w:p w14:paraId="35B10543" w14:textId="77777777" w:rsidR="0096204F" w:rsidRPr="00C34EFA" w:rsidRDefault="0096204F" w:rsidP="00C34EFA">
      <w:pPr>
        <w:spacing w:line="480" w:lineRule="auto"/>
        <w:rPr>
          <w:rFonts w:ascii="Times New Roman" w:hAnsi="Times New Roman" w:cs="Times New Roman"/>
          <w:i/>
          <w:iCs/>
          <w:sz w:val="24"/>
          <w:szCs w:val="24"/>
          <w:lang w:bidi="hi-IN"/>
        </w:rPr>
      </w:pPr>
      <w:r w:rsidRPr="00C34EFA">
        <w:rPr>
          <w:rFonts w:ascii="Times New Roman" w:hAnsi="Times New Roman" w:cs="Times New Roman"/>
          <w:i/>
          <w:iCs/>
          <w:sz w:val="24"/>
          <w:szCs w:val="24"/>
          <w:lang w:bidi="hi-IN"/>
        </w:rPr>
        <w:t>I was informed about the study &amp; I voluntarily participate in the research as a subject.</w:t>
      </w:r>
    </w:p>
    <w:p w14:paraId="6323B301" w14:textId="77777777" w:rsidR="0096204F" w:rsidRPr="00C34EFA" w:rsidRDefault="0096204F" w:rsidP="00C34EFA">
      <w:pPr>
        <w:spacing w:line="480" w:lineRule="auto"/>
        <w:jc w:val="center"/>
        <w:rPr>
          <w:rFonts w:ascii="Times New Roman" w:hAnsi="Times New Roman" w:cs="Times New Roman"/>
          <w:i/>
          <w:iCs/>
          <w:sz w:val="24"/>
          <w:szCs w:val="24"/>
          <w:lang w:bidi="hi-IN"/>
        </w:rPr>
      </w:pPr>
      <w:r w:rsidRPr="00C34EFA">
        <w:rPr>
          <w:rFonts w:ascii="Times New Roman" w:hAnsi="Times New Roman" w:cs="Times New Roman"/>
          <w:i/>
          <w:iCs/>
          <w:sz w:val="24"/>
          <w:szCs w:val="24"/>
          <w:lang w:bidi="hi-IN"/>
        </w:rPr>
        <w:t xml:space="preserve">                             Signature: </w:t>
      </w:r>
    </w:p>
    <w:p w14:paraId="6B971B22" w14:textId="77777777" w:rsidR="0096204F" w:rsidRPr="00C34EFA" w:rsidRDefault="0096204F" w:rsidP="00C34EFA">
      <w:pPr>
        <w:spacing w:line="480" w:lineRule="auto"/>
        <w:rPr>
          <w:rFonts w:ascii="Times New Roman" w:hAnsi="Times New Roman" w:cs="Times New Roman"/>
          <w:sz w:val="24"/>
          <w:szCs w:val="24"/>
          <w:u w:val="single"/>
          <w:lang w:bidi="hi-IN"/>
        </w:rPr>
      </w:pPr>
      <w:r w:rsidRPr="00C34EFA">
        <w:rPr>
          <w:rFonts w:ascii="Times New Roman" w:hAnsi="Times New Roman" w:cs="Times New Roman"/>
          <w:sz w:val="24"/>
          <w:szCs w:val="24"/>
          <w:u w:val="single"/>
          <w:lang w:bidi="hi-IN"/>
        </w:rPr>
        <w:t>Questions:</w:t>
      </w:r>
    </w:p>
    <w:p w14:paraId="1EF8C52A"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1. Do you have any hearing related issues? Yes/ No</w:t>
      </w:r>
    </w:p>
    <w:p w14:paraId="48B09F9E"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2. If yes, what? _________________________</w:t>
      </w:r>
    </w:p>
    <w:p w14:paraId="3AE8558D"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3. Does anybody in your family suffer from hearing issues? If yes, please describe the problem. __________________</w:t>
      </w:r>
    </w:p>
    <w:p w14:paraId="7E26E44D"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4. Do you experience sound inside your ears? (tinnitus)</w:t>
      </w:r>
    </w:p>
    <w:p w14:paraId="35115542"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5. Do you have the habit of listening to music at loud volumes?</w:t>
      </w:r>
    </w:p>
    <w:p w14:paraId="7500A568"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6. Do you feel that sounds typically tolerable to others seem louder to you?</w:t>
      </w:r>
    </w:p>
    <w:p w14:paraId="34D67E38"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7. Do you have any general health related issues? Please mention your condition if your answer is 'yes'. __________________</w:t>
      </w:r>
    </w:p>
    <w:p w14:paraId="23B4F280"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8. Do you have any psychological/ psychiatric issues? Please mention your condition if your answer is 'yes'. __________________</w:t>
      </w:r>
    </w:p>
    <w:p w14:paraId="6FC7EF44"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lastRenderedPageBreak/>
        <w:t xml:space="preserve">9. Do you feel angry/ irritated upon hearing certain sounds like chewing/ yawning/ typing/ cutlery etc.? Yes/ No </w:t>
      </w:r>
      <w:r w:rsidRPr="00C34EFA">
        <w:rPr>
          <w:rFonts w:ascii="Times New Roman" w:hAnsi="Times New Roman" w:cs="Times New Roman"/>
          <w:i/>
          <w:iCs/>
          <w:sz w:val="24"/>
          <w:szCs w:val="24"/>
          <w:lang w:bidi="hi-IN"/>
        </w:rPr>
        <w:t>(If your answer is ‘yes’ for the 9</w:t>
      </w:r>
      <w:r w:rsidRPr="00C34EFA">
        <w:rPr>
          <w:rFonts w:ascii="Times New Roman" w:hAnsi="Times New Roman" w:cs="Times New Roman"/>
          <w:i/>
          <w:iCs/>
          <w:sz w:val="24"/>
          <w:szCs w:val="24"/>
          <w:vertAlign w:val="superscript"/>
          <w:lang w:bidi="hi-IN"/>
        </w:rPr>
        <w:t>th</w:t>
      </w:r>
      <w:r w:rsidRPr="00C34EFA">
        <w:rPr>
          <w:rFonts w:ascii="Times New Roman" w:hAnsi="Times New Roman" w:cs="Times New Roman"/>
          <w:i/>
          <w:iCs/>
          <w:sz w:val="24"/>
          <w:szCs w:val="24"/>
          <w:lang w:bidi="hi-IN"/>
        </w:rPr>
        <w:t xml:space="preserve"> question, please drop your phone number for further research purposes ______________)</w:t>
      </w:r>
    </w:p>
    <w:p w14:paraId="6432EA94"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10. What other sounds trigger you?</w:t>
      </w:r>
    </w:p>
    <w:p w14:paraId="105E18BE"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11. Do you do anything to avoid such triggers? _________________</w:t>
      </w:r>
    </w:p>
    <w:p w14:paraId="04E7F6DC" w14:textId="77777777" w:rsidR="0096204F" w:rsidRPr="00C34EFA" w:rsidRDefault="0096204F" w:rsidP="00C34EFA">
      <w:pPr>
        <w:spacing w:line="480" w:lineRule="auto"/>
        <w:rPr>
          <w:rFonts w:ascii="Times New Roman" w:hAnsi="Times New Roman" w:cs="Times New Roman"/>
          <w:sz w:val="24"/>
          <w:szCs w:val="24"/>
          <w:lang w:bidi="hi-IN"/>
        </w:rPr>
      </w:pPr>
      <w:r w:rsidRPr="00C34EFA">
        <w:rPr>
          <w:rFonts w:ascii="Times New Roman" w:hAnsi="Times New Roman" w:cs="Times New Roman"/>
          <w:sz w:val="24"/>
          <w:szCs w:val="24"/>
          <w:lang w:bidi="hi-IN"/>
        </w:rPr>
        <w:t>12. If yes, what? _____________</w:t>
      </w:r>
    </w:p>
    <w:p w14:paraId="479F1F53" w14:textId="2DBB4C74" w:rsidR="0096204F" w:rsidRPr="00C34EFA" w:rsidRDefault="0096204F" w:rsidP="00C34EFA">
      <w:pPr>
        <w:spacing w:line="480" w:lineRule="auto"/>
        <w:rPr>
          <w:rFonts w:ascii="Times New Roman" w:hAnsi="Times New Roman" w:cs="Times New Roman"/>
          <w:sz w:val="24"/>
          <w:szCs w:val="24"/>
        </w:rPr>
      </w:pPr>
    </w:p>
    <w:p w14:paraId="207788E4" w14:textId="2ADEE7C8" w:rsidR="00DF2DC9" w:rsidRPr="00C34EFA" w:rsidRDefault="00156213" w:rsidP="00C34EFA">
      <w:pPr>
        <w:spacing w:line="480" w:lineRule="auto"/>
        <w:jc w:val="center"/>
        <w:rPr>
          <w:rFonts w:ascii="Times New Roman" w:hAnsi="Times New Roman" w:cs="Times New Roman"/>
          <w:b/>
          <w:bCs/>
          <w:sz w:val="24"/>
          <w:szCs w:val="24"/>
          <w:u w:val="single"/>
        </w:rPr>
      </w:pPr>
      <w:r w:rsidRPr="00C34EFA">
        <w:rPr>
          <w:rFonts w:ascii="Times New Roman" w:hAnsi="Times New Roman" w:cs="Times New Roman"/>
          <w:b/>
          <w:bCs/>
          <w:sz w:val="24"/>
          <w:szCs w:val="24"/>
          <w:u w:val="single"/>
        </w:rPr>
        <w:t>Amsterdam Misophonia Scale (A-MISO-S)</w:t>
      </w:r>
    </w:p>
    <w:p w14:paraId="24CB5105" w14:textId="77777777" w:rsidR="00DF2DC9" w:rsidRPr="00C34EFA" w:rsidRDefault="00DF2DC9" w:rsidP="00C34EFA">
      <w:pPr>
        <w:spacing w:line="480" w:lineRule="auto"/>
        <w:rPr>
          <w:rFonts w:ascii="Times New Roman" w:hAnsi="Times New Roman" w:cs="Times New Roman"/>
          <w:sz w:val="24"/>
          <w:szCs w:val="24"/>
        </w:rPr>
      </w:pPr>
    </w:p>
    <w:p w14:paraId="26EFFD84" w14:textId="77777777" w:rsidR="00DF2DC9" w:rsidRPr="00C34EFA" w:rsidRDefault="00DF2DC9" w:rsidP="00C34EFA">
      <w:p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9.1. How much of your time is occupied by misophonic sounds? (How frequently do the (thoughts about the) misophonic sounds occur?)</w:t>
      </w:r>
    </w:p>
    <w:p w14:paraId="5FDD7C7B" w14:textId="77777777" w:rsidR="00DF2DC9" w:rsidRPr="00C34EFA" w:rsidRDefault="00DF2DC9" w:rsidP="00C34EFA">
      <w:pPr>
        <w:pStyle w:val="ListParagraph"/>
        <w:numPr>
          <w:ilvl w:val="0"/>
          <w:numId w:val="1"/>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None</w:t>
      </w:r>
      <w:r w:rsidRPr="00C34EFA">
        <w:rPr>
          <w:rFonts w:ascii="Times New Roman" w:hAnsi="Times New Roman" w:cs="Times New Roman"/>
          <w:sz w:val="24"/>
          <w:szCs w:val="24"/>
        </w:rPr>
        <w:t xml:space="preserve">- 0 </w:t>
      </w:r>
    </w:p>
    <w:p w14:paraId="4EFD581E" w14:textId="77777777" w:rsidR="00DF2DC9" w:rsidRPr="00C34EFA" w:rsidRDefault="00DF2DC9" w:rsidP="00C34EFA">
      <w:pPr>
        <w:pStyle w:val="ListParagraph"/>
        <w:numPr>
          <w:ilvl w:val="0"/>
          <w:numId w:val="1"/>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Mild</w:t>
      </w:r>
      <w:r w:rsidRPr="00C34EFA">
        <w:rPr>
          <w:rFonts w:ascii="Times New Roman" w:hAnsi="Times New Roman" w:cs="Times New Roman"/>
          <w:sz w:val="24"/>
          <w:szCs w:val="24"/>
        </w:rPr>
        <w:t>, less than 1 hr/</w:t>
      </w:r>
      <w:proofErr w:type="spellStart"/>
      <w:r w:rsidRPr="00C34EFA">
        <w:rPr>
          <w:rFonts w:ascii="Times New Roman" w:hAnsi="Times New Roman" w:cs="Times New Roman"/>
          <w:sz w:val="24"/>
          <w:szCs w:val="24"/>
        </w:rPr>
        <w:t>day,or</w:t>
      </w:r>
      <w:proofErr w:type="spellEnd"/>
      <w:r w:rsidRPr="00C34EFA">
        <w:rPr>
          <w:rFonts w:ascii="Times New Roman" w:hAnsi="Times New Roman" w:cs="Times New Roman"/>
          <w:sz w:val="24"/>
          <w:szCs w:val="24"/>
        </w:rPr>
        <w:t xml:space="preserve"> occasionally (thoughts about ) sounds (no more than 5 times a day)- 1 </w:t>
      </w:r>
    </w:p>
    <w:p w14:paraId="682A6424" w14:textId="77777777" w:rsidR="00DF2DC9" w:rsidRPr="00C34EFA" w:rsidRDefault="00DF2DC9" w:rsidP="00C34EFA">
      <w:pPr>
        <w:pStyle w:val="ListParagraph"/>
        <w:numPr>
          <w:ilvl w:val="0"/>
          <w:numId w:val="1"/>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Moderate</w:t>
      </w:r>
      <w:r w:rsidRPr="00C34EFA">
        <w:rPr>
          <w:rFonts w:ascii="Times New Roman" w:hAnsi="Times New Roman" w:cs="Times New Roman"/>
          <w:sz w:val="24"/>
          <w:szCs w:val="24"/>
        </w:rPr>
        <w:t xml:space="preserve">, 1 to 3 hrs/day, or frequent (thoughts about) sounds (no more than 8 times a day, most of the hours are unaffected)- 2 </w:t>
      </w:r>
    </w:p>
    <w:p w14:paraId="3D50B2D6" w14:textId="77777777" w:rsidR="00DF2DC9" w:rsidRPr="00C34EFA" w:rsidRDefault="00DF2DC9" w:rsidP="00C34EFA">
      <w:pPr>
        <w:pStyle w:val="ListParagraph"/>
        <w:numPr>
          <w:ilvl w:val="0"/>
          <w:numId w:val="1"/>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Severe</w:t>
      </w:r>
      <w:r w:rsidRPr="00C34EFA">
        <w:rPr>
          <w:rFonts w:ascii="Times New Roman" w:hAnsi="Times New Roman" w:cs="Times New Roman"/>
          <w:sz w:val="24"/>
          <w:szCs w:val="24"/>
        </w:rPr>
        <w:t xml:space="preserve">, greater than 3 hrs and up to 8 hrs/day or very frequent (thoughts about) sounds- 3 </w:t>
      </w:r>
    </w:p>
    <w:p w14:paraId="5BE99BF3" w14:textId="77777777" w:rsidR="00DF2DC9" w:rsidRPr="00C34EFA" w:rsidRDefault="00DF2DC9" w:rsidP="00C34EFA">
      <w:pPr>
        <w:pStyle w:val="ListParagraph"/>
        <w:numPr>
          <w:ilvl w:val="0"/>
          <w:numId w:val="1"/>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Extreme</w:t>
      </w:r>
      <w:r w:rsidRPr="00C34EFA">
        <w:rPr>
          <w:rFonts w:ascii="Times New Roman" w:hAnsi="Times New Roman" w:cs="Times New Roman"/>
          <w:sz w:val="24"/>
          <w:szCs w:val="24"/>
        </w:rPr>
        <w:t>, greater than 8 hrs/day or near constant (thoughts about) sounds- 4</w:t>
      </w:r>
    </w:p>
    <w:p w14:paraId="2C109BCF" w14:textId="77777777" w:rsidR="00DF2DC9" w:rsidRPr="00C34EFA" w:rsidRDefault="00DF2DC9" w:rsidP="00C34EFA">
      <w:p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9.2. How much do these misophonic sounds interfere with your social, work or role functioning? (Is there anything that you don’t do because of them?  If currently not working determine how much performance would be affected if you were employed.) </w:t>
      </w:r>
    </w:p>
    <w:p w14:paraId="14362892" w14:textId="77777777" w:rsidR="00DF2DC9" w:rsidRPr="00C34EFA" w:rsidRDefault="00DF2DC9" w:rsidP="00C34EFA">
      <w:pPr>
        <w:pStyle w:val="ListParagraph"/>
        <w:numPr>
          <w:ilvl w:val="0"/>
          <w:numId w:val="2"/>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lastRenderedPageBreak/>
        <w:t>None</w:t>
      </w:r>
      <w:r w:rsidRPr="00C34EFA">
        <w:rPr>
          <w:rFonts w:ascii="Times New Roman" w:hAnsi="Times New Roman" w:cs="Times New Roman"/>
          <w:sz w:val="24"/>
          <w:szCs w:val="24"/>
        </w:rPr>
        <w:t xml:space="preserve">- 0 </w:t>
      </w:r>
    </w:p>
    <w:p w14:paraId="7CBF30BE" w14:textId="77777777" w:rsidR="00DF2DC9" w:rsidRPr="00C34EFA" w:rsidRDefault="00DF2DC9" w:rsidP="00C34EFA">
      <w:pPr>
        <w:pStyle w:val="ListParagraph"/>
        <w:numPr>
          <w:ilvl w:val="0"/>
          <w:numId w:val="2"/>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Mild</w:t>
      </w:r>
      <w:r w:rsidRPr="00C34EFA">
        <w:rPr>
          <w:rFonts w:ascii="Times New Roman" w:hAnsi="Times New Roman" w:cs="Times New Roman"/>
          <w:sz w:val="24"/>
          <w:szCs w:val="24"/>
        </w:rPr>
        <w:t xml:space="preserve">, slight interference </w:t>
      </w:r>
      <w:proofErr w:type="spellStart"/>
      <w:r w:rsidRPr="00C34EFA">
        <w:rPr>
          <w:rFonts w:ascii="Times New Roman" w:hAnsi="Times New Roman" w:cs="Times New Roman"/>
          <w:sz w:val="24"/>
          <w:szCs w:val="24"/>
        </w:rPr>
        <w:t>withi</w:t>
      </w:r>
      <w:proofErr w:type="spellEnd"/>
      <w:r w:rsidRPr="00C34EFA">
        <w:rPr>
          <w:rFonts w:ascii="Times New Roman" w:hAnsi="Times New Roman" w:cs="Times New Roman"/>
          <w:sz w:val="24"/>
          <w:szCs w:val="24"/>
        </w:rPr>
        <w:t xml:space="preserve"> social or occupational/school activities, but overall performance not impaired- 1 </w:t>
      </w:r>
    </w:p>
    <w:p w14:paraId="4DBDE2B5" w14:textId="77777777" w:rsidR="00DF2DC9" w:rsidRPr="00C34EFA" w:rsidRDefault="00DF2DC9" w:rsidP="00C34EFA">
      <w:pPr>
        <w:pStyle w:val="ListParagraph"/>
        <w:numPr>
          <w:ilvl w:val="0"/>
          <w:numId w:val="2"/>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Moderate</w:t>
      </w:r>
      <w:r w:rsidRPr="00C34EFA">
        <w:rPr>
          <w:rFonts w:ascii="Times New Roman" w:hAnsi="Times New Roman" w:cs="Times New Roman"/>
          <w:sz w:val="24"/>
          <w:szCs w:val="24"/>
        </w:rPr>
        <w:t xml:space="preserve">, definite interference with social or occupational performance, but still manageable- 2 </w:t>
      </w:r>
    </w:p>
    <w:p w14:paraId="08AF12FF" w14:textId="77777777" w:rsidR="00DF2DC9" w:rsidRPr="00C34EFA" w:rsidRDefault="00DF2DC9" w:rsidP="00C34EFA">
      <w:pPr>
        <w:pStyle w:val="ListParagraph"/>
        <w:numPr>
          <w:ilvl w:val="0"/>
          <w:numId w:val="2"/>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Severe</w:t>
      </w:r>
      <w:r w:rsidRPr="00C34EFA">
        <w:rPr>
          <w:rFonts w:ascii="Times New Roman" w:hAnsi="Times New Roman" w:cs="Times New Roman"/>
          <w:sz w:val="24"/>
          <w:szCs w:val="24"/>
        </w:rPr>
        <w:t xml:space="preserve">, causes substantial impairment in social or occupational performance- 3 </w:t>
      </w:r>
    </w:p>
    <w:p w14:paraId="3F7880ED" w14:textId="77777777" w:rsidR="00DF2DC9" w:rsidRPr="00C34EFA" w:rsidRDefault="00DF2DC9" w:rsidP="00C34EFA">
      <w:pPr>
        <w:pStyle w:val="ListParagraph"/>
        <w:numPr>
          <w:ilvl w:val="0"/>
          <w:numId w:val="2"/>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Extreme</w:t>
      </w:r>
      <w:r w:rsidRPr="00C34EFA">
        <w:rPr>
          <w:rFonts w:ascii="Times New Roman" w:hAnsi="Times New Roman" w:cs="Times New Roman"/>
          <w:sz w:val="24"/>
          <w:szCs w:val="24"/>
        </w:rPr>
        <w:t xml:space="preserve">, incapacitating- 4 </w:t>
      </w:r>
    </w:p>
    <w:p w14:paraId="0CF6D819" w14:textId="77777777" w:rsidR="00DF2DC9" w:rsidRPr="00C34EFA" w:rsidRDefault="00DF2DC9" w:rsidP="00C34EFA">
      <w:p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9.3. How much distress do the misophonic sounds cause you? (In most cases, distress is equated with irritation, anger, or disgust.  Only rate the emotion that seems triggered by misophonic sounds, not generalized irritation or irritation associated with other conditions.) </w:t>
      </w:r>
    </w:p>
    <w:p w14:paraId="74CCDBF2" w14:textId="77777777" w:rsidR="00DF2DC9" w:rsidRPr="00C34EFA" w:rsidRDefault="00DF2DC9" w:rsidP="00C34EFA">
      <w:pPr>
        <w:pStyle w:val="ListParagraph"/>
        <w:numPr>
          <w:ilvl w:val="0"/>
          <w:numId w:val="3"/>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None</w:t>
      </w:r>
      <w:r w:rsidRPr="00C34EFA">
        <w:rPr>
          <w:rFonts w:ascii="Times New Roman" w:hAnsi="Times New Roman" w:cs="Times New Roman"/>
          <w:sz w:val="24"/>
          <w:szCs w:val="24"/>
        </w:rPr>
        <w:t xml:space="preserve">- 0 </w:t>
      </w:r>
    </w:p>
    <w:p w14:paraId="721EBAD6" w14:textId="77777777" w:rsidR="00DF2DC9" w:rsidRPr="00C34EFA" w:rsidRDefault="00DF2DC9" w:rsidP="00C34EFA">
      <w:pPr>
        <w:pStyle w:val="ListParagraph"/>
        <w:numPr>
          <w:ilvl w:val="0"/>
          <w:numId w:val="3"/>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Mild</w:t>
      </w:r>
      <w:r w:rsidRPr="00C34EFA">
        <w:rPr>
          <w:rFonts w:ascii="Times New Roman" w:hAnsi="Times New Roman" w:cs="Times New Roman"/>
          <w:sz w:val="24"/>
          <w:szCs w:val="24"/>
        </w:rPr>
        <w:t xml:space="preserve">, occasional irritation/distress- 1 </w:t>
      </w:r>
    </w:p>
    <w:p w14:paraId="1FF2A18D" w14:textId="77777777" w:rsidR="00DF2DC9" w:rsidRPr="00C34EFA" w:rsidRDefault="00DF2DC9" w:rsidP="00C34EFA">
      <w:pPr>
        <w:pStyle w:val="ListParagraph"/>
        <w:numPr>
          <w:ilvl w:val="0"/>
          <w:numId w:val="3"/>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Moderate</w:t>
      </w:r>
      <w:r w:rsidRPr="00C34EFA">
        <w:rPr>
          <w:rFonts w:ascii="Times New Roman" w:hAnsi="Times New Roman" w:cs="Times New Roman"/>
          <w:sz w:val="24"/>
          <w:szCs w:val="24"/>
        </w:rPr>
        <w:t xml:space="preserve">, disturbing irritation/anger/disgust, but still manageable- 2 </w:t>
      </w:r>
    </w:p>
    <w:p w14:paraId="3A2C50CD" w14:textId="77777777" w:rsidR="00DF2DC9" w:rsidRPr="00C34EFA" w:rsidRDefault="00DF2DC9" w:rsidP="00C34EFA">
      <w:pPr>
        <w:pStyle w:val="ListParagraph"/>
        <w:numPr>
          <w:ilvl w:val="0"/>
          <w:numId w:val="3"/>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Severe</w:t>
      </w:r>
      <w:r w:rsidRPr="00C34EFA">
        <w:rPr>
          <w:rFonts w:ascii="Times New Roman" w:hAnsi="Times New Roman" w:cs="Times New Roman"/>
          <w:sz w:val="24"/>
          <w:szCs w:val="24"/>
        </w:rPr>
        <w:t xml:space="preserve">, very disturbing irritation/anger/disgust- 3 </w:t>
      </w:r>
    </w:p>
    <w:p w14:paraId="51249340" w14:textId="77777777" w:rsidR="00DF2DC9" w:rsidRPr="00C34EFA" w:rsidRDefault="00DF2DC9" w:rsidP="00C34EFA">
      <w:pPr>
        <w:pStyle w:val="ListParagraph"/>
        <w:numPr>
          <w:ilvl w:val="0"/>
          <w:numId w:val="3"/>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Extreme</w:t>
      </w:r>
      <w:r w:rsidRPr="00C34EFA">
        <w:rPr>
          <w:rFonts w:ascii="Times New Roman" w:hAnsi="Times New Roman" w:cs="Times New Roman"/>
          <w:sz w:val="24"/>
          <w:szCs w:val="24"/>
        </w:rPr>
        <w:t>, near constant and disturbing anger/disgust- 4</w:t>
      </w:r>
    </w:p>
    <w:p w14:paraId="0331E2BC" w14:textId="77777777" w:rsidR="00DF2DC9" w:rsidRPr="00C34EFA" w:rsidRDefault="00DF2DC9" w:rsidP="00C34EFA">
      <w:p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9.4. How much effort do you make to resist the (thoughts about the) misophonic sounds? (How often do you try to disregard or turn your attention away from these sounds?  Only rate effort made to resist, not success or failure in actually controlling the thought or sound.) </w:t>
      </w:r>
    </w:p>
    <w:p w14:paraId="2BD3E9AA" w14:textId="77777777" w:rsidR="00DF2DC9" w:rsidRPr="00C34EFA" w:rsidRDefault="00DF2DC9" w:rsidP="00C34EFA">
      <w:pPr>
        <w:pStyle w:val="ListParagraph"/>
        <w:numPr>
          <w:ilvl w:val="0"/>
          <w:numId w:val="4"/>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Makes an effort to always resist, or symptoms so minimal, doesn’t need to actively resist- 0 </w:t>
      </w:r>
    </w:p>
    <w:p w14:paraId="7BB7EE68" w14:textId="77777777" w:rsidR="00DF2DC9" w:rsidRPr="00C34EFA" w:rsidRDefault="00DF2DC9" w:rsidP="00C34EFA">
      <w:pPr>
        <w:pStyle w:val="ListParagraph"/>
        <w:numPr>
          <w:ilvl w:val="0"/>
          <w:numId w:val="4"/>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Tries to resist most of the time- 1 </w:t>
      </w:r>
    </w:p>
    <w:p w14:paraId="5A41FFD8" w14:textId="77777777" w:rsidR="00DF2DC9" w:rsidRPr="00C34EFA" w:rsidRDefault="00DF2DC9" w:rsidP="00C34EFA">
      <w:pPr>
        <w:pStyle w:val="ListParagraph"/>
        <w:numPr>
          <w:ilvl w:val="0"/>
          <w:numId w:val="4"/>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Makes some effort to resist- 2 </w:t>
      </w:r>
    </w:p>
    <w:p w14:paraId="3100E93F" w14:textId="77777777" w:rsidR="00DF2DC9" w:rsidRPr="00C34EFA" w:rsidRDefault="00DF2DC9" w:rsidP="00C34EFA">
      <w:pPr>
        <w:pStyle w:val="ListParagraph"/>
        <w:numPr>
          <w:ilvl w:val="0"/>
          <w:numId w:val="4"/>
        </w:numPr>
        <w:spacing w:line="480" w:lineRule="auto"/>
        <w:rPr>
          <w:rFonts w:ascii="Times New Roman" w:hAnsi="Times New Roman" w:cs="Times New Roman"/>
          <w:sz w:val="24"/>
          <w:szCs w:val="24"/>
        </w:rPr>
      </w:pPr>
      <w:r w:rsidRPr="00C34EFA">
        <w:rPr>
          <w:rFonts w:ascii="Times New Roman" w:hAnsi="Times New Roman" w:cs="Times New Roman"/>
          <w:sz w:val="24"/>
          <w:szCs w:val="24"/>
        </w:rPr>
        <w:lastRenderedPageBreak/>
        <w:t xml:space="preserve">Yields to all (thoughts about) misophonic sounds without attempting to control them, but does so with some reluctance- 3 </w:t>
      </w:r>
    </w:p>
    <w:p w14:paraId="0B00DF52" w14:textId="77777777" w:rsidR="00DF2DC9" w:rsidRPr="00C34EFA" w:rsidRDefault="00DF2DC9" w:rsidP="00C34EFA">
      <w:pPr>
        <w:pStyle w:val="ListParagraph"/>
        <w:numPr>
          <w:ilvl w:val="0"/>
          <w:numId w:val="4"/>
        </w:numPr>
        <w:spacing w:line="480" w:lineRule="auto"/>
        <w:rPr>
          <w:rFonts w:ascii="Times New Roman" w:hAnsi="Times New Roman" w:cs="Times New Roman"/>
          <w:sz w:val="24"/>
          <w:szCs w:val="24"/>
        </w:rPr>
      </w:pPr>
      <w:r w:rsidRPr="00C34EFA">
        <w:rPr>
          <w:rFonts w:ascii="Times New Roman" w:hAnsi="Times New Roman" w:cs="Times New Roman"/>
          <w:sz w:val="24"/>
          <w:szCs w:val="24"/>
        </w:rPr>
        <w:t>Completely and willing yields to all obsessions- 4</w:t>
      </w:r>
    </w:p>
    <w:p w14:paraId="3B840091" w14:textId="77777777" w:rsidR="00DF2DC9" w:rsidRPr="00C34EFA" w:rsidRDefault="00DF2DC9" w:rsidP="00C34EFA">
      <w:p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9.5. How much control do you </w:t>
      </w:r>
      <w:proofErr w:type="spellStart"/>
      <w:r w:rsidRPr="00C34EFA">
        <w:rPr>
          <w:rFonts w:ascii="Times New Roman" w:hAnsi="Times New Roman" w:cs="Times New Roman"/>
          <w:b/>
          <w:bCs/>
          <w:sz w:val="24"/>
          <w:szCs w:val="24"/>
        </w:rPr>
        <w:t>you</w:t>
      </w:r>
      <w:proofErr w:type="spellEnd"/>
      <w:r w:rsidRPr="00C34EFA">
        <w:rPr>
          <w:rFonts w:ascii="Times New Roman" w:hAnsi="Times New Roman" w:cs="Times New Roman"/>
          <w:b/>
          <w:bCs/>
          <w:sz w:val="24"/>
          <w:szCs w:val="24"/>
        </w:rPr>
        <w:t xml:space="preserve"> have over your thoughts about the misophonic sounds? How successful are you in stopping or diverting your thinking about the misophonic sounds? Can you dismiss them? </w:t>
      </w:r>
    </w:p>
    <w:p w14:paraId="521681DB" w14:textId="77777777" w:rsidR="00DF2DC9" w:rsidRPr="00C34EFA" w:rsidRDefault="00DF2DC9" w:rsidP="00C34EFA">
      <w:pPr>
        <w:pStyle w:val="ListParagraph"/>
        <w:numPr>
          <w:ilvl w:val="0"/>
          <w:numId w:val="5"/>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Complete control- 0 </w:t>
      </w:r>
    </w:p>
    <w:p w14:paraId="44809DD4" w14:textId="77777777" w:rsidR="00DF2DC9" w:rsidRPr="00C34EFA" w:rsidRDefault="00DF2DC9" w:rsidP="00C34EFA">
      <w:pPr>
        <w:pStyle w:val="ListParagraph"/>
        <w:numPr>
          <w:ilvl w:val="0"/>
          <w:numId w:val="5"/>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Much control, usually able to stop or divert thoughts about misophonic sounds- 1 </w:t>
      </w:r>
    </w:p>
    <w:p w14:paraId="15339DBE" w14:textId="77777777" w:rsidR="00DF2DC9" w:rsidRPr="00C34EFA" w:rsidRDefault="00DF2DC9" w:rsidP="00C34EFA">
      <w:pPr>
        <w:pStyle w:val="ListParagraph"/>
        <w:numPr>
          <w:ilvl w:val="0"/>
          <w:numId w:val="5"/>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Moderate control, sometimes able to stop or divert thoughts about misophonic sounds- 2 </w:t>
      </w:r>
    </w:p>
    <w:p w14:paraId="78373FB0" w14:textId="77777777" w:rsidR="00DF2DC9" w:rsidRPr="00C34EFA" w:rsidRDefault="00DF2DC9" w:rsidP="00C34EFA">
      <w:pPr>
        <w:pStyle w:val="ListParagraph"/>
        <w:numPr>
          <w:ilvl w:val="0"/>
          <w:numId w:val="5"/>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Little control, rarely successful in stopping or dismissing thoughts about misophonic sounds, can only divert attention with difficulty- 3 </w:t>
      </w:r>
    </w:p>
    <w:p w14:paraId="7A932F95" w14:textId="77777777" w:rsidR="00DF2DC9" w:rsidRPr="00C34EFA" w:rsidRDefault="00DF2DC9" w:rsidP="00C34EFA">
      <w:pPr>
        <w:pStyle w:val="ListParagraph"/>
        <w:numPr>
          <w:ilvl w:val="0"/>
          <w:numId w:val="5"/>
        </w:numPr>
        <w:spacing w:line="480" w:lineRule="auto"/>
        <w:rPr>
          <w:rFonts w:ascii="Times New Roman" w:hAnsi="Times New Roman" w:cs="Times New Roman"/>
          <w:sz w:val="24"/>
          <w:szCs w:val="24"/>
        </w:rPr>
      </w:pPr>
      <w:r w:rsidRPr="00C34EFA">
        <w:rPr>
          <w:rFonts w:ascii="Times New Roman" w:hAnsi="Times New Roman" w:cs="Times New Roman"/>
          <w:sz w:val="24"/>
          <w:szCs w:val="24"/>
        </w:rPr>
        <w:t>No control, experience thoughts as completely involuntary, rarely able to alter thinking about misophonic sounds- 4</w:t>
      </w:r>
    </w:p>
    <w:p w14:paraId="7B954FA7" w14:textId="77777777" w:rsidR="00DF2DC9" w:rsidRPr="00C34EFA" w:rsidRDefault="00DF2DC9" w:rsidP="00C34EFA">
      <w:p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9.6. Have you been avoiding doing anything, going any place, or being with anyone because of your misophonia? (How much do you avoid, for example, by using other loud sounds, such as music?) </w:t>
      </w:r>
    </w:p>
    <w:p w14:paraId="2A1DA27F" w14:textId="77777777" w:rsidR="00DF2DC9" w:rsidRPr="00C34EFA" w:rsidRDefault="00DF2DC9" w:rsidP="00C34EFA">
      <w:pPr>
        <w:pStyle w:val="ListParagraph"/>
        <w:numPr>
          <w:ilvl w:val="0"/>
          <w:numId w:val="6"/>
        </w:num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No deliberate avoidance- 0 </w:t>
      </w:r>
    </w:p>
    <w:p w14:paraId="4DEF9A1C" w14:textId="77777777" w:rsidR="00DF2DC9" w:rsidRPr="00C34EFA" w:rsidRDefault="00DF2DC9" w:rsidP="00C34EFA">
      <w:pPr>
        <w:pStyle w:val="ListParagraph"/>
        <w:numPr>
          <w:ilvl w:val="0"/>
          <w:numId w:val="6"/>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Mild</w:t>
      </w:r>
      <w:r w:rsidRPr="00C34EFA">
        <w:rPr>
          <w:rFonts w:ascii="Times New Roman" w:hAnsi="Times New Roman" w:cs="Times New Roman"/>
          <w:sz w:val="24"/>
          <w:szCs w:val="24"/>
        </w:rPr>
        <w:t xml:space="preserve">, minimal avoidance, Less than an hr/day or occasional avoidance- 1 </w:t>
      </w:r>
    </w:p>
    <w:p w14:paraId="7BF7F1F2" w14:textId="77777777" w:rsidR="00DF2DC9" w:rsidRPr="00C34EFA" w:rsidRDefault="00DF2DC9" w:rsidP="00C34EFA">
      <w:pPr>
        <w:pStyle w:val="ListParagraph"/>
        <w:numPr>
          <w:ilvl w:val="0"/>
          <w:numId w:val="6"/>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Moderate</w:t>
      </w:r>
      <w:r w:rsidRPr="00C34EFA">
        <w:rPr>
          <w:rFonts w:ascii="Times New Roman" w:hAnsi="Times New Roman" w:cs="Times New Roman"/>
          <w:sz w:val="24"/>
          <w:szCs w:val="24"/>
        </w:rPr>
        <w:t xml:space="preserve">, some avoidance. 1 to 3 hr/day or frequent avoidance- 2 </w:t>
      </w:r>
    </w:p>
    <w:p w14:paraId="7209BF95" w14:textId="77777777" w:rsidR="00DF2DC9" w:rsidRPr="00C34EFA" w:rsidRDefault="00DF2DC9" w:rsidP="00C34EFA">
      <w:pPr>
        <w:pStyle w:val="ListParagraph"/>
        <w:numPr>
          <w:ilvl w:val="0"/>
          <w:numId w:val="6"/>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Severe</w:t>
      </w:r>
      <w:r w:rsidRPr="00C34EFA">
        <w:rPr>
          <w:rFonts w:ascii="Times New Roman" w:hAnsi="Times New Roman" w:cs="Times New Roman"/>
          <w:sz w:val="24"/>
          <w:szCs w:val="24"/>
        </w:rPr>
        <w:t xml:space="preserve">, much avoidance. Greater than 3 up to 8 hr/day. Very frequent avoidance- 3 </w:t>
      </w:r>
    </w:p>
    <w:p w14:paraId="7B079BE7" w14:textId="77777777" w:rsidR="00DF2DC9" w:rsidRPr="00C34EFA" w:rsidRDefault="00DF2DC9" w:rsidP="00C34EFA">
      <w:pPr>
        <w:pStyle w:val="ListParagraph"/>
        <w:numPr>
          <w:ilvl w:val="0"/>
          <w:numId w:val="6"/>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Extreme</w:t>
      </w:r>
      <w:r w:rsidRPr="00C34EFA">
        <w:rPr>
          <w:rFonts w:ascii="Times New Roman" w:hAnsi="Times New Roman" w:cs="Times New Roman"/>
          <w:sz w:val="24"/>
          <w:szCs w:val="24"/>
        </w:rPr>
        <w:t>, very extensive avoidance. Greater than 8 hr/day. Doing almost everything you can to avoid triggering symptoms- 4</w:t>
      </w:r>
    </w:p>
    <w:p w14:paraId="6DF4F8F5" w14:textId="4C2AD185" w:rsidR="00DF2DC9" w:rsidRPr="00C34EFA" w:rsidRDefault="00DF2DC9" w:rsidP="00C34EFA">
      <w:pPr>
        <w:spacing w:line="480" w:lineRule="auto"/>
        <w:rPr>
          <w:rFonts w:ascii="Times New Roman" w:hAnsi="Times New Roman" w:cs="Times New Roman"/>
          <w:color w:val="202124"/>
          <w:sz w:val="24"/>
          <w:szCs w:val="24"/>
          <w:shd w:val="clear" w:color="auto" w:fill="F1F3F4"/>
        </w:rPr>
      </w:pPr>
      <w:r w:rsidRPr="00C34EFA">
        <w:rPr>
          <w:rFonts w:ascii="Times New Roman" w:hAnsi="Times New Roman" w:cs="Times New Roman"/>
          <w:b/>
          <w:bCs/>
          <w:color w:val="202124"/>
          <w:sz w:val="24"/>
          <w:szCs w:val="24"/>
          <w:shd w:val="clear" w:color="auto" w:fill="F1F3F4"/>
        </w:rPr>
        <w:lastRenderedPageBreak/>
        <w:t>9.7. What would be the worst thing that could happen (to you) if you were not able to avoid the misophonic sounds?</w:t>
      </w:r>
      <w:r w:rsidRPr="00C34EFA">
        <w:rPr>
          <w:rFonts w:ascii="Times New Roman" w:hAnsi="Times New Roman" w:cs="Times New Roman"/>
          <w:color w:val="202124"/>
          <w:sz w:val="24"/>
          <w:szCs w:val="24"/>
          <w:shd w:val="clear" w:color="auto" w:fill="F1F3F4"/>
        </w:rPr>
        <w:t xml:space="preserve"> ________________</w:t>
      </w:r>
    </w:p>
    <w:p w14:paraId="21B4B99E" w14:textId="2D41998C" w:rsidR="008909E2" w:rsidRPr="00C34EFA" w:rsidRDefault="008909E2" w:rsidP="00C34EFA">
      <w:pPr>
        <w:spacing w:line="480" w:lineRule="auto"/>
        <w:rPr>
          <w:rFonts w:ascii="Times New Roman" w:hAnsi="Times New Roman" w:cs="Times New Roman"/>
          <w:color w:val="202124"/>
          <w:sz w:val="24"/>
          <w:szCs w:val="24"/>
          <w:shd w:val="clear" w:color="auto" w:fill="F1F3F4"/>
        </w:rPr>
      </w:pPr>
    </w:p>
    <w:p w14:paraId="226A072C" w14:textId="4C502AF1"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The Amsterdam Misophonia Scale (A-MISO-S), developed in 2013 by </w:t>
      </w:r>
      <w:proofErr w:type="spellStart"/>
      <w:r w:rsidRPr="00C34EFA">
        <w:rPr>
          <w:rFonts w:ascii="Times New Roman" w:hAnsi="Times New Roman" w:cs="Times New Roman"/>
          <w:sz w:val="24"/>
          <w:szCs w:val="24"/>
        </w:rPr>
        <w:t>Schröder</w:t>
      </w:r>
      <w:proofErr w:type="spellEnd"/>
      <w:r w:rsidRPr="00C34EFA">
        <w:rPr>
          <w:rFonts w:ascii="Times New Roman" w:hAnsi="Times New Roman" w:cs="Times New Roman"/>
          <w:sz w:val="24"/>
          <w:szCs w:val="24"/>
        </w:rPr>
        <w:t xml:space="preserve"> and colleagues, is a tool used to evaluate the severity of misophonia symptoms. </w:t>
      </w:r>
    </w:p>
    <w:p w14:paraId="555F4B03" w14:textId="2E0AD428"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the scale consists of 6 items, each rated on a 0 to 4 scale:</w:t>
      </w:r>
    </w:p>
    <w:p w14:paraId="43CD8303" w14:textId="77777777" w:rsidR="008909E2" w:rsidRPr="00C34EFA" w:rsidRDefault="008909E2" w:rsidP="00C34EFA">
      <w:pPr>
        <w:spacing w:line="480" w:lineRule="auto"/>
        <w:rPr>
          <w:rFonts w:ascii="Times New Roman" w:hAnsi="Times New Roman" w:cs="Times New Roman"/>
          <w:sz w:val="24"/>
          <w:szCs w:val="24"/>
        </w:rPr>
      </w:pPr>
    </w:p>
    <w:p w14:paraId="3E27EA86" w14:textId="7DCFBEE3"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0 = No symptoms.</w:t>
      </w:r>
    </w:p>
    <w:p w14:paraId="1C5CE7C1" w14:textId="5FA48C5D"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1 = Mild.</w:t>
      </w:r>
    </w:p>
    <w:p w14:paraId="33339F1F" w14:textId="12555425"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2 = Moderate.</w:t>
      </w:r>
    </w:p>
    <w:p w14:paraId="5E6C3117" w14:textId="606094B3"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3 = Severe.</w:t>
      </w:r>
    </w:p>
    <w:p w14:paraId="77A42E79" w14:textId="6404FF68"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4 = Extreme.</w:t>
      </w:r>
    </w:p>
    <w:p w14:paraId="7097C01B" w14:textId="77777777" w:rsidR="008909E2" w:rsidRPr="00C34EFA" w:rsidRDefault="008909E2" w:rsidP="00C34EFA">
      <w:pPr>
        <w:spacing w:line="480" w:lineRule="auto"/>
        <w:rPr>
          <w:rFonts w:ascii="Times New Roman" w:hAnsi="Times New Roman" w:cs="Times New Roman"/>
          <w:sz w:val="24"/>
          <w:szCs w:val="24"/>
        </w:rPr>
      </w:pPr>
    </w:p>
    <w:p w14:paraId="08B1B83C"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The six areas evaluated are:</w:t>
      </w:r>
    </w:p>
    <w:p w14:paraId="24F582FB"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1. Time spent thinking about misophonia triggers.</w:t>
      </w:r>
    </w:p>
    <w:p w14:paraId="79AE9EF6"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2. Interference with daily activities (social or work-related).</w:t>
      </w:r>
    </w:p>
    <w:p w14:paraId="3B154405"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3. Distress caused by the sounds.</w:t>
      </w:r>
    </w:p>
    <w:p w14:paraId="39DF4903"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4. Efforts to resist the urge to respond to the triggers.</w:t>
      </w:r>
    </w:p>
    <w:p w14:paraId="4600BFB9"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5. Degree of control over the reactions.</w:t>
      </w:r>
    </w:p>
    <w:p w14:paraId="25C7E890" w14:textId="77777777"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6. Frequency of triggers.</w:t>
      </w:r>
    </w:p>
    <w:p w14:paraId="01319350" w14:textId="77777777" w:rsidR="008909E2" w:rsidRPr="00C34EFA" w:rsidRDefault="008909E2" w:rsidP="00C34EFA">
      <w:pPr>
        <w:spacing w:line="480" w:lineRule="auto"/>
        <w:rPr>
          <w:rFonts w:ascii="Times New Roman" w:hAnsi="Times New Roman" w:cs="Times New Roman"/>
          <w:sz w:val="24"/>
          <w:szCs w:val="24"/>
        </w:rPr>
      </w:pPr>
    </w:p>
    <w:p w14:paraId="65ED23F9" w14:textId="2B35015F"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The total score ranges from 0 to 24, and severity is categorized as follows:</w:t>
      </w:r>
    </w:p>
    <w:p w14:paraId="558A0556" w14:textId="523FD2CC"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Mild: 0–4.</w:t>
      </w:r>
    </w:p>
    <w:p w14:paraId="2AFB9F8B" w14:textId="4AE5499F"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Moderate: 5–9.</w:t>
      </w:r>
    </w:p>
    <w:p w14:paraId="12244F2C" w14:textId="26E94EC5"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Severe: 10–14.</w:t>
      </w:r>
    </w:p>
    <w:p w14:paraId="15FDFCE4" w14:textId="2129930A"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Extreme: 15–24.</w:t>
      </w:r>
    </w:p>
    <w:p w14:paraId="4BDB6941" w14:textId="77777777" w:rsidR="008909E2" w:rsidRPr="00C34EFA" w:rsidRDefault="008909E2" w:rsidP="00C34EFA">
      <w:pPr>
        <w:spacing w:line="480" w:lineRule="auto"/>
        <w:rPr>
          <w:rFonts w:ascii="Times New Roman" w:hAnsi="Times New Roman" w:cs="Times New Roman"/>
          <w:sz w:val="24"/>
          <w:szCs w:val="24"/>
        </w:rPr>
      </w:pPr>
    </w:p>
    <w:p w14:paraId="48AC5DB6" w14:textId="52FAA100" w:rsidR="008909E2" w:rsidRPr="00C34EFA" w:rsidRDefault="008909E2"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 xml:space="preserve">The scale helps in assessing the severity of misophonia and identifying the need for intervention. </w:t>
      </w:r>
    </w:p>
    <w:p w14:paraId="69FFBB93" w14:textId="6F749D92" w:rsidR="00DF2DC9" w:rsidRPr="00C34EFA" w:rsidRDefault="00DF2DC9" w:rsidP="00C34EFA">
      <w:pPr>
        <w:spacing w:line="480" w:lineRule="auto"/>
        <w:rPr>
          <w:rFonts w:ascii="Times New Roman" w:hAnsi="Times New Roman" w:cs="Times New Roman"/>
          <w:sz w:val="24"/>
          <w:szCs w:val="24"/>
        </w:rPr>
      </w:pPr>
    </w:p>
    <w:p w14:paraId="67CDEDC3" w14:textId="489E646F" w:rsidR="00CC1F6E" w:rsidRPr="00C34EFA" w:rsidRDefault="00CC1F6E" w:rsidP="00C34EFA">
      <w:pPr>
        <w:spacing w:line="480" w:lineRule="auto"/>
        <w:jc w:val="center"/>
        <w:rPr>
          <w:rFonts w:ascii="Times New Roman" w:hAnsi="Times New Roman" w:cs="Times New Roman"/>
          <w:b/>
          <w:bCs/>
          <w:sz w:val="24"/>
          <w:szCs w:val="24"/>
        </w:rPr>
      </w:pPr>
      <w:r w:rsidRPr="00C34EFA">
        <w:rPr>
          <w:rFonts w:ascii="Times New Roman" w:hAnsi="Times New Roman" w:cs="Times New Roman"/>
          <w:b/>
          <w:bCs/>
          <w:sz w:val="24"/>
          <w:szCs w:val="24"/>
        </w:rPr>
        <w:t>TINNITUS HANDICAP INVENTORY</w:t>
      </w:r>
    </w:p>
    <w:p w14:paraId="4512708D" w14:textId="77777777" w:rsidR="00CC1F6E" w:rsidRPr="00C34EFA" w:rsidRDefault="00CC1F6E" w:rsidP="00C34EFA">
      <w:pPr>
        <w:spacing w:line="480" w:lineRule="auto"/>
        <w:rPr>
          <w:rFonts w:ascii="Times New Roman" w:hAnsi="Times New Roman" w:cs="Times New Roman"/>
          <w:sz w:val="24"/>
          <w:szCs w:val="24"/>
        </w:rPr>
      </w:pPr>
    </w:p>
    <w:p w14:paraId="53E9103E" w14:textId="330576DA"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Because of your tinnitus, is it difficult for you to concentrate? </w:t>
      </w:r>
    </w:p>
    <w:p w14:paraId="7E25C21C"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21F75B2B" w14:textId="50619535" w:rsidR="00CC1F6E" w:rsidRPr="00C34EFA" w:rsidRDefault="00CC1F6E" w:rsidP="00C34EFA">
      <w:pPr>
        <w:pStyle w:val="ListParagraph"/>
        <w:numPr>
          <w:ilvl w:val="0"/>
          <w:numId w:val="7"/>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 xml:space="preserve">Does the loudness of your tinnitus make it difficult for you to hear people? </w:t>
      </w:r>
    </w:p>
    <w:p w14:paraId="4F9D7FAE"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7BDC1BB8" w14:textId="21CF1219" w:rsidR="00CC1F6E" w:rsidRPr="00C34EFA" w:rsidRDefault="00CC1F6E" w:rsidP="00C34EFA">
      <w:pPr>
        <w:pStyle w:val="ListParagraph"/>
        <w:numPr>
          <w:ilvl w:val="0"/>
          <w:numId w:val="7"/>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 xml:space="preserve">Does your tinnitus make you angry? </w:t>
      </w:r>
    </w:p>
    <w:p w14:paraId="46205349"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6127F1A8" w14:textId="088DB0D6"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Does your tinnitus make you feel confused? </w:t>
      </w:r>
    </w:p>
    <w:p w14:paraId="546EA793"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341FA1AC" w14:textId="7767E142"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lastRenderedPageBreak/>
        <w:t xml:space="preserve">  Because of your tinnitus, do you feel desperate? </w:t>
      </w:r>
    </w:p>
    <w:p w14:paraId="3C8A1335"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180FBC49" w14:textId="580A2188"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 you complain a great deal about your tinnitus? </w:t>
      </w:r>
    </w:p>
    <w:p w14:paraId="2EB702CE"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3DF35AD9" w14:textId="022FA69F"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Because of your tinnitus, do you have trouble falling to sleep at night? </w:t>
      </w:r>
    </w:p>
    <w:p w14:paraId="3BF111A5"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2A3EC67A" w14:textId="0463FD18"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Do you feel as though you cannot escape your tinnitus? </w:t>
      </w:r>
    </w:p>
    <w:p w14:paraId="45510080"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4F8D0198" w14:textId="297C7451"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Does your tinnitus interfere with your ability to enjoy your social </w:t>
      </w:r>
      <w:proofErr w:type="gramStart"/>
      <w:r w:rsidRPr="00C34EFA">
        <w:rPr>
          <w:rFonts w:ascii="Times New Roman" w:hAnsi="Times New Roman" w:cs="Times New Roman"/>
          <w:b/>
          <w:bCs/>
          <w:sz w:val="24"/>
          <w:szCs w:val="24"/>
        </w:rPr>
        <w:t>activities  (</w:t>
      </w:r>
      <w:proofErr w:type="gramEnd"/>
      <w:r w:rsidRPr="00C34EFA">
        <w:rPr>
          <w:rFonts w:ascii="Times New Roman" w:hAnsi="Times New Roman" w:cs="Times New Roman"/>
          <w:b/>
          <w:bCs/>
          <w:sz w:val="24"/>
          <w:szCs w:val="24"/>
        </w:rPr>
        <w:t xml:space="preserve">such as going out to dinner, to the movies)? </w:t>
      </w:r>
    </w:p>
    <w:p w14:paraId="6F830EEA"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11E01A07" w14:textId="333FFEBA"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Because of your tinnitus, do you feel frustrated? </w:t>
      </w:r>
    </w:p>
    <w:p w14:paraId="5D532B20"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5AAA4763" w14:textId="39AAF89B"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Because of your tinnitus, do you feel that you have a terrible disease? </w:t>
      </w:r>
    </w:p>
    <w:p w14:paraId="518175DC"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6E934B0A" w14:textId="7316CAC2"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Does your tinnitus make it difficult for you to enjoy life? </w:t>
      </w:r>
    </w:p>
    <w:p w14:paraId="23B2C1D6"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1BC2E452" w14:textId="420B196C"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Does your tinnitus interfere with your job or household responsibilities? </w:t>
      </w:r>
    </w:p>
    <w:p w14:paraId="1EBDCC66"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725717C7" w14:textId="0A2F0CA8"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Because of your tinnitus, do you find that you are often irritable? </w:t>
      </w:r>
    </w:p>
    <w:p w14:paraId="12382C60"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lastRenderedPageBreak/>
        <w:tab/>
        <w:t>Yes/ Sometimes/ No</w:t>
      </w:r>
    </w:p>
    <w:p w14:paraId="100B14C0" w14:textId="140D8391"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Because of your tinnitus, is it difficult for you to read? </w:t>
      </w:r>
    </w:p>
    <w:p w14:paraId="1427D43B"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5705A40A" w14:textId="64C40C08"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Does your tinnitus make you upset? </w:t>
      </w:r>
    </w:p>
    <w:p w14:paraId="0E72EDDA"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6A1B6BFB" w14:textId="00E233C2"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Do you feel that your tinnitus problem has placed stress on your relationships with members of your family and friends? </w:t>
      </w:r>
    </w:p>
    <w:p w14:paraId="390A6755"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5F2AF7FA" w14:textId="1EBAF9B2" w:rsidR="00CC1F6E" w:rsidRPr="00C34EFA" w:rsidRDefault="00CC1F6E" w:rsidP="00C34EFA">
      <w:pPr>
        <w:pStyle w:val="ListParagraph"/>
        <w:numPr>
          <w:ilvl w:val="0"/>
          <w:numId w:val="7"/>
        </w:numPr>
        <w:spacing w:line="480" w:lineRule="auto"/>
        <w:rPr>
          <w:rFonts w:ascii="Times New Roman" w:hAnsi="Times New Roman" w:cs="Times New Roman"/>
          <w:sz w:val="24"/>
          <w:szCs w:val="24"/>
        </w:rPr>
      </w:pPr>
      <w:r w:rsidRPr="00C34EFA">
        <w:rPr>
          <w:rFonts w:ascii="Times New Roman" w:hAnsi="Times New Roman" w:cs="Times New Roman"/>
          <w:b/>
          <w:bCs/>
          <w:sz w:val="24"/>
          <w:szCs w:val="24"/>
        </w:rPr>
        <w:t xml:space="preserve">Do you find it difficult to focus your attention away from your tinnitus </w:t>
      </w:r>
      <w:proofErr w:type="gramStart"/>
      <w:r w:rsidRPr="00C34EFA">
        <w:rPr>
          <w:rFonts w:ascii="Times New Roman" w:hAnsi="Times New Roman" w:cs="Times New Roman"/>
          <w:b/>
          <w:bCs/>
          <w:sz w:val="24"/>
          <w:szCs w:val="24"/>
        </w:rPr>
        <w:t>and  on</w:t>
      </w:r>
      <w:proofErr w:type="gramEnd"/>
      <w:r w:rsidRPr="00C34EFA">
        <w:rPr>
          <w:rFonts w:ascii="Times New Roman" w:hAnsi="Times New Roman" w:cs="Times New Roman"/>
          <w:b/>
          <w:bCs/>
          <w:sz w:val="24"/>
          <w:szCs w:val="24"/>
        </w:rPr>
        <w:t xml:space="preserve"> other things?</w:t>
      </w:r>
      <w:r w:rsidRPr="00C34EFA">
        <w:rPr>
          <w:rFonts w:ascii="Times New Roman" w:hAnsi="Times New Roman" w:cs="Times New Roman"/>
          <w:sz w:val="24"/>
          <w:szCs w:val="24"/>
        </w:rPr>
        <w:t xml:space="preserve"> </w:t>
      </w:r>
      <w:r w:rsidRPr="00C34EFA">
        <w:rPr>
          <w:rFonts w:ascii="Times New Roman" w:hAnsi="Times New Roman" w:cs="Times New Roman"/>
          <w:sz w:val="24"/>
          <w:szCs w:val="24"/>
        </w:rPr>
        <w:tab/>
      </w:r>
    </w:p>
    <w:p w14:paraId="0E781255"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2F63F88F" w14:textId="3CB433DD"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Do you feel that you have no control over your tinnitus? </w:t>
      </w:r>
    </w:p>
    <w:p w14:paraId="294349D6"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15745FF3" w14:textId="753FCC45"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Because of your tinnitus, do you often feel tired? </w:t>
      </w:r>
    </w:p>
    <w:p w14:paraId="2C91B283"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6C7A1F22" w14:textId="60153B64"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Because of your tinnitus, do you feel depressed? </w:t>
      </w:r>
    </w:p>
    <w:p w14:paraId="24094980"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13556794" w14:textId="2E1B5CBC"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Does your tinnitus make you feel anxious? </w:t>
      </w:r>
    </w:p>
    <w:p w14:paraId="4E735575"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39A2484A" w14:textId="020D63E7"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 you feel that you can no longer cope with your tinnitus? </w:t>
      </w:r>
    </w:p>
    <w:p w14:paraId="21BC101B"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lastRenderedPageBreak/>
        <w:tab/>
        <w:t>Yes/ Sometimes/ No</w:t>
      </w:r>
    </w:p>
    <w:p w14:paraId="46C2B1C0" w14:textId="2444C470"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 Does your tinnitus get worse when you are under stress? </w:t>
      </w:r>
    </w:p>
    <w:p w14:paraId="3629F9B4" w14:textId="77777777" w:rsidR="00CC1F6E" w:rsidRPr="00C34EFA" w:rsidRDefault="00CC1F6E" w:rsidP="00C34EFA">
      <w:pPr>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p>
    <w:p w14:paraId="035D37E6" w14:textId="79CE77F7" w:rsidR="00CC1F6E" w:rsidRPr="00C34EFA" w:rsidRDefault="00CC1F6E" w:rsidP="00C34EFA">
      <w:pPr>
        <w:pStyle w:val="ListParagraph"/>
        <w:numPr>
          <w:ilvl w:val="0"/>
          <w:numId w:val="7"/>
        </w:numPr>
        <w:spacing w:line="480" w:lineRule="auto"/>
        <w:rPr>
          <w:rFonts w:ascii="Times New Roman" w:hAnsi="Times New Roman" w:cs="Times New Roman"/>
          <w:b/>
          <w:bCs/>
          <w:sz w:val="24"/>
          <w:szCs w:val="24"/>
        </w:rPr>
      </w:pPr>
      <w:r w:rsidRPr="00C34EFA">
        <w:rPr>
          <w:rFonts w:ascii="Times New Roman" w:hAnsi="Times New Roman" w:cs="Times New Roman"/>
          <w:b/>
          <w:bCs/>
          <w:sz w:val="24"/>
          <w:szCs w:val="24"/>
        </w:rPr>
        <w:t xml:space="preserve">Does your tinnitus make you feel insecure? </w:t>
      </w:r>
    </w:p>
    <w:p w14:paraId="2A362D4D" w14:textId="0A52020B" w:rsidR="00CC1F6E" w:rsidRPr="00C34EFA" w:rsidRDefault="00CC1F6E" w:rsidP="00C34EFA">
      <w:pPr>
        <w:tabs>
          <w:tab w:val="left" w:pos="720"/>
          <w:tab w:val="left" w:pos="1440"/>
          <w:tab w:val="left" w:pos="2160"/>
          <w:tab w:val="left" w:pos="4020"/>
        </w:tabs>
        <w:spacing w:line="480" w:lineRule="auto"/>
        <w:rPr>
          <w:rFonts w:ascii="Times New Roman" w:hAnsi="Times New Roman" w:cs="Times New Roman"/>
          <w:sz w:val="24"/>
          <w:szCs w:val="24"/>
        </w:rPr>
      </w:pPr>
      <w:r w:rsidRPr="00C34EFA">
        <w:rPr>
          <w:rFonts w:ascii="Times New Roman" w:hAnsi="Times New Roman" w:cs="Times New Roman"/>
          <w:sz w:val="24"/>
          <w:szCs w:val="24"/>
        </w:rPr>
        <w:tab/>
        <w:t>Yes/ Sometimes/ No</w:t>
      </w:r>
      <w:r w:rsidR="00C34EFA" w:rsidRPr="00C34EFA">
        <w:rPr>
          <w:rFonts w:ascii="Times New Roman" w:hAnsi="Times New Roman" w:cs="Times New Roman"/>
          <w:sz w:val="24"/>
          <w:szCs w:val="24"/>
        </w:rPr>
        <w:tab/>
      </w:r>
    </w:p>
    <w:p w14:paraId="6B18776B" w14:textId="24AA2F9F" w:rsidR="00CC1F6E" w:rsidRPr="00C34EFA" w:rsidRDefault="00CC1F6E" w:rsidP="00C34EFA">
      <w:pPr>
        <w:spacing w:line="480" w:lineRule="auto"/>
        <w:rPr>
          <w:rFonts w:ascii="Times New Roman" w:hAnsi="Times New Roman" w:cs="Times New Roman"/>
          <w:sz w:val="24"/>
          <w:szCs w:val="24"/>
        </w:rPr>
      </w:pPr>
    </w:p>
    <w:p w14:paraId="56224C6C" w14:textId="77777777" w:rsidR="004610BB" w:rsidRPr="00C34EFA" w:rsidRDefault="00CC1F6E" w:rsidP="00C34EFA">
      <w:pPr>
        <w:shd w:val="clear" w:color="auto" w:fill="FFFFFF"/>
        <w:spacing w:line="480" w:lineRule="auto"/>
        <w:rPr>
          <w:rFonts w:ascii="Times New Roman" w:eastAsia="Times New Roman" w:hAnsi="Times New Roman" w:cs="Times New Roman"/>
          <w:color w:val="001D35"/>
          <w:sz w:val="24"/>
          <w:szCs w:val="24"/>
          <w:lang w:eastAsia="en-IN"/>
        </w:rPr>
      </w:pPr>
      <w:r w:rsidRPr="00C34EFA">
        <w:rPr>
          <w:rFonts w:ascii="Times New Roman" w:hAnsi="Times New Roman" w:cs="Times New Roman"/>
          <w:sz w:val="24"/>
          <w:szCs w:val="24"/>
        </w:rPr>
        <w:t xml:space="preserve">Each ‘yes’ </w:t>
      </w:r>
      <w:proofErr w:type="gramStart"/>
      <w:r w:rsidRPr="00C34EFA">
        <w:rPr>
          <w:rFonts w:ascii="Times New Roman" w:hAnsi="Times New Roman" w:cs="Times New Roman"/>
          <w:sz w:val="24"/>
          <w:szCs w:val="24"/>
        </w:rPr>
        <w:t>contains  a</w:t>
      </w:r>
      <w:proofErr w:type="gramEnd"/>
      <w:r w:rsidRPr="00C34EFA">
        <w:rPr>
          <w:rFonts w:ascii="Times New Roman" w:hAnsi="Times New Roman" w:cs="Times New Roman"/>
          <w:sz w:val="24"/>
          <w:szCs w:val="24"/>
        </w:rPr>
        <w:t xml:space="preserve"> score of 4 marks, ‘sometimes’ contains 2 marks, and ‘no’ is given 0 marks. </w:t>
      </w:r>
      <w:r w:rsidR="004610BB" w:rsidRPr="00C34EFA">
        <w:rPr>
          <w:rFonts w:ascii="Times New Roman" w:hAnsi="Times New Roman" w:cs="Times New Roman"/>
          <w:sz w:val="24"/>
          <w:szCs w:val="24"/>
        </w:rPr>
        <w:t xml:space="preserve">Maximum total is 100 marks, total is again categorized into different categories which speaks about the severity levels of tinnitus. </w:t>
      </w:r>
    </w:p>
    <w:tbl>
      <w:tblPr>
        <w:tblStyle w:val="TableGrid"/>
        <w:tblW w:w="0" w:type="auto"/>
        <w:jc w:val="center"/>
        <w:tblLook w:val="04A0" w:firstRow="1" w:lastRow="0" w:firstColumn="1" w:lastColumn="0" w:noHBand="0" w:noVBand="1"/>
      </w:tblPr>
      <w:tblGrid>
        <w:gridCol w:w="4508"/>
        <w:gridCol w:w="4508"/>
      </w:tblGrid>
      <w:tr w:rsidR="004610BB" w:rsidRPr="00C34EFA" w14:paraId="4E3C56C9" w14:textId="77777777" w:rsidTr="004610BB">
        <w:trPr>
          <w:jc w:val="center"/>
        </w:trPr>
        <w:tc>
          <w:tcPr>
            <w:tcW w:w="4508" w:type="dxa"/>
          </w:tcPr>
          <w:p w14:paraId="57A1DADF" w14:textId="0B4D6486"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Score</w:t>
            </w:r>
          </w:p>
        </w:tc>
        <w:tc>
          <w:tcPr>
            <w:tcW w:w="4508" w:type="dxa"/>
          </w:tcPr>
          <w:p w14:paraId="77568BC1" w14:textId="7C031BAC"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Classification</w:t>
            </w:r>
          </w:p>
        </w:tc>
      </w:tr>
      <w:tr w:rsidR="004610BB" w:rsidRPr="00C34EFA" w14:paraId="378E2E84" w14:textId="77777777" w:rsidTr="004610BB">
        <w:trPr>
          <w:jc w:val="center"/>
        </w:trPr>
        <w:tc>
          <w:tcPr>
            <w:tcW w:w="4508" w:type="dxa"/>
          </w:tcPr>
          <w:p w14:paraId="7BDA379B" w14:textId="054FFE36"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0–16</w:t>
            </w:r>
          </w:p>
        </w:tc>
        <w:tc>
          <w:tcPr>
            <w:tcW w:w="4508" w:type="dxa"/>
          </w:tcPr>
          <w:p w14:paraId="7D94264C" w14:textId="25D27CD5"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No or slight handicap</w:t>
            </w:r>
          </w:p>
        </w:tc>
      </w:tr>
      <w:tr w:rsidR="004610BB" w:rsidRPr="00C34EFA" w14:paraId="2E7755A2" w14:textId="77777777" w:rsidTr="004610BB">
        <w:trPr>
          <w:jc w:val="center"/>
        </w:trPr>
        <w:tc>
          <w:tcPr>
            <w:tcW w:w="4508" w:type="dxa"/>
          </w:tcPr>
          <w:p w14:paraId="649B4FFF" w14:textId="067D29EB"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18–36</w:t>
            </w:r>
          </w:p>
        </w:tc>
        <w:tc>
          <w:tcPr>
            <w:tcW w:w="4508" w:type="dxa"/>
          </w:tcPr>
          <w:p w14:paraId="3558E5DE" w14:textId="414BDAAA" w:rsidR="004610BB" w:rsidRPr="00C34EFA" w:rsidRDefault="004610BB" w:rsidP="00C34EFA">
            <w:pPr>
              <w:tabs>
                <w:tab w:val="left" w:pos="1050"/>
              </w:tabs>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Mild handicap</w:t>
            </w:r>
          </w:p>
        </w:tc>
      </w:tr>
      <w:tr w:rsidR="004610BB" w:rsidRPr="00C34EFA" w14:paraId="631421AB" w14:textId="77777777" w:rsidTr="004610BB">
        <w:trPr>
          <w:jc w:val="center"/>
        </w:trPr>
        <w:tc>
          <w:tcPr>
            <w:tcW w:w="4508" w:type="dxa"/>
          </w:tcPr>
          <w:p w14:paraId="331CF57A" w14:textId="282DD28E"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38–56</w:t>
            </w:r>
          </w:p>
        </w:tc>
        <w:tc>
          <w:tcPr>
            <w:tcW w:w="4508" w:type="dxa"/>
          </w:tcPr>
          <w:p w14:paraId="79022A0D" w14:textId="161080CE" w:rsidR="004610BB" w:rsidRPr="00C34EFA" w:rsidRDefault="004610BB" w:rsidP="00C34EFA">
            <w:pPr>
              <w:tabs>
                <w:tab w:val="left" w:pos="1650"/>
              </w:tabs>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Moderate handicap</w:t>
            </w:r>
          </w:p>
        </w:tc>
      </w:tr>
      <w:tr w:rsidR="004610BB" w:rsidRPr="00C34EFA" w14:paraId="5732BBE6" w14:textId="77777777" w:rsidTr="004610BB">
        <w:trPr>
          <w:jc w:val="center"/>
        </w:trPr>
        <w:tc>
          <w:tcPr>
            <w:tcW w:w="4508" w:type="dxa"/>
          </w:tcPr>
          <w:p w14:paraId="165C7B29" w14:textId="5D67FBD4"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58–76</w:t>
            </w:r>
          </w:p>
        </w:tc>
        <w:tc>
          <w:tcPr>
            <w:tcW w:w="4508" w:type="dxa"/>
          </w:tcPr>
          <w:p w14:paraId="74ED85CB" w14:textId="0D381248"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Severe handicap</w:t>
            </w:r>
          </w:p>
        </w:tc>
      </w:tr>
      <w:tr w:rsidR="004610BB" w:rsidRPr="00C34EFA" w14:paraId="75ECBF23" w14:textId="77777777" w:rsidTr="004610BB">
        <w:trPr>
          <w:jc w:val="center"/>
        </w:trPr>
        <w:tc>
          <w:tcPr>
            <w:tcW w:w="4508" w:type="dxa"/>
          </w:tcPr>
          <w:p w14:paraId="3859AA3C" w14:textId="4ED44AF1" w:rsidR="004610BB" w:rsidRPr="00C34EFA" w:rsidRDefault="004610BB" w:rsidP="00C34EFA">
            <w:pPr>
              <w:tabs>
                <w:tab w:val="left" w:pos="1680"/>
              </w:tabs>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78–100</w:t>
            </w:r>
          </w:p>
        </w:tc>
        <w:tc>
          <w:tcPr>
            <w:tcW w:w="4508" w:type="dxa"/>
          </w:tcPr>
          <w:p w14:paraId="62E4931E" w14:textId="03DD6E16" w:rsidR="004610BB" w:rsidRPr="00C34EFA" w:rsidRDefault="004610BB" w:rsidP="00C34EFA">
            <w:pPr>
              <w:spacing w:line="480" w:lineRule="auto"/>
              <w:rPr>
                <w:rFonts w:ascii="Times New Roman" w:eastAsia="Times New Roman" w:hAnsi="Times New Roman" w:cs="Times New Roman"/>
                <w:color w:val="000000" w:themeColor="text1"/>
                <w:sz w:val="24"/>
                <w:szCs w:val="24"/>
                <w:lang w:eastAsia="en-IN"/>
              </w:rPr>
            </w:pPr>
            <w:r w:rsidRPr="00C34EFA">
              <w:rPr>
                <w:rFonts w:ascii="Times New Roman" w:eastAsia="Times New Roman" w:hAnsi="Times New Roman" w:cs="Times New Roman"/>
                <w:color w:val="000000" w:themeColor="text1"/>
                <w:sz w:val="24"/>
                <w:szCs w:val="24"/>
                <w:lang w:eastAsia="en-IN"/>
              </w:rPr>
              <w:t>Catastrophic handicap</w:t>
            </w:r>
          </w:p>
        </w:tc>
      </w:tr>
    </w:tbl>
    <w:p w14:paraId="40D55ECC" w14:textId="7CB5664B" w:rsidR="004610BB" w:rsidRPr="00C34EFA" w:rsidRDefault="004610BB" w:rsidP="00C34EFA">
      <w:pPr>
        <w:shd w:val="clear" w:color="auto" w:fill="FFFFFF"/>
        <w:spacing w:line="480" w:lineRule="auto"/>
        <w:rPr>
          <w:rFonts w:ascii="Times New Roman" w:eastAsia="Times New Roman" w:hAnsi="Times New Roman" w:cs="Times New Roman"/>
          <w:color w:val="001D35"/>
          <w:sz w:val="24"/>
          <w:szCs w:val="24"/>
          <w:lang w:eastAsia="en-IN"/>
        </w:rPr>
      </w:pPr>
      <w:r w:rsidRPr="00C34EFA">
        <w:rPr>
          <w:rFonts w:ascii="Times New Roman" w:eastAsia="Times New Roman" w:hAnsi="Times New Roman" w:cs="Times New Roman"/>
          <w:color w:val="001D35"/>
          <w:sz w:val="24"/>
          <w:szCs w:val="24"/>
          <w:lang w:eastAsia="en-IN"/>
        </w:rPr>
        <w:t xml:space="preserve">   </w:t>
      </w:r>
    </w:p>
    <w:p w14:paraId="7B9DAAC2" w14:textId="77777777" w:rsidR="004610BB" w:rsidRPr="00C34EFA" w:rsidRDefault="004610BB" w:rsidP="00C34EFA">
      <w:pPr>
        <w:shd w:val="clear" w:color="auto" w:fill="FFFFFF"/>
        <w:spacing w:line="480" w:lineRule="auto"/>
        <w:rPr>
          <w:rFonts w:ascii="Times New Roman" w:eastAsia="Times New Roman" w:hAnsi="Times New Roman" w:cs="Times New Roman"/>
          <w:color w:val="001D35"/>
          <w:sz w:val="24"/>
          <w:szCs w:val="24"/>
          <w:lang w:eastAsia="en-IN"/>
        </w:rPr>
      </w:pPr>
    </w:p>
    <w:p w14:paraId="2FF1A208" w14:textId="68570A02" w:rsidR="00CC1F6E" w:rsidRPr="00C34EFA" w:rsidRDefault="00CC1F6E" w:rsidP="00C34EFA">
      <w:pPr>
        <w:spacing w:line="480" w:lineRule="auto"/>
        <w:rPr>
          <w:rFonts w:ascii="Times New Roman" w:hAnsi="Times New Roman" w:cs="Times New Roman"/>
          <w:sz w:val="24"/>
          <w:szCs w:val="24"/>
        </w:rPr>
      </w:pPr>
    </w:p>
    <w:p w14:paraId="0570CDF1" w14:textId="7F7FDF25" w:rsidR="00DF2DC9" w:rsidRPr="00C34EFA" w:rsidRDefault="00DF2DC9" w:rsidP="00C34EFA">
      <w:pPr>
        <w:spacing w:line="480" w:lineRule="auto"/>
        <w:rPr>
          <w:rFonts w:ascii="Times New Roman" w:hAnsi="Times New Roman" w:cs="Times New Roman"/>
          <w:sz w:val="24"/>
          <w:szCs w:val="24"/>
        </w:rPr>
      </w:pPr>
    </w:p>
    <w:p w14:paraId="67A09310" w14:textId="77777777" w:rsidR="00CC1F6E" w:rsidRPr="00C34EFA" w:rsidRDefault="00CC1F6E" w:rsidP="00C34EFA">
      <w:pPr>
        <w:spacing w:line="480" w:lineRule="auto"/>
        <w:rPr>
          <w:rFonts w:ascii="Times New Roman" w:hAnsi="Times New Roman" w:cs="Times New Roman"/>
          <w:sz w:val="24"/>
          <w:szCs w:val="24"/>
        </w:rPr>
      </w:pPr>
    </w:p>
    <w:sectPr w:rsidR="00CC1F6E" w:rsidRPr="00C34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CD0"/>
    <w:multiLevelType w:val="hybridMultilevel"/>
    <w:tmpl w:val="6D12D3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63C2BC8"/>
    <w:multiLevelType w:val="hybridMultilevel"/>
    <w:tmpl w:val="949253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BDC7255"/>
    <w:multiLevelType w:val="hybridMultilevel"/>
    <w:tmpl w:val="E2DA5B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25F149C"/>
    <w:multiLevelType w:val="hybridMultilevel"/>
    <w:tmpl w:val="9C54A9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66371BC4"/>
    <w:multiLevelType w:val="hybridMultilevel"/>
    <w:tmpl w:val="DAF2FC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73AC5997"/>
    <w:multiLevelType w:val="hybridMultilevel"/>
    <w:tmpl w:val="E39215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7E0ECD"/>
    <w:multiLevelType w:val="hybridMultilevel"/>
    <w:tmpl w:val="0BC840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C8"/>
    <w:rsid w:val="00156213"/>
    <w:rsid w:val="002C30CC"/>
    <w:rsid w:val="00410DC8"/>
    <w:rsid w:val="00430D91"/>
    <w:rsid w:val="004610BB"/>
    <w:rsid w:val="007E46B4"/>
    <w:rsid w:val="007F5BC8"/>
    <w:rsid w:val="008909E2"/>
    <w:rsid w:val="008C7E3D"/>
    <w:rsid w:val="0096204F"/>
    <w:rsid w:val="00A90FC3"/>
    <w:rsid w:val="00AE7286"/>
    <w:rsid w:val="00C34EFA"/>
    <w:rsid w:val="00CC1F6E"/>
    <w:rsid w:val="00D500BB"/>
    <w:rsid w:val="00DF2DC9"/>
    <w:rsid w:val="00E66DCD"/>
    <w:rsid w:val="00FE39E0"/>
  </w:rsids>
  <m:mathPr>
    <m:mathFont m:val="Cambria Math"/>
    <m:brkBin m:val="before"/>
    <m:brkBinSub m:val="--"/>
    <m:smallFrac m:val="0"/>
    <m:dispDef/>
    <m:lMargin m:val="0"/>
    <m:rMargin m:val="0"/>
    <m:defJc m:val="centerGroup"/>
    <m:wrapIndent m:val="1440"/>
    <m:intLim m:val="subSup"/>
    <m:naryLim m:val="undOvr"/>
  </m:mathPr>
  <w:themeFontLang w:val="en-I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C884"/>
  <w15:chartTrackingRefBased/>
  <w15:docId w15:val="{CFF22613-1B52-48CA-9C2D-67935D00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DC9"/>
    <w:pPr>
      <w:spacing w:line="256" w:lineRule="auto"/>
      <w:ind w:left="720"/>
      <w:contextualSpacing/>
    </w:pPr>
  </w:style>
  <w:style w:type="character" w:customStyle="1" w:styleId="uv3um">
    <w:name w:val="uv3um"/>
    <w:basedOn w:val="DefaultParagraphFont"/>
    <w:rsid w:val="004610BB"/>
  </w:style>
  <w:style w:type="table" w:styleId="TableGrid">
    <w:name w:val="Table Grid"/>
    <w:basedOn w:val="TableNormal"/>
    <w:uiPriority w:val="39"/>
    <w:rsid w:val="0046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1154">
      <w:bodyDiv w:val="1"/>
      <w:marLeft w:val="0"/>
      <w:marRight w:val="0"/>
      <w:marTop w:val="0"/>
      <w:marBottom w:val="0"/>
      <w:divBdr>
        <w:top w:val="none" w:sz="0" w:space="0" w:color="auto"/>
        <w:left w:val="none" w:sz="0" w:space="0" w:color="auto"/>
        <w:bottom w:val="none" w:sz="0" w:space="0" w:color="auto"/>
        <w:right w:val="none" w:sz="0" w:space="0" w:color="auto"/>
      </w:divBdr>
    </w:div>
    <w:div w:id="597759196">
      <w:bodyDiv w:val="1"/>
      <w:marLeft w:val="0"/>
      <w:marRight w:val="0"/>
      <w:marTop w:val="0"/>
      <w:marBottom w:val="0"/>
      <w:divBdr>
        <w:top w:val="none" w:sz="0" w:space="0" w:color="auto"/>
        <w:left w:val="none" w:sz="0" w:space="0" w:color="auto"/>
        <w:bottom w:val="none" w:sz="0" w:space="0" w:color="auto"/>
        <w:right w:val="none" w:sz="0" w:space="0" w:color="auto"/>
      </w:divBdr>
      <w:divsChild>
        <w:div w:id="679157812">
          <w:marLeft w:val="0"/>
          <w:marRight w:val="0"/>
          <w:marTop w:val="0"/>
          <w:marBottom w:val="0"/>
          <w:divBdr>
            <w:top w:val="none" w:sz="0" w:space="0" w:color="auto"/>
            <w:left w:val="none" w:sz="0" w:space="0" w:color="auto"/>
            <w:bottom w:val="none" w:sz="0" w:space="0" w:color="auto"/>
            <w:right w:val="none" w:sz="0" w:space="0" w:color="auto"/>
          </w:divBdr>
          <w:divsChild>
            <w:div w:id="823737119">
              <w:marLeft w:val="0"/>
              <w:marRight w:val="0"/>
              <w:marTop w:val="0"/>
              <w:marBottom w:val="150"/>
              <w:divBdr>
                <w:top w:val="none" w:sz="0" w:space="0" w:color="auto"/>
                <w:left w:val="none" w:sz="0" w:space="0" w:color="auto"/>
                <w:bottom w:val="none" w:sz="0" w:space="0" w:color="auto"/>
                <w:right w:val="none" w:sz="0" w:space="0" w:color="auto"/>
              </w:divBdr>
            </w:div>
          </w:divsChild>
        </w:div>
        <w:div w:id="1225948810">
          <w:marLeft w:val="0"/>
          <w:marRight w:val="0"/>
          <w:marTop w:val="0"/>
          <w:marBottom w:val="0"/>
          <w:divBdr>
            <w:top w:val="none" w:sz="0" w:space="0" w:color="auto"/>
            <w:left w:val="none" w:sz="0" w:space="0" w:color="auto"/>
            <w:bottom w:val="none" w:sz="0" w:space="0" w:color="auto"/>
            <w:right w:val="none" w:sz="0" w:space="0" w:color="auto"/>
          </w:divBdr>
          <w:divsChild>
            <w:div w:id="246228942">
              <w:marLeft w:val="0"/>
              <w:marRight w:val="0"/>
              <w:marTop w:val="0"/>
              <w:marBottom w:val="0"/>
              <w:divBdr>
                <w:top w:val="none" w:sz="0" w:space="0" w:color="auto"/>
                <w:left w:val="none" w:sz="0" w:space="0" w:color="auto"/>
                <w:bottom w:val="none" w:sz="0" w:space="0" w:color="auto"/>
                <w:right w:val="none" w:sz="0" w:space="0" w:color="auto"/>
              </w:divBdr>
            </w:div>
            <w:div w:id="677780059">
              <w:marLeft w:val="0"/>
              <w:marRight w:val="0"/>
              <w:marTop w:val="0"/>
              <w:marBottom w:val="0"/>
              <w:divBdr>
                <w:top w:val="none" w:sz="0" w:space="0" w:color="auto"/>
                <w:left w:val="none" w:sz="0" w:space="0" w:color="auto"/>
                <w:bottom w:val="none" w:sz="0" w:space="0" w:color="auto"/>
                <w:right w:val="none" w:sz="0" w:space="0" w:color="auto"/>
              </w:divBdr>
            </w:div>
            <w:div w:id="718476855">
              <w:marLeft w:val="0"/>
              <w:marRight w:val="0"/>
              <w:marTop w:val="0"/>
              <w:marBottom w:val="0"/>
              <w:divBdr>
                <w:top w:val="none" w:sz="0" w:space="0" w:color="auto"/>
                <w:left w:val="none" w:sz="0" w:space="0" w:color="auto"/>
                <w:bottom w:val="none" w:sz="0" w:space="0" w:color="auto"/>
                <w:right w:val="none" w:sz="0" w:space="0" w:color="auto"/>
              </w:divBdr>
            </w:div>
            <w:div w:id="1100905797">
              <w:marLeft w:val="0"/>
              <w:marRight w:val="0"/>
              <w:marTop w:val="0"/>
              <w:marBottom w:val="0"/>
              <w:divBdr>
                <w:top w:val="none" w:sz="0" w:space="0" w:color="auto"/>
                <w:left w:val="none" w:sz="0" w:space="0" w:color="auto"/>
                <w:bottom w:val="none" w:sz="0" w:space="0" w:color="auto"/>
                <w:right w:val="none" w:sz="0" w:space="0" w:color="auto"/>
              </w:divBdr>
            </w:div>
            <w:div w:id="2138336327">
              <w:marLeft w:val="0"/>
              <w:marRight w:val="0"/>
              <w:marTop w:val="0"/>
              <w:marBottom w:val="0"/>
              <w:divBdr>
                <w:top w:val="none" w:sz="0" w:space="0" w:color="auto"/>
                <w:left w:val="none" w:sz="0" w:space="0" w:color="auto"/>
                <w:bottom w:val="none" w:sz="0" w:space="0" w:color="auto"/>
                <w:right w:val="none" w:sz="0" w:space="0" w:color="auto"/>
              </w:divBdr>
            </w:div>
            <w:div w:id="62460582">
              <w:marLeft w:val="0"/>
              <w:marRight w:val="0"/>
              <w:marTop w:val="0"/>
              <w:marBottom w:val="0"/>
              <w:divBdr>
                <w:top w:val="none" w:sz="0" w:space="0" w:color="auto"/>
                <w:left w:val="none" w:sz="0" w:space="0" w:color="auto"/>
                <w:bottom w:val="none" w:sz="0" w:space="0" w:color="auto"/>
                <w:right w:val="none" w:sz="0" w:space="0" w:color="auto"/>
              </w:divBdr>
            </w:div>
            <w:div w:id="27802576">
              <w:marLeft w:val="0"/>
              <w:marRight w:val="0"/>
              <w:marTop w:val="0"/>
              <w:marBottom w:val="0"/>
              <w:divBdr>
                <w:top w:val="none" w:sz="0" w:space="0" w:color="auto"/>
                <w:left w:val="none" w:sz="0" w:space="0" w:color="auto"/>
                <w:bottom w:val="none" w:sz="0" w:space="0" w:color="auto"/>
                <w:right w:val="none" w:sz="0" w:space="0" w:color="auto"/>
              </w:divBdr>
            </w:div>
            <w:div w:id="566645967">
              <w:marLeft w:val="0"/>
              <w:marRight w:val="0"/>
              <w:marTop w:val="0"/>
              <w:marBottom w:val="0"/>
              <w:divBdr>
                <w:top w:val="none" w:sz="0" w:space="0" w:color="auto"/>
                <w:left w:val="none" w:sz="0" w:space="0" w:color="auto"/>
                <w:bottom w:val="none" w:sz="0" w:space="0" w:color="auto"/>
                <w:right w:val="none" w:sz="0" w:space="0" w:color="auto"/>
              </w:divBdr>
            </w:div>
            <w:div w:id="837111247">
              <w:marLeft w:val="0"/>
              <w:marRight w:val="0"/>
              <w:marTop w:val="0"/>
              <w:marBottom w:val="0"/>
              <w:divBdr>
                <w:top w:val="none" w:sz="0" w:space="0" w:color="auto"/>
                <w:left w:val="none" w:sz="0" w:space="0" w:color="auto"/>
                <w:bottom w:val="none" w:sz="0" w:space="0" w:color="auto"/>
                <w:right w:val="none" w:sz="0" w:space="0" w:color="auto"/>
              </w:divBdr>
            </w:div>
            <w:div w:id="446705628">
              <w:marLeft w:val="0"/>
              <w:marRight w:val="0"/>
              <w:marTop w:val="0"/>
              <w:marBottom w:val="0"/>
              <w:divBdr>
                <w:top w:val="none" w:sz="0" w:space="0" w:color="auto"/>
                <w:left w:val="none" w:sz="0" w:space="0" w:color="auto"/>
                <w:bottom w:val="none" w:sz="0" w:space="0" w:color="auto"/>
                <w:right w:val="none" w:sz="0" w:space="0" w:color="auto"/>
              </w:divBdr>
            </w:div>
            <w:div w:id="786463050">
              <w:marLeft w:val="0"/>
              <w:marRight w:val="0"/>
              <w:marTop w:val="0"/>
              <w:marBottom w:val="0"/>
              <w:divBdr>
                <w:top w:val="none" w:sz="0" w:space="0" w:color="auto"/>
                <w:left w:val="none" w:sz="0" w:space="0" w:color="auto"/>
                <w:bottom w:val="none" w:sz="0" w:space="0" w:color="auto"/>
                <w:right w:val="none" w:sz="0" w:space="0" w:color="auto"/>
              </w:divBdr>
            </w:div>
            <w:div w:id="11620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Selva Samaei</cp:lastModifiedBy>
  <cp:revision>2</cp:revision>
  <dcterms:created xsi:type="dcterms:W3CDTF">2025-11-17T16:52:00Z</dcterms:created>
  <dcterms:modified xsi:type="dcterms:W3CDTF">2025-11-17T16:52:00Z</dcterms:modified>
</cp:coreProperties>
</file>