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2C6A" w14:textId="4C1D8A3C" w:rsidR="0073747D" w:rsidRPr="001905C2" w:rsidRDefault="0073747D" w:rsidP="0077089E">
      <w:pPr>
        <w:rPr>
          <w:rFonts w:ascii="Times New Roman" w:hAnsi="Times New Roman" w:cs="Times New Roman"/>
        </w:rPr>
      </w:pPr>
      <w:r w:rsidRPr="001905C2">
        <w:rPr>
          <w:rFonts w:ascii="Times New Roman" w:hAnsi="Times New Roman" w:cs="Times New Roman"/>
          <w:b/>
          <w:bCs/>
        </w:rPr>
        <w:t xml:space="preserve">Supplementary </w:t>
      </w:r>
      <w:r w:rsidR="0077089E" w:rsidRPr="001905C2">
        <w:rPr>
          <w:rFonts w:ascii="Times New Roman" w:hAnsi="Times New Roman" w:cs="Times New Roman"/>
          <w:b/>
          <w:bCs/>
        </w:rPr>
        <w:t xml:space="preserve">Table </w:t>
      </w:r>
      <w:r w:rsidRPr="001905C2">
        <w:rPr>
          <w:rFonts w:ascii="Times New Roman" w:hAnsi="Times New Roman" w:cs="Times New Roman"/>
          <w:b/>
          <w:bCs/>
        </w:rPr>
        <w:t>1</w:t>
      </w:r>
      <w:r w:rsidR="0077089E" w:rsidRPr="001905C2">
        <w:rPr>
          <w:rFonts w:ascii="Times New Roman" w:hAnsi="Times New Roman" w:cs="Times New Roman"/>
          <w:b/>
          <w:bCs/>
        </w:rPr>
        <w:t>:</w:t>
      </w:r>
      <w:r w:rsidR="0077089E" w:rsidRPr="001905C2">
        <w:rPr>
          <w:rFonts w:ascii="Times New Roman" w:hAnsi="Times New Roman" w:cs="Times New Roman"/>
        </w:rPr>
        <w:t xml:space="preserve"> Logistic Regression Results for Effects of Education and Income on Migration Probability</w:t>
      </w:r>
    </w:p>
    <w:tbl>
      <w:tblPr>
        <w:tblStyle w:val="TableGrid"/>
        <w:tblpPr w:leftFromText="181" w:rightFromText="181" w:vertAnchor="text" w:horzAnchor="margin" w:tblpY="184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764"/>
        <w:gridCol w:w="1069"/>
        <w:gridCol w:w="917"/>
        <w:gridCol w:w="1222"/>
        <w:gridCol w:w="1324"/>
      </w:tblGrid>
      <w:tr w:rsidR="0073747D" w:rsidRPr="001905C2" w14:paraId="6138DDAE" w14:textId="77777777" w:rsidTr="0073747D">
        <w:trPr>
          <w:trHeight w:val="770"/>
        </w:trPr>
        <w:tc>
          <w:tcPr>
            <w:tcW w:w="1222" w:type="dxa"/>
            <w:vAlign w:val="center"/>
          </w:tcPr>
          <w:p w14:paraId="75D48490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222" w:type="dxa"/>
            <w:vAlign w:val="center"/>
          </w:tcPr>
          <w:p w14:paraId="71B5E7D3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Coef.</w:t>
            </w:r>
          </w:p>
          <w:p w14:paraId="74EE8584" w14:textId="0E983CDA" w:rsidR="00CC048E" w:rsidRPr="001905C2" w:rsidRDefault="00CC048E" w:rsidP="00CC048E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222" w:type="dxa"/>
            <w:vAlign w:val="center"/>
          </w:tcPr>
          <w:p w14:paraId="7D8506D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05C2">
              <w:rPr>
                <w:rFonts w:ascii="Times New Roman" w:hAnsi="Times New Roman" w:cs="Times New Roman"/>
                <w:b/>
                <w:bCs/>
              </w:rPr>
              <w:t>StdError</w:t>
            </w:r>
            <w:proofErr w:type="spellEnd"/>
          </w:p>
        </w:tc>
        <w:tc>
          <w:tcPr>
            <w:tcW w:w="764" w:type="dxa"/>
            <w:vAlign w:val="center"/>
          </w:tcPr>
          <w:p w14:paraId="736584D5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1069" w:type="dxa"/>
            <w:vAlign w:val="center"/>
          </w:tcPr>
          <w:p w14:paraId="18A5C7E8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05C2">
              <w:rPr>
                <w:rFonts w:ascii="Times New Roman" w:hAnsi="Times New Roman" w:cs="Times New Roman"/>
                <w:b/>
                <w:bCs/>
              </w:rPr>
              <w:t>p_value</w:t>
            </w:r>
            <w:proofErr w:type="spellEnd"/>
          </w:p>
          <w:p w14:paraId="2AF2D1B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14:paraId="40654449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Odds Ratio</w:t>
            </w:r>
          </w:p>
          <w:p w14:paraId="07F96B55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(OR)</w:t>
            </w:r>
          </w:p>
        </w:tc>
        <w:tc>
          <w:tcPr>
            <w:tcW w:w="1222" w:type="dxa"/>
            <w:vAlign w:val="center"/>
          </w:tcPr>
          <w:p w14:paraId="069741F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OR_95CI</w:t>
            </w:r>
          </w:p>
          <w:p w14:paraId="73C99EE0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(Lower)</w:t>
            </w:r>
          </w:p>
        </w:tc>
        <w:tc>
          <w:tcPr>
            <w:tcW w:w="1324" w:type="dxa"/>
            <w:vAlign w:val="center"/>
          </w:tcPr>
          <w:p w14:paraId="18E0FFE6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OR_95CI (Upper)</w:t>
            </w:r>
          </w:p>
          <w:p w14:paraId="0AC5CC3C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47D" w:rsidRPr="001905C2" w14:paraId="10A638D9" w14:textId="77777777" w:rsidTr="0073747D">
        <w:trPr>
          <w:trHeight w:val="770"/>
        </w:trPr>
        <w:tc>
          <w:tcPr>
            <w:tcW w:w="1222" w:type="dxa"/>
            <w:vAlign w:val="center"/>
          </w:tcPr>
          <w:p w14:paraId="5D9D4BC7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Intercept</w:t>
            </w:r>
          </w:p>
        </w:tc>
        <w:tc>
          <w:tcPr>
            <w:tcW w:w="1222" w:type="dxa"/>
            <w:vAlign w:val="center"/>
          </w:tcPr>
          <w:p w14:paraId="7670FCE3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-1.0127</w:t>
            </w:r>
          </w:p>
          <w:p w14:paraId="67A28A5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61A34CBB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0.4513</w:t>
            </w:r>
          </w:p>
          <w:p w14:paraId="50C38331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778CBFCC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Align w:val="center"/>
          </w:tcPr>
          <w:p w14:paraId="6DA6DC8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-2.24</w:t>
            </w:r>
          </w:p>
          <w:p w14:paraId="35665A8B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Align w:val="center"/>
          </w:tcPr>
          <w:p w14:paraId="32AC4EF4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0.0248</w:t>
            </w:r>
          </w:p>
          <w:p w14:paraId="175DB2EC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14:paraId="00A5B7C5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0.3632</w:t>
            </w:r>
          </w:p>
          <w:p w14:paraId="70879E3C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1DCE614E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0.15</w:t>
            </w:r>
          </w:p>
          <w:p w14:paraId="1177B5F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388BB8C4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0.8796</w:t>
            </w:r>
          </w:p>
          <w:p w14:paraId="633C055A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47D" w:rsidRPr="001905C2" w14:paraId="4631602C" w14:textId="77777777" w:rsidTr="00F01DCE">
        <w:trPr>
          <w:trHeight w:val="567"/>
        </w:trPr>
        <w:tc>
          <w:tcPr>
            <w:tcW w:w="1222" w:type="dxa"/>
            <w:vAlign w:val="center"/>
          </w:tcPr>
          <w:p w14:paraId="53DF8691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1222" w:type="dxa"/>
            <w:vAlign w:val="center"/>
          </w:tcPr>
          <w:p w14:paraId="413A492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0.6199</w:t>
            </w:r>
          </w:p>
          <w:p w14:paraId="7416681D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1AA50AC9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0.1619</w:t>
            </w:r>
          </w:p>
          <w:p w14:paraId="489B8A60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vAlign w:val="center"/>
          </w:tcPr>
          <w:p w14:paraId="1218580C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3.83</w:t>
            </w:r>
          </w:p>
          <w:p w14:paraId="4AF68FA9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Align w:val="center"/>
          </w:tcPr>
          <w:p w14:paraId="6FF23549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0.0001</w:t>
            </w:r>
          </w:p>
          <w:p w14:paraId="39F32B21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14:paraId="40CA6356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1.8588</w:t>
            </w:r>
          </w:p>
          <w:p w14:paraId="2F51A59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6A4B944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70839D76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1.3533</w:t>
            </w:r>
          </w:p>
          <w:p w14:paraId="043CB0E1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275A68B4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526F875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2.5531</w:t>
            </w:r>
          </w:p>
          <w:p w14:paraId="1BA93A61" w14:textId="77777777" w:rsidR="0073747D" w:rsidRPr="001905C2" w:rsidRDefault="0073747D" w:rsidP="0073747D">
            <w:pPr>
              <w:tabs>
                <w:tab w:val="left" w:pos="127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47D" w:rsidRPr="001905C2" w14:paraId="0C78D179" w14:textId="77777777" w:rsidTr="0073747D">
        <w:trPr>
          <w:trHeight w:val="770"/>
        </w:trPr>
        <w:tc>
          <w:tcPr>
            <w:tcW w:w="1222" w:type="dxa"/>
            <w:vAlign w:val="center"/>
          </w:tcPr>
          <w:p w14:paraId="6F435604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5C2">
              <w:rPr>
                <w:rFonts w:ascii="Times New Roman" w:hAnsi="Times New Roman" w:cs="Times New Roman"/>
                <w:b/>
                <w:bCs/>
              </w:rPr>
              <w:t>Income</w:t>
            </w:r>
          </w:p>
        </w:tc>
        <w:tc>
          <w:tcPr>
            <w:tcW w:w="1222" w:type="dxa"/>
            <w:vAlign w:val="center"/>
          </w:tcPr>
          <w:p w14:paraId="0547D616" w14:textId="42A99AD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-0.0000</w:t>
            </w:r>
            <w:r w:rsidR="00742702" w:rsidRPr="001905C2">
              <w:rPr>
                <w:rFonts w:ascii="Times New Roman" w:hAnsi="Times New Roman" w:cs="Times New Roman"/>
              </w:rPr>
              <w:t>5</w:t>
            </w:r>
          </w:p>
          <w:p w14:paraId="2FECBC9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280AF7D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0.00003</w:t>
            </w:r>
          </w:p>
        </w:tc>
        <w:tc>
          <w:tcPr>
            <w:tcW w:w="764" w:type="dxa"/>
            <w:vAlign w:val="center"/>
          </w:tcPr>
          <w:p w14:paraId="47D1F168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-1.39</w:t>
            </w:r>
          </w:p>
          <w:p w14:paraId="5C26EC8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Align w:val="center"/>
          </w:tcPr>
          <w:p w14:paraId="5C4C2D3D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0.1633</w:t>
            </w:r>
          </w:p>
          <w:p w14:paraId="71705A38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7E42071B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14:paraId="4617A53F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1.0</w:t>
            </w:r>
          </w:p>
          <w:p w14:paraId="142B4745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5B59CC53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1F007714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0.9999</w:t>
            </w:r>
          </w:p>
          <w:p w14:paraId="6FE4F575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3DA97660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Align w:val="center"/>
          </w:tcPr>
          <w:p w14:paraId="292F17DE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  <w:r w:rsidRPr="001905C2">
              <w:rPr>
                <w:rFonts w:ascii="Times New Roman" w:hAnsi="Times New Roman" w:cs="Times New Roman"/>
              </w:rPr>
              <w:t>1.0</w:t>
            </w:r>
          </w:p>
          <w:p w14:paraId="0EB37512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  <w:p w14:paraId="159EE9B7" w14:textId="77777777" w:rsidR="0073747D" w:rsidRPr="001905C2" w:rsidRDefault="0073747D" w:rsidP="007374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32EAB6" w14:textId="77777777" w:rsidR="0073747D" w:rsidRPr="001905C2" w:rsidRDefault="0073747D">
      <w:pPr>
        <w:rPr>
          <w:rFonts w:ascii="Times New Roman" w:hAnsi="Times New Roman" w:cs="Times New Roman"/>
        </w:rPr>
      </w:pPr>
    </w:p>
    <w:p w14:paraId="15F73B6F" w14:textId="77777777" w:rsidR="0073747D" w:rsidRPr="001905C2" w:rsidRDefault="0073747D">
      <w:pPr>
        <w:rPr>
          <w:rFonts w:ascii="Times New Roman" w:hAnsi="Times New Roman" w:cs="Times New Roman"/>
        </w:rPr>
      </w:pPr>
    </w:p>
    <w:p w14:paraId="1DB594C3" w14:textId="6E7BC63D" w:rsidR="0073747D" w:rsidRPr="001905C2" w:rsidRDefault="00BB477B" w:rsidP="00F01DCE">
      <w:pPr>
        <w:rPr>
          <w:rFonts w:ascii="Times New Roman" w:hAnsi="Times New Roman" w:cs="Times New Roman"/>
        </w:rPr>
      </w:pPr>
      <w:r w:rsidRPr="001905C2">
        <w:rPr>
          <w:rFonts w:ascii="Times New Roman" w:hAnsi="Times New Roman" w:cs="Times New Roman"/>
          <w:b/>
          <w:bCs/>
        </w:rPr>
        <w:t xml:space="preserve">Supplementary Table 2: </w:t>
      </w:r>
      <w:r w:rsidR="001905C2" w:rsidRPr="001905C2">
        <w:rPr>
          <w:rFonts w:ascii="Times New Roman" w:hAnsi="Times New Roman" w:cs="Times New Roman"/>
        </w:rPr>
        <w:t>Accuracy Assessment of 2020 Land Cover Classification Using Confusion Matrix Metrics</w:t>
      </w:r>
    </w:p>
    <w:tbl>
      <w:tblPr>
        <w:tblW w:w="90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1292"/>
        <w:gridCol w:w="1520"/>
        <w:gridCol w:w="1672"/>
        <w:gridCol w:w="1958"/>
      </w:tblGrid>
      <w:tr w:rsidR="00F01DCE" w:rsidRPr="00F01DCE" w14:paraId="1337EC47" w14:textId="77777777" w:rsidTr="00DA3AFF">
        <w:trPr>
          <w:trHeight w:val="766"/>
        </w:trPr>
        <w:tc>
          <w:tcPr>
            <w:tcW w:w="2642" w:type="dxa"/>
            <w:shd w:val="clear" w:color="auto" w:fill="auto"/>
            <w:vAlign w:val="center"/>
            <w:hideMark/>
          </w:tcPr>
          <w:p w14:paraId="2A107598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Reference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547C1039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Water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368749E7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Sandy Bar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F2AEBAB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Stable Land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2CA00DA3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Row Total (Actual)</w:t>
            </w:r>
          </w:p>
        </w:tc>
      </w:tr>
      <w:tr w:rsidR="00F01DCE" w:rsidRPr="00F01DCE" w14:paraId="4E3640D6" w14:textId="77777777" w:rsidTr="00DA3AFF">
        <w:trPr>
          <w:trHeight w:val="383"/>
        </w:trPr>
        <w:tc>
          <w:tcPr>
            <w:tcW w:w="2642" w:type="dxa"/>
            <w:shd w:val="clear" w:color="auto" w:fill="auto"/>
            <w:vAlign w:val="center"/>
            <w:hideMark/>
          </w:tcPr>
          <w:p w14:paraId="63700CE6" w14:textId="4318FA3F" w:rsidR="00F01DCE" w:rsidRPr="00F01DCE" w:rsidRDefault="00FB48B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Open </w:t>
            </w:r>
            <w:r w:rsidR="00F01DCE"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Water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5CABBABB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3277658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BF3E2B6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364D4AAB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</w:tr>
      <w:tr w:rsidR="00F01DCE" w:rsidRPr="00F01DCE" w14:paraId="3D530B3A" w14:textId="77777777" w:rsidTr="00DA3AFF">
        <w:trPr>
          <w:trHeight w:val="383"/>
        </w:trPr>
        <w:tc>
          <w:tcPr>
            <w:tcW w:w="2642" w:type="dxa"/>
            <w:shd w:val="clear" w:color="auto" w:fill="auto"/>
            <w:vAlign w:val="center"/>
            <w:hideMark/>
          </w:tcPr>
          <w:p w14:paraId="12622CDC" w14:textId="1D41554C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Sand</w:t>
            </w:r>
            <w:r w:rsidR="00FB4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land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5B5FA29A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7EEDCE00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0404D0F6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47D123B1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</w:tr>
      <w:tr w:rsidR="00F01DCE" w:rsidRPr="00F01DCE" w14:paraId="6F8E3233" w14:textId="77777777" w:rsidTr="00DA3AFF">
        <w:trPr>
          <w:trHeight w:val="383"/>
        </w:trPr>
        <w:tc>
          <w:tcPr>
            <w:tcW w:w="2642" w:type="dxa"/>
            <w:shd w:val="clear" w:color="auto" w:fill="auto"/>
            <w:vAlign w:val="center"/>
            <w:hideMark/>
          </w:tcPr>
          <w:p w14:paraId="35E28650" w14:textId="68F5E8E6" w:rsidR="00F01DCE" w:rsidRPr="00096D7B" w:rsidRDefault="00096D7B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096D7B">
              <w:rPr>
                <w:rFonts w:ascii="Times New Roman" w:hAnsi="Times New Roman" w:cs="Times New Roman"/>
                <w:b/>
                <w:bCs/>
              </w:rPr>
              <w:t>table landmass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4E478786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2926FF11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813EB6B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F3B4336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</w:tr>
      <w:tr w:rsidR="00F01DCE" w:rsidRPr="00F01DCE" w14:paraId="47EE1551" w14:textId="77777777" w:rsidTr="00DA3AFF">
        <w:trPr>
          <w:trHeight w:val="383"/>
        </w:trPr>
        <w:tc>
          <w:tcPr>
            <w:tcW w:w="2642" w:type="dxa"/>
            <w:shd w:val="clear" w:color="auto" w:fill="auto"/>
            <w:vAlign w:val="center"/>
            <w:hideMark/>
          </w:tcPr>
          <w:p w14:paraId="3D28C896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Column Total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60A3F849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0D78E18A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71711683" w14:textId="77777777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1A79A650" w14:textId="15EBE1D3" w:rsidR="00F01DCE" w:rsidRPr="00F01DCE" w:rsidRDefault="00F01DCE" w:rsidP="00DA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01DCE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</w:tr>
    </w:tbl>
    <w:p w14:paraId="076AD06F" w14:textId="77777777" w:rsidR="00F01DCE" w:rsidRPr="001905C2" w:rsidRDefault="00F01DCE" w:rsidP="00F01DCE">
      <w:pPr>
        <w:rPr>
          <w:rFonts w:ascii="Times New Roman" w:hAnsi="Times New Roman" w:cs="Times New Roman"/>
        </w:rPr>
      </w:pPr>
    </w:p>
    <w:sectPr w:rsidR="00F01DCE" w:rsidRPr="00190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0E"/>
    <w:rsid w:val="000055EB"/>
    <w:rsid w:val="00096D7B"/>
    <w:rsid w:val="001905C2"/>
    <w:rsid w:val="00307C01"/>
    <w:rsid w:val="00343F4F"/>
    <w:rsid w:val="00590A56"/>
    <w:rsid w:val="00650EF5"/>
    <w:rsid w:val="0073747D"/>
    <w:rsid w:val="00742702"/>
    <w:rsid w:val="0077089E"/>
    <w:rsid w:val="00A64637"/>
    <w:rsid w:val="00AA1E79"/>
    <w:rsid w:val="00BB477B"/>
    <w:rsid w:val="00BC6274"/>
    <w:rsid w:val="00C5360E"/>
    <w:rsid w:val="00CC048E"/>
    <w:rsid w:val="00DA3AFF"/>
    <w:rsid w:val="00E7139A"/>
    <w:rsid w:val="00F01DCE"/>
    <w:rsid w:val="00FB48BE"/>
    <w:rsid w:val="00FC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783F"/>
  <w15:chartTrackingRefBased/>
  <w15:docId w15:val="{F39CA8A1-F1BE-4CA1-89AD-6C508402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6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Hasibul Hasan (Student)</dc:creator>
  <cp:keywords/>
  <dc:description/>
  <cp:lastModifiedBy>Md Hasibul Hasan (Student)</cp:lastModifiedBy>
  <cp:revision>20</cp:revision>
  <dcterms:created xsi:type="dcterms:W3CDTF">2025-06-09T03:07:00Z</dcterms:created>
  <dcterms:modified xsi:type="dcterms:W3CDTF">2025-06-11T00:27:00Z</dcterms:modified>
</cp:coreProperties>
</file>