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FA33" w14:textId="3017E12B" w:rsidR="00DD2AD3" w:rsidRPr="00F97DFD" w:rsidRDefault="00406C93" w:rsidP="00F97DFD">
      <w:pPr>
        <w:spacing w:after="0" w:line="360" w:lineRule="auto"/>
        <w:jc w:val="both"/>
        <w:rPr>
          <w:rFonts w:ascii="Cambria" w:hAnsi="Cambria" w:cs="Arial"/>
          <w:b/>
          <w:bCs/>
          <w:u w:val="single"/>
        </w:rPr>
      </w:pPr>
      <w:r w:rsidRPr="00F97DFD">
        <w:rPr>
          <w:rFonts w:ascii="Cambria" w:hAnsi="Cambria" w:cs="Arial"/>
          <w:b/>
          <w:bCs/>
          <w:u w:val="single"/>
        </w:rPr>
        <w:t xml:space="preserve">Naik Wassif </w:t>
      </w:r>
    </w:p>
    <w:p w14:paraId="13702F67" w14:textId="002FB0D6" w:rsidR="00DD2AD3" w:rsidRPr="00F97DFD" w:rsidRDefault="00DD2AD3" w:rsidP="00F97DFD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  <w:b/>
          <w:bCs/>
          <w:u w:val="single"/>
        </w:rPr>
        <w:t xml:space="preserve"> References</w:t>
      </w:r>
      <w:r w:rsidRPr="00F97DFD">
        <w:rPr>
          <w:rFonts w:ascii="Cambria" w:hAnsi="Cambria" w:cs="Arial"/>
        </w:rPr>
        <w:t> </w:t>
      </w:r>
    </w:p>
    <w:p w14:paraId="665F8FFF" w14:textId="1BC8949A" w:rsidR="00150169" w:rsidRPr="006C4429" w:rsidRDefault="00150169" w:rsidP="006C442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 w:cs="Arial"/>
        </w:rPr>
      </w:pPr>
      <w:r w:rsidRPr="006C4429">
        <w:rPr>
          <w:rFonts w:ascii="Cambria" w:hAnsi="Cambria" w:cs="Arial"/>
        </w:rPr>
        <w:t>Montreal, 1988. CEGEP </w:t>
      </w:r>
    </w:p>
    <w:p w14:paraId="3D6682F8" w14:textId="77777777" w:rsidR="005C6770" w:rsidRPr="00F97DFD" w:rsidRDefault="005C6770" w:rsidP="00F97DFD">
      <w:pPr>
        <w:spacing w:after="0" w:line="360" w:lineRule="auto"/>
        <w:rPr>
          <w:rFonts w:ascii="Cambria" w:hAnsi="Cambria" w:cs="Arial"/>
        </w:rPr>
      </w:pPr>
    </w:p>
    <w:p w14:paraId="3EB3A48B" w14:textId="77777777" w:rsidR="006B7E7C" w:rsidRDefault="00B0100B" w:rsidP="006C442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 w:cs="Arial"/>
        </w:rPr>
      </w:pPr>
      <w:r w:rsidRPr="006B7E7C">
        <w:rPr>
          <w:rFonts w:ascii="Cambria" w:hAnsi="Cambria" w:cs="Arial"/>
        </w:rPr>
        <w:t xml:space="preserve">Holt, V.P. and </w:t>
      </w:r>
      <w:proofErr w:type="spellStart"/>
      <w:r w:rsidRPr="006B7E7C">
        <w:rPr>
          <w:rFonts w:ascii="Cambria" w:hAnsi="Cambria" w:cs="Arial"/>
        </w:rPr>
        <w:t>Ladwa</w:t>
      </w:r>
      <w:proofErr w:type="spellEnd"/>
      <w:r w:rsidRPr="006B7E7C">
        <w:rPr>
          <w:rFonts w:ascii="Cambria" w:hAnsi="Cambria" w:cs="Arial"/>
        </w:rPr>
        <w:t xml:space="preserve">, R. (2009) ‘Mentoring. A quality assurance tool for dentists part </w:t>
      </w:r>
      <w:r w:rsidR="006B7E7C" w:rsidRPr="006B7E7C">
        <w:rPr>
          <w:rFonts w:ascii="Cambria" w:hAnsi="Cambria" w:cs="Arial"/>
        </w:rPr>
        <w:t xml:space="preserve">: The roots of the modern approach to mentoring and coaching’, </w:t>
      </w:r>
      <w:r w:rsidR="006B7E7C" w:rsidRPr="006B7E7C">
        <w:rPr>
          <w:rFonts w:ascii="Cambria" w:hAnsi="Cambria" w:cs="Arial"/>
          <w:i/>
          <w:iCs/>
        </w:rPr>
        <w:t>Primary Dental Care</w:t>
      </w:r>
      <w:r w:rsidR="006B7E7C" w:rsidRPr="006B7E7C">
        <w:rPr>
          <w:rFonts w:ascii="Cambria" w:hAnsi="Cambria" w:cs="Arial"/>
        </w:rPr>
        <w:t>, os16(4), pp. 157–163. doi:10.1308/135576109789389469.  </w:t>
      </w:r>
    </w:p>
    <w:p w14:paraId="0CBC4928" w14:textId="77777777" w:rsidR="006B7E7C" w:rsidRPr="006B7E7C" w:rsidRDefault="006B7E7C" w:rsidP="006B7E7C">
      <w:pPr>
        <w:pStyle w:val="ListParagraph"/>
        <w:rPr>
          <w:rFonts w:ascii="Cambria" w:hAnsi="Cambria" w:cs="Arial"/>
        </w:rPr>
      </w:pPr>
    </w:p>
    <w:p w14:paraId="74649D58" w14:textId="77777777" w:rsidR="006B7E7C" w:rsidRDefault="006C4429" w:rsidP="00F97DFD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 w:cs="Arial"/>
        </w:rPr>
      </w:pPr>
      <w:r w:rsidRPr="006B7E7C">
        <w:rPr>
          <w:rFonts w:ascii="Cambria" w:hAnsi="Cambria" w:cs="Arial"/>
        </w:rPr>
        <w:t xml:space="preserve">Brooks, J. and Hughes, C.H. (2021) </w:t>
      </w:r>
      <w:r w:rsidRPr="006B7E7C">
        <w:rPr>
          <w:rFonts w:ascii="Cambria" w:hAnsi="Cambria" w:cs="Arial"/>
          <w:i/>
          <w:iCs/>
        </w:rPr>
        <w:t>Practical applications of coaching and mentoring in Dentistry</w:t>
      </w:r>
      <w:r w:rsidRPr="006B7E7C">
        <w:rPr>
          <w:rFonts w:ascii="Cambria" w:hAnsi="Cambria" w:cs="Arial"/>
        </w:rPr>
        <w:t>. Chichester, West Sussex: Wiley Blackwell.  </w:t>
      </w:r>
    </w:p>
    <w:p w14:paraId="52F524F1" w14:textId="77777777" w:rsidR="006B7E7C" w:rsidRPr="006B7E7C" w:rsidRDefault="006B7E7C" w:rsidP="006B7E7C">
      <w:pPr>
        <w:pStyle w:val="ListParagraph"/>
        <w:rPr>
          <w:rFonts w:ascii="Cambria" w:hAnsi="Cambria" w:cs="Arial"/>
        </w:rPr>
      </w:pPr>
    </w:p>
    <w:p w14:paraId="71A6B90B" w14:textId="77777777" w:rsidR="00AE6D06" w:rsidRPr="00AE6D06" w:rsidRDefault="00F4629C" w:rsidP="00F97DFD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 w:cs="Arial"/>
        </w:rPr>
      </w:pPr>
      <w:r w:rsidRPr="006B7E7C">
        <w:rPr>
          <w:rFonts w:ascii="Cambria" w:hAnsi="Cambria" w:cs="Arial"/>
        </w:rPr>
        <w:t xml:space="preserve">CIPD (2023) </w:t>
      </w:r>
      <w:r w:rsidRPr="006B7E7C">
        <w:rPr>
          <w:rFonts w:ascii="Cambria" w:hAnsi="Cambria" w:cs="Arial"/>
          <w:i/>
          <w:iCs/>
        </w:rPr>
        <w:t>Coaching and Mentoring</w:t>
      </w:r>
      <w:r w:rsidRPr="006B7E7C">
        <w:rPr>
          <w:rFonts w:ascii="Cambria" w:hAnsi="Cambria" w:cs="Arial"/>
        </w:rPr>
        <w:t xml:space="preserve">, </w:t>
      </w:r>
      <w:r w:rsidRPr="006B7E7C">
        <w:rPr>
          <w:rFonts w:ascii="Cambria" w:hAnsi="Cambria" w:cs="Arial"/>
          <w:i/>
          <w:iCs/>
        </w:rPr>
        <w:t>CIPD</w:t>
      </w:r>
      <w:r w:rsidRPr="006B7E7C">
        <w:rPr>
          <w:rFonts w:ascii="Cambria" w:hAnsi="Cambria" w:cs="Arial"/>
        </w:rPr>
        <w:t xml:space="preserve">. Available at: </w:t>
      </w:r>
      <w:hyperlink r:id="rId5" w:tgtFrame="_blank" w:history="1">
        <w:r w:rsidRPr="006B7E7C">
          <w:rPr>
            <w:rStyle w:val="Hyperlink"/>
            <w:rFonts w:ascii="Cambria" w:hAnsi="Cambria" w:cs="Arial"/>
          </w:rPr>
          <w:t>https://www.cipd.org/uk/knowledge/factsheets/coaching-mentoring-factsheet/</w:t>
        </w:r>
      </w:hyperlink>
      <w:r w:rsidRPr="006B7E7C">
        <w:rPr>
          <w:rFonts w:ascii="Cambria" w:hAnsi="Cambria" w:cs="Arial"/>
        </w:rPr>
        <w:t xml:space="preserve"> (Accessed: 28 November 2023). </w:t>
      </w:r>
      <w:r w:rsidRPr="006B7E7C">
        <w:rPr>
          <w:rFonts w:ascii="Cambria" w:hAnsi="Cambria" w:cs="Arial"/>
          <w:lang w:val="en-US"/>
        </w:rPr>
        <w:t> </w:t>
      </w:r>
    </w:p>
    <w:p w14:paraId="2415D50E" w14:textId="77777777" w:rsidR="00AE6D06" w:rsidRPr="00AE6D06" w:rsidRDefault="00AE6D06" w:rsidP="00AE6D06">
      <w:pPr>
        <w:pStyle w:val="ListParagraph"/>
        <w:rPr>
          <w:rFonts w:ascii="Cambria" w:hAnsi="Cambria" w:cs="Arial"/>
        </w:rPr>
      </w:pPr>
    </w:p>
    <w:p w14:paraId="60A6E9DA" w14:textId="48F4C7ED" w:rsidR="00CC62F6" w:rsidRPr="00AE6D06" w:rsidRDefault="00CC62F6" w:rsidP="00F97DFD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 w:cs="Arial"/>
        </w:rPr>
      </w:pPr>
      <w:r w:rsidRPr="00AE6D06">
        <w:rPr>
          <w:rFonts w:ascii="Cambria" w:hAnsi="Cambria" w:cs="Arial"/>
        </w:rPr>
        <w:t xml:space="preserve">BDA (2023b) </w:t>
      </w:r>
      <w:r w:rsidRPr="00AE6D06">
        <w:rPr>
          <w:rFonts w:ascii="Cambria" w:hAnsi="Cambria" w:cs="Arial"/>
          <w:i/>
          <w:iCs/>
        </w:rPr>
        <w:t>NHS dentistry isn’t working: PM pressed to act on access crisis at conference</w:t>
      </w:r>
      <w:r w:rsidRPr="00AE6D06">
        <w:rPr>
          <w:rFonts w:ascii="Cambria" w:hAnsi="Cambria" w:cs="Arial"/>
        </w:rPr>
        <w:t xml:space="preserve">, </w:t>
      </w:r>
      <w:r w:rsidRPr="00AE6D06">
        <w:rPr>
          <w:rFonts w:ascii="Cambria" w:hAnsi="Cambria" w:cs="Arial"/>
          <w:i/>
          <w:iCs/>
        </w:rPr>
        <w:t>Nature News</w:t>
      </w:r>
      <w:r w:rsidRPr="00AE6D06">
        <w:rPr>
          <w:rFonts w:ascii="Cambria" w:hAnsi="Cambria" w:cs="Arial"/>
        </w:rPr>
        <w:t xml:space="preserve">. Available at: </w:t>
      </w:r>
      <w:hyperlink r:id="rId6" w:tgtFrame="_blank" w:history="1">
        <w:r w:rsidRPr="00AE6D06">
          <w:rPr>
            <w:rStyle w:val="Hyperlink"/>
            <w:rFonts w:ascii="Cambria" w:hAnsi="Cambria" w:cs="Arial"/>
          </w:rPr>
          <w:t>https://www.nature.com/articles/s41415-023-6469-2</w:t>
        </w:r>
      </w:hyperlink>
      <w:r w:rsidRPr="00AE6D06">
        <w:rPr>
          <w:rFonts w:ascii="Cambria" w:hAnsi="Cambria" w:cs="Arial"/>
        </w:rPr>
        <w:t xml:space="preserve"> (Accessed: 28 November 2023).  </w:t>
      </w:r>
    </w:p>
    <w:p w14:paraId="345ABB0D" w14:textId="77777777" w:rsidR="003D6F92" w:rsidRPr="00F97DFD" w:rsidRDefault="003D6F92" w:rsidP="00F97DFD">
      <w:pPr>
        <w:spacing w:after="0" w:line="360" w:lineRule="auto"/>
        <w:rPr>
          <w:rFonts w:ascii="Cambria" w:hAnsi="Cambria" w:cs="Arial"/>
        </w:rPr>
      </w:pPr>
    </w:p>
    <w:p w14:paraId="10284AED" w14:textId="77777777" w:rsidR="003D6F92" w:rsidRPr="00F97DFD" w:rsidRDefault="003D6F92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6- Leigh, J. (2024) ‘Boosting retention in dentistry: The Power of Effective Coaching’, </w:t>
      </w:r>
      <w:r w:rsidRPr="00F97DFD">
        <w:rPr>
          <w:rFonts w:ascii="Cambria" w:hAnsi="Cambria" w:cs="Arial"/>
          <w:i/>
          <w:iCs/>
        </w:rPr>
        <w:t>BDJ In Practice</w:t>
      </w:r>
      <w:r w:rsidRPr="00F97DFD">
        <w:rPr>
          <w:rFonts w:ascii="Cambria" w:hAnsi="Cambria" w:cs="Arial"/>
        </w:rPr>
        <w:t>, 37(4), pp. 112–113. doi:10.1038/s41404-024-2674-1.  </w:t>
      </w:r>
    </w:p>
    <w:p w14:paraId="39C686A5" w14:textId="77777777" w:rsidR="003D6F92" w:rsidRPr="00F97DFD" w:rsidRDefault="003D6F92" w:rsidP="00F97DFD">
      <w:pPr>
        <w:spacing w:after="0" w:line="360" w:lineRule="auto"/>
        <w:rPr>
          <w:rFonts w:ascii="Cambria" w:hAnsi="Cambria" w:cs="Arial"/>
        </w:rPr>
      </w:pPr>
    </w:p>
    <w:p w14:paraId="7B4FD487" w14:textId="77777777" w:rsidR="007D6BDD" w:rsidRPr="00F97DFD" w:rsidRDefault="007D6BD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7- Saw, M. and Brooks, J. (2023) ‘The mentoring experience’, </w:t>
      </w:r>
      <w:r w:rsidRPr="00F97DFD">
        <w:rPr>
          <w:rFonts w:ascii="Cambria" w:hAnsi="Cambria" w:cs="Arial"/>
          <w:i/>
          <w:iCs/>
        </w:rPr>
        <w:t>BDJ In Practice</w:t>
      </w:r>
      <w:r w:rsidRPr="00F97DFD">
        <w:rPr>
          <w:rFonts w:ascii="Cambria" w:hAnsi="Cambria" w:cs="Arial"/>
        </w:rPr>
        <w:t>, 36(2), pp. 20–22. doi:10.1038/s41404-023-1874-4.  </w:t>
      </w:r>
    </w:p>
    <w:p w14:paraId="399D3FD7" w14:textId="77777777" w:rsidR="00CC62F6" w:rsidRPr="00F97DFD" w:rsidRDefault="00CC62F6" w:rsidP="00F97DFD">
      <w:pPr>
        <w:spacing w:after="0" w:line="360" w:lineRule="auto"/>
        <w:jc w:val="both"/>
        <w:rPr>
          <w:rFonts w:ascii="Cambria" w:hAnsi="Cambria" w:cs="Arial"/>
        </w:rPr>
      </w:pPr>
    </w:p>
    <w:p w14:paraId="188F1F48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8- Atwal, A., McKay, E. and Sriram, V. (2023) </w:t>
      </w:r>
      <w:r w:rsidRPr="00F97DFD">
        <w:rPr>
          <w:rFonts w:ascii="Cambria" w:hAnsi="Cambria" w:cs="Arial"/>
          <w:i/>
          <w:iCs/>
        </w:rPr>
        <w:t>Understanding the difference, makes the difference: Perceptions of black and minoritised ethnic occupational therapists on mentoring - BMC health services research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BioMed Central</w:t>
      </w:r>
      <w:r w:rsidRPr="00F97DFD">
        <w:rPr>
          <w:rFonts w:ascii="Cambria" w:hAnsi="Cambria" w:cs="Arial"/>
        </w:rPr>
        <w:t xml:space="preserve">. Available at: </w:t>
      </w:r>
      <w:hyperlink r:id="rId7" w:anchor=":~:text=It%20was%20perceived%20that%20understanding,don%E2%80%99t%20look%20the%20same" w:tgtFrame="_blank" w:history="1">
        <w:r w:rsidRPr="00F97DFD">
          <w:rPr>
            <w:rStyle w:val="Hyperlink"/>
            <w:rFonts w:ascii="Cambria" w:hAnsi="Cambria" w:cs="Arial"/>
          </w:rPr>
          <w:t>https://bmchealthservres.biomedcentral.com/articles/10.1186/s12913-023-10012-w#:~:text=It%20was%20perceived%20that%20understanding,don’t%20look%20the%20same</w:t>
        </w:r>
      </w:hyperlink>
      <w:r w:rsidRPr="00F97DFD">
        <w:rPr>
          <w:rFonts w:ascii="Cambria" w:hAnsi="Cambria" w:cs="Arial"/>
        </w:rPr>
        <w:t>. (Accessed: 28 November 2023).  </w:t>
      </w:r>
    </w:p>
    <w:p w14:paraId="751D05EC" w14:textId="77777777" w:rsidR="00EE6D7C" w:rsidRPr="00F97DFD" w:rsidRDefault="00EE6D7C" w:rsidP="00F97DFD">
      <w:pPr>
        <w:spacing w:after="0" w:line="360" w:lineRule="auto"/>
        <w:rPr>
          <w:rFonts w:ascii="Cambria" w:hAnsi="Cambria" w:cs="Arial"/>
        </w:rPr>
      </w:pPr>
    </w:p>
    <w:p w14:paraId="58E3695E" w14:textId="77777777" w:rsidR="00EE6D7C" w:rsidRPr="00F97DFD" w:rsidRDefault="00EE6D7C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9- Jeffrey, D. (2014) </w:t>
      </w:r>
      <w:r w:rsidRPr="00F97DFD">
        <w:rPr>
          <w:rFonts w:ascii="Cambria" w:hAnsi="Cambria" w:cs="Arial"/>
          <w:i/>
          <w:iCs/>
        </w:rPr>
        <w:t>Medical mentoring: Supporting students, doctors in training and General Practitioners</w:t>
      </w:r>
      <w:r w:rsidRPr="00F97DFD">
        <w:rPr>
          <w:rFonts w:ascii="Cambria" w:hAnsi="Cambria" w:cs="Arial"/>
        </w:rPr>
        <w:t>. London: Royal College of General Practitioners.  </w:t>
      </w:r>
    </w:p>
    <w:p w14:paraId="418B37AF" w14:textId="77777777" w:rsidR="00CC62F6" w:rsidRPr="00F97DFD" w:rsidRDefault="00CC62F6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lastRenderedPageBreak/>
        <w:t xml:space="preserve">10- Brooks, J. (2018) ‘Let’s get serious about mentoring’, </w:t>
      </w:r>
      <w:r w:rsidRPr="00F97DFD">
        <w:rPr>
          <w:rFonts w:ascii="Cambria" w:hAnsi="Cambria" w:cs="Arial"/>
          <w:i/>
          <w:iCs/>
        </w:rPr>
        <w:t>British Dental Journal</w:t>
      </w:r>
      <w:r w:rsidRPr="00F97DFD">
        <w:rPr>
          <w:rFonts w:ascii="Cambria" w:hAnsi="Cambria" w:cs="Arial"/>
        </w:rPr>
        <w:t>, 224(2), pp. 72–72. doi:10.1038/sj.bdj.2018.39.  </w:t>
      </w:r>
    </w:p>
    <w:p w14:paraId="587F529D" w14:textId="77777777" w:rsidR="00F13328" w:rsidRPr="00F97DFD" w:rsidRDefault="00F13328" w:rsidP="00F97DFD">
      <w:pPr>
        <w:spacing w:after="0" w:line="360" w:lineRule="auto"/>
        <w:rPr>
          <w:rFonts w:ascii="Cambria" w:hAnsi="Cambria" w:cs="Arial"/>
        </w:rPr>
      </w:pPr>
    </w:p>
    <w:p w14:paraId="27913165" w14:textId="77777777" w:rsidR="00F13328" w:rsidRPr="00F97DFD" w:rsidRDefault="00F1332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11- Burgess, A., </w:t>
      </w:r>
      <w:proofErr w:type="spellStart"/>
      <w:r w:rsidRPr="00F97DFD">
        <w:rPr>
          <w:rFonts w:ascii="Cambria" w:hAnsi="Cambria" w:cs="Arial"/>
        </w:rPr>
        <w:t>Diggele</w:t>
      </w:r>
      <w:proofErr w:type="spellEnd"/>
      <w:r w:rsidRPr="00F97DFD">
        <w:rPr>
          <w:rFonts w:ascii="Cambria" w:hAnsi="Cambria" w:cs="Arial"/>
        </w:rPr>
        <w:t xml:space="preserve">, C. van and Mellis, C. (2018) ‘Mentorship in the </w:t>
      </w:r>
      <w:proofErr w:type="spellStart"/>
      <w:r w:rsidRPr="00F97DFD">
        <w:rPr>
          <w:rFonts w:ascii="Cambria" w:hAnsi="Cambria" w:cs="Arial"/>
        </w:rPr>
        <w:t>healthprofessions</w:t>
      </w:r>
      <w:proofErr w:type="spellEnd"/>
      <w:r w:rsidRPr="00F97DFD">
        <w:rPr>
          <w:rFonts w:ascii="Cambria" w:hAnsi="Cambria" w:cs="Arial"/>
        </w:rPr>
        <w:t xml:space="preserve">: a review’, </w:t>
      </w:r>
      <w:r w:rsidRPr="00F97DFD">
        <w:rPr>
          <w:rFonts w:ascii="Cambria" w:hAnsi="Cambria" w:cs="Arial"/>
          <w:i/>
          <w:iCs/>
        </w:rPr>
        <w:t xml:space="preserve">THE CLINICAL TEACHER </w:t>
      </w:r>
      <w:r w:rsidRPr="00F97DFD">
        <w:rPr>
          <w:rFonts w:ascii="Cambria" w:hAnsi="Cambria" w:cs="Arial"/>
        </w:rPr>
        <w:t xml:space="preserve">, 15(3), pp. 185–274. Available at: </w:t>
      </w:r>
      <w:hyperlink r:id="rId8" w:tgtFrame="_blank" w:history="1">
        <w:r w:rsidRPr="00F97DFD">
          <w:rPr>
            <w:rStyle w:val="Hyperlink"/>
            <w:rFonts w:ascii="Cambria" w:hAnsi="Cambria" w:cs="Arial"/>
          </w:rPr>
          <w:t>https://doi.org/10.1111/tct.12756</w:t>
        </w:r>
      </w:hyperlink>
      <w:r w:rsidRPr="00F97DFD">
        <w:rPr>
          <w:rFonts w:ascii="Cambria" w:hAnsi="Cambria" w:cs="Arial"/>
        </w:rPr>
        <w:t xml:space="preserve"> (Accessed: 07 January 2024). </w:t>
      </w:r>
    </w:p>
    <w:p w14:paraId="64F2FA75" w14:textId="77777777" w:rsidR="00F13328" w:rsidRPr="00F97DFD" w:rsidRDefault="00F13328" w:rsidP="00F97DFD">
      <w:pPr>
        <w:spacing w:after="0" w:line="360" w:lineRule="auto"/>
        <w:rPr>
          <w:rFonts w:ascii="Cambria" w:hAnsi="Cambria" w:cs="Arial"/>
        </w:rPr>
      </w:pPr>
    </w:p>
    <w:p w14:paraId="4E410186" w14:textId="77777777" w:rsidR="009B0A48" w:rsidRPr="00F97DFD" w:rsidRDefault="009B0A4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12- Nathwani, S. and Rahman, N. (2022) ‘Growing in dentistry: Mentoring  the dental professional’, </w:t>
      </w:r>
      <w:r w:rsidRPr="00F97DFD">
        <w:rPr>
          <w:rFonts w:ascii="Cambria" w:hAnsi="Cambria" w:cs="Arial"/>
          <w:i/>
          <w:iCs/>
        </w:rPr>
        <w:t>BDJ Team</w:t>
      </w:r>
      <w:r w:rsidRPr="00F97DFD">
        <w:rPr>
          <w:rFonts w:ascii="Cambria" w:hAnsi="Cambria" w:cs="Arial"/>
        </w:rPr>
        <w:t>, 9(8), pp. 20–26. doi:10.1038/s41407-022-1602-7.  </w:t>
      </w:r>
    </w:p>
    <w:p w14:paraId="7AC40D59" w14:textId="77777777" w:rsidR="009B0A48" w:rsidRPr="00F97DFD" w:rsidRDefault="009B0A48" w:rsidP="00F97DFD">
      <w:pPr>
        <w:spacing w:after="0" w:line="360" w:lineRule="auto"/>
        <w:rPr>
          <w:rFonts w:ascii="Cambria" w:hAnsi="Cambria" w:cs="Arial"/>
        </w:rPr>
      </w:pPr>
    </w:p>
    <w:p w14:paraId="21C945E5" w14:textId="77777777" w:rsidR="00CC62F6" w:rsidRPr="00F97DFD" w:rsidRDefault="00CC62F6" w:rsidP="00F97DFD">
      <w:pPr>
        <w:spacing w:after="0" w:line="360" w:lineRule="auto"/>
        <w:rPr>
          <w:rFonts w:ascii="Cambria" w:hAnsi="Cambria" w:cs="Arial"/>
        </w:rPr>
      </w:pPr>
    </w:p>
    <w:p w14:paraId="48080673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13- Alzahrani, A.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(2023) </w:t>
      </w:r>
      <w:r w:rsidRPr="00F97DFD">
        <w:rPr>
          <w:rFonts w:ascii="Cambria" w:hAnsi="Cambria" w:cs="Arial"/>
          <w:i/>
          <w:iCs/>
        </w:rPr>
        <w:t>Causes of stress and poor wellbeing among paramedic students in Saudi Arabia and the United Kingdom: A cross-cultural qualitative study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BMC health services research</w:t>
      </w:r>
      <w:r w:rsidRPr="00F97DFD">
        <w:rPr>
          <w:rFonts w:ascii="Cambria" w:hAnsi="Cambria" w:cs="Arial"/>
        </w:rPr>
        <w:t xml:space="preserve">. Available at: </w:t>
      </w:r>
      <w:hyperlink r:id="rId9" w:tgtFrame="_blank" w:history="1">
        <w:r w:rsidRPr="00F97DFD">
          <w:rPr>
            <w:rStyle w:val="Hyperlink"/>
            <w:rFonts w:ascii="Cambria" w:hAnsi="Cambria" w:cs="Arial"/>
          </w:rPr>
          <w:t>https://pubmed.ncbi.nlm.nih.gov/37147658/</w:t>
        </w:r>
      </w:hyperlink>
      <w:r w:rsidRPr="00F97DFD">
        <w:rPr>
          <w:rFonts w:ascii="Cambria" w:hAnsi="Cambria" w:cs="Arial"/>
        </w:rPr>
        <w:t xml:space="preserve"> (Accessed: 28 November 2023).  </w:t>
      </w:r>
    </w:p>
    <w:p w14:paraId="0E755E8D" w14:textId="77777777" w:rsidR="008D61E0" w:rsidRPr="00F97DFD" w:rsidRDefault="008D61E0" w:rsidP="00F97DFD">
      <w:pPr>
        <w:spacing w:after="0" w:line="360" w:lineRule="auto"/>
        <w:rPr>
          <w:rFonts w:ascii="Cambria" w:hAnsi="Cambria" w:cs="Arial"/>
        </w:rPr>
      </w:pPr>
    </w:p>
    <w:p w14:paraId="004C2CEF" w14:textId="77777777" w:rsidR="008D61E0" w:rsidRPr="00F97DFD" w:rsidRDefault="008D61E0" w:rsidP="00F97DFD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</w:rPr>
        <w:t>14- Wieland, L., Ayton, J. and Abernethy, G. (2021) ‘Retention of general practitioners in remote areas of Canada and Australia: A meta</w:t>
      </w:r>
      <w:r w:rsidRPr="00F97DFD">
        <w:rPr>
          <w:rFonts w:ascii="Cambria" w:hAnsi="Cambria" w:cs="Cambria Math"/>
        </w:rPr>
        <w:t>‐</w:t>
      </w:r>
      <w:r w:rsidRPr="00F97DFD">
        <w:rPr>
          <w:rFonts w:ascii="Cambria" w:hAnsi="Cambria" w:cs="Arial"/>
        </w:rPr>
        <w:t xml:space="preserve">aggregation of qualitative research’, </w:t>
      </w:r>
      <w:r w:rsidRPr="00F97DFD">
        <w:rPr>
          <w:rFonts w:ascii="Cambria" w:hAnsi="Cambria" w:cs="Arial"/>
          <w:i/>
          <w:iCs/>
        </w:rPr>
        <w:t>Australian Journal of Rural Health</w:t>
      </w:r>
      <w:r w:rsidRPr="00F97DFD">
        <w:rPr>
          <w:rFonts w:ascii="Cambria" w:hAnsi="Cambria" w:cs="Arial"/>
        </w:rPr>
        <w:t>, 29(5), pp. 656–669. doi:10.1111/ajr.12762.</w:t>
      </w:r>
    </w:p>
    <w:p w14:paraId="57BA8E92" w14:textId="77777777" w:rsidR="00F05584" w:rsidRPr="00F97DFD" w:rsidRDefault="00F05584" w:rsidP="00F97DFD">
      <w:pPr>
        <w:spacing w:after="0" w:line="360" w:lineRule="auto"/>
        <w:rPr>
          <w:rFonts w:ascii="Cambria" w:hAnsi="Cambria" w:cs="Arial"/>
        </w:rPr>
      </w:pPr>
    </w:p>
    <w:p w14:paraId="492374EC" w14:textId="77777777" w:rsidR="00F05584" w:rsidRPr="00F97DFD" w:rsidRDefault="00F05584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15- Hayer, N. and Wassif, H.S. (2019) ‘A lonely business: Reflections on the wellbeing and morale of Dental teams’, </w:t>
      </w:r>
      <w:r w:rsidRPr="00F97DFD">
        <w:rPr>
          <w:rFonts w:ascii="Cambria" w:hAnsi="Cambria" w:cs="Arial"/>
          <w:i/>
          <w:iCs/>
        </w:rPr>
        <w:t>British Dental Journal</w:t>
      </w:r>
      <w:r w:rsidRPr="00F97DFD">
        <w:rPr>
          <w:rFonts w:ascii="Cambria" w:hAnsi="Cambria" w:cs="Arial"/>
        </w:rPr>
        <w:t>, 226(8), pp. 559–561. doi:10.1038/s41415-019-0205-y.</w:t>
      </w:r>
    </w:p>
    <w:p w14:paraId="75653DFD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</w:p>
    <w:p w14:paraId="77445EB2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16- GDC (2023a) </w:t>
      </w:r>
      <w:r w:rsidRPr="00F97DFD">
        <w:rPr>
          <w:rFonts w:ascii="Cambria" w:hAnsi="Cambria" w:cs="Arial"/>
          <w:i/>
          <w:iCs/>
        </w:rPr>
        <w:t>Annual report and accounts 2022 - General Dental Council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General Dental Council</w:t>
      </w:r>
      <w:r w:rsidRPr="00F97DFD">
        <w:rPr>
          <w:rFonts w:ascii="Cambria" w:hAnsi="Cambria" w:cs="Arial"/>
        </w:rPr>
        <w:t xml:space="preserve">. Available at: </w:t>
      </w:r>
      <w:hyperlink r:id="rId10" w:tgtFrame="_blank" w:history="1">
        <w:r w:rsidRPr="00F97DFD">
          <w:rPr>
            <w:rStyle w:val="Hyperlink"/>
            <w:rFonts w:ascii="Cambria" w:hAnsi="Cambria" w:cs="Arial"/>
          </w:rPr>
          <w:t>https://www.gdc-uk.org/docs/default-source/annual-reports/5039_gdc_annual-report-22-23_v6_accessible.pdf?sfvrsn=7b6ee943_5</w:t>
        </w:r>
      </w:hyperlink>
      <w:r w:rsidRPr="00F97DFD">
        <w:rPr>
          <w:rFonts w:ascii="Cambria" w:hAnsi="Cambria" w:cs="Arial"/>
        </w:rPr>
        <w:t xml:space="preserve"> (Accessed: 28 November 2023).  </w:t>
      </w:r>
    </w:p>
    <w:p w14:paraId="73E14A2E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</w:p>
    <w:p w14:paraId="3335B740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17- </w:t>
      </w:r>
      <w:proofErr w:type="spellStart"/>
      <w:r w:rsidRPr="00F97DFD">
        <w:rPr>
          <w:rFonts w:ascii="Cambria" w:hAnsi="Cambria" w:cs="Arial"/>
        </w:rPr>
        <w:t>Ashiti</w:t>
      </w:r>
      <w:proofErr w:type="spellEnd"/>
      <w:r w:rsidRPr="00F97DFD">
        <w:rPr>
          <w:rFonts w:ascii="Cambria" w:hAnsi="Cambria" w:cs="Arial"/>
        </w:rPr>
        <w:t xml:space="preserve">, S. (2022) </w:t>
      </w:r>
      <w:r w:rsidRPr="00F97DFD">
        <w:rPr>
          <w:rFonts w:ascii="Cambria" w:hAnsi="Cambria" w:cs="Arial"/>
          <w:i/>
          <w:iCs/>
        </w:rPr>
        <w:t>Nearly two years without the Overseas Registration Exam: What’s next for internationally qualified dentists in the UK?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Nature News</w:t>
      </w:r>
      <w:r w:rsidRPr="00F97DFD">
        <w:rPr>
          <w:rFonts w:ascii="Cambria" w:hAnsi="Cambria" w:cs="Arial"/>
        </w:rPr>
        <w:t xml:space="preserve">. Available at: </w:t>
      </w:r>
      <w:hyperlink r:id="rId11" w:tgtFrame="_blank" w:history="1">
        <w:r w:rsidRPr="00F97DFD">
          <w:rPr>
            <w:rStyle w:val="Hyperlink"/>
            <w:rFonts w:ascii="Cambria" w:hAnsi="Cambria" w:cs="Arial"/>
          </w:rPr>
          <w:t>https://www.nature.com/articles/s41415-022-4001-8</w:t>
        </w:r>
      </w:hyperlink>
      <w:r w:rsidRPr="00F97DFD">
        <w:rPr>
          <w:rFonts w:ascii="Cambria" w:hAnsi="Cambria" w:cs="Arial"/>
        </w:rPr>
        <w:t xml:space="preserve"> (Accessed: 28 November 2023).  </w:t>
      </w:r>
    </w:p>
    <w:p w14:paraId="73DEF353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</w:p>
    <w:p w14:paraId="7558923F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18- GDC (2023b) </w:t>
      </w:r>
      <w:r w:rsidRPr="00F97DFD">
        <w:rPr>
          <w:rFonts w:ascii="Cambria" w:hAnsi="Cambria" w:cs="Arial"/>
          <w:i/>
          <w:iCs/>
        </w:rPr>
        <w:t>GDC welcomes new flexible legislation for international registration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GDC</w:t>
      </w:r>
      <w:r w:rsidRPr="00F97DFD">
        <w:rPr>
          <w:rFonts w:ascii="Cambria" w:hAnsi="Cambria" w:cs="Arial"/>
        </w:rPr>
        <w:t xml:space="preserve">. Available at: </w:t>
      </w:r>
      <w:hyperlink r:id="rId12" w:tgtFrame="_blank" w:history="1">
        <w:r w:rsidRPr="00F97DFD">
          <w:rPr>
            <w:rStyle w:val="Hyperlink"/>
            <w:rFonts w:ascii="Cambria" w:hAnsi="Cambria" w:cs="Arial"/>
          </w:rPr>
          <w:t>https://www.gdc-uk.org/news-blogs/news/detail/2023/02/16/gdc-welcomes-new-flexible-legislation-for-international-registration</w:t>
        </w:r>
      </w:hyperlink>
      <w:r w:rsidRPr="00F97DFD">
        <w:rPr>
          <w:rFonts w:ascii="Cambria" w:hAnsi="Cambria" w:cs="Arial"/>
        </w:rPr>
        <w:t xml:space="preserve"> (Accessed: 28 November 2023).  </w:t>
      </w:r>
    </w:p>
    <w:p w14:paraId="61EF65A8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</w:p>
    <w:p w14:paraId="381BD817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19- GDC (2023c) </w:t>
      </w:r>
      <w:r w:rsidRPr="00F97DFD">
        <w:rPr>
          <w:rFonts w:ascii="Cambria" w:hAnsi="Cambria" w:cs="Arial"/>
          <w:i/>
          <w:iCs/>
        </w:rPr>
        <w:t>General Dental Council triples the number of places for part 1 of the overseas registration exam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General Dental Council</w:t>
      </w:r>
      <w:r w:rsidRPr="00F97DFD">
        <w:rPr>
          <w:rFonts w:ascii="Cambria" w:hAnsi="Cambria" w:cs="Arial"/>
        </w:rPr>
        <w:t xml:space="preserve">. Available at: </w:t>
      </w:r>
      <w:hyperlink r:id="rId13" w:tgtFrame="_blank" w:history="1">
        <w:r w:rsidRPr="00F97DFD">
          <w:rPr>
            <w:rStyle w:val="Hyperlink"/>
            <w:rFonts w:ascii="Cambria" w:hAnsi="Cambria" w:cs="Arial"/>
          </w:rPr>
          <w:t>https://www.gdc-uk.org/news-blogs/news/detail/2023/05/16/gdc-triples-the-number-of-places-for-part-1-of-the-overseas-registration-exam</w:t>
        </w:r>
      </w:hyperlink>
      <w:r w:rsidRPr="00F97DFD">
        <w:rPr>
          <w:rFonts w:ascii="Cambria" w:hAnsi="Cambria" w:cs="Arial"/>
        </w:rPr>
        <w:t xml:space="preserve"> (Accessed: 28 November 2023).  </w:t>
      </w:r>
    </w:p>
    <w:p w14:paraId="17F38C43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</w:p>
    <w:p w14:paraId="75722CC7" w14:textId="77777777" w:rsidR="00CC62F6" w:rsidRPr="00F97DFD" w:rsidRDefault="00CC62F6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20- BDA (2024) </w:t>
      </w:r>
      <w:r w:rsidRPr="00F97DFD">
        <w:rPr>
          <w:rFonts w:ascii="Cambria" w:hAnsi="Cambria" w:cs="Arial"/>
          <w:i/>
          <w:iCs/>
        </w:rPr>
        <w:t>Overseas dentists working in the UK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 xml:space="preserve">British Dental </w:t>
      </w:r>
      <w:proofErr w:type="spellStart"/>
      <w:r w:rsidRPr="00F97DFD">
        <w:rPr>
          <w:rFonts w:ascii="Cambria" w:hAnsi="Cambria" w:cs="Arial"/>
          <w:i/>
          <w:iCs/>
        </w:rPr>
        <w:t>Assocation</w:t>
      </w:r>
      <w:proofErr w:type="spellEnd"/>
      <w:r w:rsidRPr="00F97DFD">
        <w:rPr>
          <w:rFonts w:ascii="Cambria" w:hAnsi="Cambria" w:cs="Arial"/>
        </w:rPr>
        <w:t xml:space="preserve">. Available at: </w:t>
      </w:r>
      <w:hyperlink r:id="rId14" w:tgtFrame="_blank" w:history="1">
        <w:r w:rsidRPr="00F97DFD">
          <w:rPr>
            <w:rStyle w:val="Hyperlink"/>
            <w:rFonts w:ascii="Cambria" w:hAnsi="Cambria" w:cs="Arial"/>
          </w:rPr>
          <w:t>https://www.bda.org/advice/career-hub/career-advice/overseas-dentists-working-in-the-uk/</w:t>
        </w:r>
      </w:hyperlink>
      <w:r w:rsidRPr="00F97DFD">
        <w:rPr>
          <w:rFonts w:ascii="Cambria" w:hAnsi="Cambria" w:cs="Arial"/>
        </w:rPr>
        <w:t xml:space="preserve"> (Accessed: 18 June 2024).  </w:t>
      </w:r>
    </w:p>
    <w:p w14:paraId="382CCD39" w14:textId="77777777" w:rsidR="00CC62F6" w:rsidRPr="00F97DFD" w:rsidRDefault="00CC62F6" w:rsidP="00F97DFD">
      <w:pPr>
        <w:spacing w:after="0" w:line="360" w:lineRule="auto"/>
        <w:rPr>
          <w:rFonts w:ascii="Cambria" w:hAnsi="Cambria" w:cs="Arial"/>
        </w:rPr>
      </w:pPr>
    </w:p>
    <w:p w14:paraId="5E635439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21- GDC (2023f) </w:t>
      </w:r>
      <w:r w:rsidRPr="00F97DFD">
        <w:rPr>
          <w:rFonts w:ascii="Cambria" w:hAnsi="Cambria" w:cs="Arial"/>
          <w:i/>
          <w:iCs/>
        </w:rPr>
        <w:t>The GDC welcomes the news that European dental qualifications will continue to be recognised in the UK for the next five years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General Dental Council</w:t>
      </w:r>
      <w:r w:rsidRPr="00F97DFD">
        <w:rPr>
          <w:rFonts w:ascii="Cambria" w:hAnsi="Cambria" w:cs="Arial"/>
        </w:rPr>
        <w:t xml:space="preserve">. Available at: </w:t>
      </w:r>
      <w:hyperlink r:id="rId15" w:anchor=":~:text=We%20welcome%20today%E2%80%99s%20announcement%20from,further%20period%20of%20five%20years" w:tgtFrame="_blank" w:history="1">
        <w:r w:rsidRPr="00F97DFD">
          <w:rPr>
            <w:rStyle w:val="Hyperlink"/>
            <w:rFonts w:ascii="Cambria" w:hAnsi="Cambria" w:cs="Arial"/>
          </w:rPr>
          <w:t>https://www.gdc-uk.org/news-blogs/news/detail/2023/06/29/the-gdc-welcomes-the-news-that-european-dental-qualifications-will-continue-to-be-recognised-in-the-uk-for-the-next-five-years#:~:text=We%20welcome%20today’s%20announcement%20from,further%20period%20of%20five%20years</w:t>
        </w:r>
      </w:hyperlink>
      <w:r w:rsidRPr="00F97DFD">
        <w:rPr>
          <w:rFonts w:ascii="Cambria" w:hAnsi="Cambria" w:cs="Arial"/>
        </w:rPr>
        <w:t>. (Accessed: 18 June 2024).  </w:t>
      </w:r>
    </w:p>
    <w:p w14:paraId="23A2EF71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</w:p>
    <w:p w14:paraId="5F17C02E" w14:textId="77777777" w:rsidR="00AD47A8" w:rsidRPr="00F97DFD" w:rsidRDefault="00AD47A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22- Royal College of Surgeons of England (2024) </w:t>
      </w:r>
      <w:r w:rsidRPr="00F97DFD">
        <w:rPr>
          <w:rFonts w:ascii="Cambria" w:hAnsi="Cambria" w:cs="Arial"/>
          <w:i/>
          <w:iCs/>
        </w:rPr>
        <w:t>Information for overseas-qualified dentists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 xml:space="preserve">Royal College of Surgeons of England </w:t>
      </w:r>
      <w:r w:rsidRPr="00F97DFD">
        <w:rPr>
          <w:rFonts w:ascii="Cambria" w:hAnsi="Cambria" w:cs="Arial"/>
        </w:rPr>
        <w:t xml:space="preserve">. Available at: </w:t>
      </w:r>
      <w:hyperlink r:id="rId16" w:anchor=":~:text=Overseas%2Dqualified%20dentists%20are%20defined,must%20fulfil%20certain%20essential%20requirements" w:tgtFrame="_blank" w:history="1">
        <w:r w:rsidRPr="00F97DFD">
          <w:rPr>
            <w:rStyle w:val="Hyperlink"/>
            <w:rFonts w:ascii="Cambria" w:hAnsi="Cambria" w:cs="Arial"/>
          </w:rPr>
          <w:t>https://www.rcseng.ac.uk/dental-faculties/fds/nacpde/overseas-qualified-dentists/#:~:text=Overseas%2Dqualified%20dentists%20are%20defined,must%20fulfil%20certain%20essential%20requirements</w:t>
        </w:r>
      </w:hyperlink>
      <w:r w:rsidRPr="00F97DFD">
        <w:rPr>
          <w:rFonts w:ascii="Cambria" w:hAnsi="Cambria" w:cs="Arial"/>
        </w:rPr>
        <w:t>. (Accessed: 05 December 2023).  </w:t>
      </w:r>
    </w:p>
    <w:p w14:paraId="640114FD" w14:textId="77777777" w:rsidR="0041675D" w:rsidRPr="00F97DFD" w:rsidRDefault="0041675D" w:rsidP="00F97DFD">
      <w:pPr>
        <w:spacing w:after="0" w:line="360" w:lineRule="auto"/>
        <w:jc w:val="both"/>
        <w:rPr>
          <w:rFonts w:ascii="Cambria" w:hAnsi="Cambria" w:cs="Arial"/>
          <w:lang w:val="en-US"/>
        </w:rPr>
      </w:pPr>
    </w:p>
    <w:p w14:paraId="51D730B9" w14:textId="6FF4BF63" w:rsidR="00DD2AD3" w:rsidRPr="00F97DFD" w:rsidRDefault="005B58B3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23- </w:t>
      </w:r>
      <w:r w:rsidR="00DD2AD3" w:rsidRPr="00F97DFD">
        <w:rPr>
          <w:rFonts w:ascii="Cambria" w:hAnsi="Cambria" w:cs="Arial"/>
        </w:rPr>
        <w:t xml:space="preserve">Al-Haddad, M. (2024) ‘European International Medical Graduates (imgs): Are we ignoring their needs and under-representing the scale of IMG issues in the UK?’, </w:t>
      </w:r>
      <w:r w:rsidR="00DD2AD3" w:rsidRPr="00F97DFD">
        <w:rPr>
          <w:rFonts w:ascii="Cambria" w:hAnsi="Cambria" w:cs="Arial"/>
          <w:i/>
          <w:iCs/>
        </w:rPr>
        <w:t>Journal of the Royal Society of Medicine</w:t>
      </w:r>
      <w:r w:rsidR="00DD2AD3" w:rsidRPr="00F97DFD">
        <w:rPr>
          <w:rFonts w:ascii="Cambria" w:hAnsi="Cambria" w:cs="Arial"/>
        </w:rPr>
        <w:t>, 117(2), pp. 52–54. doi:10.1177/01410768241230804.  </w:t>
      </w:r>
    </w:p>
    <w:p w14:paraId="2E341B17" w14:textId="77777777" w:rsidR="00192E81" w:rsidRPr="00F97DFD" w:rsidRDefault="00192E81" w:rsidP="00F97DFD">
      <w:pPr>
        <w:spacing w:after="0" w:line="360" w:lineRule="auto"/>
        <w:rPr>
          <w:rFonts w:ascii="Cambria" w:hAnsi="Cambria" w:cs="Arial"/>
        </w:rPr>
      </w:pPr>
    </w:p>
    <w:p w14:paraId="28D2A3BE" w14:textId="77777777" w:rsidR="00192E81" w:rsidRPr="00F97DFD" w:rsidRDefault="00192E81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lastRenderedPageBreak/>
        <w:t xml:space="preserve">24- Davda, L.S., Gallagher, J.E. and Radford, D.R. (2018) ‘Migration motives and integration of international human resources of health in the United Kingdom: Systematic review and meta-synthesis of qualitative studies using framework analysis’, </w:t>
      </w:r>
      <w:r w:rsidRPr="00F97DFD">
        <w:rPr>
          <w:rFonts w:ascii="Cambria" w:hAnsi="Cambria" w:cs="Arial"/>
          <w:i/>
          <w:iCs/>
        </w:rPr>
        <w:t>Human Resources for Health</w:t>
      </w:r>
      <w:r w:rsidRPr="00F97DFD">
        <w:rPr>
          <w:rFonts w:ascii="Cambria" w:hAnsi="Cambria" w:cs="Arial"/>
        </w:rPr>
        <w:t>, 16(1). doi:10.1186/s12960-018-0293-9.  </w:t>
      </w:r>
    </w:p>
    <w:p w14:paraId="07E03CE9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</w:p>
    <w:p w14:paraId="69262D38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25- Balasubramanian, M.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(2016) ‘The life story experience of “migrant dentists” in Australia: Potential implications for health workforce governance and international cooperation’, </w:t>
      </w:r>
      <w:r w:rsidRPr="00F97DFD">
        <w:rPr>
          <w:rFonts w:ascii="Cambria" w:hAnsi="Cambria" w:cs="Arial"/>
          <w:i/>
          <w:iCs/>
        </w:rPr>
        <w:t>International Journal of Health Policy and Management</w:t>
      </w:r>
      <w:r w:rsidRPr="00F97DFD">
        <w:rPr>
          <w:rFonts w:ascii="Cambria" w:hAnsi="Cambria" w:cs="Arial"/>
        </w:rPr>
        <w:t>, 6(6), pp. 317–326. doi:10.15171/ijhpm.2016.135.  </w:t>
      </w:r>
    </w:p>
    <w:p w14:paraId="7854FC7B" w14:textId="77777777" w:rsidR="00C87C53" w:rsidRPr="00F97DFD" w:rsidRDefault="00C87C53" w:rsidP="00F97DFD">
      <w:pPr>
        <w:spacing w:after="0" w:line="360" w:lineRule="auto"/>
        <w:rPr>
          <w:rFonts w:ascii="Cambria" w:hAnsi="Cambria" w:cs="Arial"/>
        </w:rPr>
      </w:pPr>
    </w:p>
    <w:p w14:paraId="20BB1505" w14:textId="77777777" w:rsidR="00C87C53" w:rsidRPr="00F97DFD" w:rsidRDefault="00C87C53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26- Chen, P.G.-C.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(2011) ‘Professional challenges of Non-U.S.-Born international medical graduates and recommendations for support during residency training’, </w:t>
      </w:r>
      <w:r w:rsidRPr="00F97DFD">
        <w:rPr>
          <w:rFonts w:ascii="Cambria" w:hAnsi="Cambria" w:cs="Arial"/>
          <w:i/>
          <w:iCs/>
        </w:rPr>
        <w:t>Academic Medicine</w:t>
      </w:r>
      <w:r w:rsidRPr="00F97DFD">
        <w:rPr>
          <w:rFonts w:ascii="Cambria" w:hAnsi="Cambria" w:cs="Arial"/>
        </w:rPr>
        <w:t>, 86(11), pp. 1383–1388. doi:10.1097/acm.0b013e31823035e1.  </w:t>
      </w:r>
    </w:p>
    <w:p w14:paraId="5BC7F2D1" w14:textId="77777777" w:rsidR="00C87C53" w:rsidRPr="00F97DFD" w:rsidRDefault="00C87C53" w:rsidP="00F97DFD">
      <w:pPr>
        <w:spacing w:after="0" w:line="360" w:lineRule="auto"/>
        <w:rPr>
          <w:rFonts w:ascii="Cambria" w:hAnsi="Cambria" w:cs="Arial"/>
        </w:rPr>
      </w:pPr>
    </w:p>
    <w:p w14:paraId="78A1AD22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27- </w:t>
      </w:r>
      <w:proofErr w:type="spellStart"/>
      <w:r w:rsidRPr="00F97DFD">
        <w:rPr>
          <w:rFonts w:ascii="Cambria" w:hAnsi="Cambria" w:cs="Arial"/>
        </w:rPr>
        <w:t>Bayuo</w:t>
      </w:r>
      <w:proofErr w:type="spellEnd"/>
      <w:r w:rsidRPr="00F97DFD">
        <w:rPr>
          <w:rFonts w:ascii="Cambria" w:hAnsi="Cambria" w:cs="Arial"/>
        </w:rPr>
        <w:t xml:space="preserve">, J.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(2023) ‘A meta-synthesis of the transitioning experiences and career progression of migrant African nurses’, </w:t>
      </w:r>
      <w:r w:rsidRPr="00F97DFD">
        <w:rPr>
          <w:rFonts w:ascii="Cambria" w:hAnsi="Cambria" w:cs="Arial"/>
          <w:i/>
          <w:iCs/>
        </w:rPr>
        <w:t>BMC Nursing</w:t>
      </w:r>
      <w:r w:rsidRPr="00F97DFD">
        <w:rPr>
          <w:rFonts w:ascii="Cambria" w:hAnsi="Cambria" w:cs="Arial"/>
        </w:rPr>
        <w:t>, 22(1). doi:10.1186/s12912-023-01273-1.  </w:t>
      </w:r>
    </w:p>
    <w:p w14:paraId="497FDDA6" w14:textId="77777777" w:rsidR="00E109D6" w:rsidRPr="00F97DFD" w:rsidRDefault="00E109D6" w:rsidP="00F97DFD">
      <w:pPr>
        <w:spacing w:after="0" w:line="360" w:lineRule="auto"/>
        <w:rPr>
          <w:rFonts w:ascii="Cambria" w:hAnsi="Cambria" w:cs="Arial"/>
        </w:rPr>
      </w:pPr>
    </w:p>
    <w:p w14:paraId="41B419E4" w14:textId="77777777" w:rsidR="00E109D6" w:rsidRDefault="00E109D6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28- Ohr, S.O.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(2013) ‘Organizational support in the recruitment and transition of overseas</w:t>
      </w:r>
      <w:r w:rsidRPr="00F97DFD">
        <w:rPr>
          <w:rFonts w:ascii="Cambria" w:hAnsi="Cambria" w:cs="Cambria Math"/>
        </w:rPr>
        <w:t>‐</w:t>
      </w:r>
      <w:r w:rsidRPr="00F97DFD">
        <w:rPr>
          <w:rFonts w:ascii="Cambria" w:hAnsi="Cambria" w:cs="Arial"/>
        </w:rPr>
        <w:t xml:space="preserve">qualified nurses: Lessons learnt from a study tour’, </w:t>
      </w:r>
      <w:r w:rsidRPr="00F97DFD">
        <w:rPr>
          <w:rFonts w:ascii="Cambria" w:hAnsi="Cambria" w:cs="Arial"/>
          <w:i/>
          <w:iCs/>
        </w:rPr>
        <w:t>Nursing &amp;amp; Health Sciences</w:t>
      </w:r>
      <w:r w:rsidRPr="00F97DFD">
        <w:rPr>
          <w:rFonts w:ascii="Cambria" w:hAnsi="Cambria" w:cs="Arial"/>
        </w:rPr>
        <w:t>, 16(2), pp. 255–261. doi:10.1111/nhs.12085.  Olmo-</w:t>
      </w:r>
      <w:proofErr w:type="spellStart"/>
      <w:r w:rsidRPr="00F97DFD">
        <w:rPr>
          <w:rFonts w:ascii="Cambria" w:hAnsi="Cambria" w:cs="Arial"/>
        </w:rPr>
        <w:t>Extremera</w:t>
      </w:r>
      <w:proofErr w:type="spellEnd"/>
      <w:r w:rsidRPr="00F97DFD">
        <w:rPr>
          <w:rFonts w:ascii="Cambria" w:hAnsi="Cambria" w:cs="Arial"/>
        </w:rPr>
        <w:t xml:space="preserve">, M.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(2023) ‘Visual tools for supporting interviews in qualitative research: New approaches’, </w:t>
      </w:r>
      <w:r w:rsidRPr="00F97DFD">
        <w:rPr>
          <w:rFonts w:ascii="Cambria" w:hAnsi="Cambria" w:cs="Arial"/>
          <w:i/>
          <w:iCs/>
        </w:rPr>
        <w:t>Qualitative Research Journal</w:t>
      </w:r>
      <w:r w:rsidRPr="00F97DFD">
        <w:rPr>
          <w:rFonts w:ascii="Cambria" w:hAnsi="Cambria" w:cs="Arial"/>
        </w:rPr>
        <w:t xml:space="preserve"> [Preprint]. doi:10.1108/qrj-07-2023-0113.  </w:t>
      </w:r>
    </w:p>
    <w:p w14:paraId="74635F48" w14:textId="77777777" w:rsidR="004342B0" w:rsidRDefault="004342B0" w:rsidP="00F97DFD">
      <w:pPr>
        <w:spacing w:after="0" w:line="360" w:lineRule="auto"/>
        <w:rPr>
          <w:rFonts w:ascii="Cambria" w:hAnsi="Cambria" w:cs="Arial"/>
        </w:rPr>
      </w:pPr>
    </w:p>
    <w:p w14:paraId="1E73DBE0" w14:textId="77777777" w:rsidR="004342B0" w:rsidRPr="00F97DFD" w:rsidRDefault="004342B0" w:rsidP="004342B0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29- Whelan, G.P. (2006) ‘Commentary: Coming to America: The integration of international medical graduates into the American Medical Culture’, </w:t>
      </w:r>
      <w:r w:rsidRPr="00F97DFD">
        <w:rPr>
          <w:rFonts w:ascii="Cambria" w:hAnsi="Cambria" w:cs="Arial"/>
          <w:i/>
          <w:iCs/>
        </w:rPr>
        <w:t>Academic Medicine</w:t>
      </w:r>
      <w:r w:rsidRPr="00F97DFD">
        <w:rPr>
          <w:rFonts w:ascii="Cambria" w:hAnsi="Cambria" w:cs="Arial"/>
        </w:rPr>
        <w:t>, 81(2), pp. 176–178. doi:10.1097/00001888-200602000-00017.  </w:t>
      </w:r>
    </w:p>
    <w:p w14:paraId="5DC6E96E" w14:textId="77777777" w:rsidR="004342B0" w:rsidRPr="00F97DFD" w:rsidRDefault="004342B0" w:rsidP="004342B0">
      <w:pPr>
        <w:spacing w:after="0" w:line="360" w:lineRule="auto"/>
        <w:jc w:val="both"/>
        <w:rPr>
          <w:rFonts w:ascii="Cambria" w:hAnsi="Cambria" w:cs="Arial"/>
        </w:rPr>
      </w:pPr>
    </w:p>
    <w:p w14:paraId="32F5FE9F" w14:textId="77777777" w:rsidR="004342B0" w:rsidRPr="00F97DFD" w:rsidRDefault="004342B0" w:rsidP="004342B0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30- Yuan, J.C.-C.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(2022) ‘Foreign-trained dentist vs. International Medical Graduate: What can we learn from international medical graduate literature?’, </w:t>
      </w:r>
      <w:r w:rsidRPr="00F97DFD">
        <w:rPr>
          <w:rFonts w:ascii="Cambria" w:hAnsi="Cambria" w:cs="Arial"/>
          <w:i/>
          <w:iCs/>
        </w:rPr>
        <w:t>Education Sciences</w:t>
      </w:r>
      <w:r w:rsidRPr="00F97DFD">
        <w:rPr>
          <w:rFonts w:ascii="Cambria" w:hAnsi="Cambria" w:cs="Arial"/>
        </w:rPr>
        <w:t>, 12(9), p. 631. doi:10.3390/educsci12090631.</w:t>
      </w:r>
    </w:p>
    <w:p w14:paraId="2235F58D" w14:textId="77777777" w:rsidR="004342B0" w:rsidRPr="00F97DFD" w:rsidRDefault="004342B0" w:rsidP="004342B0">
      <w:pPr>
        <w:spacing w:after="0" w:line="360" w:lineRule="auto"/>
        <w:jc w:val="both"/>
        <w:rPr>
          <w:rFonts w:ascii="Cambria" w:hAnsi="Cambria" w:cs="Arial"/>
        </w:rPr>
      </w:pPr>
    </w:p>
    <w:p w14:paraId="0B19E942" w14:textId="77777777" w:rsidR="004342B0" w:rsidRPr="00F97DFD" w:rsidRDefault="004342B0" w:rsidP="004342B0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lastRenderedPageBreak/>
        <w:t xml:space="preserve">31- West, E. and Nayar, S. (2016) </w:t>
      </w:r>
      <w:r w:rsidRPr="00F97DFD">
        <w:rPr>
          <w:rFonts w:ascii="Cambria" w:hAnsi="Cambria" w:cs="Arial"/>
          <w:i/>
          <w:iCs/>
        </w:rPr>
        <w:t>A review of the literature on the experiences of black, minority and ...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University of Greenwich</w:t>
      </w:r>
      <w:r w:rsidRPr="00F97DFD">
        <w:rPr>
          <w:rFonts w:ascii="Cambria" w:hAnsi="Cambria" w:cs="Arial"/>
        </w:rPr>
        <w:t xml:space="preserve">. Available at: </w:t>
      </w:r>
      <w:hyperlink r:id="rId17" w:tgtFrame="_blank" w:history="1">
        <w:r w:rsidRPr="00F97DFD">
          <w:rPr>
            <w:rStyle w:val="Hyperlink"/>
            <w:rFonts w:ascii="Cambria" w:hAnsi="Cambria" w:cs="Arial"/>
          </w:rPr>
          <w:t>https://www.nmc.org.uk/globalassets/sitedocuments/other-publications/literature-review.pdf</w:t>
        </w:r>
      </w:hyperlink>
      <w:r w:rsidRPr="00F97DFD">
        <w:rPr>
          <w:rFonts w:ascii="Cambria" w:hAnsi="Cambria" w:cs="Arial"/>
        </w:rPr>
        <w:t xml:space="preserve"> (Accessed: 05 December 2023).  </w:t>
      </w:r>
    </w:p>
    <w:p w14:paraId="5D5ED29B" w14:textId="77777777" w:rsidR="00DA07A8" w:rsidRPr="00F97DFD" w:rsidRDefault="00DA07A8" w:rsidP="00F97DFD">
      <w:pPr>
        <w:spacing w:after="0" w:line="360" w:lineRule="auto"/>
        <w:rPr>
          <w:rFonts w:ascii="Cambria" w:hAnsi="Cambria" w:cs="Arial"/>
        </w:rPr>
      </w:pPr>
    </w:p>
    <w:p w14:paraId="13456E4A" w14:textId="77777777" w:rsidR="00DA07A8" w:rsidRPr="00F97DFD" w:rsidRDefault="00DA07A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32- Bryce, M.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(2023) </w:t>
      </w:r>
      <w:r w:rsidRPr="00F97DFD">
        <w:rPr>
          <w:rFonts w:ascii="Cambria" w:hAnsi="Cambria" w:cs="Arial"/>
          <w:i/>
          <w:iCs/>
        </w:rPr>
        <w:t>Unlocking the potential of GDC Fitness to Practise data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GDC</w:t>
      </w:r>
      <w:r w:rsidRPr="00F97DFD">
        <w:rPr>
          <w:rFonts w:ascii="Cambria" w:hAnsi="Cambria" w:cs="Arial"/>
        </w:rPr>
        <w:t xml:space="preserve">. Available at: </w:t>
      </w:r>
      <w:hyperlink r:id="rId18" w:tgtFrame="_blank" w:history="1">
        <w:r w:rsidRPr="00F97DFD">
          <w:rPr>
            <w:rStyle w:val="Hyperlink"/>
            <w:rFonts w:ascii="Cambria" w:hAnsi="Cambria" w:cs="Arial"/>
          </w:rPr>
          <w:t>https://www.gdc-uk.org/docs/default-source/research/unlocking-potential-of-gdc-fitness-to-practise-data-december-2023.pdf?sfvrsn=23b98dde_1</w:t>
        </w:r>
      </w:hyperlink>
      <w:r w:rsidRPr="00F97DFD">
        <w:rPr>
          <w:rFonts w:ascii="Cambria" w:hAnsi="Cambria" w:cs="Arial"/>
        </w:rPr>
        <w:t xml:space="preserve"> (Accessed: 02 January 2024).  </w:t>
      </w:r>
    </w:p>
    <w:p w14:paraId="50101012" w14:textId="77777777" w:rsidR="00DA07A8" w:rsidRPr="00F97DFD" w:rsidRDefault="00DA07A8" w:rsidP="00F97DFD">
      <w:pPr>
        <w:spacing w:after="0" w:line="360" w:lineRule="auto"/>
        <w:rPr>
          <w:rFonts w:ascii="Cambria" w:hAnsi="Cambria" w:cs="Arial"/>
        </w:rPr>
      </w:pPr>
    </w:p>
    <w:p w14:paraId="47DCC288" w14:textId="77777777" w:rsidR="00B72465" w:rsidRPr="00F97DFD" w:rsidRDefault="00B72465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33- GDC (2024) </w:t>
      </w:r>
      <w:r w:rsidRPr="00F97DFD">
        <w:rPr>
          <w:rFonts w:ascii="Cambria" w:hAnsi="Cambria" w:cs="Arial"/>
          <w:i/>
          <w:iCs/>
        </w:rPr>
        <w:t>General Dental Council Fitness to Practise Statistical Report 2023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General Dental Council</w:t>
      </w:r>
      <w:r w:rsidRPr="00F97DFD">
        <w:rPr>
          <w:rFonts w:ascii="Cambria" w:hAnsi="Cambria" w:cs="Arial"/>
        </w:rPr>
        <w:t xml:space="preserve">. Available at: </w:t>
      </w:r>
      <w:hyperlink r:id="rId19" w:tgtFrame="_blank" w:history="1">
        <w:r w:rsidRPr="00F97DFD">
          <w:rPr>
            <w:rStyle w:val="Hyperlink"/>
            <w:rFonts w:ascii="Cambria" w:hAnsi="Cambria" w:cs="Arial"/>
          </w:rPr>
          <w:t>https://www.gdc-uk.org/about-us/our-organisation/reports</w:t>
        </w:r>
      </w:hyperlink>
      <w:r w:rsidRPr="00F97DFD">
        <w:rPr>
          <w:rFonts w:ascii="Cambria" w:hAnsi="Cambria" w:cs="Arial"/>
        </w:rPr>
        <w:t xml:space="preserve"> (Accessed: 13 July 2024).  </w:t>
      </w:r>
    </w:p>
    <w:p w14:paraId="6C6F6FD8" w14:textId="77777777" w:rsidR="008F291A" w:rsidRPr="00F97DFD" w:rsidRDefault="008F291A" w:rsidP="00F97DFD">
      <w:pPr>
        <w:spacing w:after="0" w:line="360" w:lineRule="auto"/>
        <w:rPr>
          <w:rFonts w:ascii="Cambria" w:hAnsi="Cambria" w:cs="Arial"/>
        </w:rPr>
      </w:pPr>
    </w:p>
    <w:p w14:paraId="6B9EBCA0" w14:textId="77777777" w:rsidR="008F291A" w:rsidRPr="00F97DFD" w:rsidRDefault="008F291A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34- Ghosh, M. and Chatterjee, S. (2021) ‘Aspirations of unemployed international medical graduates in the UK’, </w:t>
      </w:r>
      <w:r w:rsidRPr="00F97DFD">
        <w:rPr>
          <w:rFonts w:ascii="Cambria" w:hAnsi="Cambria" w:cs="Arial"/>
          <w:i/>
          <w:iCs/>
        </w:rPr>
        <w:t>Sushruta Journal of Health Policy &amp;amp; Opinion</w:t>
      </w:r>
      <w:r w:rsidRPr="00F97DFD">
        <w:rPr>
          <w:rFonts w:ascii="Cambria" w:hAnsi="Cambria" w:cs="Arial"/>
        </w:rPr>
        <w:t>, 14(2), pp. 1–8. doi:10.38192/14.2.2.  </w:t>
      </w:r>
    </w:p>
    <w:p w14:paraId="6D94416C" w14:textId="77777777" w:rsidR="008F291A" w:rsidRPr="00F97DFD" w:rsidRDefault="008F291A" w:rsidP="00F97DFD">
      <w:pPr>
        <w:spacing w:after="0" w:line="360" w:lineRule="auto"/>
        <w:rPr>
          <w:rFonts w:ascii="Cambria" w:hAnsi="Cambria" w:cs="Arial"/>
        </w:rPr>
      </w:pPr>
    </w:p>
    <w:p w14:paraId="79FA8F93" w14:textId="77777777" w:rsidR="00E67380" w:rsidRPr="00F97DFD" w:rsidRDefault="00E67380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35- Hanna, A. and Hanna, L.-A. (2019) ‘Topic analysis of UK Fitness to practise cases: What lessons can be learnt?’, </w:t>
      </w:r>
      <w:r w:rsidRPr="00F97DFD">
        <w:rPr>
          <w:rFonts w:ascii="Cambria" w:hAnsi="Cambria" w:cs="Arial"/>
          <w:i/>
          <w:iCs/>
        </w:rPr>
        <w:t>Pharmacy</w:t>
      </w:r>
      <w:r w:rsidRPr="00F97DFD">
        <w:rPr>
          <w:rFonts w:ascii="Cambria" w:hAnsi="Cambria" w:cs="Arial"/>
        </w:rPr>
        <w:t>, 7(3), p. 130. doi:10.3390/pharmacy7030130.  </w:t>
      </w:r>
    </w:p>
    <w:p w14:paraId="0985BCA4" w14:textId="77777777" w:rsidR="00357811" w:rsidRPr="00F97DFD" w:rsidRDefault="00357811" w:rsidP="00F97DFD">
      <w:pPr>
        <w:spacing w:after="0" w:line="360" w:lineRule="auto"/>
        <w:rPr>
          <w:rFonts w:ascii="Cambria" w:hAnsi="Cambria" w:cs="Arial"/>
        </w:rPr>
      </w:pPr>
    </w:p>
    <w:p w14:paraId="30DE8193" w14:textId="77777777" w:rsidR="00357811" w:rsidRPr="00F97DFD" w:rsidRDefault="00357811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36- Humphrey, C., Hickman, S. and Gulliford, M.C. (2011) ‘Place of medical qualification and outcomes of UK General Medical Council “Fitness to practise” Process: Cohort study’, </w:t>
      </w:r>
      <w:r w:rsidRPr="00F97DFD">
        <w:rPr>
          <w:rFonts w:ascii="Cambria" w:hAnsi="Cambria" w:cs="Arial"/>
          <w:i/>
          <w:iCs/>
        </w:rPr>
        <w:t>BMJ</w:t>
      </w:r>
      <w:r w:rsidRPr="00F97DFD">
        <w:rPr>
          <w:rFonts w:ascii="Cambria" w:hAnsi="Cambria" w:cs="Arial"/>
        </w:rPr>
        <w:t>, 342(apr05 1), pp. d1817–d1817. doi:10.1136/bmj.d1817.  </w:t>
      </w:r>
    </w:p>
    <w:p w14:paraId="7AE4A6C3" w14:textId="77777777" w:rsidR="00357811" w:rsidRPr="00F97DFD" w:rsidRDefault="00357811" w:rsidP="00F97DFD">
      <w:pPr>
        <w:spacing w:after="0" w:line="360" w:lineRule="auto"/>
        <w:rPr>
          <w:rFonts w:ascii="Cambria" w:hAnsi="Cambria" w:cs="Arial"/>
        </w:rPr>
      </w:pPr>
    </w:p>
    <w:p w14:paraId="221EDF71" w14:textId="77777777" w:rsidR="00FC6A23" w:rsidRPr="00F97DFD" w:rsidRDefault="00FC6A23" w:rsidP="00FC6A23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37- Zahra, D.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(2017) </w:t>
      </w:r>
      <w:r w:rsidRPr="00F97DFD">
        <w:rPr>
          <w:rFonts w:ascii="Cambria" w:hAnsi="Cambria" w:cs="Arial"/>
          <w:i/>
          <w:iCs/>
        </w:rPr>
        <w:t>Analysis of fitness to practise case data for the General Dental Council</w:t>
      </w:r>
      <w:r w:rsidRPr="00F97DFD">
        <w:rPr>
          <w:rFonts w:ascii="Cambria" w:hAnsi="Cambria" w:cs="Arial"/>
        </w:rPr>
        <w:t xml:space="preserve">. Available at: </w:t>
      </w:r>
      <w:hyperlink r:id="rId20" w:tgtFrame="_blank" w:history="1">
        <w:r w:rsidRPr="00F97DFD">
          <w:rPr>
            <w:rStyle w:val="Hyperlink"/>
            <w:rFonts w:ascii="Cambria" w:hAnsi="Cambria" w:cs="Arial"/>
          </w:rPr>
          <w:t>https://www.gdc-uk.org/docs/default-source/research/ftp-data-analysis-detailed-report.pdf?sfvrsn=282ff980_2</w:t>
        </w:r>
      </w:hyperlink>
      <w:r w:rsidRPr="00F97DFD">
        <w:rPr>
          <w:rFonts w:ascii="Cambria" w:hAnsi="Cambria" w:cs="Arial"/>
        </w:rPr>
        <w:t xml:space="preserve"> (Accessed: 28 November 2023).</w:t>
      </w:r>
    </w:p>
    <w:p w14:paraId="0E54E01B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</w:p>
    <w:p w14:paraId="62860948" w14:textId="77777777" w:rsidR="00A91DAA" w:rsidRPr="00F97DFD" w:rsidRDefault="00A91DAA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38- BDJ in Practice (2024) ‘Provisional registration ‘would require a stronger supervision plan’’, </w:t>
      </w:r>
      <w:r w:rsidRPr="00F97DFD">
        <w:rPr>
          <w:rFonts w:ascii="Cambria" w:hAnsi="Cambria" w:cs="Arial"/>
          <w:i/>
          <w:iCs/>
        </w:rPr>
        <w:t>BDJ In Practice</w:t>
      </w:r>
      <w:r w:rsidRPr="00F97DFD">
        <w:rPr>
          <w:rFonts w:ascii="Cambria" w:hAnsi="Cambria" w:cs="Arial"/>
        </w:rPr>
        <w:t>, 37(6), pp. 190–190. doi:10.1038/s41404-024-2762-2.  </w:t>
      </w:r>
    </w:p>
    <w:p w14:paraId="75AA129D" w14:textId="77777777" w:rsidR="00A91DAA" w:rsidRPr="00F97DFD" w:rsidRDefault="00A91DAA" w:rsidP="00F97DFD">
      <w:pPr>
        <w:spacing w:after="0" w:line="360" w:lineRule="auto"/>
        <w:rPr>
          <w:rFonts w:ascii="Cambria" w:hAnsi="Cambria" w:cs="Arial"/>
        </w:rPr>
      </w:pPr>
    </w:p>
    <w:p w14:paraId="260FCCC7" w14:textId="77777777" w:rsidR="00192E81" w:rsidRPr="00F97DFD" w:rsidRDefault="00192E81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lastRenderedPageBreak/>
        <w:t xml:space="preserve">39- Davda, L.S.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(2022) </w:t>
      </w:r>
      <w:r w:rsidRPr="00F97DFD">
        <w:rPr>
          <w:rFonts w:ascii="Cambria" w:hAnsi="Cambria" w:cs="Arial"/>
          <w:i/>
          <w:iCs/>
        </w:rPr>
        <w:t>Accreditation and professional integration experiences of internationally qualified dentists working in the United Kingdom - Human Resources for Health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BioMed Central</w:t>
      </w:r>
      <w:r w:rsidRPr="00F97DFD">
        <w:rPr>
          <w:rFonts w:ascii="Cambria" w:hAnsi="Cambria" w:cs="Arial"/>
        </w:rPr>
        <w:t xml:space="preserve">. Available at: </w:t>
      </w:r>
      <w:hyperlink r:id="rId21" w:tgtFrame="_blank" w:history="1">
        <w:r w:rsidRPr="00F97DFD">
          <w:rPr>
            <w:rStyle w:val="Hyperlink"/>
            <w:rFonts w:ascii="Cambria" w:hAnsi="Cambria" w:cs="Arial"/>
          </w:rPr>
          <w:t>https://human-resources-health.biomedcentral.com/articles/10.1186/s12960-021-00703-y</w:t>
        </w:r>
      </w:hyperlink>
      <w:r w:rsidRPr="00F97DFD">
        <w:rPr>
          <w:rFonts w:ascii="Cambria" w:hAnsi="Cambria" w:cs="Arial"/>
        </w:rPr>
        <w:t xml:space="preserve"> (Accessed: 05 December 2023).  </w:t>
      </w:r>
    </w:p>
    <w:p w14:paraId="2E29FA42" w14:textId="77777777" w:rsidR="00624107" w:rsidRPr="00F97DFD" w:rsidRDefault="00624107" w:rsidP="00F97DFD">
      <w:pPr>
        <w:spacing w:after="0" w:line="360" w:lineRule="auto"/>
        <w:rPr>
          <w:rFonts w:ascii="Cambria" w:hAnsi="Cambria" w:cs="Arial"/>
        </w:rPr>
      </w:pPr>
    </w:p>
    <w:p w14:paraId="45FDF971" w14:textId="77777777" w:rsidR="00624107" w:rsidRPr="00F97DFD" w:rsidRDefault="00624107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40- Silverman, D. (2011) </w:t>
      </w:r>
      <w:r w:rsidRPr="00F97DFD">
        <w:rPr>
          <w:rFonts w:ascii="Cambria" w:hAnsi="Cambria" w:cs="Arial"/>
          <w:i/>
          <w:iCs/>
        </w:rPr>
        <w:t>Interpreting qualitative data A Guide to the Principles of Qualitative Research</w:t>
      </w:r>
      <w:r w:rsidRPr="00F97DFD">
        <w:rPr>
          <w:rFonts w:ascii="Cambria" w:hAnsi="Cambria" w:cs="Arial"/>
        </w:rPr>
        <w:t>. Sage.  </w:t>
      </w:r>
    </w:p>
    <w:p w14:paraId="3B572C82" w14:textId="77777777" w:rsidR="00624107" w:rsidRPr="00F97DFD" w:rsidRDefault="00624107" w:rsidP="00F97DFD">
      <w:pPr>
        <w:spacing w:after="0" w:line="360" w:lineRule="auto"/>
        <w:rPr>
          <w:rFonts w:ascii="Cambria" w:hAnsi="Cambria" w:cs="Arial"/>
        </w:rPr>
      </w:pPr>
    </w:p>
    <w:p w14:paraId="1A534382" w14:textId="77777777" w:rsidR="00624107" w:rsidRPr="00F97DFD" w:rsidRDefault="00624107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41- Seale, C.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(2007) </w:t>
      </w:r>
      <w:r w:rsidRPr="00F97DFD">
        <w:rPr>
          <w:rFonts w:ascii="Cambria" w:hAnsi="Cambria" w:cs="Arial"/>
          <w:i/>
          <w:iCs/>
        </w:rPr>
        <w:t>Qualitative research practice</w:t>
      </w:r>
      <w:r w:rsidRPr="00F97DFD">
        <w:rPr>
          <w:rFonts w:ascii="Cambria" w:hAnsi="Cambria" w:cs="Arial"/>
        </w:rPr>
        <w:t>. London.  </w:t>
      </w:r>
    </w:p>
    <w:p w14:paraId="07518242" w14:textId="77777777" w:rsidR="00624107" w:rsidRPr="00F97DFD" w:rsidRDefault="00624107" w:rsidP="00F97DFD">
      <w:pPr>
        <w:spacing w:after="0" w:line="360" w:lineRule="auto"/>
        <w:rPr>
          <w:rFonts w:ascii="Cambria" w:hAnsi="Cambria" w:cs="Arial"/>
        </w:rPr>
      </w:pPr>
    </w:p>
    <w:p w14:paraId="5CFEE203" w14:textId="77777777" w:rsidR="00624107" w:rsidRPr="00F97DFD" w:rsidRDefault="00624107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42- Ritchie, J.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(2014) </w:t>
      </w:r>
      <w:r w:rsidRPr="00F97DFD">
        <w:rPr>
          <w:rFonts w:ascii="Cambria" w:hAnsi="Cambria" w:cs="Arial"/>
          <w:i/>
          <w:iCs/>
        </w:rPr>
        <w:t>Qualitative Research Practice: A guide for social science students and researchers</w:t>
      </w:r>
      <w:r w:rsidRPr="00F97DFD">
        <w:rPr>
          <w:rFonts w:ascii="Cambria" w:hAnsi="Cambria" w:cs="Arial"/>
        </w:rPr>
        <w:t>. London: SAGE Publications Ltd.  </w:t>
      </w:r>
    </w:p>
    <w:p w14:paraId="1F6B0D85" w14:textId="77777777" w:rsidR="00F97DFD" w:rsidRPr="00F97DFD" w:rsidRDefault="00F97DFD" w:rsidP="00F97DFD">
      <w:pPr>
        <w:spacing w:after="0" w:line="360" w:lineRule="auto"/>
        <w:rPr>
          <w:rFonts w:ascii="Cambria" w:hAnsi="Cambria" w:cs="Arial"/>
        </w:rPr>
      </w:pPr>
    </w:p>
    <w:p w14:paraId="373B05B3" w14:textId="2A0BBD54" w:rsidR="009B0A48" w:rsidRPr="00F97DFD" w:rsidRDefault="009B0A4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43- Holloway, I. and Wheeler, S. (2010).Qualitative Research in Nursing and Healthcare. 3rd </w:t>
      </w:r>
      <w:proofErr w:type="spellStart"/>
      <w:r w:rsidRPr="00F97DFD">
        <w:rPr>
          <w:rFonts w:ascii="Cambria" w:hAnsi="Cambria" w:cs="Arial"/>
        </w:rPr>
        <w:t>ed.Chichester</w:t>
      </w:r>
      <w:proofErr w:type="spellEnd"/>
      <w:r w:rsidRPr="00F97DFD">
        <w:rPr>
          <w:rFonts w:ascii="Cambria" w:hAnsi="Cambria" w:cs="Arial"/>
        </w:rPr>
        <w:t>, West Sussex: Wiley-Blackwell. </w:t>
      </w:r>
    </w:p>
    <w:p w14:paraId="6E566FC7" w14:textId="77777777" w:rsidR="009B0A48" w:rsidRPr="00F97DFD" w:rsidRDefault="009B0A48" w:rsidP="00F97DFD">
      <w:pPr>
        <w:spacing w:after="0" w:line="360" w:lineRule="auto"/>
        <w:rPr>
          <w:rFonts w:ascii="Cambria" w:hAnsi="Cambria" w:cs="Arial"/>
        </w:rPr>
      </w:pPr>
    </w:p>
    <w:p w14:paraId="050B17A3" w14:textId="77777777" w:rsidR="009B0A48" w:rsidRPr="00F97DFD" w:rsidRDefault="009B0A4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>44- Kvale, S. and Brinkman, S. (2009) Interviews – Learning the Craft of Qualitative Research Interviewing, London: Sage. </w:t>
      </w:r>
    </w:p>
    <w:p w14:paraId="5A778BCC" w14:textId="77777777" w:rsidR="009B0A48" w:rsidRPr="00F97DFD" w:rsidRDefault="009B0A48" w:rsidP="00F97DFD">
      <w:pPr>
        <w:spacing w:after="0" w:line="360" w:lineRule="auto"/>
        <w:rPr>
          <w:rFonts w:ascii="Cambria" w:hAnsi="Cambria" w:cs="Arial"/>
        </w:rPr>
      </w:pPr>
    </w:p>
    <w:p w14:paraId="168DDFFD" w14:textId="77777777" w:rsidR="00B12E26" w:rsidRPr="00F97DFD" w:rsidRDefault="00B12E26" w:rsidP="00F97DFD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45- </w:t>
      </w:r>
      <w:proofErr w:type="spellStart"/>
      <w:r w:rsidRPr="00F97DFD">
        <w:rPr>
          <w:rFonts w:ascii="Cambria" w:hAnsi="Cambria" w:cs="Arial"/>
        </w:rPr>
        <w:t>Zakher</w:t>
      </w:r>
      <w:proofErr w:type="spellEnd"/>
      <w:r w:rsidRPr="00F97DFD">
        <w:rPr>
          <w:rFonts w:ascii="Cambria" w:hAnsi="Cambria" w:cs="Arial"/>
        </w:rPr>
        <w:t>, M. and Wassif, H. S.(2021) The use of objects to enhance online social research interviews. In Kara, H. and Khoo, S. M. (eds.) </w:t>
      </w:r>
      <w:r w:rsidRPr="00F97DFD">
        <w:rPr>
          <w:rFonts w:ascii="Cambria" w:hAnsi="Cambria" w:cs="Arial"/>
          <w:i/>
          <w:iCs/>
        </w:rPr>
        <w:t>Qualitative and Digital Research in Times of Crisis:</w:t>
      </w:r>
      <w:r w:rsidRPr="00F97DFD">
        <w:rPr>
          <w:rFonts w:ascii="Cambria" w:hAnsi="Cambria" w:cs="Arial"/>
        </w:rPr>
        <w:t> </w:t>
      </w:r>
      <w:r w:rsidRPr="00F97DFD">
        <w:rPr>
          <w:rFonts w:ascii="Cambria" w:hAnsi="Cambria" w:cs="Arial"/>
          <w:i/>
          <w:iCs/>
        </w:rPr>
        <w:t>Methods, Reflexivity and Ethics:</w:t>
      </w:r>
      <w:r w:rsidRPr="00F97DFD">
        <w:rPr>
          <w:rFonts w:ascii="Cambria" w:hAnsi="Cambria" w:cs="Arial"/>
        </w:rPr>
        <w:t> University of Bristol: Policy Press.</w:t>
      </w:r>
    </w:p>
    <w:p w14:paraId="4D1B2964" w14:textId="77777777" w:rsidR="00192E81" w:rsidRPr="00F97DFD" w:rsidRDefault="00192E81" w:rsidP="00F97DFD">
      <w:pPr>
        <w:spacing w:after="0" w:line="360" w:lineRule="auto"/>
        <w:rPr>
          <w:rFonts w:ascii="Cambria" w:hAnsi="Cambria" w:cs="Arial"/>
        </w:rPr>
      </w:pPr>
    </w:p>
    <w:p w14:paraId="2D2AF9F5" w14:textId="77777777" w:rsidR="00A91DAA" w:rsidRPr="00F97DFD" w:rsidRDefault="00A91DAA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46- Braun, V. and Clarke, V. (2006) ‘Using thematic analysis in psychology’, </w:t>
      </w:r>
      <w:r w:rsidRPr="00F97DFD">
        <w:rPr>
          <w:rFonts w:ascii="Cambria" w:hAnsi="Cambria" w:cs="Arial"/>
          <w:i/>
          <w:iCs/>
        </w:rPr>
        <w:t>Qualitative Research in Psychology</w:t>
      </w:r>
      <w:r w:rsidRPr="00F97DFD">
        <w:rPr>
          <w:rFonts w:ascii="Cambria" w:hAnsi="Cambria" w:cs="Arial"/>
        </w:rPr>
        <w:t>, 3(2), pp. 77–101. doi:10.1191/1478088706qp063oa.  </w:t>
      </w:r>
    </w:p>
    <w:p w14:paraId="7A87E96E" w14:textId="77777777" w:rsidR="00BE64E7" w:rsidRPr="00F97DFD" w:rsidRDefault="00BE64E7" w:rsidP="00F97DFD">
      <w:pPr>
        <w:spacing w:after="0" w:line="360" w:lineRule="auto"/>
        <w:rPr>
          <w:rFonts w:ascii="Cambria" w:hAnsi="Cambria" w:cs="Arial"/>
        </w:rPr>
      </w:pPr>
    </w:p>
    <w:p w14:paraId="06199B01" w14:textId="77777777" w:rsidR="00BE64E7" w:rsidRPr="00F97DFD" w:rsidRDefault="00BE64E7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47- Henry-Noel, N.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(2018) ‘Mentorship in medicine and other Health Professions’, </w:t>
      </w:r>
      <w:r w:rsidRPr="00F97DFD">
        <w:rPr>
          <w:rFonts w:ascii="Cambria" w:hAnsi="Cambria" w:cs="Arial"/>
          <w:i/>
          <w:iCs/>
        </w:rPr>
        <w:t>Journal of Cancer Education</w:t>
      </w:r>
      <w:r w:rsidRPr="00F97DFD">
        <w:rPr>
          <w:rFonts w:ascii="Cambria" w:hAnsi="Cambria" w:cs="Arial"/>
        </w:rPr>
        <w:t>, 34(4), pp. 629–637. doi:10.1007/s13187-018-1360-6.  </w:t>
      </w:r>
    </w:p>
    <w:p w14:paraId="342EE525" w14:textId="77777777" w:rsidR="00BE64E7" w:rsidRPr="00F97DFD" w:rsidRDefault="00BE64E7" w:rsidP="00F97DFD">
      <w:pPr>
        <w:spacing w:after="0" w:line="360" w:lineRule="auto"/>
        <w:rPr>
          <w:rFonts w:ascii="Cambria" w:hAnsi="Cambria" w:cs="Arial"/>
        </w:rPr>
      </w:pPr>
    </w:p>
    <w:p w14:paraId="5B20460F" w14:textId="77777777" w:rsidR="00F13328" w:rsidRPr="00F97DFD" w:rsidRDefault="00F1332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48- Campinha-Bacote (2022) </w:t>
      </w:r>
      <w:r w:rsidRPr="00F97DFD">
        <w:rPr>
          <w:rFonts w:ascii="Cambria" w:hAnsi="Cambria" w:cs="Arial"/>
          <w:i/>
          <w:iCs/>
        </w:rPr>
        <w:t>The process of cultural competence in the delivery of healthcare services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Transcultural C.A.R.E Associates</w:t>
      </w:r>
      <w:r w:rsidRPr="00F97DFD">
        <w:rPr>
          <w:rFonts w:ascii="Cambria" w:hAnsi="Cambria" w:cs="Arial"/>
        </w:rPr>
        <w:t xml:space="preserve">. Available at: </w:t>
      </w:r>
      <w:hyperlink r:id="rId22" w:tgtFrame="_blank" w:history="1">
        <w:r w:rsidRPr="00F97DFD">
          <w:rPr>
            <w:rStyle w:val="Hyperlink"/>
            <w:rFonts w:ascii="Cambria" w:hAnsi="Cambria" w:cs="Arial"/>
          </w:rPr>
          <w:t>https://transculturalcare.net/the-process-of-cultural-competence-in-the-delivery-of-healthcare-services/</w:t>
        </w:r>
      </w:hyperlink>
      <w:r w:rsidRPr="00F97DFD">
        <w:rPr>
          <w:rFonts w:ascii="Cambria" w:hAnsi="Cambria" w:cs="Arial"/>
        </w:rPr>
        <w:t xml:space="preserve"> (Accessed: 27 February 2024).  </w:t>
      </w:r>
    </w:p>
    <w:p w14:paraId="4E097026" w14:textId="77777777" w:rsidR="00F13328" w:rsidRPr="00F97DFD" w:rsidRDefault="00F13328" w:rsidP="00F97DFD">
      <w:pPr>
        <w:spacing w:after="0" w:line="360" w:lineRule="auto"/>
        <w:rPr>
          <w:rFonts w:ascii="Cambria" w:hAnsi="Cambria" w:cs="Arial"/>
        </w:rPr>
      </w:pPr>
    </w:p>
    <w:p w14:paraId="136FCD4A" w14:textId="77777777" w:rsidR="004B5B88" w:rsidRDefault="004B5B8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49- Mikkonen, K.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(2016) ‘Mentor experiences of international healthcare students’ learning in a clinical environment: A systematic review’, </w:t>
      </w:r>
      <w:r w:rsidRPr="00F97DFD">
        <w:rPr>
          <w:rFonts w:ascii="Cambria" w:hAnsi="Cambria" w:cs="Arial"/>
          <w:i/>
          <w:iCs/>
        </w:rPr>
        <w:t>Nurse Education Today</w:t>
      </w:r>
      <w:r w:rsidRPr="00F97DFD">
        <w:rPr>
          <w:rFonts w:ascii="Cambria" w:hAnsi="Cambria" w:cs="Arial"/>
        </w:rPr>
        <w:t>, 40, pp. 87–94. doi:10.1016/j.nedt.2016.02.013.  </w:t>
      </w:r>
    </w:p>
    <w:p w14:paraId="15422913" w14:textId="77777777" w:rsidR="000B44F3" w:rsidRDefault="000B44F3" w:rsidP="00F97DFD">
      <w:pPr>
        <w:spacing w:after="0" w:line="360" w:lineRule="auto"/>
        <w:rPr>
          <w:rFonts w:ascii="Cambria" w:hAnsi="Cambria" w:cs="Arial"/>
        </w:rPr>
      </w:pPr>
    </w:p>
    <w:p w14:paraId="17AA8191" w14:textId="77777777" w:rsidR="000B44F3" w:rsidRPr="00F97DFD" w:rsidRDefault="000B44F3" w:rsidP="000B44F3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50- </w:t>
      </w:r>
      <w:proofErr w:type="spellStart"/>
      <w:r w:rsidRPr="00F97DFD">
        <w:rPr>
          <w:rFonts w:ascii="Cambria" w:hAnsi="Cambria" w:cs="Arial"/>
        </w:rPr>
        <w:t>Udod</w:t>
      </w:r>
      <w:proofErr w:type="spellEnd"/>
      <w:r w:rsidRPr="00F97DFD">
        <w:rPr>
          <w:rFonts w:ascii="Cambria" w:hAnsi="Cambria" w:cs="Arial"/>
        </w:rPr>
        <w:t xml:space="preserve">, S. and Racine, L. (2018) ‘Diversity in Health Care Organizations’, in </w:t>
      </w:r>
      <w:r w:rsidRPr="00F97DFD">
        <w:rPr>
          <w:rFonts w:ascii="Cambria" w:hAnsi="Cambria" w:cs="Arial"/>
          <w:i/>
          <w:iCs/>
        </w:rPr>
        <w:t xml:space="preserve">in </w:t>
      </w:r>
      <w:proofErr w:type="spellStart"/>
      <w:r w:rsidRPr="00F97DFD">
        <w:rPr>
          <w:rFonts w:ascii="Cambria" w:hAnsi="Cambria" w:cs="Arial"/>
          <w:i/>
          <w:iCs/>
        </w:rPr>
        <w:t>Wagner,J..Leadership</w:t>
      </w:r>
      <w:proofErr w:type="spellEnd"/>
      <w:r w:rsidRPr="00F97DFD">
        <w:rPr>
          <w:rFonts w:ascii="Cambria" w:hAnsi="Cambria" w:cs="Arial"/>
          <w:i/>
          <w:iCs/>
        </w:rPr>
        <w:t xml:space="preserve"> and Influencing Change in Nursing </w:t>
      </w:r>
      <w:r w:rsidRPr="00F97DFD">
        <w:rPr>
          <w:rFonts w:ascii="Cambria" w:hAnsi="Cambria" w:cs="Arial"/>
        </w:rPr>
        <w:t>. Regina: University of Regina Press, pp. 26–46.  </w:t>
      </w:r>
    </w:p>
    <w:p w14:paraId="033953B3" w14:textId="77777777" w:rsidR="000B44F3" w:rsidRPr="00F97DFD" w:rsidRDefault="000B44F3" w:rsidP="000B44F3">
      <w:pPr>
        <w:spacing w:after="0" w:line="360" w:lineRule="auto"/>
        <w:rPr>
          <w:rFonts w:ascii="Cambria" w:hAnsi="Cambria" w:cs="Arial"/>
        </w:rPr>
      </w:pPr>
    </w:p>
    <w:p w14:paraId="494C9A19" w14:textId="77777777" w:rsidR="000B44F3" w:rsidRPr="00F97DFD" w:rsidRDefault="000B44F3" w:rsidP="000B44F3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51- Pressley, C.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(2022) ‘Global migration and factors that support acculturation and retention of International Nurses: A Systematic Review’, </w:t>
      </w:r>
      <w:r w:rsidRPr="00F97DFD">
        <w:rPr>
          <w:rFonts w:ascii="Cambria" w:hAnsi="Cambria" w:cs="Arial"/>
          <w:i/>
          <w:iCs/>
        </w:rPr>
        <w:t>International Journal of Nursing Studies Advances</w:t>
      </w:r>
      <w:r w:rsidRPr="00F97DFD">
        <w:rPr>
          <w:rFonts w:ascii="Cambria" w:hAnsi="Cambria" w:cs="Arial"/>
        </w:rPr>
        <w:t>, 4, p. 100083. doi:10.1016/j.ijnsa.2022.100083.  </w:t>
      </w:r>
    </w:p>
    <w:p w14:paraId="4D4A1A2F" w14:textId="77777777" w:rsidR="00CE162A" w:rsidRDefault="00CE162A" w:rsidP="00F97DFD">
      <w:pPr>
        <w:spacing w:after="0" w:line="360" w:lineRule="auto"/>
        <w:rPr>
          <w:rFonts w:ascii="Cambria" w:hAnsi="Cambria" w:cs="Arial"/>
        </w:rPr>
      </w:pPr>
    </w:p>
    <w:p w14:paraId="48103B14" w14:textId="77777777" w:rsidR="00CE162A" w:rsidRPr="00F97DFD" w:rsidRDefault="00CE162A" w:rsidP="00CE162A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52- Mina, M.C. (2022) </w:t>
      </w:r>
      <w:r w:rsidRPr="00F97DFD">
        <w:rPr>
          <w:rFonts w:ascii="Cambria" w:hAnsi="Cambria" w:cs="Arial"/>
          <w:i/>
          <w:iCs/>
        </w:rPr>
        <w:t>The Lived Experience of Trainees and Supervisors regarding Mentoring in UK Postgraduate Medical Training: A descriptive phenomenological approach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 xml:space="preserve">University of Nottingham </w:t>
      </w:r>
      <w:r w:rsidRPr="00F97DFD">
        <w:rPr>
          <w:rFonts w:ascii="Cambria" w:hAnsi="Cambria" w:cs="Arial"/>
        </w:rPr>
        <w:t xml:space="preserve">. Available at: </w:t>
      </w:r>
      <w:hyperlink r:id="rId23" w:tgtFrame="_blank" w:history="1">
        <w:r w:rsidRPr="00F97DFD">
          <w:rPr>
            <w:rStyle w:val="Hyperlink"/>
            <w:rFonts w:ascii="Cambria" w:hAnsi="Cambria" w:cs="Arial"/>
          </w:rPr>
          <w:t>https://rdmc.nottingham.ac.uk/handle/internal/9555</w:t>
        </w:r>
      </w:hyperlink>
      <w:r w:rsidRPr="00F97DFD">
        <w:rPr>
          <w:rFonts w:ascii="Cambria" w:hAnsi="Cambria" w:cs="Arial"/>
        </w:rPr>
        <w:t xml:space="preserve"> (Accessed: 02 February 2024).  </w:t>
      </w:r>
    </w:p>
    <w:p w14:paraId="31B754EB" w14:textId="77777777" w:rsidR="00CE162A" w:rsidRDefault="00CE162A" w:rsidP="00CE162A">
      <w:pPr>
        <w:spacing w:after="0" w:line="360" w:lineRule="auto"/>
        <w:rPr>
          <w:rFonts w:ascii="Cambria" w:hAnsi="Cambria" w:cs="Arial"/>
        </w:rPr>
      </w:pPr>
    </w:p>
    <w:p w14:paraId="774E3F9F" w14:textId="77777777" w:rsidR="009F54B6" w:rsidRPr="00F97DFD" w:rsidRDefault="009F54B6" w:rsidP="009F54B6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53- Safari, K., McKenna, L. and Davis, J. (2022) ‘Transition experiences of internationally qualified health care professionals: A narrative scoping review’, </w:t>
      </w:r>
      <w:r w:rsidRPr="00F97DFD">
        <w:rPr>
          <w:rFonts w:ascii="Cambria" w:hAnsi="Cambria" w:cs="Arial"/>
          <w:i/>
          <w:iCs/>
        </w:rPr>
        <w:t>International Journal of Nursing Studies</w:t>
      </w:r>
      <w:r w:rsidRPr="00F97DFD">
        <w:rPr>
          <w:rFonts w:ascii="Cambria" w:hAnsi="Cambria" w:cs="Arial"/>
        </w:rPr>
        <w:t>, 129, p. 104221. doi:10.1016/j.ijnurstu.2022.104221.  </w:t>
      </w:r>
    </w:p>
    <w:p w14:paraId="32AA3DC3" w14:textId="77777777" w:rsidR="00CE162A" w:rsidRDefault="00CE162A" w:rsidP="00F97DFD">
      <w:pPr>
        <w:spacing w:after="0" w:line="360" w:lineRule="auto"/>
        <w:rPr>
          <w:rFonts w:ascii="Cambria" w:hAnsi="Cambria" w:cs="Arial"/>
        </w:rPr>
      </w:pPr>
    </w:p>
    <w:p w14:paraId="5F4118DA" w14:textId="77777777" w:rsidR="009F54B6" w:rsidRDefault="00B42DEE" w:rsidP="00B42DEE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54- Hulton, L.J.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(2016) ‘An evidence-based Nursing Faculty Mentoring Program’, </w:t>
      </w:r>
      <w:r w:rsidRPr="00F97DFD">
        <w:rPr>
          <w:rFonts w:ascii="Cambria" w:hAnsi="Cambria" w:cs="Arial"/>
          <w:i/>
          <w:iCs/>
        </w:rPr>
        <w:t>International Journal of Nursing Education</w:t>
      </w:r>
      <w:r w:rsidRPr="00F97DFD">
        <w:rPr>
          <w:rFonts w:ascii="Cambria" w:hAnsi="Cambria" w:cs="Arial"/>
        </w:rPr>
        <w:t>, 8(1), p. 41. doi:10.5958/0974-</w:t>
      </w:r>
    </w:p>
    <w:p w14:paraId="4425E275" w14:textId="09500E4B" w:rsidR="00B42DEE" w:rsidRPr="00F97DFD" w:rsidRDefault="00B42DEE" w:rsidP="00B42DEE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>9357.2016.00008.8.  </w:t>
      </w:r>
    </w:p>
    <w:p w14:paraId="591CE263" w14:textId="77777777" w:rsidR="00B42DEE" w:rsidRDefault="00B42DEE" w:rsidP="00F97DFD">
      <w:pPr>
        <w:spacing w:after="0" w:line="360" w:lineRule="auto"/>
        <w:rPr>
          <w:rFonts w:ascii="Cambria" w:hAnsi="Cambria" w:cs="Arial"/>
        </w:rPr>
      </w:pPr>
    </w:p>
    <w:p w14:paraId="5451B648" w14:textId="77777777" w:rsidR="009F54B6" w:rsidRPr="00F97DFD" w:rsidRDefault="009F54B6" w:rsidP="009F54B6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55- Taylor, C.A. and Dancer, J.M. (2007) </w:t>
      </w:r>
      <w:r w:rsidRPr="00F97DFD">
        <w:rPr>
          <w:rFonts w:ascii="Cambria" w:hAnsi="Cambria" w:cs="Arial"/>
          <w:i/>
          <w:iCs/>
        </w:rPr>
        <w:t>Dentistry is different: Practitioner perceptions of the business ...</w:t>
      </w:r>
      <w:r w:rsidRPr="00F97DFD">
        <w:rPr>
          <w:rFonts w:ascii="Cambria" w:hAnsi="Cambria" w:cs="Arial"/>
        </w:rPr>
        <w:t xml:space="preserve"> Available at: </w:t>
      </w:r>
      <w:hyperlink r:id="rId24" w:tgtFrame="_blank" w:history="1">
        <w:r w:rsidRPr="00F97DFD">
          <w:rPr>
            <w:rStyle w:val="Hyperlink"/>
            <w:rFonts w:ascii="Cambria" w:hAnsi="Cambria" w:cs="Arial"/>
          </w:rPr>
          <w:t>https://www.researchgate.net/publication/233631581_Dentistry_is_different_Practitioner_perceptions_of_the_business_of_dentistry</w:t>
        </w:r>
      </w:hyperlink>
      <w:r w:rsidRPr="00F97DFD">
        <w:rPr>
          <w:rFonts w:ascii="Cambria" w:hAnsi="Cambria" w:cs="Arial"/>
        </w:rPr>
        <w:t xml:space="preserve"> (Accessed: 09 July 2024).  </w:t>
      </w:r>
    </w:p>
    <w:p w14:paraId="017082AC" w14:textId="77777777" w:rsidR="009F54B6" w:rsidRDefault="009F54B6" w:rsidP="00F97DFD">
      <w:pPr>
        <w:spacing w:after="0" w:line="360" w:lineRule="auto"/>
        <w:rPr>
          <w:rFonts w:ascii="Cambria" w:hAnsi="Cambria" w:cs="Arial"/>
        </w:rPr>
      </w:pPr>
    </w:p>
    <w:p w14:paraId="33981283" w14:textId="77777777" w:rsidR="00C92CFA" w:rsidRDefault="00C92CFA" w:rsidP="00F97DFD">
      <w:pPr>
        <w:spacing w:after="0" w:line="360" w:lineRule="auto"/>
        <w:rPr>
          <w:rFonts w:ascii="Cambria" w:hAnsi="Cambria" w:cs="Arial"/>
        </w:rPr>
      </w:pPr>
    </w:p>
    <w:p w14:paraId="3DD4CD54" w14:textId="77777777" w:rsidR="00C92CFA" w:rsidRPr="00F97DFD" w:rsidRDefault="00C92CFA" w:rsidP="00C92CFA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56- Wilson, G.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(2017) ‘Exploring the relationship between mentoring and doctors’ Health and Wellbeing: A narrative review’, </w:t>
      </w:r>
      <w:r w:rsidRPr="00F97DFD">
        <w:rPr>
          <w:rFonts w:ascii="Cambria" w:hAnsi="Cambria" w:cs="Arial"/>
          <w:i/>
          <w:iCs/>
        </w:rPr>
        <w:t>Journal of the Royal Society of Medicine</w:t>
      </w:r>
      <w:r w:rsidRPr="00F97DFD">
        <w:rPr>
          <w:rFonts w:ascii="Cambria" w:hAnsi="Cambria" w:cs="Arial"/>
        </w:rPr>
        <w:t>, 110(5), pp. 188–197. doi:10.1177/0141076817700848.</w:t>
      </w:r>
    </w:p>
    <w:p w14:paraId="27D5DE91" w14:textId="77777777" w:rsidR="00C92CFA" w:rsidRPr="00F97DFD" w:rsidRDefault="00C92CFA" w:rsidP="00C92CFA">
      <w:pPr>
        <w:spacing w:after="0" w:line="360" w:lineRule="auto"/>
        <w:jc w:val="both"/>
        <w:rPr>
          <w:rFonts w:ascii="Cambria" w:hAnsi="Cambria" w:cs="Arial"/>
        </w:rPr>
      </w:pPr>
    </w:p>
    <w:p w14:paraId="33F35C93" w14:textId="77777777" w:rsidR="00B42DEE" w:rsidRDefault="00B42DEE" w:rsidP="00B42DEE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57- Levett-Jones, T. and </w:t>
      </w:r>
      <w:proofErr w:type="spellStart"/>
      <w:r w:rsidRPr="00F97DFD">
        <w:rPr>
          <w:rFonts w:ascii="Cambria" w:hAnsi="Cambria" w:cs="Arial"/>
        </w:rPr>
        <w:t>Lathlean</w:t>
      </w:r>
      <w:proofErr w:type="spellEnd"/>
      <w:r w:rsidRPr="00F97DFD">
        <w:rPr>
          <w:rFonts w:ascii="Cambria" w:hAnsi="Cambria" w:cs="Arial"/>
        </w:rPr>
        <w:t xml:space="preserve">, J. (2009) ‘“don’t rock the boat”: Nursing students’ experiences of conformity and compliance’, </w:t>
      </w:r>
      <w:r w:rsidRPr="00F97DFD">
        <w:rPr>
          <w:rFonts w:ascii="Cambria" w:hAnsi="Cambria" w:cs="Arial"/>
          <w:i/>
          <w:iCs/>
        </w:rPr>
        <w:t>Nurse Education Today</w:t>
      </w:r>
      <w:r w:rsidRPr="00F97DFD">
        <w:rPr>
          <w:rFonts w:ascii="Cambria" w:hAnsi="Cambria" w:cs="Arial"/>
        </w:rPr>
        <w:t>, 29(3), pp. 342–349. doi:10.1016/j.nedt.2008.10.009.  </w:t>
      </w:r>
    </w:p>
    <w:p w14:paraId="1487E0B8" w14:textId="77777777" w:rsidR="00B42DEE" w:rsidRDefault="00B42DEE" w:rsidP="00B42DEE">
      <w:pPr>
        <w:spacing w:after="0" w:line="360" w:lineRule="auto"/>
        <w:rPr>
          <w:rFonts w:ascii="Cambria" w:hAnsi="Cambria" w:cs="Arial"/>
        </w:rPr>
      </w:pPr>
    </w:p>
    <w:p w14:paraId="1528C22C" w14:textId="77777777" w:rsidR="00B42DEE" w:rsidRPr="00F97DFD" w:rsidRDefault="00B42DEE" w:rsidP="00B42DEE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58- Allan, H. (2010) ‘Mentoring Overseas Nurses: Barriers to effective and non-discriminatory mentoring practices’, </w:t>
      </w:r>
      <w:r w:rsidRPr="00F97DFD">
        <w:rPr>
          <w:rFonts w:ascii="Cambria" w:hAnsi="Cambria" w:cs="Arial"/>
          <w:i/>
          <w:iCs/>
        </w:rPr>
        <w:t>Nursing Ethics</w:t>
      </w:r>
      <w:r w:rsidRPr="00F97DFD">
        <w:rPr>
          <w:rFonts w:ascii="Cambria" w:hAnsi="Cambria" w:cs="Arial"/>
        </w:rPr>
        <w:t>, 17(5), pp. 603–613. doi:10.1177/0969733010368747.  </w:t>
      </w:r>
    </w:p>
    <w:p w14:paraId="1A334933" w14:textId="77777777" w:rsidR="00B42DEE" w:rsidRPr="00F97DFD" w:rsidRDefault="00B42DEE" w:rsidP="00B42DEE">
      <w:pPr>
        <w:spacing w:after="0" w:line="360" w:lineRule="auto"/>
        <w:rPr>
          <w:rFonts w:ascii="Cambria" w:hAnsi="Cambria" w:cs="Arial"/>
        </w:rPr>
      </w:pPr>
    </w:p>
    <w:p w14:paraId="3C8BDC2E" w14:textId="77777777" w:rsidR="00B42DEE" w:rsidRDefault="00B42DEE" w:rsidP="00B42DEE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59- Levett-Jones, T.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(2007) ‘Belongingness: A critique of the concept and implications for nursing education’, </w:t>
      </w:r>
      <w:r w:rsidRPr="00F97DFD">
        <w:rPr>
          <w:rFonts w:ascii="Cambria" w:hAnsi="Cambria" w:cs="Arial"/>
          <w:i/>
          <w:iCs/>
        </w:rPr>
        <w:t>Nurse Education Today</w:t>
      </w:r>
      <w:r w:rsidRPr="00F97DFD">
        <w:rPr>
          <w:rFonts w:ascii="Cambria" w:hAnsi="Cambria" w:cs="Arial"/>
        </w:rPr>
        <w:t>, 27(3), pp. 210–218. doi:10.1016/j.nedt.2006.05.001.  </w:t>
      </w:r>
    </w:p>
    <w:p w14:paraId="016A3803" w14:textId="77777777" w:rsidR="00B42DEE" w:rsidRDefault="00B42DEE" w:rsidP="00B42DEE">
      <w:pPr>
        <w:spacing w:after="0" w:line="360" w:lineRule="auto"/>
        <w:rPr>
          <w:rFonts w:ascii="Cambria" w:hAnsi="Cambria" w:cs="Arial"/>
        </w:rPr>
      </w:pPr>
    </w:p>
    <w:p w14:paraId="4D462105" w14:textId="77777777" w:rsidR="00C92CFA" w:rsidRPr="00F97DFD" w:rsidRDefault="00C92CFA" w:rsidP="00C92CFA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60- Vinales, J.J. (2015) ‘The mentor as a role model and the importance of belongingness’, </w:t>
      </w:r>
      <w:r w:rsidRPr="00F97DFD">
        <w:rPr>
          <w:rFonts w:ascii="Cambria" w:hAnsi="Cambria" w:cs="Arial"/>
          <w:i/>
          <w:iCs/>
        </w:rPr>
        <w:t>British Journal of Nursing</w:t>
      </w:r>
      <w:r w:rsidRPr="00F97DFD">
        <w:rPr>
          <w:rFonts w:ascii="Cambria" w:hAnsi="Cambria" w:cs="Arial"/>
        </w:rPr>
        <w:t>, 24(10), pp. 532–535. doi:10.12968/bjon.2015.24.10.532.  </w:t>
      </w:r>
    </w:p>
    <w:p w14:paraId="6D255BF8" w14:textId="77777777" w:rsidR="00C92CFA" w:rsidRDefault="00C92CFA" w:rsidP="00B42DEE">
      <w:pPr>
        <w:spacing w:after="0" w:line="360" w:lineRule="auto"/>
        <w:rPr>
          <w:rFonts w:ascii="Cambria" w:hAnsi="Cambria" w:cs="Arial"/>
        </w:rPr>
      </w:pPr>
    </w:p>
    <w:p w14:paraId="53A2798F" w14:textId="17748BD6" w:rsidR="00B42DEE" w:rsidRDefault="00B42DEE" w:rsidP="00B42DEE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61- Narasimhan , P. and </w:t>
      </w:r>
      <w:proofErr w:type="spellStart"/>
      <w:r w:rsidRPr="00F97DFD">
        <w:rPr>
          <w:rFonts w:ascii="Cambria" w:hAnsi="Cambria" w:cs="Arial"/>
        </w:rPr>
        <w:t>Melarkode</w:t>
      </w:r>
      <w:proofErr w:type="spellEnd"/>
      <w:r w:rsidRPr="00F97DFD">
        <w:rPr>
          <w:rFonts w:ascii="Cambria" w:hAnsi="Cambria" w:cs="Arial"/>
        </w:rPr>
        <w:t xml:space="preserve">, K. (2021) ‘Training for anaesthetists in a new healthcare system: pathway to learning &amp; development ’, </w:t>
      </w:r>
      <w:r w:rsidRPr="00F97DFD">
        <w:rPr>
          <w:rFonts w:ascii="Cambria" w:hAnsi="Cambria" w:cs="Arial"/>
          <w:i/>
          <w:iCs/>
        </w:rPr>
        <w:t>British Journal of Medical Practitioners</w:t>
      </w:r>
      <w:r w:rsidRPr="00F97DFD">
        <w:rPr>
          <w:rFonts w:ascii="Cambria" w:hAnsi="Cambria" w:cs="Arial"/>
        </w:rPr>
        <w:t>, 14(1). doi:https://www.bjmp.org/content/training-anaesthetists-new-healthcare-system-pathway-learning-development.  </w:t>
      </w:r>
    </w:p>
    <w:p w14:paraId="3EAE1703" w14:textId="77777777" w:rsidR="00B56738" w:rsidRDefault="00B56738" w:rsidP="00B42DEE">
      <w:pPr>
        <w:spacing w:after="0" w:line="360" w:lineRule="auto"/>
        <w:rPr>
          <w:rFonts w:ascii="Cambria" w:hAnsi="Cambria" w:cs="Arial"/>
        </w:rPr>
      </w:pPr>
    </w:p>
    <w:p w14:paraId="078DD946" w14:textId="77777777" w:rsidR="00B56738" w:rsidRPr="00F97DFD" w:rsidRDefault="00B56738" w:rsidP="00B56738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62- Smith, C. and Cantillon, P. (2024) ‘Exemplar or facilitator: An exploration of the lived experience of nurse mentors supporting the adaptation of internationally educated nurses’, </w:t>
      </w:r>
      <w:r w:rsidRPr="00F97DFD">
        <w:rPr>
          <w:rFonts w:ascii="Cambria" w:hAnsi="Cambria" w:cs="Arial"/>
          <w:i/>
          <w:iCs/>
        </w:rPr>
        <w:t>The Clinical Teacher</w:t>
      </w:r>
      <w:r w:rsidRPr="00F97DFD">
        <w:rPr>
          <w:rFonts w:ascii="Cambria" w:hAnsi="Cambria" w:cs="Arial"/>
        </w:rPr>
        <w:t>, 21(2). doi:10.1111/tct.13702.</w:t>
      </w:r>
    </w:p>
    <w:p w14:paraId="4E17F138" w14:textId="77777777" w:rsidR="00B56738" w:rsidRPr="00F97DFD" w:rsidRDefault="00B56738" w:rsidP="00B42DEE">
      <w:pPr>
        <w:spacing w:after="0" w:line="360" w:lineRule="auto"/>
        <w:rPr>
          <w:rFonts w:ascii="Cambria" w:hAnsi="Cambria" w:cs="Arial"/>
        </w:rPr>
      </w:pPr>
    </w:p>
    <w:p w14:paraId="3B9893F7" w14:textId="77777777" w:rsidR="006E1CA4" w:rsidRPr="00F97DFD" w:rsidRDefault="006E1CA4" w:rsidP="00F97DFD">
      <w:pPr>
        <w:spacing w:after="0" w:line="360" w:lineRule="auto"/>
        <w:rPr>
          <w:rFonts w:ascii="Cambria" w:hAnsi="Cambria" w:cs="Arial"/>
        </w:rPr>
      </w:pPr>
    </w:p>
    <w:p w14:paraId="2A9C8151" w14:textId="77777777" w:rsidR="006E1CA4" w:rsidRPr="00F97DFD" w:rsidRDefault="006E1CA4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lastRenderedPageBreak/>
        <w:t xml:space="preserve">63- </w:t>
      </w:r>
      <w:proofErr w:type="spellStart"/>
      <w:r w:rsidRPr="00F97DFD">
        <w:rPr>
          <w:rFonts w:ascii="Cambria" w:hAnsi="Cambria" w:cs="Arial"/>
        </w:rPr>
        <w:t>Lanada</w:t>
      </w:r>
      <w:proofErr w:type="spellEnd"/>
      <w:r w:rsidRPr="00F97DFD">
        <w:rPr>
          <w:rFonts w:ascii="Cambria" w:hAnsi="Cambria" w:cs="Arial"/>
        </w:rPr>
        <w:t xml:space="preserve">, J.A. and Culligan, K. (2024) ‘The experiences of internationally educated nurses who joined the nursing workforce in England’, </w:t>
      </w:r>
      <w:r w:rsidRPr="00F97DFD">
        <w:rPr>
          <w:rFonts w:ascii="Cambria" w:hAnsi="Cambria" w:cs="Arial"/>
          <w:i/>
          <w:iCs/>
        </w:rPr>
        <w:t>Practice Nursing</w:t>
      </w:r>
      <w:r w:rsidRPr="00F97DFD">
        <w:rPr>
          <w:rFonts w:ascii="Cambria" w:hAnsi="Cambria" w:cs="Arial"/>
        </w:rPr>
        <w:t>, 35(3), pp. 92–98. doi:10.12968/pnur.2024.35.3.92.  </w:t>
      </w:r>
    </w:p>
    <w:p w14:paraId="671BCCA6" w14:textId="77777777" w:rsidR="005A3972" w:rsidRPr="00F97DFD" w:rsidRDefault="005A3972" w:rsidP="00F97DFD">
      <w:pPr>
        <w:spacing w:after="0" w:line="360" w:lineRule="auto"/>
        <w:rPr>
          <w:rFonts w:ascii="Cambria" w:hAnsi="Cambria" w:cs="Arial"/>
        </w:rPr>
      </w:pPr>
    </w:p>
    <w:p w14:paraId="7FCD7828" w14:textId="77777777" w:rsidR="005A3972" w:rsidRPr="00F97DFD" w:rsidRDefault="005A3972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64- GDC (2022) </w:t>
      </w:r>
      <w:r w:rsidRPr="00F97DFD">
        <w:rPr>
          <w:rFonts w:ascii="Cambria" w:hAnsi="Cambria" w:cs="Arial"/>
          <w:i/>
          <w:iCs/>
        </w:rPr>
        <w:t>Experiences of GDC Fitness to practise participants 2015 – 2021: A realist study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General Dental Council</w:t>
      </w:r>
      <w:r w:rsidRPr="00F97DFD">
        <w:rPr>
          <w:rFonts w:ascii="Cambria" w:hAnsi="Cambria" w:cs="Arial"/>
        </w:rPr>
        <w:t xml:space="preserve">. Available at: </w:t>
      </w:r>
      <w:hyperlink r:id="rId25" w:tgtFrame="_blank" w:history="1">
        <w:r w:rsidRPr="00F97DFD">
          <w:rPr>
            <w:rStyle w:val="Hyperlink"/>
            <w:rFonts w:ascii="Cambria" w:hAnsi="Cambria" w:cs="Arial"/>
          </w:rPr>
          <w:t>https://www.gdc-uk.org/about-us/what-we-do/research/our-research-library/detail/report/experiences-of-gdc-fitness-to-practise-participants-2015-2021-a-realist-study</w:t>
        </w:r>
      </w:hyperlink>
      <w:r w:rsidRPr="00F97DFD">
        <w:rPr>
          <w:rFonts w:ascii="Cambria" w:hAnsi="Cambria" w:cs="Arial"/>
        </w:rPr>
        <w:t xml:space="preserve"> (Accessed: 20 June 2023).  </w:t>
      </w:r>
    </w:p>
    <w:p w14:paraId="01DCEF27" w14:textId="77777777" w:rsidR="00EC2E2E" w:rsidRPr="00F97DFD" w:rsidRDefault="00EC2E2E" w:rsidP="00F97DFD">
      <w:pPr>
        <w:spacing w:after="0" w:line="360" w:lineRule="auto"/>
        <w:rPr>
          <w:rFonts w:ascii="Cambria" w:hAnsi="Cambria" w:cs="Arial"/>
        </w:rPr>
      </w:pPr>
    </w:p>
    <w:p w14:paraId="785295DA" w14:textId="7957FF87" w:rsidR="0090262B" w:rsidRPr="0090262B" w:rsidRDefault="00EC2E2E" w:rsidP="0090262B">
      <w:pPr>
        <w:spacing w:line="360" w:lineRule="auto"/>
        <w:rPr>
          <w:rFonts w:ascii="Cambria" w:hAnsi="Cambria" w:cs="Arial"/>
        </w:rPr>
      </w:pPr>
      <w:r w:rsidRPr="0090262B">
        <w:rPr>
          <w:rFonts w:ascii="Cambria" w:hAnsi="Cambria" w:cs="Arial"/>
        </w:rPr>
        <w:t xml:space="preserve">65- </w:t>
      </w:r>
      <w:r w:rsidR="0090262B" w:rsidRPr="0090262B">
        <w:rPr>
          <w:rFonts w:ascii="Cambria" w:hAnsi="Cambria" w:cs="Arial"/>
        </w:rPr>
        <w:t xml:space="preserve">Dental Protection (2018) </w:t>
      </w:r>
      <w:r w:rsidR="0090262B" w:rsidRPr="0090262B">
        <w:rPr>
          <w:rFonts w:ascii="Cambria" w:hAnsi="Cambria" w:cs="Arial"/>
          <w:i/>
          <w:iCs/>
        </w:rPr>
        <w:t>Dental Protection Survey reveals 9 in 10 dentists fear being sued by patients</w:t>
      </w:r>
      <w:r w:rsidR="0090262B" w:rsidRPr="0090262B">
        <w:rPr>
          <w:rFonts w:ascii="Cambria" w:hAnsi="Cambria" w:cs="Arial"/>
        </w:rPr>
        <w:t xml:space="preserve">, </w:t>
      </w:r>
      <w:r w:rsidR="0090262B" w:rsidRPr="0090262B">
        <w:rPr>
          <w:rFonts w:ascii="Cambria" w:hAnsi="Cambria" w:cs="Arial"/>
          <w:i/>
          <w:iCs/>
        </w:rPr>
        <w:t>Dental Protection</w:t>
      </w:r>
      <w:r w:rsidR="0090262B" w:rsidRPr="0090262B">
        <w:rPr>
          <w:rFonts w:ascii="Cambria" w:hAnsi="Cambria" w:cs="Arial"/>
        </w:rPr>
        <w:t xml:space="preserve">. Available at: </w:t>
      </w:r>
      <w:hyperlink r:id="rId26" w:tgtFrame="_blank" w:history="1">
        <w:r w:rsidR="0090262B" w:rsidRPr="0090262B">
          <w:rPr>
            <w:rStyle w:val="Hyperlink"/>
            <w:rFonts w:ascii="Cambria" w:hAnsi="Cambria" w:cs="Arial"/>
          </w:rPr>
          <w:t>https://www.dentalprotection.org/uk/articles/dental-protection-survey-reveals-9-in-10-dentists-fear-being-sued-by-patients</w:t>
        </w:r>
      </w:hyperlink>
      <w:r w:rsidR="0090262B" w:rsidRPr="0090262B">
        <w:rPr>
          <w:rFonts w:ascii="Cambria" w:hAnsi="Cambria" w:cs="Arial"/>
        </w:rPr>
        <w:t xml:space="preserve"> (Accessed: 20 June 2023).  </w:t>
      </w:r>
    </w:p>
    <w:p w14:paraId="6BEDC86A" w14:textId="77777777" w:rsidR="00CB0F0C" w:rsidRPr="0090262B" w:rsidRDefault="00CB0F0C" w:rsidP="00F97DFD">
      <w:pPr>
        <w:spacing w:after="0" w:line="360" w:lineRule="auto"/>
        <w:rPr>
          <w:rFonts w:ascii="Cambria" w:hAnsi="Cambria" w:cs="Arial"/>
        </w:rPr>
      </w:pPr>
    </w:p>
    <w:p w14:paraId="4D10FEBA" w14:textId="012F6C3D" w:rsidR="0090262B" w:rsidRPr="0090262B" w:rsidRDefault="0090262B" w:rsidP="0090262B">
      <w:pPr>
        <w:spacing w:line="360" w:lineRule="auto"/>
        <w:rPr>
          <w:rFonts w:ascii="Cambria" w:hAnsi="Cambria" w:cs="Arial"/>
        </w:rPr>
      </w:pPr>
      <w:r w:rsidRPr="0090262B">
        <w:rPr>
          <w:rFonts w:ascii="Cambria" w:hAnsi="Cambria" w:cs="Arial"/>
        </w:rPr>
        <w:t xml:space="preserve">66- </w:t>
      </w:r>
      <w:r w:rsidRPr="0090262B">
        <w:rPr>
          <w:rFonts w:ascii="Cambria" w:hAnsi="Cambria" w:cs="Arial"/>
        </w:rPr>
        <w:t xml:space="preserve">Dental Protection (2016) </w:t>
      </w:r>
      <w:r w:rsidRPr="0090262B">
        <w:rPr>
          <w:rFonts w:ascii="Cambria" w:hAnsi="Cambria" w:cs="Arial"/>
          <w:i/>
          <w:iCs/>
        </w:rPr>
        <w:t>Handling complaints</w:t>
      </w:r>
      <w:r w:rsidRPr="0090262B">
        <w:rPr>
          <w:rFonts w:ascii="Cambria" w:hAnsi="Cambria" w:cs="Arial"/>
        </w:rPr>
        <w:t xml:space="preserve">, </w:t>
      </w:r>
      <w:r w:rsidRPr="0090262B">
        <w:rPr>
          <w:rFonts w:ascii="Cambria" w:hAnsi="Cambria" w:cs="Arial"/>
          <w:i/>
          <w:iCs/>
        </w:rPr>
        <w:t xml:space="preserve">Dental Protection </w:t>
      </w:r>
      <w:r w:rsidRPr="0090262B">
        <w:rPr>
          <w:rFonts w:ascii="Cambria" w:hAnsi="Cambria" w:cs="Arial"/>
        </w:rPr>
        <w:t xml:space="preserve">. Available at: </w:t>
      </w:r>
      <w:hyperlink r:id="rId27" w:tgtFrame="_blank" w:history="1">
        <w:r w:rsidRPr="0090262B">
          <w:rPr>
            <w:rStyle w:val="Hyperlink"/>
            <w:rFonts w:ascii="Cambria" w:hAnsi="Cambria" w:cs="Arial"/>
          </w:rPr>
          <w:t>https://www.dentalprotection.org/docs/dentalprotectioninternationallibraries/dental-advice-booklets/dental-advice-booklet-complaints-handling-england.pdf</w:t>
        </w:r>
      </w:hyperlink>
      <w:r w:rsidRPr="0090262B">
        <w:rPr>
          <w:rFonts w:ascii="Cambria" w:hAnsi="Cambria" w:cs="Arial"/>
        </w:rPr>
        <w:t xml:space="preserve"> (Accessed: 12 July 2024).  </w:t>
      </w:r>
    </w:p>
    <w:p w14:paraId="687412C8" w14:textId="77777777" w:rsidR="00A32E66" w:rsidRDefault="00A32E66" w:rsidP="00F97DFD">
      <w:pPr>
        <w:spacing w:after="0" w:line="360" w:lineRule="auto"/>
        <w:rPr>
          <w:rFonts w:ascii="Cambria" w:hAnsi="Cambria" w:cs="Arial"/>
        </w:rPr>
      </w:pPr>
    </w:p>
    <w:p w14:paraId="042B38DB" w14:textId="77777777" w:rsidR="0094083B" w:rsidRPr="00F97DFD" w:rsidRDefault="0094083B" w:rsidP="0094083B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67- Pincock, S. (2004) ‘Poor communication lies at Heart of NHS Complaints, says ombudsman’, </w:t>
      </w:r>
      <w:r w:rsidRPr="00F97DFD">
        <w:rPr>
          <w:rFonts w:ascii="Cambria" w:hAnsi="Cambria" w:cs="Arial"/>
          <w:i/>
          <w:iCs/>
        </w:rPr>
        <w:t>BMJ</w:t>
      </w:r>
      <w:r w:rsidRPr="00F97DFD">
        <w:rPr>
          <w:rFonts w:ascii="Cambria" w:hAnsi="Cambria" w:cs="Arial"/>
        </w:rPr>
        <w:t>, 328(7430). doi:10.1136/bmj.328.7430.10-d.  </w:t>
      </w:r>
    </w:p>
    <w:p w14:paraId="6BA42798" w14:textId="77777777" w:rsidR="00A32E66" w:rsidRDefault="00A32E66" w:rsidP="00F97DFD">
      <w:pPr>
        <w:spacing w:after="0" w:line="360" w:lineRule="auto"/>
        <w:rPr>
          <w:rFonts w:ascii="Cambria" w:hAnsi="Cambria" w:cs="Arial"/>
        </w:rPr>
      </w:pPr>
    </w:p>
    <w:p w14:paraId="2FFC69A9" w14:textId="37BD138F" w:rsidR="008F10E2" w:rsidRDefault="008F10E2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68- Gov.UK (2024) </w:t>
      </w:r>
      <w:r w:rsidRPr="00F97DFD">
        <w:rPr>
          <w:rFonts w:ascii="Cambria" w:hAnsi="Cambria" w:cs="Arial"/>
          <w:i/>
          <w:iCs/>
        </w:rPr>
        <w:t>Provisional registration for overseas-qualified dentists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GOV.UK</w:t>
      </w:r>
      <w:r w:rsidRPr="00F97DFD">
        <w:rPr>
          <w:rFonts w:ascii="Cambria" w:hAnsi="Cambria" w:cs="Arial"/>
        </w:rPr>
        <w:t xml:space="preserve">. Available at: </w:t>
      </w:r>
      <w:hyperlink r:id="rId28" w:tgtFrame="_blank" w:history="1">
        <w:r w:rsidRPr="00F97DFD">
          <w:rPr>
            <w:rStyle w:val="Hyperlink"/>
            <w:rFonts w:ascii="Cambria" w:hAnsi="Cambria" w:cs="Arial"/>
          </w:rPr>
          <w:t>https://www.gov.uk/government/consultations/provisional-registration-for-overseas-qualified-dentists/provisional-registration-for-overseas-qualified-dentists</w:t>
        </w:r>
      </w:hyperlink>
      <w:r w:rsidRPr="00F97DFD">
        <w:rPr>
          <w:rFonts w:ascii="Cambria" w:hAnsi="Cambria" w:cs="Arial"/>
        </w:rPr>
        <w:t xml:space="preserve"> (Accessed: 17 June 2024).  </w:t>
      </w:r>
    </w:p>
    <w:p w14:paraId="4E4AB565" w14:textId="77777777" w:rsidR="00F97DFD" w:rsidRDefault="00F97DFD" w:rsidP="00F97DFD">
      <w:pPr>
        <w:spacing w:after="0" w:line="360" w:lineRule="auto"/>
        <w:rPr>
          <w:rFonts w:ascii="Cambria" w:hAnsi="Cambria" w:cs="Arial"/>
        </w:rPr>
      </w:pPr>
    </w:p>
    <w:p w14:paraId="4A3FB58B" w14:textId="77777777" w:rsidR="00F97DFD" w:rsidRPr="00F97DFD" w:rsidRDefault="00F97DF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69- Holden, A. (2018) ‘Consumer-driven and commercialised practice in Dentistry: An ethical and professional problem?’, </w:t>
      </w:r>
      <w:r w:rsidRPr="00F97DFD">
        <w:rPr>
          <w:rFonts w:ascii="Cambria" w:hAnsi="Cambria" w:cs="Arial"/>
          <w:i/>
          <w:iCs/>
        </w:rPr>
        <w:t>British Dental Journal</w:t>
      </w:r>
      <w:r w:rsidRPr="00F97DFD">
        <w:rPr>
          <w:rFonts w:ascii="Cambria" w:hAnsi="Cambria" w:cs="Arial"/>
        </w:rPr>
        <w:t>, 224(9), pp. 707–707. doi:10.1038/sj.bdj.2018.385.  </w:t>
      </w:r>
    </w:p>
    <w:p w14:paraId="5648C27B" w14:textId="77777777" w:rsidR="00F97DFD" w:rsidRPr="00F97DFD" w:rsidRDefault="00F97DFD" w:rsidP="00F97DFD">
      <w:pPr>
        <w:spacing w:after="0" w:line="360" w:lineRule="auto"/>
        <w:rPr>
          <w:rFonts w:ascii="Cambria" w:hAnsi="Cambria" w:cs="Arial"/>
        </w:rPr>
      </w:pPr>
    </w:p>
    <w:p w14:paraId="4059D4CE" w14:textId="77777777" w:rsidR="00F97DFD" w:rsidRPr="00F97DFD" w:rsidRDefault="00F97DF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lastRenderedPageBreak/>
        <w:t xml:space="preserve">70- Jenkins, S.M.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(2019) ‘What did they do next? A survey of dentists who have passed the Overseas Registration Examination of the General Dental Council’, </w:t>
      </w:r>
      <w:r w:rsidRPr="00F97DFD">
        <w:rPr>
          <w:rFonts w:ascii="Cambria" w:hAnsi="Cambria" w:cs="Arial"/>
          <w:i/>
          <w:iCs/>
        </w:rPr>
        <w:t>British Dental Journal</w:t>
      </w:r>
      <w:r w:rsidRPr="00F97DFD">
        <w:rPr>
          <w:rFonts w:ascii="Cambria" w:hAnsi="Cambria" w:cs="Arial"/>
        </w:rPr>
        <w:t>, 226(5), pp. 342–348. doi:10.1038/s41415-019-0032-1.  </w:t>
      </w:r>
    </w:p>
    <w:p w14:paraId="3007A2C7" w14:textId="77777777" w:rsidR="008F10E2" w:rsidRPr="00F97DFD" w:rsidRDefault="008F10E2" w:rsidP="00F97DFD">
      <w:pPr>
        <w:spacing w:after="0" w:line="360" w:lineRule="auto"/>
        <w:rPr>
          <w:rFonts w:ascii="Cambria" w:hAnsi="Cambria" w:cs="Arial"/>
        </w:rPr>
      </w:pPr>
    </w:p>
    <w:p w14:paraId="490A6D27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71- BDA (2022) </w:t>
      </w:r>
      <w:r w:rsidRPr="00F97DFD">
        <w:rPr>
          <w:rFonts w:ascii="Cambria" w:hAnsi="Cambria" w:cs="Arial"/>
          <w:i/>
          <w:iCs/>
        </w:rPr>
        <w:t>Lack of reform: Nearly 1/2 dentists severing ties with NHS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 xml:space="preserve">British Dental </w:t>
      </w:r>
      <w:proofErr w:type="spellStart"/>
      <w:r w:rsidRPr="00F97DFD">
        <w:rPr>
          <w:rFonts w:ascii="Cambria" w:hAnsi="Cambria" w:cs="Arial"/>
          <w:i/>
          <w:iCs/>
        </w:rPr>
        <w:t>Assocation</w:t>
      </w:r>
      <w:proofErr w:type="spellEnd"/>
      <w:r w:rsidRPr="00F97DFD">
        <w:rPr>
          <w:rFonts w:ascii="Cambria" w:hAnsi="Cambria" w:cs="Arial"/>
        </w:rPr>
        <w:t xml:space="preserve">. Available at: </w:t>
      </w:r>
      <w:hyperlink r:id="rId29" w:tgtFrame="_blank" w:history="1">
        <w:r w:rsidRPr="00F97DFD">
          <w:rPr>
            <w:rStyle w:val="Hyperlink"/>
            <w:rFonts w:ascii="Cambria" w:hAnsi="Cambria" w:cs="Arial"/>
          </w:rPr>
          <w:t>https://www.bda.org/media-centre/nearly-half-of-dentists-severing-ties-with-nhs-as-government-fails-to-move-forward-on-reform/</w:t>
        </w:r>
      </w:hyperlink>
      <w:r w:rsidRPr="00F97DFD">
        <w:rPr>
          <w:rFonts w:ascii="Cambria" w:hAnsi="Cambria" w:cs="Arial"/>
        </w:rPr>
        <w:t xml:space="preserve"> (Accessed: 10 July 2024).  </w:t>
      </w:r>
    </w:p>
    <w:p w14:paraId="1D6BAB61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</w:p>
    <w:p w14:paraId="57603FF1" w14:textId="77777777" w:rsidR="00EC2E2E" w:rsidRPr="00F97DFD" w:rsidRDefault="00EC2E2E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72- Evans, D.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(2023) ‘The dental workforce recruitment and retention crisis in the UK’, </w:t>
      </w:r>
      <w:r w:rsidRPr="00F97DFD">
        <w:rPr>
          <w:rFonts w:ascii="Cambria" w:hAnsi="Cambria" w:cs="Arial"/>
          <w:i/>
          <w:iCs/>
        </w:rPr>
        <w:t>British Dental Journal</w:t>
      </w:r>
      <w:r w:rsidRPr="00F97DFD">
        <w:rPr>
          <w:rFonts w:ascii="Cambria" w:hAnsi="Cambria" w:cs="Arial"/>
        </w:rPr>
        <w:t>, 234(8), pp. 573–577. doi:10.1038/s41415-023-5737-5.  </w:t>
      </w:r>
    </w:p>
    <w:p w14:paraId="1DC5D3CE" w14:textId="77777777" w:rsidR="00244434" w:rsidRPr="00F97DFD" w:rsidRDefault="00244434" w:rsidP="00244434">
      <w:pPr>
        <w:spacing w:after="0" w:line="360" w:lineRule="auto"/>
        <w:jc w:val="both"/>
        <w:rPr>
          <w:rFonts w:ascii="Cambria" w:hAnsi="Cambria" w:cs="Arial"/>
        </w:rPr>
      </w:pPr>
    </w:p>
    <w:p w14:paraId="495B53B0" w14:textId="77777777" w:rsidR="00244434" w:rsidRPr="00F97DFD" w:rsidRDefault="00244434" w:rsidP="00244434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73- </w:t>
      </w:r>
      <w:proofErr w:type="spellStart"/>
      <w:r w:rsidRPr="00F97DFD">
        <w:rPr>
          <w:rFonts w:ascii="Cambria" w:hAnsi="Cambria" w:cs="Arial"/>
        </w:rPr>
        <w:t>Yhnell</w:t>
      </w:r>
      <w:proofErr w:type="spellEnd"/>
      <w:r w:rsidRPr="00F97DFD">
        <w:rPr>
          <w:rFonts w:ascii="Cambria" w:hAnsi="Cambria" w:cs="Arial"/>
        </w:rPr>
        <w:t xml:space="preserve">, M.H. and R. (2024) </w:t>
      </w:r>
      <w:r w:rsidRPr="00F97DFD">
        <w:rPr>
          <w:rFonts w:ascii="Cambria" w:hAnsi="Cambria" w:cs="Arial"/>
          <w:i/>
          <w:iCs/>
        </w:rPr>
        <w:t>NHS dental budget: More than £25m going unspent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BBC News</w:t>
      </w:r>
      <w:r w:rsidRPr="00F97DFD">
        <w:rPr>
          <w:rFonts w:ascii="Cambria" w:hAnsi="Cambria" w:cs="Arial"/>
        </w:rPr>
        <w:t xml:space="preserve">. Available at: </w:t>
      </w:r>
      <w:hyperlink r:id="rId30" w:tgtFrame="_blank" w:history="1">
        <w:r w:rsidRPr="00F97DFD">
          <w:rPr>
            <w:rStyle w:val="Hyperlink"/>
            <w:rFonts w:ascii="Cambria" w:hAnsi="Cambria" w:cs="Arial"/>
          </w:rPr>
          <w:t>https://www.bbc.co.uk/news/uk-england-somerset-68413931</w:t>
        </w:r>
      </w:hyperlink>
      <w:r w:rsidRPr="00F97DFD">
        <w:rPr>
          <w:rFonts w:ascii="Cambria" w:hAnsi="Cambria" w:cs="Arial"/>
        </w:rPr>
        <w:t xml:space="preserve"> (Accessed: 10 July 2024).</w:t>
      </w:r>
    </w:p>
    <w:p w14:paraId="1EADD7F9" w14:textId="77777777" w:rsidR="00A32E66" w:rsidRPr="00F97DFD" w:rsidRDefault="00A32E66" w:rsidP="00F97DFD">
      <w:pPr>
        <w:spacing w:after="0" w:line="360" w:lineRule="auto"/>
        <w:rPr>
          <w:rFonts w:ascii="Cambria" w:hAnsi="Cambria" w:cs="Arial"/>
        </w:rPr>
      </w:pPr>
    </w:p>
    <w:p w14:paraId="300A5F9D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74- BDA (2023a) ‘Exodus from NHS dentistry reaches New Heights’, </w:t>
      </w:r>
      <w:r w:rsidRPr="00F97DFD">
        <w:rPr>
          <w:rFonts w:ascii="Cambria" w:hAnsi="Cambria" w:cs="Arial"/>
          <w:i/>
          <w:iCs/>
        </w:rPr>
        <w:t>British Dental Journal</w:t>
      </w:r>
      <w:r w:rsidRPr="00F97DFD">
        <w:rPr>
          <w:rFonts w:ascii="Cambria" w:hAnsi="Cambria" w:cs="Arial"/>
        </w:rPr>
        <w:t>, 234(12), pp. 855–856. doi:10.1038/s41415-023-6048-6.  </w:t>
      </w:r>
    </w:p>
    <w:p w14:paraId="14137209" w14:textId="77777777" w:rsidR="0041675D" w:rsidRPr="00F97DFD" w:rsidRDefault="0041675D" w:rsidP="00F97DFD">
      <w:pPr>
        <w:spacing w:after="0" w:line="360" w:lineRule="auto"/>
        <w:rPr>
          <w:rFonts w:ascii="Cambria" w:hAnsi="Cambria" w:cs="Arial"/>
        </w:rPr>
      </w:pPr>
    </w:p>
    <w:p w14:paraId="62C1A0AC" w14:textId="77777777" w:rsidR="00F13328" w:rsidRDefault="00F1332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75- Calnan, M.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(2000) ‘Doing business in the NHS: Exploring dentists’ decisions to practise in the public and private sectors’, </w:t>
      </w:r>
      <w:r w:rsidRPr="00F97DFD">
        <w:rPr>
          <w:rFonts w:ascii="Cambria" w:hAnsi="Cambria" w:cs="Arial"/>
          <w:i/>
          <w:iCs/>
        </w:rPr>
        <w:t>Sociology of Health &amp;amp; Illness</w:t>
      </w:r>
      <w:r w:rsidRPr="00F97DFD">
        <w:rPr>
          <w:rFonts w:ascii="Cambria" w:hAnsi="Cambria" w:cs="Arial"/>
        </w:rPr>
        <w:t>, 22(6), pp. 742–764. doi:10.1111/1467-9566.00229.  </w:t>
      </w:r>
    </w:p>
    <w:p w14:paraId="48AD3744" w14:textId="77777777" w:rsidR="00EB1B33" w:rsidRDefault="00EB1B33" w:rsidP="00F97DFD">
      <w:pPr>
        <w:spacing w:after="0" w:line="360" w:lineRule="auto"/>
        <w:rPr>
          <w:rFonts w:ascii="Cambria" w:hAnsi="Cambria" w:cs="Arial"/>
        </w:rPr>
      </w:pPr>
    </w:p>
    <w:p w14:paraId="573EE1E8" w14:textId="77777777" w:rsidR="00EB1B33" w:rsidRPr="00F97DFD" w:rsidRDefault="00EB1B33" w:rsidP="00EB1B33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76- Vaish, A., Grossmann, T. and Woodward, A. (2008) ‘Not all emotions are created equal: The negativity bias in social-emotional development.’, </w:t>
      </w:r>
      <w:r w:rsidRPr="00F97DFD">
        <w:rPr>
          <w:rFonts w:ascii="Cambria" w:hAnsi="Cambria" w:cs="Arial"/>
          <w:i/>
          <w:iCs/>
        </w:rPr>
        <w:t>Psychological Bulletin</w:t>
      </w:r>
      <w:r w:rsidRPr="00F97DFD">
        <w:rPr>
          <w:rFonts w:ascii="Cambria" w:hAnsi="Cambria" w:cs="Arial"/>
        </w:rPr>
        <w:t>, 134(3), pp. 383–403. doi:10.1037/0033-2909.134.3.383.  </w:t>
      </w:r>
    </w:p>
    <w:p w14:paraId="068BB788" w14:textId="77777777" w:rsidR="00F97DFD" w:rsidRPr="00F97DFD" w:rsidRDefault="00F97DFD" w:rsidP="00F97DFD">
      <w:pPr>
        <w:spacing w:after="0" w:line="360" w:lineRule="auto"/>
        <w:rPr>
          <w:rFonts w:ascii="Cambria" w:hAnsi="Cambria" w:cs="Arial"/>
        </w:rPr>
      </w:pPr>
    </w:p>
    <w:p w14:paraId="390C8192" w14:textId="77777777" w:rsidR="00F97DFD" w:rsidRDefault="00F97DFD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77- Katta, A. (2019) </w:t>
      </w:r>
      <w:r w:rsidRPr="00F97DFD">
        <w:rPr>
          <w:rFonts w:ascii="Cambria" w:hAnsi="Cambria" w:cs="Arial"/>
          <w:i/>
          <w:iCs/>
        </w:rPr>
        <w:t>Trust is still one of the biggest barriers for communicating with refugees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UNHCR Innovation</w:t>
      </w:r>
      <w:r w:rsidRPr="00F97DFD">
        <w:rPr>
          <w:rFonts w:ascii="Cambria" w:hAnsi="Cambria" w:cs="Arial"/>
        </w:rPr>
        <w:t xml:space="preserve">. Available at: </w:t>
      </w:r>
      <w:hyperlink r:id="rId31" w:tgtFrame="_blank" w:history="1">
        <w:r w:rsidRPr="00F97DFD">
          <w:rPr>
            <w:rStyle w:val="Hyperlink"/>
            <w:rFonts w:ascii="Cambria" w:hAnsi="Cambria" w:cs="Arial"/>
          </w:rPr>
          <w:t>https://www.unhcr.org/innovation/trust-is-still-one-of-the-biggest-barriers-for-communicating-with-refugees/</w:t>
        </w:r>
      </w:hyperlink>
      <w:r w:rsidRPr="00F97DFD">
        <w:rPr>
          <w:rFonts w:ascii="Cambria" w:hAnsi="Cambria" w:cs="Arial"/>
        </w:rPr>
        <w:t xml:space="preserve"> (Accessed: 11 July 2024).  </w:t>
      </w:r>
    </w:p>
    <w:p w14:paraId="4542C623" w14:textId="77777777" w:rsidR="0094083B" w:rsidRDefault="0094083B" w:rsidP="00F97DFD">
      <w:pPr>
        <w:spacing w:after="0" w:line="360" w:lineRule="auto"/>
        <w:rPr>
          <w:rFonts w:ascii="Cambria" w:hAnsi="Cambria" w:cs="Arial"/>
        </w:rPr>
      </w:pPr>
    </w:p>
    <w:p w14:paraId="5DF22454" w14:textId="77777777" w:rsidR="0094083B" w:rsidRDefault="0094083B" w:rsidP="0094083B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lastRenderedPageBreak/>
        <w:t xml:space="preserve">78- Porter, L.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(no date) </w:t>
      </w:r>
      <w:r w:rsidRPr="00F97DFD">
        <w:rPr>
          <w:rFonts w:ascii="Cambria" w:hAnsi="Cambria" w:cs="Arial"/>
          <w:i/>
          <w:iCs/>
        </w:rPr>
        <w:t>How can social research give a voice to refugees?</w:t>
      </w:r>
      <w:r w:rsidRPr="00F97DFD">
        <w:rPr>
          <w:rFonts w:ascii="Cambria" w:hAnsi="Cambria" w:cs="Arial"/>
        </w:rPr>
        <w:t xml:space="preserve">, </w:t>
      </w:r>
      <w:r w:rsidRPr="00F97DFD">
        <w:rPr>
          <w:rFonts w:ascii="Cambria" w:hAnsi="Cambria" w:cs="Arial"/>
          <w:i/>
          <w:iCs/>
        </w:rPr>
        <w:t>SRA Home</w:t>
      </w:r>
      <w:r w:rsidRPr="00F97DFD">
        <w:rPr>
          <w:rFonts w:ascii="Cambria" w:hAnsi="Cambria" w:cs="Arial"/>
        </w:rPr>
        <w:t xml:space="preserve">. Available at: </w:t>
      </w:r>
      <w:hyperlink r:id="rId32" w:tgtFrame="_blank" w:history="1">
        <w:r w:rsidRPr="00F97DFD">
          <w:rPr>
            <w:rStyle w:val="Hyperlink"/>
            <w:rFonts w:ascii="Cambria" w:hAnsi="Cambria" w:cs="Arial"/>
          </w:rPr>
          <w:t>https://the-sra.org.uk/SRA/Blog/Howcansocialresearchgiveavoicetorefugees.aspx</w:t>
        </w:r>
      </w:hyperlink>
      <w:r w:rsidRPr="00F97DFD">
        <w:rPr>
          <w:rFonts w:ascii="Cambria" w:hAnsi="Cambria" w:cs="Arial"/>
        </w:rPr>
        <w:t xml:space="preserve"> (Accessed: 11 July 2024).  </w:t>
      </w:r>
    </w:p>
    <w:p w14:paraId="063C9A25" w14:textId="77777777" w:rsidR="0094083B" w:rsidRPr="00F97DFD" w:rsidRDefault="0094083B" w:rsidP="00F97DFD">
      <w:pPr>
        <w:spacing w:after="0" w:line="360" w:lineRule="auto"/>
        <w:rPr>
          <w:rFonts w:ascii="Cambria" w:hAnsi="Cambria" w:cs="Arial"/>
        </w:rPr>
      </w:pPr>
    </w:p>
    <w:p w14:paraId="0A0BECE5" w14:textId="77777777" w:rsidR="00F97DFD" w:rsidRPr="00F97DFD" w:rsidRDefault="00F97DFD" w:rsidP="00F97DFD">
      <w:pPr>
        <w:spacing w:after="0" w:line="360" w:lineRule="auto"/>
        <w:rPr>
          <w:rFonts w:ascii="Cambria" w:hAnsi="Cambria" w:cs="Arial"/>
        </w:rPr>
      </w:pPr>
    </w:p>
    <w:p w14:paraId="7B11539D" w14:textId="77777777" w:rsidR="00F13328" w:rsidRPr="00F97DFD" w:rsidRDefault="00F13328" w:rsidP="00F97DFD">
      <w:pPr>
        <w:spacing w:after="0" w:line="360" w:lineRule="auto"/>
        <w:rPr>
          <w:rFonts w:ascii="Cambria" w:hAnsi="Cambria" w:cs="Arial"/>
        </w:rPr>
      </w:pPr>
    </w:p>
    <w:p w14:paraId="35B71737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79- Alexis, O., Vydelingum, V. and Robbins, I. (2007) ‘Engaging with a new reality: Experiences of overseas minority ethnic nurses in the NHS’, </w:t>
      </w:r>
      <w:r w:rsidRPr="00F97DFD">
        <w:rPr>
          <w:rFonts w:ascii="Cambria" w:hAnsi="Cambria" w:cs="Arial"/>
          <w:i/>
          <w:iCs/>
        </w:rPr>
        <w:t>Journal of Clinical Nursing</w:t>
      </w:r>
      <w:r w:rsidRPr="00F97DFD">
        <w:rPr>
          <w:rFonts w:ascii="Cambria" w:hAnsi="Cambria" w:cs="Arial"/>
        </w:rPr>
        <w:t>, 16(12), pp. 2221–2228. doi:10.1111/j.1365-2702.2007.02080.x.  </w:t>
      </w:r>
    </w:p>
    <w:p w14:paraId="6FAE84AC" w14:textId="77777777" w:rsidR="000D7EB8" w:rsidRDefault="000D7EB8" w:rsidP="00F97DFD">
      <w:pPr>
        <w:spacing w:after="0" w:line="360" w:lineRule="auto"/>
        <w:rPr>
          <w:rFonts w:ascii="Cambria" w:hAnsi="Cambria" w:cs="Arial"/>
        </w:rPr>
      </w:pPr>
    </w:p>
    <w:p w14:paraId="2600576C" w14:textId="77777777" w:rsidR="000D7EB8" w:rsidRPr="00F97DFD" w:rsidRDefault="000D7EB8" w:rsidP="000D7EB8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80- Rashid, M.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(2023) ‘International Medical Graduates’ perceptions about residency training experience: A qualitative study’, </w:t>
      </w:r>
      <w:r w:rsidRPr="00F97DFD">
        <w:rPr>
          <w:rFonts w:ascii="Cambria" w:hAnsi="Cambria" w:cs="Arial"/>
          <w:i/>
          <w:iCs/>
        </w:rPr>
        <w:t>International Journal of Medical Education</w:t>
      </w:r>
      <w:r w:rsidRPr="00F97DFD">
        <w:rPr>
          <w:rFonts w:ascii="Cambria" w:hAnsi="Cambria" w:cs="Arial"/>
        </w:rPr>
        <w:t>, 14, pp. 4–10. doi:10.5116/ijme.63c3.e6b3.  </w:t>
      </w:r>
    </w:p>
    <w:p w14:paraId="1B820514" w14:textId="77777777" w:rsidR="00A32E66" w:rsidRPr="00F97DFD" w:rsidRDefault="00A32E66" w:rsidP="00A32E66">
      <w:pPr>
        <w:spacing w:after="0" w:line="360" w:lineRule="auto"/>
        <w:rPr>
          <w:rFonts w:ascii="Cambria" w:hAnsi="Cambria" w:cs="Arial"/>
        </w:rPr>
      </w:pPr>
    </w:p>
    <w:p w14:paraId="66099858" w14:textId="77777777" w:rsidR="00A32E66" w:rsidRDefault="00A32E66" w:rsidP="00A32E66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81- NHS (2024b) </w:t>
      </w:r>
      <w:r w:rsidRPr="00F97DFD">
        <w:rPr>
          <w:rFonts w:ascii="Cambria" w:hAnsi="Cambria" w:cs="Arial"/>
          <w:i/>
          <w:iCs/>
        </w:rPr>
        <w:t>NHS choices</w:t>
      </w:r>
      <w:r w:rsidRPr="00F97DFD">
        <w:rPr>
          <w:rFonts w:ascii="Cambria" w:hAnsi="Cambria" w:cs="Arial"/>
        </w:rPr>
        <w:t xml:space="preserve">. Available at: </w:t>
      </w:r>
      <w:hyperlink r:id="rId33" w:tgtFrame="_blank" w:history="1">
        <w:r w:rsidRPr="00F97DFD">
          <w:rPr>
            <w:rStyle w:val="Hyperlink"/>
            <w:rFonts w:ascii="Cambria" w:hAnsi="Cambria" w:cs="Arial"/>
          </w:rPr>
          <w:t>https://heeoe.hee.nhs.uk/dental/performers-list-validation-experience-plve</w:t>
        </w:r>
      </w:hyperlink>
      <w:r w:rsidRPr="00F97DFD">
        <w:rPr>
          <w:rFonts w:ascii="Cambria" w:hAnsi="Cambria" w:cs="Arial"/>
        </w:rPr>
        <w:t xml:space="preserve"> (Accessed: 14 July 2024).  </w:t>
      </w:r>
    </w:p>
    <w:p w14:paraId="3E88BE58" w14:textId="77777777" w:rsidR="001B1199" w:rsidRDefault="001B1199" w:rsidP="00A32E66">
      <w:pPr>
        <w:spacing w:after="0" w:line="360" w:lineRule="auto"/>
        <w:rPr>
          <w:rFonts w:ascii="Cambria" w:hAnsi="Cambria" w:cs="Arial"/>
        </w:rPr>
      </w:pPr>
    </w:p>
    <w:p w14:paraId="50AD7230" w14:textId="77777777" w:rsidR="001B1199" w:rsidRPr="00F97DFD" w:rsidRDefault="001B1199" w:rsidP="001B1199">
      <w:pPr>
        <w:spacing w:after="0" w:line="360" w:lineRule="auto"/>
        <w:jc w:val="both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82- Williams, M. (2022) ‘What are dental professionals’ perceptions of stress and its triggers in dentistry; is it perceived that mentoring could help?’, </w:t>
      </w:r>
      <w:r w:rsidRPr="00F97DFD">
        <w:rPr>
          <w:rFonts w:ascii="Cambria" w:hAnsi="Cambria" w:cs="Arial"/>
          <w:i/>
          <w:iCs/>
        </w:rPr>
        <w:t>BDJ Team</w:t>
      </w:r>
      <w:r w:rsidRPr="00F97DFD">
        <w:rPr>
          <w:rFonts w:ascii="Cambria" w:hAnsi="Cambria" w:cs="Arial"/>
        </w:rPr>
        <w:t>, 9(10), pp. 48–51. doi:10.1038/s41407-022-1684-2.</w:t>
      </w:r>
    </w:p>
    <w:p w14:paraId="49B07575" w14:textId="77777777" w:rsidR="00A14498" w:rsidRPr="00F97DFD" w:rsidRDefault="00A14498" w:rsidP="00F97DFD">
      <w:pPr>
        <w:spacing w:after="0" w:line="360" w:lineRule="auto"/>
        <w:rPr>
          <w:rFonts w:ascii="Cambria" w:hAnsi="Cambria" w:cs="Arial"/>
        </w:rPr>
      </w:pPr>
    </w:p>
    <w:p w14:paraId="4370B1FA" w14:textId="77777777" w:rsidR="006C16CC" w:rsidRPr="00F97DFD" w:rsidRDefault="006C16CC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83- Dancer, J.M. (2003) ‘Mentoring in healthcare: theory in search of practice?’, </w:t>
      </w:r>
      <w:r w:rsidRPr="00F97DFD">
        <w:rPr>
          <w:rFonts w:ascii="Cambria" w:hAnsi="Cambria" w:cs="Arial"/>
          <w:i/>
          <w:iCs/>
        </w:rPr>
        <w:t>Clinician in Management</w:t>
      </w:r>
      <w:r w:rsidRPr="00F97DFD">
        <w:rPr>
          <w:rFonts w:ascii="Cambria" w:hAnsi="Cambria" w:cs="Arial"/>
        </w:rPr>
        <w:t xml:space="preserve">, pp. 21–31. Available at: </w:t>
      </w:r>
      <w:hyperlink r:id="rId34" w:tgtFrame="_blank" w:history="1">
        <w:r w:rsidRPr="00F97DFD">
          <w:rPr>
            <w:rStyle w:val="Hyperlink"/>
            <w:rFonts w:ascii="Cambria" w:hAnsi="Cambria" w:cs="Arial"/>
          </w:rPr>
          <w:t>file:///C:/Users/cheta/Downloads/EBSCO-FullText-2024-07-07%20(1).pdf</w:t>
        </w:r>
      </w:hyperlink>
      <w:r w:rsidRPr="00F97DFD">
        <w:rPr>
          <w:rFonts w:ascii="Cambria" w:hAnsi="Cambria" w:cs="Arial"/>
        </w:rPr>
        <w:t xml:space="preserve"> (Accessed: 07 July 2024).  </w:t>
      </w:r>
    </w:p>
    <w:p w14:paraId="294A1002" w14:textId="77777777" w:rsidR="006C16CC" w:rsidRPr="00F97DFD" w:rsidRDefault="006C16CC" w:rsidP="00F97DFD">
      <w:pPr>
        <w:spacing w:after="0" w:line="360" w:lineRule="auto"/>
        <w:rPr>
          <w:rFonts w:ascii="Cambria" w:hAnsi="Cambria" w:cs="Arial"/>
          <w:lang w:val="en-US"/>
        </w:rPr>
      </w:pPr>
    </w:p>
    <w:p w14:paraId="1954E735" w14:textId="77777777" w:rsidR="006C16CC" w:rsidRPr="00F97DFD" w:rsidRDefault="006C16CC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84- Correa-Betancour, M. </w:t>
      </w:r>
      <w:r w:rsidRPr="00F97DFD">
        <w:rPr>
          <w:rFonts w:ascii="Cambria" w:hAnsi="Cambria" w:cs="Arial"/>
          <w:i/>
          <w:iCs/>
        </w:rPr>
        <w:t>et al.</w:t>
      </w:r>
      <w:r w:rsidRPr="00F97DFD">
        <w:rPr>
          <w:rFonts w:ascii="Cambria" w:hAnsi="Cambria" w:cs="Arial"/>
        </w:rPr>
        <w:t xml:space="preserve"> (2024) ‘Barriers and facilitators to the professional integration of internationally qualified nurses in Australia: A mixed methods systematic review’, </w:t>
      </w:r>
      <w:r w:rsidRPr="00F97DFD">
        <w:rPr>
          <w:rFonts w:ascii="Cambria" w:hAnsi="Cambria" w:cs="Arial"/>
          <w:i/>
          <w:iCs/>
        </w:rPr>
        <w:t>Australian Journal of Advanced Nursing</w:t>
      </w:r>
      <w:r w:rsidRPr="00F97DFD">
        <w:rPr>
          <w:rFonts w:ascii="Cambria" w:hAnsi="Cambria" w:cs="Arial"/>
        </w:rPr>
        <w:t>, 41(1). doi:10.37464/2024.411.933.  </w:t>
      </w:r>
    </w:p>
    <w:p w14:paraId="520348F5" w14:textId="77777777" w:rsidR="00DA07A8" w:rsidRPr="00F97DFD" w:rsidRDefault="00DA07A8" w:rsidP="00F97DFD">
      <w:pPr>
        <w:spacing w:after="0" w:line="360" w:lineRule="auto"/>
        <w:rPr>
          <w:rFonts w:ascii="Cambria" w:hAnsi="Cambria" w:cs="Arial"/>
        </w:rPr>
      </w:pPr>
    </w:p>
    <w:p w14:paraId="75AE1C3C" w14:textId="42F6438E" w:rsidR="00DD2AD3" w:rsidRPr="00F97DFD" w:rsidRDefault="006B26A7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85- </w:t>
      </w:r>
      <w:r w:rsidR="00DD2AD3" w:rsidRPr="00F97DFD">
        <w:rPr>
          <w:rFonts w:ascii="Cambria" w:hAnsi="Cambria" w:cs="Arial"/>
        </w:rPr>
        <w:t xml:space="preserve">Buchanan, J. </w:t>
      </w:r>
      <w:r w:rsidR="00DD2AD3" w:rsidRPr="00F97DFD">
        <w:rPr>
          <w:rFonts w:ascii="Cambria" w:hAnsi="Cambria" w:cs="Arial"/>
          <w:i/>
          <w:iCs/>
        </w:rPr>
        <w:t>et al.</w:t>
      </w:r>
      <w:r w:rsidR="00DD2AD3" w:rsidRPr="00F97DFD">
        <w:rPr>
          <w:rFonts w:ascii="Cambria" w:hAnsi="Cambria" w:cs="Arial"/>
        </w:rPr>
        <w:t xml:space="preserve"> (2022) </w:t>
      </w:r>
      <w:r w:rsidR="00DD2AD3" w:rsidRPr="00F97DFD">
        <w:rPr>
          <w:rFonts w:ascii="Cambria" w:hAnsi="Cambria" w:cs="Arial"/>
          <w:i/>
          <w:iCs/>
        </w:rPr>
        <w:t>Experiences of GDC Fitness to practise participants 2015 – 2021: A realist study</w:t>
      </w:r>
      <w:r w:rsidR="00DD2AD3" w:rsidRPr="00F97DFD">
        <w:rPr>
          <w:rFonts w:ascii="Cambria" w:hAnsi="Cambria" w:cs="Arial"/>
        </w:rPr>
        <w:t xml:space="preserve">, </w:t>
      </w:r>
      <w:r w:rsidR="00DD2AD3" w:rsidRPr="00F97DFD">
        <w:rPr>
          <w:rFonts w:ascii="Cambria" w:hAnsi="Cambria" w:cs="Arial"/>
          <w:i/>
          <w:iCs/>
        </w:rPr>
        <w:t>General Dental Council</w:t>
      </w:r>
      <w:r w:rsidR="00DD2AD3" w:rsidRPr="00F97DFD">
        <w:rPr>
          <w:rFonts w:ascii="Cambria" w:hAnsi="Cambria" w:cs="Arial"/>
        </w:rPr>
        <w:t xml:space="preserve">. Available at: </w:t>
      </w:r>
      <w:hyperlink r:id="rId35" w:tgtFrame="_blank" w:history="1">
        <w:r w:rsidR="00DD2AD3" w:rsidRPr="00F97DFD">
          <w:rPr>
            <w:rStyle w:val="Hyperlink"/>
            <w:rFonts w:ascii="Cambria" w:hAnsi="Cambria" w:cs="Arial"/>
          </w:rPr>
          <w:t>https://www.gdc-</w:t>
        </w:r>
        <w:r w:rsidR="00DD2AD3" w:rsidRPr="00F97DFD">
          <w:rPr>
            <w:rStyle w:val="Hyperlink"/>
            <w:rFonts w:ascii="Cambria" w:hAnsi="Cambria" w:cs="Arial"/>
          </w:rPr>
          <w:lastRenderedPageBreak/>
          <w:t>uk.org/about-us/what-we-do/research/our-research-library/detail/report/experiences-of-gdc-fitness-to-practise-participants-2015-2021-a-realist-study</w:t>
        </w:r>
      </w:hyperlink>
      <w:r w:rsidR="00DD2AD3" w:rsidRPr="00F97DFD">
        <w:rPr>
          <w:rFonts w:ascii="Cambria" w:hAnsi="Cambria" w:cs="Arial"/>
        </w:rPr>
        <w:t xml:space="preserve"> (Accessed: 13 July 2024).  </w:t>
      </w:r>
    </w:p>
    <w:p w14:paraId="698BB621" w14:textId="77777777" w:rsidR="00F13328" w:rsidRPr="00F97DFD" w:rsidRDefault="00F13328" w:rsidP="00F97DFD">
      <w:pPr>
        <w:spacing w:after="0" w:line="360" w:lineRule="auto"/>
        <w:rPr>
          <w:rFonts w:ascii="Cambria" w:hAnsi="Cambria" w:cs="Arial"/>
        </w:rPr>
      </w:pPr>
    </w:p>
    <w:p w14:paraId="0D2DBC92" w14:textId="77777777" w:rsidR="00D00A36" w:rsidRPr="00F97DFD" w:rsidRDefault="00D00A36" w:rsidP="00F97DFD">
      <w:pPr>
        <w:spacing w:after="0" w:line="360" w:lineRule="auto"/>
        <w:rPr>
          <w:rFonts w:ascii="Cambria" w:hAnsi="Cambria" w:cs="Arial"/>
        </w:rPr>
      </w:pPr>
      <w:r w:rsidRPr="00F97DFD">
        <w:rPr>
          <w:rFonts w:ascii="Cambria" w:hAnsi="Cambria" w:cs="Arial"/>
        </w:rPr>
        <w:t xml:space="preserve">86- Dental Mentors UK (2020) </w:t>
      </w:r>
      <w:r w:rsidRPr="00F97DFD">
        <w:rPr>
          <w:rFonts w:ascii="Cambria" w:hAnsi="Cambria" w:cs="Arial"/>
          <w:i/>
          <w:iCs/>
        </w:rPr>
        <w:t>Dental Mentors UK</w:t>
      </w:r>
      <w:r w:rsidRPr="00F97DFD">
        <w:rPr>
          <w:rFonts w:ascii="Cambria" w:hAnsi="Cambria" w:cs="Arial"/>
        </w:rPr>
        <w:t xml:space="preserve">. Available at: </w:t>
      </w:r>
      <w:hyperlink r:id="rId36" w:tgtFrame="_blank" w:history="1">
        <w:r w:rsidRPr="00F97DFD">
          <w:rPr>
            <w:rStyle w:val="Hyperlink"/>
            <w:rFonts w:ascii="Cambria" w:hAnsi="Cambria" w:cs="Arial"/>
          </w:rPr>
          <w:t>https://dentalmentorsuk.com/index.php</w:t>
        </w:r>
      </w:hyperlink>
      <w:r w:rsidRPr="00F97DFD">
        <w:rPr>
          <w:rFonts w:ascii="Cambria" w:hAnsi="Cambria" w:cs="Arial"/>
        </w:rPr>
        <w:t xml:space="preserve"> (Accessed: 05 December 2023). </w:t>
      </w:r>
    </w:p>
    <w:p w14:paraId="26436525" w14:textId="3B463633" w:rsidR="00DE0A4D" w:rsidRPr="00F97DFD" w:rsidRDefault="00DE0A4D" w:rsidP="00244434">
      <w:pPr>
        <w:spacing w:after="0" w:line="360" w:lineRule="auto"/>
        <w:rPr>
          <w:rFonts w:ascii="Cambria" w:hAnsi="Cambria" w:cs="Arial"/>
        </w:rPr>
      </w:pPr>
    </w:p>
    <w:p w14:paraId="5D14F4E0" w14:textId="77777777" w:rsidR="004821CE" w:rsidRPr="00F97DFD" w:rsidRDefault="004821CE" w:rsidP="00F97DFD">
      <w:pPr>
        <w:spacing w:after="0" w:line="360" w:lineRule="auto"/>
        <w:jc w:val="both"/>
        <w:rPr>
          <w:rFonts w:ascii="Cambria" w:hAnsi="Cambria" w:cs="Arial"/>
        </w:rPr>
      </w:pPr>
    </w:p>
    <w:p w14:paraId="41ADC5E4" w14:textId="77777777" w:rsidR="00DD2AD3" w:rsidRPr="00F97DFD" w:rsidRDefault="00DD2AD3" w:rsidP="00F97DFD">
      <w:pPr>
        <w:spacing w:after="0" w:line="360" w:lineRule="auto"/>
        <w:rPr>
          <w:rFonts w:ascii="Cambria" w:hAnsi="Cambria"/>
        </w:rPr>
      </w:pPr>
    </w:p>
    <w:p w14:paraId="2CF9B225" w14:textId="77777777" w:rsidR="00A34B37" w:rsidRPr="00F97DFD" w:rsidRDefault="00A34B37" w:rsidP="00F97DFD">
      <w:pPr>
        <w:spacing w:after="0" w:line="360" w:lineRule="auto"/>
        <w:rPr>
          <w:rFonts w:ascii="Cambria" w:hAnsi="Cambria"/>
        </w:rPr>
      </w:pPr>
    </w:p>
    <w:sectPr w:rsidR="00A34B37" w:rsidRPr="00F97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1F3"/>
    <w:multiLevelType w:val="multilevel"/>
    <w:tmpl w:val="DA4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02000"/>
    <w:multiLevelType w:val="hybridMultilevel"/>
    <w:tmpl w:val="DCBCD78E"/>
    <w:lvl w:ilvl="0" w:tplc="5FE8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06985">
    <w:abstractNumId w:val="0"/>
  </w:num>
  <w:num w:numId="2" w16cid:durableId="67064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D3"/>
    <w:rsid w:val="00050019"/>
    <w:rsid w:val="00051668"/>
    <w:rsid w:val="000B44F3"/>
    <w:rsid w:val="000D7EB8"/>
    <w:rsid w:val="00147C95"/>
    <w:rsid w:val="00150169"/>
    <w:rsid w:val="001664DA"/>
    <w:rsid w:val="00192E81"/>
    <w:rsid w:val="001B1199"/>
    <w:rsid w:val="00244434"/>
    <w:rsid w:val="00333592"/>
    <w:rsid w:val="00342783"/>
    <w:rsid w:val="00357811"/>
    <w:rsid w:val="003D6F92"/>
    <w:rsid w:val="00406C93"/>
    <w:rsid w:val="0041675D"/>
    <w:rsid w:val="004342B0"/>
    <w:rsid w:val="00457CCB"/>
    <w:rsid w:val="004821CE"/>
    <w:rsid w:val="004B5B88"/>
    <w:rsid w:val="005A3972"/>
    <w:rsid w:val="005B58B3"/>
    <w:rsid w:val="005C6770"/>
    <w:rsid w:val="00624107"/>
    <w:rsid w:val="0066575F"/>
    <w:rsid w:val="006B26A7"/>
    <w:rsid w:val="006B7E7C"/>
    <w:rsid w:val="006C16CC"/>
    <w:rsid w:val="006C4429"/>
    <w:rsid w:val="006D7769"/>
    <w:rsid w:val="006E1CA4"/>
    <w:rsid w:val="007D19A4"/>
    <w:rsid w:val="007D6BDD"/>
    <w:rsid w:val="00831D83"/>
    <w:rsid w:val="008D61E0"/>
    <w:rsid w:val="008F10E2"/>
    <w:rsid w:val="008F291A"/>
    <w:rsid w:val="0090262B"/>
    <w:rsid w:val="0094083B"/>
    <w:rsid w:val="00956CE0"/>
    <w:rsid w:val="009B0A48"/>
    <w:rsid w:val="009F54B6"/>
    <w:rsid w:val="00A14498"/>
    <w:rsid w:val="00A32E66"/>
    <w:rsid w:val="00A34B37"/>
    <w:rsid w:val="00A50057"/>
    <w:rsid w:val="00A528EC"/>
    <w:rsid w:val="00A91DAA"/>
    <w:rsid w:val="00AD47A8"/>
    <w:rsid w:val="00AE6D06"/>
    <w:rsid w:val="00B0100B"/>
    <w:rsid w:val="00B12E26"/>
    <w:rsid w:val="00B3083E"/>
    <w:rsid w:val="00B42DEE"/>
    <w:rsid w:val="00B56738"/>
    <w:rsid w:val="00B72465"/>
    <w:rsid w:val="00B8201C"/>
    <w:rsid w:val="00BE64E7"/>
    <w:rsid w:val="00BF2E36"/>
    <w:rsid w:val="00C87C53"/>
    <w:rsid w:val="00C92CFA"/>
    <w:rsid w:val="00CB0F0C"/>
    <w:rsid w:val="00CC62F6"/>
    <w:rsid w:val="00CE162A"/>
    <w:rsid w:val="00D00A36"/>
    <w:rsid w:val="00DA07A8"/>
    <w:rsid w:val="00DD2AD3"/>
    <w:rsid w:val="00DE0A4D"/>
    <w:rsid w:val="00E109D6"/>
    <w:rsid w:val="00E67380"/>
    <w:rsid w:val="00EB1B33"/>
    <w:rsid w:val="00EB7F57"/>
    <w:rsid w:val="00EC2E2E"/>
    <w:rsid w:val="00EC7DDB"/>
    <w:rsid w:val="00EE6D7C"/>
    <w:rsid w:val="00F05584"/>
    <w:rsid w:val="00F13328"/>
    <w:rsid w:val="00F4629C"/>
    <w:rsid w:val="00F46F69"/>
    <w:rsid w:val="00F97DFD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FDCA"/>
  <w15:chartTrackingRefBased/>
  <w15:docId w15:val="{E6422531-9A83-4A70-9DF2-DD47364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D3"/>
  </w:style>
  <w:style w:type="paragraph" w:styleId="Heading1">
    <w:name w:val="heading 1"/>
    <w:basedOn w:val="Normal"/>
    <w:next w:val="Normal"/>
    <w:link w:val="Heading1Char"/>
    <w:uiPriority w:val="9"/>
    <w:qFormat/>
    <w:rsid w:val="00DD2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2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dc-uk.org/news-blogs/news/detail/2023/05/16/gdc-triples-the-number-of-places-for-part-1-of-the-overseas-registration-exam" TargetMode="External"/><Relationship Id="rId18" Type="http://schemas.openxmlformats.org/officeDocument/2006/relationships/hyperlink" Target="https://www.gdc-uk.org/docs/default-source/research/unlocking-potential-of-gdc-fitness-to-practise-data-december-2023.pdf?sfvrsn=23b98dde_1" TargetMode="External"/><Relationship Id="rId26" Type="http://schemas.openxmlformats.org/officeDocument/2006/relationships/hyperlink" Target="https://www.dentalprotection.org/uk/articles/dental-protection-survey-reveals-9-in-10-dentists-fear-being-sued-by-patients" TargetMode="External"/><Relationship Id="rId21" Type="http://schemas.openxmlformats.org/officeDocument/2006/relationships/hyperlink" Target="https://human-resources-health.biomedcentral.com/articles/10.1186/s12960-021-00703-y" TargetMode="External"/><Relationship Id="rId34" Type="http://schemas.openxmlformats.org/officeDocument/2006/relationships/hyperlink" Target="file:///C:\Users\cheta\Downloads\EBSCO-FullText-2024-07-07%20(1).pdf" TargetMode="External"/><Relationship Id="rId7" Type="http://schemas.openxmlformats.org/officeDocument/2006/relationships/hyperlink" Target="https://bmchealthservres.biomedcentral.com/articles/10.1186/s12913-023-10012-w" TargetMode="External"/><Relationship Id="rId12" Type="http://schemas.openxmlformats.org/officeDocument/2006/relationships/hyperlink" Target="https://www.gdc-uk.org/news-blogs/news/detail/2023/02/16/gdc-welcomes-new-flexible-legislation-for-international-registration" TargetMode="External"/><Relationship Id="rId17" Type="http://schemas.openxmlformats.org/officeDocument/2006/relationships/hyperlink" Target="https://www.nmc.org.uk/globalassets/sitedocuments/other-publications/literature-review.pdf" TargetMode="External"/><Relationship Id="rId25" Type="http://schemas.openxmlformats.org/officeDocument/2006/relationships/hyperlink" Target="https://www.gdc-uk.org/about-us/what-we-do/research/our-research-library/detail/report/experiences-of-gdc-fitness-to-practise-participants-2015-2021-a-realist-study" TargetMode="External"/><Relationship Id="rId33" Type="http://schemas.openxmlformats.org/officeDocument/2006/relationships/hyperlink" Target="https://heeoe.hee.nhs.uk/dental/performers-list-validation-experience-plv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cseng.ac.uk/dental-faculties/fds/nacpde/overseas-qualified-dentists/" TargetMode="External"/><Relationship Id="rId20" Type="http://schemas.openxmlformats.org/officeDocument/2006/relationships/hyperlink" Target="https://www.gdc-uk.org/docs/default-source/research/ftp-data-analysis-detailed-report.pdf?sfvrsn=282ff980_2" TargetMode="External"/><Relationship Id="rId29" Type="http://schemas.openxmlformats.org/officeDocument/2006/relationships/hyperlink" Target="https://www.bda.org/media-centre/nearly-half-of-dentists-severing-ties-with-nhs-as-government-fails-to-move-forward-on-refor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415-023-6469-2" TargetMode="External"/><Relationship Id="rId11" Type="http://schemas.openxmlformats.org/officeDocument/2006/relationships/hyperlink" Target="https://www.nature.com/articles/s41415-022-4001-8" TargetMode="External"/><Relationship Id="rId24" Type="http://schemas.openxmlformats.org/officeDocument/2006/relationships/hyperlink" Target="https://www.researchgate.net/publication/233631581_Dentistry_is_different_Practitioner_perceptions_of_the_business_of_dentistry" TargetMode="External"/><Relationship Id="rId32" Type="http://schemas.openxmlformats.org/officeDocument/2006/relationships/hyperlink" Target="https://the-sra.org.uk/SRA/Blog/Howcansocialresearchgiveavoicetorefugees.aspx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ipd.org/uk/knowledge/factsheets/coaching-mentoring-factsheet/" TargetMode="External"/><Relationship Id="rId15" Type="http://schemas.openxmlformats.org/officeDocument/2006/relationships/hyperlink" Target="https://www.gdc-uk.org/news-blogs/news/detail/2023/06/29/the-gdc-welcomes-the-news-that-european-dental-qualifications-will-continue-to-be-recognised-in-the-uk-for-the-next-five-years" TargetMode="External"/><Relationship Id="rId23" Type="http://schemas.openxmlformats.org/officeDocument/2006/relationships/hyperlink" Target="https://rdmc.nottingham.ac.uk/handle/internal/9555" TargetMode="External"/><Relationship Id="rId28" Type="http://schemas.openxmlformats.org/officeDocument/2006/relationships/hyperlink" Target="https://www.gov.uk/government/consultations/provisional-registration-for-overseas-qualified-dentists/provisional-registration-for-overseas-qualified-dentists" TargetMode="External"/><Relationship Id="rId36" Type="http://schemas.openxmlformats.org/officeDocument/2006/relationships/hyperlink" Target="https://dentalmentorsuk.com/index.php" TargetMode="External"/><Relationship Id="rId10" Type="http://schemas.openxmlformats.org/officeDocument/2006/relationships/hyperlink" Target="https://www.gdc-uk.org/docs/default-source/annual-reports/5039_gdc_annual-report-22-23_v6_accessible.pdf?sfvrsn=7b6ee943_5" TargetMode="External"/><Relationship Id="rId19" Type="http://schemas.openxmlformats.org/officeDocument/2006/relationships/hyperlink" Target="https://www.gdc-uk.org/about-us/our-organisation/reports" TargetMode="External"/><Relationship Id="rId31" Type="http://schemas.openxmlformats.org/officeDocument/2006/relationships/hyperlink" Target="https://www.unhcr.org/innovation/trust-is-still-one-of-the-biggest-barriers-for-communicating-with-refuge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7147658/" TargetMode="External"/><Relationship Id="rId14" Type="http://schemas.openxmlformats.org/officeDocument/2006/relationships/hyperlink" Target="https://www.bda.org/advice/career-hub/career-advice/overseas-dentists-working-in-the-uk/" TargetMode="External"/><Relationship Id="rId22" Type="http://schemas.openxmlformats.org/officeDocument/2006/relationships/hyperlink" Target="https://transculturalcare.net/the-process-of-cultural-competence-in-the-delivery-of-healthcare-services/" TargetMode="External"/><Relationship Id="rId27" Type="http://schemas.openxmlformats.org/officeDocument/2006/relationships/hyperlink" Target="https://www.dentalprotection.org/docs/dentalprotectioninternationallibraries/dental-advice-booklets/dental-advice-booklet-complaints-handling-england.pdf" TargetMode="External"/><Relationship Id="rId30" Type="http://schemas.openxmlformats.org/officeDocument/2006/relationships/hyperlink" Target="https://www.bbc.co.uk/news/uk-england-somerset-68413931" TargetMode="External"/><Relationship Id="rId35" Type="http://schemas.openxmlformats.org/officeDocument/2006/relationships/hyperlink" Target="https://www.gdc-uk.org/about-us/what-we-do/research/our-research-library/detail/report/experiences-of-gdc-fitness-to-practise-participants-2015-2021-a-realist-study" TargetMode="External"/><Relationship Id="rId8" Type="http://schemas.openxmlformats.org/officeDocument/2006/relationships/hyperlink" Target="https://doi.org/10.1111/tct.1275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Bedfordshire</Company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Wassif</dc:creator>
  <cp:keywords/>
  <dc:description/>
  <cp:lastModifiedBy>Hoda Wassif</cp:lastModifiedBy>
  <cp:revision>61</cp:revision>
  <dcterms:created xsi:type="dcterms:W3CDTF">2025-12-02T13:55:00Z</dcterms:created>
  <dcterms:modified xsi:type="dcterms:W3CDTF">2025-12-02T14:47:00Z</dcterms:modified>
</cp:coreProperties>
</file>