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1AADE" w14:textId="489A9D5C" w:rsidR="00FE2C08" w:rsidRDefault="00FE2C08">
      <w:r>
        <w:rPr>
          <w:noProof/>
        </w:rPr>
        <w:drawing>
          <wp:inline distT="0" distB="0" distL="0" distR="0" wp14:anchorId="6E93B194" wp14:editId="07F50B7D">
            <wp:extent cx="5943600" cy="3343275"/>
            <wp:effectExtent l="0" t="0" r="0" b="9525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2C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C08"/>
    <w:rsid w:val="00FE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29A25"/>
  <w15:chartTrackingRefBased/>
  <w15:docId w15:val="{31EE7902-D131-45E5-99A7-81078E453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Ghirmay Zeina (213572180)</dc:creator>
  <cp:keywords/>
  <dc:description/>
  <cp:lastModifiedBy>Ghirmay Zeina (213572180)</cp:lastModifiedBy>
  <cp:revision>1</cp:revision>
  <dcterms:created xsi:type="dcterms:W3CDTF">2021-08-12T13:01:00Z</dcterms:created>
  <dcterms:modified xsi:type="dcterms:W3CDTF">2021-08-12T13:02:00Z</dcterms:modified>
</cp:coreProperties>
</file>