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D8" w:rsidRPr="006A4F45" w:rsidRDefault="00BF29E0" w:rsidP="00BA41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S</w:t>
      </w:r>
      <w:bookmarkStart w:id="0" w:name="_GoBack"/>
      <w:bookmarkEnd w:id="0"/>
      <w:r w:rsidR="00BA41D8" w:rsidRPr="00D331BA">
        <w:rPr>
          <w:rFonts w:ascii="Times New Roman" w:hAnsi="Times New Roman" w:cs="Times New Roman"/>
          <w:b/>
          <w:sz w:val="24"/>
          <w:szCs w:val="24"/>
        </w:rPr>
        <w:t>5</w:t>
      </w:r>
      <w:r w:rsidR="00BA41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41D8" w:rsidRPr="006A4F45">
        <w:rPr>
          <w:rFonts w:ascii="Times New Roman" w:hAnsi="Times New Roman" w:cs="Times New Roman"/>
          <w:sz w:val="24"/>
          <w:szCs w:val="24"/>
        </w:rPr>
        <w:t>L</w:t>
      </w:r>
      <w:r w:rsidR="00BA41D8" w:rsidRPr="006A4F45">
        <w:rPr>
          <w:rFonts w:ascii="Times New Roman" w:hAnsi="Times New Roman" w:cs="Times New Roman"/>
          <w:bCs/>
          <w:sz w:val="24"/>
          <w:szCs w:val="24"/>
        </w:rPr>
        <w:t xml:space="preserve">inear regression </w:t>
      </w:r>
      <w:r w:rsidR="00BA41D8" w:rsidRPr="006A4F45">
        <w:rPr>
          <w:rFonts w:ascii="Times New Roman" w:hAnsi="Times New Roman" w:cs="Times New Roman"/>
          <w:sz w:val="24"/>
          <w:szCs w:val="24"/>
        </w:rPr>
        <w:t>predicting performance of professional nurses</w:t>
      </w:r>
      <w:r w:rsidR="00BA41D8" w:rsidRPr="00D33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D8" w:rsidRPr="006A4F45">
        <w:rPr>
          <w:rFonts w:ascii="Times New Roman" w:hAnsi="Times New Roman" w:cs="Times New Roman"/>
          <w:sz w:val="24"/>
          <w:szCs w:val="24"/>
        </w:rPr>
        <w:t>&amp; midwives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792"/>
        <w:gridCol w:w="900"/>
        <w:gridCol w:w="608"/>
        <w:gridCol w:w="550"/>
        <w:gridCol w:w="1200"/>
        <w:gridCol w:w="600"/>
      </w:tblGrid>
      <w:tr w:rsidR="00BA41D8" w:rsidRPr="00D331BA" w:rsidTr="00213BBC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St.Err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BA41D8" w:rsidRPr="00D331BA" w:rsidTr="00213BBC"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Comp1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-2.81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BA41D8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Comp2_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BA41D8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Comp3_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BA41D8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Comp4_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14.71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BA41D8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Comp5_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BA41D8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Comp6__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-1.89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A41D8" w:rsidRPr="00D331BA" w:rsidTr="00213BBC"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0.277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BA41D8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</w:tr>
      <w:tr w:rsidR="00BA41D8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Number of obs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156.000</w:t>
            </w:r>
          </w:p>
        </w:tc>
      </w:tr>
      <w:tr w:rsidR="00BA41D8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185.073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BA41D8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Akaike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-586.928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-565.579</w:t>
            </w:r>
          </w:p>
        </w:tc>
      </w:tr>
      <w:tr w:rsidR="00BA41D8" w:rsidRPr="00D331BA" w:rsidTr="00213BBC">
        <w:trPr>
          <w:trHeight w:val="60"/>
        </w:trPr>
        <w:tc>
          <w:tcPr>
            <w:tcW w:w="8808" w:type="dxa"/>
            <w:gridSpan w:val="11"/>
            <w:tcBorders>
              <w:top w:val="nil"/>
              <w:left w:val="nil"/>
              <w:bottom w:val="single" w:sz="10" w:space="0" w:color="auto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1D8" w:rsidRPr="00D331BA" w:rsidTr="00213BBC">
        <w:trPr>
          <w:gridAfter w:val="1"/>
          <w:wAfter w:w="600" w:type="dxa"/>
        </w:trPr>
        <w:tc>
          <w:tcPr>
            <w:tcW w:w="8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41D8" w:rsidRPr="00D331BA" w:rsidRDefault="00BA41D8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*** p&lt;0.01, ** p&lt;0.05, * p&lt;0.1 </w:t>
            </w:r>
          </w:p>
        </w:tc>
      </w:tr>
    </w:tbl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D8"/>
    <w:rsid w:val="001B01A3"/>
    <w:rsid w:val="006A4F45"/>
    <w:rsid w:val="00BA41D8"/>
    <w:rsid w:val="00B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92CF"/>
  <w15:chartTrackingRefBased/>
  <w15:docId w15:val="{646BD2A5-57C8-47C7-94A4-93C2A7F7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2025-12-09T15:25:00Z</dcterms:created>
  <dcterms:modified xsi:type="dcterms:W3CDTF">2025-12-09T15:25:00Z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396adf7a-8432-4951-82c8-13b477b8ef85</vt:lpwstr>
  </property>
</Properties>
</file>