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2E1E" w14:textId="77777777" w:rsidR="00145358" w:rsidRPr="00145358" w:rsidRDefault="00145358" w:rsidP="00145358">
      <w:pPr>
        <w:rPr>
          <w:b/>
          <w:bCs/>
          <w:lang w:val="en-US"/>
        </w:rPr>
      </w:pPr>
      <w:r w:rsidRPr="00145358">
        <w:rPr>
          <w:b/>
          <w:bCs/>
          <w:lang w:val="en-US"/>
        </w:rPr>
        <w:t>Supplementary data</w:t>
      </w:r>
    </w:p>
    <w:p w14:paraId="027222BF" w14:textId="77777777" w:rsidR="00145358" w:rsidRPr="00145358" w:rsidRDefault="00145358" w:rsidP="00145358">
      <w:pPr>
        <w:rPr>
          <w:b/>
          <w:bCs/>
          <w:lang w:val="en-US"/>
        </w:rPr>
      </w:pPr>
    </w:p>
    <w:p w14:paraId="6FABB7CD" w14:textId="77777777" w:rsidR="00145358" w:rsidRPr="00145358" w:rsidRDefault="00145358" w:rsidP="00145358">
      <w:pPr>
        <w:rPr>
          <w:b/>
          <w:bCs/>
          <w:lang w:val="en-US"/>
        </w:rPr>
      </w:pPr>
      <w:r w:rsidRPr="00145358">
        <w:rPr>
          <w:b/>
          <w:bCs/>
          <w:lang w:val="en-US"/>
        </w:rPr>
        <w:t xml:space="preserve">Training data: </w:t>
      </w:r>
      <w:r w:rsidRPr="00145358">
        <w:rPr>
          <w:i/>
          <w:iCs/>
          <w:lang w:val="en-US"/>
        </w:rPr>
        <w:t>Training Data final.xlsx (included as supplementary data in the submitted files)</w:t>
      </w:r>
    </w:p>
    <w:p w14:paraId="29B71914" w14:textId="77777777" w:rsidR="00145358" w:rsidRPr="00145358" w:rsidRDefault="00145358" w:rsidP="00145358">
      <w:pPr>
        <w:rPr>
          <w:b/>
          <w:bCs/>
          <w:lang w:val="en-US"/>
        </w:rPr>
      </w:pPr>
    </w:p>
    <w:p w14:paraId="7049EA81" w14:textId="77777777" w:rsidR="00145358" w:rsidRPr="00145358" w:rsidRDefault="00145358" w:rsidP="00145358">
      <w:pPr>
        <w:rPr>
          <w:b/>
          <w:bCs/>
          <w:lang w:val="en-US"/>
        </w:rPr>
      </w:pPr>
      <w:proofErr w:type="spellStart"/>
      <w:r w:rsidRPr="00145358">
        <w:rPr>
          <w:b/>
          <w:bCs/>
          <w:lang w:val="en-US"/>
        </w:rPr>
        <w:t>Koan_AMPH</w:t>
      </w:r>
      <w:proofErr w:type="spellEnd"/>
      <w:r w:rsidRPr="00145358">
        <w:rPr>
          <w:b/>
          <w:bCs/>
          <w:lang w:val="en-US"/>
        </w:rPr>
        <w:t xml:space="preserve">: </w:t>
      </w:r>
      <w:r w:rsidRPr="00145358">
        <w:rPr>
          <w:i/>
          <w:iCs/>
          <w:lang w:val="en-US"/>
        </w:rPr>
        <w:t>KOS_AMPH final.xlsx (included as supplementary data in the submitted files)</w:t>
      </w:r>
    </w:p>
    <w:p w14:paraId="5EB659B0" w14:textId="77777777" w:rsidR="00145358" w:rsidRPr="00145358" w:rsidRDefault="00145358" w:rsidP="00145358">
      <w:pPr>
        <w:rPr>
          <w:b/>
          <w:bCs/>
          <w:lang w:val="en-US"/>
        </w:rPr>
      </w:pPr>
    </w:p>
    <w:p w14:paraId="149B9479" w14:textId="77777777" w:rsidR="00145358" w:rsidRPr="00145358" w:rsidRDefault="00145358" w:rsidP="00145358">
      <w:pPr>
        <w:rPr>
          <w:b/>
          <w:bCs/>
          <w:lang w:val="en-US"/>
        </w:rPr>
      </w:pPr>
      <w:proofErr w:type="spellStart"/>
      <w:r w:rsidRPr="00145358">
        <w:rPr>
          <w:b/>
          <w:bCs/>
          <w:lang w:val="en-US"/>
        </w:rPr>
        <w:t>Paphos_AMPH</w:t>
      </w:r>
      <w:proofErr w:type="spellEnd"/>
      <w:r w:rsidRPr="00145358">
        <w:rPr>
          <w:b/>
          <w:bCs/>
          <w:lang w:val="en-US"/>
        </w:rPr>
        <w:t xml:space="preserve">: </w:t>
      </w:r>
      <w:r w:rsidRPr="00145358">
        <w:rPr>
          <w:i/>
          <w:iCs/>
          <w:lang w:val="en-US"/>
        </w:rPr>
        <w:t xml:space="preserve">Hein A, Dobosz A, </w:t>
      </w:r>
      <w:proofErr w:type="spellStart"/>
      <w:r w:rsidRPr="00145358">
        <w:rPr>
          <w:i/>
          <w:iCs/>
          <w:lang w:val="en-US"/>
        </w:rPr>
        <w:t>Kilikoglou</w:t>
      </w:r>
      <w:proofErr w:type="spellEnd"/>
      <w:r w:rsidRPr="00145358">
        <w:rPr>
          <w:i/>
          <w:iCs/>
          <w:lang w:val="en-US"/>
        </w:rPr>
        <w:t xml:space="preserve"> V (2021) Portable ED-XRF as a tool for optimizing sampling strategy: the case study of a Hellenistic amphora assemblage from Paphos (Cyprus) - Supplementary Data, Mendeley Data, DOI: 10.17632/ydgs3z4g76.1</w:t>
      </w:r>
    </w:p>
    <w:p w14:paraId="306C501D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358"/>
    <w:rsid w:val="00145358"/>
    <w:rsid w:val="00767E38"/>
    <w:rsid w:val="00866F7D"/>
    <w:rsid w:val="00D17DE7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ECB75"/>
  <w15:chartTrackingRefBased/>
  <w15:docId w15:val="{3751A2D0-C138-4C71-8721-E41F1C35A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3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3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3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3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3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3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3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3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3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3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3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3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3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3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3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3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3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3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3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3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3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3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3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3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3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3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3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3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3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378</Characters>
  <Application>Microsoft Office Word</Application>
  <DocSecurity>0</DocSecurity>
  <Lines>54</Lines>
  <Paragraphs>50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2025-12-18T13:11:00Z</dcterms:created>
  <dcterms:modified xsi:type="dcterms:W3CDTF">2025-12-18T13:11:00Z</dcterms:modified>
</cp:coreProperties>
</file>