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70459D" w:rsidR="0070459D" w:rsidP="4BE64593" w:rsidRDefault="0070459D" w14:paraId="29616BB3" w14:textId="0479AD3E">
      <w:pPr>
        <w:pStyle w:val="Caption"/>
        <w:spacing w:after="0" w:line="480" w:lineRule="auto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4BE64593" w:rsidR="4087B6D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Figure 3. </w:t>
      </w:r>
      <w:r w:rsidRPr="4BE64593" w:rsidR="0070459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Practices in Antibiotic Use</w:t>
      </w:r>
    </w:p>
    <w:p w:rsidR="0072350C" w:rsidRDefault="0070459D" w14:paraId="2681DB88" w14:textId="7347ED24">
      <w:r w:rsidRPr="0070459D">
        <w:drawing>
          <wp:inline distT="0" distB="0" distL="0" distR="0" wp14:anchorId="4B4743ED" wp14:editId="76D20CF4">
            <wp:extent cx="6345381" cy="3318164"/>
            <wp:effectExtent l="0" t="0" r="0" b="0"/>
            <wp:docPr id="273402224" name="Picture 1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402224" name="Picture 1" descr="A screenshot of a graph&#10;&#10;AI-generated content may be incorrect."/>
                    <pic:cNvPicPr/>
                  </pic:nvPicPr>
                  <pic:blipFill rotWithShape="1">
                    <a:blip r:embed="rId4"/>
                    <a:srcRect l="2564" t="1447" r="699" b="1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8923" cy="33252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2350C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59D"/>
    <w:rsid w:val="0015115F"/>
    <w:rsid w:val="001655E2"/>
    <w:rsid w:val="00167E19"/>
    <w:rsid w:val="00490BCD"/>
    <w:rsid w:val="004E5AC7"/>
    <w:rsid w:val="0057370F"/>
    <w:rsid w:val="00595A4C"/>
    <w:rsid w:val="00602769"/>
    <w:rsid w:val="0070459D"/>
    <w:rsid w:val="0072350C"/>
    <w:rsid w:val="00751780"/>
    <w:rsid w:val="00924F59"/>
    <w:rsid w:val="0096591E"/>
    <w:rsid w:val="00A13448"/>
    <w:rsid w:val="00B80EE7"/>
    <w:rsid w:val="00BF6825"/>
    <w:rsid w:val="00C01565"/>
    <w:rsid w:val="00C311A9"/>
    <w:rsid w:val="00C52BBA"/>
    <w:rsid w:val="00C82208"/>
    <w:rsid w:val="00CD5240"/>
    <w:rsid w:val="00DB44AA"/>
    <w:rsid w:val="4087B6D8"/>
    <w:rsid w:val="4BE64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5C590DC"/>
  <w15:chartTrackingRefBased/>
  <w15:docId w15:val="{0411013D-01CA-4EEB-A07A-4F4B06B33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459D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59D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45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45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45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45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45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45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45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70459D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70459D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70459D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70459D"/>
    <w:rPr>
      <w:rFonts w:eastAsiaTheme="majorEastAsia" w:cstheme="majorBidi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70459D"/>
    <w:rPr>
      <w:rFonts w:eastAsiaTheme="majorEastAsia" w:cstheme="majorBidi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70459D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70459D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70459D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7045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459D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70459D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45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7045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459D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7045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45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459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459D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70459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459D"/>
    <w:rPr>
      <w:b/>
      <w:bCs/>
      <w:smallCaps/>
      <w:color w:val="2F5496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70459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png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Khanh Mai</dc:creator>
  <keywords/>
  <dc:description/>
  <lastModifiedBy>Dung Nguyen Tan</lastModifiedBy>
  <revision>2</revision>
  <dcterms:created xsi:type="dcterms:W3CDTF">2025-12-08T05:36:00.0000000Z</dcterms:created>
  <dcterms:modified xsi:type="dcterms:W3CDTF">2025-12-08T06:06:51.1176332Z</dcterms:modified>
</coreProperties>
</file>