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F431" w14:textId="747C2041" w:rsidR="00E3228A" w:rsidRPr="00C25987" w:rsidRDefault="00C25987" w:rsidP="00C2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288">
        <w:rPr>
          <w:rFonts w:ascii="Times New Roman" w:hAnsi="Times New Roman" w:cs="Times New Roman"/>
          <w:b/>
          <w:bCs/>
          <w:sz w:val="24"/>
          <w:szCs w:val="24"/>
        </w:rPr>
        <w:t>Table.</w:t>
      </w:r>
      <w:r w:rsidR="00B766A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4A428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1 </w:t>
      </w:r>
      <w:r w:rsidRPr="00AC39F6">
        <w:rPr>
          <w:rFonts w:ascii="Times New Roman" w:hAnsi="Times New Roman" w:cs="Times New Roman"/>
          <w:b/>
          <w:bCs/>
          <w:sz w:val="24"/>
          <w:szCs w:val="24"/>
        </w:rPr>
        <w:t xml:space="preserve">ICD-10 </w:t>
      </w:r>
      <w:r w:rsidR="00BA521F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AC39F6">
        <w:rPr>
          <w:rFonts w:ascii="Times New Roman" w:hAnsi="Times New Roman" w:cs="Times New Roman"/>
          <w:b/>
          <w:bCs/>
          <w:sz w:val="24"/>
          <w:szCs w:val="24"/>
        </w:rPr>
        <w:t xml:space="preserve">odes </w:t>
      </w:r>
      <w:r w:rsidR="00BA521F">
        <w:rPr>
          <w:rFonts w:ascii="Times New Roman" w:hAnsi="Times New Roman" w:cs="Times New Roman" w:hint="eastAsia"/>
          <w:b/>
          <w:bCs/>
          <w:sz w:val="24"/>
          <w:szCs w:val="24"/>
        </w:rPr>
        <w:t>U</w:t>
      </w:r>
      <w:r w:rsidRPr="00AC39F6">
        <w:rPr>
          <w:rFonts w:ascii="Times New Roman" w:hAnsi="Times New Roman" w:cs="Times New Roman"/>
          <w:b/>
          <w:bCs/>
          <w:sz w:val="24"/>
          <w:szCs w:val="24"/>
        </w:rPr>
        <w:t xml:space="preserve">sed to </w:t>
      </w:r>
      <w:r w:rsidR="00BA521F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 w:rsidRPr="00AC39F6">
        <w:rPr>
          <w:rFonts w:ascii="Times New Roman" w:hAnsi="Times New Roman" w:cs="Times New Roman"/>
          <w:b/>
          <w:bCs/>
          <w:sz w:val="24"/>
          <w:szCs w:val="24"/>
        </w:rPr>
        <w:t xml:space="preserve">efine </w:t>
      </w:r>
      <w:r w:rsidR="00BA521F"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 w:rsidRPr="00AC39F6">
        <w:rPr>
          <w:rFonts w:ascii="Times New Roman" w:hAnsi="Times New Roman" w:cs="Times New Roman"/>
          <w:b/>
          <w:bCs/>
          <w:sz w:val="24"/>
          <w:szCs w:val="24"/>
        </w:rPr>
        <w:t xml:space="preserve">aseline </w:t>
      </w:r>
      <w:r w:rsidR="00BA521F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iseases</w:t>
      </w:r>
      <w:r w:rsidRPr="00AC39F6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BA521F">
        <w:rPr>
          <w:rFonts w:ascii="Times New Roman" w:hAnsi="Times New Roman" w:cs="Times New Roman" w:hint="eastAsia"/>
          <w:b/>
          <w:bCs/>
          <w:sz w:val="24"/>
          <w:szCs w:val="24"/>
        </w:rPr>
        <w:t>O</w:t>
      </w:r>
      <w:r w:rsidRPr="00AC39F6">
        <w:rPr>
          <w:rFonts w:ascii="Times New Roman" w:hAnsi="Times New Roman" w:cs="Times New Roman"/>
          <w:b/>
          <w:bCs/>
          <w:sz w:val="24"/>
          <w:szCs w:val="24"/>
        </w:rPr>
        <w:t>utcomes</w:t>
      </w:r>
    </w:p>
    <w:tbl>
      <w:tblPr>
        <w:tblStyle w:val="af2"/>
        <w:tblpPr w:leftFromText="180" w:rightFromText="180" w:vertAnchor="text" w:tblpY="441"/>
        <w:tblOverlap w:val="never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25987" w14:paraId="418A7F88" w14:textId="77777777" w:rsidTr="00BD42A0">
        <w:tc>
          <w:tcPr>
            <w:tcW w:w="4148" w:type="dxa"/>
          </w:tcPr>
          <w:p w14:paraId="7D521AC8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AC39F6">
              <w:rPr>
                <w:rFonts w:ascii="Times New Roman" w:hAnsi="Times New Roman" w:cs="Times New Roman" w:hint="eastAsia"/>
                <w:b/>
                <w:bCs/>
              </w:rPr>
              <w:t>Diseases</w:t>
            </w:r>
            <w:r w:rsidRPr="00AC39F6">
              <w:rPr>
                <w:rFonts w:ascii="Times New Roman" w:hAnsi="Times New Roman" w:cs="Times New Roman"/>
                <w:b/>
                <w:bCs/>
              </w:rPr>
              <w:t xml:space="preserve"> and Outcomes</w:t>
            </w:r>
          </w:p>
        </w:tc>
        <w:tc>
          <w:tcPr>
            <w:tcW w:w="4148" w:type="dxa"/>
          </w:tcPr>
          <w:p w14:paraId="51DA5F65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6B16E5">
              <w:rPr>
                <w:rFonts w:ascii="Times New Roman" w:hAnsi="Times New Roman" w:cs="Times New Roman"/>
                <w:b/>
                <w:bCs/>
              </w:rPr>
              <w:t>ICD-10 Codes</w:t>
            </w:r>
          </w:p>
        </w:tc>
      </w:tr>
      <w:tr w:rsidR="00C25987" w14:paraId="4E9BF955" w14:textId="77777777" w:rsidTr="00BD42A0">
        <w:tc>
          <w:tcPr>
            <w:tcW w:w="4148" w:type="dxa"/>
          </w:tcPr>
          <w:p w14:paraId="794B5613" w14:textId="77777777" w:rsidR="00C25987" w:rsidRPr="006B16E5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6B16E5">
              <w:rPr>
                <w:rFonts w:ascii="Times New Roman" w:hAnsi="Times New Roman" w:cs="Times New Roman"/>
                <w:b/>
                <w:bCs/>
              </w:rPr>
              <w:t>on-</w:t>
            </w:r>
            <w:r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Pr="006B16E5">
              <w:rPr>
                <w:rFonts w:ascii="Times New Roman" w:hAnsi="Times New Roman" w:cs="Times New Roman"/>
                <w:b/>
                <w:bCs/>
              </w:rPr>
              <w:t xml:space="preserve">heumatic </w:t>
            </w: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6B16E5">
              <w:rPr>
                <w:rFonts w:ascii="Times New Roman" w:hAnsi="Times New Roman" w:cs="Times New Roman"/>
                <w:b/>
                <w:bCs/>
              </w:rPr>
              <w:t xml:space="preserve">ortic </w:t>
            </w:r>
            <w:r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Pr="006B16E5">
              <w:rPr>
                <w:rFonts w:ascii="Times New Roman" w:hAnsi="Times New Roman" w:cs="Times New Roman"/>
                <w:b/>
                <w:bCs/>
              </w:rPr>
              <w:t>egurgitation</w:t>
            </w:r>
          </w:p>
        </w:tc>
        <w:tc>
          <w:tcPr>
            <w:tcW w:w="4148" w:type="dxa"/>
          </w:tcPr>
          <w:p w14:paraId="5A3216A7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EC7E7F">
              <w:rPr>
                <w:rFonts w:ascii="Times New Roman" w:hAnsi="Times New Roman" w:cs="Times New Roman" w:hint="eastAsia"/>
                <w:b/>
                <w:bCs/>
              </w:rPr>
              <w:t>I35.1</w:t>
            </w:r>
          </w:p>
        </w:tc>
      </w:tr>
      <w:tr w:rsidR="00C25987" w14:paraId="3EEC4CBB" w14:textId="77777777" w:rsidTr="00BD42A0">
        <w:tc>
          <w:tcPr>
            <w:tcW w:w="4148" w:type="dxa"/>
          </w:tcPr>
          <w:p w14:paraId="50B90499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C0208E">
              <w:rPr>
                <w:rFonts w:ascii="Times New Roman" w:hAnsi="Times New Roman" w:cs="Times New Roman" w:hint="eastAsia"/>
                <w:b/>
                <w:bCs/>
              </w:rPr>
              <w:t xml:space="preserve">Rheumatic mitral valve </w:t>
            </w:r>
            <w:r>
              <w:rPr>
                <w:rFonts w:ascii="Times New Roman" w:hAnsi="Times New Roman" w:cs="Times New Roman" w:hint="eastAsia"/>
                <w:b/>
                <w:bCs/>
              </w:rPr>
              <w:t>diseases</w:t>
            </w:r>
          </w:p>
        </w:tc>
        <w:tc>
          <w:tcPr>
            <w:tcW w:w="4148" w:type="dxa"/>
          </w:tcPr>
          <w:p w14:paraId="64F24FCD" w14:textId="77777777" w:rsidR="00C25987" w:rsidRPr="00E9243A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E9243A">
              <w:rPr>
                <w:rFonts w:ascii="Times New Roman" w:hAnsi="Times New Roman" w:cs="Times New Roman" w:hint="eastAsia"/>
                <w:b/>
                <w:bCs/>
              </w:rPr>
              <w:t>I05.0, I05.1, I05.2, I05.8, I05.9</w:t>
            </w:r>
          </w:p>
        </w:tc>
      </w:tr>
      <w:tr w:rsidR="00C25987" w14:paraId="4E641A3C" w14:textId="77777777" w:rsidTr="00BD42A0">
        <w:tc>
          <w:tcPr>
            <w:tcW w:w="4148" w:type="dxa"/>
          </w:tcPr>
          <w:p w14:paraId="0A4872EF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351AA0">
              <w:rPr>
                <w:rFonts w:ascii="Times New Roman" w:hAnsi="Times New Roman" w:cs="Times New Roman" w:hint="eastAsia"/>
                <w:b/>
                <w:bCs/>
              </w:rPr>
              <w:t xml:space="preserve">Rheumatic </w:t>
            </w:r>
            <w:r>
              <w:rPr>
                <w:rFonts w:ascii="Times New Roman" w:hAnsi="Times New Roman" w:cs="Times New Roman" w:hint="eastAsia"/>
                <w:b/>
                <w:bCs/>
              </w:rPr>
              <w:t>aortic</w:t>
            </w:r>
            <w:r w:rsidRPr="00351AA0">
              <w:rPr>
                <w:rFonts w:ascii="Times New Roman" w:hAnsi="Times New Roman" w:cs="Times New Roman" w:hint="eastAsia"/>
                <w:b/>
                <w:bCs/>
              </w:rPr>
              <w:t xml:space="preserve"> valve diseases</w:t>
            </w:r>
          </w:p>
        </w:tc>
        <w:tc>
          <w:tcPr>
            <w:tcW w:w="4148" w:type="dxa"/>
          </w:tcPr>
          <w:p w14:paraId="186DFBDD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351AA0">
              <w:rPr>
                <w:rFonts w:ascii="Times New Roman" w:hAnsi="Times New Roman" w:cs="Times New Roman" w:hint="eastAsia"/>
                <w:b/>
                <w:bCs/>
              </w:rPr>
              <w:t>I06.0, I06.1, I06.2, I06.8, I06.9</w:t>
            </w:r>
          </w:p>
        </w:tc>
      </w:tr>
      <w:tr w:rsidR="00C25987" w14:paraId="24CD1C6D" w14:textId="77777777" w:rsidTr="00BD42A0">
        <w:tc>
          <w:tcPr>
            <w:tcW w:w="4148" w:type="dxa"/>
          </w:tcPr>
          <w:p w14:paraId="714F5E8A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351AA0">
              <w:rPr>
                <w:rFonts w:ascii="Times New Roman" w:hAnsi="Times New Roman" w:cs="Times New Roman" w:hint="eastAsia"/>
                <w:b/>
                <w:bCs/>
              </w:rPr>
              <w:t>Rheumatic tricuspid valve disease</w:t>
            </w:r>
          </w:p>
        </w:tc>
        <w:tc>
          <w:tcPr>
            <w:tcW w:w="4148" w:type="dxa"/>
          </w:tcPr>
          <w:p w14:paraId="0CEABFCF" w14:textId="77777777" w:rsidR="00C25987" w:rsidRPr="00BA5AD9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BA5AD9">
              <w:rPr>
                <w:rFonts w:ascii="Times New Roman" w:hAnsi="Times New Roman" w:cs="Times New Roman" w:hint="eastAsia"/>
                <w:b/>
                <w:bCs/>
              </w:rPr>
              <w:t>I07.0, I07.1,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BA5AD9">
              <w:rPr>
                <w:rFonts w:ascii="Times New Roman" w:hAnsi="Times New Roman" w:cs="Times New Roman" w:hint="eastAsia"/>
                <w:b/>
                <w:bCs/>
              </w:rPr>
              <w:t xml:space="preserve">I07.2, I07.8, I07.9 </w:t>
            </w:r>
          </w:p>
        </w:tc>
      </w:tr>
      <w:tr w:rsidR="00C25987" w14:paraId="58601015" w14:textId="77777777" w:rsidTr="00BD42A0">
        <w:tc>
          <w:tcPr>
            <w:tcW w:w="4148" w:type="dxa"/>
          </w:tcPr>
          <w:p w14:paraId="6BC84C39" w14:textId="77777777" w:rsidR="00C25987" w:rsidRPr="004269D0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269D0">
              <w:rPr>
                <w:rFonts w:ascii="Times New Roman" w:hAnsi="Times New Roman" w:cs="Times New Roman" w:hint="eastAsia"/>
                <w:b/>
                <w:bCs/>
              </w:rPr>
              <w:t>Rheumatic combined valve disease</w:t>
            </w:r>
          </w:p>
        </w:tc>
        <w:tc>
          <w:tcPr>
            <w:tcW w:w="4148" w:type="dxa"/>
          </w:tcPr>
          <w:p w14:paraId="7E21239C" w14:textId="77777777" w:rsidR="00C25987" w:rsidRPr="00BA5AD9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I08.0, I08.1, I08.2, I08.3, I08.8, I08.9</w:t>
            </w:r>
          </w:p>
        </w:tc>
      </w:tr>
      <w:tr w:rsidR="00C25987" w14:paraId="679A87ED" w14:textId="77777777" w:rsidTr="00BD42A0">
        <w:tc>
          <w:tcPr>
            <w:tcW w:w="4148" w:type="dxa"/>
          </w:tcPr>
          <w:p w14:paraId="7855CB92" w14:textId="77777777" w:rsidR="00C25987" w:rsidRPr="008549BE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8549BE">
              <w:rPr>
                <w:rFonts w:ascii="Times New Roman" w:hAnsi="Times New Roman" w:cs="Times New Roman" w:hint="eastAsia"/>
                <w:b/>
                <w:bCs/>
              </w:rPr>
              <w:t>Other rheumatic heart diseases</w:t>
            </w:r>
          </w:p>
        </w:tc>
        <w:tc>
          <w:tcPr>
            <w:tcW w:w="4148" w:type="dxa"/>
          </w:tcPr>
          <w:p w14:paraId="0E6F86FE" w14:textId="77777777" w:rsidR="00C25987" w:rsidRPr="00B47A96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B47A96">
              <w:rPr>
                <w:rFonts w:ascii="Times New Roman" w:hAnsi="Times New Roman" w:cs="Times New Roman" w:hint="eastAsia"/>
                <w:b/>
                <w:bCs/>
              </w:rPr>
              <w:t>I09.0, I09.1, I09.2, I09.8, I09.9</w:t>
            </w:r>
          </w:p>
        </w:tc>
      </w:tr>
      <w:tr w:rsidR="00C25987" w14:paraId="168C305F" w14:textId="77777777" w:rsidTr="00BD42A0">
        <w:tc>
          <w:tcPr>
            <w:tcW w:w="4148" w:type="dxa"/>
          </w:tcPr>
          <w:p w14:paraId="2E5D7E25" w14:textId="77777777" w:rsidR="00C25987" w:rsidRPr="000F4EA2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0F4EA2">
              <w:rPr>
                <w:rFonts w:ascii="Times New Roman" w:hAnsi="Times New Roman" w:cs="Times New Roman" w:hint="eastAsia"/>
                <w:b/>
                <w:bCs/>
              </w:rPr>
              <w:t>Congenital aortic valve insufficiency</w:t>
            </w:r>
          </w:p>
        </w:tc>
        <w:tc>
          <w:tcPr>
            <w:tcW w:w="4148" w:type="dxa"/>
          </w:tcPr>
          <w:p w14:paraId="53BD0C42" w14:textId="77777777" w:rsidR="00C25987" w:rsidRPr="000F4EA2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0F4EA2">
              <w:rPr>
                <w:rFonts w:ascii="Times New Roman" w:hAnsi="Times New Roman" w:cs="Times New Roman" w:hint="eastAsia"/>
                <w:b/>
                <w:bCs/>
              </w:rPr>
              <w:t>Q23.1</w:t>
            </w:r>
          </w:p>
        </w:tc>
      </w:tr>
      <w:tr w:rsidR="00C25987" w14:paraId="2F1251B7" w14:textId="77777777" w:rsidTr="00BD42A0">
        <w:tc>
          <w:tcPr>
            <w:tcW w:w="4148" w:type="dxa"/>
          </w:tcPr>
          <w:p w14:paraId="1B2871AC" w14:textId="77777777" w:rsidR="00C25987" w:rsidRPr="009B401F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9B401F">
              <w:rPr>
                <w:rFonts w:ascii="Times New Roman" w:hAnsi="Times New Roman" w:cs="Times New Roman" w:hint="eastAsia"/>
                <w:b/>
                <w:bCs/>
              </w:rPr>
              <w:t xml:space="preserve">Aortic </w:t>
            </w:r>
            <w:r>
              <w:rPr>
                <w:rFonts w:ascii="Times New Roman" w:hAnsi="Times New Roman" w:cs="Times New Roman" w:hint="eastAsia"/>
                <w:b/>
                <w:bCs/>
              </w:rPr>
              <w:t>d</w:t>
            </w:r>
            <w:r w:rsidRPr="009B401F">
              <w:rPr>
                <w:rFonts w:ascii="Times New Roman" w:hAnsi="Times New Roman" w:cs="Times New Roman" w:hint="eastAsia"/>
                <w:b/>
                <w:bCs/>
              </w:rPr>
              <w:t>issection</w:t>
            </w:r>
          </w:p>
        </w:tc>
        <w:tc>
          <w:tcPr>
            <w:tcW w:w="4148" w:type="dxa"/>
          </w:tcPr>
          <w:p w14:paraId="799DA00F" w14:textId="77777777" w:rsidR="00C25987" w:rsidRPr="000F4EA2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I71.0</w:t>
            </w:r>
          </w:p>
        </w:tc>
      </w:tr>
      <w:tr w:rsidR="00C25987" w14:paraId="4FBCB60A" w14:textId="77777777" w:rsidTr="00BD42A0">
        <w:tc>
          <w:tcPr>
            <w:tcW w:w="4148" w:type="dxa"/>
          </w:tcPr>
          <w:p w14:paraId="6CD5B378" w14:textId="77777777" w:rsidR="00C25987" w:rsidRPr="009B401F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C609B7">
              <w:rPr>
                <w:rFonts w:ascii="Times New Roman" w:hAnsi="Times New Roman" w:cs="Times New Roman" w:hint="eastAsia"/>
                <w:b/>
                <w:bCs/>
              </w:rPr>
              <w:t xml:space="preserve">Infective </w:t>
            </w:r>
            <w:r>
              <w:rPr>
                <w:rFonts w:ascii="Times New Roman" w:hAnsi="Times New Roman" w:cs="Times New Roman" w:hint="eastAsia"/>
                <w:b/>
                <w:bCs/>
              </w:rPr>
              <w:t>e</w:t>
            </w:r>
            <w:r w:rsidRPr="00C609B7">
              <w:rPr>
                <w:rFonts w:ascii="Times New Roman" w:hAnsi="Times New Roman" w:cs="Times New Roman" w:hint="eastAsia"/>
                <w:b/>
                <w:bCs/>
              </w:rPr>
              <w:t>ndocarditis</w:t>
            </w:r>
          </w:p>
        </w:tc>
        <w:tc>
          <w:tcPr>
            <w:tcW w:w="4148" w:type="dxa"/>
          </w:tcPr>
          <w:p w14:paraId="5D52E233" w14:textId="77777777" w:rsidR="00C25987" w:rsidRPr="00C609B7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C609B7">
              <w:rPr>
                <w:rFonts w:ascii="Times New Roman" w:hAnsi="Times New Roman" w:cs="Times New Roman" w:hint="eastAsia"/>
                <w:b/>
                <w:bCs/>
              </w:rPr>
              <w:t>I33.0</w:t>
            </w:r>
          </w:p>
        </w:tc>
      </w:tr>
      <w:tr w:rsidR="00C25987" w14:paraId="536BB5BB" w14:textId="77777777" w:rsidTr="00BD42A0">
        <w:tc>
          <w:tcPr>
            <w:tcW w:w="4148" w:type="dxa"/>
          </w:tcPr>
          <w:p w14:paraId="15A06C9C" w14:textId="77777777" w:rsidR="00C25987" w:rsidRPr="00B510D1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B510D1">
              <w:rPr>
                <w:rFonts w:ascii="Times New Roman" w:hAnsi="Times New Roman" w:cs="Times New Roman" w:hint="eastAsia"/>
                <w:b/>
                <w:bCs/>
              </w:rPr>
              <w:t xml:space="preserve">cute </w:t>
            </w:r>
            <w:r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B510D1">
              <w:rPr>
                <w:rFonts w:ascii="Times New Roman" w:hAnsi="Times New Roman" w:cs="Times New Roman" w:hint="eastAsia"/>
                <w:b/>
                <w:bCs/>
              </w:rPr>
              <w:t xml:space="preserve">yocardial </w:t>
            </w:r>
            <w:r>
              <w:rPr>
                <w:rFonts w:ascii="Times New Roman" w:hAnsi="Times New Roman" w:cs="Times New Roman" w:hint="eastAsia"/>
                <w:b/>
                <w:bCs/>
              </w:rPr>
              <w:t>i</w:t>
            </w:r>
            <w:r w:rsidRPr="00B510D1">
              <w:rPr>
                <w:rFonts w:ascii="Times New Roman" w:hAnsi="Times New Roman" w:cs="Times New Roman" w:hint="eastAsia"/>
                <w:b/>
                <w:bCs/>
              </w:rPr>
              <w:t>nfarction</w:t>
            </w:r>
          </w:p>
        </w:tc>
        <w:tc>
          <w:tcPr>
            <w:tcW w:w="4148" w:type="dxa"/>
          </w:tcPr>
          <w:p w14:paraId="46736162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B510D1">
              <w:rPr>
                <w:rFonts w:ascii="Times New Roman" w:hAnsi="Times New Roman" w:cs="Times New Roman" w:hint="eastAsia"/>
                <w:b/>
                <w:bCs/>
              </w:rPr>
              <w:t>I21.0</w:t>
            </w:r>
          </w:p>
        </w:tc>
      </w:tr>
      <w:tr w:rsidR="00C25987" w14:paraId="25F98698" w14:textId="77777777" w:rsidTr="00BD42A0">
        <w:tc>
          <w:tcPr>
            <w:tcW w:w="4148" w:type="dxa"/>
          </w:tcPr>
          <w:p w14:paraId="6627AB8F" w14:textId="77777777" w:rsidR="00C25987" w:rsidRPr="00A233D6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A233D6">
              <w:rPr>
                <w:rFonts w:ascii="Times New Roman" w:hAnsi="Times New Roman" w:cs="Times New Roman" w:hint="eastAsia"/>
                <w:b/>
                <w:bCs/>
              </w:rPr>
              <w:t>Type I Diabetes</w:t>
            </w:r>
          </w:p>
        </w:tc>
        <w:tc>
          <w:tcPr>
            <w:tcW w:w="4148" w:type="dxa"/>
          </w:tcPr>
          <w:p w14:paraId="1AED8AFB" w14:textId="77777777" w:rsidR="00C25987" w:rsidRPr="00A233D6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A233D6">
              <w:rPr>
                <w:rFonts w:ascii="Times New Roman" w:hAnsi="Times New Roman" w:cs="Times New Roman" w:hint="eastAsia"/>
                <w:b/>
                <w:bCs/>
              </w:rPr>
              <w:t>E10.0, E10.1, E10.2, E10.3, E10.4, E10.5, E10.6,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E10.7, E10.8, E10.9</w:t>
            </w:r>
          </w:p>
        </w:tc>
      </w:tr>
      <w:tr w:rsidR="00C25987" w14:paraId="5036D6E9" w14:textId="77777777" w:rsidTr="00BD42A0">
        <w:tc>
          <w:tcPr>
            <w:tcW w:w="4148" w:type="dxa"/>
          </w:tcPr>
          <w:p w14:paraId="70AD2CAA" w14:textId="77777777" w:rsidR="00C25987" w:rsidRPr="00A233D6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A233D6">
              <w:rPr>
                <w:rFonts w:ascii="Times New Roman" w:hAnsi="Times New Roman" w:cs="Times New Roman" w:hint="eastAsia"/>
                <w:b/>
                <w:bCs/>
              </w:rPr>
              <w:t xml:space="preserve">Type </w:t>
            </w:r>
            <w:r>
              <w:rPr>
                <w:rFonts w:ascii="Times New Roman" w:hAnsi="Times New Roman" w:cs="Times New Roman" w:hint="eastAsia"/>
                <w:b/>
                <w:bCs/>
              </w:rPr>
              <w:t>II</w:t>
            </w:r>
            <w:r w:rsidRPr="00A233D6">
              <w:rPr>
                <w:rFonts w:ascii="Times New Roman" w:hAnsi="Times New Roman" w:cs="Times New Roman" w:hint="eastAsia"/>
                <w:b/>
                <w:bCs/>
              </w:rPr>
              <w:t xml:space="preserve"> Diabetes</w:t>
            </w:r>
          </w:p>
        </w:tc>
        <w:tc>
          <w:tcPr>
            <w:tcW w:w="4148" w:type="dxa"/>
          </w:tcPr>
          <w:p w14:paraId="3E975F7B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B75C8F">
              <w:rPr>
                <w:rFonts w:ascii="Times New Roman" w:hAnsi="Times New Roman" w:cs="Times New Roman" w:hint="eastAsia"/>
                <w:b/>
                <w:bCs/>
              </w:rPr>
              <w:t>E1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B75C8F">
              <w:rPr>
                <w:rFonts w:ascii="Times New Roman" w:hAnsi="Times New Roman" w:cs="Times New Roman" w:hint="eastAsia"/>
                <w:b/>
                <w:bCs/>
              </w:rPr>
              <w:t>.0,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B75C8F">
              <w:rPr>
                <w:rFonts w:ascii="Times New Roman" w:hAnsi="Times New Roman" w:cs="Times New Roman" w:hint="eastAsia"/>
                <w:b/>
                <w:bCs/>
              </w:rPr>
              <w:t>.1,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B75C8F">
              <w:rPr>
                <w:rFonts w:ascii="Times New Roman" w:hAnsi="Times New Roman" w:cs="Times New Roman" w:hint="eastAsia"/>
                <w:b/>
                <w:bCs/>
              </w:rPr>
              <w:t>.2,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B75C8F">
              <w:rPr>
                <w:rFonts w:ascii="Times New Roman" w:hAnsi="Times New Roman" w:cs="Times New Roman" w:hint="eastAsia"/>
                <w:b/>
                <w:bCs/>
              </w:rPr>
              <w:t>.3,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B75C8F">
              <w:rPr>
                <w:rFonts w:ascii="Times New Roman" w:hAnsi="Times New Roman" w:cs="Times New Roman" w:hint="eastAsia"/>
                <w:b/>
                <w:bCs/>
              </w:rPr>
              <w:t>.4,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B75C8F">
              <w:rPr>
                <w:rFonts w:ascii="Times New Roman" w:hAnsi="Times New Roman" w:cs="Times New Roman" w:hint="eastAsia"/>
                <w:b/>
                <w:bCs/>
              </w:rPr>
              <w:t>.5,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1.</w:t>
            </w:r>
            <w:r w:rsidRPr="00B75C8F">
              <w:rPr>
                <w:rFonts w:ascii="Times New Roman" w:hAnsi="Times New Roman" w:cs="Times New Roman" w:hint="eastAsia"/>
                <w:b/>
                <w:bCs/>
              </w:rPr>
              <w:t>6, E1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B75C8F">
              <w:rPr>
                <w:rFonts w:ascii="Times New Roman" w:hAnsi="Times New Roman" w:cs="Times New Roman" w:hint="eastAsia"/>
                <w:b/>
                <w:bCs/>
              </w:rPr>
              <w:t>.7,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B75C8F">
              <w:rPr>
                <w:rFonts w:ascii="Times New Roman" w:hAnsi="Times New Roman" w:cs="Times New Roman" w:hint="eastAsia"/>
                <w:b/>
                <w:bCs/>
              </w:rPr>
              <w:t>.8,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B75C8F">
              <w:rPr>
                <w:rFonts w:ascii="Times New Roman" w:hAnsi="Times New Roman" w:cs="Times New Roman" w:hint="eastAsia"/>
                <w:b/>
                <w:bCs/>
              </w:rPr>
              <w:t>.9</w:t>
            </w:r>
          </w:p>
        </w:tc>
      </w:tr>
      <w:tr w:rsidR="00C25987" w14:paraId="3301840A" w14:textId="77777777" w:rsidTr="00BD42A0">
        <w:tc>
          <w:tcPr>
            <w:tcW w:w="4148" w:type="dxa"/>
          </w:tcPr>
          <w:p w14:paraId="62DF91B1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805538">
              <w:rPr>
                <w:rFonts w:ascii="Times New Roman" w:hAnsi="Times New Roman" w:cs="Times New Roman" w:hint="eastAsia"/>
                <w:b/>
                <w:bCs/>
              </w:rPr>
              <w:t>Complications of diabetes</w:t>
            </w:r>
          </w:p>
        </w:tc>
        <w:tc>
          <w:tcPr>
            <w:tcW w:w="4148" w:type="dxa"/>
          </w:tcPr>
          <w:p w14:paraId="35E52677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805538">
              <w:rPr>
                <w:rFonts w:ascii="Times New Roman" w:hAnsi="Times New Roman" w:cs="Times New Roman" w:hint="eastAsia"/>
                <w:b/>
                <w:bCs/>
              </w:rPr>
              <w:t>E1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.0,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.1,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.2,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.3,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.4,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.5,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.6,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.7,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.8,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.9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, 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E1</w:t>
            </w:r>
            <w:r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.0,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.1,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.2,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.3,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.4,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.5,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.6,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.7,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.8, E1</w:t>
            </w:r>
            <w:r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805538">
              <w:rPr>
                <w:rFonts w:ascii="Times New Roman" w:hAnsi="Times New Roman" w:cs="Times New Roman" w:hint="eastAsia"/>
                <w:b/>
                <w:bCs/>
              </w:rPr>
              <w:t>.9</w:t>
            </w:r>
          </w:p>
        </w:tc>
      </w:tr>
      <w:tr w:rsidR="00C25987" w14:paraId="1F79DFD0" w14:textId="77777777" w:rsidTr="00BD42A0">
        <w:tc>
          <w:tcPr>
            <w:tcW w:w="4148" w:type="dxa"/>
          </w:tcPr>
          <w:p w14:paraId="5C33412F" w14:textId="77777777" w:rsidR="00C25987" w:rsidRPr="00805538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Coronary </w:t>
            </w:r>
            <w:bookmarkStart w:id="0" w:name="_Hlk211264882"/>
            <w:r w:rsidRPr="006C2C2B">
              <w:rPr>
                <w:rFonts w:ascii="Times New Roman" w:hAnsi="Times New Roman" w:cs="Times New Roman"/>
                <w:b/>
                <w:bCs/>
              </w:rPr>
              <w:t>atherosclerotic heart disease</w:t>
            </w:r>
            <w:bookmarkEnd w:id="0"/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</w:tc>
        <w:tc>
          <w:tcPr>
            <w:tcW w:w="4148" w:type="dxa"/>
          </w:tcPr>
          <w:p w14:paraId="355881D7" w14:textId="77777777" w:rsidR="00C25987" w:rsidRPr="00805538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I20.0, I20.1, I20.8, I20.9, I21.0, I21.1, I21.2, I21.3, I21.4, I21.9, I22.0, I22.1, I22.8, I22.9, I24.0, I24.1, I24.8, I24.9, I25.0, I25.1, I25.2, I25.3, I25.4, I25.5, I25.6, I25.8, I25.9</w:t>
            </w:r>
          </w:p>
        </w:tc>
      </w:tr>
      <w:tr w:rsidR="00C25987" w14:paraId="657AAD5E" w14:textId="77777777" w:rsidTr="00BD42A0">
        <w:tc>
          <w:tcPr>
            <w:tcW w:w="4148" w:type="dxa"/>
          </w:tcPr>
          <w:p w14:paraId="218BE5B6" w14:textId="77777777" w:rsidR="00C25987" w:rsidRDefault="00C25987" w:rsidP="00BD42A0">
            <w:pPr>
              <w:rPr>
                <w:rFonts w:ascii="Times New Roman" w:hAnsi="Times New Roman" w:cs="Times New Roman"/>
              </w:rPr>
            </w:pPr>
            <w:r w:rsidRPr="0087180E">
              <w:rPr>
                <w:rFonts w:ascii="Times New Roman" w:hAnsi="Times New Roman" w:cs="Times New Roman" w:hint="eastAsia"/>
                <w:b/>
                <w:bCs/>
              </w:rPr>
              <w:t>Heart Failure</w:t>
            </w:r>
          </w:p>
        </w:tc>
        <w:tc>
          <w:tcPr>
            <w:tcW w:w="4148" w:type="dxa"/>
          </w:tcPr>
          <w:p w14:paraId="0EF844F9" w14:textId="77777777" w:rsidR="00C25987" w:rsidRPr="0016252B" w:rsidRDefault="00C25987" w:rsidP="00BD42A0">
            <w:pPr>
              <w:rPr>
                <w:rFonts w:ascii="Times New Roman" w:hAnsi="Times New Roman" w:cs="Times New Roman"/>
              </w:rPr>
            </w:pPr>
            <w:r w:rsidRPr="0016252B">
              <w:rPr>
                <w:rFonts w:ascii="Times New Roman" w:hAnsi="Times New Roman" w:cs="Times New Roman" w:hint="eastAsia"/>
                <w:b/>
                <w:bCs/>
              </w:rPr>
              <w:t>I50.0</w:t>
            </w:r>
          </w:p>
        </w:tc>
      </w:tr>
      <w:tr w:rsidR="00C25987" w14:paraId="422AE775" w14:textId="77777777" w:rsidTr="00BD42A0">
        <w:tc>
          <w:tcPr>
            <w:tcW w:w="4148" w:type="dxa"/>
          </w:tcPr>
          <w:p w14:paraId="2E59CFBB" w14:textId="77777777" w:rsidR="00C25987" w:rsidRPr="0087180E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345F94">
              <w:rPr>
                <w:rFonts w:ascii="Times New Roman" w:hAnsi="Times New Roman" w:cs="Times New Roman" w:hint="eastAsia"/>
                <w:b/>
                <w:bCs/>
              </w:rPr>
              <w:t>Respiratory infectious diseases</w:t>
            </w:r>
          </w:p>
        </w:tc>
        <w:tc>
          <w:tcPr>
            <w:tcW w:w="4148" w:type="dxa"/>
          </w:tcPr>
          <w:p w14:paraId="468317F1" w14:textId="77777777" w:rsidR="00C25987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J12.0, J12.1, J12.2, J12.8, J12.9, J13.0, J14.0, J15.0, J15.1, J15.2, J15.3, J15.4, J15.5, J15.6,</w:t>
            </w:r>
          </w:p>
          <w:p w14:paraId="2E3A5EAE" w14:textId="77777777" w:rsidR="00C25987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J15.7, J15.8, J15.9, J16.0, J16.8, J18.0, J18.1, J18.2, J18.8, J18.9, J20.0, J20.1, J20.2, J20.3, J20.4, J20.5, J20.6, J20.7, J20.8, J20.9, J21.0, J21.8, J21.9, J98.4, U07.1, J00.0, J01.0, J01.1, J01.2, J01.3, J01.4, J01.8, J01.9, J02.0, J02.8, J02.9, J03.0, J03.8, J03.9, J04.0, J04.1, J04.2, J05.0, J05.1, J06.0, J06.8, J06.9, J41.0, </w:t>
            </w:r>
          </w:p>
          <w:p w14:paraId="104F02CB" w14:textId="77777777" w:rsidR="00C25987" w:rsidRPr="0016252B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J41.1, J41.8, J42.0 </w:t>
            </w:r>
          </w:p>
        </w:tc>
      </w:tr>
      <w:tr w:rsidR="00C25987" w14:paraId="4356883E" w14:textId="77777777" w:rsidTr="00BD42A0">
        <w:tc>
          <w:tcPr>
            <w:tcW w:w="4148" w:type="dxa"/>
          </w:tcPr>
          <w:p w14:paraId="02FE58D0" w14:textId="77777777" w:rsidR="00C25987" w:rsidRPr="0087180E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937921">
              <w:rPr>
                <w:rFonts w:ascii="Times New Roman" w:hAnsi="Times New Roman" w:cs="Times New Roman" w:hint="eastAsia"/>
                <w:b/>
                <w:bCs/>
              </w:rPr>
              <w:t xml:space="preserve">Urinary </w:t>
            </w:r>
            <w:r>
              <w:rPr>
                <w:rFonts w:ascii="Times New Roman" w:hAnsi="Times New Roman" w:cs="Times New Roman" w:hint="eastAsia"/>
                <w:b/>
                <w:bCs/>
              </w:rPr>
              <w:t>system</w:t>
            </w:r>
            <w:r w:rsidRPr="00937921">
              <w:rPr>
                <w:rFonts w:ascii="Times New Roman" w:hAnsi="Times New Roman" w:cs="Times New Roman" w:hint="eastAsia"/>
                <w:b/>
                <w:bCs/>
              </w:rPr>
              <w:t xml:space="preserve"> infecti</w:t>
            </w:r>
            <w:r>
              <w:rPr>
                <w:rFonts w:ascii="Times New Roman" w:hAnsi="Times New Roman" w:cs="Times New Roman" w:hint="eastAsia"/>
                <w:b/>
                <w:bCs/>
              </w:rPr>
              <w:t>ous</w:t>
            </w:r>
            <w:r w:rsidRPr="00937921">
              <w:rPr>
                <w:rFonts w:ascii="Times New Roman" w:hAnsi="Times New Roman" w:cs="Times New Roman" w:hint="eastAsia"/>
                <w:b/>
                <w:bCs/>
              </w:rPr>
              <w:t xml:space="preserve"> diseases</w:t>
            </w:r>
          </w:p>
        </w:tc>
        <w:tc>
          <w:tcPr>
            <w:tcW w:w="4148" w:type="dxa"/>
          </w:tcPr>
          <w:p w14:paraId="72A1C6DA" w14:textId="77777777" w:rsidR="00C25987" w:rsidRPr="0016252B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N10.0, N11.0, N11.1, N11.8, N11.9, N12.0, N13.0, N13.1, N13.2, N13.3, N13.4, N13.5, N13.6, N13.7, N13.8, N13.9, N14.0, N14.1, N14.2, N14.3, N14.4, N15.0, N15.1, N15.8, N15.9, N30.0, N30.1, N30.2, N30.3, N30.4, N30.8, N30.9, N34.0, N34.1, N34.2, N34.3, N39.0</w:t>
            </w:r>
          </w:p>
        </w:tc>
      </w:tr>
      <w:tr w:rsidR="00C25987" w14:paraId="3F3B927C" w14:textId="77777777" w:rsidTr="00BD42A0">
        <w:tc>
          <w:tcPr>
            <w:tcW w:w="4148" w:type="dxa"/>
          </w:tcPr>
          <w:p w14:paraId="69B5846B" w14:textId="77777777" w:rsidR="00C25987" w:rsidRPr="0087180E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E43F57">
              <w:rPr>
                <w:rFonts w:ascii="Times New Roman" w:hAnsi="Times New Roman" w:cs="Times New Roman" w:hint="eastAsia"/>
                <w:b/>
                <w:bCs/>
              </w:rPr>
              <w:lastRenderedPageBreak/>
              <w:t>Digestive system infecti</w:t>
            </w:r>
            <w:r>
              <w:rPr>
                <w:rFonts w:ascii="Times New Roman" w:hAnsi="Times New Roman" w:cs="Times New Roman" w:hint="eastAsia"/>
                <w:b/>
                <w:bCs/>
              </w:rPr>
              <w:t>ous diseases</w:t>
            </w:r>
          </w:p>
        </w:tc>
        <w:tc>
          <w:tcPr>
            <w:tcW w:w="4148" w:type="dxa"/>
          </w:tcPr>
          <w:p w14:paraId="73A5EB2A" w14:textId="77777777" w:rsidR="00C25987" w:rsidRPr="0016252B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K12.0, K12.1, K12.2, K20.0, A04.0, A04.1, A04.2, A04.3, A04.4, A04.5, A04.6, A04.7, A04.8, A04.9. A07.0, A07.1, A07.2, A07.3, A07.8, A07.9, A08.0, A08.1, A08.2, A08.3, A08.4, A08.5, A09.0, A09.9, K35.0, K35.1, K35.9, K65.0, K65.8, K65.9, K75.0, K75.1, K75.2, K75.3 , K75.4, K75.8, K75.9, K81.0, K81.1, K81.8, K81.9, K83.0, K57.3, K63.8</w:t>
            </w:r>
          </w:p>
        </w:tc>
      </w:tr>
      <w:tr w:rsidR="00C25987" w14:paraId="05A7E910" w14:textId="77777777" w:rsidTr="00BD42A0">
        <w:tc>
          <w:tcPr>
            <w:tcW w:w="4148" w:type="dxa"/>
          </w:tcPr>
          <w:p w14:paraId="6B6F6BFF" w14:textId="77777777" w:rsidR="00C25987" w:rsidRPr="0087180E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747EA">
              <w:rPr>
                <w:rFonts w:ascii="Times New Roman" w:hAnsi="Times New Roman" w:cs="Times New Roman" w:hint="eastAsia"/>
                <w:b/>
                <w:bCs/>
              </w:rPr>
              <w:t xml:space="preserve">Neurological </w:t>
            </w:r>
            <w:r w:rsidRPr="00E43F57">
              <w:rPr>
                <w:rFonts w:ascii="Times New Roman" w:hAnsi="Times New Roman" w:cs="Times New Roman" w:hint="eastAsia"/>
                <w:b/>
                <w:bCs/>
              </w:rPr>
              <w:t>infecti</w:t>
            </w:r>
            <w:r>
              <w:rPr>
                <w:rFonts w:ascii="Times New Roman" w:hAnsi="Times New Roman" w:cs="Times New Roman" w:hint="eastAsia"/>
                <w:b/>
                <w:bCs/>
              </w:rPr>
              <w:t>ous diseases</w:t>
            </w:r>
          </w:p>
        </w:tc>
        <w:tc>
          <w:tcPr>
            <w:tcW w:w="4148" w:type="dxa"/>
          </w:tcPr>
          <w:p w14:paraId="2C8F0462" w14:textId="77777777" w:rsidR="00C25987" w:rsidRPr="0016252B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G00.0, G00.1, G00.2, G00.3, G00.8, G00.9, G03.0, G03.1, G03.2, G03.8, G03.9, G04.0, G04.1, G04.2, G04.8, G04.9, G06.0, G06.1, G06.2, G08.0, B94.1, A85.0, A85.1, A85.2, A85.8</w:t>
            </w:r>
          </w:p>
        </w:tc>
      </w:tr>
      <w:tr w:rsidR="00C25987" w14:paraId="492DDA96" w14:textId="77777777" w:rsidTr="00BD42A0">
        <w:tc>
          <w:tcPr>
            <w:tcW w:w="4148" w:type="dxa"/>
          </w:tcPr>
          <w:p w14:paraId="15A4CCE7" w14:textId="77777777" w:rsidR="00C25987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H</w:t>
            </w:r>
            <w:r w:rsidRPr="00CE0C25">
              <w:rPr>
                <w:rFonts w:ascii="Times New Roman" w:hAnsi="Times New Roman" w:cs="Times New Roman" w:hint="eastAsia"/>
                <w:b/>
                <w:bCs/>
              </w:rPr>
              <w:t>emato</w:t>
            </w:r>
            <w:r>
              <w:rPr>
                <w:rFonts w:ascii="Times New Roman" w:hAnsi="Times New Roman" w:cs="Times New Roman" w:hint="eastAsia"/>
                <w:b/>
                <w:bCs/>
              </w:rPr>
              <w:t>logical diseases</w:t>
            </w:r>
          </w:p>
          <w:p w14:paraId="6E557555" w14:textId="77777777" w:rsidR="00C25987" w:rsidRPr="0087180E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8" w:type="dxa"/>
          </w:tcPr>
          <w:p w14:paraId="5F833FA7" w14:textId="77777777" w:rsidR="00C25987" w:rsidRPr="0016252B" w:rsidRDefault="00C25987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D50.0, D50.1, D50.8, D50.9, D51.0, D51.1, D51.2, D51.3, D51.8, D51.9, D52.0, D52.1, D52.8, D52.9, D53.0, D53.1, D53.2, D53.8, D53.9, D55.0, D55.1, D55.2, D55.3, D55.8, D55.9, D56.0, D56.1, D56.2, D56.3, D56.4, D56.8, D56.9, D57.0, D57.1, D57.2, D57.3, D57.8, D58.0, D58.1, D58.2, D58.8, D58.9, D59.0, D59.1, D59.2, D59.3, D59.4, D59.5, D59.6, D59.8, D59.9, D60.0, D60.1, D60.8, D60.9, D61.0, D61.1, D61.2, D61.3, D61.8, D61.9, D62.0, D64.0, D64.1, D64.2, D64.3, D64.4, D64.8, D64.9, D65.0, D66.0, D67.0, D68.0, D68.1, D68.2, D68.3, D68.4, D68.5, D68.6, D68.8, D68.9, D69.0, D69.1, D69.2, D69.3, D69.4, D69.5, D69.6, D69.8, D69.9, D70.0, D71.0, D72.0, D72.1, D72.8, D72.9, D73.0, D73.1, D73.2, D73.3, D73.4, D73.5, D73.8, D74.0, D74.8, D74.9, D75.0, D75.1, D75.2, D75.8, D75.9, D76.0, D76.1, D76.2, D76.3, D45.0, D46.0, D46.1, D46.2, D46.3, D46.4, D46.7, D46.9, D47.0, D47.1, D47.2, D47.3, D47.7, D47.9, C81.0, C81.2, C81.3, C81.7, C81.9, C82.0, C82.1, C82.2, C82.7, C82.9, C83.0, C83.1, C83.2, C83.3, C83.4, C83.5, C83.6, C83.7, C83.8, C83.9, C84.0, C84.1, C84.2, C84.3, C84.4, C84.5, C85.0, C85.1, C85.7, C85.9, C90.0, C91.0, C91.1, C91.2, C91.3, C91.4, C91.5, C91.7, C91.9, C92.0, C92.1, C92.3, C92.4, C92.5, C92.7, C92.9, C93.0, C93.1, C93.2, C93.7, C93.9, C94.0, C94.1, C94.2, C94.2, C94.3, C94.4, </w:t>
            </w: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C94.5, C94.7, C95.0, C95.1, C95.2, C95.7, C95.9</w:t>
            </w:r>
          </w:p>
        </w:tc>
      </w:tr>
    </w:tbl>
    <w:p w14:paraId="3CFE9787" w14:textId="77777777" w:rsidR="00C25987" w:rsidRDefault="00C25987">
      <w:pPr>
        <w:rPr>
          <w:rFonts w:hint="eastAsia"/>
        </w:rPr>
      </w:pPr>
    </w:p>
    <w:p w14:paraId="38C61BAB" w14:textId="77777777" w:rsidR="00C25987" w:rsidRDefault="00C25987">
      <w:pPr>
        <w:rPr>
          <w:rFonts w:hint="eastAsia"/>
        </w:rPr>
      </w:pPr>
    </w:p>
    <w:p w14:paraId="25F8556F" w14:textId="77777777" w:rsidR="00C25987" w:rsidRDefault="00C25987">
      <w:pPr>
        <w:rPr>
          <w:rFonts w:hint="eastAsia"/>
        </w:rPr>
      </w:pPr>
    </w:p>
    <w:p w14:paraId="5F2525D1" w14:textId="77777777" w:rsidR="00C25987" w:rsidRDefault="00C25987">
      <w:pPr>
        <w:rPr>
          <w:rFonts w:hint="eastAsia"/>
        </w:rPr>
      </w:pPr>
    </w:p>
    <w:p w14:paraId="73A7DB58" w14:textId="0E96FCAF" w:rsidR="00C25987" w:rsidRDefault="00C25987" w:rsidP="00C2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C17">
        <w:rPr>
          <w:rFonts w:ascii="Times New Roman" w:hAnsi="Times New Roman" w:cs="Times New Roman"/>
          <w:b/>
          <w:bCs/>
          <w:sz w:val="24"/>
          <w:szCs w:val="24"/>
        </w:rPr>
        <w:t>Table.</w:t>
      </w:r>
      <w:r w:rsidR="00B766A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E95C17">
        <w:rPr>
          <w:rFonts w:ascii="Times New Roman" w:hAnsi="Times New Roman" w:cs="Times New Roman" w:hint="eastAsia"/>
          <w:b/>
          <w:bCs/>
          <w:sz w:val="24"/>
          <w:szCs w:val="24"/>
        </w:rPr>
        <w:t>S2</w:t>
      </w:r>
      <w:r w:rsidRPr="00E95C17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BE3E0A">
        <w:rPr>
          <w:rFonts w:ascii="Times New Roman" w:hAnsi="Times New Roman" w:cs="Times New Roman" w:hint="eastAsia"/>
          <w:b/>
          <w:bCs/>
          <w:sz w:val="24"/>
          <w:szCs w:val="24"/>
        </w:rPr>
        <w:t>N</w:t>
      </w:r>
      <w:r w:rsidRPr="00E95C17">
        <w:rPr>
          <w:rFonts w:ascii="Times New Roman" w:hAnsi="Times New Roman" w:cs="Times New Roman"/>
          <w:b/>
          <w:bCs/>
          <w:sz w:val="24"/>
          <w:szCs w:val="24"/>
        </w:rPr>
        <w:t>umbers (</w:t>
      </w:r>
      <w:r w:rsidR="00BE3E0A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Pr="00E95C17">
        <w:rPr>
          <w:rFonts w:ascii="Times New Roman" w:hAnsi="Times New Roman" w:cs="Times New Roman"/>
          <w:b/>
          <w:bCs/>
          <w:sz w:val="24"/>
          <w:szCs w:val="24"/>
        </w:rPr>
        <w:t xml:space="preserve">ercentages) of </w:t>
      </w:r>
      <w:r w:rsidR="00BE3E0A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Pr="00E95C17">
        <w:rPr>
          <w:rFonts w:ascii="Times New Roman" w:hAnsi="Times New Roman" w:cs="Times New Roman"/>
          <w:b/>
          <w:bCs/>
          <w:sz w:val="24"/>
          <w:szCs w:val="24"/>
        </w:rPr>
        <w:t xml:space="preserve">articipants with </w:t>
      </w:r>
      <w:r w:rsidR="00BE3E0A"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 w:rsidRPr="00E95C17">
        <w:rPr>
          <w:rFonts w:ascii="Times New Roman" w:hAnsi="Times New Roman" w:cs="Times New Roman"/>
          <w:b/>
          <w:bCs/>
          <w:sz w:val="24"/>
          <w:szCs w:val="24"/>
        </w:rPr>
        <w:t xml:space="preserve">issing </w:t>
      </w:r>
      <w:r w:rsidR="00BE3E0A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E95C17">
        <w:rPr>
          <w:rFonts w:ascii="Times New Roman" w:hAnsi="Times New Roman" w:cs="Times New Roman"/>
          <w:b/>
          <w:bCs/>
          <w:sz w:val="24"/>
          <w:szCs w:val="24"/>
        </w:rPr>
        <w:t>ovariates</w:t>
      </w:r>
    </w:p>
    <w:p w14:paraId="3CE3EEA5" w14:textId="77777777" w:rsidR="00C25987" w:rsidRDefault="00C25987" w:rsidP="00C2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25987" w:rsidRPr="002C191F" w14:paraId="71024424" w14:textId="77777777" w:rsidTr="00BD42A0"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3899E7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Covariates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75220A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n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A79B6C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%</w:t>
            </w:r>
          </w:p>
        </w:tc>
      </w:tr>
      <w:tr w:rsidR="00C25987" w:rsidRPr="002C191F" w14:paraId="4570F2ED" w14:textId="77777777" w:rsidTr="00BD42A0">
        <w:tc>
          <w:tcPr>
            <w:tcW w:w="276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EFD04F9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Age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B4B3E0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65761C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0.04</w:t>
            </w:r>
          </w:p>
        </w:tc>
      </w:tr>
      <w:tr w:rsidR="00C25987" w:rsidRPr="002C191F" w14:paraId="64E74D76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9245786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SBP (left side)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23E78F6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1B34192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0.18</w:t>
            </w:r>
          </w:p>
        </w:tc>
      </w:tr>
      <w:tr w:rsidR="00C25987" w:rsidRPr="002C191F" w14:paraId="00D9A42E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8939664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DBP (left side)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0FD2ABB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B5D2ED0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0.21</w:t>
            </w:r>
          </w:p>
        </w:tc>
      </w:tr>
      <w:tr w:rsidR="00C25987" w:rsidRPr="002C191F" w14:paraId="2FCFBE9D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87C182E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SBP (right side)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BB881A5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78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0524938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0.58</w:t>
            </w:r>
          </w:p>
        </w:tc>
      </w:tr>
      <w:tr w:rsidR="00C25987" w:rsidRPr="002C191F" w14:paraId="11873F90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FD05BA2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DBP (right side)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7584473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046A726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0.59</w:t>
            </w:r>
          </w:p>
        </w:tc>
      </w:tr>
      <w:tr w:rsidR="00C25987" w:rsidRPr="002C191F" w14:paraId="0A986B52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C9E3A3A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Height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D2C7E6A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EFA7CF4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0.04</w:t>
            </w:r>
          </w:p>
        </w:tc>
      </w:tr>
      <w:tr w:rsidR="00C25987" w:rsidRPr="002C191F" w14:paraId="57BB2C22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459D1A1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Weight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4CBC0BD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7ADF5CB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0.05</w:t>
            </w:r>
          </w:p>
        </w:tc>
      </w:tr>
      <w:tr w:rsidR="00C25987" w:rsidRPr="002C191F" w14:paraId="23964FE8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29907D1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Waist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3CDB33F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56234F5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0.14</w:t>
            </w:r>
          </w:p>
        </w:tc>
      </w:tr>
      <w:tr w:rsidR="00C25987" w:rsidRPr="002C191F" w14:paraId="3A6DDA21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88433E6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BMI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2C7D65E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777CFDB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0.28</w:t>
            </w:r>
          </w:p>
        </w:tc>
      </w:tr>
      <w:tr w:rsidR="00C25987" w:rsidRPr="002C191F" w14:paraId="1E71F5F1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355E81A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WBC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1B5E531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A266809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0.36</w:t>
            </w:r>
          </w:p>
        </w:tc>
      </w:tr>
      <w:tr w:rsidR="00C25987" w:rsidRPr="002C191F" w14:paraId="1F908819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4F4DBC5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SCr</w:t>
            </w:r>
            <w:proofErr w:type="spellEnd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09FD768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122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F176528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0.90</w:t>
            </w:r>
          </w:p>
        </w:tc>
      </w:tr>
      <w:tr w:rsidR="00C25987" w:rsidRPr="002C191F" w14:paraId="5F4B60FB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6C1F563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TC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9EF8352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459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48DCF02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3.39</w:t>
            </w:r>
          </w:p>
        </w:tc>
      </w:tr>
      <w:tr w:rsidR="00C25987" w:rsidRPr="002C191F" w14:paraId="60B50E9B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9D4748B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TG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687DFE6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460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5A54781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3.39</w:t>
            </w:r>
          </w:p>
        </w:tc>
      </w:tr>
      <w:tr w:rsidR="00C25987" w:rsidRPr="002C191F" w14:paraId="14EEEF02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CFE3C22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Education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055A670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204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0DEF878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1.51</w:t>
            </w:r>
          </w:p>
        </w:tc>
      </w:tr>
      <w:tr w:rsidR="00C25987" w:rsidRPr="002C191F" w14:paraId="317D7A12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D53EA48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Occupation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74F9BBC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444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4162B07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3.28</w:t>
            </w:r>
          </w:p>
        </w:tc>
      </w:tr>
      <w:tr w:rsidR="00C25987" w:rsidRPr="002C191F" w14:paraId="2CD998FD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5C0C5CD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Marriage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F712B54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39817E5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0.16</w:t>
            </w:r>
          </w:p>
        </w:tc>
      </w:tr>
      <w:tr w:rsidR="00C25987" w:rsidRPr="002C191F" w14:paraId="54CCCB96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2CEF1DC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Exercise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821577E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671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2265D0E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4.95</w:t>
            </w:r>
          </w:p>
        </w:tc>
      </w:tr>
      <w:tr w:rsidR="00C25987" w:rsidRPr="002C191F" w14:paraId="5085EA61" w14:textId="77777777" w:rsidTr="00BD42A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FAB09BD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Smoking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FA1861A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725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2A2899C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5.35</w:t>
            </w:r>
          </w:p>
        </w:tc>
      </w:tr>
      <w:tr w:rsidR="00C25987" w:rsidRPr="002C191F" w14:paraId="743A5F96" w14:textId="77777777" w:rsidTr="00BD42A0"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7D7ABB" w14:textId="77777777" w:rsidR="00C25987" w:rsidRPr="002C191F" w:rsidRDefault="00C25987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191F">
              <w:rPr>
                <w:rFonts w:ascii="Times New Roman" w:hAnsi="Times New Roman" w:cs="Times New Roman"/>
                <w:b/>
                <w:bCs/>
                <w:szCs w:val="21"/>
              </w:rPr>
              <w:t>Drinking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DA3C90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741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5237FB" w14:textId="77777777" w:rsidR="00C25987" w:rsidRPr="002C191F" w:rsidRDefault="00C25987" w:rsidP="00BD42A0">
            <w:pPr>
              <w:rPr>
                <w:rFonts w:ascii="Times New Roman" w:hAnsi="Times New Roman" w:cs="Times New Roman"/>
                <w:szCs w:val="21"/>
              </w:rPr>
            </w:pPr>
            <w:r w:rsidRPr="002C191F">
              <w:rPr>
                <w:rFonts w:ascii="Times New Roman" w:hAnsi="Times New Roman" w:cs="Times New Roman"/>
                <w:szCs w:val="21"/>
              </w:rPr>
              <w:t>5.47</w:t>
            </w:r>
          </w:p>
        </w:tc>
      </w:tr>
    </w:tbl>
    <w:p w14:paraId="64BDD4BD" w14:textId="77777777" w:rsidR="00F2021D" w:rsidRDefault="00F2021D" w:rsidP="00835862">
      <w:pPr>
        <w:rPr>
          <w:rFonts w:ascii="Times New Roman" w:hAnsi="Times New Roman" w:cs="Times New Roman"/>
        </w:rPr>
      </w:pPr>
    </w:p>
    <w:p w14:paraId="729699AA" w14:textId="77777777" w:rsidR="00F2021D" w:rsidRDefault="00F2021D" w:rsidP="00835862">
      <w:pPr>
        <w:rPr>
          <w:rFonts w:ascii="Times New Roman" w:hAnsi="Times New Roman" w:cs="Times New Roman"/>
          <w:szCs w:val="21"/>
        </w:rPr>
      </w:pPr>
      <w:bookmarkStart w:id="1" w:name="_Hlk213082470"/>
      <w:r w:rsidRPr="00C75991">
        <w:rPr>
          <w:rFonts w:ascii="Times New Roman" w:hAnsi="Times New Roman" w:cs="Times New Roman"/>
        </w:rPr>
        <w:t>Abbreviations:</w:t>
      </w:r>
      <w:bookmarkEnd w:id="1"/>
      <w:r w:rsidRPr="00C75991">
        <w:rPr>
          <w:rFonts w:ascii="Times New Roman" w:hAnsi="Times New Roman" w:cs="Times New Roman"/>
        </w:rPr>
        <w:t xml:space="preserve"> </w:t>
      </w:r>
      <w:r w:rsidR="00835862" w:rsidRPr="002C191F">
        <w:rPr>
          <w:rFonts w:ascii="Times New Roman" w:hAnsi="Times New Roman" w:cs="Times New Roman" w:hint="eastAsia"/>
          <w:szCs w:val="21"/>
        </w:rPr>
        <w:t>SBP</w:t>
      </w:r>
      <w:r>
        <w:rPr>
          <w:rFonts w:ascii="Times New Roman" w:hAnsi="Times New Roman" w:cs="Times New Roman" w:hint="eastAsia"/>
          <w:szCs w:val="21"/>
        </w:rPr>
        <w:t xml:space="preserve"> =</w:t>
      </w:r>
      <w:r w:rsidR="00835862">
        <w:rPr>
          <w:rFonts w:ascii="Times New Roman" w:hAnsi="Times New Roman" w:cs="Times New Roman" w:hint="eastAsia"/>
          <w:szCs w:val="21"/>
        </w:rPr>
        <w:t xml:space="preserve"> s</w:t>
      </w:r>
      <w:r w:rsidR="00835862" w:rsidRPr="002C191F">
        <w:rPr>
          <w:rFonts w:ascii="Times New Roman" w:hAnsi="Times New Roman" w:cs="Times New Roman" w:hint="eastAsia"/>
          <w:szCs w:val="21"/>
        </w:rPr>
        <w:t xml:space="preserve">ystolic </w:t>
      </w:r>
      <w:r w:rsidR="00835862">
        <w:rPr>
          <w:rFonts w:ascii="Times New Roman" w:hAnsi="Times New Roman" w:cs="Times New Roman" w:hint="eastAsia"/>
          <w:szCs w:val="21"/>
        </w:rPr>
        <w:t>b</w:t>
      </w:r>
      <w:r w:rsidR="00835862" w:rsidRPr="002C191F">
        <w:rPr>
          <w:rFonts w:ascii="Times New Roman" w:hAnsi="Times New Roman" w:cs="Times New Roman" w:hint="eastAsia"/>
          <w:szCs w:val="21"/>
        </w:rPr>
        <w:t xml:space="preserve">lood </w:t>
      </w:r>
      <w:r w:rsidR="00835862">
        <w:rPr>
          <w:rFonts w:ascii="Times New Roman" w:hAnsi="Times New Roman" w:cs="Times New Roman" w:hint="eastAsia"/>
          <w:szCs w:val="21"/>
        </w:rPr>
        <w:t>p</w:t>
      </w:r>
      <w:r w:rsidR="00835862" w:rsidRPr="002C191F">
        <w:rPr>
          <w:rFonts w:ascii="Times New Roman" w:hAnsi="Times New Roman" w:cs="Times New Roman" w:hint="eastAsia"/>
          <w:szCs w:val="21"/>
        </w:rPr>
        <w:t>ressure</w:t>
      </w:r>
      <w:r w:rsidR="00835862">
        <w:rPr>
          <w:rFonts w:ascii="Times New Roman" w:hAnsi="Times New Roman" w:cs="Times New Roman" w:hint="eastAsia"/>
          <w:szCs w:val="21"/>
        </w:rPr>
        <w:t>; DBP</w:t>
      </w:r>
      <w:r>
        <w:rPr>
          <w:rFonts w:ascii="Times New Roman" w:hAnsi="Times New Roman" w:cs="Times New Roman" w:hint="eastAsia"/>
          <w:szCs w:val="21"/>
        </w:rPr>
        <w:t xml:space="preserve"> = </w:t>
      </w:r>
      <w:r w:rsidR="00835862">
        <w:rPr>
          <w:rFonts w:ascii="Times New Roman" w:hAnsi="Times New Roman" w:cs="Times New Roman" w:hint="eastAsia"/>
          <w:szCs w:val="21"/>
        </w:rPr>
        <w:t>d</w:t>
      </w:r>
      <w:r w:rsidR="00835862" w:rsidRPr="002C191F">
        <w:rPr>
          <w:rFonts w:ascii="Times New Roman" w:hAnsi="Times New Roman" w:cs="Times New Roman" w:hint="eastAsia"/>
          <w:szCs w:val="21"/>
        </w:rPr>
        <w:t xml:space="preserve">iastolic </w:t>
      </w:r>
      <w:r w:rsidR="00835862">
        <w:rPr>
          <w:rFonts w:ascii="Times New Roman" w:hAnsi="Times New Roman" w:cs="Times New Roman" w:hint="eastAsia"/>
          <w:szCs w:val="21"/>
        </w:rPr>
        <w:t>blood p</w:t>
      </w:r>
      <w:r w:rsidR="00835862" w:rsidRPr="002C191F">
        <w:rPr>
          <w:rFonts w:ascii="Times New Roman" w:hAnsi="Times New Roman" w:cs="Times New Roman" w:hint="eastAsia"/>
          <w:szCs w:val="21"/>
        </w:rPr>
        <w:t>ressure</w:t>
      </w:r>
      <w:r w:rsidR="00835862">
        <w:rPr>
          <w:rFonts w:ascii="Times New Roman" w:hAnsi="Times New Roman" w:cs="Times New Roman" w:hint="eastAsia"/>
          <w:szCs w:val="21"/>
        </w:rPr>
        <w:t>;</w:t>
      </w:r>
      <w:r w:rsidR="00835862" w:rsidRPr="00790A82">
        <w:rPr>
          <w:rFonts w:ascii="Times New Roman" w:hAnsi="Times New Roman" w:cs="Times New Roman" w:hint="eastAsia"/>
        </w:rPr>
        <w:t xml:space="preserve"> </w:t>
      </w:r>
      <w:r w:rsidR="00835862" w:rsidRPr="00790A82">
        <w:rPr>
          <w:rFonts w:ascii="Times New Roman" w:hAnsi="Times New Roman" w:cs="Times New Roman" w:hint="eastAsia"/>
          <w:szCs w:val="21"/>
        </w:rPr>
        <w:t>BMI</w:t>
      </w:r>
      <w:r>
        <w:rPr>
          <w:rFonts w:ascii="Times New Roman" w:hAnsi="Times New Roman" w:cs="Times New Roman" w:hint="eastAsia"/>
          <w:szCs w:val="21"/>
        </w:rPr>
        <w:t xml:space="preserve"> = </w:t>
      </w:r>
      <w:r w:rsidR="00835862">
        <w:rPr>
          <w:rFonts w:ascii="Times New Roman" w:hAnsi="Times New Roman" w:cs="Times New Roman" w:hint="eastAsia"/>
          <w:szCs w:val="21"/>
        </w:rPr>
        <w:t>b</w:t>
      </w:r>
      <w:r w:rsidR="00835862" w:rsidRPr="00790A82">
        <w:rPr>
          <w:rFonts w:ascii="Times New Roman" w:hAnsi="Times New Roman" w:cs="Times New Roman" w:hint="eastAsia"/>
          <w:szCs w:val="21"/>
        </w:rPr>
        <w:t xml:space="preserve">ody </w:t>
      </w:r>
      <w:r w:rsidR="00835862">
        <w:rPr>
          <w:rFonts w:ascii="Times New Roman" w:hAnsi="Times New Roman" w:cs="Times New Roman" w:hint="eastAsia"/>
          <w:szCs w:val="21"/>
        </w:rPr>
        <w:t>m</w:t>
      </w:r>
      <w:r w:rsidR="00835862" w:rsidRPr="00790A82">
        <w:rPr>
          <w:rFonts w:ascii="Times New Roman" w:hAnsi="Times New Roman" w:cs="Times New Roman" w:hint="eastAsia"/>
          <w:szCs w:val="21"/>
        </w:rPr>
        <w:t xml:space="preserve">ass </w:t>
      </w:r>
    </w:p>
    <w:p w14:paraId="6678A440" w14:textId="1691F44A" w:rsidR="00835862" w:rsidRPr="002C191F" w:rsidRDefault="00835862" w:rsidP="0083586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i</w:t>
      </w:r>
      <w:r w:rsidRPr="00790A82">
        <w:rPr>
          <w:rFonts w:ascii="Times New Roman" w:hAnsi="Times New Roman" w:cs="Times New Roman" w:hint="eastAsia"/>
          <w:szCs w:val="21"/>
        </w:rPr>
        <w:t>ndex;</w:t>
      </w:r>
      <w:r>
        <w:rPr>
          <w:rFonts w:ascii="Times New Roman" w:hAnsi="Times New Roman" w:cs="Times New Roman" w:hint="eastAsia"/>
          <w:szCs w:val="21"/>
        </w:rPr>
        <w:t xml:space="preserve"> WBC</w:t>
      </w:r>
      <w:r w:rsidR="00F2021D">
        <w:rPr>
          <w:rFonts w:ascii="Times New Roman" w:hAnsi="Times New Roman" w:cs="Times New Roman" w:hint="eastAsia"/>
          <w:szCs w:val="21"/>
        </w:rPr>
        <w:t xml:space="preserve"> =</w:t>
      </w:r>
      <w:r>
        <w:rPr>
          <w:rFonts w:ascii="Times New Roman" w:hAnsi="Times New Roman" w:cs="Times New Roman" w:hint="eastAsia"/>
          <w:szCs w:val="21"/>
        </w:rPr>
        <w:t xml:space="preserve"> white blood cell; </w:t>
      </w:r>
      <w:proofErr w:type="spellStart"/>
      <w:r>
        <w:rPr>
          <w:rFonts w:ascii="Times New Roman" w:hAnsi="Times New Roman" w:cs="Times New Roman" w:hint="eastAsia"/>
          <w:szCs w:val="21"/>
        </w:rPr>
        <w:t>SCr</w:t>
      </w:r>
      <w:proofErr w:type="spellEnd"/>
      <w:r w:rsidR="00F2021D">
        <w:rPr>
          <w:rFonts w:ascii="Times New Roman" w:hAnsi="Times New Roman" w:cs="Times New Roman" w:hint="eastAsia"/>
          <w:szCs w:val="21"/>
        </w:rPr>
        <w:t xml:space="preserve"> = </w:t>
      </w:r>
      <w:r>
        <w:rPr>
          <w:rFonts w:ascii="Times New Roman" w:hAnsi="Times New Roman" w:cs="Times New Roman" w:hint="eastAsia"/>
          <w:szCs w:val="21"/>
        </w:rPr>
        <w:t>s</w:t>
      </w:r>
      <w:r w:rsidRPr="00790A82">
        <w:rPr>
          <w:rFonts w:ascii="Times New Roman" w:hAnsi="Times New Roman" w:cs="Times New Roman" w:hint="eastAsia"/>
          <w:szCs w:val="21"/>
        </w:rPr>
        <w:t xml:space="preserve">erum </w:t>
      </w:r>
      <w:r>
        <w:rPr>
          <w:rFonts w:ascii="Times New Roman" w:hAnsi="Times New Roman" w:cs="Times New Roman" w:hint="eastAsia"/>
          <w:szCs w:val="21"/>
        </w:rPr>
        <w:t>c</w:t>
      </w:r>
      <w:r w:rsidRPr="00790A82">
        <w:rPr>
          <w:rFonts w:ascii="Times New Roman" w:hAnsi="Times New Roman" w:cs="Times New Roman" w:hint="eastAsia"/>
          <w:szCs w:val="21"/>
        </w:rPr>
        <w:t>reatinine</w:t>
      </w:r>
      <w:r>
        <w:rPr>
          <w:rFonts w:ascii="Times New Roman" w:hAnsi="Times New Roman" w:cs="Times New Roman" w:hint="eastAsia"/>
          <w:szCs w:val="21"/>
        </w:rPr>
        <w:t>; TC</w:t>
      </w:r>
      <w:r w:rsidR="00F2021D">
        <w:rPr>
          <w:rFonts w:ascii="Times New Roman" w:hAnsi="Times New Roman" w:cs="Times New Roman" w:hint="eastAsia"/>
          <w:szCs w:val="21"/>
        </w:rPr>
        <w:t xml:space="preserve"> = </w:t>
      </w:r>
      <w:r>
        <w:rPr>
          <w:rFonts w:ascii="Times New Roman" w:hAnsi="Times New Roman" w:cs="Times New Roman" w:hint="eastAsia"/>
          <w:szCs w:val="21"/>
        </w:rPr>
        <w:t>t</w:t>
      </w:r>
      <w:r w:rsidRPr="00DB66C5">
        <w:rPr>
          <w:rFonts w:ascii="Times New Roman" w:hAnsi="Times New Roman" w:cs="Times New Roman" w:hint="eastAsia"/>
          <w:szCs w:val="21"/>
        </w:rPr>
        <w:t xml:space="preserve">otal </w:t>
      </w:r>
      <w:r>
        <w:rPr>
          <w:rFonts w:ascii="Times New Roman" w:hAnsi="Times New Roman" w:cs="Times New Roman" w:hint="eastAsia"/>
          <w:szCs w:val="21"/>
        </w:rPr>
        <w:t>c</w:t>
      </w:r>
      <w:r w:rsidRPr="00DB66C5">
        <w:rPr>
          <w:rFonts w:ascii="Times New Roman" w:hAnsi="Times New Roman" w:cs="Times New Roman" w:hint="eastAsia"/>
          <w:szCs w:val="21"/>
        </w:rPr>
        <w:t>holesterol</w:t>
      </w:r>
      <w:r>
        <w:rPr>
          <w:rFonts w:ascii="Times New Roman" w:hAnsi="Times New Roman" w:cs="Times New Roman" w:hint="eastAsia"/>
          <w:szCs w:val="21"/>
        </w:rPr>
        <w:t>; TG</w:t>
      </w:r>
      <w:r w:rsidR="00F2021D">
        <w:rPr>
          <w:rFonts w:ascii="Times New Roman" w:hAnsi="Times New Roman" w:cs="Times New Roman" w:hint="eastAsia"/>
          <w:szCs w:val="21"/>
        </w:rPr>
        <w:t xml:space="preserve"> = </w:t>
      </w:r>
      <w:r>
        <w:rPr>
          <w:rFonts w:ascii="Times New Roman" w:hAnsi="Times New Roman" w:cs="Times New Roman" w:hint="eastAsia"/>
          <w:szCs w:val="21"/>
        </w:rPr>
        <w:t>t</w:t>
      </w:r>
      <w:r w:rsidRPr="00DB66C5">
        <w:rPr>
          <w:rFonts w:ascii="Times New Roman" w:hAnsi="Times New Roman" w:cs="Times New Roman" w:hint="eastAsia"/>
          <w:szCs w:val="21"/>
        </w:rPr>
        <w:t xml:space="preserve">otal </w:t>
      </w:r>
      <w:r>
        <w:rPr>
          <w:rFonts w:ascii="Times New Roman" w:hAnsi="Times New Roman" w:cs="Times New Roman" w:hint="eastAsia"/>
          <w:szCs w:val="21"/>
        </w:rPr>
        <w:t>g</w:t>
      </w:r>
      <w:r w:rsidRPr="00DB66C5">
        <w:rPr>
          <w:rFonts w:ascii="Times New Roman" w:hAnsi="Times New Roman" w:cs="Times New Roman" w:hint="eastAsia"/>
          <w:szCs w:val="21"/>
        </w:rPr>
        <w:t>lyceride</w:t>
      </w:r>
      <w:r>
        <w:rPr>
          <w:rFonts w:ascii="Times New Roman" w:hAnsi="Times New Roman" w:cs="Times New Roman" w:hint="eastAsia"/>
          <w:szCs w:val="21"/>
        </w:rPr>
        <w:t>.</w:t>
      </w:r>
    </w:p>
    <w:p w14:paraId="39C389E5" w14:textId="77777777" w:rsidR="00835862" w:rsidRDefault="00835862">
      <w:pPr>
        <w:rPr>
          <w:rFonts w:hint="eastAsia"/>
        </w:rPr>
      </w:pPr>
    </w:p>
    <w:p w14:paraId="122262E0" w14:textId="77777777" w:rsidR="00835862" w:rsidRDefault="00835862"/>
    <w:p w14:paraId="7965972B" w14:textId="77777777" w:rsidR="00FF5A16" w:rsidRDefault="00FF5A16"/>
    <w:p w14:paraId="4AA3760B" w14:textId="77777777" w:rsidR="00FF5A16" w:rsidRDefault="00FF5A16"/>
    <w:p w14:paraId="675F1C52" w14:textId="77777777" w:rsidR="00FF5A16" w:rsidRDefault="00FF5A16"/>
    <w:p w14:paraId="74FC97B5" w14:textId="77777777" w:rsidR="00FF5A16" w:rsidRDefault="00FF5A16"/>
    <w:p w14:paraId="6B1E26E8" w14:textId="77777777" w:rsidR="00FF5A16" w:rsidRDefault="00FF5A16"/>
    <w:p w14:paraId="45158137" w14:textId="77777777" w:rsidR="00FF5A16" w:rsidRDefault="00FF5A16"/>
    <w:p w14:paraId="71F15BDA" w14:textId="77777777" w:rsidR="00FF5A16" w:rsidRDefault="00FF5A16"/>
    <w:p w14:paraId="4D79F02A" w14:textId="77777777" w:rsidR="00FF5A16" w:rsidRDefault="00FF5A16"/>
    <w:p w14:paraId="3339D436" w14:textId="77777777" w:rsidR="00FF5A16" w:rsidRDefault="00FF5A16"/>
    <w:p w14:paraId="2396793D" w14:textId="77777777" w:rsidR="00FF5A16" w:rsidRDefault="00FF5A16">
      <w:pPr>
        <w:rPr>
          <w:rFonts w:hint="eastAsia"/>
        </w:rPr>
      </w:pPr>
    </w:p>
    <w:p w14:paraId="153C7C15" w14:textId="77777777" w:rsidR="00835862" w:rsidRDefault="00835862">
      <w:pPr>
        <w:rPr>
          <w:rFonts w:hint="eastAsia"/>
        </w:rPr>
      </w:pPr>
    </w:p>
    <w:p w14:paraId="25DFE56F" w14:textId="062964B6" w:rsidR="00835862" w:rsidRDefault="00835862" w:rsidP="00835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2755820"/>
      <w:r w:rsidRPr="008036EF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="00F2021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S3</w:t>
      </w:r>
      <w:r w:rsidRPr="008036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201269213"/>
      <w:r w:rsidRPr="008036EF">
        <w:rPr>
          <w:rFonts w:ascii="Times New Roman" w:hAnsi="Times New Roman" w:cs="Times New Roman"/>
          <w:b/>
          <w:bCs/>
          <w:sz w:val="24"/>
          <w:szCs w:val="24"/>
        </w:rPr>
        <w:t xml:space="preserve">Baseline </w:t>
      </w:r>
      <w:r w:rsidR="00BE3E0A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8036EF">
        <w:rPr>
          <w:rFonts w:ascii="Times New Roman" w:hAnsi="Times New Roman" w:cs="Times New Roman"/>
          <w:b/>
          <w:bCs/>
          <w:sz w:val="24"/>
          <w:szCs w:val="24"/>
        </w:rPr>
        <w:t xml:space="preserve">haracteristics of the </w:t>
      </w:r>
      <w:r w:rsidR="00BE3E0A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8036EF">
        <w:rPr>
          <w:rFonts w:ascii="Times New Roman" w:hAnsi="Times New Roman" w:cs="Times New Roman"/>
          <w:b/>
          <w:bCs/>
          <w:sz w:val="24"/>
          <w:szCs w:val="24"/>
        </w:rPr>
        <w:t xml:space="preserve">tudy </w:t>
      </w:r>
      <w:r w:rsidR="00BE3E0A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Pr="008036EF">
        <w:rPr>
          <w:rFonts w:ascii="Times New Roman" w:hAnsi="Times New Roman" w:cs="Times New Roman"/>
          <w:b/>
          <w:bCs/>
          <w:sz w:val="24"/>
          <w:szCs w:val="24"/>
        </w:rPr>
        <w:t xml:space="preserve">articipants with </w:t>
      </w:r>
      <w:r w:rsidR="00BE3E0A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F26464">
        <w:rPr>
          <w:rFonts w:ascii="Times New Roman" w:hAnsi="Times New Roman" w:cs="Times New Roman"/>
          <w:b/>
          <w:bCs/>
          <w:sz w:val="24"/>
          <w:szCs w:val="24"/>
        </w:rPr>
        <w:t xml:space="preserve">hronic </w:t>
      </w:r>
    </w:p>
    <w:p w14:paraId="10B7FAC3" w14:textId="6DB5A65D" w:rsidR="00835862" w:rsidRDefault="00BE3E0A" w:rsidP="00835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N</w:t>
      </w:r>
      <w:r w:rsidR="00835862" w:rsidRPr="00F26464">
        <w:rPr>
          <w:rFonts w:ascii="Times New Roman" w:hAnsi="Times New Roman" w:cs="Times New Roman"/>
          <w:b/>
          <w:bCs/>
          <w:sz w:val="24"/>
          <w:szCs w:val="24"/>
        </w:rPr>
        <w:t xml:space="preserve">onrheumatic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="00835862" w:rsidRPr="00F26464">
        <w:rPr>
          <w:rFonts w:ascii="Times New Roman" w:hAnsi="Times New Roman" w:cs="Times New Roman"/>
          <w:b/>
          <w:bCs/>
          <w:sz w:val="24"/>
          <w:szCs w:val="24"/>
        </w:rPr>
        <w:t xml:space="preserve">ortic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R</w:t>
      </w:r>
      <w:r w:rsidR="00835862" w:rsidRPr="00F26464">
        <w:rPr>
          <w:rFonts w:ascii="Times New Roman" w:hAnsi="Times New Roman" w:cs="Times New Roman"/>
          <w:b/>
          <w:bCs/>
          <w:sz w:val="24"/>
          <w:szCs w:val="24"/>
        </w:rPr>
        <w:t>egurgitation</w:t>
      </w:r>
      <w:r w:rsidR="00835862" w:rsidRPr="00847609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835862">
        <w:rPr>
          <w:rFonts w:ascii="Times New Roman" w:hAnsi="Times New Roman" w:cs="Times New Roman" w:hint="eastAsia"/>
          <w:b/>
          <w:bCs/>
          <w:sz w:val="24"/>
          <w:szCs w:val="24"/>
        </w:rPr>
        <w:t>in</w:t>
      </w:r>
      <w:r w:rsidR="00835862" w:rsidRPr="00B77B09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UK </w:t>
      </w:r>
      <w:r w:rsidR="00835862"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 w:rsidR="00835862" w:rsidRPr="00B77B09">
        <w:rPr>
          <w:rFonts w:ascii="Times New Roman" w:hAnsi="Times New Roman" w:cs="Times New Roman" w:hint="eastAsia"/>
          <w:b/>
          <w:bCs/>
          <w:sz w:val="24"/>
          <w:szCs w:val="24"/>
        </w:rPr>
        <w:t>iobank</w:t>
      </w:r>
    </w:p>
    <w:p w14:paraId="70E58F4A" w14:textId="77777777" w:rsidR="00835862" w:rsidRPr="008036EF" w:rsidRDefault="00835862" w:rsidP="00835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702"/>
        <w:gridCol w:w="1558"/>
        <w:gridCol w:w="143"/>
        <w:gridCol w:w="1133"/>
      </w:tblGrid>
      <w:tr w:rsidR="00835862" w:rsidRPr="00752E6D" w14:paraId="56FA3871" w14:textId="77777777" w:rsidTr="00BD42A0">
        <w:trPr>
          <w:trHeight w:val="614"/>
          <w:jc w:val="center"/>
        </w:trPr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662076" w14:textId="77777777" w:rsidR="00835862" w:rsidRPr="00752E6D" w:rsidRDefault="00835862" w:rsidP="00BD42A0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4" w:name="_Hlk212755976"/>
            <w:bookmarkEnd w:id="2"/>
            <w:bookmarkEnd w:id="3"/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Characteristics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F8081D" w14:textId="77777777" w:rsidR="00835862" w:rsidRPr="00752E6D" w:rsidRDefault="00835862" w:rsidP="00BD42A0">
            <w:pPr>
              <w:ind w:firstLineChars="50" w:firstLine="105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Overall</w:t>
            </w:r>
          </w:p>
          <w:p w14:paraId="795C11AE" w14:textId="77777777" w:rsidR="00835862" w:rsidRPr="00752E6D" w:rsidRDefault="00835862" w:rsidP="00BD42A0">
            <w:pPr>
              <w:ind w:firstLineChars="50" w:firstLine="105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(n </w:t>
            </w: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418)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1F358C" w14:textId="77777777" w:rsidR="00835862" w:rsidRPr="00E47E26" w:rsidRDefault="00835862" w:rsidP="00BD42A0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47E26">
              <w:rPr>
                <w:rFonts w:ascii="Times New Roman" w:hAnsi="Times New Roman" w:cs="Times New Roman"/>
                <w:b/>
                <w:bCs/>
                <w:szCs w:val="21"/>
              </w:rPr>
              <w:t>FPG</w:t>
            </w:r>
            <w:r w:rsidRPr="00E47E2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E47E26">
              <w:rPr>
                <w:rFonts w:ascii="Times New Roman" w:hAnsi="Times New Roman" w:cs="Times New Roman"/>
                <w:b/>
                <w:bCs/>
                <w:szCs w:val="21"/>
              </w:rPr>
              <w:t>&lt;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E47E26">
              <w:rPr>
                <w:rFonts w:ascii="Times New Roman" w:hAnsi="Times New Roman" w:cs="Times New Roman"/>
                <w:b/>
                <w:bCs/>
                <w:szCs w:val="21"/>
              </w:rPr>
              <w:t>6.1</w:t>
            </w:r>
          </w:p>
          <w:p w14:paraId="34562715" w14:textId="77777777" w:rsidR="00835862" w:rsidRPr="00752E6D" w:rsidRDefault="00835862" w:rsidP="00BD42A0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(n </w:t>
            </w: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372)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2627B2" w14:textId="77777777" w:rsidR="00835862" w:rsidRDefault="00835862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FPG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Style w:val="af3"/>
                <w:rFonts w:ascii="Segoe UI" w:hAnsi="Segoe UI" w:cs="Segoe UI"/>
                <w:color w:val="0F1115"/>
                <w:shd w:val="clear" w:color="auto" w:fill="FFFFFF"/>
              </w:rPr>
              <w:t>≥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6.1 </w:t>
            </w:r>
          </w:p>
          <w:p w14:paraId="1ACDB40E" w14:textId="77777777" w:rsidR="00835862" w:rsidRPr="00752E6D" w:rsidRDefault="00835862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(n </w:t>
            </w: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46)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812F23" w14:textId="77777777" w:rsidR="00835862" w:rsidRPr="00752E6D" w:rsidRDefault="00835862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</w:t>
            </w: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 xml:space="preserve"> Value</w:t>
            </w:r>
          </w:p>
        </w:tc>
      </w:tr>
      <w:tr w:rsidR="00835862" w:rsidRPr="00752E6D" w14:paraId="685BC3AD" w14:textId="77777777" w:rsidTr="00BD42A0">
        <w:trPr>
          <w:jc w:val="center"/>
        </w:trPr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542203" w14:textId="77777777" w:rsidR="00835862" w:rsidRPr="00752E6D" w:rsidRDefault="00835862" w:rsidP="00BD42A0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5" w:name="_Hlk208610573"/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Age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, years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A9BA90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56, 66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66E840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62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56, 66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E8B318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63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57, 66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2B835F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0.848</w:t>
            </w:r>
          </w:p>
        </w:tc>
      </w:tr>
      <w:bookmarkEnd w:id="5"/>
      <w:tr w:rsidR="00835862" w:rsidRPr="00752E6D" w14:paraId="441977B7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6EC0D5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&lt;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A75EE">
              <w:rPr>
                <w:rFonts w:ascii="Times New Roman" w:hAnsi="Times New Roman" w:cs="Times New Roman"/>
                <w:szCs w:val="21"/>
              </w:rPr>
              <w:t>65,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E85DF4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281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67.2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F694AC8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249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66.9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6BF4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32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69.6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1C52B43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4E1D2C52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12812C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A75EE">
              <w:rPr>
                <w:rFonts w:ascii="Times New Roman" w:hAnsi="Times New Roman" w:cs="Times New Roman"/>
                <w:szCs w:val="21"/>
              </w:rPr>
              <w:t>65,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F238B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137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32.8</w:t>
            </w:r>
            <w:r w:rsidRPr="00752E6D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776CC7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123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33.1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F31CC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30.4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7763D5F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1352B0CE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03A1237" w14:textId="77777777" w:rsidR="00835862" w:rsidRPr="00752E6D" w:rsidRDefault="00835862" w:rsidP="00BD42A0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Gender,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D9AC4F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FB434DB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C8D74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CAB511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913</w:t>
            </w:r>
          </w:p>
        </w:tc>
      </w:tr>
      <w:tr w:rsidR="00835862" w:rsidRPr="00752E6D" w14:paraId="7B45ACD3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559352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018B60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153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36.6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24CD2DD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137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36</w:t>
            </w:r>
            <w:r w:rsidRPr="00752E6D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26531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34.8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630DAC5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1E7573EF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B04251F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10E384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265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63.4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7F4FCD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235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63</w:t>
            </w:r>
            <w:r w:rsidRPr="00752E6D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4C5A8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65.2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26F9A0B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343C0A78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ED6CCC" w14:textId="77777777" w:rsidR="00835862" w:rsidRPr="00752E6D" w:rsidRDefault="00835862" w:rsidP="00BD42A0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Smoking,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7380D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7226A75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AE6BE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052D180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252</w:t>
            </w:r>
          </w:p>
        </w:tc>
      </w:tr>
      <w:tr w:rsidR="00835862" w:rsidRPr="00752E6D" w14:paraId="24799C35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E6A77E1" w14:textId="77777777" w:rsidR="00835862" w:rsidRPr="00752E6D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85EE38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183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43.8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E10C160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167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44.9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729FC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34.8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0728588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76A3CB4B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6A6303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65480D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235 </w:t>
            </w:r>
            <w:r w:rsidRPr="00752E6D">
              <w:rPr>
                <w:rFonts w:ascii="Times New Roman" w:hAnsi="Times New Roman" w:cs="Times New Roman"/>
                <w:szCs w:val="21"/>
              </w:rPr>
              <w:t>(5</w:t>
            </w:r>
            <w:r>
              <w:rPr>
                <w:rFonts w:ascii="Times New Roman" w:hAnsi="Times New Roman" w:cs="Times New Roman" w:hint="eastAsia"/>
                <w:szCs w:val="21"/>
              </w:rPr>
              <w:t>6.2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C89EC05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205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55.1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058BA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65.2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3C8BA66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146C8DFA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DB6CC2" w14:textId="77777777" w:rsidR="00745D4F" w:rsidRDefault="00745D4F" w:rsidP="00BD42A0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45D4F">
              <w:rPr>
                <w:rFonts w:ascii="Times New Roman" w:hAnsi="Times New Roman" w:cs="Times New Roman" w:hint="eastAsia"/>
                <w:b/>
                <w:bCs/>
                <w:szCs w:val="21"/>
              </w:rPr>
              <w:t>Alcohol consumption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, </w:t>
            </w:r>
          </w:p>
          <w:p w14:paraId="04BB0059" w14:textId="1C205EA4" w:rsidR="00835862" w:rsidRPr="00745D4F" w:rsidRDefault="00745D4F" w:rsidP="00BD42A0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0912CD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8230C5B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DB64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466BCFA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0.177</w:t>
            </w:r>
          </w:p>
        </w:tc>
      </w:tr>
      <w:tr w:rsidR="00835862" w:rsidRPr="00752E6D" w14:paraId="3DA1867A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8F6A6B" w14:textId="77777777" w:rsidR="00835862" w:rsidRPr="00752E6D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F23FFF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23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5.5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B8DEB2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4.8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34F5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10.9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E87DFCC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62DB011F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B0C96A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2BD235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395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94.5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92C07E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354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95.2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8222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41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89.1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983081C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0635A793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C6F222" w14:textId="77777777" w:rsidR="00835862" w:rsidRPr="00AA75EE" w:rsidRDefault="00835862" w:rsidP="00BD42A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Hypertension,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43BD1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6BA2B24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5F3B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833CC6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0.039</w:t>
            </w:r>
          </w:p>
        </w:tc>
      </w:tr>
      <w:tr w:rsidR="00835862" w:rsidRPr="00752E6D" w14:paraId="5B55D462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6A5432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2CD8EF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210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50.2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08B095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194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52.2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21125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34.8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188774F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2D3D38FF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C1A6C5" w14:textId="77777777" w:rsidR="00835862" w:rsidRPr="00752E6D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278E03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208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49.8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E7FD6A4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178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47.8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A2B5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65.2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33D99AC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39388BEC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C05C7D" w14:textId="77777777" w:rsidR="00835862" w:rsidRPr="00AA75EE" w:rsidRDefault="00835862" w:rsidP="00BD42A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bookmarkStart w:id="6" w:name="_Hlk201363873"/>
            <w:r w:rsidRPr="00542976">
              <w:rPr>
                <w:rFonts w:ascii="Times New Roman" w:hAnsi="Times New Roman" w:cs="Times New Roman" w:hint="eastAsia"/>
                <w:b/>
                <w:bCs/>
                <w:szCs w:val="21"/>
              </w:rPr>
              <w:t>Diabetes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A8F6B0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30C782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A758B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F2C1543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&lt;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752E6D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835862" w:rsidRPr="00752E6D" w14:paraId="4CBEF7A3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95CBBBE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9B4E28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353 (84.5)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211F7C0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335 (90.1)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A4276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 (39.1)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FB48E2B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04595D66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2F1755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9F0008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65 (15.5)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0D0F8D1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37 (9.9)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62F76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 (60.9)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8B78AED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63D57F7A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60C77A" w14:textId="77777777" w:rsidR="00835862" w:rsidRPr="00AA75EE" w:rsidRDefault="00835862" w:rsidP="00BD42A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A</w:t>
            </w: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D,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D180B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A43CDD1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B7C8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3252A53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016</w:t>
            </w:r>
          </w:p>
        </w:tc>
      </w:tr>
      <w:bookmarkEnd w:id="6"/>
      <w:tr w:rsidR="00835862" w:rsidRPr="00752E6D" w14:paraId="45D8BA42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088568C" w14:textId="77777777" w:rsidR="00835862" w:rsidRPr="00752E6D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6CE990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326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78.0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24915B3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297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79.8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24C72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63.0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6CB71C8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7F9068C5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6E3D16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2A36ED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92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22.0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48A1C4E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75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20.2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CC011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37.0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4111CF2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05AACC0B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2104D3E" w14:textId="77777777" w:rsidR="00835862" w:rsidRPr="00AA75EE" w:rsidRDefault="00835862" w:rsidP="00BD42A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Hyperlipidemia,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752E6D">
              <w:rPr>
                <w:rFonts w:ascii="Times New Roman" w:hAnsi="Times New Roman" w:cs="Times New Roman"/>
                <w:b/>
                <w:bCs/>
                <w:szCs w:val="21"/>
              </w:rPr>
              <w:t>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703125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91A2851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9770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3A82BF3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0.062</w:t>
            </w:r>
          </w:p>
        </w:tc>
      </w:tr>
      <w:tr w:rsidR="00835862" w:rsidRPr="00752E6D" w14:paraId="63AA669A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4626F68" w14:textId="77777777" w:rsidR="00835862" w:rsidRPr="00752E6D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589F1B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240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57.4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5DC9CBD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220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59.1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5AE8A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43.5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CB5C09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01CCCAD0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2F04A1" w14:textId="77777777" w:rsidR="00835862" w:rsidRPr="00AA75EE" w:rsidRDefault="00835862" w:rsidP="00BD42A0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A75EE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D1506E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178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(42.6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A0771C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152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40.9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52688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56.5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CC3E247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35862" w:rsidRPr="00752E6D" w14:paraId="58DBB47E" w14:textId="77777777" w:rsidTr="00BD42A0">
        <w:trPr>
          <w:jc w:val="center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8D3B58" w14:textId="77777777" w:rsidR="00835862" w:rsidRPr="00AA75EE" w:rsidRDefault="00835862" w:rsidP="00BD42A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72CE4">
              <w:rPr>
                <w:rFonts w:ascii="Times New Roman" w:hAnsi="Times New Roman" w:cs="Times New Roman" w:hint="eastAsia"/>
                <w:b/>
                <w:bCs/>
                <w:szCs w:val="21"/>
              </w:rPr>
              <w:t>FPG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, mmol/L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2A7823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4.97 (4.64, 5.41)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4FA709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4.90 </w:t>
            </w:r>
            <w:r w:rsidRPr="00172CE4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4.59, 5.25</w:t>
            </w:r>
            <w:r w:rsidRPr="00172CE4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C7F9AF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6.97 </w:t>
            </w:r>
            <w:r w:rsidRPr="00172CE4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6.39, 9.44</w:t>
            </w:r>
            <w:r w:rsidRPr="00172CE4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C27A53" w14:textId="77777777" w:rsidR="00835862" w:rsidRPr="00752E6D" w:rsidRDefault="00835862" w:rsidP="00BD42A0">
            <w:pPr>
              <w:rPr>
                <w:rFonts w:ascii="Times New Roman" w:hAnsi="Times New Roman" w:cs="Times New Roman"/>
                <w:szCs w:val="21"/>
              </w:rPr>
            </w:pPr>
            <w:r w:rsidRPr="00D538D2">
              <w:rPr>
                <w:rFonts w:ascii="Times New Roman" w:hAnsi="Times New Roman" w:cs="Times New Roman" w:hint="eastAsia"/>
                <w:szCs w:val="21"/>
              </w:rPr>
              <w:t>&lt;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D538D2">
              <w:rPr>
                <w:rFonts w:ascii="Times New Roman" w:hAnsi="Times New Roman" w:cs="Times New Roman" w:hint="eastAsia"/>
                <w:szCs w:val="21"/>
              </w:rPr>
              <w:t>0.001</w:t>
            </w:r>
          </w:p>
        </w:tc>
      </w:tr>
      <w:bookmarkEnd w:id="4"/>
    </w:tbl>
    <w:p w14:paraId="2787E257" w14:textId="77777777" w:rsidR="00231516" w:rsidRDefault="00231516" w:rsidP="00835862">
      <w:pPr>
        <w:jc w:val="left"/>
        <w:rPr>
          <w:rFonts w:ascii="Times New Roman" w:hAnsi="Times New Roman" w:cs="Times New Roman"/>
        </w:rPr>
      </w:pPr>
    </w:p>
    <w:p w14:paraId="6E3D6C56" w14:textId="3B863ABB" w:rsidR="000F5D8C" w:rsidRDefault="00835862" w:rsidP="00835862">
      <w:pPr>
        <w:jc w:val="left"/>
        <w:rPr>
          <w:rFonts w:ascii="Times New Roman" w:hAnsi="Times New Roman" w:cs="Times New Roman"/>
        </w:rPr>
      </w:pPr>
      <w:r w:rsidRPr="006409F2">
        <w:rPr>
          <w:rFonts w:ascii="Times New Roman" w:hAnsi="Times New Roman" w:cs="Times New Roman" w:hint="eastAsia"/>
        </w:rPr>
        <w:t>Continuous variables that follow a normal distribution are represented by mean</w:t>
      </w:r>
      <w:r w:rsidRPr="006409F2">
        <w:rPr>
          <w:rFonts w:ascii="Times New Roman" w:hAnsi="Times New Roman" w:cs="Times New Roman"/>
        </w:rPr>
        <w:t xml:space="preserve"> ± SD</w:t>
      </w:r>
      <w:r w:rsidRPr="006409F2">
        <w:rPr>
          <w:rFonts w:ascii="Times New Roman" w:hAnsi="Times New Roman" w:cs="Times New Roman" w:hint="eastAsia"/>
        </w:rPr>
        <w:t>, while variables that do not follow a normal distribution are represented by interquartile range.</w:t>
      </w:r>
      <w:r>
        <w:rPr>
          <w:rFonts w:ascii="Times New Roman" w:hAnsi="Times New Roman" w:cs="Times New Roman" w:hint="eastAsia"/>
        </w:rPr>
        <w:t xml:space="preserve"> </w:t>
      </w:r>
    </w:p>
    <w:p w14:paraId="43222D22" w14:textId="77777777" w:rsidR="000F5D8C" w:rsidRDefault="000F5D8C" w:rsidP="00835862">
      <w:pPr>
        <w:jc w:val="left"/>
        <w:rPr>
          <w:rFonts w:ascii="Times New Roman" w:hAnsi="Times New Roman" w:cs="Times New Roman"/>
        </w:rPr>
      </w:pPr>
    </w:p>
    <w:p w14:paraId="68B52DE1" w14:textId="45720B24" w:rsidR="00835862" w:rsidRPr="006409F2" w:rsidRDefault="00835862" w:rsidP="00835862">
      <w:pPr>
        <w:jc w:val="left"/>
        <w:rPr>
          <w:rFonts w:ascii="Times New Roman" w:hAnsi="Times New Roman" w:cs="Times New Roman"/>
        </w:rPr>
      </w:pPr>
      <w:r w:rsidRPr="006409F2">
        <w:rPr>
          <w:rFonts w:ascii="Times New Roman" w:hAnsi="Times New Roman" w:cs="Times New Roman" w:hint="eastAsia"/>
        </w:rPr>
        <w:t xml:space="preserve">Categorical variable data are expressed as </w:t>
      </w:r>
      <w:r w:rsidRPr="006409F2">
        <w:rPr>
          <w:rFonts w:ascii="Times New Roman" w:hAnsi="Times New Roman" w:cs="Times New Roman"/>
        </w:rPr>
        <w:t>n</w:t>
      </w:r>
      <w:r w:rsidRPr="006409F2">
        <w:rPr>
          <w:rFonts w:ascii="Times New Roman" w:hAnsi="Times New Roman" w:cs="Times New Roman" w:hint="eastAsia"/>
        </w:rPr>
        <w:t xml:space="preserve"> </w:t>
      </w:r>
      <w:r w:rsidRPr="006409F2">
        <w:rPr>
          <w:rFonts w:ascii="Times New Roman" w:hAnsi="Times New Roman" w:cs="Times New Roman"/>
        </w:rPr>
        <w:t>(%)</w:t>
      </w:r>
      <w:r w:rsidRPr="006409F2">
        <w:rPr>
          <w:rFonts w:ascii="Times New Roman" w:hAnsi="Times New Roman" w:cs="Times New Roman" w:hint="eastAsia"/>
        </w:rPr>
        <w:t>.</w:t>
      </w:r>
    </w:p>
    <w:p w14:paraId="11D8364F" w14:textId="77777777" w:rsidR="00F2021D" w:rsidRDefault="00F2021D" w:rsidP="00835862">
      <w:pPr>
        <w:rPr>
          <w:rFonts w:ascii="Times New Roman" w:hAnsi="Times New Roman" w:cs="Times New Roman"/>
        </w:rPr>
      </w:pPr>
    </w:p>
    <w:p w14:paraId="09AE0841" w14:textId="639CCFAE" w:rsidR="00835862" w:rsidRDefault="00F2021D" w:rsidP="00835862">
      <w:pPr>
        <w:rPr>
          <w:rFonts w:ascii="Times New Roman" w:hAnsi="Times New Roman" w:cs="Times New Roman"/>
          <w:sz w:val="24"/>
          <w:szCs w:val="24"/>
        </w:rPr>
      </w:pPr>
      <w:bookmarkStart w:id="7" w:name="_Hlk213083122"/>
      <w:r w:rsidRPr="00F2021D">
        <w:rPr>
          <w:rFonts w:ascii="Times New Roman" w:hAnsi="Times New Roman" w:cs="Times New Roman"/>
        </w:rPr>
        <w:t>Abbreviations:</w:t>
      </w:r>
      <w:bookmarkEnd w:id="7"/>
      <w:r>
        <w:rPr>
          <w:rFonts w:ascii="Times New Roman" w:hAnsi="Times New Roman" w:cs="Times New Roman" w:hint="eastAsia"/>
        </w:rPr>
        <w:t xml:space="preserve"> </w:t>
      </w:r>
      <w:r w:rsidR="00835862">
        <w:rPr>
          <w:rFonts w:ascii="Times New Roman" w:hAnsi="Times New Roman" w:cs="Times New Roman" w:hint="eastAsia"/>
        </w:rPr>
        <w:t>CAD</w:t>
      </w:r>
      <w:r>
        <w:rPr>
          <w:rFonts w:ascii="Times New Roman" w:hAnsi="Times New Roman" w:cs="Times New Roman" w:hint="eastAsia"/>
        </w:rPr>
        <w:t xml:space="preserve"> = </w:t>
      </w:r>
      <w:r w:rsidR="00835862">
        <w:rPr>
          <w:rFonts w:ascii="Times New Roman" w:hAnsi="Times New Roman" w:cs="Times New Roman" w:hint="eastAsia"/>
        </w:rPr>
        <w:t>c</w:t>
      </w:r>
      <w:r w:rsidR="00835862" w:rsidRPr="00E472BB">
        <w:rPr>
          <w:rFonts w:ascii="Times New Roman" w:hAnsi="Times New Roman" w:cs="Times New Roman"/>
        </w:rPr>
        <w:t xml:space="preserve">oronary </w:t>
      </w:r>
      <w:r w:rsidR="00835862">
        <w:rPr>
          <w:rFonts w:ascii="Times New Roman" w:hAnsi="Times New Roman" w:cs="Times New Roman" w:hint="eastAsia"/>
        </w:rPr>
        <w:t>a</w:t>
      </w:r>
      <w:r w:rsidR="00835862" w:rsidRPr="00E472BB">
        <w:rPr>
          <w:rFonts w:ascii="Times New Roman" w:hAnsi="Times New Roman" w:cs="Times New Roman"/>
        </w:rPr>
        <w:t xml:space="preserve">therosclerotic </w:t>
      </w:r>
      <w:r w:rsidR="00835862">
        <w:rPr>
          <w:rFonts w:ascii="Times New Roman" w:hAnsi="Times New Roman" w:cs="Times New Roman" w:hint="eastAsia"/>
        </w:rPr>
        <w:t>h</w:t>
      </w:r>
      <w:r w:rsidR="00835862" w:rsidRPr="00E472BB">
        <w:rPr>
          <w:rFonts w:ascii="Times New Roman" w:hAnsi="Times New Roman" w:cs="Times New Roman"/>
        </w:rPr>
        <w:t xml:space="preserve">eart </w:t>
      </w:r>
      <w:r w:rsidR="00835862">
        <w:rPr>
          <w:rFonts w:ascii="Times New Roman" w:hAnsi="Times New Roman" w:cs="Times New Roman" w:hint="eastAsia"/>
        </w:rPr>
        <w:t>d</w:t>
      </w:r>
      <w:r w:rsidR="00835862" w:rsidRPr="00E472BB">
        <w:rPr>
          <w:rFonts w:ascii="Times New Roman" w:hAnsi="Times New Roman" w:cs="Times New Roman"/>
        </w:rPr>
        <w:t>isease</w:t>
      </w:r>
      <w:r w:rsidR="00835862">
        <w:rPr>
          <w:rFonts w:ascii="Times New Roman" w:hAnsi="Times New Roman" w:cs="Times New Roman" w:hint="eastAsia"/>
        </w:rPr>
        <w:t>; FPG</w:t>
      </w:r>
      <w:r>
        <w:rPr>
          <w:rFonts w:ascii="Times New Roman" w:hAnsi="Times New Roman" w:cs="Times New Roman" w:hint="eastAsia"/>
        </w:rPr>
        <w:t xml:space="preserve"> = </w:t>
      </w:r>
      <w:r w:rsidR="00835862">
        <w:rPr>
          <w:rFonts w:ascii="Times New Roman" w:hAnsi="Times New Roman" w:cs="Times New Roman" w:hint="eastAsia"/>
        </w:rPr>
        <w:t>fasting Plasma Glucose</w:t>
      </w:r>
    </w:p>
    <w:p w14:paraId="20AABEA6" w14:textId="77777777" w:rsidR="00835862" w:rsidRDefault="00835862">
      <w:pPr>
        <w:rPr>
          <w:rFonts w:hint="eastAsia"/>
        </w:rPr>
      </w:pPr>
    </w:p>
    <w:p w14:paraId="2D671D9C" w14:textId="77777777" w:rsidR="001E2320" w:rsidRPr="00F2021D" w:rsidRDefault="001E2320">
      <w:pPr>
        <w:rPr>
          <w:rFonts w:hint="eastAsia"/>
        </w:rPr>
      </w:pPr>
    </w:p>
    <w:p w14:paraId="06F49544" w14:textId="77777777" w:rsidR="001E2320" w:rsidRPr="00F2021D" w:rsidRDefault="001E2320">
      <w:pPr>
        <w:rPr>
          <w:rFonts w:hint="eastAsia"/>
        </w:rPr>
      </w:pPr>
    </w:p>
    <w:p w14:paraId="0E06C7B4" w14:textId="77777777" w:rsidR="001E2320" w:rsidRDefault="001E2320">
      <w:pPr>
        <w:rPr>
          <w:rFonts w:hint="eastAsia"/>
        </w:rPr>
      </w:pPr>
    </w:p>
    <w:p w14:paraId="2AD49548" w14:textId="77777777" w:rsidR="007E55DE" w:rsidRDefault="007E55DE">
      <w:pPr>
        <w:rPr>
          <w:rFonts w:hint="eastAsia"/>
        </w:rPr>
        <w:sectPr w:rsidR="007E55D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7FE0E0" w14:textId="77777777" w:rsidR="001E2320" w:rsidRDefault="001E2320">
      <w:pPr>
        <w:rPr>
          <w:rFonts w:hint="eastAsia"/>
        </w:rPr>
      </w:pPr>
    </w:p>
    <w:p w14:paraId="56FB5AAF" w14:textId="514DDEDD" w:rsidR="007E55DE" w:rsidRDefault="007E55DE" w:rsidP="001229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C2D">
        <w:rPr>
          <w:rFonts w:ascii="Times New Roman" w:hAnsi="Times New Roman" w:cs="Times New Roman" w:hint="eastAsia"/>
          <w:b/>
          <w:bCs/>
          <w:sz w:val="24"/>
          <w:szCs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 S4</w:t>
      </w:r>
      <w:r w:rsidRPr="00793C2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Cox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odel</w:t>
      </w:r>
      <w:r w:rsidRPr="00793C2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of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793C2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asting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Pr="00793C2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lasma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 w:rsidRPr="00793C2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lucose and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H</w:t>
      </w:r>
      <w:r w:rsidRPr="00793C2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eart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793C2D">
        <w:rPr>
          <w:rFonts w:ascii="Times New Roman" w:hAnsi="Times New Roman" w:cs="Times New Roman" w:hint="eastAsia"/>
          <w:b/>
          <w:bCs/>
          <w:sz w:val="24"/>
          <w:szCs w:val="24"/>
        </w:rPr>
        <w:t>ailure</w:t>
      </w:r>
      <w:r w:rsidR="00F2021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Ri</w:t>
      </w:r>
      <w:r w:rsidR="00F2021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sk </w:t>
      </w:r>
      <w:r w:rsidRPr="00793C2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in </w:t>
      </w:r>
      <w:r w:rsidR="00F2021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CNRAR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in</w:t>
      </w:r>
      <w:r w:rsidRPr="00B77B09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UK Biobank</w:t>
      </w:r>
    </w:p>
    <w:p w14:paraId="19679EF6" w14:textId="77777777" w:rsidR="007E55DE" w:rsidRPr="007E55DE" w:rsidRDefault="007E55DE" w:rsidP="007E55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1119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992"/>
        <w:gridCol w:w="1281"/>
        <w:gridCol w:w="1984"/>
        <w:gridCol w:w="992"/>
      </w:tblGrid>
      <w:tr w:rsidR="007E55DE" w14:paraId="41F950E3" w14:textId="77777777" w:rsidTr="00BD42A0">
        <w:trPr>
          <w:trHeight w:val="357"/>
          <w:jc w:val="center"/>
        </w:trPr>
        <w:tc>
          <w:tcPr>
            <w:tcW w:w="2122" w:type="dxa"/>
            <w:tcBorders>
              <w:top w:val="single" w:sz="12" w:space="0" w:color="auto"/>
              <w:bottom w:val="nil"/>
            </w:tcBorders>
          </w:tcPr>
          <w:p w14:paraId="5B47A4CB" w14:textId="77777777" w:rsidR="007E55DE" w:rsidRPr="005C4E36" w:rsidRDefault="007E55DE" w:rsidP="00BD42A0">
            <w:pPr>
              <w:ind w:firstLineChars="300" w:firstLine="630"/>
              <w:rPr>
                <w:rFonts w:ascii="Times New Roman" w:hAnsi="Times New Roman" w:cs="Times New Roman"/>
                <w:b/>
                <w:bCs/>
              </w:rPr>
            </w:pPr>
            <w:bookmarkStart w:id="8" w:name="_Hlk210787153"/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>Models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</w:tcPr>
          <w:p w14:paraId="6689E652" w14:textId="77777777" w:rsidR="007E55DE" w:rsidRPr="005C4E36" w:rsidRDefault="007E55DE" w:rsidP="00BD42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FPG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&lt;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6.1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nil"/>
            </w:tcBorders>
          </w:tcPr>
          <w:p w14:paraId="5355CB2E" w14:textId="77777777" w:rsidR="007E55DE" w:rsidRDefault="007E55DE" w:rsidP="00BD42A0">
            <w:pPr>
              <w:jc w:val="center"/>
              <w:rPr>
                <w:rFonts w:ascii="Times New Roman" w:hAnsi="Times New Roman" w:cs="Times New Roman"/>
              </w:rPr>
            </w:pP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FPG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Style w:val="af3"/>
                <w:rFonts w:ascii="Segoe UI" w:hAnsi="Segoe UI" w:cs="Segoe UI"/>
                <w:color w:val="0F1115"/>
                <w:shd w:val="clear" w:color="auto" w:fill="FFFFFF"/>
              </w:rPr>
              <w:t>≥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6.1</w:t>
            </w:r>
          </w:p>
        </w:tc>
        <w:tc>
          <w:tcPr>
            <w:tcW w:w="1281" w:type="dxa"/>
            <w:tcBorders>
              <w:top w:val="single" w:sz="12" w:space="0" w:color="auto"/>
              <w:bottom w:val="nil"/>
            </w:tcBorders>
          </w:tcPr>
          <w:p w14:paraId="1D607310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</w:t>
            </w:r>
            <w:r w:rsidRPr="0031676C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for trend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</w:tcPr>
          <w:p w14:paraId="182AEE01" w14:textId="77777777" w:rsidR="007E55DE" w:rsidRDefault="007E55DE" w:rsidP="00BD4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1A4539" wp14:editId="6EDE6E4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217170</wp:posOffset>
                      </wp:positionV>
                      <wp:extent cx="1714500" cy="0"/>
                      <wp:effectExtent l="0" t="0" r="0" b="0"/>
                      <wp:wrapNone/>
                      <wp:docPr id="1047435351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8D49B" id="直接连接符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7.1pt" to="134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Continuous</w:t>
            </w:r>
          </w:p>
        </w:tc>
      </w:tr>
      <w:tr w:rsidR="007E55DE" w14:paraId="7794F2BF" w14:textId="77777777" w:rsidTr="00BD42A0">
        <w:trPr>
          <w:jc w:val="center"/>
        </w:trPr>
        <w:tc>
          <w:tcPr>
            <w:tcW w:w="2122" w:type="dxa"/>
            <w:tcBorders>
              <w:top w:val="nil"/>
              <w:bottom w:val="single" w:sz="12" w:space="0" w:color="auto"/>
            </w:tcBorders>
          </w:tcPr>
          <w:p w14:paraId="14A0FAF8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bottom w:val="single" w:sz="12" w:space="0" w:color="auto"/>
            </w:tcBorders>
          </w:tcPr>
          <w:p w14:paraId="7EC8C226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14:paraId="76CD25A3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397A13" wp14:editId="460D147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-9525</wp:posOffset>
                      </wp:positionV>
                      <wp:extent cx="1733550" cy="0"/>
                      <wp:effectExtent l="0" t="0" r="0" b="0"/>
                      <wp:wrapNone/>
                      <wp:docPr id="313509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A74467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.75pt" to="135.9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R 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[95%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CI]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3729C58B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P Value</w:t>
            </w:r>
          </w:p>
        </w:tc>
        <w:tc>
          <w:tcPr>
            <w:tcW w:w="1281" w:type="dxa"/>
            <w:tcBorders>
              <w:top w:val="nil"/>
              <w:bottom w:val="single" w:sz="12" w:space="0" w:color="auto"/>
            </w:tcBorders>
          </w:tcPr>
          <w:p w14:paraId="588C2B8E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</w:tcPr>
          <w:p w14:paraId="146FBA0F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HR</w:t>
            </w:r>
            <w:r w:rsidRPr="004D1C1E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[95%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CI]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1D419244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P Value</w:t>
            </w:r>
          </w:p>
        </w:tc>
      </w:tr>
      <w:tr w:rsidR="007E55DE" w14:paraId="74E0E12C" w14:textId="77777777" w:rsidTr="00BD42A0">
        <w:trPr>
          <w:jc w:val="center"/>
        </w:trPr>
        <w:tc>
          <w:tcPr>
            <w:tcW w:w="2122" w:type="dxa"/>
            <w:tcBorders>
              <w:top w:val="single" w:sz="12" w:space="0" w:color="auto"/>
              <w:bottom w:val="nil"/>
            </w:tcBorders>
          </w:tcPr>
          <w:p w14:paraId="2831847F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</w:tcPr>
          <w:p w14:paraId="0EB4C066" w14:textId="77777777" w:rsidR="007E55DE" w:rsidRPr="00CB29A9" w:rsidRDefault="007E55DE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</w:tcPr>
          <w:p w14:paraId="4745CEBD" w14:textId="77777777" w:rsidR="007E55DE" w:rsidRPr="00CB29A9" w:rsidRDefault="007E55DE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</w:tcPr>
          <w:p w14:paraId="5C18FFA7" w14:textId="77777777" w:rsidR="007E55DE" w:rsidRPr="00CB29A9" w:rsidRDefault="007E55DE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nil"/>
            </w:tcBorders>
          </w:tcPr>
          <w:p w14:paraId="46147F16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</w:tcPr>
          <w:p w14:paraId="1B5C4B88" w14:textId="77777777" w:rsidR="007E55DE" w:rsidRDefault="007E55DE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</w:tcPr>
          <w:p w14:paraId="3ECA6065" w14:textId="77777777" w:rsidR="007E55DE" w:rsidRPr="00CB29A9" w:rsidRDefault="007E55DE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7E55DE" w14:paraId="7BB62053" w14:textId="77777777" w:rsidTr="00BD42A0">
        <w:trPr>
          <w:jc w:val="center"/>
        </w:trPr>
        <w:tc>
          <w:tcPr>
            <w:tcW w:w="2122" w:type="dxa"/>
            <w:tcBorders>
              <w:top w:val="nil"/>
              <w:bottom w:val="nil"/>
            </w:tcBorders>
          </w:tcPr>
          <w:p w14:paraId="722B570F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bookmarkStart w:id="9" w:name="_Hlk203610312"/>
            <w:r>
              <w:rPr>
                <w:rFonts w:ascii="Times New Roman" w:hAnsi="Times New Roman" w:cs="Times New Roman"/>
                <w:b/>
                <w:bCs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ases/ Participants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3B7C0E1" w14:textId="77777777" w:rsidR="007E55DE" w:rsidRPr="009D3361" w:rsidRDefault="007E55DE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91</w:t>
            </w:r>
            <w:r w:rsidRPr="00A8529F"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372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6F36E7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  <w:r w:rsidRPr="00601CD4"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9A1A7A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14:paraId="16F69D01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F1EB4F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113/418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DCF52B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</w:p>
        </w:tc>
      </w:tr>
      <w:bookmarkEnd w:id="9"/>
      <w:tr w:rsidR="007E55DE" w14:paraId="5A4BB00E" w14:textId="77777777" w:rsidTr="00BD42A0">
        <w:trPr>
          <w:jc w:val="center"/>
        </w:trPr>
        <w:tc>
          <w:tcPr>
            <w:tcW w:w="2122" w:type="dxa"/>
            <w:tcBorders>
              <w:top w:val="nil"/>
              <w:bottom w:val="nil"/>
            </w:tcBorders>
          </w:tcPr>
          <w:p w14:paraId="150308B7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Model 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07211FF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294259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EF3EF5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 w:hint="eastAsia"/>
              </w:rPr>
              <w:t>439</w:t>
            </w:r>
            <w:r w:rsidRPr="00EF3EF5">
              <w:rPr>
                <w:rFonts w:ascii="Times New Roman" w:hAnsi="Times New Roman" w:cs="Times New Roman"/>
              </w:rPr>
              <w:t xml:space="preserve"> </w:t>
            </w:r>
            <w:r w:rsidRPr="000F2BBE">
              <w:rPr>
                <w:rFonts w:ascii="Times New Roman" w:hAnsi="Times New Roman" w:cs="Times New Roman" w:hint="eastAsia"/>
              </w:rPr>
              <w:t>[1.</w:t>
            </w:r>
            <w:r>
              <w:rPr>
                <w:rFonts w:ascii="Times New Roman" w:hAnsi="Times New Roman" w:cs="Times New Roman" w:hint="eastAsia"/>
              </w:rPr>
              <w:t>529</w:t>
            </w:r>
            <w:r w:rsidRPr="000F2BBE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 w:hint="eastAsia"/>
              </w:rPr>
              <w:t>3.891</w:t>
            </w:r>
            <w:r w:rsidRPr="000F2BBE">
              <w:rPr>
                <w:rFonts w:ascii="Times New Roman" w:hAnsi="Times New Roman" w:cs="Times New Roman" w:hint="eastAsia"/>
              </w:rPr>
              <w:t>]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E31A97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14:paraId="237FC68F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F12162">
              <w:rPr>
                <w:rFonts w:ascii="Times New Roman" w:hAnsi="Times New Roman" w:cs="Times New Roman"/>
                <w:szCs w:val="21"/>
              </w:rPr>
              <w:t>&lt;</w:t>
            </w:r>
            <w:r w:rsidRPr="00F12162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12162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F11C29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0F2BBE"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 xml:space="preserve">204 </w:t>
            </w:r>
            <w:r w:rsidRPr="000F2BBE">
              <w:rPr>
                <w:rFonts w:ascii="Times New Roman" w:hAnsi="Times New Roman" w:cs="Times New Roman" w:hint="eastAsia"/>
              </w:rPr>
              <w:t>[1.</w:t>
            </w:r>
            <w:r>
              <w:rPr>
                <w:rFonts w:ascii="Times New Roman" w:hAnsi="Times New Roman" w:cs="Times New Roman" w:hint="eastAsia"/>
              </w:rPr>
              <w:t>115</w:t>
            </w:r>
            <w:r w:rsidRPr="000F2BBE">
              <w:rPr>
                <w:rFonts w:ascii="Times New Roman" w:hAnsi="Times New Roman" w:cs="Times New Roman" w:hint="eastAsia"/>
              </w:rPr>
              <w:t>-1.</w:t>
            </w:r>
            <w:r>
              <w:rPr>
                <w:rFonts w:ascii="Times New Roman" w:hAnsi="Times New Roman" w:cs="Times New Roman" w:hint="eastAsia"/>
              </w:rPr>
              <w:t>302</w:t>
            </w:r>
            <w:r w:rsidRPr="000F2BBE">
              <w:rPr>
                <w:rFonts w:ascii="Times New Roman" w:hAnsi="Times New Roman" w:cs="Times New Roman" w:hint="eastAsia"/>
              </w:rPr>
              <w:t>]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D24FC8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DA4175"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7E55DE" w14:paraId="13816B63" w14:textId="77777777" w:rsidTr="00BD42A0">
        <w:trPr>
          <w:jc w:val="center"/>
        </w:trPr>
        <w:tc>
          <w:tcPr>
            <w:tcW w:w="2122" w:type="dxa"/>
            <w:tcBorders>
              <w:top w:val="nil"/>
              <w:bottom w:val="nil"/>
            </w:tcBorders>
          </w:tcPr>
          <w:p w14:paraId="24ADE16E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Model 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DADF25B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376C24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1.880 [1.158-3.050]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3C8E2C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0.011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14:paraId="102719CF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15DC49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1.135 [1.046-1.231]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B0BE4D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</w:tr>
      <w:tr w:rsidR="007E55DE" w14:paraId="5CA4A9FD" w14:textId="77777777" w:rsidTr="00BD42A0">
        <w:trPr>
          <w:jc w:val="center"/>
        </w:trPr>
        <w:tc>
          <w:tcPr>
            <w:tcW w:w="2122" w:type="dxa"/>
            <w:tcBorders>
              <w:top w:val="nil"/>
              <w:bottom w:val="single" w:sz="12" w:space="0" w:color="auto"/>
            </w:tcBorders>
          </w:tcPr>
          <w:p w14:paraId="67017F84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bookmarkStart w:id="10" w:name="_Hlk203610365"/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Model 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</w:tcBorders>
          </w:tcPr>
          <w:p w14:paraId="3F85E0E4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Ref.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14:paraId="0E1160ED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DA4175">
              <w:rPr>
                <w:rFonts w:ascii="Times New Roman" w:hAnsi="Times New Roman" w:cs="Times New Roman" w:hint="eastAsia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713 </w:t>
            </w:r>
            <w:r w:rsidRPr="00DA4175">
              <w:rPr>
                <w:rFonts w:ascii="Times New Roman" w:hAnsi="Times New Roman" w:cs="Times New Roman" w:hint="eastAsia"/>
                <w:szCs w:val="21"/>
              </w:rPr>
              <w:t>[1.0</w:t>
            </w:r>
            <w:r>
              <w:rPr>
                <w:rFonts w:ascii="Times New Roman" w:hAnsi="Times New Roman" w:cs="Times New Roman" w:hint="eastAsia"/>
                <w:szCs w:val="21"/>
              </w:rPr>
              <w:t>44</w:t>
            </w:r>
            <w:r w:rsidRPr="00DA4175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2.808</w:t>
            </w:r>
            <w:r w:rsidRPr="00DA4175">
              <w:rPr>
                <w:rFonts w:ascii="Times New Roman" w:hAnsi="Times New Roman" w:cs="Times New Roman" w:hint="eastAsia"/>
                <w:szCs w:val="21"/>
              </w:rPr>
              <w:t>]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4BC00C42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DA4175">
              <w:rPr>
                <w:rFonts w:ascii="Times New Roman" w:hAnsi="Times New Roman" w:cs="Times New Roman" w:hint="eastAsia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szCs w:val="21"/>
              </w:rPr>
              <w:t>33</w:t>
            </w:r>
          </w:p>
        </w:tc>
        <w:tc>
          <w:tcPr>
            <w:tcW w:w="1281" w:type="dxa"/>
            <w:tcBorders>
              <w:top w:val="nil"/>
              <w:bottom w:val="single" w:sz="12" w:space="0" w:color="auto"/>
            </w:tcBorders>
          </w:tcPr>
          <w:p w14:paraId="21A3279B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0.033</w:t>
            </w: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</w:tcPr>
          <w:p w14:paraId="0B3320CE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 w:rsidRPr="00DA4175">
              <w:rPr>
                <w:rFonts w:ascii="Times New Roman" w:hAnsi="Times New Roman" w:cs="Times New Roman" w:hint="eastAsia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118 </w:t>
            </w:r>
            <w:r w:rsidRPr="00DA4175">
              <w:rPr>
                <w:rFonts w:ascii="Times New Roman" w:hAnsi="Times New Roman" w:cs="Times New Roman" w:hint="eastAsia"/>
                <w:szCs w:val="21"/>
              </w:rPr>
              <w:t>[1.0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  <w:r w:rsidRPr="00DA4175">
              <w:rPr>
                <w:rFonts w:ascii="Times New Roman" w:hAnsi="Times New Roman" w:cs="Times New Roman" w:hint="eastAsia"/>
                <w:szCs w:val="21"/>
              </w:rPr>
              <w:t>-1.</w:t>
            </w:r>
            <w:r>
              <w:rPr>
                <w:rFonts w:ascii="Times New Roman" w:hAnsi="Times New Roman" w:cs="Times New Roman" w:hint="eastAsia"/>
                <w:szCs w:val="21"/>
              </w:rPr>
              <w:t>202</w:t>
            </w:r>
            <w:r w:rsidRPr="00DA4175">
              <w:rPr>
                <w:rFonts w:ascii="Times New Roman" w:hAnsi="Times New Roman" w:cs="Times New Roman" w:hint="eastAsia"/>
                <w:szCs w:val="21"/>
              </w:rPr>
              <w:t>]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437E3ADB" w14:textId="77777777" w:rsidR="007E55DE" w:rsidRDefault="007E55DE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0.010</w:t>
            </w:r>
          </w:p>
        </w:tc>
      </w:tr>
      <w:bookmarkEnd w:id="8"/>
      <w:bookmarkEnd w:id="10"/>
    </w:tbl>
    <w:p w14:paraId="294DE985" w14:textId="77777777" w:rsidR="00F2021D" w:rsidRDefault="00F2021D" w:rsidP="007E55DE">
      <w:pPr>
        <w:ind w:firstLineChars="650" w:firstLine="1365"/>
        <w:rPr>
          <w:rFonts w:ascii="Times New Roman" w:hAnsi="Times New Roman" w:cs="Times New Roman"/>
        </w:rPr>
      </w:pPr>
    </w:p>
    <w:p w14:paraId="27B6F066" w14:textId="242B399C" w:rsidR="007E55DE" w:rsidRPr="000F2BBE" w:rsidRDefault="007E55DE" w:rsidP="007E55DE">
      <w:pPr>
        <w:ind w:firstLineChars="650" w:firstLine="1365"/>
        <w:rPr>
          <w:rFonts w:ascii="Times New Roman" w:hAnsi="Times New Roman" w:cs="Times New Roman"/>
        </w:rPr>
      </w:pPr>
      <w:r w:rsidRPr="00025FAE">
        <w:rPr>
          <w:rFonts w:ascii="Times New Roman" w:hAnsi="Times New Roman" w:cs="Times New Roman" w:hint="eastAsia"/>
        </w:rPr>
        <w:t xml:space="preserve">Model 1: Adjusted for </w:t>
      </w:r>
      <w:r>
        <w:rPr>
          <w:rFonts w:ascii="Times New Roman" w:hAnsi="Times New Roman" w:cs="Times New Roman" w:hint="eastAsia"/>
        </w:rPr>
        <w:t>a</w:t>
      </w:r>
      <w:r w:rsidRPr="00025FAE">
        <w:rPr>
          <w:rFonts w:ascii="Times New Roman" w:hAnsi="Times New Roman" w:cs="Times New Roman" w:hint="eastAsia"/>
        </w:rPr>
        <w:t xml:space="preserve">ge and </w:t>
      </w:r>
      <w:r>
        <w:rPr>
          <w:rFonts w:ascii="Times New Roman" w:hAnsi="Times New Roman" w:cs="Times New Roman" w:hint="eastAsia"/>
        </w:rPr>
        <w:t>g</w:t>
      </w:r>
      <w:r w:rsidRPr="00025FAE">
        <w:rPr>
          <w:rFonts w:ascii="Times New Roman" w:hAnsi="Times New Roman" w:cs="Times New Roman" w:hint="eastAsia"/>
        </w:rPr>
        <w:t>ender</w:t>
      </w:r>
    </w:p>
    <w:p w14:paraId="0293299D" w14:textId="77777777" w:rsidR="00F2021D" w:rsidRDefault="00F2021D" w:rsidP="007E55DE">
      <w:pPr>
        <w:ind w:firstLineChars="650" w:firstLine="1365"/>
        <w:rPr>
          <w:rFonts w:ascii="Times New Roman" w:hAnsi="Times New Roman" w:cs="Times New Roman"/>
        </w:rPr>
      </w:pPr>
    </w:p>
    <w:p w14:paraId="3031507F" w14:textId="2EA81DFC" w:rsidR="007E55DE" w:rsidRPr="00025FAE" w:rsidRDefault="007E55DE" w:rsidP="007E55DE">
      <w:pPr>
        <w:ind w:firstLineChars="650" w:firstLine="1365"/>
        <w:rPr>
          <w:rFonts w:ascii="Times New Roman" w:hAnsi="Times New Roman" w:cs="Times New Roman"/>
        </w:rPr>
      </w:pPr>
      <w:r w:rsidRPr="00025FAE">
        <w:rPr>
          <w:rFonts w:ascii="Times New Roman" w:hAnsi="Times New Roman" w:cs="Times New Roman" w:hint="eastAsia"/>
        </w:rPr>
        <w:t xml:space="preserve">Model 2: Adjusted for </w:t>
      </w:r>
      <w:r>
        <w:rPr>
          <w:rFonts w:ascii="Times New Roman" w:hAnsi="Times New Roman" w:cs="Times New Roman" w:hint="eastAsia"/>
        </w:rPr>
        <w:t>a</w:t>
      </w:r>
      <w:r w:rsidRPr="00025FAE">
        <w:rPr>
          <w:rFonts w:ascii="Times New Roman" w:hAnsi="Times New Roman" w:cs="Times New Roman" w:hint="eastAsia"/>
        </w:rPr>
        <w:t>ge</w:t>
      </w:r>
      <w:r>
        <w:rPr>
          <w:rFonts w:ascii="Times New Roman" w:hAnsi="Times New Roman" w:cs="Times New Roman" w:hint="eastAsia"/>
        </w:rPr>
        <w:t>, g</w:t>
      </w:r>
      <w:r w:rsidRPr="00025FAE">
        <w:rPr>
          <w:rFonts w:ascii="Times New Roman" w:hAnsi="Times New Roman" w:cs="Times New Roman" w:hint="eastAsia"/>
        </w:rPr>
        <w:t>ender</w:t>
      </w:r>
      <w:r>
        <w:rPr>
          <w:rFonts w:ascii="Times New Roman" w:hAnsi="Times New Roman" w:cs="Times New Roman" w:hint="eastAsia"/>
        </w:rPr>
        <w:t>, h</w:t>
      </w:r>
      <w:r w:rsidRPr="000F2BBE">
        <w:rPr>
          <w:rFonts w:ascii="Times New Roman" w:hAnsi="Times New Roman" w:cs="Times New Roman"/>
        </w:rPr>
        <w:t>ypertension</w:t>
      </w:r>
      <w:r w:rsidRPr="000F2BBE">
        <w:rPr>
          <w:rFonts w:ascii="Times New Roman" w:hAnsi="Times New Roman" w:cs="Times New Roman" w:hint="eastAsia"/>
        </w:rPr>
        <w:t xml:space="preserve">, </w:t>
      </w:r>
      <w:bookmarkStart w:id="11" w:name="_Hlk209371077"/>
      <w:r>
        <w:rPr>
          <w:rFonts w:ascii="Times New Roman" w:hAnsi="Times New Roman" w:cs="Times New Roman" w:hint="eastAsia"/>
        </w:rPr>
        <w:t>c</w:t>
      </w:r>
      <w:r w:rsidRPr="000F2BBE">
        <w:rPr>
          <w:rFonts w:ascii="Times New Roman" w:hAnsi="Times New Roman" w:cs="Times New Roman" w:hint="eastAsia"/>
        </w:rPr>
        <w:t xml:space="preserve">oronary </w:t>
      </w:r>
      <w:bookmarkStart w:id="12" w:name="_Hlk209365534"/>
      <w:r>
        <w:rPr>
          <w:rFonts w:ascii="Times New Roman" w:hAnsi="Times New Roman" w:cs="Times New Roman" w:hint="eastAsia"/>
        </w:rPr>
        <w:t>a</w:t>
      </w:r>
      <w:r w:rsidRPr="00F65939">
        <w:rPr>
          <w:rFonts w:ascii="Times New Roman" w:hAnsi="Times New Roman" w:cs="Times New Roman" w:hint="eastAsia"/>
        </w:rPr>
        <w:t>therosclerotic</w:t>
      </w:r>
      <w:bookmarkEnd w:id="12"/>
      <w:r>
        <w:rPr>
          <w:rFonts w:ascii="Times New Roman" w:hAnsi="Times New Roman" w:cs="Times New Roman" w:hint="eastAsia"/>
        </w:rPr>
        <w:t xml:space="preserve"> h</w:t>
      </w:r>
      <w:r w:rsidRPr="000F2BBE">
        <w:rPr>
          <w:rFonts w:ascii="Times New Roman" w:hAnsi="Times New Roman" w:cs="Times New Roman" w:hint="eastAsia"/>
        </w:rPr>
        <w:t xml:space="preserve">eart </w:t>
      </w:r>
      <w:r>
        <w:rPr>
          <w:rFonts w:ascii="Times New Roman" w:hAnsi="Times New Roman" w:cs="Times New Roman" w:hint="eastAsia"/>
        </w:rPr>
        <w:t>d</w:t>
      </w:r>
      <w:r w:rsidRPr="000F2BBE">
        <w:rPr>
          <w:rFonts w:ascii="Times New Roman" w:hAnsi="Times New Roman" w:cs="Times New Roman" w:hint="eastAsia"/>
        </w:rPr>
        <w:t>isease</w:t>
      </w:r>
      <w:bookmarkEnd w:id="11"/>
      <w:r w:rsidRPr="000F2BBE"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>h</w:t>
      </w:r>
      <w:r w:rsidRPr="000F2BBE">
        <w:rPr>
          <w:rFonts w:ascii="Times New Roman" w:hAnsi="Times New Roman" w:cs="Times New Roman"/>
        </w:rPr>
        <w:t>yperlipid</w:t>
      </w:r>
      <w:r w:rsidRPr="000F2BBE">
        <w:rPr>
          <w:rFonts w:ascii="Times New Roman" w:hAnsi="Times New Roman" w:cs="Times New Roman" w:hint="eastAsia"/>
        </w:rPr>
        <w:t>emia</w:t>
      </w:r>
    </w:p>
    <w:p w14:paraId="176590E8" w14:textId="77777777" w:rsidR="00F2021D" w:rsidRDefault="00F2021D" w:rsidP="007E55DE">
      <w:pPr>
        <w:ind w:firstLineChars="650" w:firstLine="1365"/>
        <w:rPr>
          <w:rFonts w:ascii="Times New Roman" w:hAnsi="Times New Roman" w:cs="Times New Roman"/>
        </w:rPr>
      </w:pPr>
    </w:p>
    <w:p w14:paraId="6EE9F100" w14:textId="2D9CD371" w:rsidR="007E55DE" w:rsidRDefault="007E55DE" w:rsidP="007E55DE">
      <w:pPr>
        <w:ind w:firstLineChars="650" w:firstLine="1365"/>
        <w:rPr>
          <w:rFonts w:ascii="Times New Roman" w:hAnsi="Times New Roman" w:cs="Times New Roman"/>
        </w:rPr>
      </w:pPr>
      <w:r w:rsidRPr="00025FAE">
        <w:rPr>
          <w:rFonts w:ascii="Times New Roman" w:hAnsi="Times New Roman" w:cs="Times New Roman" w:hint="eastAsia"/>
        </w:rPr>
        <w:t xml:space="preserve">Model 3: </w:t>
      </w:r>
      <w:bookmarkStart w:id="13" w:name="_Hlk200202669"/>
      <w:r w:rsidRPr="00025FAE">
        <w:rPr>
          <w:rFonts w:ascii="Times New Roman" w:hAnsi="Times New Roman" w:cs="Times New Roman" w:hint="eastAsia"/>
        </w:rPr>
        <w:t xml:space="preserve">Adjusted for </w:t>
      </w:r>
      <w:r>
        <w:rPr>
          <w:rFonts w:ascii="Times New Roman" w:hAnsi="Times New Roman" w:cs="Times New Roman" w:hint="eastAsia"/>
        </w:rPr>
        <w:t>a</w:t>
      </w:r>
      <w:r w:rsidRPr="00025FAE">
        <w:rPr>
          <w:rFonts w:ascii="Times New Roman" w:hAnsi="Times New Roman" w:cs="Times New Roman" w:hint="eastAsia"/>
        </w:rPr>
        <w:t xml:space="preserve">ge, </w:t>
      </w:r>
      <w:r>
        <w:rPr>
          <w:rFonts w:ascii="Times New Roman" w:hAnsi="Times New Roman" w:cs="Times New Roman" w:hint="eastAsia"/>
        </w:rPr>
        <w:t>g</w:t>
      </w:r>
      <w:r w:rsidRPr="00025FAE">
        <w:rPr>
          <w:rFonts w:ascii="Times New Roman" w:hAnsi="Times New Roman" w:cs="Times New Roman" w:hint="eastAsia"/>
        </w:rPr>
        <w:t xml:space="preserve">ender, </w:t>
      </w:r>
      <w:bookmarkStart w:id="14" w:name="_Hlk200995529"/>
      <w:r>
        <w:rPr>
          <w:rFonts w:ascii="Times New Roman" w:hAnsi="Times New Roman" w:cs="Times New Roman" w:hint="eastAsia"/>
        </w:rPr>
        <w:t>h</w:t>
      </w:r>
      <w:r w:rsidRPr="00025FAE">
        <w:rPr>
          <w:rFonts w:ascii="Times New Roman" w:hAnsi="Times New Roman" w:cs="Times New Roman"/>
        </w:rPr>
        <w:t>ypertension</w:t>
      </w:r>
      <w:r w:rsidRPr="00025FAE"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>c</w:t>
      </w:r>
      <w:r w:rsidRPr="00025FAE">
        <w:rPr>
          <w:rFonts w:ascii="Times New Roman" w:hAnsi="Times New Roman" w:cs="Times New Roman" w:hint="eastAsia"/>
        </w:rPr>
        <w:t xml:space="preserve">oronary </w:t>
      </w:r>
      <w:r>
        <w:rPr>
          <w:rFonts w:ascii="Times New Roman" w:hAnsi="Times New Roman" w:cs="Times New Roman" w:hint="eastAsia"/>
        </w:rPr>
        <w:t>a</w:t>
      </w:r>
      <w:r w:rsidRPr="00F65939">
        <w:rPr>
          <w:rFonts w:ascii="Times New Roman" w:hAnsi="Times New Roman" w:cs="Times New Roman" w:hint="eastAsia"/>
        </w:rPr>
        <w:t>therosclerotic</w:t>
      </w:r>
      <w:r w:rsidRPr="00025FAE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heart d</w:t>
      </w:r>
      <w:r w:rsidRPr="00025FAE">
        <w:rPr>
          <w:rFonts w:ascii="Times New Roman" w:hAnsi="Times New Roman" w:cs="Times New Roman" w:hint="eastAsia"/>
        </w:rPr>
        <w:t xml:space="preserve">isease, </w:t>
      </w:r>
      <w:r>
        <w:rPr>
          <w:rFonts w:ascii="Times New Roman" w:hAnsi="Times New Roman" w:cs="Times New Roman" w:hint="eastAsia"/>
        </w:rPr>
        <w:t>h</w:t>
      </w:r>
      <w:r w:rsidRPr="00025FAE">
        <w:rPr>
          <w:rFonts w:ascii="Times New Roman" w:hAnsi="Times New Roman" w:cs="Times New Roman"/>
        </w:rPr>
        <w:t>yperlipid</w:t>
      </w:r>
      <w:r w:rsidRPr="00025FAE">
        <w:rPr>
          <w:rFonts w:ascii="Times New Roman" w:hAnsi="Times New Roman" w:cs="Times New Roman" w:hint="eastAsia"/>
        </w:rPr>
        <w:t>emia</w:t>
      </w:r>
      <w:bookmarkEnd w:id="14"/>
      <w:r>
        <w:rPr>
          <w:rFonts w:ascii="Times New Roman" w:hAnsi="Times New Roman" w:cs="Times New Roman" w:hint="eastAsia"/>
        </w:rPr>
        <w:t>, s</w:t>
      </w:r>
      <w:r w:rsidRPr="00025FAE">
        <w:rPr>
          <w:rFonts w:ascii="Times New Roman" w:hAnsi="Times New Roman" w:cs="Times New Roman"/>
        </w:rPr>
        <w:t>moking</w:t>
      </w:r>
      <w:r>
        <w:rPr>
          <w:rFonts w:ascii="Times New Roman" w:hAnsi="Times New Roman" w:cs="Times New Roman" w:hint="eastAsia"/>
        </w:rPr>
        <w:t xml:space="preserve">, </w:t>
      </w:r>
      <w:r w:rsidR="00CF221A">
        <w:rPr>
          <w:rFonts w:ascii="Times New Roman" w:hAnsi="Times New Roman" w:cs="Times New Roman" w:hint="eastAsia"/>
        </w:rPr>
        <w:t>alcohol consumption</w:t>
      </w:r>
      <w:r>
        <w:rPr>
          <w:rFonts w:ascii="Times New Roman" w:hAnsi="Times New Roman" w:cs="Times New Roman" w:hint="eastAsia"/>
        </w:rPr>
        <w:t>.</w:t>
      </w:r>
      <w:bookmarkEnd w:id="13"/>
    </w:p>
    <w:p w14:paraId="3813A8B5" w14:textId="77777777" w:rsidR="0012296D" w:rsidRDefault="0012296D" w:rsidP="007E55DE">
      <w:pPr>
        <w:ind w:firstLineChars="650" w:firstLine="1365"/>
        <w:rPr>
          <w:rFonts w:ascii="Times New Roman" w:hAnsi="Times New Roman" w:cs="Times New Roman"/>
        </w:rPr>
      </w:pPr>
    </w:p>
    <w:p w14:paraId="4B9CE44D" w14:textId="537F6B11" w:rsidR="0012296D" w:rsidRPr="003A4AA1" w:rsidRDefault="0012296D" w:rsidP="007E55DE">
      <w:pPr>
        <w:ind w:firstLineChars="650" w:firstLine="1365"/>
        <w:rPr>
          <w:rFonts w:ascii="Times New Roman" w:hAnsi="Times New Roman" w:cs="Times New Roman"/>
        </w:rPr>
      </w:pPr>
      <w:bookmarkStart w:id="15" w:name="_Hlk213083526"/>
      <w:bookmarkStart w:id="16" w:name="_Hlk213083743"/>
      <w:r w:rsidRPr="0012296D">
        <w:rPr>
          <w:rFonts w:ascii="Times New Roman" w:hAnsi="Times New Roman" w:cs="Times New Roman"/>
        </w:rPr>
        <w:t>Abbreviations:</w:t>
      </w:r>
      <w:bookmarkEnd w:id="15"/>
      <w:r>
        <w:rPr>
          <w:rFonts w:ascii="Times New Roman" w:hAnsi="Times New Roman" w:cs="Times New Roman" w:hint="eastAsia"/>
        </w:rPr>
        <w:t xml:space="preserve"> </w:t>
      </w:r>
      <w:r w:rsidRPr="0012296D">
        <w:rPr>
          <w:rFonts w:ascii="Times New Roman" w:hAnsi="Times New Roman" w:cs="Times New Roman"/>
        </w:rPr>
        <w:t>CNRAR</w:t>
      </w:r>
      <w:r w:rsidRPr="0012296D">
        <w:rPr>
          <w:rFonts w:ascii="Times New Roman" w:hAnsi="Times New Roman" w:cs="Times New Roman" w:hint="eastAsia"/>
        </w:rPr>
        <w:t xml:space="preserve"> = </w:t>
      </w:r>
      <w:r w:rsidRPr="0012296D">
        <w:rPr>
          <w:rFonts w:ascii="Times New Roman" w:hAnsi="Times New Roman" w:cs="Times New Roman"/>
        </w:rPr>
        <w:t xml:space="preserve">chronic non-rheumatic aortic regurgitation; </w:t>
      </w:r>
      <w:bookmarkEnd w:id="16"/>
      <w:r w:rsidRPr="0012296D">
        <w:rPr>
          <w:rFonts w:ascii="Times New Roman" w:hAnsi="Times New Roman" w:cs="Times New Roman"/>
        </w:rPr>
        <w:t>HR</w:t>
      </w:r>
      <w:r w:rsidRPr="0012296D">
        <w:rPr>
          <w:rFonts w:ascii="Times New Roman" w:hAnsi="Times New Roman" w:cs="Times New Roman" w:hint="eastAsia"/>
        </w:rPr>
        <w:t>,</w:t>
      </w:r>
      <w:r w:rsidRPr="0012296D">
        <w:rPr>
          <w:rFonts w:ascii="Times New Roman" w:hAnsi="Times New Roman" w:cs="Times New Roman"/>
        </w:rPr>
        <w:t xml:space="preserve"> hazard ratio; </w:t>
      </w:r>
      <w:bookmarkStart w:id="17" w:name="_Hlk213084734"/>
      <w:r w:rsidRPr="0012296D">
        <w:rPr>
          <w:rFonts w:ascii="Times New Roman" w:hAnsi="Times New Roman" w:cs="Times New Roman"/>
        </w:rPr>
        <w:t>CI</w:t>
      </w:r>
      <w:r w:rsidRPr="0012296D">
        <w:rPr>
          <w:rFonts w:ascii="Times New Roman" w:hAnsi="Times New Roman" w:cs="Times New Roman" w:hint="eastAsia"/>
        </w:rPr>
        <w:t xml:space="preserve">, </w:t>
      </w:r>
      <w:r w:rsidRPr="0012296D">
        <w:rPr>
          <w:rFonts w:ascii="Times New Roman" w:hAnsi="Times New Roman" w:cs="Times New Roman"/>
        </w:rPr>
        <w:t>confidence interval.</w:t>
      </w:r>
      <w:bookmarkEnd w:id="17"/>
    </w:p>
    <w:p w14:paraId="1D455EAF" w14:textId="77777777" w:rsidR="0012750A" w:rsidRDefault="0012750A">
      <w:pPr>
        <w:rPr>
          <w:rFonts w:hint="eastAsia"/>
        </w:rPr>
      </w:pPr>
    </w:p>
    <w:p w14:paraId="247A0CDB" w14:textId="77777777" w:rsidR="0012750A" w:rsidRDefault="0012750A"/>
    <w:p w14:paraId="58095821" w14:textId="77777777" w:rsidR="00FF5A16" w:rsidRDefault="00FF5A16"/>
    <w:p w14:paraId="4432B53F" w14:textId="77777777" w:rsidR="00FF5A16" w:rsidRDefault="00FF5A16"/>
    <w:p w14:paraId="45E2C4EF" w14:textId="77777777" w:rsidR="00FF5A16" w:rsidRDefault="00FF5A16"/>
    <w:p w14:paraId="3BD2A5CA" w14:textId="77777777" w:rsidR="00FF5A16" w:rsidRPr="00FF5A16" w:rsidRDefault="00FF5A16">
      <w:pPr>
        <w:rPr>
          <w:rFonts w:hint="eastAsia"/>
        </w:rPr>
      </w:pPr>
    </w:p>
    <w:p w14:paraId="13117FBD" w14:textId="77777777" w:rsidR="004D33D8" w:rsidRDefault="004D33D8">
      <w:pPr>
        <w:rPr>
          <w:rFonts w:hint="eastAsia"/>
        </w:rPr>
      </w:pPr>
    </w:p>
    <w:p w14:paraId="0229B22A" w14:textId="77777777" w:rsidR="004D33D8" w:rsidRPr="005C7531" w:rsidRDefault="004D33D8">
      <w:pPr>
        <w:rPr>
          <w:rFonts w:hint="eastAsia"/>
        </w:rPr>
      </w:pPr>
    </w:p>
    <w:p w14:paraId="73B39202" w14:textId="1EE4A659" w:rsidR="0012750A" w:rsidRPr="0012750A" w:rsidRDefault="0012750A" w:rsidP="001275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3A6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4003A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S5</w:t>
      </w:r>
      <w:r w:rsidRPr="004003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67EF">
        <w:rPr>
          <w:rFonts w:ascii="Times New Roman" w:hAnsi="Times New Roman" w:cs="Times New Roman"/>
          <w:b/>
          <w:bCs/>
          <w:sz w:val="24"/>
          <w:szCs w:val="24"/>
        </w:rPr>
        <w:t xml:space="preserve">Baseline </w:t>
      </w:r>
      <w:bookmarkStart w:id="18" w:name="_Hlk203590212"/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0F67EF">
        <w:rPr>
          <w:rFonts w:ascii="Times New Roman" w:hAnsi="Times New Roman" w:cs="Times New Roman"/>
          <w:b/>
          <w:bCs/>
          <w:sz w:val="24"/>
          <w:szCs w:val="24"/>
        </w:rPr>
        <w:t>haracteristics</w:t>
      </w:r>
      <w:bookmarkEnd w:id="18"/>
      <w:r w:rsidRPr="000F67EF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0F67EF">
        <w:rPr>
          <w:rFonts w:ascii="Times New Roman" w:hAnsi="Times New Roman" w:cs="Times New Roman"/>
          <w:b/>
          <w:bCs/>
          <w:sz w:val="24"/>
          <w:szCs w:val="24"/>
        </w:rPr>
        <w:t xml:space="preserve">tudy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Pr="000F67EF">
        <w:rPr>
          <w:rFonts w:ascii="Times New Roman" w:hAnsi="Times New Roman" w:cs="Times New Roman"/>
          <w:b/>
          <w:bCs/>
          <w:sz w:val="24"/>
          <w:szCs w:val="24"/>
        </w:rPr>
        <w:t xml:space="preserve">articipants with </w:t>
      </w:r>
      <w:r w:rsidR="000F5D8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CNRAR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before and after IPTW</w:t>
      </w:r>
    </w:p>
    <w:tbl>
      <w:tblPr>
        <w:tblStyle w:val="af2"/>
        <w:tblpPr w:leftFromText="180" w:rightFromText="180" w:vertAnchor="text" w:horzAnchor="margin" w:tblpXSpec="center" w:tblpY="51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709"/>
        <w:gridCol w:w="1701"/>
        <w:gridCol w:w="1701"/>
        <w:gridCol w:w="1701"/>
        <w:gridCol w:w="708"/>
      </w:tblGrid>
      <w:tr w:rsidR="0012750A" w14:paraId="013E7085" w14:textId="77777777" w:rsidTr="00BD42A0"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294304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FCD5D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A41D00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Before IPTW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F973EC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E1065E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BE11B2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B9D9CB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After IPTW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E50B9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FAD80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10FC43E9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36F47FA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Clinical Chara</w:t>
            </w:r>
            <w:r>
              <w:rPr>
                <w:rFonts w:ascii="Times New Roman" w:hAnsi="Times New Roman" w:cs="Times New Roman" w:hint="eastAsia"/>
                <w:b/>
                <w:bCs/>
              </w:rPr>
              <w:t>c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>teristics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291B5C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3.9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≤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FPG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&lt;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6.1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0B800D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6.1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≤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FPG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&lt;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7.0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3C2E4B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/>
                <w:b/>
                <w:bCs/>
              </w:rPr>
              <w:t>7.0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</w:rPr>
              <w:t>≤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</w:rPr>
              <w:t>FPG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</w:rPr>
              <w:t>&lt;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</w:rPr>
              <w:t>16.7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C8B63C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SMD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03DE1B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3.9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≤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FPG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&lt;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6.1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6CA880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6.1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≤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FPG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&lt;</w:t>
            </w:r>
            <w:r w:rsidRPr="004A48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  <w:szCs w:val="21"/>
              </w:rPr>
              <w:t>7.0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88DF2F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/>
                <w:b/>
                <w:bCs/>
              </w:rPr>
              <w:t>7.0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</w:rPr>
              <w:t>≤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</w:rPr>
              <w:t>FPG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</w:rPr>
              <w:t>&lt;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4A48C7">
              <w:rPr>
                <w:rFonts w:ascii="Times New Roman" w:hAnsi="Times New Roman" w:cs="Times New Roman"/>
                <w:b/>
                <w:bCs/>
              </w:rPr>
              <w:t>16.7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E7001E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SMD</w:t>
            </w:r>
          </w:p>
        </w:tc>
      </w:tr>
      <w:tr w:rsidR="0012750A" w14:paraId="18F351D5" w14:textId="77777777" w:rsidTr="00BD42A0"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C60049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05C4AB" w14:textId="77777777" w:rsidR="0012750A" w:rsidRPr="00172775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172775">
              <w:rPr>
                <w:rFonts w:ascii="Times New Roman" w:hAnsi="Times New Roman" w:cs="Times New Roman" w:hint="eastAsia"/>
                <w:b/>
                <w:bCs/>
              </w:rPr>
              <w:t>n = 9883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5686EC" w14:textId="77777777" w:rsidR="0012750A" w:rsidRPr="00172775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172775">
              <w:rPr>
                <w:rFonts w:ascii="Times New Roman" w:hAnsi="Times New Roman" w:cs="Times New Roman" w:hint="eastAsia"/>
                <w:b/>
                <w:bCs/>
              </w:rPr>
              <w:t xml:space="preserve">n = 1580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82EB6C" w14:textId="77777777" w:rsidR="0012750A" w:rsidRPr="00172775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172775">
              <w:rPr>
                <w:rFonts w:ascii="Times New Roman" w:hAnsi="Times New Roman" w:cs="Times New Roman" w:hint="eastAsia"/>
                <w:b/>
                <w:bCs/>
              </w:rPr>
              <w:t>n = 1737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8E3FFD" w14:textId="77777777" w:rsidR="0012750A" w:rsidRPr="00172775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3997C3" w14:textId="77777777" w:rsidR="0012750A" w:rsidRPr="00172775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172775">
              <w:rPr>
                <w:rFonts w:ascii="Times New Roman" w:hAnsi="Times New Roman" w:cs="Times New Roman" w:hint="eastAsia"/>
                <w:b/>
                <w:bCs/>
              </w:rPr>
              <w:t>n = 9</w:t>
            </w:r>
            <w:r>
              <w:rPr>
                <w:rFonts w:ascii="Times New Roman" w:hAnsi="Times New Roman" w:cs="Times New Roman" w:hint="eastAsia"/>
                <w:b/>
                <w:bCs/>
              </w:rPr>
              <w:t>133</w:t>
            </w:r>
            <w:r w:rsidRPr="00172775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800ACA" w14:textId="77777777" w:rsidR="0012750A" w:rsidRPr="00172775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172775">
              <w:rPr>
                <w:rFonts w:ascii="Times New Roman" w:hAnsi="Times New Roman" w:cs="Times New Roman" w:hint="eastAsia"/>
                <w:b/>
                <w:bCs/>
              </w:rPr>
              <w:t>n = 14</w:t>
            </w:r>
            <w:r>
              <w:rPr>
                <w:rFonts w:ascii="Times New Roman" w:hAnsi="Times New Roman" w:cs="Times New Roman" w:hint="eastAsia"/>
                <w:b/>
                <w:bCs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2ABB9A" w14:textId="77777777" w:rsidR="0012750A" w:rsidRPr="00172775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172775">
              <w:rPr>
                <w:rFonts w:ascii="Times New Roman" w:hAnsi="Times New Roman" w:cs="Times New Roman" w:hint="eastAsia"/>
                <w:b/>
                <w:bCs/>
              </w:rPr>
              <w:t xml:space="preserve">n = </w:t>
            </w:r>
            <w:r>
              <w:rPr>
                <w:rFonts w:ascii="Times New Roman" w:hAnsi="Times New Roman" w:cs="Times New Roman" w:hint="eastAsia"/>
                <w:b/>
                <w:bCs/>
              </w:rPr>
              <w:t>1133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6BE31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570DDD42" w14:textId="77777777" w:rsidTr="00BD42A0"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970AA8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Age, years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80A44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65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57, 72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2BEC9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58, 73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1F8BA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65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59, 72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3CA39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0.094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5C944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 (57, 72)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B01E2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 (58, 73)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81F81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 (59, 73)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17E08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0.091</w:t>
            </w:r>
          </w:p>
        </w:tc>
      </w:tr>
      <w:tr w:rsidR="0012750A" w14:paraId="2052EA75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EDFF9F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Gender,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745E0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477E7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CB923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B532E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6EA98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6B53B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76CCD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9C897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0.022</w:t>
            </w:r>
          </w:p>
        </w:tc>
      </w:tr>
      <w:tr w:rsidR="0012750A" w14:paraId="1C3B51ED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F95BE1" w14:textId="77777777" w:rsidR="0012750A" w:rsidRPr="004A48C7" w:rsidRDefault="0012750A" w:rsidP="00BD42A0">
            <w:pPr>
              <w:rPr>
                <w:rFonts w:ascii="Times New Roman" w:hAnsi="Times New Roman" w:cs="Times New Roman"/>
              </w:rPr>
            </w:pPr>
            <w:r w:rsidRPr="004A48C7">
              <w:rPr>
                <w:rFonts w:ascii="Times New Roman" w:hAnsi="Times New Roman" w:cs="Times New Roman" w:hint="eastAsia"/>
              </w:rPr>
              <w:t xml:space="preserve">  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46844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4712 (47.7)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4C905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700 (44.3)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498A6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827 (47.6)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4F91D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9AF20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4812 (52.7)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44836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802 (54.3)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713C5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616 (54.4)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23B09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088AF4CD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C2B13D" w14:textId="77777777" w:rsidR="0012750A" w:rsidRPr="004A48C7" w:rsidRDefault="0012750A" w:rsidP="00BD42A0">
            <w:pPr>
              <w:rPr>
                <w:rFonts w:ascii="Times New Roman" w:hAnsi="Times New Roman" w:cs="Times New Roman"/>
              </w:rPr>
            </w:pPr>
            <w:r w:rsidRPr="004A48C7">
              <w:rPr>
                <w:rFonts w:ascii="Times New Roman" w:hAnsi="Times New Roman" w:cs="Times New Roman" w:hint="eastAsia"/>
              </w:rPr>
              <w:t xml:space="preserve">  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16373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5171 (52.3)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5132D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880 (55.7)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173CB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910 (52.4)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81FD1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D6704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4321 (47.3)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9E64B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674 (45.7)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8A327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517 (45.6)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BF00B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478B6BE1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DE162B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Education,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05443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16CE9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00642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0FECB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 w:rsidRPr="00F509A2">
              <w:rPr>
                <w:rFonts w:ascii="Times New Roman" w:hAnsi="Times New Roman" w:cs="Times New Roman" w:hint="eastAsia"/>
              </w:rPr>
              <w:t>0.012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F8DE3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7153DF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AB69E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0A9F3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0.038</w:t>
            </w:r>
          </w:p>
        </w:tc>
      </w:tr>
      <w:tr w:rsidR="0012750A" w14:paraId="0E8F2B9A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AB68196" w14:textId="77777777" w:rsidR="0012750A" w:rsidRPr="000D5CB1" w:rsidRDefault="0012750A" w:rsidP="00BD42A0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</w:t>
            </w:r>
            <w:r w:rsidRPr="000D5CB1">
              <w:rPr>
                <w:rFonts w:ascii="Times New Roman" w:hAnsi="Times New Roman" w:cs="Times New Roman"/>
              </w:rPr>
              <w:t>Under</w:t>
            </w:r>
            <w:r w:rsidRPr="000D5CB1">
              <w:rPr>
                <w:rFonts w:ascii="Times New Roman" w:hAnsi="Times New Roman" w:cs="Times New Roman" w:hint="eastAsia"/>
              </w:rPr>
              <w:t xml:space="preserve"> </w:t>
            </w:r>
            <w:r w:rsidRPr="000D5CB1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96321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8105 (82.0)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0C1A4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1285 (81.3)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582C8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1421 (81.8)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B0BC4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3431E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1651 (18.1)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6C698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267 (18.1)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183EE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180 (15.9)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30D60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0CB3F5DF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8865C0" w14:textId="77777777" w:rsidR="0012750A" w:rsidRPr="000D5CB1" w:rsidRDefault="0012750A" w:rsidP="00BD42A0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/>
                <w:szCs w:val="21"/>
              </w:rPr>
              <w:t xml:space="preserve">Secondary </w:t>
            </w:r>
            <w:r w:rsidRPr="000D5CB1">
              <w:rPr>
                <w:rFonts w:ascii="Times New Roman" w:hAnsi="Times New Roman" w:cs="Times New Roman" w:hint="eastAsia"/>
                <w:szCs w:val="21"/>
              </w:rPr>
              <w:t xml:space="preserve">and </w:t>
            </w:r>
            <w:r w:rsidRPr="000D5CB1">
              <w:rPr>
                <w:rFonts w:ascii="Times New Roman" w:hAnsi="Times New Roman" w:cs="Times New Roman"/>
                <w:szCs w:val="21"/>
              </w:rPr>
              <w:t>above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B4301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1778 (18.0)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A4FAA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295 (18.7)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30C9E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316 (18.2)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BDCE8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A9BCF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7482 (81.9)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C3C72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1209 (81.9)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BBA7B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953 (84.1)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1EDA9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6E02A555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EEC35F7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Occupation,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DF294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3FA65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DE3DB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F1651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C059F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47D8B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5257C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FE189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0.039</w:t>
            </w:r>
          </w:p>
        </w:tc>
      </w:tr>
      <w:tr w:rsidR="0012750A" w14:paraId="6B91160D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68DA277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Mantal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9EA15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1160 (11.7)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A09F6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 (12.8)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0F5A7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244 (14.0)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0DE48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05582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4020 (44.0)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1397B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649 (44.0)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B0800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495 (43.7)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2C74F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5F8F4A50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807F280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Physical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EEE30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6675 (67.5)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895FA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1017 (64.4)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27AC7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1107 (63.7)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1105EF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1D897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1514 (16.6)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2EE2A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250 (16.9)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B9436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182 (16.1)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5ADAF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114A8747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722C052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38DAC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2048 (20.7)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2E386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361 (22.8)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37542F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386 (22.2)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A57DD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D8A6C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3599 (39.4)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81D5D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577 (39.1)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F5548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456 (40.2)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B8741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660A2921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345813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52557A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52557A">
              <w:rPr>
                <w:rFonts w:ascii="Times New Roman" w:hAnsi="Times New Roman" w:cs="Times New Roman"/>
                <w:b/>
                <w:bCs/>
              </w:rPr>
              <w:t xml:space="preserve">arital </w:t>
            </w:r>
            <w:r w:rsidRPr="0052557A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52557A">
              <w:rPr>
                <w:rFonts w:ascii="Times New Roman" w:hAnsi="Times New Roman" w:cs="Times New Roman"/>
                <w:b/>
                <w:bCs/>
              </w:rPr>
              <w:t>tatus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23D45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95651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53331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DCB5A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30B01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E02AA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D17A1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45EFB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0.064</w:t>
            </w:r>
          </w:p>
        </w:tc>
      </w:tr>
      <w:tr w:rsidR="0012750A" w14:paraId="4CC00756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ED8B52D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Married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AB3F3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8577 (86.8)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A3E4F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1362 (86.2)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947B8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1497 (86.2)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52C32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1681E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402 (4.4)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82F5D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 (4.3)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1E921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 (4.6)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D7A41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0C7F388A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E6526B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Unmarried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F4CD7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143 (1.4)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7ABB4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 (1.3)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6F47F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(0.7)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29B3C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E22D8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3004 (32.9)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F9B79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487 (33.0)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05C98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375 (33.1)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10B1B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5CBB405E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7A8C54D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Widowed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A5D32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1026 (10.4)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A2FB4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184 (11.6)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8F9B5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208 (12.0)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47B87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7D89B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2722 (29.8)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1950D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437 (29.6)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3FA27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332 (29.3)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47D4C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41B22312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A14113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Divorced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4A311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137 (1.4)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4A529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(0.8)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4F41C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(1.1)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9B176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DCC4E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3005 (32.9)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7A6B2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488 (33.1)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6E32A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374 (33.0)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99147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31774C90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F83238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Physical Activity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AB6F8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E2581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59960F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DEB06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21B86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AB491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1FC7E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44CCF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0.017</w:t>
            </w:r>
          </w:p>
        </w:tc>
      </w:tr>
      <w:tr w:rsidR="0012750A" w14:paraId="097507ED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C0F279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22F4B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8492 (85.9)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129B0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1290 (81.6)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D2E64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1421 (81.8)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D970F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CE68A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1346 (14.7)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92854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229 (15.5)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0EAEE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177 (15.6)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58DF2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1CBCC1BF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BDCA24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00A60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1391 (14.1)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EDA04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290 (18.4)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2984F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316 (18.2)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DE45F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2F7C1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7787 (85.3)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B9146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1247 (84.5)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5102F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956 (84.4)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EBC3A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5CEF9129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0617017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Smoking,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15E29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A1C81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85038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E5133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1F995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49C54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22944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A047C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0.006</w:t>
            </w:r>
          </w:p>
        </w:tc>
      </w:tr>
      <w:tr w:rsidR="0012750A" w14:paraId="09BFC5D3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0BE3D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lastRenderedPageBreak/>
              <w:t xml:space="preserve">  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AF1D0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9320 (94.3)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F95A8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1471 (93.1)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13B83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1624 (93.5)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8F5D3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F7E02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526 (5.8)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5ECB2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 (6.0)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A362B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 (5.9)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0FDDE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32EBA4A7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14F543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11DB5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563 (5.7)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19585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109 (6.9)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5E445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113 (6.5)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6F9B1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9D75A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8607 (94.2)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B77FA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1388 (94.0)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A815E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1066 (94.1)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5D5DF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11A2B45D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5186A2B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Drinking,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ADC2B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14EC0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AFD62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B7A21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D0F80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C7476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0B431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1988D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0.006</w:t>
            </w:r>
          </w:p>
        </w:tc>
      </w:tr>
      <w:tr w:rsidR="0012750A" w14:paraId="2D8DA038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EDFFC5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79F3F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9575 (96.9)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905A6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1509 (95.5)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E963A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1670 (96.1)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A0107F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A5BF7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295 (3.2)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AEFE3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 (3.1)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5B507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 (3.1)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2B69F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34E2C0D8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485C9C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15A57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308 (3.1)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79831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 (4.5)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A6364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 (3.9)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7C716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170D5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8838 (96.8)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6811A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1430 (96.9)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7948E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1098 (96.9)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EE594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08C0DBFC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A0CFB14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Hypertension,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091B9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7423E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93448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B85AE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8395A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0FE8F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698E1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07D0F4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0.049</w:t>
            </w:r>
          </w:p>
        </w:tc>
      </w:tr>
      <w:tr w:rsidR="0012750A" w14:paraId="4BF9D393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C4124F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FF50A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6942 (70.2)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C58BA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1042 (65.9)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8B6AF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1070 (61.6)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939C1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D8CD3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2819 (30.9)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45982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483 (32.7)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EB4D4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389 (34.3)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00D50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1520DA44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A367A4E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FEDC4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2941 (29.8)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545BE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538 (34.1)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560F1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667 (38.4)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8E00A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BD01C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6314 (69.1)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FB199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993 (67.3)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10D8C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744 (65.7)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59CD2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379EE564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622EE8" w14:textId="77777777" w:rsidR="0012750A" w:rsidRPr="00D95721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D95721">
              <w:rPr>
                <w:rFonts w:ascii="Times New Roman" w:hAnsi="Times New Roman" w:cs="Times New Roman" w:hint="eastAsia"/>
                <w:b/>
                <w:bCs/>
              </w:rPr>
              <w:t>Diabetes</w:t>
            </w:r>
            <w:r>
              <w:rPr>
                <w:rFonts w:ascii="Times New Roman" w:hAnsi="Times New Roman" w:cs="Times New Roman" w:hint="eastAsia"/>
                <w:b/>
                <w:bCs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AE49B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4E6CE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B4FD6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6A8C0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8A84C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15259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4F83B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7C10D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0.137</w:t>
            </w:r>
          </w:p>
        </w:tc>
      </w:tr>
      <w:tr w:rsidR="0012750A" w14:paraId="245A2BB0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5D30CA3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98A4D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9098 (92.1)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F91EA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1328 (84.1)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19D66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762 (43.9)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429F7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ED13C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1291 (14.1)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1C172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225 (15.2)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B0070F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250 (22.1)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0B9B8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431D3308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4AC7C5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DE995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785 (7.9)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ACC6F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252 (15.9)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58D19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975 (56.1)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6E213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FD291F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7842 (85.9)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1F8AE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1251 (84.1)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21083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883 (77.9)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447A8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79BE6B47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23B9744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CAD,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26F1F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1E01B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340FD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5150F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9C496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B9ED2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CBFC7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A1080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0.016</w:t>
            </w:r>
          </w:p>
        </w:tc>
      </w:tr>
      <w:tr w:rsidR="0012750A" w14:paraId="2ABF8234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268878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4E18D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9407 (95.2)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1CDC1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1491 (94.4)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34E18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1655 (95.3)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BD038F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3E670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449 (4.9)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036ED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 (4.8)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BF9B7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 (4.4)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BB5BD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17804E61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FF2CDB9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CAFAF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476 (4.8)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0A978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 (5.6%)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638F6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 (4.7)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80295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BEFC2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8684 (95.1)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DBF5D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1405 (95.1)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7380F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1083 (95.6)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C2661B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3DB8C055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4B9410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Hyperlipidemia,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>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7C05D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F84B97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78B4D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BDDBBE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A3E0B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F18EE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03D80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2839A0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0.145</w:t>
            </w:r>
          </w:p>
        </w:tc>
      </w:tr>
      <w:tr w:rsidR="0012750A" w14:paraId="617D68DB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B742EF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8FC4A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6308 (63.8)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78485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825 (52.2)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7CB76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790 (45.5)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94DD4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F9FE7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3602 (39.4)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A3862D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614 (41.6)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5F449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569 (50.2)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D813D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41F795A4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32C8648" w14:textId="77777777" w:rsidR="0012750A" w:rsidRPr="000D5CB1" w:rsidRDefault="0012750A" w:rsidP="00BD42A0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28412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3575 (36.2)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57B26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755 (47.8)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641FC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947 (54.5)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236FD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85F8C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5531 (60.6)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A4A46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862 (58.4)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440EA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564 (49.8)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F2496C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12750A" w14:paraId="4E92B740" w14:textId="77777777" w:rsidTr="00BD4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2349383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52557A">
              <w:rPr>
                <w:rFonts w:ascii="Times New Roman" w:hAnsi="Times New Roman" w:cs="Times New Roman"/>
                <w:b/>
                <w:bCs/>
              </w:rPr>
              <w:t>Waist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52557A">
              <w:rPr>
                <w:rFonts w:ascii="Times New Roman" w:hAnsi="Times New Roman" w:cs="Times New Roman" w:hint="eastAsia"/>
                <w:b/>
                <w:bCs/>
              </w:rPr>
              <w:t>Circumference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>, cm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0BE7C0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752E6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79, 96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C67E73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89 (</w:t>
            </w:r>
            <w:r>
              <w:rPr>
                <w:rFonts w:ascii="Times New Roman" w:hAnsi="Times New Roman" w:cs="Times New Roman" w:hint="eastAsia"/>
                <w:szCs w:val="21"/>
              </w:rPr>
              <w:t>81, 98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EDE97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92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82, 100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22D62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7E27B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 (72, 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C5EB32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 (73, 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DCCFF5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81 (73, 90)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22A7F8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0.099</w:t>
            </w:r>
          </w:p>
        </w:tc>
      </w:tr>
      <w:tr w:rsidR="0012750A" w14:paraId="09057FA0" w14:textId="77777777" w:rsidTr="00BD42A0"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8CEA23" w14:textId="77777777" w:rsidR="0012750A" w:rsidRPr="004A48C7" w:rsidRDefault="0012750A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BMI, kg/m</w:t>
            </w:r>
            <w:r w:rsidRPr="004A48C7"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FF4364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25.3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22.9, 28.3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C924C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5.6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23.2, 28.5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94AAC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 w:rsidRPr="00752E6D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6.6 </w:t>
            </w:r>
            <w:r w:rsidRPr="00752E6D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24.0, 29.6</w:t>
            </w:r>
            <w:r w:rsidRPr="00752E6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686EE1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729EBB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25.3 (22.9, 28.3)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404279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25.4 (23.0, 28.3)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43144A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25.9 (23.6, 28.8)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6E5026" w14:textId="77777777" w:rsidR="0012750A" w:rsidRDefault="0012750A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0.098</w:t>
            </w:r>
          </w:p>
        </w:tc>
      </w:tr>
    </w:tbl>
    <w:p w14:paraId="1E4E43A8" w14:textId="77777777" w:rsidR="00231516" w:rsidRDefault="00231516" w:rsidP="00600C87">
      <w:pPr>
        <w:jc w:val="left"/>
        <w:rPr>
          <w:rFonts w:ascii="Times New Roman" w:hAnsi="Times New Roman" w:cs="Times New Roman"/>
        </w:rPr>
      </w:pPr>
    </w:p>
    <w:p w14:paraId="6A96C0F2" w14:textId="6298E321" w:rsidR="00600C87" w:rsidRPr="006409F2" w:rsidRDefault="00600C87" w:rsidP="00600C87">
      <w:pPr>
        <w:jc w:val="left"/>
        <w:rPr>
          <w:rFonts w:ascii="Times New Roman" w:hAnsi="Times New Roman" w:cs="Times New Roman"/>
        </w:rPr>
      </w:pPr>
      <w:r w:rsidRPr="006409F2">
        <w:rPr>
          <w:rFonts w:ascii="Times New Roman" w:hAnsi="Times New Roman" w:cs="Times New Roman" w:hint="eastAsia"/>
        </w:rPr>
        <w:t>Continuous variables that follow a normal distribution are represented by mean</w:t>
      </w:r>
      <w:r w:rsidRPr="006409F2">
        <w:rPr>
          <w:rFonts w:ascii="Times New Roman" w:hAnsi="Times New Roman" w:cs="Times New Roman"/>
        </w:rPr>
        <w:t xml:space="preserve"> ± SD</w:t>
      </w:r>
      <w:r w:rsidRPr="006409F2">
        <w:rPr>
          <w:rFonts w:ascii="Times New Roman" w:hAnsi="Times New Roman" w:cs="Times New Roman" w:hint="eastAsia"/>
        </w:rPr>
        <w:t>, while variables that do not follow a normal distribution are represented by interquartile range.</w:t>
      </w:r>
      <w:r>
        <w:rPr>
          <w:rFonts w:ascii="Times New Roman" w:hAnsi="Times New Roman" w:cs="Times New Roman" w:hint="eastAsia"/>
        </w:rPr>
        <w:t xml:space="preserve"> </w:t>
      </w:r>
      <w:r w:rsidRPr="006409F2">
        <w:rPr>
          <w:rFonts w:ascii="Times New Roman" w:hAnsi="Times New Roman" w:cs="Times New Roman" w:hint="eastAsia"/>
        </w:rPr>
        <w:t xml:space="preserve">Categorical variable data are expressed as </w:t>
      </w:r>
      <w:r w:rsidRPr="006409F2">
        <w:rPr>
          <w:rFonts w:ascii="Times New Roman" w:hAnsi="Times New Roman" w:cs="Times New Roman"/>
        </w:rPr>
        <w:t>n</w:t>
      </w:r>
      <w:r w:rsidRPr="006409F2">
        <w:rPr>
          <w:rFonts w:ascii="Times New Roman" w:hAnsi="Times New Roman" w:cs="Times New Roman" w:hint="eastAsia"/>
        </w:rPr>
        <w:t xml:space="preserve"> </w:t>
      </w:r>
      <w:r w:rsidRPr="006409F2">
        <w:rPr>
          <w:rFonts w:ascii="Times New Roman" w:hAnsi="Times New Roman" w:cs="Times New Roman"/>
        </w:rPr>
        <w:t>(%)</w:t>
      </w:r>
      <w:r w:rsidRPr="006409F2">
        <w:rPr>
          <w:rFonts w:ascii="Times New Roman" w:hAnsi="Times New Roman" w:cs="Times New Roman" w:hint="eastAsia"/>
        </w:rPr>
        <w:t>.</w:t>
      </w:r>
    </w:p>
    <w:p w14:paraId="7900BDF6" w14:textId="77777777" w:rsidR="000F5D8C" w:rsidRDefault="000F5D8C" w:rsidP="00600C87">
      <w:pPr>
        <w:jc w:val="left"/>
        <w:rPr>
          <w:rFonts w:ascii="Times New Roman" w:hAnsi="Times New Roman" w:cs="Times New Roman"/>
        </w:rPr>
      </w:pPr>
    </w:p>
    <w:p w14:paraId="20D0140B" w14:textId="3DBA72F6" w:rsidR="00E22CD9" w:rsidRPr="00893BBA" w:rsidRDefault="000F5D8C" w:rsidP="00893BBA">
      <w:pPr>
        <w:jc w:val="left"/>
        <w:rPr>
          <w:rFonts w:ascii="Times New Roman" w:hAnsi="Times New Roman" w:cs="Times New Roman"/>
        </w:rPr>
      </w:pPr>
      <w:bookmarkStart w:id="19" w:name="_Hlk213084098"/>
      <w:r w:rsidRPr="000F5D8C">
        <w:rPr>
          <w:rFonts w:ascii="Times New Roman" w:hAnsi="Times New Roman" w:cs="Times New Roman"/>
        </w:rPr>
        <w:t>Abbreviations:</w:t>
      </w:r>
      <w:r>
        <w:rPr>
          <w:rFonts w:ascii="Times New Roman" w:hAnsi="Times New Roman" w:cs="Times New Roman" w:hint="eastAsia"/>
        </w:rPr>
        <w:t xml:space="preserve"> </w:t>
      </w:r>
      <w:r w:rsidR="00600C87">
        <w:rPr>
          <w:rFonts w:ascii="Times New Roman" w:hAnsi="Times New Roman" w:cs="Times New Roman" w:hint="eastAsia"/>
        </w:rPr>
        <w:t>CAD</w:t>
      </w:r>
      <w:r>
        <w:rPr>
          <w:rFonts w:ascii="Times New Roman" w:hAnsi="Times New Roman" w:cs="Times New Roman" w:hint="eastAsia"/>
        </w:rPr>
        <w:t xml:space="preserve"> = </w:t>
      </w:r>
      <w:r w:rsidR="00600C87">
        <w:rPr>
          <w:rFonts w:ascii="Times New Roman" w:hAnsi="Times New Roman" w:cs="Times New Roman" w:hint="eastAsia"/>
        </w:rPr>
        <w:t>c</w:t>
      </w:r>
      <w:r w:rsidR="00600C87" w:rsidRPr="00E472BB">
        <w:rPr>
          <w:rFonts w:ascii="Times New Roman" w:hAnsi="Times New Roman" w:cs="Times New Roman"/>
        </w:rPr>
        <w:t xml:space="preserve">oronary </w:t>
      </w:r>
      <w:r w:rsidR="00600C87">
        <w:rPr>
          <w:rFonts w:ascii="Times New Roman" w:hAnsi="Times New Roman" w:cs="Times New Roman" w:hint="eastAsia"/>
        </w:rPr>
        <w:t>a</w:t>
      </w:r>
      <w:r w:rsidR="00600C87" w:rsidRPr="00E472BB">
        <w:rPr>
          <w:rFonts w:ascii="Times New Roman" w:hAnsi="Times New Roman" w:cs="Times New Roman"/>
        </w:rPr>
        <w:t xml:space="preserve">therosclerotic </w:t>
      </w:r>
      <w:r w:rsidR="00600C87">
        <w:rPr>
          <w:rFonts w:ascii="Times New Roman" w:hAnsi="Times New Roman" w:cs="Times New Roman" w:hint="eastAsia"/>
        </w:rPr>
        <w:t>h</w:t>
      </w:r>
      <w:r w:rsidR="00600C87" w:rsidRPr="00E472BB">
        <w:rPr>
          <w:rFonts w:ascii="Times New Roman" w:hAnsi="Times New Roman" w:cs="Times New Roman"/>
        </w:rPr>
        <w:t xml:space="preserve">eart </w:t>
      </w:r>
      <w:r w:rsidR="00600C87">
        <w:rPr>
          <w:rFonts w:ascii="Times New Roman" w:hAnsi="Times New Roman" w:cs="Times New Roman" w:hint="eastAsia"/>
        </w:rPr>
        <w:t>d</w:t>
      </w:r>
      <w:r w:rsidR="00600C87" w:rsidRPr="00E472BB">
        <w:rPr>
          <w:rFonts w:ascii="Times New Roman" w:hAnsi="Times New Roman" w:cs="Times New Roman"/>
        </w:rPr>
        <w:t>isease</w:t>
      </w:r>
      <w:r w:rsidR="00600C87">
        <w:rPr>
          <w:rFonts w:ascii="Times New Roman" w:hAnsi="Times New Roman" w:cs="Times New Roman" w:hint="eastAsia"/>
        </w:rPr>
        <w:t>;</w:t>
      </w:r>
      <w:r w:rsidR="00600C87" w:rsidRPr="0023051D">
        <w:rPr>
          <w:rFonts w:ascii="Times New Roman" w:hAnsi="Times New Roman" w:cs="Times New Roman" w:hint="eastAsia"/>
        </w:rPr>
        <w:t xml:space="preserve"> </w:t>
      </w:r>
      <w:bookmarkStart w:id="20" w:name="_Hlk209368334"/>
      <w:r w:rsidR="00600C87" w:rsidRPr="0023051D">
        <w:rPr>
          <w:rFonts w:ascii="Times New Roman" w:hAnsi="Times New Roman" w:cs="Times New Roman" w:hint="eastAsia"/>
        </w:rPr>
        <w:t>BMI</w:t>
      </w:r>
      <w:r>
        <w:rPr>
          <w:rFonts w:ascii="Times New Roman" w:hAnsi="Times New Roman" w:cs="Times New Roman" w:hint="eastAsia"/>
        </w:rPr>
        <w:t xml:space="preserve"> = </w:t>
      </w:r>
      <w:r w:rsidR="00600C87">
        <w:rPr>
          <w:rFonts w:ascii="Times New Roman" w:hAnsi="Times New Roman" w:cs="Times New Roman" w:hint="eastAsia"/>
        </w:rPr>
        <w:t>b</w:t>
      </w:r>
      <w:r w:rsidR="00600C87" w:rsidRPr="0023051D">
        <w:rPr>
          <w:rFonts w:ascii="Times New Roman" w:hAnsi="Times New Roman" w:cs="Times New Roman" w:hint="eastAsia"/>
        </w:rPr>
        <w:t xml:space="preserve">ody </w:t>
      </w:r>
      <w:r w:rsidR="00600C87">
        <w:rPr>
          <w:rFonts w:ascii="Times New Roman" w:hAnsi="Times New Roman" w:cs="Times New Roman" w:hint="eastAsia"/>
        </w:rPr>
        <w:t>m</w:t>
      </w:r>
      <w:r w:rsidR="00600C87" w:rsidRPr="0023051D">
        <w:rPr>
          <w:rFonts w:ascii="Times New Roman" w:hAnsi="Times New Roman" w:cs="Times New Roman" w:hint="eastAsia"/>
        </w:rPr>
        <w:t xml:space="preserve">ass </w:t>
      </w:r>
      <w:r w:rsidR="00600C87">
        <w:rPr>
          <w:rFonts w:ascii="Times New Roman" w:hAnsi="Times New Roman" w:cs="Times New Roman" w:hint="eastAsia"/>
        </w:rPr>
        <w:t>i</w:t>
      </w:r>
      <w:r w:rsidR="00600C87" w:rsidRPr="0023051D">
        <w:rPr>
          <w:rFonts w:ascii="Times New Roman" w:hAnsi="Times New Roman" w:cs="Times New Roman" w:hint="eastAsia"/>
        </w:rPr>
        <w:t>ndex;</w:t>
      </w:r>
      <w:bookmarkEnd w:id="20"/>
      <w:r w:rsidR="00600C87" w:rsidRPr="0023051D">
        <w:rPr>
          <w:rFonts w:ascii="Times New Roman" w:hAnsi="Times New Roman" w:cs="Times New Roman" w:hint="eastAsia"/>
        </w:rPr>
        <w:t xml:space="preserve"> </w:t>
      </w:r>
      <w:r w:rsidR="00600C87" w:rsidRPr="005317EE">
        <w:rPr>
          <w:rFonts w:ascii="Times New Roman" w:hAnsi="Times New Roman" w:cs="Times New Roman"/>
        </w:rPr>
        <w:t>SMD</w:t>
      </w:r>
      <w:r>
        <w:rPr>
          <w:rFonts w:ascii="Times New Roman" w:hAnsi="Times New Roman" w:cs="Times New Roman" w:hint="eastAsia"/>
        </w:rPr>
        <w:t xml:space="preserve"> = </w:t>
      </w:r>
      <w:r w:rsidR="00600C87">
        <w:rPr>
          <w:rFonts w:ascii="Times New Roman" w:hAnsi="Times New Roman" w:cs="Times New Roman" w:hint="eastAsia"/>
        </w:rPr>
        <w:t>s</w:t>
      </w:r>
      <w:r w:rsidR="00600C87" w:rsidRPr="005317EE">
        <w:rPr>
          <w:rFonts w:ascii="Times New Roman" w:hAnsi="Times New Roman" w:cs="Times New Roman"/>
        </w:rPr>
        <w:t>tandardized</w:t>
      </w:r>
      <w:r w:rsidR="00600C87">
        <w:rPr>
          <w:rFonts w:ascii="Times New Roman" w:hAnsi="Times New Roman" w:cs="Times New Roman" w:hint="eastAsia"/>
        </w:rPr>
        <w:t xml:space="preserve"> m</w:t>
      </w:r>
      <w:r w:rsidR="00600C87" w:rsidRPr="005317EE">
        <w:rPr>
          <w:rFonts w:ascii="Times New Roman" w:hAnsi="Times New Roman" w:cs="Times New Roman"/>
        </w:rPr>
        <w:t>ean</w:t>
      </w:r>
      <w:r w:rsidR="00600C87">
        <w:rPr>
          <w:rFonts w:ascii="Times New Roman" w:hAnsi="Times New Roman" w:cs="Times New Roman" w:hint="eastAsia"/>
        </w:rPr>
        <w:t xml:space="preserve"> d</w:t>
      </w:r>
      <w:r w:rsidR="00600C87" w:rsidRPr="005317EE">
        <w:rPr>
          <w:rFonts w:ascii="Times New Roman" w:hAnsi="Times New Roman" w:cs="Times New Roman"/>
        </w:rPr>
        <w:t>ifference</w:t>
      </w:r>
      <w:r>
        <w:rPr>
          <w:rFonts w:ascii="Times New Roman" w:hAnsi="Times New Roman" w:cs="Times New Roman" w:hint="eastAsia"/>
        </w:rPr>
        <w:t xml:space="preserve">; </w:t>
      </w:r>
      <w:r w:rsidRPr="000F5D8C">
        <w:rPr>
          <w:rFonts w:ascii="Times New Roman" w:hAnsi="Times New Roman" w:cs="Times New Roman"/>
        </w:rPr>
        <w:t>CNRAR</w:t>
      </w:r>
      <w:r w:rsidRPr="000F5D8C">
        <w:rPr>
          <w:rFonts w:ascii="Times New Roman" w:hAnsi="Times New Roman" w:cs="Times New Roman" w:hint="eastAsia"/>
        </w:rPr>
        <w:t xml:space="preserve"> =</w:t>
      </w:r>
      <w:bookmarkStart w:id="21" w:name="_Hlk213084148"/>
      <w:r w:rsidRPr="000F5D8C">
        <w:rPr>
          <w:rFonts w:ascii="Times New Roman" w:hAnsi="Times New Roman" w:cs="Times New Roman" w:hint="eastAsia"/>
        </w:rPr>
        <w:t xml:space="preserve"> </w:t>
      </w:r>
      <w:r w:rsidRPr="000F5D8C">
        <w:rPr>
          <w:rFonts w:ascii="Times New Roman" w:hAnsi="Times New Roman" w:cs="Times New Roman"/>
        </w:rPr>
        <w:t xml:space="preserve">chronic non-rheumatic </w:t>
      </w:r>
      <w:bookmarkEnd w:id="19"/>
      <w:r w:rsidRPr="000F5D8C">
        <w:rPr>
          <w:rFonts w:ascii="Times New Roman" w:hAnsi="Times New Roman" w:cs="Times New Roman"/>
        </w:rPr>
        <w:t>aortic regurgitation</w:t>
      </w:r>
      <w:bookmarkEnd w:id="21"/>
      <w:r w:rsidRPr="000F5D8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 w:hint="eastAsia"/>
        </w:rPr>
        <w:t xml:space="preserve"> IPTW = </w:t>
      </w:r>
      <w:bookmarkStart w:id="22" w:name="_Hlk212926105"/>
      <w:r>
        <w:rPr>
          <w:rFonts w:ascii="Times New Roman" w:hAnsi="Times New Roman" w:cs="Times New Roman" w:hint="eastAsia"/>
        </w:rPr>
        <w:t>I</w:t>
      </w:r>
      <w:r w:rsidRPr="000F5D8C">
        <w:rPr>
          <w:rFonts w:ascii="Times New Roman" w:hAnsi="Times New Roman" w:cs="Times New Roman"/>
        </w:rPr>
        <w:t xml:space="preserve">nverse probability of treatment </w:t>
      </w:r>
      <w:proofErr w:type="spellStart"/>
      <w:r w:rsidRPr="000F5D8C">
        <w:rPr>
          <w:rFonts w:ascii="Times New Roman" w:hAnsi="Times New Roman" w:cs="Times New Roman"/>
        </w:rPr>
        <w:t>weightin</w:t>
      </w:r>
      <w:bookmarkEnd w:id="22"/>
      <w:proofErr w:type="spellEnd"/>
    </w:p>
    <w:p w14:paraId="28F3DBE6" w14:textId="77777777" w:rsidR="0022060F" w:rsidRDefault="0022060F">
      <w:pPr>
        <w:rPr>
          <w:rFonts w:hint="eastAsia"/>
        </w:rPr>
      </w:pPr>
    </w:p>
    <w:p w14:paraId="5C78ACC5" w14:textId="77777777" w:rsidR="00117BBF" w:rsidRDefault="00117BBF">
      <w:pPr>
        <w:rPr>
          <w:rFonts w:hint="eastAsia"/>
        </w:rPr>
      </w:pPr>
    </w:p>
    <w:p w14:paraId="1BA5B4D7" w14:textId="10643289" w:rsidR="00E22CD9" w:rsidRPr="00D031FD" w:rsidRDefault="00E22CD9" w:rsidP="00E22CD9">
      <w:pPr>
        <w:ind w:left="960" w:hangingChars="400" w:hanging="9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288">
        <w:rPr>
          <w:rFonts w:ascii="Times New Roman" w:hAnsi="Times New Roman" w:cs="Times New Roman"/>
          <w:b/>
          <w:bCs/>
          <w:sz w:val="24"/>
          <w:szCs w:val="24"/>
        </w:rPr>
        <w:t>Table.</w:t>
      </w:r>
      <w:r w:rsidR="00B766A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4A428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  <w:r w:rsidRPr="004A42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F5E" w:rsidRPr="00FC1F5E">
        <w:rPr>
          <w:rFonts w:ascii="Times New Roman" w:hAnsi="Times New Roman" w:cs="Times New Roman"/>
          <w:b/>
          <w:bCs/>
          <w:sz w:val="24"/>
          <w:szCs w:val="24"/>
        </w:rPr>
        <w:t xml:space="preserve">Competing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R</w:t>
      </w:r>
      <w:r w:rsidR="00FC1F5E" w:rsidRPr="00FC1F5E">
        <w:rPr>
          <w:rFonts w:ascii="Times New Roman" w:hAnsi="Times New Roman" w:cs="Times New Roman"/>
          <w:b/>
          <w:bCs/>
          <w:sz w:val="24"/>
          <w:szCs w:val="24"/>
        </w:rPr>
        <w:t xml:space="preserve">isk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 w:rsidR="00FC1F5E" w:rsidRPr="00FC1F5E">
        <w:rPr>
          <w:rFonts w:ascii="Times New Roman" w:hAnsi="Times New Roman" w:cs="Times New Roman"/>
          <w:b/>
          <w:bCs/>
          <w:sz w:val="24"/>
          <w:szCs w:val="24"/>
        </w:rPr>
        <w:t xml:space="preserve">odel of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="00FC1F5E" w:rsidRPr="00FC1F5E">
        <w:rPr>
          <w:rFonts w:ascii="Times New Roman" w:hAnsi="Times New Roman" w:cs="Times New Roman"/>
          <w:b/>
          <w:bCs/>
          <w:sz w:val="24"/>
          <w:szCs w:val="24"/>
        </w:rPr>
        <w:t xml:space="preserve">asting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="00FC1F5E" w:rsidRPr="00FC1F5E">
        <w:rPr>
          <w:rFonts w:ascii="Times New Roman" w:hAnsi="Times New Roman" w:cs="Times New Roman"/>
          <w:b/>
          <w:bCs/>
          <w:sz w:val="24"/>
          <w:szCs w:val="24"/>
        </w:rPr>
        <w:t xml:space="preserve">lasma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 w:rsidR="00FC1F5E" w:rsidRPr="00FC1F5E">
        <w:rPr>
          <w:rFonts w:ascii="Times New Roman" w:hAnsi="Times New Roman" w:cs="Times New Roman"/>
          <w:b/>
          <w:bCs/>
          <w:sz w:val="24"/>
          <w:szCs w:val="24"/>
        </w:rPr>
        <w:t xml:space="preserve">lucose and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H</w:t>
      </w:r>
      <w:r w:rsidR="00FC1F5E" w:rsidRPr="00FC1F5E">
        <w:rPr>
          <w:rFonts w:ascii="Times New Roman" w:hAnsi="Times New Roman" w:cs="Times New Roman"/>
          <w:b/>
          <w:bCs/>
          <w:sz w:val="24"/>
          <w:szCs w:val="24"/>
        </w:rPr>
        <w:t xml:space="preserve">eart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="00FC1F5E" w:rsidRPr="00FC1F5E">
        <w:rPr>
          <w:rFonts w:ascii="Times New Roman" w:hAnsi="Times New Roman" w:cs="Times New Roman"/>
          <w:b/>
          <w:bCs/>
          <w:sz w:val="24"/>
          <w:szCs w:val="24"/>
        </w:rPr>
        <w:t>ailure in CNRAR patients</w:t>
      </w:r>
    </w:p>
    <w:tbl>
      <w:tblPr>
        <w:tblStyle w:val="af2"/>
        <w:tblpPr w:leftFromText="180" w:rightFromText="180" w:vertAnchor="text" w:horzAnchor="margin" w:tblpY="166"/>
        <w:tblOverlap w:val="never"/>
        <w:tblW w:w="141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79"/>
        <w:gridCol w:w="1985"/>
        <w:gridCol w:w="992"/>
        <w:gridCol w:w="1985"/>
        <w:gridCol w:w="992"/>
        <w:gridCol w:w="1281"/>
        <w:gridCol w:w="1984"/>
        <w:gridCol w:w="992"/>
      </w:tblGrid>
      <w:tr w:rsidR="00E22CD9" w14:paraId="2B12D340" w14:textId="77777777" w:rsidTr="00BD42A0">
        <w:trPr>
          <w:trHeight w:val="357"/>
        </w:trPr>
        <w:tc>
          <w:tcPr>
            <w:tcW w:w="1985" w:type="dxa"/>
            <w:tcBorders>
              <w:top w:val="single" w:sz="12" w:space="0" w:color="auto"/>
              <w:bottom w:val="nil"/>
            </w:tcBorders>
          </w:tcPr>
          <w:p w14:paraId="7AEED4CB" w14:textId="77777777" w:rsidR="00E22CD9" w:rsidRPr="005C4E36" w:rsidRDefault="00E22CD9" w:rsidP="00BD42A0">
            <w:pPr>
              <w:rPr>
                <w:rFonts w:ascii="Times New Roman" w:hAnsi="Times New Roman" w:cs="Times New Roman"/>
                <w:b/>
                <w:bCs/>
              </w:rPr>
            </w:pP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>Models</w:t>
            </w:r>
          </w:p>
        </w:tc>
        <w:tc>
          <w:tcPr>
            <w:tcW w:w="1979" w:type="dxa"/>
            <w:tcBorders>
              <w:top w:val="single" w:sz="12" w:space="0" w:color="auto"/>
              <w:bottom w:val="nil"/>
            </w:tcBorders>
          </w:tcPr>
          <w:p w14:paraId="3766659C" w14:textId="77777777" w:rsidR="00E22CD9" w:rsidRPr="005C4E36" w:rsidRDefault="00E22CD9" w:rsidP="00BD42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3.9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≤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FPG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&lt;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6.1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nil"/>
            </w:tcBorders>
          </w:tcPr>
          <w:p w14:paraId="6E54E0DE" w14:textId="77777777" w:rsidR="00E22CD9" w:rsidRDefault="00E22CD9" w:rsidP="00BD4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23F641" wp14:editId="03AAFD79">
                      <wp:simplePos x="0" y="0"/>
                      <wp:positionH relativeFrom="column">
                        <wp:posOffset>16802</wp:posOffset>
                      </wp:positionH>
                      <wp:positionV relativeFrom="paragraph">
                        <wp:posOffset>219373</wp:posOffset>
                      </wp:positionV>
                      <wp:extent cx="1656151" cy="0"/>
                      <wp:effectExtent l="0" t="0" r="0" b="0"/>
                      <wp:wrapNone/>
                      <wp:docPr id="32195058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615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A51EBD" id="直接连接符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7.25pt" to="131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6.1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≤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FPG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&lt;</w:t>
            </w:r>
            <w:r w:rsidRPr="005C4E36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  <w:szCs w:val="21"/>
              </w:rPr>
              <w:t>7.0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nil"/>
            </w:tcBorders>
          </w:tcPr>
          <w:p w14:paraId="4943A4A0" w14:textId="77777777" w:rsidR="00E22CD9" w:rsidRDefault="00E22CD9" w:rsidP="00BD42A0">
            <w:pPr>
              <w:jc w:val="center"/>
              <w:rPr>
                <w:rFonts w:ascii="Times New Roman" w:hAnsi="Times New Roman" w:cs="Times New Roman"/>
              </w:rPr>
            </w:pPr>
            <w:r w:rsidRPr="005C4E36">
              <w:rPr>
                <w:rFonts w:ascii="Times New Roman" w:hAnsi="Times New Roman" w:cs="Times New Roman"/>
                <w:b/>
                <w:bCs/>
              </w:rPr>
              <w:t>7.0</w:t>
            </w:r>
            <w:r w:rsidRPr="005C4E36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</w:rPr>
              <w:t>≤</w:t>
            </w:r>
            <w:r w:rsidRPr="005C4E36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</w:rPr>
              <w:t>FPG</w:t>
            </w:r>
            <w:r w:rsidRPr="005C4E36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5C4E36">
              <w:rPr>
                <w:rFonts w:ascii="Times New Roman" w:hAnsi="Times New Roman" w:cs="Times New Roman"/>
                <w:b/>
                <w:bCs/>
              </w:rPr>
              <w:t>&lt;16.7</w:t>
            </w:r>
          </w:p>
        </w:tc>
        <w:tc>
          <w:tcPr>
            <w:tcW w:w="1281" w:type="dxa"/>
            <w:tcBorders>
              <w:top w:val="single" w:sz="12" w:space="0" w:color="auto"/>
              <w:bottom w:val="nil"/>
            </w:tcBorders>
          </w:tcPr>
          <w:p w14:paraId="430F7141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</w:t>
            </w:r>
            <w:r w:rsidRPr="0031676C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for trend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</w:tcPr>
          <w:p w14:paraId="4278B05E" w14:textId="77777777" w:rsidR="00E22CD9" w:rsidRDefault="00E22CD9" w:rsidP="00BD4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CAC6F9" wp14:editId="6B402B4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219075</wp:posOffset>
                      </wp:positionV>
                      <wp:extent cx="1656080" cy="0"/>
                      <wp:effectExtent l="0" t="0" r="0" b="0"/>
                      <wp:wrapNone/>
                      <wp:docPr id="1477407625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60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B983E2" id="直接连接符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7.25pt" to="131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Continuous</w:t>
            </w:r>
          </w:p>
        </w:tc>
      </w:tr>
      <w:tr w:rsidR="00E22CD9" w14:paraId="215BFF25" w14:textId="77777777" w:rsidTr="00BD42A0"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14:paraId="0C3F1492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nil"/>
              <w:bottom w:val="single" w:sz="12" w:space="0" w:color="auto"/>
            </w:tcBorders>
          </w:tcPr>
          <w:p w14:paraId="6B04E21A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14:paraId="35630112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R 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[95%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CI]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322CF2AC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P Value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14:paraId="01666FE1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C82C91" wp14:editId="756262F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-7620</wp:posOffset>
                      </wp:positionV>
                      <wp:extent cx="1662430" cy="0"/>
                      <wp:effectExtent l="0" t="0" r="0" b="0"/>
                      <wp:wrapNone/>
                      <wp:docPr id="1179848081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24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03A28D" id="直接连接符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.6pt" to="131.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R 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[95%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CI]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51DEB17A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P Value</w:t>
            </w:r>
          </w:p>
        </w:tc>
        <w:tc>
          <w:tcPr>
            <w:tcW w:w="1281" w:type="dxa"/>
            <w:tcBorders>
              <w:top w:val="nil"/>
              <w:bottom w:val="single" w:sz="12" w:space="0" w:color="auto"/>
            </w:tcBorders>
          </w:tcPr>
          <w:p w14:paraId="674B6BA3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</w:tcPr>
          <w:p w14:paraId="536D3B1C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SHR</w:t>
            </w:r>
            <w:r w:rsidRPr="004D1C1E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[95%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CI]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2081746B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 w:rsidRPr="00CB29A9">
              <w:rPr>
                <w:rFonts w:ascii="Times New Roman" w:hAnsi="Times New Roman" w:cs="Times New Roman" w:hint="eastAsia"/>
                <w:b/>
                <w:bCs/>
                <w:szCs w:val="21"/>
              </w:rPr>
              <w:t>P Value</w:t>
            </w:r>
          </w:p>
        </w:tc>
      </w:tr>
      <w:tr w:rsidR="00E22CD9" w14:paraId="048EAFDE" w14:textId="77777777" w:rsidTr="00BD42A0">
        <w:tc>
          <w:tcPr>
            <w:tcW w:w="1985" w:type="dxa"/>
            <w:tcBorders>
              <w:top w:val="single" w:sz="12" w:space="0" w:color="auto"/>
              <w:bottom w:val="nil"/>
            </w:tcBorders>
          </w:tcPr>
          <w:p w14:paraId="6157F2D9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nil"/>
            </w:tcBorders>
          </w:tcPr>
          <w:p w14:paraId="060C68D2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</w:tcPr>
          <w:p w14:paraId="251DE8AD" w14:textId="77777777" w:rsidR="00E22CD9" w:rsidRPr="00CB29A9" w:rsidRDefault="00E22CD9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</w:tcPr>
          <w:p w14:paraId="07740B05" w14:textId="77777777" w:rsidR="00E22CD9" w:rsidRPr="00CB29A9" w:rsidRDefault="00E22CD9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</w:tcPr>
          <w:p w14:paraId="09D76DF3" w14:textId="77777777" w:rsidR="00E22CD9" w:rsidRPr="00CB29A9" w:rsidRDefault="00E22CD9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</w:tcPr>
          <w:p w14:paraId="28A1C06C" w14:textId="77777777" w:rsidR="00E22CD9" w:rsidRPr="00CB29A9" w:rsidRDefault="00E22CD9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nil"/>
            </w:tcBorders>
          </w:tcPr>
          <w:p w14:paraId="605FAB1A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</w:tcPr>
          <w:p w14:paraId="5133E34E" w14:textId="77777777" w:rsidR="00E22CD9" w:rsidRDefault="00E22CD9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</w:tcPr>
          <w:p w14:paraId="4EA3FF87" w14:textId="77777777" w:rsidR="00E22CD9" w:rsidRPr="00CB29A9" w:rsidRDefault="00E22CD9" w:rsidP="00BD42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E22CD9" w14:paraId="239162B9" w14:textId="77777777" w:rsidTr="00BD42A0">
        <w:tc>
          <w:tcPr>
            <w:tcW w:w="1985" w:type="dxa"/>
            <w:tcBorders>
              <w:top w:val="nil"/>
              <w:bottom w:val="nil"/>
            </w:tcBorders>
          </w:tcPr>
          <w:p w14:paraId="70FD989C" w14:textId="77777777" w:rsidR="00E22CD9" w:rsidRDefault="00E22CD9" w:rsidP="00BD42A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ases/ Participants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BD48505" w14:textId="77777777" w:rsidR="00E22CD9" w:rsidRPr="00805766" w:rsidRDefault="00E22CD9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1410</w:t>
            </w:r>
            <w:r w:rsidRPr="00A8529F">
              <w:rPr>
                <w:rFonts w:ascii="Times New Roman" w:hAnsi="Times New Roman" w:cs="Times New Roman" w:hint="eastAsia"/>
                <w:szCs w:val="21"/>
              </w:rPr>
              <w:t>/9883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FFDD78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266</w:t>
            </w:r>
            <w:r w:rsidRPr="00A8529F">
              <w:rPr>
                <w:rFonts w:ascii="Times New Roman" w:hAnsi="Times New Roman" w:cs="Times New Roman" w:hint="eastAsia"/>
                <w:szCs w:val="21"/>
              </w:rPr>
              <w:t>/1580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E01778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F10606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 w:rsidRPr="00FC5F1B">
              <w:rPr>
                <w:rFonts w:ascii="Times New Roman" w:hAnsi="Times New Roman" w:cs="Times New Roman" w:hint="eastAsia"/>
                <w:szCs w:val="21"/>
              </w:rPr>
              <w:t>343/1737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80ED32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14:paraId="151868EA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7D9300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2019/13200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7D5778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</w:tr>
      <w:tr w:rsidR="00E22CD9" w14:paraId="1232FD16" w14:textId="77777777" w:rsidTr="00BD42A0"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14:paraId="1B851BAA" w14:textId="77777777" w:rsidR="00E22CD9" w:rsidRPr="00262C1D" w:rsidRDefault="00E22CD9" w:rsidP="00BD42A0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62C1D">
              <w:rPr>
                <w:rFonts w:ascii="Times New Roman" w:hAnsi="Times New Roman" w:cs="Times New Roman" w:hint="eastAsia"/>
                <w:b/>
                <w:bCs/>
                <w:szCs w:val="21"/>
              </w:rPr>
              <w:t>Competitive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262C1D">
              <w:rPr>
                <w:rFonts w:ascii="Times New Roman" w:hAnsi="Times New Roman" w:cs="Times New Roman" w:hint="eastAsia"/>
                <w:b/>
                <w:bCs/>
                <w:szCs w:val="21"/>
              </w:rPr>
              <w:t>Risk Analysis</w:t>
            </w:r>
          </w:p>
        </w:tc>
        <w:tc>
          <w:tcPr>
            <w:tcW w:w="1979" w:type="dxa"/>
            <w:tcBorders>
              <w:top w:val="nil"/>
              <w:bottom w:val="single" w:sz="12" w:space="0" w:color="auto"/>
            </w:tcBorders>
          </w:tcPr>
          <w:p w14:paraId="5C831509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Ref.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14:paraId="2BCAD0AA" w14:textId="321CED2E" w:rsidR="00E22CD9" w:rsidRDefault="00E22CD9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1.1</w:t>
            </w:r>
            <w:r w:rsidR="008647E2">
              <w:rPr>
                <w:rFonts w:ascii="Times New Roman" w:hAnsi="Times New Roman" w:cs="Times New Roman" w:hint="eastAsia"/>
                <w:szCs w:val="21"/>
              </w:rPr>
              <w:t>75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[1.0</w:t>
            </w:r>
            <w:r w:rsidR="008647E2">
              <w:rPr>
                <w:rFonts w:ascii="Times New Roman" w:hAnsi="Times New Roman" w:cs="Times New Roman" w:hint="eastAsia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szCs w:val="21"/>
              </w:rPr>
              <w:t>-1.3</w:t>
            </w:r>
            <w:r w:rsidR="008647E2">
              <w:rPr>
                <w:rFonts w:ascii="Times New Roman" w:hAnsi="Times New Roman" w:cs="Times New Roman" w:hint="eastAsia"/>
                <w:szCs w:val="21"/>
              </w:rPr>
              <w:t>40</w:t>
            </w:r>
            <w:r>
              <w:rPr>
                <w:rFonts w:ascii="Times New Roman" w:hAnsi="Times New Roman" w:cs="Times New Roman" w:hint="eastAsia"/>
                <w:szCs w:val="21"/>
              </w:rPr>
              <w:t>]</w:t>
            </w:r>
          </w:p>
          <w:p w14:paraId="1EB3CDCC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72EABBE3" w14:textId="46E61C95" w:rsidR="00E22CD9" w:rsidRDefault="00E22CD9" w:rsidP="00BD42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8647E2">
              <w:rPr>
                <w:rFonts w:ascii="Times New Roman" w:hAnsi="Times New Roman" w:cs="Times New Roman" w:hint="eastAsia"/>
                <w:szCs w:val="21"/>
              </w:rPr>
              <w:t>17</w:t>
            </w:r>
          </w:p>
          <w:p w14:paraId="3236D6D2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14:paraId="7CDC0ABB" w14:textId="4F2EFEB3" w:rsidR="00E22CD9" w:rsidRDefault="00E22CD9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 w:rsidR="008647E2">
              <w:rPr>
                <w:rFonts w:ascii="Times New Roman" w:hAnsi="Times New Roman" w:cs="Times New Roman" w:hint="eastAsia"/>
                <w:szCs w:val="21"/>
              </w:rPr>
              <w:t>334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[1.</w:t>
            </w:r>
            <w:r w:rsidR="008647E2">
              <w:rPr>
                <w:rFonts w:ascii="Times New Roman" w:hAnsi="Times New Roman" w:cs="Times New Roman" w:hint="eastAsia"/>
                <w:szCs w:val="21"/>
              </w:rPr>
              <w:t>183</w:t>
            </w:r>
            <w:r>
              <w:rPr>
                <w:rFonts w:ascii="Times New Roman" w:hAnsi="Times New Roman" w:cs="Times New Roman" w:hint="eastAsia"/>
                <w:szCs w:val="21"/>
              </w:rPr>
              <w:t>-1.</w:t>
            </w:r>
            <w:r w:rsidR="008647E2">
              <w:rPr>
                <w:rFonts w:ascii="Times New Roman" w:hAnsi="Times New Roman" w:cs="Times New Roman" w:hint="eastAsia"/>
                <w:szCs w:val="21"/>
              </w:rPr>
              <w:t>504</w:t>
            </w:r>
            <w:r>
              <w:rPr>
                <w:rFonts w:ascii="Times New Roman" w:hAnsi="Times New Roman" w:cs="Times New Roman" w:hint="eastAsia"/>
                <w:szCs w:val="21"/>
              </w:rPr>
              <w:t>]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20949CF9" w14:textId="3B06C645" w:rsidR="00E22CD9" w:rsidRDefault="008647E2" w:rsidP="00BD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&lt; </w:t>
            </w:r>
            <w:r w:rsidR="00E22CD9" w:rsidRPr="00235607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1281" w:type="dxa"/>
            <w:tcBorders>
              <w:top w:val="nil"/>
              <w:bottom w:val="single" w:sz="12" w:space="0" w:color="auto"/>
            </w:tcBorders>
          </w:tcPr>
          <w:p w14:paraId="0056CBCF" w14:textId="77777777" w:rsidR="00E22CD9" w:rsidRDefault="00E22CD9" w:rsidP="00BD42A0">
            <w:pPr>
              <w:rPr>
                <w:rFonts w:ascii="Times New Roman" w:hAnsi="Times New Roman" w:cs="Times New Roman"/>
              </w:rPr>
            </w:pPr>
            <w:r w:rsidRPr="002E6473">
              <w:rPr>
                <w:rFonts w:ascii="Times New Roman" w:hAnsi="Times New Roman" w:cs="Times New Roman"/>
              </w:rPr>
              <w:t>&lt;</w:t>
            </w:r>
            <w:r w:rsidRPr="002E6473">
              <w:rPr>
                <w:rFonts w:ascii="Times New Roman" w:hAnsi="Times New Roman" w:cs="Times New Roman" w:hint="eastAsia"/>
              </w:rPr>
              <w:t xml:space="preserve"> </w:t>
            </w:r>
            <w:r w:rsidRPr="002E6473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</w:tcPr>
          <w:p w14:paraId="1CD58564" w14:textId="7BADD493" w:rsidR="00E22CD9" w:rsidRDefault="008647E2" w:rsidP="00BD42A0">
            <w:pPr>
              <w:rPr>
                <w:rFonts w:ascii="Times New Roman" w:hAnsi="Times New Roman" w:cs="Times New Roman"/>
              </w:rPr>
            </w:pPr>
            <w:r w:rsidRPr="008647E2">
              <w:rPr>
                <w:rFonts w:ascii="Times New Roman" w:hAnsi="Times New Roman" w:cs="Times New Roman" w:hint="eastAsia"/>
                <w:szCs w:val="21"/>
              </w:rPr>
              <w:t>1.052 [1.029-1.075]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466B01DB" w14:textId="3951AA5E" w:rsidR="00E22CD9" w:rsidRDefault="008647E2" w:rsidP="00BD42A0">
            <w:pPr>
              <w:rPr>
                <w:rFonts w:ascii="Times New Roman" w:hAnsi="Times New Roman" w:cs="Times New Roman"/>
              </w:rPr>
            </w:pPr>
            <w:r w:rsidRPr="000E4807"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</w:tbl>
    <w:p w14:paraId="2ADFF4CD" w14:textId="77777777" w:rsidR="00231516" w:rsidRDefault="00231516" w:rsidP="002C302E">
      <w:pPr>
        <w:jc w:val="left"/>
        <w:rPr>
          <w:rFonts w:ascii="Times New Roman" w:hAnsi="Times New Roman" w:cs="Times New Roman"/>
          <w:szCs w:val="21"/>
        </w:rPr>
      </w:pPr>
    </w:p>
    <w:p w14:paraId="643CA2E7" w14:textId="1F62C302" w:rsidR="002C302E" w:rsidRDefault="0022060F" w:rsidP="002C302E">
      <w:pPr>
        <w:jc w:val="left"/>
        <w:rPr>
          <w:rFonts w:ascii="Times New Roman" w:hAnsi="Times New Roman" w:cs="Times New Roman"/>
          <w:szCs w:val="21"/>
        </w:rPr>
      </w:pPr>
      <w:r w:rsidRPr="0022060F">
        <w:rPr>
          <w:rFonts w:ascii="Times New Roman" w:hAnsi="Times New Roman" w:cs="Times New Roman" w:hint="eastAsia"/>
          <w:szCs w:val="21"/>
        </w:rPr>
        <w:t>Competitive Risk Analysis: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732FCC">
        <w:rPr>
          <w:rFonts w:ascii="Times New Roman" w:hAnsi="Times New Roman" w:cs="Times New Roman" w:hint="eastAsia"/>
          <w:szCs w:val="21"/>
        </w:rPr>
        <w:t>Participants</w:t>
      </w:r>
      <w:r w:rsidRPr="002336A7">
        <w:rPr>
          <w:rFonts w:ascii="Times New Roman" w:hAnsi="Times New Roman" w:cs="Times New Roman" w:hint="eastAsia"/>
          <w:szCs w:val="21"/>
        </w:rPr>
        <w:t xml:space="preserve"> were ad</w:t>
      </w:r>
      <w:r w:rsidRPr="00BC25DA">
        <w:rPr>
          <w:rFonts w:ascii="Times New Roman" w:hAnsi="Times New Roman" w:cs="Times New Roman" w:hint="eastAsia"/>
          <w:szCs w:val="21"/>
        </w:rPr>
        <w:t xml:space="preserve">justed for </w:t>
      </w:r>
      <w:r>
        <w:rPr>
          <w:rFonts w:ascii="Times New Roman" w:hAnsi="Times New Roman" w:cs="Times New Roman" w:hint="eastAsia"/>
          <w:szCs w:val="21"/>
        </w:rPr>
        <w:t>a</w:t>
      </w:r>
      <w:r w:rsidRPr="00BC25DA">
        <w:rPr>
          <w:rFonts w:ascii="Times New Roman" w:hAnsi="Times New Roman" w:cs="Times New Roman" w:hint="eastAsia"/>
          <w:szCs w:val="21"/>
        </w:rPr>
        <w:t xml:space="preserve">ge, </w:t>
      </w:r>
      <w:r>
        <w:rPr>
          <w:rFonts w:ascii="Times New Roman" w:hAnsi="Times New Roman" w:cs="Times New Roman" w:hint="eastAsia"/>
          <w:szCs w:val="21"/>
        </w:rPr>
        <w:t>g</w:t>
      </w:r>
      <w:r w:rsidRPr="00BC25DA">
        <w:rPr>
          <w:rFonts w:ascii="Times New Roman" w:hAnsi="Times New Roman" w:cs="Times New Roman" w:hint="eastAsia"/>
          <w:szCs w:val="21"/>
        </w:rPr>
        <w:t xml:space="preserve">ender, </w:t>
      </w:r>
      <w:r w:rsidR="002C302E">
        <w:rPr>
          <w:rFonts w:ascii="Times New Roman" w:hAnsi="Times New Roman" w:cs="Times New Roman" w:hint="eastAsia"/>
          <w:szCs w:val="21"/>
        </w:rPr>
        <w:t>e</w:t>
      </w:r>
      <w:r w:rsidR="002C302E" w:rsidRPr="00BC25DA">
        <w:rPr>
          <w:rFonts w:ascii="Times New Roman" w:hAnsi="Times New Roman" w:cs="Times New Roman"/>
          <w:szCs w:val="21"/>
        </w:rPr>
        <w:t>ducation</w:t>
      </w:r>
      <w:r w:rsidR="002C302E" w:rsidRPr="00BC25DA">
        <w:rPr>
          <w:rFonts w:ascii="Times New Roman" w:hAnsi="Times New Roman" w:cs="Times New Roman" w:hint="eastAsia"/>
          <w:szCs w:val="21"/>
        </w:rPr>
        <w:t xml:space="preserve">, </w:t>
      </w:r>
      <w:r w:rsidR="002C302E">
        <w:rPr>
          <w:rFonts w:ascii="Times New Roman" w:hAnsi="Times New Roman" w:cs="Times New Roman" w:hint="eastAsia"/>
          <w:szCs w:val="21"/>
        </w:rPr>
        <w:t>o</w:t>
      </w:r>
      <w:r w:rsidR="002C302E" w:rsidRPr="00BC25DA">
        <w:rPr>
          <w:rFonts w:ascii="Times New Roman" w:hAnsi="Times New Roman" w:cs="Times New Roman"/>
          <w:szCs w:val="21"/>
        </w:rPr>
        <w:t>ccupation</w:t>
      </w:r>
      <w:r w:rsidR="002C302E" w:rsidRPr="00BC25DA">
        <w:rPr>
          <w:rFonts w:ascii="Times New Roman" w:hAnsi="Times New Roman" w:cs="Times New Roman" w:hint="eastAsia"/>
          <w:szCs w:val="21"/>
        </w:rPr>
        <w:t xml:space="preserve">, </w:t>
      </w:r>
      <w:r w:rsidR="002C302E">
        <w:rPr>
          <w:rFonts w:ascii="Times New Roman" w:hAnsi="Times New Roman" w:cs="Times New Roman" w:hint="eastAsia"/>
          <w:szCs w:val="21"/>
        </w:rPr>
        <w:t>m</w:t>
      </w:r>
      <w:r w:rsidR="002C302E" w:rsidRPr="00BC25DA">
        <w:rPr>
          <w:rFonts w:ascii="Times New Roman" w:hAnsi="Times New Roman" w:cs="Times New Roman"/>
          <w:szCs w:val="21"/>
        </w:rPr>
        <w:t>arriage</w:t>
      </w:r>
      <w:r w:rsidR="002C302E" w:rsidRPr="00BC25DA">
        <w:rPr>
          <w:rFonts w:ascii="Times New Roman" w:hAnsi="Times New Roman" w:cs="Times New Roman" w:hint="eastAsia"/>
          <w:szCs w:val="21"/>
        </w:rPr>
        <w:t xml:space="preserve">, </w:t>
      </w:r>
      <w:r w:rsidR="002C302E">
        <w:rPr>
          <w:rFonts w:ascii="Times New Roman" w:hAnsi="Times New Roman" w:cs="Times New Roman" w:hint="eastAsia"/>
          <w:szCs w:val="21"/>
        </w:rPr>
        <w:t>physical activity, s</w:t>
      </w:r>
      <w:r w:rsidR="002C302E" w:rsidRPr="00BC25DA">
        <w:rPr>
          <w:rFonts w:ascii="Times New Roman" w:hAnsi="Times New Roman" w:cs="Times New Roman"/>
          <w:szCs w:val="21"/>
        </w:rPr>
        <w:t>moking</w:t>
      </w:r>
      <w:r w:rsidR="002C302E">
        <w:rPr>
          <w:rFonts w:ascii="Times New Roman" w:hAnsi="Times New Roman" w:cs="Times New Roman" w:hint="eastAsia"/>
          <w:szCs w:val="21"/>
        </w:rPr>
        <w:t>,</w:t>
      </w:r>
      <w:r w:rsidR="002C302E" w:rsidRPr="00BC25DA">
        <w:rPr>
          <w:rFonts w:ascii="Times New Roman" w:hAnsi="Times New Roman" w:cs="Times New Roman" w:hint="eastAsia"/>
          <w:szCs w:val="21"/>
        </w:rPr>
        <w:t xml:space="preserve"> </w:t>
      </w:r>
      <w:r w:rsidR="00864756">
        <w:rPr>
          <w:rFonts w:ascii="Times New Roman" w:hAnsi="Times New Roman" w:cs="Times New Roman" w:hint="eastAsia"/>
          <w:szCs w:val="21"/>
        </w:rPr>
        <w:t>alcohol consumption</w:t>
      </w:r>
      <w:r w:rsidR="002C302E">
        <w:rPr>
          <w:rFonts w:ascii="Times New Roman" w:hAnsi="Times New Roman" w:cs="Times New Roman" w:hint="eastAsia"/>
          <w:szCs w:val="21"/>
        </w:rPr>
        <w:t xml:space="preserve">, </w:t>
      </w:r>
      <w:r>
        <w:rPr>
          <w:rFonts w:ascii="Times New Roman" w:hAnsi="Times New Roman" w:cs="Times New Roman" w:hint="eastAsia"/>
          <w:szCs w:val="21"/>
        </w:rPr>
        <w:t>h</w:t>
      </w:r>
      <w:r w:rsidRPr="00BC25DA">
        <w:rPr>
          <w:rFonts w:ascii="Times New Roman" w:hAnsi="Times New Roman" w:cs="Times New Roman"/>
          <w:szCs w:val="21"/>
        </w:rPr>
        <w:t>ypertension</w:t>
      </w:r>
      <w:r w:rsidRPr="00BC25DA">
        <w:rPr>
          <w:rFonts w:ascii="Times New Roman" w:hAnsi="Times New Roman" w:cs="Times New Roman" w:hint="eastAsia"/>
          <w:szCs w:val="21"/>
        </w:rPr>
        <w:t xml:space="preserve">, </w:t>
      </w:r>
      <w:r>
        <w:rPr>
          <w:rFonts w:ascii="Times New Roman" w:hAnsi="Times New Roman" w:cs="Times New Roman" w:hint="eastAsia"/>
          <w:szCs w:val="21"/>
        </w:rPr>
        <w:t>c</w:t>
      </w:r>
      <w:r w:rsidRPr="00BC25DA">
        <w:rPr>
          <w:rFonts w:ascii="Times New Roman" w:hAnsi="Times New Roman" w:cs="Times New Roman" w:hint="eastAsia"/>
          <w:szCs w:val="21"/>
        </w:rPr>
        <w:t xml:space="preserve">oronary </w:t>
      </w:r>
      <w:r>
        <w:rPr>
          <w:rFonts w:ascii="Times New Roman" w:hAnsi="Times New Roman" w:cs="Times New Roman" w:hint="eastAsia"/>
          <w:szCs w:val="21"/>
        </w:rPr>
        <w:t>a</w:t>
      </w:r>
      <w:r w:rsidRPr="0037658D">
        <w:rPr>
          <w:rFonts w:ascii="Times New Roman" w:hAnsi="Times New Roman" w:cs="Times New Roman" w:hint="eastAsia"/>
          <w:szCs w:val="21"/>
        </w:rPr>
        <w:t>therosclerotic</w:t>
      </w:r>
      <w:r>
        <w:rPr>
          <w:rFonts w:ascii="Times New Roman" w:hAnsi="Times New Roman" w:cs="Times New Roman" w:hint="eastAsia"/>
          <w:szCs w:val="21"/>
        </w:rPr>
        <w:t xml:space="preserve"> heart d</w:t>
      </w:r>
      <w:r w:rsidRPr="00BC25DA">
        <w:rPr>
          <w:rFonts w:ascii="Times New Roman" w:hAnsi="Times New Roman" w:cs="Times New Roman" w:hint="eastAsia"/>
          <w:szCs w:val="21"/>
        </w:rPr>
        <w:t xml:space="preserve">isease, </w:t>
      </w:r>
      <w:r>
        <w:rPr>
          <w:rFonts w:ascii="Times New Roman" w:hAnsi="Times New Roman" w:cs="Times New Roman" w:hint="eastAsia"/>
          <w:szCs w:val="21"/>
        </w:rPr>
        <w:t>h</w:t>
      </w:r>
      <w:r w:rsidRPr="00BC25DA">
        <w:rPr>
          <w:rFonts w:ascii="Times New Roman" w:hAnsi="Times New Roman" w:cs="Times New Roman"/>
          <w:szCs w:val="21"/>
        </w:rPr>
        <w:t>yperlipid</w:t>
      </w:r>
      <w:r w:rsidRPr="00BC25DA">
        <w:rPr>
          <w:rFonts w:ascii="Times New Roman" w:hAnsi="Times New Roman" w:cs="Times New Roman" w:hint="eastAsia"/>
          <w:szCs w:val="21"/>
        </w:rPr>
        <w:t xml:space="preserve">emia, </w:t>
      </w:r>
      <w:r w:rsidR="002C302E">
        <w:rPr>
          <w:rFonts w:ascii="Times New Roman" w:hAnsi="Times New Roman" w:cs="Times New Roman" w:hint="eastAsia"/>
          <w:szCs w:val="21"/>
        </w:rPr>
        <w:t>w</w:t>
      </w:r>
      <w:r w:rsidR="002C302E" w:rsidRPr="00BC25DA">
        <w:rPr>
          <w:rFonts w:ascii="Times New Roman" w:hAnsi="Times New Roman" w:cs="Times New Roman"/>
          <w:szCs w:val="21"/>
        </w:rPr>
        <w:t>aist</w:t>
      </w:r>
      <w:r w:rsidR="002C302E">
        <w:rPr>
          <w:rFonts w:ascii="Times New Roman" w:hAnsi="Times New Roman" w:cs="Times New Roman" w:hint="eastAsia"/>
          <w:szCs w:val="21"/>
        </w:rPr>
        <w:t xml:space="preserve"> and </w:t>
      </w:r>
      <w:r w:rsidR="002C302E" w:rsidRPr="00BC25DA">
        <w:rPr>
          <w:rFonts w:ascii="Times New Roman" w:hAnsi="Times New Roman" w:cs="Times New Roman"/>
          <w:szCs w:val="21"/>
        </w:rPr>
        <w:t>BMI</w:t>
      </w:r>
      <w:r w:rsidR="002C302E">
        <w:rPr>
          <w:rFonts w:ascii="Times New Roman" w:hAnsi="Times New Roman" w:cs="Times New Roman" w:hint="eastAsia"/>
          <w:szCs w:val="21"/>
        </w:rPr>
        <w:t>.</w:t>
      </w:r>
    </w:p>
    <w:p w14:paraId="6BB0295A" w14:textId="77777777" w:rsidR="00172A45" w:rsidRDefault="00172A45" w:rsidP="002C302E">
      <w:pPr>
        <w:jc w:val="left"/>
        <w:rPr>
          <w:rFonts w:ascii="Times New Roman" w:hAnsi="Times New Roman" w:cs="Times New Roman"/>
          <w:szCs w:val="21"/>
        </w:rPr>
      </w:pPr>
    </w:p>
    <w:p w14:paraId="108177B5" w14:textId="2BAADC56" w:rsidR="00172A45" w:rsidRDefault="00172A45" w:rsidP="002C302E">
      <w:pPr>
        <w:jc w:val="left"/>
        <w:rPr>
          <w:rFonts w:ascii="Times New Roman" w:hAnsi="Times New Roman" w:cs="Times New Roman"/>
          <w:szCs w:val="21"/>
        </w:rPr>
      </w:pPr>
      <w:bookmarkStart w:id="23" w:name="_Hlk213084811"/>
      <w:r w:rsidRPr="00662C6D">
        <w:rPr>
          <w:rFonts w:ascii="Times New Roman" w:hAnsi="Times New Roman" w:cs="Times New Roman"/>
          <w:szCs w:val="21"/>
        </w:rPr>
        <w:t>Abbreviations:</w:t>
      </w:r>
      <w:bookmarkEnd w:id="23"/>
      <w:r w:rsidRPr="00662C6D">
        <w:rPr>
          <w:rFonts w:ascii="Times New Roman" w:hAnsi="Times New Roman" w:cs="Times New Roman" w:hint="eastAsia"/>
          <w:szCs w:val="21"/>
        </w:rPr>
        <w:t xml:space="preserve"> </w:t>
      </w:r>
      <w:bookmarkStart w:id="24" w:name="_Hlk213085762"/>
      <w:r w:rsidRPr="00662C6D">
        <w:rPr>
          <w:rFonts w:ascii="Times New Roman" w:hAnsi="Times New Roman" w:cs="Times New Roman"/>
          <w:szCs w:val="21"/>
        </w:rPr>
        <w:t>CNRAR</w:t>
      </w:r>
      <w:r w:rsidRPr="00662C6D">
        <w:rPr>
          <w:rFonts w:ascii="Times New Roman" w:hAnsi="Times New Roman" w:cs="Times New Roman" w:hint="eastAsia"/>
          <w:szCs w:val="21"/>
        </w:rPr>
        <w:t xml:space="preserve"> = </w:t>
      </w:r>
      <w:r w:rsidRPr="00662C6D">
        <w:rPr>
          <w:rFonts w:ascii="Times New Roman" w:hAnsi="Times New Roman" w:cs="Times New Roman"/>
          <w:szCs w:val="21"/>
        </w:rPr>
        <w:t>chronic non-rheumatic aortic regurgitation</w:t>
      </w:r>
      <w:r w:rsidRPr="00662C6D">
        <w:rPr>
          <w:rFonts w:ascii="Times New Roman" w:hAnsi="Times New Roman" w:cs="Times New Roman" w:hint="eastAsia"/>
          <w:szCs w:val="21"/>
        </w:rPr>
        <w:t>,</w:t>
      </w:r>
      <w:bookmarkEnd w:id="24"/>
      <w:r w:rsidRPr="00662C6D">
        <w:rPr>
          <w:rFonts w:ascii="Times New Roman" w:hAnsi="Times New Roman" w:cs="Times New Roman" w:hint="eastAsia"/>
          <w:szCs w:val="21"/>
        </w:rPr>
        <w:t xml:space="preserve"> SHR = </w:t>
      </w:r>
      <w:proofErr w:type="spellStart"/>
      <w:r w:rsidRPr="00662C6D">
        <w:rPr>
          <w:rFonts w:ascii="Times New Roman" w:hAnsi="Times New Roman" w:cs="Times New Roman" w:hint="eastAsia"/>
          <w:szCs w:val="21"/>
        </w:rPr>
        <w:t>s</w:t>
      </w:r>
      <w:r w:rsidRPr="00662C6D">
        <w:rPr>
          <w:rFonts w:ascii="Times New Roman" w:hAnsi="Times New Roman" w:cs="Times New Roman"/>
          <w:szCs w:val="21"/>
        </w:rPr>
        <w:t>ubdistribution</w:t>
      </w:r>
      <w:proofErr w:type="spellEnd"/>
      <w:r w:rsidRPr="00662C6D">
        <w:rPr>
          <w:rFonts w:ascii="Times New Roman" w:hAnsi="Times New Roman" w:cs="Times New Roman"/>
          <w:szCs w:val="21"/>
        </w:rPr>
        <w:t xml:space="preserve"> </w:t>
      </w:r>
      <w:r w:rsidRPr="00662C6D">
        <w:rPr>
          <w:rFonts w:ascii="Times New Roman" w:hAnsi="Times New Roman" w:cs="Times New Roman" w:hint="eastAsia"/>
          <w:szCs w:val="21"/>
        </w:rPr>
        <w:t>h</w:t>
      </w:r>
      <w:r w:rsidRPr="00662C6D">
        <w:rPr>
          <w:rFonts w:ascii="Times New Roman" w:hAnsi="Times New Roman" w:cs="Times New Roman"/>
          <w:szCs w:val="21"/>
        </w:rPr>
        <w:t xml:space="preserve">azard </w:t>
      </w:r>
      <w:r w:rsidRPr="00662C6D">
        <w:rPr>
          <w:rFonts w:ascii="Times New Roman" w:hAnsi="Times New Roman" w:cs="Times New Roman" w:hint="eastAsia"/>
          <w:szCs w:val="21"/>
        </w:rPr>
        <w:t>r</w:t>
      </w:r>
      <w:r w:rsidRPr="00662C6D">
        <w:rPr>
          <w:rFonts w:ascii="Times New Roman" w:hAnsi="Times New Roman" w:cs="Times New Roman"/>
          <w:szCs w:val="21"/>
        </w:rPr>
        <w:t>atio</w:t>
      </w:r>
      <w:r w:rsidR="00662C6D">
        <w:rPr>
          <w:rFonts w:ascii="Times New Roman" w:hAnsi="Times New Roman" w:cs="Times New Roman" w:hint="eastAsia"/>
          <w:szCs w:val="21"/>
        </w:rPr>
        <w:t xml:space="preserve">; </w:t>
      </w:r>
      <w:r w:rsidR="00662C6D" w:rsidRPr="0012296D">
        <w:rPr>
          <w:rFonts w:ascii="Times New Roman" w:hAnsi="Times New Roman" w:cs="Times New Roman"/>
        </w:rPr>
        <w:t>CI</w:t>
      </w:r>
      <w:r w:rsidR="00662C6D" w:rsidRPr="0012296D">
        <w:rPr>
          <w:rFonts w:ascii="Times New Roman" w:hAnsi="Times New Roman" w:cs="Times New Roman" w:hint="eastAsia"/>
        </w:rPr>
        <w:t xml:space="preserve">, </w:t>
      </w:r>
      <w:r w:rsidR="00662C6D" w:rsidRPr="0012296D">
        <w:rPr>
          <w:rFonts w:ascii="Times New Roman" w:hAnsi="Times New Roman" w:cs="Times New Roman"/>
        </w:rPr>
        <w:t>confidence interval.</w:t>
      </w:r>
    </w:p>
    <w:p w14:paraId="08845D2F" w14:textId="054267A4" w:rsidR="0022060F" w:rsidRPr="002C302E" w:rsidRDefault="0022060F" w:rsidP="0022060F">
      <w:pPr>
        <w:jc w:val="left"/>
        <w:rPr>
          <w:rFonts w:ascii="Times New Roman" w:hAnsi="Times New Roman" w:cs="Times New Roman"/>
          <w:szCs w:val="21"/>
        </w:rPr>
      </w:pPr>
    </w:p>
    <w:p w14:paraId="699A101E" w14:textId="77777777" w:rsidR="000104C8" w:rsidRDefault="000104C8">
      <w:pPr>
        <w:rPr>
          <w:rFonts w:hint="eastAsia"/>
        </w:rPr>
      </w:pPr>
    </w:p>
    <w:p w14:paraId="4A1DCDD7" w14:textId="77777777" w:rsidR="00A21C7E" w:rsidRDefault="00A21C7E">
      <w:pPr>
        <w:rPr>
          <w:rFonts w:hint="eastAsia"/>
        </w:rPr>
      </w:pPr>
    </w:p>
    <w:p w14:paraId="4DC16F83" w14:textId="77777777" w:rsidR="00A21C7E" w:rsidRDefault="00A21C7E">
      <w:pPr>
        <w:rPr>
          <w:rFonts w:hint="eastAsia"/>
        </w:rPr>
      </w:pPr>
    </w:p>
    <w:p w14:paraId="7435ECAF" w14:textId="77777777" w:rsidR="00A21C7E" w:rsidRDefault="00A21C7E"/>
    <w:p w14:paraId="01A321EE" w14:textId="77777777" w:rsidR="00FF5A16" w:rsidRDefault="00FF5A16"/>
    <w:p w14:paraId="027B09EC" w14:textId="77777777" w:rsidR="00FF5A16" w:rsidRDefault="00FF5A16"/>
    <w:p w14:paraId="1E8C5911" w14:textId="77777777" w:rsidR="00FF5A16" w:rsidRDefault="00FF5A16"/>
    <w:p w14:paraId="38600942" w14:textId="77777777" w:rsidR="00FF5A16" w:rsidRDefault="00FF5A16">
      <w:pPr>
        <w:rPr>
          <w:rFonts w:hint="eastAsia"/>
        </w:rPr>
      </w:pPr>
    </w:p>
    <w:p w14:paraId="699E45A1" w14:textId="77777777" w:rsidR="00A21C7E" w:rsidRDefault="00A21C7E">
      <w:pPr>
        <w:rPr>
          <w:rFonts w:hint="eastAsia"/>
        </w:rPr>
      </w:pPr>
    </w:p>
    <w:p w14:paraId="373AF748" w14:textId="77777777" w:rsidR="00A21C7E" w:rsidRDefault="00A21C7E">
      <w:pPr>
        <w:rPr>
          <w:rFonts w:hint="eastAsia"/>
        </w:rPr>
      </w:pPr>
    </w:p>
    <w:p w14:paraId="225A7D0E" w14:textId="77777777" w:rsidR="00A21C7E" w:rsidRPr="00A21C7E" w:rsidRDefault="00A21C7E">
      <w:pPr>
        <w:rPr>
          <w:rFonts w:hint="eastAsia"/>
        </w:rPr>
      </w:pPr>
    </w:p>
    <w:p w14:paraId="69FD9DA5" w14:textId="07E7BDB7" w:rsidR="00B766AA" w:rsidRDefault="0063196E" w:rsidP="00B766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C2D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Table</w:t>
      </w:r>
      <w:r w:rsidR="00B766AA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S7</w:t>
      </w:r>
      <w:r w:rsidRPr="000F67EF">
        <w:rPr>
          <w:rFonts w:ascii="Times New Roman" w:hAnsi="Times New Roman" w:cs="Times New Roman"/>
          <w:b/>
          <w:bCs/>
          <w:sz w:val="24"/>
          <w:szCs w:val="24"/>
        </w:rPr>
        <w:t xml:space="preserve"> Baseline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0F67EF">
        <w:rPr>
          <w:rFonts w:ascii="Times New Roman" w:hAnsi="Times New Roman" w:cs="Times New Roman"/>
          <w:b/>
          <w:bCs/>
          <w:sz w:val="24"/>
          <w:szCs w:val="24"/>
        </w:rPr>
        <w:t xml:space="preserve">haracteristics of the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Pr="000F67EF">
        <w:rPr>
          <w:rFonts w:ascii="Times New Roman" w:hAnsi="Times New Roman" w:cs="Times New Roman"/>
          <w:b/>
          <w:bCs/>
          <w:sz w:val="24"/>
          <w:szCs w:val="24"/>
        </w:rPr>
        <w:t>articipants with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and without</w:t>
      </w:r>
      <w:r w:rsidRPr="000F67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6AA">
        <w:rPr>
          <w:rFonts w:ascii="Times New Roman" w:hAnsi="Times New Roman" w:cs="Times New Roman" w:hint="eastAsia"/>
          <w:b/>
          <w:bCs/>
          <w:sz w:val="24"/>
          <w:szCs w:val="24"/>
        </w:rPr>
        <w:t>CNRAR</w:t>
      </w:r>
    </w:p>
    <w:p w14:paraId="4195C205" w14:textId="67A99949" w:rsidR="0063196E" w:rsidRDefault="0063196E" w:rsidP="00631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before and after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Pr="0052219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ropensity </w:t>
      </w:r>
      <w:r w:rsidR="00893BBA"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 w:rsidRPr="00522196">
        <w:rPr>
          <w:rFonts w:ascii="Times New Roman" w:hAnsi="Times New Roman" w:cs="Times New Roman" w:hint="eastAsia"/>
          <w:b/>
          <w:bCs/>
          <w:sz w:val="24"/>
          <w:szCs w:val="24"/>
        </w:rPr>
        <w:t>atching</w:t>
      </w:r>
    </w:p>
    <w:p w14:paraId="4CB16FC9" w14:textId="77777777" w:rsidR="00117BBF" w:rsidRPr="00AB0D6F" w:rsidRDefault="00117BBF" w:rsidP="00631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973"/>
        <w:gridCol w:w="1276"/>
        <w:gridCol w:w="1720"/>
        <w:gridCol w:w="1699"/>
        <w:gridCol w:w="995"/>
        <w:gridCol w:w="894"/>
      </w:tblGrid>
      <w:tr w:rsidR="0063196E" w14:paraId="2564265B" w14:textId="77777777" w:rsidTr="00117BBF"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4342E6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6A36B7" w14:textId="77777777" w:rsidR="0063196E" w:rsidRPr="00B61C66" w:rsidRDefault="0063196E" w:rsidP="00117BBF">
            <w:pPr>
              <w:ind w:firstLineChars="500" w:firstLine="1050"/>
              <w:rPr>
                <w:rFonts w:ascii="Times New Roman" w:hAnsi="Times New Roman" w:cs="Times New Roman"/>
                <w:b/>
                <w:bCs/>
              </w:rPr>
            </w:pPr>
            <w:r w:rsidRPr="00B61C66">
              <w:rPr>
                <w:rFonts w:ascii="Times New Roman" w:hAnsi="Times New Roman" w:cs="Times New Roman" w:hint="eastAsia"/>
                <w:b/>
                <w:bCs/>
              </w:rPr>
              <w:t>Before</w:t>
            </w:r>
            <w:r w:rsidRPr="00B6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  <w:r w:rsidRPr="00B61C66">
              <w:rPr>
                <w:rFonts w:ascii="Times New Roman" w:hAnsi="Times New Roman" w:cs="Times New Roman"/>
                <w:b/>
                <w:bCs/>
              </w:rPr>
              <w:t xml:space="preserve">ropensity </w:t>
            </w:r>
            <w:r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B61C66">
              <w:rPr>
                <w:rFonts w:ascii="Times New Roman" w:hAnsi="Times New Roman" w:cs="Times New Roman"/>
                <w:b/>
                <w:bCs/>
              </w:rPr>
              <w:t>atching</w:t>
            </w:r>
          </w:p>
        </w:tc>
        <w:tc>
          <w:tcPr>
            <w:tcW w:w="53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C1D70F" w14:textId="77777777" w:rsidR="0063196E" w:rsidRPr="00C52C7E" w:rsidRDefault="0063196E" w:rsidP="00117BBF">
            <w:pPr>
              <w:ind w:firstLineChars="600" w:firstLine="1260"/>
              <w:rPr>
                <w:rFonts w:ascii="Times New Roman" w:hAnsi="Times New Roman" w:cs="Times New Roman"/>
                <w:b/>
                <w:bCs/>
              </w:rPr>
            </w:pPr>
            <w:r w:rsidRPr="00C52C7E">
              <w:rPr>
                <w:rFonts w:ascii="Times New Roman" w:hAnsi="Times New Roman" w:cs="Times New Roman" w:hint="eastAsia"/>
                <w:b/>
                <w:bCs/>
              </w:rPr>
              <w:t>After P</w:t>
            </w:r>
            <w:r w:rsidRPr="00C52C7E">
              <w:rPr>
                <w:rFonts w:ascii="Times New Roman" w:hAnsi="Times New Roman" w:cs="Times New Roman"/>
                <w:b/>
                <w:bCs/>
              </w:rPr>
              <w:t xml:space="preserve">ropensity </w:t>
            </w:r>
            <w:r w:rsidRPr="00C52C7E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C52C7E">
              <w:rPr>
                <w:rFonts w:ascii="Times New Roman" w:hAnsi="Times New Roman" w:cs="Times New Roman"/>
                <w:b/>
                <w:bCs/>
              </w:rPr>
              <w:t>atching</w:t>
            </w:r>
          </w:p>
        </w:tc>
      </w:tr>
      <w:tr w:rsidR="0063196E" w14:paraId="41D0DDBD" w14:textId="77777777" w:rsidTr="00117BBF"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20249D" w14:textId="77777777" w:rsidR="0063196E" w:rsidRDefault="0063196E" w:rsidP="00117BBF">
            <w:pPr>
              <w:jc w:val="left"/>
              <w:rPr>
                <w:rFonts w:ascii="Times New Roman" w:hAnsi="Times New Roman" w:cs="Times New Roman"/>
              </w:rPr>
            </w:pPr>
            <w:r w:rsidRPr="007140AE">
              <w:rPr>
                <w:rFonts w:ascii="Times New Roman" w:hAnsi="Times New Roman" w:cs="Times New Roman" w:hint="eastAsia"/>
                <w:b/>
                <w:bCs/>
              </w:rPr>
              <w:t>Clinical Characteristics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294D51" w14:textId="77777777" w:rsidR="0063196E" w:rsidRPr="007140AE" w:rsidRDefault="0063196E" w:rsidP="00117BB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40AE">
              <w:rPr>
                <w:rFonts w:ascii="Times New Roman" w:hAnsi="Times New Roman" w:cs="Times New Roman" w:hint="eastAsia"/>
                <w:b/>
                <w:bCs/>
              </w:rPr>
              <w:t>Non-</w:t>
            </w:r>
            <w:r>
              <w:rPr>
                <w:rFonts w:ascii="Times New Roman" w:hAnsi="Times New Roman" w:cs="Times New Roman" w:hint="eastAsia"/>
                <w:b/>
                <w:bCs/>
              </w:rPr>
              <w:t>CNRAR</w:t>
            </w:r>
          </w:p>
          <w:p w14:paraId="0587CB56" w14:textId="77777777" w:rsidR="0063196E" w:rsidRDefault="0063196E" w:rsidP="00117BBF">
            <w:pPr>
              <w:jc w:val="left"/>
              <w:rPr>
                <w:rFonts w:ascii="Times New Roman" w:hAnsi="Times New Roman" w:cs="Times New Roman"/>
              </w:rPr>
            </w:pPr>
            <w:r w:rsidRPr="007140AE">
              <w:rPr>
                <w:rFonts w:ascii="Times New Roman" w:hAnsi="Times New Roman" w:cs="Times New Roman" w:hint="eastAsia"/>
                <w:b/>
                <w:bCs/>
              </w:rPr>
              <w:t>(n = 2774530)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904A7B" w14:textId="77777777" w:rsidR="0063196E" w:rsidRPr="007140AE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CNRAR</w:t>
            </w:r>
          </w:p>
          <w:p w14:paraId="4B862FE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7140AE">
              <w:rPr>
                <w:rFonts w:ascii="Times New Roman" w:hAnsi="Times New Roman" w:cs="Times New Roman" w:hint="eastAsia"/>
                <w:b/>
                <w:bCs/>
              </w:rPr>
              <w:t>(n=13200)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E8C306" w14:textId="77777777" w:rsidR="0063196E" w:rsidRPr="007140AE" w:rsidRDefault="0063196E" w:rsidP="00117BB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P Value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8EC505" w14:textId="77777777" w:rsidR="0063196E" w:rsidRPr="007140AE" w:rsidRDefault="0063196E" w:rsidP="00117BB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40AE">
              <w:rPr>
                <w:rFonts w:ascii="Times New Roman" w:hAnsi="Times New Roman" w:cs="Times New Roman" w:hint="eastAsia"/>
                <w:b/>
                <w:bCs/>
              </w:rPr>
              <w:t>SMD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295D28" w14:textId="77777777" w:rsidR="0063196E" w:rsidRPr="007140AE" w:rsidRDefault="0063196E" w:rsidP="00117BB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Non-CNRAR</w:t>
            </w:r>
          </w:p>
          <w:p w14:paraId="72E7A99C" w14:textId="77777777" w:rsidR="0063196E" w:rsidRPr="007140AE" w:rsidRDefault="0063196E" w:rsidP="00117BB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40AE">
              <w:rPr>
                <w:rFonts w:ascii="Times New Roman" w:hAnsi="Times New Roman" w:cs="Times New Roman" w:hint="eastAsia"/>
                <w:b/>
                <w:bCs/>
              </w:rPr>
              <w:t>(n = 1319</w:t>
            </w:r>
            <w:r>
              <w:rPr>
                <w:rFonts w:ascii="Times New Roman" w:hAnsi="Times New Roman" w:cs="Times New Roman" w:hint="eastAsia"/>
                <w:b/>
                <w:bCs/>
              </w:rPr>
              <w:t>9</w:t>
            </w:r>
            <w:r w:rsidRPr="007140AE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</w:tc>
        <w:tc>
          <w:tcPr>
            <w:tcW w:w="16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62BCF5" w14:textId="77777777" w:rsidR="0063196E" w:rsidRPr="007140AE" w:rsidRDefault="0063196E" w:rsidP="00117BB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CNRAR</w:t>
            </w:r>
          </w:p>
          <w:p w14:paraId="32F7E370" w14:textId="77777777" w:rsidR="0063196E" w:rsidRPr="007140AE" w:rsidRDefault="0063196E" w:rsidP="00117BB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40AE">
              <w:rPr>
                <w:rFonts w:ascii="Times New Roman" w:hAnsi="Times New Roman" w:cs="Times New Roman" w:hint="eastAsia"/>
                <w:b/>
                <w:bCs/>
              </w:rPr>
              <w:t>(n=1319</w:t>
            </w:r>
            <w:r>
              <w:rPr>
                <w:rFonts w:ascii="Times New Roman" w:hAnsi="Times New Roman" w:cs="Times New Roman" w:hint="eastAsia"/>
                <w:b/>
                <w:bCs/>
              </w:rPr>
              <w:t>9</w:t>
            </w:r>
            <w:r w:rsidRPr="007140AE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DD10C2" w14:textId="77777777" w:rsidR="0063196E" w:rsidRPr="007140AE" w:rsidRDefault="0063196E" w:rsidP="00117BB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P Value</w:t>
            </w:r>
          </w:p>
        </w:tc>
        <w:tc>
          <w:tcPr>
            <w:tcW w:w="8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D8D0D9" w14:textId="77777777" w:rsidR="0063196E" w:rsidRPr="007140AE" w:rsidRDefault="0063196E" w:rsidP="00117BB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40AE">
              <w:rPr>
                <w:rFonts w:ascii="Times New Roman" w:hAnsi="Times New Roman" w:cs="Times New Roman" w:hint="eastAsia"/>
                <w:b/>
                <w:bCs/>
              </w:rPr>
              <w:t>SMD</w:t>
            </w:r>
          </w:p>
        </w:tc>
      </w:tr>
      <w:tr w:rsidR="0063196E" w14:paraId="3CADDFFF" w14:textId="77777777" w:rsidTr="00117BBF"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D76B63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6120A5">
              <w:rPr>
                <w:rFonts w:ascii="Times New Roman" w:hAnsi="Times New Roman" w:cs="Times New Roman" w:hint="eastAsia"/>
                <w:b/>
                <w:bCs/>
              </w:rPr>
              <w:t>Age, years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3F72A1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 (33, 60)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1D772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 (57, 72)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703BB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B0296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1.163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30742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 (57, 72)</w:t>
            </w:r>
          </w:p>
        </w:tc>
        <w:tc>
          <w:tcPr>
            <w:tcW w:w="16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E42CE5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 (57, 72)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9B2049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0.367</w:t>
            </w:r>
          </w:p>
        </w:tc>
        <w:tc>
          <w:tcPr>
            <w:tcW w:w="8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327B3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0.011</w:t>
            </w:r>
          </w:p>
        </w:tc>
      </w:tr>
      <w:tr w:rsidR="0063196E" w14:paraId="17DC6C1D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770C81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6120A5">
              <w:rPr>
                <w:rFonts w:ascii="Times New Roman" w:hAnsi="Times New Roman" w:cs="Times New Roman" w:hint="eastAsia"/>
                <w:b/>
                <w:bCs/>
              </w:rPr>
              <w:t>Gender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6120A5">
              <w:rPr>
                <w:rFonts w:ascii="Times New Roman" w:hAnsi="Times New Roman" w:cs="Times New Roman" w:hint="eastAsia"/>
                <w:b/>
                <w:bCs/>
              </w:rPr>
              <w:t>(Male)</w:t>
            </w:r>
            <w:r>
              <w:rPr>
                <w:rFonts w:ascii="Times New Roman" w:hAnsi="Times New Roman" w:cs="Times New Roman" w:hint="eastAsia"/>
                <w:b/>
                <w:bCs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27AD0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1083102 (39.0)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2571E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6961 (52.7)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B8FAA1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91764A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7C57BF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A3F00B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7048 (53.4)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E0C685F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6960 (52.7)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D0CB4D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0.283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B827C0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0.013</w:t>
            </w:r>
          </w:p>
        </w:tc>
      </w:tr>
      <w:tr w:rsidR="0063196E" w14:paraId="259D179A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2C5306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6120A5">
              <w:rPr>
                <w:rFonts w:ascii="Times New Roman" w:hAnsi="Times New Roman" w:cs="Times New Roman" w:hint="eastAsia"/>
                <w:b/>
                <w:bCs/>
              </w:rPr>
              <w:t>Education, n (%)</w:t>
            </w:r>
          </w:p>
          <w:p w14:paraId="0579F9C1" w14:textId="77777777" w:rsidR="0063196E" w:rsidRDefault="0063196E" w:rsidP="00117BBF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Secondary and above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6F1C3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835368 (30.1)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9AE956" w14:textId="77777777" w:rsidR="0063196E" w:rsidRPr="005375FD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2389 (18.1)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9F6634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531E0E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4B8F3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79C2AEC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2375 (18.0)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CB7511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2389 (18.1)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FADFE79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0.835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108471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</w:tr>
      <w:tr w:rsidR="0063196E" w14:paraId="7B283668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F3049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6120A5">
              <w:rPr>
                <w:rFonts w:ascii="Times New Roman" w:hAnsi="Times New Roman" w:cs="Times New Roman" w:hint="eastAsia"/>
                <w:b/>
                <w:bCs/>
              </w:rPr>
              <w:t>Occupation,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0C22F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A6D57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B573D5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531E0E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DA3FE1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BD1509D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80E618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ABFCD8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0.718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B3DC12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0.010</w:t>
            </w:r>
          </w:p>
        </w:tc>
      </w:tr>
      <w:tr w:rsidR="0063196E" w14:paraId="022BB0BB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BC1EEE" w14:textId="77777777" w:rsidR="0063196E" w:rsidRDefault="0063196E" w:rsidP="00117BBF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Mantal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FB60B5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434269 (15.7)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B9EE3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1606 (12.2)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8F3EA5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715D2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80F6355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1596 (12.1)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62764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1606 (12.2)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95FE5F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F07329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</w:tr>
      <w:tr w:rsidR="0063196E" w14:paraId="3B8BEDB7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27B77F" w14:textId="77777777" w:rsidR="0063196E" w:rsidRDefault="0063196E" w:rsidP="00117BBF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Physical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B75A81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1665345 (60.0)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17EFC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8799 (66.7)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555F11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0E023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D7837DF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8857 (67.1)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80446D1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8798 (66.7)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71DB3D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98918DF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</w:tr>
      <w:tr w:rsidR="0063196E" w14:paraId="3B2597D1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2B62FF" w14:textId="77777777" w:rsidR="0063196E" w:rsidRDefault="0063196E" w:rsidP="00117BBF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81781F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674916 (24.3)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EA32E6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2795 (21.2)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DAF992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92D005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F4336C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2746 (20.8)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098ED1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2795 (21.2)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5CBACB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1ADFF3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</w:tr>
      <w:tr w:rsidR="0063196E" w14:paraId="323D0936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3E009F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6120A5">
              <w:rPr>
                <w:rFonts w:ascii="Times New Roman" w:hAnsi="Times New Roman" w:cs="Times New Roman" w:hint="eastAsia"/>
                <w:b/>
                <w:bCs/>
              </w:rPr>
              <w:t>Marriage,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AAA97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34A5B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DC6CCCD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6120A5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ABB49B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C3C79E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71C3881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0B07431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C667901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63196E" w14:paraId="4189A6D5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A971B2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Married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FAA74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2266841 (81.7)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EF1F89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11436 (86.6)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B99AA1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1E9CE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E76296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11438 (86.7)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61E317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11435 (86.6)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F5BDFF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2ACFD9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</w:tr>
      <w:tr w:rsidR="0063196E" w14:paraId="026E3E49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D20176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Unmarried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8EF2A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326446 (11.8)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006C0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177 (1.3)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93E181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2E533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123B354F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176 (1.3)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478C06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177 (1.3)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77961A5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6A3BBF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</w:tr>
      <w:tr w:rsidR="0063196E" w14:paraId="697D25B9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58244D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Widowed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757725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128511 (4.6)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687066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1418 (10.7)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4ACEE79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455446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3BEE3BD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1416 (10.7)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D33892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1418 (10.7)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D2064B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EC3D2D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</w:tr>
      <w:tr w:rsidR="0063196E" w14:paraId="3029DC44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1D2851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0D5CB1">
              <w:rPr>
                <w:rFonts w:ascii="Times New Roman" w:hAnsi="Times New Roman" w:cs="Times New Roman" w:hint="eastAsia"/>
              </w:rPr>
              <w:t xml:space="preserve">  Divorced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A0537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52732 (1.9)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ADC96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169 (1.3)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9135D7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F46B4D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9C54C1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169 (1.3)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05673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169 (1.3)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754DCA1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DA0E2C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</w:p>
        </w:tc>
      </w:tr>
      <w:tr w:rsidR="0063196E" w14:paraId="3CB76A85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F3F7F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4A48C7">
              <w:rPr>
                <w:rFonts w:ascii="Times New Roman" w:hAnsi="Times New Roman" w:cs="Times New Roman" w:hint="eastAsia"/>
                <w:b/>
                <w:bCs/>
              </w:rPr>
              <w:t>Exercise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(Yes), </w:t>
            </w:r>
            <w:r w:rsidRPr="004A48C7">
              <w:rPr>
                <w:rFonts w:ascii="Times New Roman" w:hAnsi="Times New Roman" w:cs="Times New Roman" w:hint="eastAsia"/>
                <w:b/>
                <w:bCs/>
              </w:rPr>
              <w:t>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7CA1B6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395483 (14.3)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549AEF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1997 (15.1)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AC8982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827F3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5563F1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1985 (15.0)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8BE0E9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1997 (15.1)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E41D50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E95324B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</w:tr>
      <w:tr w:rsidR="0063196E" w14:paraId="16E328AA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37E5325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6120A5">
              <w:rPr>
                <w:rFonts w:ascii="Times New Roman" w:hAnsi="Times New Roman" w:cs="Times New Roman" w:hint="eastAsia"/>
                <w:b/>
                <w:bCs/>
              </w:rPr>
              <w:t>Smoking (Yes),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48A2B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220081 (7.9)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95F12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785 (5.9)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C5186B6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6120A5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A9F405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903400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783 (5.9)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CBD239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785(5.9)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F0A3A49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0.979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66AB65F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63196E" w14:paraId="72AAF4CA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9BC68B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6120A5">
              <w:rPr>
                <w:rFonts w:ascii="Times New Roman" w:hAnsi="Times New Roman" w:cs="Times New Roman" w:hint="eastAsia"/>
                <w:b/>
                <w:bCs/>
              </w:rPr>
              <w:t>Drinking (Yes),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1C9299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149596 (5.4)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30B1B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446 (3.4)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81F049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6120A5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00BEE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CA92CF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445 (3.4)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2DDEC9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446 (3.4)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7C8989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591BA7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bookmarkStart w:id="25" w:name="OLE_LINK1"/>
            <w:r>
              <w:rPr>
                <w:rFonts w:ascii="Times New Roman" w:hAnsi="Times New Roman" w:cs="Times New Roman" w:hint="eastAsia"/>
              </w:rPr>
              <w:t>&lt; 0.001</w:t>
            </w:r>
            <w:bookmarkEnd w:id="25"/>
          </w:p>
        </w:tc>
      </w:tr>
      <w:tr w:rsidR="0063196E" w14:paraId="4E5DD33D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7DE4F1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6120A5">
              <w:rPr>
                <w:rFonts w:ascii="Times New Roman" w:hAnsi="Times New Roman" w:cs="Times New Roman" w:hint="eastAsia"/>
                <w:b/>
                <w:bCs/>
              </w:rPr>
              <w:t>CAD (Yes), n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6120A5">
              <w:rPr>
                <w:rFonts w:ascii="Times New Roman" w:hAnsi="Times New Roman" w:cs="Times New Roman" w:hint="eastAsia"/>
                <w:b/>
                <w:bCs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C4B94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64662 (2.3)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03EC4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647 (4.9)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168CF8D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6120A5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33837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848000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647 (4.9)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D367139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647 (4.9)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CA27FA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107413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17228A">
              <w:rPr>
                <w:rFonts w:ascii="Times New Roman" w:hAnsi="Times New Roman" w:cs="Times New Roman" w:hint="eastAsia"/>
              </w:rPr>
              <w:t>&lt; 0.001</w:t>
            </w:r>
          </w:p>
        </w:tc>
      </w:tr>
      <w:tr w:rsidR="0063196E" w14:paraId="24508B40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7DB975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6120A5">
              <w:rPr>
                <w:rFonts w:ascii="Times New Roman" w:hAnsi="Times New Roman" w:cs="Times New Roman" w:hint="eastAsia"/>
                <w:b/>
                <w:bCs/>
              </w:rPr>
              <w:t>Hypertension (Yes), n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6120A5">
              <w:rPr>
                <w:rFonts w:ascii="Times New Roman" w:hAnsi="Times New Roman" w:cs="Times New Roman" w:hint="eastAsia"/>
                <w:b/>
                <w:bCs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407F5D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457870 (16.5)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63060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4146 (31.4)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4EB078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913F77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8B5B8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842C2A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4207 (31.9)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4314EA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4145 (31.4)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2A2AD3D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0.419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5DCD7D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0.010</w:t>
            </w:r>
          </w:p>
        </w:tc>
      </w:tr>
      <w:tr w:rsidR="0063196E" w14:paraId="0099A527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FAE8AC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Diabetes (Yes),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BCE0D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223786 (8.1)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0A16C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2012 (15.2)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717E020" w14:textId="77777777" w:rsidR="0063196E" w:rsidRPr="00913F77" w:rsidRDefault="0063196E" w:rsidP="00117BBF">
            <w:pPr>
              <w:rPr>
                <w:rFonts w:ascii="Times New Roman" w:hAnsi="Times New Roman" w:cs="Times New Roman"/>
              </w:rPr>
            </w:pPr>
            <w:r w:rsidRPr="00895714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FE08B0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1A0125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2029 (15.4)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EC7B9B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2011 (15.2)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F4EC7A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0.771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C4DD2B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</w:tr>
      <w:tr w:rsidR="0063196E" w14:paraId="57E084AD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618796" w14:textId="77777777" w:rsidR="0063196E" w:rsidRPr="006120A5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913F77">
              <w:rPr>
                <w:rFonts w:ascii="Times New Roman" w:hAnsi="Times New Roman" w:cs="Times New Roman" w:hint="eastAsia"/>
                <w:b/>
                <w:bCs/>
              </w:rPr>
              <w:t>Hyperlipidemia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913F77">
              <w:rPr>
                <w:rFonts w:ascii="Times New Roman" w:hAnsi="Times New Roman" w:cs="Times New Roman" w:hint="eastAsia"/>
                <w:b/>
                <w:bCs/>
              </w:rPr>
              <w:t>(Yes),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913F77">
              <w:rPr>
                <w:rFonts w:ascii="Times New Roman" w:hAnsi="Times New Roman" w:cs="Times New Roman" w:hint="eastAsia"/>
                <w:b/>
                <w:bCs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913F77">
              <w:rPr>
                <w:rFonts w:ascii="Times New Roman" w:hAnsi="Times New Roman" w:cs="Times New Roman" w:hint="eastAsia"/>
                <w:b/>
                <w:bCs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9B44B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1042958 (37.6)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A8AAF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5277 (40.0)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1B38C9E" w14:textId="77777777" w:rsidR="0063196E" w:rsidRPr="00913F77" w:rsidRDefault="0063196E" w:rsidP="00117BBF">
            <w:pPr>
              <w:rPr>
                <w:rFonts w:ascii="Times New Roman" w:hAnsi="Times New Roman" w:cs="Times New Roman"/>
              </w:rPr>
            </w:pPr>
            <w:r w:rsidRPr="00913F77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26366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502FA2C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5243 (39.7)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E443D2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5276 (40.0)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AEAF2D6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0.687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272C44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0.005</w:t>
            </w:r>
          </w:p>
        </w:tc>
      </w:tr>
      <w:tr w:rsidR="0063196E" w14:paraId="2381FF56" w14:textId="77777777" w:rsidTr="00117BB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4EB31E" w14:textId="77777777" w:rsidR="0063196E" w:rsidRPr="00913F77" w:rsidRDefault="0063196E" w:rsidP="00117BBF">
            <w:pPr>
              <w:rPr>
                <w:rFonts w:ascii="Times New Roman" w:hAnsi="Times New Roman" w:cs="Times New Roman"/>
                <w:b/>
                <w:bCs/>
              </w:rPr>
            </w:pPr>
            <w:r w:rsidRPr="00913F77">
              <w:rPr>
                <w:rFonts w:ascii="Times New Roman" w:hAnsi="Times New Roman" w:cs="Times New Roman" w:hint="eastAsia"/>
                <w:b/>
                <w:bCs/>
              </w:rPr>
              <w:lastRenderedPageBreak/>
              <w:t>Waist, cm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3A70AB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85 (78, 94)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014A1A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 (80, 97)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284BC8E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913F77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42901D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99FA48B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 (80, 97)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C78339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 (80, 97)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A5F6864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934A3EF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0.011</w:t>
            </w:r>
          </w:p>
        </w:tc>
      </w:tr>
      <w:tr w:rsidR="0063196E" w14:paraId="5C7AE5FE" w14:textId="77777777" w:rsidTr="00117BBF"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2D553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DE7CD6">
              <w:rPr>
                <w:rFonts w:ascii="Times New Roman" w:hAnsi="Times New Roman" w:cs="Times New Roman" w:hint="eastAsia"/>
                <w:b/>
                <w:bCs/>
              </w:rPr>
              <w:t>BMI, kg/m</w:t>
            </w:r>
            <w:r w:rsidRPr="00DE7CD6"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2B0A0D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24.8 (22.3, 27.9)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2D843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25.3 (22.9, 28.3)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36169D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 w:rsidRPr="00913F77">
              <w:rPr>
                <w:rFonts w:ascii="Times New Roman" w:hAnsi="Times New Roman" w:cs="Times New Roman" w:hint="eastAsia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0E365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476F03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25.4 (23.0, 28.3)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7AA3E7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25.3 (22.9, 28.3)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EE9848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0.456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54C0F2" w14:textId="77777777" w:rsidR="0063196E" w:rsidRDefault="0063196E" w:rsidP="0011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0.009</w:t>
            </w:r>
          </w:p>
        </w:tc>
      </w:tr>
    </w:tbl>
    <w:p w14:paraId="00BCB5D8" w14:textId="77777777" w:rsidR="00231516" w:rsidRDefault="00231516" w:rsidP="0063196E">
      <w:pPr>
        <w:jc w:val="left"/>
        <w:rPr>
          <w:rFonts w:ascii="Times New Roman" w:hAnsi="Times New Roman" w:cs="Times New Roman"/>
        </w:rPr>
      </w:pPr>
    </w:p>
    <w:p w14:paraId="7CFEDD5F" w14:textId="22786B65" w:rsidR="0063196E" w:rsidRPr="006409F2" w:rsidRDefault="0063196E" w:rsidP="0063196E">
      <w:pPr>
        <w:jc w:val="left"/>
        <w:rPr>
          <w:rFonts w:ascii="Times New Roman" w:hAnsi="Times New Roman" w:cs="Times New Roman"/>
        </w:rPr>
      </w:pPr>
      <w:r w:rsidRPr="006409F2">
        <w:rPr>
          <w:rFonts w:ascii="Times New Roman" w:hAnsi="Times New Roman" w:cs="Times New Roman" w:hint="eastAsia"/>
        </w:rPr>
        <w:t>Continuous variables that follow a normal distribution are represented by mean</w:t>
      </w:r>
      <w:r w:rsidRPr="006409F2">
        <w:rPr>
          <w:rFonts w:ascii="Times New Roman" w:hAnsi="Times New Roman" w:cs="Times New Roman"/>
        </w:rPr>
        <w:t xml:space="preserve"> ± SD</w:t>
      </w:r>
      <w:r w:rsidRPr="006409F2">
        <w:rPr>
          <w:rFonts w:ascii="Times New Roman" w:hAnsi="Times New Roman" w:cs="Times New Roman" w:hint="eastAsia"/>
        </w:rPr>
        <w:t>, while variables that do not follow a normal distribution are represented by interquartile range.</w:t>
      </w:r>
      <w:r>
        <w:rPr>
          <w:rFonts w:ascii="Times New Roman" w:hAnsi="Times New Roman" w:cs="Times New Roman" w:hint="eastAsia"/>
        </w:rPr>
        <w:t xml:space="preserve"> </w:t>
      </w:r>
      <w:r w:rsidRPr="006409F2">
        <w:rPr>
          <w:rFonts w:ascii="Times New Roman" w:hAnsi="Times New Roman" w:cs="Times New Roman" w:hint="eastAsia"/>
        </w:rPr>
        <w:t xml:space="preserve">Categorical variable data are expressed as </w:t>
      </w:r>
      <w:r w:rsidRPr="006409F2">
        <w:rPr>
          <w:rFonts w:ascii="Times New Roman" w:hAnsi="Times New Roman" w:cs="Times New Roman"/>
        </w:rPr>
        <w:t>n</w:t>
      </w:r>
      <w:r w:rsidRPr="006409F2">
        <w:rPr>
          <w:rFonts w:ascii="Times New Roman" w:hAnsi="Times New Roman" w:cs="Times New Roman" w:hint="eastAsia"/>
        </w:rPr>
        <w:t xml:space="preserve"> </w:t>
      </w:r>
      <w:r w:rsidRPr="006409F2">
        <w:rPr>
          <w:rFonts w:ascii="Times New Roman" w:hAnsi="Times New Roman" w:cs="Times New Roman"/>
        </w:rPr>
        <w:t>(%)</w:t>
      </w:r>
      <w:r w:rsidRPr="006409F2">
        <w:rPr>
          <w:rFonts w:ascii="Times New Roman" w:hAnsi="Times New Roman" w:cs="Times New Roman" w:hint="eastAsia"/>
        </w:rPr>
        <w:t>.</w:t>
      </w:r>
    </w:p>
    <w:p w14:paraId="30BE74C8" w14:textId="77777777" w:rsidR="00D91B1F" w:rsidRDefault="00D91B1F" w:rsidP="0063196E">
      <w:pPr>
        <w:rPr>
          <w:rFonts w:ascii="Times New Roman" w:hAnsi="Times New Roman" w:cs="Times New Roman"/>
        </w:rPr>
      </w:pPr>
    </w:p>
    <w:p w14:paraId="587F8AE2" w14:textId="28739AE4" w:rsidR="0063196E" w:rsidRDefault="00D91B1F" w:rsidP="0063196E">
      <w:pPr>
        <w:rPr>
          <w:rFonts w:ascii="Times New Roman" w:hAnsi="Times New Roman" w:cs="Times New Roman"/>
          <w:sz w:val="24"/>
          <w:szCs w:val="24"/>
        </w:rPr>
      </w:pPr>
      <w:r w:rsidRPr="00662C6D">
        <w:rPr>
          <w:rFonts w:ascii="Times New Roman" w:hAnsi="Times New Roman" w:cs="Times New Roman"/>
          <w:szCs w:val="21"/>
        </w:rPr>
        <w:t>Abbreviations: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B766AA" w:rsidRPr="00B766AA">
        <w:rPr>
          <w:rFonts w:ascii="Times New Roman" w:hAnsi="Times New Roman" w:cs="Times New Roman"/>
          <w:szCs w:val="21"/>
        </w:rPr>
        <w:t>CNRAR</w:t>
      </w:r>
      <w:r w:rsidR="00B766AA" w:rsidRPr="00B766AA">
        <w:rPr>
          <w:rFonts w:ascii="Times New Roman" w:hAnsi="Times New Roman" w:cs="Times New Roman" w:hint="eastAsia"/>
          <w:szCs w:val="21"/>
        </w:rPr>
        <w:t xml:space="preserve"> = </w:t>
      </w:r>
      <w:r w:rsidR="00B766AA" w:rsidRPr="00B766AA">
        <w:rPr>
          <w:rFonts w:ascii="Times New Roman" w:hAnsi="Times New Roman" w:cs="Times New Roman"/>
          <w:szCs w:val="21"/>
        </w:rPr>
        <w:t>chronic nonrheumatic aortic regurgitation</w:t>
      </w:r>
      <w:r w:rsidR="00B766AA">
        <w:rPr>
          <w:rFonts w:ascii="Times New Roman" w:hAnsi="Times New Roman" w:cs="Times New Roman" w:hint="eastAsia"/>
          <w:szCs w:val="21"/>
        </w:rPr>
        <w:t xml:space="preserve">; </w:t>
      </w:r>
      <w:r w:rsidR="0063196E">
        <w:rPr>
          <w:rFonts w:ascii="Times New Roman" w:hAnsi="Times New Roman" w:cs="Times New Roman" w:hint="eastAsia"/>
        </w:rPr>
        <w:t>CAD</w:t>
      </w:r>
      <w:r>
        <w:rPr>
          <w:rFonts w:ascii="Times New Roman" w:hAnsi="Times New Roman" w:cs="Times New Roman" w:hint="eastAsia"/>
        </w:rPr>
        <w:t xml:space="preserve"> = </w:t>
      </w:r>
      <w:r w:rsidR="0063196E">
        <w:rPr>
          <w:rFonts w:ascii="Times New Roman" w:hAnsi="Times New Roman" w:cs="Times New Roman" w:hint="eastAsia"/>
        </w:rPr>
        <w:t>c</w:t>
      </w:r>
      <w:r w:rsidR="0063196E" w:rsidRPr="00E472BB">
        <w:rPr>
          <w:rFonts w:ascii="Times New Roman" w:hAnsi="Times New Roman" w:cs="Times New Roman"/>
        </w:rPr>
        <w:t xml:space="preserve">oronary </w:t>
      </w:r>
      <w:r w:rsidR="0063196E">
        <w:rPr>
          <w:rFonts w:ascii="Times New Roman" w:hAnsi="Times New Roman" w:cs="Times New Roman" w:hint="eastAsia"/>
        </w:rPr>
        <w:t>a</w:t>
      </w:r>
      <w:r w:rsidR="0063196E" w:rsidRPr="00E472BB">
        <w:rPr>
          <w:rFonts w:ascii="Times New Roman" w:hAnsi="Times New Roman" w:cs="Times New Roman"/>
        </w:rPr>
        <w:t xml:space="preserve">therosclerotic </w:t>
      </w:r>
      <w:r w:rsidR="0063196E">
        <w:rPr>
          <w:rFonts w:ascii="Times New Roman" w:hAnsi="Times New Roman" w:cs="Times New Roman" w:hint="eastAsia"/>
        </w:rPr>
        <w:t>h</w:t>
      </w:r>
      <w:r w:rsidR="0063196E" w:rsidRPr="00E472BB">
        <w:rPr>
          <w:rFonts w:ascii="Times New Roman" w:hAnsi="Times New Roman" w:cs="Times New Roman"/>
        </w:rPr>
        <w:t xml:space="preserve">eart </w:t>
      </w:r>
      <w:r w:rsidR="0063196E">
        <w:rPr>
          <w:rFonts w:ascii="Times New Roman" w:hAnsi="Times New Roman" w:cs="Times New Roman" w:hint="eastAsia"/>
        </w:rPr>
        <w:t>d</w:t>
      </w:r>
      <w:r w:rsidR="0063196E" w:rsidRPr="00E472BB">
        <w:rPr>
          <w:rFonts w:ascii="Times New Roman" w:hAnsi="Times New Roman" w:cs="Times New Roman"/>
        </w:rPr>
        <w:t>isease</w:t>
      </w:r>
      <w:r w:rsidR="0063196E">
        <w:rPr>
          <w:rFonts w:ascii="Times New Roman" w:hAnsi="Times New Roman" w:cs="Times New Roman" w:hint="eastAsia"/>
        </w:rPr>
        <w:t>;</w:t>
      </w:r>
      <w:r w:rsidR="0063196E" w:rsidRPr="0023051D">
        <w:rPr>
          <w:rFonts w:ascii="Times New Roman" w:hAnsi="Times New Roman" w:cs="Times New Roman" w:hint="eastAsia"/>
        </w:rPr>
        <w:t xml:space="preserve"> BMI</w:t>
      </w:r>
      <w:r>
        <w:rPr>
          <w:rFonts w:ascii="Times New Roman" w:hAnsi="Times New Roman" w:cs="Times New Roman" w:hint="eastAsia"/>
        </w:rPr>
        <w:t xml:space="preserve"> = </w:t>
      </w:r>
      <w:r w:rsidR="0063196E">
        <w:rPr>
          <w:rFonts w:ascii="Times New Roman" w:hAnsi="Times New Roman" w:cs="Times New Roman" w:hint="eastAsia"/>
        </w:rPr>
        <w:t>b</w:t>
      </w:r>
      <w:r w:rsidR="0063196E" w:rsidRPr="0023051D">
        <w:rPr>
          <w:rFonts w:ascii="Times New Roman" w:hAnsi="Times New Roman" w:cs="Times New Roman" w:hint="eastAsia"/>
        </w:rPr>
        <w:t xml:space="preserve">ody </w:t>
      </w:r>
      <w:r w:rsidR="0063196E">
        <w:rPr>
          <w:rFonts w:ascii="Times New Roman" w:hAnsi="Times New Roman" w:cs="Times New Roman" w:hint="eastAsia"/>
        </w:rPr>
        <w:t>m</w:t>
      </w:r>
      <w:r w:rsidR="0063196E" w:rsidRPr="0023051D">
        <w:rPr>
          <w:rFonts w:ascii="Times New Roman" w:hAnsi="Times New Roman" w:cs="Times New Roman" w:hint="eastAsia"/>
        </w:rPr>
        <w:t xml:space="preserve">ass </w:t>
      </w:r>
      <w:r w:rsidR="0063196E">
        <w:rPr>
          <w:rFonts w:ascii="Times New Roman" w:hAnsi="Times New Roman" w:cs="Times New Roman" w:hint="eastAsia"/>
        </w:rPr>
        <w:t>i</w:t>
      </w:r>
      <w:r w:rsidR="0063196E" w:rsidRPr="0023051D">
        <w:rPr>
          <w:rFonts w:ascii="Times New Roman" w:hAnsi="Times New Roman" w:cs="Times New Roman" w:hint="eastAsia"/>
        </w:rPr>
        <w:t xml:space="preserve">ndex; </w:t>
      </w:r>
      <w:r w:rsidR="0063196E" w:rsidRPr="005317EE">
        <w:rPr>
          <w:rFonts w:ascii="Times New Roman" w:hAnsi="Times New Roman" w:cs="Times New Roman"/>
        </w:rPr>
        <w:t>SMD</w:t>
      </w:r>
      <w:r>
        <w:rPr>
          <w:rFonts w:ascii="Times New Roman" w:hAnsi="Times New Roman" w:cs="Times New Roman" w:hint="eastAsia"/>
        </w:rPr>
        <w:t xml:space="preserve"> = </w:t>
      </w:r>
      <w:r w:rsidR="0063196E">
        <w:rPr>
          <w:rFonts w:ascii="Times New Roman" w:hAnsi="Times New Roman" w:cs="Times New Roman" w:hint="eastAsia"/>
        </w:rPr>
        <w:t>s</w:t>
      </w:r>
      <w:r w:rsidR="0063196E" w:rsidRPr="005317EE">
        <w:rPr>
          <w:rFonts w:ascii="Times New Roman" w:hAnsi="Times New Roman" w:cs="Times New Roman"/>
        </w:rPr>
        <w:t>tandardized</w:t>
      </w:r>
      <w:r w:rsidR="0063196E">
        <w:rPr>
          <w:rFonts w:ascii="Times New Roman" w:hAnsi="Times New Roman" w:cs="Times New Roman" w:hint="eastAsia"/>
        </w:rPr>
        <w:t xml:space="preserve"> m</w:t>
      </w:r>
      <w:r w:rsidR="0063196E" w:rsidRPr="005317EE">
        <w:rPr>
          <w:rFonts w:ascii="Times New Roman" w:hAnsi="Times New Roman" w:cs="Times New Roman"/>
        </w:rPr>
        <w:t>ean</w:t>
      </w:r>
      <w:r w:rsidR="0063196E">
        <w:rPr>
          <w:rFonts w:ascii="Times New Roman" w:hAnsi="Times New Roman" w:cs="Times New Roman" w:hint="eastAsia"/>
        </w:rPr>
        <w:t xml:space="preserve"> d</w:t>
      </w:r>
      <w:r w:rsidR="0063196E" w:rsidRPr="005317EE">
        <w:rPr>
          <w:rFonts w:ascii="Times New Roman" w:hAnsi="Times New Roman" w:cs="Times New Roman"/>
        </w:rPr>
        <w:t>ifference</w:t>
      </w:r>
    </w:p>
    <w:p w14:paraId="2FFFE63B" w14:textId="77777777" w:rsidR="0063196E" w:rsidRDefault="0063196E" w:rsidP="0063196E">
      <w:pPr>
        <w:rPr>
          <w:rFonts w:ascii="Times New Roman" w:hAnsi="Times New Roman" w:cs="Times New Roman"/>
          <w:sz w:val="24"/>
          <w:szCs w:val="24"/>
        </w:rPr>
      </w:pPr>
    </w:p>
    <w:p w14:paraId="512D5D24" w14:textId="77777777" w:rsidR="0063196E" w:rsidRPr="0063196E" w:rsidRDefault="0063196E">
      <w:pPr>
        <w:rPr>
          <w:rFonts w:hint="eastAsia"/>
        </w:rPr>
      </w:pPr>
    </w:p>
    <w:sectPr w:rsidR="0063196E" w:rsidRPr="0063196E" w:rsidSect="007E55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2288" w14:textId="77777777" w:rsidR="001B06F8" w:rsidRDefault="001B06F8" w:rsidP="00C25987">
      <w:pPr>
        <w:rPr>
          <w:rFonts w:hint="eastAsia"/>
        </w:rPr>
      </w:pPr>
      <w:r>
        <w:separator/>
      </w:r>
    </w:p>
  </w:endnote>
  <w:endnote w:type="continuationSeparator" w:id="0">
    <w:p w14:paraId="1D29797A" w14:textId="77777777" w:rsidR="001B06F8" w:rsidRDefault="001B06F8" w:rsidP="00C259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1DC3" w14:textId="77777777" w:rsidR="001B06F8" w:rsidRDefault="001B06F8" w:rsidP="00C25987">
      <w:pPr>
        <w:rPr>
          <w:rFonts w:hint="eastAsia"/>
        </w:rPr>
      </w:pPr>
      <w:r>
        <w:separator/>
      </w:r>
    </w:p>
  </w:footnote>
  <w:footnote w:type="continuationSeparator" w:id="0">
    <w:p w14:paraId="6FB0E92A" w14:textId="77777777" w:rsidR="001B06F8" w:rsidRDefault="001B06F8" w:rsidP="00C259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7E"/>
    <w:rsid w:val="000104C8"/>
    <w:rsid w:val="00012584"/>
    <w:rsid w:val="00021400"/>
    <w:rsid w:val="000E7008"/>
    <w:rsid w:val="000F5D8C"/>
    <w:rsid w:val="00117BBF"/>
    <w:rsid w:val="0012296D"/>
    <w:rsid w:val="0012750A"/>
    <w:rsid w:val="00172A45"/>
    <w:rsid w:val="001B06F8"/>
    <w:rsid w:val="001E2320"/>
    <w:rsid w:val="0022060F"/>
    <w:rsid w:val="002223E7"/>
    <w:rsid w:val="00231516"/>
    <w:rsid w:val="00283F89"/>
    <w:rsid w:val="002C302E"/>
    <w:rsid w:val="002F58CA"/>
    <w:rsid w:val="00360E01"/>
    <w:rsid w:val="003C5487"/>
    <w:rsid w:val="004316DA"/>
    <w:rsid w:val="004B7885"/>
    <w:rsid w:val="004D33D8"/>
    <w:rsid w:val="005C7531"/>
    <w:rsid w:val="00600C87"/>
    <w:rsid w:val="00615267"/>
    <w:rsid w:val="0063196E"/>
    <w:rsid w:val="00662C6D"/>
    <w:rsid w:val="006F117E"/>
    <w:rsid w:val="007170D6"/>
    <w:rsid w:val="00745D4F"/>
    <w:rsid w:val="007E0140"/>
    <w:rsid w:val="007E55DE"/>
    <w:rsid w:val="00835862"/>
    <w:rsid w:val="0085450F"/>
    <w:rsid w:val="00864756"/>
    <w:rsid w:val="008647E2"/>
    <w:rsid w:val="00893BBA"/>
    <w:rsid w:val="00A21C7E"/>
    <w:rsid w:val="00A225F8"/>
    <w:rsid w:val="00A25032"/>
    <w:rsid w:val="00A30E25"/>
    <w:rsid w:val="00AD0271"/>
    <w:rsid w:val="00B10979"/>
    <w:rsid w:val="00B32267"/>
    <w:rsid w:val="00B47234"/>
    <w:rsid w:val="00B766AA"/>
    <w:rsid w:val="00B82089"/>
    <w:rsid w:val="00BA521F"/>
    <w:rsid w:val="00BE3E0A"/>
    <w:rsid w:val="00C25987"/>
    <w:rsid w:val="00CA3A42"/>
    <w:rsid w:val="00CF221A"/>
    <w:rsid w:val="00D51EF6"/>
    <w:rsid w:val="00D91B1F"/>
    <w:rsid w:val="00DB3FD9"/>
    <w:rsid w:val="00E22CD9"/>
    <w:rsid w:val="00E31C6E"/>
    <w:rsid w:val="00E3228A"/>
    <w:rsid w:val="00E46466"/>
    <w:rsid w:val="00EA080C"/>
    <w:rsid w:val="00ED08B1"/>
    <w:rsid w:val="00F2021D"/>
    <w:rsid w:val="00FC1F5E"/>
    <w:rsid w:val="00FC2F5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30FAA"/>
  <w15:chartTrackingRefBased/>
  <w15:docId w15:val="{0A1DB84D-BC7B-431A-A05D-53D3C11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17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1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1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1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17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1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1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1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17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59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259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5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25987"/>
    <w:rPr>
      <w:sz w:val="18"/>
      <w:szCs w:val="18"/>
    </w:rPr>
  </w:style>
  <w:style w:type="table" w:styleId="af2">
    <w:name w:val="Table Grid"/>
    <w:basedOn w:val="a1"/>
    <w:uiPriority w:val="39"/>
    <w:rsid w:val="00C25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835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2037</Words>
  <Characters>11614</Characters>
  <Application>Microsoft Office Word</Application>
  <DocSecurity>0</DocSecurity>
  <Lines>96</Lines>
  <Paragraphs>27</Paragraphs>
  <ScaleCrop>false</ScaleCrop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dcterms:created xsi:type="dcterms:W3CDTF">2025-11-01T05:39:00Z</dcterms:created>
  <dcterms:modified xsi:type="dcterms:W3CDTF">2025-12-07T09:13:00Z</dcterms:modified>
</cp:coreProperties>
</file>