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6DF9" w14:textId="70FE91AF" w:rsidR="00982C18" w:rsidRPr="009F1B7A" w:rsidRDefault="00982C18" w:rsidP="00982C18">
      <w:pPr>
        <w:pStyle w:val="Heading2"/>
        <w:numPr>
          <w:ilvl w:val="0"/>
          <w:numId w:val="0"/>
        </w:numPr>
        <w:rPr>
          <w:b/>
          <w:bCs/>
          <w:sz w:val="24"/>
          <w:szCs w:val="24"/>
        </w:rPr>
      </w:pPr>
      <w:r w:rsidRPr="009F1B7A">
        <w:rPr>
          <w:b/>
          <w:bCs/>
          <w:sz w:val="24"/>
          <w:szCs w:val="24"/>
        </w:rPr>
        <w:t>Appendix</w:t>
      </w:r>
    </w:p>
    <w:p w14:paraId="1B015F1C" w14:textId="77777777" w:rsidR="00982C18" w:rsidRDefault="00982C18" w:rsidP="00982C18">
      <w:pPr>
        <w:pStyle w:val="Heading2"/>
        <w:numPr>
          <w:ilvl w:val="0"/>
          <w:numId w:val="0"/>
        </w:numPr>
        <w:rPr>
          <w:b/>
          <w:bCs/>
        </w:rPr>
      </w:pPr>
    </w:p>
    <w:p w14:paraId="74642D3A" w14:textId="79F911AA" w:rsidR="00E97B99" w:rsidRPr="00AF7151" w:rsidRDefault="000C2797" w:rsidP="00982C18">
      <w:pPr>
        <w:pStyle w:val="Heading2"/>
        <w:numPr>
          <w:ilvl w:val="0"/>
          <w:numId w:val="0"/>
        </w:numPr>
        <w:rPr>
          <w:b/>
          <w:bCs/>
          <w:sz w:val="22"/>
          <w:szCs w:val="22"/>
        </w:rPr>
      </w:pPr>
      <w:r w:rsidRPr="00AF7151">
        <w:rPr>
          <w:b/>
          <w:bCs/>
          <w:sz w:val="22"/>
          <w:szCs w:val="22"/>
        </w:rPr>
        <w:t>Analysis of Dispersion Relations in GST-Based Elliptical Waveguide Optical Switches</w:t>
      </w:r>
    </w:p>
    <w:p w14:paraId="632798DF" w14:textId="77777777" w:rsidR="00AF7151" w:rsidRPr="00AF7151" w:rsidRDefault="00AF7151" w:rsidP="00AF7151"/>
    <w:p w14:paraId="10802BF0" w14:textId="3D1E8E28" w:rsidR="000C2797" w:rsidRDefault="000C2797" w:rsidP="00E97B99">
      <w:pPr>
        <w:pStyle w:val="Text"/>
      </w:pPr>
      <w:r w:rsidRPr="000C2797">
        <w:t>The optical behavior of the proposed elliptical waveguide</w:t>
      </w:r>
      <w:r>
        <w:t xml:space="preserve"> [</w:t>
      </w:r>
      <w:r w:rsidRPr="000C2797">
        <w:t>30</w:t>
      </w:r>
      <w:r>
        <w:t>]</w:t>
      </w:r>
      <w:r w:rsidRPr="000C2797">
        <w:t xml:space="preserve"> switch is analyzed in elliptic cylindrical coordinates </w:t>
      </w:r>
      <w:r w:rsidR="00602085" w:rsidRPr="004D0430">
        <w:rPr>
          <w:rFonts w:asciiTheme="majorBidi" w:hAnsiTheme="majorBidi" w:cstheme="majorBidi"/>
        </w:rPr>
        <w:t>(</w:t>
      </w:r>
      <w:r w:rsidR="00602085" w:rsidRPr="004D0430">
        <w:rPr>
          <w:rFonts w:asciiTheme="majorBidi" w:hAnsiTheme="majorBidi" w:cstheme="majorBidi"/>
          <w:i/>
          <w:iCs/>
        </w:rPr>
        <w:t>ξ, η, z</w:t>
      </w:r>
      <w:r w:rsidR="00602085" w:rsidRPr="004D0430">
        <w:rPr>
          <w:rFonts w:asciiTheme="majorBidi" w:hAnsiTheme="majorBidi" w:cstheme="majorBidi"/>
        </w:rPr>
        <w:t>)</w:t>
      </w:r>
      <w:r w:rsidRPr="000C2797">
        <w:t xml:space="preserve">, where the Helmholtz equations govern longitudinal fields </w:t>
      </w:r>
      <m:oMath>
        <m:sSub>
          <m:sSubPr>
            <m:ctrlPr>
              <w:rPr>
                <w:rFonts w:ascii="Cambria Math" w:hAnsi="Cambria Math" w:cstheme="majorBidi"/>
                <w:i/>
                <w:noProof/>
              </w:rPr>
            </m:ctrlPr>
          </m:sSubPr>
          <m:e>
            <m:r>
              <w:rPr>
                <w:rFonts w:ascii="Cambria Math" w:hAnsi="Cambria Math" w:cstheme="majorBidi"/>
                <w:noProof/>
              </w:rPr>
              <m:t>E</m:t>
            </m:r>
          </m:e>
          <m:sub>
            <m:r>
              <m:rPr>
                <m:sty m:val="p"/>
              </m:rPr>
              <w:rPr>
                <w:rFonts w:ascii="Cambria Math" w:hAnsi="Cambria Math" w:cstheme="majorBidi"/>
                <w:noProof/>
              </w:rPr>
              <m:t>z</m:t>
            </m:r>
          </m:sub>
        </m:sSub>
      </m:oMath>
      <w:r w:rsidR="00602085">
        <w:t xml:space="preserve"> and </w:t>
      </w:r>
      <m:oMath>
        <m:sSub>
          <m:sSubPr>
            <m:ctrlPr>
              <w:rPr>
                <w:rFonts w:ascii="Cambria Math" w:hAnsi="Cambria Math" w:cstheme="majorBidi"/>
                <w:i/>
                <w:noProof/>
              </w:rPr>
            </m:ctrlPr>
          </m:sSubPr>
          <m:e>
            <m:r>
              <w:rPr>
                <w:rFonts w:ascii="Cambria Math" w:hAnsi="Cambria Math" w:cstheme="majorBidi"/>
                <w:noProof/>
              </w:rPr>
              <m:t>H</m:t>
            </m:r>
          </m:e>
          <m:sub>
            <m:r>
              <w:rPr>
                <w:rFonts w:ascii="Cambria Math" w:hAnsi="Cambria Math" w:cstheme="majorBidi"/>
                <w:noProof/>
              </w:rPr>
              <m:t>z</m:t>
            </m:r>
          </m:sub>
        </m:sSub>
      </m:oMath>
      <w:r w:rsidR="00602085" w:rsidRPr="000C2797">
        <w:t>:</w:t>
      </w:r>
    </w:p>
    <w:tbl>
      <w:tblPr>
        <w:tblW w:w="5040" w:type="dxa"/>
        <w:jc w:val="center"/>
        <w:shd w:val="clear" w:color="auto" w:fill="FFFFFF" w:themeFill="background1"/>
        <w:tblLook w:val="04A0" w:firstRow="1" w:lastRow="0" w:firstColumn="1" w:lastColumn="0" w:noHBand="0" w:noVBand="1"/>
      </w:tblPr>
      <w:tblGrid>
        <w:gridCol w:w="2950"/>
        <w:gridCol w:w="1460"/>
        <w:gridCol w:w="630"/>
      </w:tblGrid>
      <w:tr w:rsidR="00602085" w:rsidRPr="004D0430" w14:paraId="119E8D95" w14:textId="77777777" w:rsidTr="00914925">
        <w:trPr>
          <w:trHeight w:val="278"/>
          <w:jc w:val="center"/>
        </w:trPr>
        <w:tc>
          <w:tcPr>
            <w:tcW w:w="2950" w:type="dxa"/>
            <w:shd w:val="clear" w:color="auto" w:fill="FFFFFF" w:themeFill="background1"/>
            <w:vAlign w:val="center"/>
          </w:tcPr>
          <w:p w14:paraId="3866CDEB" w14:textId="77777777" w:rsidR="00602085" w:rsidRPr="004D0430" w:rsidRDefault="005B71BB" w:rsidP="00D0296B">
            <w:pPr>
              <w:jc w:val="center"/>
              <w:rPr>
                <w:rFonts w:asciiTheme="majorBidi" w:hAnsiTheme="majorBidi" w:cstheme="majorBidi"/>
              </w:rPr>
            </w:pPr>
            <m:oMathPara>
              <m:oMathParaPr>
                <m:jc m:val="left"/>
              </m:oMathParaPr>
              <m:oMath>
                <m:sSup>
                  <m:sSupPr>
                    <m:ctrlPr>
                      <w:rPr>
                        <w:rFonts w:ascii="Cambria Math" w:hAnsi="Cambria Math" w:cstheme="majorBidi"/>
                        <w:i/>
                      </w:rPr>
                    </m:ctrlPr>
                  </m:sSupPr>
                  <m:e>
                    <m:r>
                      <m:rPr>
                        <m:sty m:val="p"/>
                      </m:rPr>
                      <w:rPr>
                        <w:rFonts w:ascii="Cambria Math" w:hAnsi="Cambria Math" w:cstheme="majorBidi"/>
                      </w:rPr>
                      <m:t>∇</m:t>
                    </m:r>
                  </m:e>
                  <m:sup>
                    <m:r>
                      <w:rPr>
                        <w:rFonts w:ascii="Cambria Math" w:hAnsi="Cambria Math" w:cstheme="majorBidi"/>
                      </w:rPr>
                      <m:t>2</m:t>
                    </m:r>
                  </m:sup>
                </m:sSup>
                <m:r>
                  <w:rPr>
                    <w:rFonts w:ascii="Cambria Math" w:hAnsi="Cambria Math" w:cstheme="majorBidi"/>
                  </w:rPr>
                  <m:t>ψ</m:t>
                </m:r>
                <m:r>
                  <w:rPr>
                    <w:rFonts w:ascii="Cambria Math" w:hAnsi="Cambria Math" w:cstheme="majorBidi"/>
                    <w:rtl/>
                  </w:rPr>
                  <m:t xml:space="preserve"> </m:t>
                </m:r>
                <m:r>
                  <w:rPr>
                    <w:rFonts w:ascii="Cambria Math" w:hAnsi="Cambria Math" w:cstheme="majorBidi"/>
                  </w:rPr>
                  <m:t>+</m:t>
                </m:r>
                <m:r>
                  <w:rPr>
                    <w:rFonts w:ascii="Cambria Math" w:hAnsi="Cambria Math" w:cstheme="majorBidi"/>
                    <w:rtl/>
                  </w:rPr>
                  <m:t xml:space="preserve"> </m:t>
                </m:r>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k</m:t>
                        </m:r>
                      </m:e>
                      <m:sub>
                        <m:r>
                          <w:rPr>
                            <w:rFonts w:ascii="Cambria Math" w:hAnsi="Cambria Math" w:cstheme="majorBidi"/>
                          </w:rPr>
                          <m:t>i</m:t>
                        </m:r>
                      </m:sub>
                      <m:sup>
                        <m:r>
                          <m:rPr>
                            <m:sty m:val="p"/>
                          </m:rPr>
                          <w:rPr>
                            <w:rFonts w:ascii="Cambria Math" w:hAnsi="Cambria Math" w:cstheme="majorBidi"/>
                          </w:rPr>
                          <m:t>2</m:t>
                        </m:r>
                      </m:sup>
                    </m:sSub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β</m:t>
                        </m:r>
                      </m:e>
                      <m:sup>
                        <m:r>
                          <m:rPr>
                            <m:sty m:val="p"/>
                          </m:rPr>
                          <w:rPr>
                            <w:rFonts w:ascii="Cambria Math" w:hAnsi="Cambria Math" w:cstheme="majorBidi"/>
                          </w:rPr>
                          <m:t>2</m:t>
                        </m:r>
                      </m:sup>
                    </m:sSup>
                  </m:e>
                </m:d>
                <m:r>
                  <w:rPr>
                    <w:rFonts w:ascii="Cambria Math" w:hAnsi="Cambria Math" w:cstheme="majorBidi"/>
                  </w:rPr>
                  <m:t>ψ</m:t>
                </m:r>
                <m:r>
                  <w:rPr>
                    <w:rFonts w:ascii="Cambria Math" w:hAnsi="Cambria Math" w:cstheme="majorBidi"/>
                    <w:rtl/>
                  </w:rPr>
                  <m:t xml:space="preserve"> </m:t>
                </m:r>
                <m:r>
                  <w:rPr>
                    <w:rFonts w:ascii="Cambria Math" w:hAnsi="Cambria Math" w:cstheme="majorBidi"/>
                  </w:rPr>
                  <m:t>=</m:t>
                </m:r>
                <m:r>
                  <w:rPr>
                    <w:rFonts w:ascii="Cambria Math" w:hAnsi="Cambria Math" w:cstheme="majorBidi"/>
                    <w:rtl/>
                  </w:rPr>
                  <m:t xml:space="preserve"> </m:t>
                </m:r>
                <m:r>
                  <w:rPr>
                    <w:rFonts w:ascii="Cambria Math" w:hAnsi="Cambria Math" w:cstheme="majorBidi"/>
                  </w:rPr>
                  <m:t>0</m:t>
                </m:r>
              </m:oMath>
            </m:oMathPara>
          </w:p>
        </w:tc>
        <w:tc>
          <w:tcPr>
            <w:tcW w:w="1460" w:type="dxa"/>
            <w:shd w:val="clear" w:color="auto" w:fill="FFFFFF" w:themeFill="background1"/>
            <w:vAlign w:val="center"/>
          </w:tcPr>
          <w:p w14:paraId="5AF67AEC" w14:textId="77777777" w:rsidR="00602085" w:rsidRPr="004D0430" w:rsidRDefault="00602085" w:rsidP="00D0296B">
            <w:pPr>
              <w:jc w:val="center"/>
              <w:rPr>
                <w:rFonts w:asciiTheme="majorBidi" w:hAnsiTheme="majorBidi" w:cstheme="majorBidi"/>
              </w:rPr>
            </w:pPr>
            <m:oMath>
              <m:r>
                <w:rPr>
                  <w:rFonts w:ascii="Cambria Math" w:hAnsi="Cambria Math" w:cstheme="majorBidi"/>
                </w:rPr>
                <m:t>ψ=</m:t>
              </m:r>
              <m:sSub>
                <m:sSubPr>
                  <m:ctrlPr>
                    <w:rPr>
                      <w:rFonts w:ascii="Cambria Math" w:hAnsi="Cambria Math" w:cstheme="majorBidi"/>
                      <w:i/>
                      <w:noProof/>
                    </w:rPr>
                  </m:ctrlPr>
                </m:sSubPr>
                <m:e>
                  <m:r>
                    <w:rPr>
                      <w:rFonts w:ascii="Cambria Math" w:hAnsi="Cambria Math" w:cstheme="majorBidi"/>
                      <w:noProof/>
                    </w:rPr>
                    <m:t>E</m:t>
                  </m:r>
                </m:e>
                <m:sub>
                  <m:r>
                    <m:rPr>
                      <m:sty m:val="p"/>
                    </m:rPr>
                    <w:rPr>
                      <w:rFonts w:ascii="Cambria Math" w:hAnsi="Cambria Math" w:cstheme="majorBidi"/>
                      <w:noProof/>
                    </w:rPr>
                    <m:t>z</m:t>
                  </m:r>
                </m:sub>
              </m:sSub>
              <m:r>
                <w:rPr>
                  <w:rFonts w:ascii="Cambria Math" w:hAnsi="Cambria Math" w:cstheme="majorBidi"/>
                  <w:noProof/>
                </w:rPr>
                <m:t xml:space="preserve"> , </m:t>
              </m:r>
              <m:sSub>
                <m:sSubPr>
                  <m:ctrlPr>
                    <w:rPr>
                      <w:rFonts w:ascii="Cambria Math" w:hAnsi="Cambria Math" w:cstheme="majorBidi"/>
                      <w:i/>
                      <w:noProof/>
                    </w:rPr>
                  </m:ctrlPr>
                </m:sSubPr>
                <m:e>
                  <m:r>
                    <w:rPr>
                      <w:rFonts w:ascii="Cambria Math" w:hAnsi="Cambria Math" w:cstheme="majorBidi"/>
                      <w:noProof/>
                    </w:rPr>
                    <m:t>H</m:t>
                  </m:r>
                </m:e>
                <m:sub>
                  <m:r>
                    <m:rPr>
                      <m:sty m:val="p"/>
                    </m:rPr>
                    <w:rPr>
                      <w:rFonts w:ascii="Cambria Math" w:hAnsi="Cambria Math" w:cstheme="majorBidi"/>
                      <w:noProof/>
                    </w:rPr>
                    <m:t>z</m:t>
                  </m:r>
                </m:sub>
              </m:sSub>
            </m:oMath>
            <w:r w:rsidRPr="004D0430">
              <w:rPr>
                <w:rFonts w:asciiTheme="majorBidi" w:eastAsiaTheme="minorEastAsia" w:hAnsiTheme="majorBidi" w:cstheme="majorBidi"/>
                <w:rtl/>
              </w:rPr>
              <w:t xml:space="preserve"> </w:t>
            </w:r>
          </w:p>
        </w:tc>
        <w:tc>
          <w:tcPr>
            <w:tcW w:w="630" w:type="dxa"/>
            <w:shd w:val="clear" w:color="auto" w:fill="FFFFFF" w:themeFill="background1"/>
            <w:vAlign w:val="center"/>
          </w:tcPr>
          <w:p w14:paraId="3CD6A5AC" w14:textId="77777777" w:rsidR="00602085" w:rsidRPr="004D0430" w:rsidRDefault="00602085" w:rsidP="00D0296B">
            <w:pPr>
              <w:jc w:val="center"/>
              <w:rPr>
                <w:rFonts w:asciiTheme="majorBidi" w:hAnsiTheme="majorBidi" w:cstheme="majorBidi"/>
              </w:rPr>
            </w:pPr>
            <w:r w:rsidRPr="004D0430">
              <w:rPr>
                <w:rFonts w:asciiTheme="majorBidi" w:hAnsiTheme="majorBidi" w:cstheme="majorBidi"/>
              </w:rPr>
              <w:t>(1)</w:t>
            </w:r>
          </w:p>
        </w:tc>
      </w:tr>
    </w:tbl>
    <w:p w14:paraId="0F7EC86C" w14:textId="6A1B9381" w:rsidR="00602085" w:rsidRPr="004D0430" w:rsidRDefault="00602085" w:rsidP="009B02C9">
      <w:pPr>
        <w:spacing w:line="276" w:lineRule="auto"/>
        <w:ind w:firstLine="270"/>
        <w:jc w:val="both"/>
        <w:rPr>
          <w:rFonts w:asciiTheme="majorBidi" w:hAnsiTheme="majorBidi" w:cstheme="majorBidi"/>
        </w:rPr>
      </w:pPr>
      <w:r w:rsidRPr="004D0430">
        <w:rPr>
          <w:rFonts w:asciiTheme="majorBidi" w:hAnsiTheme="majorBidi" w:cstheme="majorBidi"/>
        </w:rPr>
        <w:t>Mathieu functions (</w:t>
      </w:r>
      <w:proofErr w:type="spellStart"/>
      <w:r w:rsidRPr="004D0430">
        <w:rPr>
          <w:rFonts w:asciiTheme="majorBidi" w:hAnsiTheme="majorBidi" w:cstheme="majorBidi"/>
        </w:rPr>
        <w:t>ce</w:t>
      </w:r>
      <w:r w:rsidRPr="004D0430">
        <w:rPr>
          <w:rFonts w:asciiTheme="majorBidi" w:hAnsiTheme="majorBidi" w:cstheme="majorBidi"/>
          <w:i/>
          <w:iCs/>
          <w:vertAlign w:val="subscript"/>
        </w:rPr>
        <w:t>n</w:t>
      </w:r>
      <w:proofErr w:type="spellEnd"/>
      <w:r w:rsidRPr="004D0430">
        <w:rPr>
          <w:rFonts w:asciiTheme="majorBidi" w:hAnsiTheme="majorBidi" w:cstheme="majorBidi"/>
        </w:rPr>
        <w:t xml:space="preserve">, </w:t>
      </w:r>
      <w:proofErr w:type="spellStart"/>
      <w:r w:rsidRPr="004D0430">
        <w:rPr>
          <w:rFonts w:asciiTheme="majorBidi" w:hAnsiTheme="majorBidi" w:cstheme="majorBidi"/>
        </w:rPr>
        <w:t>se</w:t>
      </w:r>
      <w:r w:rsidRPr="004D0430">
        <w:rPr>
          <w:rFonts w:asciiTheme="majorBidi" w:hAnsiTheme="majorBidi" w:cstheme="majorBidi"/>
          <w:i/>
          <w:iCs/>
          <w:vertAlign w:val="subscript"/>
        </w:rPr>
        <w:t>n</w:t>
      </w:r>
      <w:proofErr w:type="spellEnd"/>
      <w:r w:rsidRPr="004D0430">
        <w:rPr>
          <w:rFonts w:asciiTheme="majorBidi" w:hAnsiTheme="majorBidi" w:cstheme="majorBidi"/>
        </w:rPr>
        <w:t>, Ce</w:t>
      </w:r>
      <w:r w:rsidRPr="004D0430">
        <w:rPr>
          <w:rFonts w:asciiTheme="majorBidi" w:hAnsiTheme="majorBidi" w:cstheme="majorBidi"/>
          <w:i/>
          <w:iCs/>
          <w:vertAlign w:val="subscript"/>
        </w:rPr>
        <w:t>n</w:t>
      </w:r>
      <w:r w:rsidRPr="004D0430">
        <w:rPr>
          <w:rFonts w:asciiTheme="majorBidi" w:hAnsiTheme="majorBidi" w:cstheme="majorBidi"/>
        </w:rPr>
        <w:t>, Se</w:t>
      </w:r>
      <w:r w:rsidRPr="004D0430">
        <w:rPr>
          <w:rFonts w:asciiTheme="majorBidi" w:hAnsiTheme="majorBidi" w:cstheme="majorBidi"/>
          <w:vertAlign w:val="subscript"/>
        </w:rPr>
        <w:t>n</w:t>
      </w:r>
      <w:r w:rsidRPr="004D0430">
        <w:rPr>
          <w:rFonts w:asciiTheme="majorBidi" w:hAnsiTheme="majorBidi" w:cstheme="majorBidi"/>
        </w:rPr>
        <w:t>​) naturally arise as solutions to the Helmholtz equation in elliptical cylindrical coordinates, allowing accurate modeling of field behavior within elliptical boundaries, with boundary conditions enforcing continuity of tangential fields (</w:t>
      </w:r>
      <w:proofErr w:type="spellStart"/>
      <w:r w:rsidRPr="004D0430">
        <w:rPr>
          <w:rFonts w:asciiTheme="majorBidi" w:hAnsiTheme="majorBidi" w:cstheme="majorBidi"/>
          <w:i/>
          <w:iCs/>
        </w:rPr>
        <w:t>E</w:t>
      </w:r>
      <w:r w:rsidRPr="004D0430">
        <w:rPr>
          <w:rFonts w:asciiTheme="majorBidi" w:hAnsiTheme="majorBidi" w:cstheme="majorBidi"/>
          <w:vertAlign w:val="subscript"/>
        </w:rPr>
        <w:t>z</w:t>
      </w:r>
      <w:proofErr w:type="spellEnd"/>
      <w:r w:rsidRPr="004D0430">
        <w:rPr>
          <w:rFonts w:asciiTheme="majorBidi" w:hAnsiTheme="majorBidi" w:cstheme="majorBidi"/>
        </w:rPr>
        <w:t xml:space="preserve">, </w:t>
      </w:r>
      <w:proofErr w:type="spellStart"/>
      <w:r w:rsidRPr="004D0430">
        <w:rPr>
          <w:rFonts w:asciiTheme="majorBidi" w:hAnsiTheme="majorBidi" w:cstheme="majorBidi"/>
          <w:i/>
          <w:iCs/>
        </w:rPr>
        <w:t>E</w:t>
      </w:r>
      <w:r w:rsidRPr="004D0430">
        <w:rPr>
          <w:rFonts w:asciiTheme="majorBidi" w:hAnsiTheme="majorBidi" w:cstheme="majorBidi"/>
          <w:vertAlign w:val="subscript"/>
        </w:rPr>
        <w:t>η</w:t>
      </w:r>
      <w:proofErr w:type="spellEnd"/>
      <w:r w:rsidRPr="004D0430">
        <w:rPr>
          <w:rFonts w:asciiTheme="majorBidi" w:hAnsiTheme="majorBidi" w:cstheme="majorBidi"/>
        </w:rPr>
        <w:t xml:space="preserve">, </w:t>
      </w:r>
      <w:r w:rsidRPr="004D0430">
        <w:rPr>
          <w:rFonts w:asciiTheme="majorBidi" w:hAnsiTheme="majorBidi" w:cstheme="majorBidi"/>
          <w:i/>
          <w:iCs/>
        </w:rPr>
        <w:t>H</w:t>
      </w:r>
      <w:r w:rsidRPr="004D0430">
        <w:rPr>
          <w:rFonts w:asciiTheme="majorBidi" w:hAnsiTheme="majorBidi" w:cstheme="majorBidi"/>
          <w:vertAlign w:val="subscript"/>
        </w:rPr>
        <w:t>z</w:t>
      </w:r>
      <w:r w:rsidRPr="004D0430">
        <w:rPr>
          <w:rFonts w:asciiTheme="majorBidi" w:hAnsiTheme="majorBidi" w:cstheme="majorBidi"/>
        </w:rPr>
        <w:t xml:space="preserve">, </w:t>
      </w:r>
      <w:proofErr w:type="spellStart"/>
      <w:r w:rsidRPr="004D0430">
        <w:rPr>
          <w:rFonts w:asciiTheme="majorBidi" w:hAnsiTheme="majorBidi" w:cstheme="majorBidi"/>
          <w:i/>
          <w:iCs/>
        </w:rPr>
        <w:t>H</w:t>
      </w:r>
      <w:r w:rsidRPr="004D0430">
        <w:rPr>
          <w:rFonts w:asciiTheme="majorBidi" w:hAnsiTheme="majorBidi" w:cstheme="majorBidi"/>
          <w:vertAlign w:val="subscript"/>
        </w:rPr>
        <w:t>η</w:t>
      </w:r>
      <w:proofErr w:type="spellEnd"/>
      <w:r w:rsidRPr="004D0430">
        <w:rPr>
          <w:rFonts w:asciiTheme="majorBidi" w:hAnsiTheme="majorBidi" w:cstheme="majorBidi"/>
        </w:rPr>
        <w:t>​) at four interfaces (</w:t>
      </w:r>
      <m:oMath>
        <m:sSub>
          <m:sSubPr>
            <m:ctrlPr>
              <w:rPr>
                <w:rFonts w:ascii="Cambria Math" w:hAnsi="Cambria Math" w:cstheme="majorBidi"/>
                <w:i/>
              </w:rPr>
            </m:ctrlPr>
          </m:sSubPr>
          <m:e>
            <m:r>
              <w:rPr>
                <w:rFonts w:ascii="Cambria Math" w:hAnsi="Cambria Math" w:cstheme="majorBidi"/>
              </w:rPr>
              <m:t>ξ</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ξ</m:t>
            </m:r>
          </m:e>
          <m:sub>
            <m:r>
              <w:rPr>
                <w:rFonts w:ascii="Cambria Math" w:hAnsi="Cambria Math" w:cstheme="majorBidi"/>
              </w:rPr>
              <m:t>4</m:t>
            </m:r>
          </m:sub>
        </m:sSub>
      </m:oMath>
      <w:r w:rsidRPr="004D0430">
        <w:rPr>
          <w:rFonts w:asciiTheme="majorBidi" w:hAnsiTheme="majorBidi" w:cstheme="majorBidi"/>
        </w:rPr>
        <w:t>​).</w:t>
      </w:r>
      <w:r>
        <w:rPr>
          <w:rFonts w:asciiTheme="majorBidi" w:hAnsiTheme="majorBidi" w:cstheme="majorBidi"/>
        </w:rPr>
        <w:t xml:space="preserve"> S</w:t>
      </w:r>
      <w:r w:rsidRPr="004D0430">
        <w:rPr>
          <w:rFonts w:asciiTheme="majorBidi" w:hAnsiTheme="majorBidi" w:cstheme="majorBidi"/>
        </w:rPr>
        <w:t>implifying the solution of Maxwell’s equations under anisotropic boundary, where </w:t>
      </w:r>
      <w:r w:rsidRPr="004D0430">
        <w:rPr>
          <w:rFonts w:asciiTheme="majorBidi" w:hAnsiTheme="majorBidi" w:cstheme="majorBidi"/>
          <w:i/>
          <w:iCs/>
        </w:rPr>
        <w:t>ξ</w:t>
      </w:r>
      <w:r w:rsidRPr="004D0430">
        <w:rPr>
          <w:rFonts w:asciiTheme="majorBidi" w:hAnsiTheme="majorBidi" w:cstheme="majorBidi"/>
        </w:rPr>
        <w:t> and </w:t>
      </w:r>
      <w:r w:rsidRPr="004D0430">
        <w:rPr>
          <w:rFonts w:asciiTheme="majorBidi" w:hAnsiTheme="majorBidi" w:cstheme="majorBidi"/>
          <w:i/>
          <w:iCs/>
        </w:rPr>
        <w:t>η</w:t>
      </w:r>
      <w:r w:rsidRPr="004D0430">
        <w:rPr>
          <w:rFonts w:asciiTheme="majorBidi" w:hAnsiTheme="majorBidi" w:cstheme="majorBidi"/>
        </w:rPr>
        <w:t> represent the radial and angular coordinates, respectively, and </w:t>
      </w:r>
      <w:r w:rsidRPr="004D0430">
        <w:rPr>
          <w:rFonts w:asciiTheme="majorBidi" w:hAnsiTheme="majorBidi" w:cstheme="majorBidi"/>
          <w:i/>
          <w:iCs/>
        </w:rPr>
        <w:t>z</w:t>
      </w:r>
      <w:r w:rsidRPr="004D0430">
        <w:rPr>
          <w:rFonts w:asciiTheme="majorBidi" w:hAnsiTheme="majorBidi" w:cstheme="majorBidi"/>
        </w:rPr>
        <w:t> denotes the propagation axis. The dispersion relations governing the proposed elliptical cylindrical waveguide optical switch are derived from solutions to Maxwell’s equations in elliptical cylindrical coordinates. This framework accounts for the anisotropic geometry (major/minor axis ratio </w:t>
      </w:r>
      <w:r w:rsidRPr="004D0430">
        <w:rPr>
          <w:rFonts w:asciiTheme="majorBidi" w:hAnsiTheme="majorBidi" w:cstheme="majorBidi"/>
          <w:i/>
          <w:iCs/>
        </w:rPr>
        <w:t>a/b</w:t>
      </w:r>
      <w:r w:rsidRPr="004D0430">
        <w:rPr>
          <w:rFonts w:asciiTheme="majorBidi" w:hAnsiTheme="majorBidi" w:cstheme="majorBidi"/>
        </w:rPr>
        <w:t> = 1.5) and GST’s phase-dependent permittivity. Modal propagation constants (</w:t>
      </w:r>
      <w:r w:rsidRPr="004D0430">
        <w:rPr>
          <w:rFonts w:asciiTheme="majorBidi" w:hAnsiTheme="majorBidi" w:cstheme="majorBidi"/>
          <w:i/>
          <w:iCs/>
        </w:rPr>
        <w:t>β</w:t>
      </w:r>
      <w:r w:rsidRPr="004D0430">
        <w:rPr>
          <w:rFonts w:asciiTheme="majorBidi" w:hAnsiTheme="majorBidi" w:cstheme="majorBidi"/>
        </w:rPr>
        <w:t>) are computed using Mathieu functions for HE modes, revealing distinct phase-matching conditions between GST phases. There are two non-degenerate modes named dominant modes that do not have a definite frequency</w:t>
      </w:r>
      <w:r w:rsidR="0017111C">
        <w:rPr>
          <w:rFonts w:asciiTheme="majorBidi" w:hAnsiTheme="majorBidi" w:cstheme="majorBidi"/>
        </w:rPr>
        <w:t xml:space="preserve"> [30]</w:t>
      </w:r>
      <w:r w:rsidRPr="004D0430">
        <w:rPr>
          <w:rFonts w:asciiTheme="majorBidi" w:hAnsiTheme="majorBidi" w:cstheme="majorBidi"/>
        </w:rPr>
        <w:t>.</w:t>
      </w:r>
      <w:r>
        <w:rPr>
          <w:rFonts w:asciiTheme="majorBidi" w:hAnsiTheme="majorBidi" w:cstheme="majorBidi"/>
        </w:rPr>
        <w:t xml:space="preserve"> </w:t>
      </w:r>
      <w:r w:rsidRPr="004D0430">
        <w:rPr>
          <w:rFonts w:asciiTheme="majorBidi" w:hAnsiTheme="majorBidi" w:cstheme="majorBidi"/>
        </w:rPr>
        <w:t>At the Helmholtz equations</w:t>
      </w:r>
      <w:r>
        <w:rPr>
          <w:rFonts w:asciiTheme="majorBidi" w:hAnsiTheme="majorBidi" w:cstheme="majorBidi"/>
        </w:rPr>
        <w:t>,</w:t>
      </w:r>
      <w:r w:rsidRPr="004D0430">
        <w:rPr>
          <w:rFonts w:asciiTheme="majorBidi" w:hAnsiTheme="majorBidi" w:cstheme="majorBidi"/>
        </w:rPr>
        <w:t xml:space="preserve"> the electric (</w:t>
      </w:r>
      <w:r w:rsidRPr="004D0430">
        <w:rPr>
          <w:rFonts w:asciiTheme="majorBidi" w:hAnsiTheme="majorBidi" w:cstheme="majorBidi"/>
          <w:i/>
          <w:iCs/>
        </w:rPr>
        <w:t>E</w:t>
      </w:r>
      <w:r w:rsidRPr="004D0430">
        <w:rPr>
          <w:rFonts w:asciiTheme="majorBidi" w:hAnsiTheme="majorBidi" w:cstheme="majorBidi"/>
        </w:rPr>
        <w:t>) and magnetic (</w:t>
      </w:r>
      <w:r w:rsidRPr="004D0430">
        <w:rPr>
          <w:rFonts w:asciiTheme="majorBidi" w:hAnsiTheme="majorBidi" w:cstheme="majorBidi"/>
          <w:i/>
          <w:iCs/>
        </w:rPr>
        <w:t>H</w:t>
      </w:r>
      <w:r w:rsidRPr="004D0430">
        <w:rPr>
          <w:rFonts w:asciiTheme="majorBidi" w:hAnsiTheme="majorBidi" w:cstheme="majorBidi"/>
        </w:rPr>
        <w:t xml:space="preserve">) field distributions </w:t>
      </w:r>
      <w:r>
        <w:rPr>
          <w:rFonts w:asciiTheme="majorBidi" w:hAnsiTheme="majorBidi" w:cstheme="majorBidi"/>
        </w:rPr>
        <w:t>are as</w:t>
      </w:r>
      <w:r w:rsidRPr="004D0430">
        <w:rPr>
          <w:rFonts w:asciiTheme="majorBidi" w:hAnsiTheme="majorBidi" w:cstheme="majorBidi"/>
        </w:rPr>
        <w:t xml:space="preserve"> follows;</w:t>
      </w:r>
    </w:p>
    <w:tbl>
      <w:tblPr>
        <w:tblW w:w="5040" w:type="dxa"/>
        <w:jc w:val="center"/>
        <w:shd w:val="clear" w:color="auto" w:fill="FFFFFF" w:themeFill="background1"/>
        <w:tblLook w:val="04A0" w:firstRow="1" w:lastRow="0" w:firstColumn="1" w:lastColumn="0" w:noHBand="0" w:noVBand="1"/>
      </w:tblPr>
      <w:tblGrid>
        <w:gridCol w:w="2970"/>
        <w:gridCol w:w="1440"/>
        <w:gridCol w:w="630"/>
      </w:tblGrid>
      <w:tr w:rsidR="0017111C" w:rsidRPr="004D0430" w14:paraId="43881D0C" w14:textId="77777777" w:rsidTr="00914925">
        <w:trPr>
          <w:trHeight w:val="575"/>
          <w:jc w:val="center"/>
        </w:trPr>
        <w:tc>
          <w:tcPr>
            <w:tcW w:w="2970" w:type="dxa"/>
            <w:shd w:val="clear" w:color="auto" w:fill="FFFFFF" w:themeFill="background1"/>
          </w:tcPr>
          <w:p w14:paraId="190228FB" w14:textId="77777777" w:rsidR="0017111C" w:rsidRPr="004D0430" w:rsidRDefault="005B71BB" w:rsidP="00D0296B">
            <w:pPr>
              <w:jc w:val="both"/>
              <w:rPr>
                <w:rFonts w:asciiTheme="majorBidi" w:hAnsiTheme="majorBidi" w:cstheme="majorBidi"/>
              </w:rPr>
            </w:pPr>
            <m:oMathPara>
              <m:oMathParaPr>
                <m:jc m:val="left"/>
              </m:oMathParaPr>
              <m:oMath>
                <m:d>
                  <m:dPr>
                    <m:begChr m:val="{"/>
                    <m:endChr m:val=""/>
                    <m:ctrlPr>
                      <w:rPr>
                        <w:rFonts w:ascii="Cambria Math" w:eastAsiaTheme="minorEastAsia" w:hAnsi="Cambria Math" w:cstheme="majorBidi"/>
                        <w:i/>
                      </w:rPr>
                    </m:ctrlPr>
                  </m:dPr>
                  <m:e>
                    <m:r>
                      <w:rPr>
                        <w:rFonts w:ascii="Cambria Math" w:eastAsiaTheme="minorEastAsia" w:hAnsi="Cambria Math" w:cstheme="majorBidi"/>
                      </w:rPr>
                      <m:t xml:space="preserve"> </m:t>
                    </m:r>
                    <m:eqArr>
                      <m:eqArrPr>
                        <m:ctrlPr>
                          <w:rPr>
                            <w:rFonts w:ascii="Cambria Math" w:hAnsi="Cambria Math" w:cstheme="majorBidi"/>
                            <w:i/>
                          </w:rPr>
                        </m:ctrlPr>
                      </m:eqArrPr>
                      <m:e>
                        <m:sSup>
                          <m:sSupPr>
                            <m:ctrlPr>
                              <w:rPr>
                                <w:rFonts w:ascii="Cambria Math" w:hAnsi="Cambria Math" w:cstheme="majorBidi"/>
                                <w:i/>
                              </w:rPr>
                            </m:ctrlPr>
                          </m:sSupPr>
                          <m:e>
                            <m:r>
                              <m:rPr>
                                <m:sty m:val="p"/>
                              </m:rPr>
                              <w:rPr>
                                <w:rFonts w:ascii="Cambria Math" w:hAnsi="Cambria Math" w:cstheme="majorBidi"/>
                              </w:rPr>
                              <m:t>∇</m:t>
                            </m:r>
                          </m:e>
                          <m:sup>
                            <m:r>
                              <w:rPr>
                                <w:rFonts w:ascii="Cambria Math" w:hAnsi="Cambria Math" w:cstheme="majorBidi"/>
                              </w:rPr>
                              <m:t>2</m:t>
                            </m:r>
                          </m:sup>
                        </m:sSup>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m:t>
                            </m:r>
                          </m:sub>
                        </m:sSub>
                        <m:r>
                          <w:rPr>
                            <w:rFonts w:ascii="Cambria Math" w:hAnsi="Cambria Math" w:cstheme="majorBidi"/>
                            <w:rtl/>
                          </w:rPr>
                          <m:t xml:space="preserve"> </m:t>
                        </m:r>
                        <m:r>
                          <w:rPr>
                            <w:rFonts w:ascii="Cambria Math" w:hAnsi="Cambria Math" w:cstheme="majorBidi"/>
                          </w:rPr>
                          <m:t>+</m:t>
                        </m:r>
                        <m:r>
                          <w:rPr>
                            <w:rFonts w:ascii="Cambria Math" w:hAnsi="Cambria Math" w:cstheme="majorBidi"/>
                            <w:rtl/>
                          </w:rPr>
                          <m:t xml:space="preserve"> </m:t>
                        </m:r>
                        <m:sSup>
                          <m:sSupPr>
                            <m:ctrlPr>
                              <w:rPr>
                                <w:rFonts w:ascii="Cambria Math" w:hAnsi="Cambria Math" w:cstheme="majorBidi"/>
                                <w:i/>
                              </w:rPr>
                            </m:ctrlPr>
                          </m:sSup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m:rPr>
                                        <m:sty m:val="p"/>
                                      </m:rPr>
                                      <w:rPr>
                                        <w:rFonts w:ascii="Cambria Math" w:hAnsi="Cambria Math" w:cstheme="majorBidi"/>
                                      </w:rPr>
                                      <m:t>i</m:t>
                                    </m:r>
                                  </m:sub>
                                </m:sSub>
                                <m:sSub>
                                  <m:sSubPr>
                                    <m:ctrlPr>
                                      <w:rPr>
                                        <w:rFonts w:ascii="Cambria Math" w:hAnsi="Cambria Math" w:cstheme="majorBidi"/>
                                        <w:i/>
                                      </w:rPr>
                                    </m:ctrlPr>
                                  </m:sSubPr>
                                  <m:e>
                                    <m:r>
                                      <w:rPr>
                                        <w:rFonts w:ascii="Cambria Math" w:hAnsi="Cambria Math" w:cstheme="majorBidi"/>
                                      </w:rPr>
                                      <m:t>k</m:t>
                                    </m:r>
                                  </m:e>
                                  <m:sub>
                                    <m:r>
                                      <m:rPr>
                                        <m:sty m:val="p"/>
                                      </m:rPr>
                                      <w:rPr>
                                        <w:rFonts w:ascii="Cambria Math" w:hAnsi="Cambria Math" w:cstheme="majorBidi"/>
                                      </w:rPr>
                                      <m:t>0</m:t>
                                    </m:r>
                                  </m:sub>
                                </m:sSub>
                              </m:e>
                            </m:d>
                          </m:e>
                          <m:sup>
                            <m:r>
                              <w:rPr>
                                <w:rFonts w:ascii="Cambria Math" w:hAnsi="Cambria Math" w:cstheme="majorBidi"/>
                              </w:rPr>
                              <m:t>2</m:t>
                            </m:r>
                          </m:sup>
                        </m:sSup>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m:t>
                            </m:r>
                          </m:sub>
                        </m:sSub>
                        <m:r>
                          <w:rPr>
                            <w:rFonts w:ascii="Cambria Math" w:hAnsi="Cambria Math" w:cstheme="majorBidi"/>
                            <w:rtl/>
                          </w:rPr>
                          <m:t xml:space="preserve"> </m:t>
                        </m:r>
                        <m:r>
                          <w:rPr>
                            <w:rFonts w:ascii="Cambria Math" w:hAnsi="Cambria Math" w:cstheme="majorBidi"/>
                          </w:rPr>
                          <m:t>=</m:t>
                        </m:r>
                        <m:r>
                          <w:rPr>
                            <w:rFonts w:ascii="Cambria Math" w:hAnsi="Cambria Math" w:cstheme="majorBidi"/>
                            <w:rtl/>
                          </w:rPr>
                          <m:t xml:space="preserve"> </m:t>
                        </m:r>
                        <m:r>
                          <w:rPr>
                            <w:rFonts w:ascii="Cambria Math" w:hAnsi="Cambria Math" w:cstheme="majorBidi"/>
                          </w:rPr>
                          <m:t>0</m:t>
                        </m:r>
                      </m:e>
                      <m:e>
                        <m:sSup>
                          <m:sSupPr>
                            <m:ctrlPr>
                              <w:rPr>
                                <w:rFonts w:ascii="Cambria Math" w:hAnsi="Cambria Math" w:cstheme="majorBidi"/>
                                <w:i/>
                              </w:rPr>
                            </m:ctrlPr>
                          </m:sSupPr>
                          <m:e>
                            <m:r>
                              <m:rPr>
                                <m:sty m:val="p"/>
                              </m:rPr>
                              <w:rPr>
                                <w:rFonts w:ascii="Cambria Math" w:hAnsi="Cambria Math" w:cstheme="majorBidi"/>
                              </w:rPr>
                              <m:t>∇</m:t>
                            </m:r>
                          </m:e>
                          <m:sup>
                            <m:r>
                              <w:rPr>
                                <w:rFonts w:ascii="Cambria Math" w:hAnsi="Cambria Math" w:cstheme="majorBidi"/>
                              </w:rPr>
                              <m:t>2</m:t>
                            </m:r>
                          </m:sup>
                        </m:sSup>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i</m:t>
                            </m:r>
                          </m:sub>
                        </m:sSub>
                        <m:r>
                          <w:rPr>
                            <w:rFonts w:ascii="Cambria Math" w:hAnsi="Cambria Math" w:cstheme="majorBidi"/>
                            <w:rtl/>
                          </w:rPr>
                          <m:t xml:space="preserve"> </m:t>
                        </m:r>
                        <m:r>
                          <w:rPr>
                            <w:rFonts w:ascii="Cambria Math" w:hAnsi="Cambria Math" w:cstheme="majorBidi"/>
                          </w:rPr>
                          <m:t>+</m:t>
                        </m:r>
                        <m:r>
                          <w:rPr>
                            <w:rFonts w:ascii="Cambria Math" w:hAnsi="Cambria Math" w:cstheme="majorBidi"/>
                            <w:rtl/>
                          </w:rPr>
                          <m:t xml:space="preserve"> </m:t>
                        </m:r>
                        <m:sSup>
                          <m:sSupPr>
                            <m:ctrlPr>
                              <w:rPr>
                                <w:rFonts w:ascii="Cambria Math" w:hAnsi="Cambria Math" w:cstheme="majorBidi"/>
                                <w:i/>
                              </w:rPr>
                            </m:ctrlPr>
                          </m:sSup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m:rPr>
                                        <m:sty m:val="p"/>
                                      </m:rPr>
                                      <w:rPr>
                                        <w:rFonts w:ascii="Cambria Math" w:hAnsi="Cambria Math" w:cstheme="majorBidi"/>
                                      </w:rPr>
                                      <m:t>i</m:t>
                                    </m:r>
                                  </m:sub>
                                </m:sSub>
                                <m:sSub>
                                  <m:sSubPr>
                                    <m:ctrlPr>
                                      <w:rPr>
                                        <w:rFonts w:ascii="Cambria Math" w:hAnsi="Cambria Math" w:cstheme="majorBidi"/>
                                        <w:i/>
                                      </w:rPr>
                                    </m:ctrlPr>
                                  </m:sSubPr>
                                  <m:e>
                                    <m:r>
                                      <w:rPr>
                                        <w:rFonts w:ascii="Cambria Math" w:hAnsi="Cambria Math" w:cstheme="majorBidi"/>
                                      </w:rPr>
                                      <m:t>k</m:t>
                                    </m:r>
                                  </m:e>
                                  <m:sub>
                                    <m:r>
                                      <m:rPr>
                                        <m:sty m:val="p"/>
                                      </m:rPr>
                                      <w:rPr>
                                        <w:rFonts w:ascii="Cambria Math" w:hAnsi="Cambria Math" w:cstheme="majorBidi"/>
                                      </w:rPr>
                                      <m:t>0</m:t>
                                    </m:r>
                                  </m:sub>
                                </m:sSub>
                              </m:e>
                            </m:d>
                          </m:e>
                          <m:sup>
                            <m:r>
                              <w:rPr>
                                <w:rFonts w:ascii="Cambria Math" w:hAnsi="Cambria Math" w:cstheme="majorBidi"/>
                              </w:rPr>
                              <m:t>2</m:t>
                            </m:r>
                          </m:sup>
                        </m:sSup>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i</m:t>
                            </m:r>
                          </m:sub>
                        </m:sSub>
                        <m:r>
                          <w:rPr>
                            <w:rFonts w:ascii="Cambria Math" w:hAnsi="Cambria Math" w:cstheme="majorBidi"/>
                            <w:rtl/>
                          </w:rPr>
                          <m:t xml:space="preserve"> </m:t>
                        </m:r>
                        <m:r>
                          <w:rPr>
                            <w:rFonts w:ascii="Cambria Math" w:hAnsi="Cambria Math" w:cstheme="majorBidi"/>
                          </w:rPr>
                          <m:t>=</m:t>
                        </m:r>
                        <m:r>
                          <w:rPr>
                            <w:rFonts w:ascii="Cambria Math" w:hAnsi="Cambria Math" w:cstheme="majorBidi"/>
                            <w:rtl/>
                          </w:rPr>
                          <m:t xml:space="preserve"> </m:t>
                        </m:r>
                        <m:r>
                          <w:rPr>
                            <w:rFonts w:ascii="Cambria Math" w:hAnsi="Cambria Math" w:cstheme="majorBidi"/>
                          </w:rPr>
                          <m:t>0</m:t>
                        </m:r>
                      </m:e>
                    </m:eqArr>
                  </m:e>
                </m:d>
              </m:oMath>
            </m:oMathPara>
          </w:p>
        </w:tc>
        <w:tc>
          <w:tcPr>
            <w:tcW w:w="1440" w:type="dxa"/>
            <w:shd w:val="clear" w:color="auto" w:fill="FFFFFF" w:themeFill="background1"/>
            <w:vAlign w:val="center"/>
          </w:tcPr>
          <w:p w14:paraId="02EAECE5" w14:textId="77777777" w:rsidR="0017111C" w:rsidRPr="004D0430" w:rsidRDefault="0017111C" w:rsidP="00D0296B">
            <w:pPr>
              <w:jc w:val="center"/>
              <w:rPr>
                <w:rFonts w:asciiTheme="majorBidi" w:hAnsiTheme="majorBidi" w:cstheme="majorBidi"/>
              </w:rPr>
            </w:pPr>
            <w:proofErr w:type="spellStart"/>
            <w:r w:rsidRPr="004D0430">
              <w:rPr>
                <w:rFonts w:asciiTheme="majorBidi" w:hAnsiTheme="majorBidi" w:cstheme="majorBidi"/>
                <w:i/>
                <w:iCs/>
              </w:rPr>
              <w:t>i</w:t>
            </w:r>
            <w:proofErr w:type="spellEnd"/>
            <w:r w:rsidRPr="004D0430">
              <w:rPr>
                <w:rFonts w:asciiTheme="majorBidi" w:hAnsiTheme="majorBidi" w:cstheme="majorBidi"/>
              </w:rPr>
              <w:t xml:space="preserve"> = 1, …, 5</w:t>
            </w:r>
          </w:p>
        </w:tc>
        <w:tc>
          <w:tcPr>
            <w:tcW w:w="630" w:type="dxa"/>
            <w:shd w:val="clear" w:color="auto" w:fill="FFFFFF" w:themeFill="background1"/>
            <w:vAlign w:val="center"/>
          </w:tcPr>
          <w:p w14:paraId="098EBA27" w14:textId="77777777" w:rsidR="0017111C" w:rsidRPr="004D0430" w:rsidRDefault="0017111C" w:rsidP="001A2968">
            <w:pPr>
              <w:ind w:left="-107"/>
              <w:jc w:val="center"/>
              <w:rPr>
                <w:rFonts w:asciiTheme="majorBidi" w:hAnsiTheme="majorBidi" w:cstheme="majorBidi"/>
              </w:rPr>
            </w:pPr>
            <w:r w:rsidRPr="004D0430">
              <w:rPr>
                <w:rFonts w:asciiTheme="majorBidi" w:hAnsiTheme="majorBidi" w:cstheme="majorBidi"/>
              </w:rPr>
              <w:t>(2)</w:t>
            </w:r>
          </w:p>
        </w:tc>
      </w:tr>
    </w:tbl>
    <w:p w14:paraId="06E28520" w14:textId="66036A79" w:rsidR="002D75F6" w:rsidRPr="004D0430" w:rsidRDefault="0017111C" w:rsidP="00C37341">
      <w:pPr>
        <w:ind w:firstLine="270"/>
        <w:jc w:val="both"/>
        <w:rPr>
          <w:rFonts w:asciiTheme="majorBidi" w:hAnsiTheme="majorBidi" w:cstheme="majorBidi"/>
        </w:rPr>
      </w:pPr>
      <w:r w:rsidRPr="004D0430">
        <w:rPr>
          <w:rFonts w:asciiTheme="majorBidi" w:hAnsiTheme="majorBidi" w:cstheme="majorBidi"/>
          <w:lang w:bidi="fa-IR"/>
        </w:rPr>
        <w:t>Here</w:t>
      </w:r>
      <w:r>
        <w:rPr>
          <w:rFonts w:asciiTheme="majorBidi" w:hAnsiTheme="majorBidi" w:cstheme="majorBidi"/>
          <w:lang w:bidi="fa-IR"/>
        </w:rPr>
        <w:t>,</w:t>
      </w:r>
      <w:r w:rsidRPr="004D0430">
        <w:rPr>
          <w:rFonts w:asciiTheme="majorBidi" w:hAnsiTheme="majorBidi" w:cstheme="majorBidi"/>
          <w:lang w:bidi="fa-IR"/>
        </w:rPr>
        <w:t xml:space="preserve"> </w:t>
      </w:r>
      <w:proofErr w:type="spellStart"/>
      <w:r w:rsidRPr="004D0430">
        <w:rPr>
          <w:rFonts w:asciiTheme="majorBidi" w:hAnsiTheme="majorBidi" w:cstheme="majorBidi"/>
          <w:i/>
          <w:iCs/>
          <w:lang w:bidi="fa-IR"/>
        </w:rPr>
        <w:t>i</w:t>
      </w:r>
      <w:proofErr w:type="spellEnd"/>
      <w:r w:rsidRPr="004D0430">
        <w:rPr>
          <w:rFonts w:asciiTheme="majorBidi" w:hAnsiTheme="majorBidi" w:cstheme="majorBidi"/>
          <w:i/>
          <w:iCs/>
          <w:rtl/>
          <w:lang w:bidi="fa-IR"/>
        </w:rPr>
        <w:t xml:space="preserve"> </w:t>
      </w:r>
      <w:r w:rsidRPr="004D0430">
        <w:rPr>
          <w:rFonts w:asciiTheme="majorBidi" w:hAnsiTheme="majorBidi" w:cstheme="majorBidi"/>
          <w:lang w:bidi="fa-IR"/>
        </w:rPr>
        <w:t>=</w:t>
      </w:r>
      <w:r w:rsidRPr="004D0430">
        <w:rPr>
          <w:rFonts w:asciiTheme="majorBidi" w:hAnsiTheme="majorBidi" w:cstheme="majorBidi"/>
          <w:rtl/>
          <w:lang w:bidi="fa-IR"/>
        </w:rPr>
        <w:t xml:space="preserve"> </w:t>
      </w:r>
      <w:r w:rsidRPr="004D0430">
        <w:rPr>
          <w:rFonts w:asciiTheme="majorBidi" w:hAnsiTheme="majorBidi" w:cstheme="majorBidi"/>
          <w:lang w:bidi="fa-IR"/>
        </w:rPr>
        <w:t>1, 2, 3, 4, 5 refer to inner Si, GST, outer Si, Au</w:t>
      </w:r>
      <w:r>
        <w:rPr>
          <w:rFonts w:asciiTheme="majorBidi" w:hAnsiTheme="majorBidi" w:cstheme="majorBidi"/>
          <w:lang w:bidi="fa-IR"/>
        </w:rPr>
        <w:t>,</w:t>
      </w:r>
      <w:r w:rsidRPr="004D0430">
        <w:rPr>
          <w:rFonts w:asciiTheme="majorBidi" w:hAnsiTheme="majorBidi" w:cstheme="majorBidi"/>
          <w:lang w:bidi="fa-IR"/>
        </w:rPr>
        <w:t xml:space="preserve"> and SiO</w:t>
      </w:r>
      <w:r w:rsidRPr="004D0430">
        <w:rPr>
          <w:rFonts w:asciiTheme="majorBidi" w:hAnsiTheme="majorBidi" w:cstheme="majorBidi"/>
          <w:vertAlign w:val="subscript"/>
          <w:lang w:bidi="fa-IR"/>
        </w:rPr>
        <w:t>2</w:t>
      </w:r>
      <w:r w:rsidRPr="004D0430">
        <w:rPr>
          <w:rFonts w:asciiTheme="majorBidi" w:hAnsiTheme="majorBidi" w:cstheme="majorBidi"/>
          <w:lang w:bidi="fa-IR"/>
        </w:rPr>
        <w:t xml:space="preserve"> layers in order. </w:t>
      </w:r>
      <w:r w:rsidRPr="004D0430">
        <w:rPr>
          <w:rFonts w:asciiTheme="majorBidi" w:hAnsiTheme="majorBidi" w:cstheme="majorBidi"/>
        </w:rPr>
        <w:t>Within a layered medium, where</w:t>
      </w:r>
      <w:r w:rsidRPr="004D0430">
        <w:rPr>
          <w:rFonts w:asciiTheme="majorBidi" w:hAnsiTheme="majorBidi" w:cstheme="majorBidi"/>
          <w:rtl/>
        </w:rPr>
        <w:t xml:space="preserve"> </w:t>
      </w:r>
      <m:oMath>
        <m:sSub>
          <m:sSubPr>
            <m:ctrlPr>
              <w:rPr>
                <w:rFonts w:ascii="Cambria Math" w:hAnsi="Cambria Math" w:cstheme="majorBidi"/>
                <w:i/>
                <w:iCs/>
              </w:rPr>
            </m:ctrlPr>
          </m:sSubPr>
          <m:e>
            <m:r>
              <w:rPr>
                <w:rFonts w:ascii="Cambria Math" w:hAnsi="Cambria Math" w:cstheme="majorBidi"/>
              </w:rPr>
              <m:t>k</m:t>
            </m:r>
          </m:e>
          <m:sub>
            <m:r>
              <w:rPr>
                <w:rFonts w:ascii="Cambria Math" w:hAnsi="Cambria Math" w:cstheme="majorBidi"/>
              </w:rPr>
              <m:t>0</m:t>
            </m:r>
          </m:sub>
        </m:sSub>
        <m:r>
          <m:rPr>
            <m:sty m:val="p"/>
          </m:rPr>
          <w:rPr>
            <w:rFonts w:ascii="Cambria Math" w:hAnsi="Cambria Math" w:cstheme="majorBidi"/>
          </w:rPr>
          <m:t>=2</m:t>
        </m:r>
        <m:r>
          <m:rPr>
            <m:sty m:val="p"/>
          </m:rPr>
          <w:rPr>
            <w:rFonts w:ascii="Cambria Math" w:hAnsi="Cambria Math" w:cstheme="majorBidi"/>
          </w:rPr>
          <w:sym w:font="Symbol" w:char="F070"/>
        </m:r>
        <m:r>
          <m:rPr>
            <m:lit/>
            <m:sty m:val="p"/>
          </m:rPr>
          <w:rPr>
            <w:rFonts w:ascii="Cambria Math" w:hAnsi="Cambria Math" w:cstheme="majorBidi"/>
          </w:rPr>
          <m:t>/</m:t>
        </m:r>
        <m:r>
          <w:rPr>
            <w:rFonts w:ascii="Cambria Math" w:hAnsi="Cambria Math" w:cstheme="majorBidi"/>
            <w:i/>
            <w:iCs/>
          </w:rPr>
          <w:sym w:font="Symbol" w:char="F06C"/>
        </m:r>
      </m:oMath>
      <w:r w:rsidRPr="004D0430">
        <w:rPr>
          <w:rFonts w:asciiTheme="majorBidi" w:hAnsiTheme="majorBidi" w:cstheme="majorBidi"/>
        </w:rPr>
        <w:t xml:space="preserve"> represents the free-space wavenumber,</w:t>
      </w:r>
      <w:r w:rsidRPr="004D0430">
        <w:rPr>
          <w:rFonts w:asciiTheme="majorBidi" w:hAnsiTheme="majorBidi" w:cstheme="majorBidi"/>
          <w:rtl/>
        </w:rPr>
        <w:t xml:space="preserve"> </w:t>
      </w:r>
      <w:r w:rsidRPr="004D0430">
        <w:rPr>
          <w:rFonts w:asciiTheme="majorBidi" w:hAnsiTheme="majorBidi" w:cstheme="majorBidi"/>
          <w:i/>
          <w:iCs/>
        </w:rPr>
        <w:t>λ</w:t>
      </w:r>
      <w:r w:rsidRPr="004D0430">
        <w:rPr>
          <w:rFonts w:asciiTheme="majorBidi" w:hAnsiTheme="majorBidi" w:cstheme="majorBidi"/>
        </w:rPr>
        <w:t xml:space="preserve"> denotes the free-space wavelength, and </w:t>
      </w:r>
      <w:proofErr w:type="spellStart"/>
      <w:r w:rsidRPr="004D0430">
        <w:rPr>
          <w:rFonts w:asciiTheme="majorBidi" w:hAnsiTheme="majorBidi" w:cstheme="majorBidi"/>
          <w:i/>
          <w:iCs/>
        </w:rPr>
        <w:t>n</w:t>
      </w:r>
      <w:r w:rsidRPr="0017257D">
        <w:rPr>
          <w:rFonts w:asciiTheme="majorBidi" w:hAnsiTheme="majorBidi" w:cstheme="majorBidi"/>
          <w:i/>
          <w:iCs/>
          <w:vertAlign w:val="subscript"/>
        </w:rPr>
        <w:t>j</w:t>
      </w:r>
      <w:proofErr w:type="spellEnd"/>
      <w:r w:rsidRPr="0017257D">
        <w:rPr>
          <w:rFonts w:asciiTheme="majorBidi" w:hAnsiTheme="majorBidi" w:cstheme="majorBidi"/>
          <w:i/>
          <w:iCs/>
        </w:rPr>
        <w:t xml:space="preserve"> </w:t>
      </w:r>
      <w:r w:rsidRPr="004D0430">
        <w:rPr>
          <w:rFonts w:asciiTheme="majorBidi" w:hAnsiTheme="majorBidi" w:cstheme="majorBidi"/>
        </w:rPr>
        <w:t>signifies the refractive index of each respective layer, the electromagnetic field components of propagating optical waves can be mathematically described within the cylindrical coordinate system</w:t>
      </w:r>
      <w:r>
        <w:rPr>
          <w:rFonts w:asciiTheme="majorBidi" w:hAnsiTheme="majorBidi" w:cstheme="majorBidi"/>
        </w:rPr>
        <w:t>.</w:t>
      </w:r>
      <w:r w:rsidR="00E16E16">
        <w:rPr>
          <w:rFonts w:asciiTheme="majorBidi" w:hAnsiTheme="majorBidi" w:cstheme="majorBidi"/>
        </w:rPr>
        <w:t xml:space="preserve"> </w:t>
      </w:r>
      <w:r w:rsidR="002D75F6" w:rsidRPr="004D0430">
        <w:rPr>
          <w:rFonts w:asciiTheme="majorBidi" w:hAnsiTheme="majorBidi" w:cstheme="majorBidi"/>
        </w:rPr>
        <w:t xml:space="preserve">The harmonic </w:t>
      </w:r>
      <m:oMath>
        <m:sSup>
          <m:sSupPr>
            <m:ctrlPr>
              <w:rPr>
                <w:rFonts w:ascii="Cambria Math" w:hAnsi="Cambria Math" w:cstheme="majorBidi"/>
                <w:lang w:bidi="fa-IR"/>
              </w:rPr>
            </m:ctrlPr>
          </m:sSupPr>
          <m:e>
            <m:r>
              <w:rPr>
                <w:rFonts w:ascii="Cambria Math" w:hAnsi="Cambria Math" w:cstheme="majorBidi"/>
                <w:lang w:bidi="fa-IR"/>
              </w:rPr>
              <m:t>e</m:t>
            </m:r>
          </m:e>
          <m:sup>
            <m:r>
              <w:rPr>
                <w:rFonts w:ascii="Cambria Math" w:hAnsi="Cambria Math" w:cstheme="majorBidi"/>
                <w:vertAlign w:val="superscript"/>
                <w:lang w:bidi="fa-IR"/>
              </w:rPr>
              <m:t>jωt</m:t>
            </m:r>
          </m:sup>
        </m:sSup>
      </m:oMath>
      <w:r w:rsidR="002D75F6" w:rsidRPr="004D0430">
        <w:rPr>
          <w:rFonts w:asciiTheme="majorBidi" w:hAnsiTheme="majorBidi" w:cstheme="majorBidi"/>
        </w:rPr>
        <w:t xml:space="preserve"> exhibits temporal dependence for all components of the field. We constrain our analysis to forward-propagating modes along the z-axis. In the complex representation, these assumptions result in the multiplication of all wave functions by </w:t>
      </w:r>
      <m:oMath>
        <m:sSup>
          <m:sSupPr>
            <m:ctrlPr>
              <w:rPr>
                <w:rFonts w:ascii="Cambria Math" w:hAnsi="Cambria Math" w:cstheme="majorBidi"/>
                <w:lang w:bidi="fa-IR"/>
              </w:rPr>
            </m:ctrlPr>
          </m:sSupPr>
          <m:e>
            <m:r>
              <w:rPr>
                <w:rFonts w:ascii="Cambria Math" w:hAnsi="Cambria Math" w:cstheme="majorBidi"/>
                <w:lang w:bidi="fa-IR"/>
              </w:rPr>
              <m:t>e</m:t>
            </m:r>
          </m:e>
          <m:sup>
            <m:r>
              <w:rPr>
                <w:rFonts w:ascii="Cambria Math" w:hAnsi="Cambria Math" w:cstheme="majorBidi"/>
                <w:vertAlign w:val="superscript"/>
                <w:lang w:bidi="fa-IR"/>
              </w:rPr>
              <m:t>jωt-jβz</m:t>
            </m:r>
          </m:sup>
        </m:sSup>
      </m:oMath>
      <w:r w:rsidR="002D75F6" w:rsidRPr="004D0430">
        <w:rPr>
          <w:rFonts w:asciiTheme="majorBidi" w:hAnsiTheme="majorBidi" w:cstheme="majorBidi"/>
          <w:vertAlign w:val="superscript"/>
        </w:rPr>
        <w:t>.</w:t>
      </w:r>
      <w:r w:rsidR="002D75F6" w:rsidRPr="004D0430">
        <w:rPr>
          <w:rFonts w:asciiTheme="majorBidi" w:hAnsiTheme="majorBidi" w:cstheme="majorBidi"/>
        </w:rPr>
        <w:t xml:space="preserve"> The boundary conditions must be used to determine the propagation constant </w:t>
      </w:r>
      <m:oMath>
        <m:r>
          <w:rPr>
            <w:rFonts w:ascii="Cambria Math" w:hAnsi="Cambria Math" w:cstheme="majorBidi"/>
          </w:rPr>
          <m:t>β</m:t>
        </m:r>
        <m:r>
          <w:rPr>
            <w:rFonts w:ascii="Cambria Math" w:hAnsi="Cambria Math" w:cstheme="majorBidi"/>
            <w:vertAlign w:val="subscript"/>
          </w:rPr>
          <m:t xml:space="preserve"> </m:t>
        </m:r>
        <m:r>
          <w:rPr>
            <w:rFonts w:ascii="Cambria Math" w:hAnsi="Cambria Math" w:cstheme="majorBidi"/>
          </w:rPr>
          <m:t xml:space="preserve">= </m:t>
        </m:r>
        <m:r>
          <m:rPr>
            <m:sty m:val="p"/>
          </m:rPr>
          <w:rPr>
            <w:rFonts w:ascii="Cambria Math" w:hAnsi="Cambria Math" w:cstheme="majorBidi"/>
          </w:rPr>
          <m:t>2</m:t>
        </m:r>
        <m:r>
          <m:rPr>
            <m:sty m:val="p"/>
          </m:rPr>
          <w:rPr>
            <w:rFonts w:ascii="Cambria Math" w:hAnsi="Cambria Math" w:cstheme="majorBidi"/>
            <w:iCs/>
          </w:rPr>
          <w:sym w:font="Symbol" w:char="F070"/>
        </m:r>
        <m:sSub>
          <m:sSubPr>
            <m:ctrlPr>
              <w:rPr>
                <w:rFonts w:ascii="Cambria Math" w:hAnsi="Cambria Math" w:cstheme="majorBidi"/>
                <w:i/>
              </w:rPr>
            </m:ctrlPr>
          </m:sSubPr>
          <m:e>
            <m:r>
              <w:rPr>
                <w:rFonts w:ascii="Cambria Math" w:hAnsi="Cambria Math" w:cstheme="majorBidi"/>
              </w:rPr>
              <m:t>n</m:t>
            </m:r>
          </m:e>
          <m:sub>
            <m:r>
              <m:rPr>
                <m:sty m:val="p"/>
              </m:rPr>
              <w:rPr>
                <w:rFonts w:ascii="Cambria Math" w:hAnsi="Cambria Math" w:cstheme="majorBidi"/>
              </w:rPr>
              <m:t>eff</m:t>
            </m:r>
          </m:sub>
        </m:sSub>
        <m:r>
          <m:rPr>
            <m:lit/>
          </m:rPr>
          <w:rPr>
            <w:rFonts w:ascii="Cambria Math" w:hAnsi="Cambria Math" w:cstheme="majorBidi"/>
          </w:rPr>
          <m:t>/</m:t>
        </m:r>
        <m:r>
          <w:rPr>
            <w:rFonts w:ascii="Cambria Math" w:hAnsi="Cambria Math" w:cstheme="majorBidi"/>
            <w:i/>
            <w:iCs/>
          </w:rPr>
          <w:sym w:font="Symbol" w:char="F06C"/>
        </m:r>
      </m:oMath>
      <w:r w:rsidR="002D75F6" w:rsidRPr="004D0430">
        <w:rPr>
          <w:rFonts w:asciiTheme="majorBidi" w:hAnsiTheme="majorBidi" w:cstheme="majorBidi"/>
        </w:rPr>
        <w:t xml:space="preserve">. The longitudinal components of electric and </w:t>
      </w:r>
      <w:r w:rsidR="002D75F6" w:rsidRPr="00AE78D4">
        <w:rPr>
          <w:rFonts w:asciiTheme="majorBidi" w:hAnsiTheme="majorBidi" w:cstheme="majorBidi"/>
        </w:rPr>
        <w:t>magnetic fields across all layers are expressed as follows:</w:t>
      </w:r>
    </w:p>
    <w:tbl>
      <w:tblPr>
        <w:tblW w:w="5035" w:type="dxa"/>
        <w:jc w:val="center"/>
        <w:tblLook w:val="04A0" w:firstRow="1" w:lastRow="0" w:firstColumn="1" w:lastColumn="0" w:noHBand="0" w:noVBand="1"/>
      </w:tblPr>
      <w:tblGrid>
        <w:gridCol w:w="4405"/>
        <w:gridCol w:w="630"/>
      </w:tblGrid>
      <w:tr w:rsidR="00F258D2" w:rsidRPr="004D0430" w14:paraId="1841993E" w14:textId="77777777" w:rsidTr="00914925">
        <w:trPr>
          <w:trHeight w:val="638"/>
          <w:jc w:val="center"/>
        </w:trPr>
        <w:tc>
          <w:tcPr>
            <w:tcW w:w="4405" w:type="dxa"/>
          </w:tcPr>
          <w:p w14:paraId="3FD315A2" w14:textId="297E4478" w:rsidR="00F258D2" w:rsidRPr="004D0430" w:rsidRDefault="005B71BB" w:rsidP="00D0296B">
            <w:pPr>
              <w:jc w:val="both"/>
              <w:rPr>
                <w:rFonts w:asciiTheme="majorBidi" w:eastAsiaTheme="minorEastAsia" w:hAnsiTheme="majorBidi" w:cstheme="majorBidi"/>
              </w:rPr>
            </w:pPr>
            <m:oMathPara>
              <m:oMathParaPr>
                <m:jc m:val="left"/>
              </m:oMathParaPr>
              <m:oMath>
                <m:d>
                  <m:dPr>
                    <m:begChr m:val="{"/>
                    <m:endChr m:val=""/>
                    <m:ctrlPr>
                      <w:rPr>
                        <w:rFonts w:ascii="Cambria Math" w:hAnsi="Cambria Math" w:cstheme="majorBidi"/>
                        <w:noProof/>
                      </w:rPr>
                    </m:ctrlPr>
                  </m:dPr>
                  <m:e>
                    <m:m>
                      <m:mPr>
                        <m:mcs>
                          <m:mc>
                            <m:mcPr>
                              <m:count m:val="1"/>
                              <m:mcJc m:val="center"/>
                            </m:mcPr>
                          </m:mc>
                        </m:mcs>
                        <m:ctrlPr>
                          <w:rPr>
                            <w:rFonts w:ascii="Cambria Math" w:hAnsi="Cambria Math" w:cstheme="majorBidi"/>
                            <w:i/>
                            <w:noProof/>
                          </w:rPr>
                        </m:ctrlPr>
                      </m:mPr>
                      <m:mr>
                        <m:e>
                          <m:sSub>
                            <m:sSubPr>
                              <m:ctrlPr>
                                <w:rPr>
                                  <w:rFonts w:ascii="Cambria Math" w:hAnsi="Cambria Math" w:cstheme="majorBidi"/>
                                  <w:i/>
                                  <w:noProof/>
                                </w:rPr>
                              </m:ctrlPr>
                            </m:sSubPr>
                            <m:e>
                              <m:r>
                                <w:rPr>
                                  <w:rFonts w:ascii="Cambria Math" w:hAnsi="Cambria Math" w:cstheme="majorBidi"/>
                                  <w:noProof/>
                                </w:rPr>
                                <m:t>E</m:t>
                              </m:r>
                            </m:e>
                            <m:sub>
                              <m:r>
                                <w:rPr>
                                  <w:rFonts w:ascii="Cambria Math" w:hAnsi="Cambria Math" w:cstheme="majorBidi"/>
                                  <w:noProof/>
                                </w:rPr>
                                <m:t>z</m:t>
                              </m:r>
                            </m:sub>
                          </m:sSub>
                          <m:r>
                            <w:rPr>
                              <w:rFonts w:ascii="Cambria Math" w:hAnsi="Cambria Math" w:cstheme="majorBidi"/>
                              <w:noProof/>
                            </w:rPr>
                            <m:t xml:space="preserve"> =</m:t>
                          </m:r>
                          <m:sSub>
                            <m:sSubPr>
                              <m:ctrlPr>
                                <w:rPr>
                                  <w:rFonts w:ascii="Cambria Math" w:hAnsi="Cambria Math" w:cstheme="majorBidi"/>
                                  <w:i/>
                                  <w:noProof/>
                                </w:rPr>
                              </m:ctrlPr>
                            </m:sSubPr>
                            <m:e>
                              <m:r>
                                <w:rPr>
                                  <w:rFonts w:ascii="Cambria Math" w:hAnsi="Cambria Math" w:cstheme="majorBidi"/>
                                  <w:noProof/>
                                  <w:rtl/>
                                </w:rPr>
                                <m:t xml:space="preserve"> </m:t>
                              </m:r>
                              <m:r>
                                <w:rPr>
                                  <w:rFonts w:ascii="Cambria Math" w:hAnsi="Cambria Math" w:cstheme="majorBidi"/>
                                  <w:noProof/>
                                </w:rPr>
                                <m:t>E</m:t>
                              </m:r>
                            </m:e>
                            <m:sub>
                              <m:r>
                                <w:rPr>
                                  <w:rFonts w:ascii="Cambria Math" w:hAnsi="Cambria Math" w:cstheme="majorBidi"/>
                                  <w:noProof/>
                                </w:rPr>
                                <m:t>z</m:t>
                              </m:r>
                            </m:sub>
                          </m:sSub>
                          <m:d>
                            <m:dPr>
                              <m:ctrlPr>
                                <w:rPr>
                                  <w:rFonts w:ascii="Cambria Math" w:hAnsi="Cambria Math" w:cstheme="majorBidi"/>
                                  <w:i/>
                                  <w:noProof/>
                                </w:rPr>
                              </m:ctrlPr>
                            </m:dPr>
                            <m:e>
                              <m:r>
                                <w:rPr>
                                  <w:rFonts w:ascii="Cambria Math" w:hAnsi="Cambria Math" w:cstheme="majorBidi"/>
                                  <w:lang w:bidi="fa-IR"/>
                                </w:rPr>
                                <m:t>ξ</m:t>
                              </m:r>
                              <m:r>
                                <w:rPr>
                                  <w:rFonts w:ascii="Cambria Math" w:hAnsi="Cambria Math" w:cstheme="majorBidi"/>
                                  <w:lang w:bidi="fa-IR"/>
                                </w:rPr>
                                <m:t xml:space="preserve"> , </m:t>
                              </m:r>
                              <m:r>
                                <w:rPr>
                                  <w:rFonts w:ascii="Cambria Math" w:hAnsi="Cambria Math" w:cstheme="majorBidi"/>
                                  <w:lang w:bidi="fa-IR"/>
                                </w:rPr>
                                <m:t>η</m:t>
                              </m:r>
                            </m:e>
                          </m:d>
                          <m:r>
                            <w:rPr>
                              <w:rFonts w:ascii="Cambria Math" w:hAnsi="Cambria Math" w:cstheme="majorBidi"/>
                              <w:noProof/>
                            </w:rPr>
                            <m:t xml:space="preserve"> </m:t>
                          </m:r>
                          <m:sSup>
                            <m:sSupPr>
                              <m:ctrlPr>
                                <w:rPr>
                                  <w:rFonts w:ascii="Cambria Math" w:hAnsi="Cambria Math" w:cstheme="majorBidi"/>
                                  <w:lang w:bidi="fa-IR"/>
                                </w:rPr>
                              </m:ctrlPr>
                            </m:sSupPr>
                            <m:e>
                              <m:r>
                                <w:rPr>
                                  <w:rFonts w:ascii="Cambria Math" w:hAnsi="Cambria Math" w:cstheme="majorBidi"/>
                                  <w:lang w:bidi="fa-IR"/>
                                </w:rPr>
                                <m:t>e</m:t>
                              </m:r>
                            </m:e>
                            <m:sup>
                              <m:r>
                                <m:rPr>
                                  <m:sty m:val="p"/>
                                </m:rPr>
                                <w:rPr>
                                  <w:rFonts w:ascii="Cambria Math" w:hAnsi="Cambria Math" w:cstheme="majorBidi"/>
                                  <w:vertAlign w:val="superscript"/>
                                  <w:lang w:bidi="fa-IR"/>
                                </w:rPr>
                                <m:t>j</m:t>
                              </m:r>
                              <m:r>
                                <w:rPr>
                                  <w:rFonts w:ascii="Cambria Math" w:hAnsi="Cambria Math" w:cstheme="majorBidi"/>
                                  <w:vertAlign w:val="superscript"/>
                                  <w:lang w:bidi="fa-IR"/>
                                </w:rPr>
                                <m:t>ωt</m:t>
                              </m:r>
                              <m:r>
                                <m:rPr>
                                  <m:sty m:val="p"/>
                                </m:rPr>
                                <w:rPr>
                                  <w:rFonts w:ascii="Cambria Math" w:hAnsi="Cambria Math" w:cstheme="majorBidi"/>
                                  <w:vertAlign w:val="superscript"/>
                                  <w:lang w:bidi="fa-IR"/>
                                </w:rPr>
                                <m:t>-</m:t>
                              </m:r>
                              <m:r>
                                <m:rPr>
                                  <m:sty m:val="p"/>
                                </m:rPr>
                                <w:rPr>
                                  <w:rFonts w:ascii="Cambria Math" w:hAnsi="Cambria Math" w:cstheme="majorBidi"/>
                                  <w:vertAlign w:val="superscript"/>
                                  <w:lang w:bidi="fa-IR"/>
                                </w:rPr>
                                <m:t>j</m:t>
                              </m:r>
                              <m:r>
                                <w:rPr>
                                  <w:rFonts w:ascii="Cambria Math" w:hAnsi="Cambria Math" w:cstheme="majorBidi"/>
                                  <w:vertAlign w:val="superscript"/>
                                  <w:lang w:bidi="fa-IR"/>
                                </w:rPr>
                                <m:t>βz</m:t>
                              </m:r>
                            </m:sup>
                          </m:sSup>
                          <m:r>
                            <m:rPr>
                              <m:sty m:val="p"/>
                            </m:rPr>
                            <w:rPr>
                              <w:rFonts w:ascii="Cambria Math" w:hAnsi="Cambria Math" w:cstheme="majorBidi"/>
                              <w:vertAlign w:val="superscript"/>
                              <w:lang w:bidi="fa-IR"/>
                            </w:rPr>
                            <m:t xml:space="preserve"> </m:t>
                          </m:r>
                        </m:e>
                      </m:mr>
                      <m:mr>
                        <m:e>
                          <m:sSub>
                            <m:sSubPr>
                              <m:ctrlPr>
                                <w:rPr>
                                  <w:rFonts w:ascii="Cambria Math" w:hAnsi="Cambria Math" w:cstheme="majorBidi"/>
                                  <w:i/>
                                  <w:noProof/>
                                </w:rPr>
                              </m:ctrlPr>
                            </m:sSubPr>
                            <m:e>
                              <m:r>
                                <w:rPr>
                                  <w:rFonts w:ascii="Cambria Math" w:hAnsi="Cambria Math" w:cstheme="majorBidi"/>
                                  <w:noProof/>
                                </w:rPr>
                                <m:t>H</m:t>
                              </m:r>
                            </m:e>
                            <m:sub>
                              <m:r>
                                <w:rPr>
                                  <w:rFonts w:ascii="Cambria Math" w:hAnsi="Cambria Math" w:cstheme="majorBidi"/>
                                  <w:noProof/>
                                </w:rPr>
                                <m:t>z</m:t>
                              </m:r>
                            </m:sub>
                          </m:sSub>
                          <m:r>
                            <w:rPr>
                              <w:rFonts w:ascii="Cambria Math" w:hAnsi="Cambria Math" w:cstheme="majorBidi"/>
                              <w:noProof/>
                            </w:rPr>
                            <m:t xml:space="preserve"> = </m:t>
                          </m:r>
                          <m:sSub>
                            <m:sSubPr>
                              <m:ctrlPr>
                                <w:rPr>
                                  <w:rFonts w:ascii="Cambria Math" w:hAnsi="Cambria Math" w:cstheme="majorBidi"/>
                                  <w:i/>
                                  <w:noProof/>
                                </w:rPr>
                              </m:ctrlPr>
                            </m:sSubPr>
                            <m:e>
                              <m:r>
                                <w:rPr>
                                  <w:rFonts w:ascii="Cambria Math" w:hAnsi="Cambria Math" w:cstheme="majorBidi"/>
                                  <w:noProof/>
                                  <w:rtl/>
                                </w:rPr>
                                <m:t xml:space="preserve"> </m:t>
                              </m:r>
                              <m:r>
                                <w:rPr>
                                  <w:rFonts w:ascii="Cambria Math" w:hAnsi="Cambria Math" w:cstheme="majorBidi"/>
                                  <w:noProof/>
                                </w:rPr>
                                <m:t>H</m:t>
                              </m:r>
                            </m:e>
                            <m:sub>
                              <m:r>
                                <w:rPr>
                                  <w:rFonts w:ascii="Cambria Math" w:hAnsi="Cambria Math" w:cstheme="majorBidi"/>
                                  <w:noProof/>
                                </w:rPr>
                                <m:t>z</m:t>
                              </m:r>
                            </m:sub>
                          </m:sSub>
                          <m:d>
                            <m:dPr>
                              <m:ctrlPr>
                                <w:rPr>
                                  <w:rFonts w:ascii="Cambria Math" w:hAnsi="Cambria Math" w:cstheme="majorBidi"/>
                                  <w:i/>
                                  <w:noProof/>
                                </w:rPr>
                              </m:ctrlPr>
                            </m:dPr>
                            <m:e>
                              <m:r>
                                <w:rPr>
                                  <w:rFonts w:ascii="Cambria Math" w:hAnsi="Cambria Math" w:cstheme="majorBidi"/>
                                  <w:lang w:bidi="fa-IR"/>
                                </w:rPr>
                                <m:t>ξ</m:t>
                              </m:r>
                              <m:r>
                                <w:rPr>
                                  <w:rFonts w:ascii="Cambria Math" w:hAnsi="Cambria Math" w:cstheme="majorBidi"/>
                                  <w:lang w:bidi="fa-IR"/>
                                </w:rPr>
                                <m:t xml:space="preserve"> , </m:t>
                              </m:r>
                              <m:r>
                                <w:rPr>
                                  <w:rFonts w:ascii="Cambria Math" w:hAnsi="Cambria Math" w:cstheme="majorBidi"/>
                                  <w:lang w:bidi="fa-IR"/>
                                </w:rPr>
                                <m:t>η</m:t>
                              </m:r>
                            </m:e>
                          </m:d>
                          <m:r>
                            <w:rPr>
                              <w:rFonts w:ascii="Cambria Math" w:hAnsi="Cambria Math" w:cstheme="majorBidi"/>
                              <w:noProof/>
                            </w:rPr>
                            <m:t xml:space="preserve"> </m:t>
                          </m:r>
                          <m:sSup>
                            <m:sSupPr>
                              <m:ctrlPr>
                                <w:rPr>
                                  <w:rFonts w:ascii="Cambria Math" w:hAnsi="Cambria Math" w:cstheme="majorBidi"/>
                                  <w:lang w:bidi="fa-IR"/>
                                </w:rPr>
                              </m:ctrlPr>
                            </m:sSupPr>
                            <m:e>
                              <m:r>
                                <w:rPr>
                                  <w:rFonts w:ascii="Cambria Math" w:hAnsi="Cambria Math" w:cstheme="majorBidi"/>
                                  <w:lang w:bidi="fa-IR"/>
                                </w:rPr>
                                <m:t>e</m:t>
                              </m:r>
                            </m:e>
                            <m:sup>
                              <m:r>
                                <m:rPr>
                                  <m:sty m:val="p"/>
                                </m:rPr>
                                <w:rPr>
                                  <w:rFonts w:ascii="Cambria Math" w:hAnsi="Cambria Math" w:cstheme="majorBidi"/>
                                  <w:vertAlign w:val="superscript"/>
                                  <w:lang w:bidi="fa-IR"/>
                                </w:rPr>
                                <m:t>j</m:t>
                              </m:r>
                              <m:r>
                                <w:rPr>
                                  <w:rFonts w:ascii="Cambria Math" w:hAnsi="Cambria Math" w:cstheme="majorBidi"/>
                                  <w:vertAlign w:val="superscript"/>
                                  <w:lang w:bidi="fa-IR"/>
                                </w:rPr>
                                <m:t>ωt</m:t>
                              </m:r>
                              <m:r>
                                <m:rPr>
                                  <m:sty m:val="p"/>
                                </m:rPr>
                                <w:rPr>
                                  <w:rFonts w:ascii="Cambria Math" w:hAnsi="Cambria Math" w:cstheme="majorBidi"/>
                                  <w:vertAlign w:val="superscript"/>
                                  <w:lang w:bidi="fa-IR"/>
                                </w:rPr>
                                <m:t>-</m:t>
                              </m:r>
                              <m:r>
                                <m:rPr>
                                  <m:sty m:val="p"/>
                                </m:rPr>
                                <w:rPr>
                                  <w:rFonts w:ascii="Cambria Math" w:hAnsi="Cambria Math" w:cstheme="majorBidi"/>
                                  <w:vertAlign w:val="superscript"/>
                                  <w:lang w:bidi="fa-IR"/>
                                </w:rPr>
                                <m:t>j</m:t>
                              </m:r>
                              <m:r>
                                <w:rPr>
                                  <w:rFonts w:ascii="Cambria Math" w:hAnsi="Cambria Math" w:cstheme="majorBidi"/>
                                  <w:vertAlign w:val="superscript"/>
                                  <w:lang w:bidi="fa-IR"/>
                                </w:rPr>
                                <m:t>βz</m:t>
                              </m:r>
                            </m:sup>
                          </m:sSup>
                        </m:e>
                      </m:mr>
                    </m:m>
                  </m:e>
                </m:d>
              </m:oMath>
            </m:oMathPara>
          </w:p>
        </w:tc>
        <w:tc>
          <w:tcPr>
            <w:tcW w:w="630" w:type="dxa"/>
            <w:vAlign w:val="center"/>
          </w:tcPr>
          <w:p w14:paraId="1FF1BF38" w14:textId="5A423012" w:rsidR="00F258D2" w:rsidRPr="004D0430" w:rsidRDefault="00F258D2"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3</w:t>
            </w:r>
            <w:r w:rsidRPr="004D0430">
              <w:rPr>
                <w:rFonts w:asciiTheme="majorBidi" w:hAnsiTheme="majorBidi" w:cstheme="majorBidi"/>
              </w:rPr>
              <w:t>)</w:t>
            </w:r>
          </w:p>
        </w:tc>
      </w:tr>
    </w:tbl>
    <w:p w14:paraId="17FAF73F" w14:textId="77777777" w:rsidR="00F258D2" w:rsidRPr="004D0430" w:rsidRDefault="00F258D2" w:rsidP="00F258D2">
      <w:pPr>
        <w:jc w:val="both"/>
        <w:rPr>
          <w:rFonts w:asciiTheme="majorBidi" w:hAnsiTheme="majorBidi" w:cstheme="majorBidi"/>
        </w:rPr>
      </w:pPr>
      <w:r w:rsidRPr="004D0430">
        <w:rPr>
          <w:rFonts w:asciiTheme="majorBidi" w:hAnsiTheme="majorBidi" w:cstheme="majorBidi"/>
        </w:rPr>
        <w:t>In each layer of the cylindrical waveguide structure, the Helmholtz equation governs the longitudinal field components (</w:t>
      </w:r>
      <w:r w:rsidRPr="004D0430">
        <w:rPr>
          <w:rFonts w:asciiTheme="majorBidi" w:hAnsiTheme="majorBidi" w:cstheme="majorBidi"/>
          <w:i/>
          <w:iCs/>
        </w:rPr>
        <w:t>E</w:t>
      </w:r>
      <w:r w:rsidRPr="004D0430">
        <w:rPr>
          <w:rFonts w:asciiTheme="majorBidi" w:hAnsiTheme="majorBidi" w:cstheme="majorBidi"/>
          <w:vertAlign w:val="subscript"/>
        </w:rPr>
        <w:t xml:space="preserve">z </w:t>
      </w:r>
      <w:r w:rsidRPr="004D0430">
        <w:rPr>
          <w:rFonts w:asciiTheme="majorBidi" w:hAnsiTheme="majorBidi" w:cstheme="majorBidi"/>
        </w:rPr>
        <w:t xml:space="preserve">and </w:t>
      </w:r>
      <w:r w:rsidRPr="004D0430">
        <w:rPr>
          <w:rFonts w:asciiTheme="majorBidi" w:hAnsiTheme="majorBidi" w:cstheme="majorBidi"/>
          <w:i/>
          <w:iCs/>
        </w:rPr>
        <w:t>H</w:t>
      </w:r>
      <w:r w:rsidRPr="004D0430">
        <w:rPr>
          <w:rFonts w:asciiTheme="majorBidi" w:hAnsiTheme="majorBidi" w:cstheme="majorBidi"/>
          <w:vertAlign w:val="subscript"/>
        </w:rPr>
        <w:t>z</w:t>
      </w:r>
      <w:r w:rsidRPr="004D0430">
        <w:rPr>
          <w:rFonts w:asciiTheme="majorBidi" w:hAnsiTheme="majorBidi" w:cstheme="majorBidi"/>
        </w:rPr>
        <w:t>). ω is the angular frequency in elliptic coordinates.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0"/>
      </w:tblGrid>
      <w:tr w:rsidR="00F258D2" w:rsidRPr="004D0430" w14:paraId="0FA6D177" w14:textId="77777777" w:rsidTr="00914925">
        <w:trPr>
          <w:jc w:val="center"/>
        </w:trPr>
        <w:tc>
          <w:tcPr>
            <w:tcW w:w="4410" w:type="dxa"/>
            <w:vAlign w:val="center"/>
          </w:tcPr>
          <w:p w14:paraId="21906408" w14:textId="77777777" w:rsidR="00F258D2" w:rsidRPr="004D0430" w:rsidRDefault="005B71BB" w:rsidP="00D0296B">
            <w:pPr>
              <w:jc w:val="both"/>
              <w:rPr>
                <w:rFonts w:asciiTheme="majorBidi" w:hAnsiTheme="majorBidi" w:cstheme="majorBidi"/>
              </w:rPr>
            </w:pPr>
            <m:oMathPara>
              <m:oMathParaPr>
                <m:jc m:val="left"/>
              </m:oMathParaPr>
              <m:oMath>
                <m:d>
                  <m:dPr>
                    <m:begChr m:val="{"/>
                    <m:endChr m:val=""/>
                    <m:ctrlPr>
                      <w:rPr>
                        <w:rFonts w:ascii="Cambria Math" w:eastAsiaTheme="minorEastAsia" w:hAnsi="Cambria Math" w:cstheme="majorBidi"/>
                        <w:i/>
                      </w:rPr>
                    </m:ctrlPr>
                  </m:dPr>
                  <m:e>
                    <m:r>
                      <w:rPr>
                        <w:rFonts w:ascii="Cambria Math" w:eastAsiaTheme="minorEastAsia" w:hAnsi="Cambria Math" w:cstheme="majorBidi"/>
                      </w:rPr>
                      <m:t xml:space="preserve"> </m:t>
                    </m:r>
                    <m:eqArr>
                      <m:eqArrPr>
                        <m:ctrlPr>
                          <w:rPr>
                            <w:rFonts w:ascii="Cambria Math" w:hAnsi="Cambria Math" w:cstheme="majorBidi"/>
                            <w:i/>
                          </w:rPr>
                        </m:ctrlPr>
                      </m:eqArrPr>
                      <m:e>
                        <m:sSup>
                          <m:sSupPr>
                            <m:ctrlPr>
                              <w:rPr>
                                <w:rFonts w:ascii="Cambria Math" w:hAnsi="Cambria Math" w:cstheme="majorBidi"/>
                                <w:i/>
                              </w:rPr>
                            </m:ctrlPr>
                          </m:sSupPr>
                          <m:e>
                            <m:r>
                              <m:rPr>
                                <m:sty m:val="p"/>
                              </m:rPr>
                              <w:rPr>
                                <w:rFonts w:ascii="Cambria Math" w:hAnsi="Cambria Math" w:cstheme="majorBidi"/>
                              </w:rPr>
                              <m:t>∇</m:t>
                            </m:r>
                          </m:e>
                          <m:sup>
                            <m:r>
                              <w:rPr>
                                <w:rFonts w:ascii="Cambria Math" w:hAnsi="Cambria Math" w:cstheme="majorBidi"/>
                              </w:rPr>
                              <m:t>2</m:t>
                            </m:r>
                          </m:sup>
                        </m:sSup>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z</m:t>
                            </m:r>
                          </m:sub>
                        </m:sSub>
                        <m:r>
                          <w:rPr>
                            <w:rFonts w:ascii="Cambria Math" w:hAnsi="Cambria Math" w:cstheme="majorBidi"/>
                            <w:rtl/>
                          </w:rPr>
                          <m:t xml:space="preserve"> </m:t>
                        </m:r>
                        <m:r>
                          <w:rPr>
                            <w:rFonts w:ascii="Cambria Math" w:hAnsi="Cambria Math" w:cstheme="majorBidi"/>
                          </w:rPr>
                          <m:t>+</m:t>
                        </m:r>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k</m:t>
                                </m:r>
                              </m:e>
                              <m:sub>
                                <m:r>
                                  <w:rPr>
                                    <w:rFonts w:ascii="Cambria Math" w:hAnsi="Cambria Math" w:cstheme="majorBidi"/>
                                  </w:rPr>
                                  <m:t>i</m:t>
                                </m:r>
                              </m:sub>
                              <m:sup>
                                <m:r>
                                  <w:rPr>
                                    <w:rFonts w:ascii="Cambria Math" w:hAnsi="Cambria Math" w:cstheme="majorBidi"/>
                                  </w:rPr>
                                  <m:t>2</m:t>
                                </m:r>
                              </m:sup>
                            </m:sSub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β</m:t>
                                </m:r>
                              </m:e>
                              <m:sup>
                                <m:r>
                                  <w:rPr>
                                    <w:rFonts w:ascii="Cambria Math" w:hAnsi="Cambria Math" w:cstheme="majorBidi"/>
                                  </w:rPr>
                                  <m:t>2</m:t>
                                </m:r>
                              </m:sup>
                            </m:sSup>
                          </m:e>
                        </m:d>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z</m:t>
                            </m:r>
                          </m:sub>
                        </m:sSub>
                        <m:r>
                          <w:rPr>
                            <w:rFonts w:ascii="Cambria Math" w:hAnsi="Cambria Math" w:cstheme="majorBidi"/>
                          </w:rPr>
                          <m:t>=</m:t>
                        </m:r>
                        <m:r>
                          <w:rPr>
                            <w:rFonts w:ascii="Cambria Math" w:hAnsi="Cambria Math" w:cstheme="majorBidi"/>
                            <w:rtl/>
                          </w:rPr>
                          <m:t xml:space="preserve"> </m:t>
                        </m:r>
                        <m:r>
                          <w:rPr>
                            <w:rFonts w:ascii="Cambria Math" w:hAnsi="Cambria Math" w:cstheme="majorBidi"/>
                          </w:rPr>
                          <m:t>0</m:t>
                        </m:r>
                      </m:e>
                      <m:e>
                        <m:sSup>
                          <m:sSupPr>
                            <m:ctrlPr>
                              <w:rPr>
                                <w:rFonts w:ascii="Cambria Math" w:hAnsi="Cambria Math" w:cstheme="majorBidi"/>
                                <w:i/>
                              </w:rPr>
                            </m:ctrlPr>
                          </m:sSupPr>
                          <m:e>
                            <m:r>
                              <m:rPr>
                                <m:sty m:val="p"/>
                              </m:rPr>
                              <w:rPr>
                                <w:rFonts w:ascii="Cambria Math" w:hAnsi="Cambria Math" w:cstheme="majorBidi"/>
                              </w:rPr>
                              <m:t>∇</m:t>
                            </m:r>
                          </m:e>
                          <m:sup>
                            <m:r>
                              <w:rPr>
                                <w:rFonts w:ascii="Cambria Math" w:hAnsi="Cambria Math" w:cstheme="majorBidi"/>
                              </w:rPr>
                              <m:t>2</m:t>
                            </m:r>
                          </m:sup>
                        </m:sSup>
                        <m:sSub>
                          <m:sSubPr>
                            <m:ctrlPr>
                              <w:rPr>
                                <w:rFonts w:ascii="Cambria Math" w:hAnsi="Cambria Math" w:cstheme="majorBidi"/>
                                <w:i/>
                              </w:rPr>
                            </m:ctrlPr>
                          </m:sSubPr>
                          <m:e>
                            <m:r>
                              <w:rPr>
                                <w:rFonts w:ascii="Cambria Math" w:hAnsi="Cambria Math" w:cstheme="majorBidi"/>
                              </w:rPr>
                              <m:t>H</m:t>
                            </m:r>
                          </m:e>
                          <m:sub>
                            <m:r>
                              <m:rPr>
                                <m:sty m:val="p"/>
                              </m:rPr>
                              <w:rPr>
                                <w:rFonts w:ascii="Cambria Math" w:hAnsi="Cambria Math" w:cstheme="majorBidi"/>
                              </w:rPr>
                              <m:t>z</m:t>
                            </m:r>
                          </m:sub>
                        </m:sSub>
                        <m:r>
                          <w:rPr>
                            <w:rFonts w:ascii="Cambria Math" w:hAnsi="Cambria Math" w:cstheme="majorBidi"/>
                            <w:rtl/>
                          </w:rPr>
                          <m:t xml:space="preserve"> </m:t>
                        </m:r>
                        <m:r>
                          <w:rPr>
                            <w:rFonts w:ascii="Cambria Math" w:hAnsi="Cambria Math" w:cstheme="majorBidi"/>
                          </w:rPr>
                          <m:t>+</m:t>
                        </m:r>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k</m:t>
                                </m:r>
                              </m:e>
                              <m:sub>
                                <m:r>
                                  <w:rPr>
                                    <w:rFonts w:ascii="Cambria Math" w:hAnsi="Cambria Math" w:cstheme="majorBidi"/>
                                  </w:rPr>
                                  <m:t>i</m:t>
                                </m:r>
                              </m:sub>
                              <m:sup>
                                <m:r>
                                  <w:rPr>
                                    <w:rFonts w:ascii="Cambria Math" w:hAnsi="Cambria Math" w:cstheme="majorBidi"/>
                                  </w:rPr>
                                  <m:t>2</m:t>
                                </m:r>
                              </m:sup>
                            </m:sSub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β</m:t>
                                </m:r>
                              </m:e>
                              <m:sup>
                                <m:r>
                                  <w:rPr>
                                    <w:rFonts w:ascii="Cambria Math" w:hAnsi="Cambria Math" w:cstheme="majorBidi"/>
                                  </w:rPr>
                                  <m:t>2</m:t>
                                </m:r>
                              </m:sup>
                            </m:sSup>
                          </m:e>
                        </m:d>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z</m:t>
                            </m:r>
                          </m:sub>
                        </m:sSub>
                        <m:r>
                          <w:rPr>
                            <w:rFonts w:ascii="Cambria Math" w:hAnsi="Cambria Math" w:cstheme="majorBidi"/>
                          </w:rPr>
                          <m:t>=</m:t>
                        </m:r>
                        <m:r>
                          <w:rPr>
                            <w:rFonts w:ascii="Cambria Math" w:hAnsi="Cambria Math" w:cstheme="majorBidi"/>
                            <w:rtl/>
                          </w:rPr>
                          <m:t xml:space="preserve"> </m:t>
                        </m:r>
                        <m:r>
                          <w:rPr>
                            <w:rFonts w:ascii="Cambria Math" w:hAnsi="Cambria Math" w:cstheme="majorBidi"/>
                          </w:rPr>
                          <m:t>0</m:t>
                        </m:r>
                      </m:e>
                    </m:eqArr>
                  </m:e>
                </m:d>
              </m:oMath>
            </m:oMathPara>
          </w:p>
        </w:tc>
        <w:tc>
          <w:tcPr>
            <w:tcW w:w="630" w:type="dxa"/>
            <w:vAlign w:val="center"/>
          </w:tcPr>
          <w:p w14:paraId="3B5A3B6E" w14:textId="496CACDC" w:rsidR="00F258D2" w:rsidRPr="004D0430" w:rsidRDefault="00F258D2"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4</w:t>
            </w:r>
            <w:r w:rsidRPr="004D0430">
              <w:rPr>
                <w:rFonts w:asciiTheme="majorBidi" w:hAnsiTheme="majorBidi" w:cstheme="majorBidi"/>
              </w:rPr>
              <w:t>)</w:t>
            </w:r>
          </w:p>
        </w:tc>
      </w:tr>
    </w:tbl>
    <w:p w14:paraId="5A4387EB" w14:textId="77777777" w:rsidR="00F258D2" w:rsidRPr="004D0430" w:rsidRDefault="00F258D2" w:rsidP="00F258D2">
      <w:pPr>
        <w:jc w:val="both"/>
        <w:rPr>
          <w:rFonts w:asciiTheme="majorBidi" w:hAnsiTheme="majorBidi" w:cstheme="majorBidi"/>
          <w:highlight w:val="yellow"/>
          <w:lang w:bidi="fa-IR"/>
        </w:rPr>
      </w:pPr>
      <w:r w:rsidRPr="004D0430">
        <w:rPr>
          <w:rFonts w:asciiTheme="majorBidi" w:hAnsiTheme="majorBidi" w:cstheme="majorBidi"/>
        </w:rPr>
        <w:t xml:space="preserve">Here, </w:t>
      </w:r>
      <w:r w:rsidRPr="004D0430">
        <w:rPr>
          <w:rFonts w:asciiTheme="majorBidi" w:hAnsiTheme="majorBidi" w:cstheme="majorBidi"/>
          <w:i/>
          <w:iCs/>
        </w:rPr>
        <w:t>k</w:t>
      </w:r>
      <w:r w:rsidRPr="004D0430">
        <w:rPr>
          <w:rFonts w:asciiTheme="majorBidi" w:hAnsiTheme="majorBidi" w:cstheme="majorBidi"/>
        </w:rPr>
        <w:t xml:space="preserve"> represents the transverse wave number</w:t>
      </w:r>
      <w:r>
        <w:rPr>
          <w:rFonts w:asciiTheme="majorBidi" w:hAnsiTheme="majorBidi" w:cstheme="majorBidi"/>
        </w:rPr>
        <w:t>,</w:t>
      </w:r>
      <w:r w:rsidRPr="004D0430">
        <w:rPr>
          <w:rFonts w:asciiTheme="majorBidi" w:hAnsiTheme="majorBidi" w:cstheme="majorBidi"/>
        </w:rPr>
        <w:t xml:space="preserve"> and </w:t>
      </w:r>
      <w:r w:rsidRPr="004D0430">
        <w:rPr>
          <w:rFonts w:asciiTheme="majorBidi" w:hAnsiTheme="majorBidi" w:cstheme="majorBidi"/>
          <w:i/>
          <w:iCs/>
        </w:rPr>
        <w:t>γ</w:t>
      </w:r>
      <w:r w:rsidRPr="004D0430">
        <w:rPr>
          <w:rFonts w:asciiTheme="majorBidi" w:hAnsiTheme="majorBidi" w:cstheme="majorBidi"/>
        </w:rPr>
        <w:t xml:space="preserve"> is a dimensionless geometric parameter</w:t>
      </w:r>
      <w:r w:rsidRPr="004D0430">
        <w:rPr>
          <w:rStyle w:val="Emphasis"/>
          <w:rFonts w:asciiTheme="majorBidi" w:eastAsiaTheme="majorEastAsia" w:hAnsiTheme="majorBidi" w:cstheme="majorBidi"/>
        </w:rPr>
        <w:t>, </w:t>
      </w:r>
      <w:r w:rsidRPr="004D0430">
        <w:rPr>
          <w:rFonts w:asciiTheme="majorBidi" w:hAnsiTheme="majorBidi" w:cstheme="majorBidi"/>
        </w:rPr>
        <w:t xml:space="preserve">utilizing the elliptical shape of </w:t>
      </w:r>
      <w:r>
        <w:rPr>
          <w:rFonts w:asciiTheme="majorBidi" w:hAnsiTheme="majorBidi" w:cstheme="majorBidi"/>
        </w:rPr>
        <w:t xml:space="preserve">the </w:t>
      </w:r>
      <w:r w:rsidRPr="004D0430">
        <w:rPr>
          <w:rFonts w:asciiTheme="majorBidi" w:hAnsiTheme="majorBidi" w:cstheme="majorBidi"/>
        </w:rPr>
        <w:t xml:space="preserve">structure and the separation of variables method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630"/>
      </w:tblGrid>
      <w:tr w:rsidR="00F258D2" w:rsidRPr="004D0430" w14:paraId="4D5E7047" w14:textId="77777777" w:rsidTr="00914925">
        <w:trPr>
          <w:trHeight w:val="468"/>
          <w:jc w:val="center"/>
        </w:trPr>
        <w:tc>
          <w:tcPr>
            <w:tcW w:w="4410" w:type="dxa"/>
            <w:tcBorders>
              <w:top w:val="nil"/>
              <w:left w:val="nil"/>
              <w:bottom w:val="nil"/>
              <w:right w:val="nil"/>
            </w:tcBorders>
          </w:tcPr>
          <w:p w14:paraId="0C0BE65F" w14:textId="77777777" w:rsidR="00F258D2" w:rsidRPr="00047B21" w:rsidRDefault="005B71BB" w:rsidP="00D0296B">
            <w:pPr>
              <w:jc w:val="both"/>
              <w:rPr>
                <w:rFonts w:asciiTheme="majorBidi" w:hAnsiTheme="majorBidi" w:cstheme="majorBidi"/>
                <w:sz w:val="18"/>
                <w:szCs w:val="18"/>
              </w:rPr>
            </w:pPr>
            <m:oMathPara>
              <m:oMathParaPr>
                <m:jc m:val="left"/>
              </m:oMathParaPr>
              <m:oMath>
                <m:d>
                  <m:dPr>
                    <m:begChr m:val="["/>
                    <m:endChr m:val="]"/>
                    <m:ctrlPr>
                      <w:rPr>
                        <w:rFonts w:ascii="Cambria Math" w:hAnsi="Cambria Math" w:cstheme="majorBidi"/>
                        <w:i/>
                        <w:sz w:val="18"/>
                        <w:szCs w:val="18"/>
                        <w:lang w:bidi="fa-IR"/>
                      </w:rPr>
                    </m:ctrlPr>
                  </m:dPr>
                  <m:e>
                    <m:f>
                      <m:fPr>
                        <m:ctrlPr>
                          <w:rPr>
                            <w:rFonts w:ascii="Cambria Math" w:hAnsi="Cambria Math" w:cstheme="majorBidi"/>
                            <w:i/>
                            <w:sz w:val="18"/>
                            <w:szCs w:val="18"/>
                            <w:lang w:bidi="fa-IR"/>
                          </w:rPr>
                        </m:ctrlPr>
                      </m:fPr>
                      <m:num>
                        <m:r>
                          <w:rPr>
                            <w:rFonts w:ascii="Cambria Math" w:hAnsi="Cambria Math" w:cstheme="majorBidi"/>
                            <w:sz w:val="18"/>
                            <w:szCs w:val="18"/>
                            <w:lang w:bidi="fa-IR"/>
                          </w:rPr>
                          <m:t>1</m:t>
                        </m:r>
                      </m:num>
                      <m:den>
                        <m:sSup>
                          <m:sSupPr>
                            <m:ctrlPr>
                              <w:rPr>
                                <w:rFonts w:ascii="Cambria Math" w:hAnsi="Cambria Math" w:cstheme="majorBidi"/>
                                <w:i/>
                                <w:sz w:val="18"/>
                                <w:szCs w:val="18"/>
                                <w:lang w:bidi="fa-IR"/>
                              </w:rPr>
                            </m:ctrlPr>
                          </m:sSupPr>
                          <m:e>
                            <m:r>
                              <w:rPr>
                                <w:rFonts w:ascii="Cambria Math" w:hAnsi="Cambria Math" w:cstheme="majorBidi"/>
                                <w:sz w:val="18"/>
                                <w:szCs w:val="18"/>
                                <w:lang w:bidi="fa-IR"/>
                              </w:rPr>
                              <m:t>q</m:t>
                            </m:r>
                          </m:e>
                          <m:sup>
                            <m:r>
                              <w:rPr>
                                <w:rFonts w:ascii="Cambria Math" w:hAnsi="Cambria Math" w:cstheme="majorBidi"/>
                                <w:sz w:val="18"/>
                                <w:szCs w:val="18"/>
                                <w:lang w:bidi="fa-IR"/>
                              </w:rPr>
                              <m:t>2</m:t>
                            </m:r>
                          </m:sup>
                        </m:sSup>
                        <m:d>
                          <m:dPr>
                            <m:ctrlPr>
                              <w:rPr>
                                <w:rFonts w:ascii="Cambria Math" w:hAnsi="Cambria Math" w:cstheme="majorBidi"/>
                                <w:i/>
                                <w:sz w:val="18"/>
                                <w:szCs w:val="18"/>
                                <w:lang w:bidi="fa-IR"/>
                              </w:rPr>
                            </m:ctrlPr>
                          </m:dPr>
                          <m:e>
                            <m:func>
                              <m:funcPr>
                                <m:ctrlPr>
                                  <w:rPr>
                                    <w:rFonts w:ascii="Cambria Math" w:hAnsi="Cambria Math" w:cstheme="majorBidi"/>
                                    <w:i/>
                                    <w:sz w:val="18"/>
                                    <w:szCs w:val="18"/>
                                    <w:lang w:bidi="fa-IR"/>
                                  </w:rPr>
                                </m:ctrlPr>
                              </m:funcPr>
                              <m:fName>
                                <m:sSup>
                                  <m:sSupPr>
                                    <m:ctrlPr>
                                      <w:rPr>
                                        <w:rFonts w:ascii="Cambria Math" w:hAnsi="Cambria Math" w:cstheme="majorBidi"/>
                                        <w:i/>
                                        <w:sz w:val="18"/>
                                        <w:szCs w:val="18"/>
                                        <w:lang w:bidi="fa-IR"/>
                                      </w:rPr>
                                    </m:ctrlPr>
                                  </m:sSupPr>
                                  <m:e>
                                    <m:r>
                                      <m:rPr>
                                        <m:sty m:val="p"/>
                                      </m:rPr>
                                      <w:rPr>
                                        <w:rFonts w:ascii="Cambria Math" w:hAnsi="Cambria Math" w:cstheme="majorBidi"/>
                                        <w:sz w:val="18"/>
                                        <w:szCs w:val="18"/>
                                        <w:lang w:bidi="fa-IR"/>
                                      </w:rPr>
                                      <m:t>cosh</m:t>
                                    </m:r>
                                  </m:e>
                                  <m:sup>
                                    <m:r>
                                      <w:rPr>
                                        <w:rFonts w:ascii="Cambria Math" w:hAnsi="Cambria Math" w:cstheme="majorBidi"/>
                                        <w:sz w:val="18"/>
                                        <w:szCs w:val="18"/>
                                        <w:lang w:bidi="fa-IR"/>
                                      </w:rPr>
                                      <m:t>2</m:t>
                                    </m:r>
                                  </m:sup>
                                </m:sSup>
                              </m:fName>
                              <m:e>
                                <m:r>
                                  <w:rPr>
                                    <w:rFonts w:ascii="Cambria Math" w:hAnsi="Cambria Math" w:cstheme="majorBidi"/>
                                    <w:sz w:val="18"/>
                                    <w:szCs w:val="18"/>
                                    <w:lang w:bidi="fa-IR"/>
                                  </w:rPr>
                                  <m:t>ξ</m:t>
                                </m:r>
                                <m:r>
                                  <w:rPr>
                                    <w:rFonts w:ascii="Cambria Math" w:hAnsi="Cambria Math" w:cstheme="majorBidi"/>
                                    <w:sz w:val="18"/>
                                    <w:szCs w:val="18"/>
                                    <w:lang w:bidi="fa-IR"/>
                                  </w:rPr>
                                  <m:t>-</m:t>
                                </m:r>
                                <m:func>
                                  <m:funcPr>
                                    <m:ctrlPr>
                                      <w:rPr>
                                        <w:rFonts w:ascii="Cambria Math" w:hAnsi="Cambria Math" w:cstheme="majorBidi"/>
                                        <w:i/>
                                        <w:sz w:val="18"/>
                                        <w:szCs w:val="18"/>
                                        <w:lang w:bidi="fa-IR"/>
                                      </w:rPr>
                                    </m:ctrlPr>
                                  </m:funcPr>
                                  <m:fName>
                                    <m:sSup>
                                      <m:sSupPr>
                                        <m:ctrlPr>
                                          <w:rPr>
                                            <w:rFonts w:ascii="Cambria Math" w:hAnsi="Cambria Math" w:cstheme="majorBidi"/>
                                            <w:i/>
                                            <w:sz w:val="18"/>
                                            <w:szCs w:val="18"/>
                                            <w:lang w:bidi="fa-IR"/>
                                          </w:rPr>
                                        </m:ctrlPr>
                                      </m:sSupPr>
                                      <m:e>
                                        <m:r>
                                          <m:rPr>
                                            <m:sty m:val="p"/>
                                          </m:rPr>
                                          <w:rPr>
                                            <w:rFonts w:ascii="Cambria Math" w:hAnsi="Cambria Math" w:cstheme="majorBidi"/>
                                            <w:sz w:val="18"/>
                                            <w:szCs w:val="18"/>
                                            <w:lang w:bidi="fa-IR"/>
                                          </w:rPr>
                                          <m:t>cos</m:t>
                                        </m:r>
                                      </m:e>
                                      <m:sup>
                                        <m:r>
                                          <w:rPr>
                                            <w:rFonts w:ascii="Cambria Math" w:hAnsi="Cambria Math" w:cstheme="majorBidi"/>
                                            <w:sz w:val="18"/>
                                            <w:szCs w:val="18"/>
                                            <w:lang w:bidi="fa-IR"/>
                                          </w:rPr>
                                          <m:t>2</m:t>
                                        </m:r>
                                      </m:sup>
                                    </m:sSup>
                                  </m:fName>
                                  <m:e>
                                    <m:r>
                                      <w:rPr>
                                        <w:rFonts w:ascii="Cambria Math" w:hAnsi="Cambria Math" w:cstheme="majorBidi"/>
                                        <w:sz w:val="18"/>
                                        <w:szCs w:val="18"/>
                                        <w:lang w:bidi="fa-IR"/>
                                      </w:rPr>
                                      <m:t>η</m:t>
                                    </m:r>
                                  </m:e>
                                </m:func>
                              </m:e>
                            </m:func>
                          </m:e>
                        </m:d>
                      </m:den>
                    </m:f>
                    <m:d>
                      <m:dPr>
                        <m:ctrlPr>
                          <w:rPr>
                            <w:rFonts w:ascii="Cambria Math" w:hAnsi="Cambria Math" w:cstheme="majorBidi"/>
                            <w:i/>
                            <w:sz w:val="18"/>
                            <w:szCs w:val="18"/>
                            <w:lang w:bidi="fa-IR"/>
                          </w:rPr>
                        </m:ctrlPr>
                      </m:dPr>
                      <m:e>
                        <m:f>
                          <m:fPr>
                            <m:ctrlPr>
                              <w:rPr>
                                <w:rFonts w:ascii="Cambria Math" w:hAnsi="Cambria Math" w:cstheme="majorBidi"/>
                                <w:i/>
                                <w:sz w:val="18"/>
                                <w:szCs w:val="18"/>
                                <w:lang w:bidi="fa-IR"/>
                              </w:rPr>
                            </m:ctrlPr>
                          </m:fPr>
                          <m:num>
                            <m:sSup>
                              <m:sSupPr>
                                <m:ctrlPr>
                                  <w:rPr>
                                    <w:rFonts w:ascii="Cambria Math" w:hAnsi="Cambria Math" w:cstheme="majorBidi"/>
                                    <w:i/>
                                    <w:sz w:val="18"/>
                                    <w:szCs w:val="18"/>
                                    <w:lang w:bidi="fa-IR"/>
                                  </w:rPr>
                                </m:ctrlPr>
                              </m:sSupPr>
                              <m:e>
                                <m:r>
                                  <w:rPr>
                                    <w:rFonts w:ascii="Cambria Math" w:hAnsi="Cambria Math" w:cstheme="majorBidi"/>
                                    <w:sz w:val="18"/>
                                    <w:szCs w:val="18"/>
                                    <w:lang w:bidi="fa-IR"/>
                                  </w:rPr>
                                  <m:t>∂</m:t>
                                </m:r>
                              </m:e>
                              <m:sup>
                                <m:r>
                                  <w:rPr>
                                    <w:rFonts w:ascii="Cambria Math" w:hAnsi="Cambria Math" w:cstheme="majorBidi"/>
                                    <w:sz w:val="18"/>
                                    <w:szCs w:val="18"/>
                                    <w:lang w:bidi="fa-IR"/>
                                  </w:rPr>
                                  <m:t>2</m:t>
                                </m:r>
                              </m:sup>
                            </m:sSup>
                          </m:num>
                          <m:den>
                            <m:sSup>
                              <m:sSupPr>
                                <m:ctrlPr>
                                  <w:rPr>
                                    <w:rFonts w:ascii="Cambria Math" w:hAnsi="Cambria Math" w:cstheme="majorBidi"/>
                                    <w:i/>
                                    <w:sz w:val="18"/>
                                    <w:szCs w:val="18"/>
                                    <w:lang w:bidi="fa-IR"/>
                                  </w:rPr>
                                </m:ctrlPr>
                              </m:sSupPr>
                              <m:e>
                                <m:r>
                                  <w:rPr>
                                    <w:rFonts w:ascii="Cambria Math" w:hAnsi="Cambria Math" w:cstheme="majorBidi"/>
                                    <w:sz w:val="18"/>
                                    <w:szCs w:val="18"/>
                                    <w:lang w:bidi="fa-IR"/>
                                  </w:rPr>
                                  <m:t>∂ξ</m:t>
                                </m:r>
                              </m:e>
                              <m:sup>
                                <m:r>
                                  <w:rPr>
                                    <w:rFonts w:ascii="Cambria Math" w:hAnsi="Cambria Math" w:cstheme="majorBidi"/>
                                    <w:sz w:val="18"/>
                                    <w:szCs w:val="18"/>
                                    <w:lang w:bidi="fa-IR"/>
                                  </w:rPr>
                                  <m:t>2</m:t>
                                </m:r>
                              </m:sup>
                            </m:sSup>
                          </m:den>
                        </m:f>
                        <m:r>
                          <w:rPr>
                            <w:rFonts w:ascii="Cambria Math" w:hAnsi="Cambria Math" w:cstheme="majorBidi"/>
                            <w:sz w:val="18"/>
                            <w:szCs w:val="18"/>
                            <w:lang w:bidi="fa-IR"/>
                          </w:rPr>
                          <m:t>+</m:t>
                        </m:r>
                        <m:f>
                          <m:fPr>
                            <m:ctrlPr>
                              <w:rPr>
                                <w:rFonts w:ascii="Cambria Math" w:hAnsi="Cambria Math" w:cstheme="majorBidi"/>
                                <w:i/>
                                <w:sz w:val="18"/>
                                <w:szCs w:val="18"/>
                                <w:lang w:bidi="fa-IR"/>
                              </w:rPr>
                            </m:ctrlPr>
                          </m:fPr>
                          <m:num>
                            <m:sSup>
                              <m:sSupPr>
                                <m:ctrlPr>
                                  <w:rPr>
                                    <w:rFonts w:ascii="Cambria Math" w:hAnsi="Cambria Math" w:cstheme="majorBidi"/>
                                    <w:i/>
                                    <w:sz w:val="18"/>
                                    <w:szCs w:val="18"/>
                                    <w:lang w:bidi="fa-IR"/>
                                  </w:rPr>
                                </m:ctrlPr>
                              </m:sSupPr>
                              <m:e>
                                <m:r>
                                  <w:rPr>
                                    <w:rFonts w:ascii="Cambria Math" w:hAnsi="Cambria Math" w:cstheme="majorBidi"/>
                                    <w:sz w:val="18"/>
                                    <w:szCs w:val="18"/>
                                    <w:lang w:bidi="fa-IR"/>
                                  </w:rPr>
                                  <m:t>∂</m:t>
                                </m:r>
                              </m:e>
                              <m:sup>
                                <m:r>
                                  <w:rPr>
                                    <w:rFonts w:ascii="Cambria Math" w:hAnsi="Cambria Math" w:cstheme="majorBidi"/>
                                    <w:sz w:val="18"/>
                                    <w:szCs w:val="18"/>
                                    <w:lang w:bidi="fa-IR"/>
                                  </w:rPr>
                                  <m:t>2</m:t>
                                </m:r>
                              </m:sup>
                            </m:sSup>
                          </m:num>
                          <m:den>
                            <m:sSup>
                              <m:sSupPr>
                                <m:ctrlPr>
                                  <w:rPr>
                                    <w:rFonts w:ascii="Cambria Math" w:hAnsi="Cambria Math" w:cstheme="majorBidi"/>
                                    <w:i/>
                                    <w:sz w:val="18"/>
                                    <w:szCs w:val="18"/>
                                    <w:lang w:bidi="fa-IR"/>
                                  </w:rPr>
                                </m:ctrlPr>
                              </m:sSupPr>
                              <m:e>
                                <m:r>
                                  <w:rPr>
                                    <w:rFonts w:ascii="Cambria Math" w:hAnsi="Cambria Math" w:cstheme="majorBidi"/>
                                    <w:sz w:val="18"/>
                                    <w:szCs w:val="18"/>
                                    <w:lang w:bidi="fa-IR"/>
                                  </w:rPr>
                                  <m:t>∂η</m:t>
                                </m:r>
                              </m:e>
                              <m:sup>
                                <m:r>
                                  <w:rPr>
                                    <w:rFonts w:ascii="Cambria Math" w:hAnsi="Cambria Math" w:cstheme="majorBidi"/>
                                    <w:sz w:val="18"/>
                                    <w:szCs w:val="18"/>
                                    <w:lang w:bidi="fa-IR"/>
                                  </w:rPr>
                                  <m:t>2</m:t>
                                </m:r>
                              </m:sup>
                            </m:sSup>
                          </m:den>
                        </m:f>
                      </m:e>
                    </m:d>
                    <m:r>
                      <w:rPr>
                        <w:rFonts w:ascii="Cambria Math" w:hAnsi="Cambria Math" w:cstheme="majorBidi"/>
                        <w:sz w:val="18"/>
                        <w:szCs w:val="18"/>
                        <w:lang w:bidi="fa-IR"/>
                      </w:rPr>
                      <m:t>+</m:t>
                    </m:r>
                    <m:sSup>
                      <m:sSupPr>
                        <m:ctrlPr>
                          <w:rPr>
                            <w:rFonts w:ascii="Cambria Math" w:hAnsi="Cambria Math" w:cstheme="majorBidi"/>
                            <w:i/>
                            <w:sz w:val="18"/>
                            <w:szCs w:val="18"/>
                            <w:lang w:bidi="fa-IR"/>
                          </w:rPr>
                        </m:ctrlPr>
                      </m:sSupPr>
                      <m:e>
                        <m:r>
                          <w:rPr>
                            <w:rFonts w:ascii="Cambria Math" w:hAnsi="Cambria Math" w:cstheme="majorBidi"/>
                            <w:sz w:val="18"/>
                            <w:szCs w:val="18"/>
                            <w:lang w:bidi="fa-IR"/>
                          </w:rPr>
                          <m:t>p</m:t>
                        </m:r>
                      </m:e>
                      <m:sup>
                        <m:r>
                          <w:rPr>
                            <w:rFonts w:ascii="Cambria Math" w:hAnsi="Cambria Math" w:cstheme="majorBidi"/>
                            <w:sz w:val="18"/>
                            <w:szCs w:val="18"/>
                            <w:lang w:bidi="fa-IR"/>
                          </w:rPr>
                          <m:t>2</m:t>
                        </m:r>
                      </m:sup>
                    </m:sSup>
                  </m:e>
                </m:d>
                <m:d>
                  <m:dPr>
                    <m:begChr m:val="["/>
                    <m:endChr m:val="]"/>
                    <m:ctrlPr>
                      <w:rPr>
                        <w:rFonts w:ascii="Cambria Math" w:hAnsi="Cambria Math" w:cstheme="majorBidi"/>
                        <w:i/>
                        <w:sz w:val="18"/>
                        <w:szCs w:val="18"/>
                        <w:lang w:bidi="fa-IR"/>
                      </w:rPr>
                    </m:ctrlPr>
                  </m:dPr>
                  <m:e>
                    <m:m>
                      <m:mPr>
                        <m:mcs>
                          <m:mc>
                            <m:mcPr>
                              <m:count m:val="1"/>
                              <m:mcJc m:val="center"/>
                            </m:mcPr>
                          </m:mc>
                        </m:mcs>
                        <m:ctrlPr>
                          <w:rPr>
                            <w:rFonts w:ascii="Cambria Math" w:hAnsi="Cambria Math" w:cstheme="majorBidi"/>
                            <w:i/>
                            <w:sz w:val="18"/>
                            <w:szCs w:val="18"/>
                            <w:lang w:bidi="fa-IR"/>
                          </w:rPr>
                        </m:ctrlPr>
                      </m:mPr>
                      <m:mr>
                        <m:e>
                          <m:sSub>
                            <m:sSubPr>
                              <m:ctrlPr>
                                <w:rPr>
                                  <w:rFonts w:ascii="Cambria Math" w:hAnsi="Cambria Math" w:cstheme="majorBidi"/>
                                  <w:i/>
                                  <w:sz w:val="18"/>
                                  <w:szCs w:val="18"/>
                                  <w:lang w:bidi="fa-IR"/>
                                </w:rPr>
                              </m:ctrlPr>
                            </m:sSubPr>
                            <m:e>
                              <m:r>
                                <w:rPr>
                                  <w:rFonts w:ascii="Cambria Math" w:hAnsi="Cambria Math" w:cstheme="majorBidi"/>
                                  <w:sz w:val="18"/>
                                  <w:szCs w:val="18"/>
                                  <w:lang w:bidi="fa-IR"/>
                                </w:rPr>
                                <m:t>E</m:t>
                              </m:r>
                            </m:e>
                            <m:sub>
                              <m:r>
                                <w:rPr>
                                  <w:rFonts w:ascii="Cambria Math" w:hAnsi="Cambria Math" w:cstheme="majorBidi"/>
                                  <w:sz w:val="18"/>
                                  <w:szCs w:val="18"/>
                                  <w:lang w:bidi="fa-IR"/>
                                </w:rPr>
                                <m:t>z</m:t>
                              </m:r>
                            </m:sub>
                          </m:sSub>
                        </m:e>
                      </m:mr>
                      <m:mr>
                        <m:e>
                          <m:sSub>
                            <m:sSubPr>
                              <m:ctrlPr>
                                <w:rPr>
                                  <w:rFonts w:ascii="Cambria Math" w:hAnsi="Cambria Math" w:cstheme="majorBidi"/>
                                  <w:i/>
                                  <w:sz w:val="18"/>
                                  <w:szCs w:val="18"/>
                                  <w:lang w:bidi="fa-IR"/>
                                </w:rPr>
                              </m:ctrlPr>
                            </m:sSubPr>
                            <m:e>
                              <m:r>
                                <w:rPr>
                                  <w:rFonts w:ascii="Cambria Math" w:hAnsi="Cambria Math" w:cstheme="majorBidi"/>
                                  <w:sz w:val="18"/>
                                  <w:szCs w:val="18"/>
                                  <w:lang w:bidi="fa-IR"/>
                                </w:rPr>
                                <m:t>H</m:t>
                              </m:r>
                            </m:e>
                            <m:sub>
                              <m:r>
                                <w:rPr>
                                  <w:rFonts w:ascii="Cambria Math" w:hAnsi="Cambria Math" w:cstheme="majorBidi"/>
                                  <w:sz w:val="18"/>
                                  <w:szCs w:val="18"/>
                                  <w:lang w:bidi="fa-IR"/>
                                </w:rPr>
                                <m:t>z</m:t>
                              </m:r>
                            </m:sub>
                          </m:sSub>
                        </m:e>
                      </m:mr>
                    </m:m>
                  </m:e>
                </m:d>
                <m:r>
                  <w:rPr>
                    <w:rFonts w:ascii="Cambria Math" w:hAnsi="Cambria Math" w:cstheme="majorBidi"/>
                    <w:sz w:val="18"/>
                    <w:szCs w:val="18"/>
                    <w:lang w:bidi="fa-IR"/>
                  </w:rPr>
                  <m:t>=0</m:t>
                </m:r>
              </m:oMath>
            </m:oMathPara>
          </w:p>
        </w:tc>
        <w:tc>
          <w:tcPr>
            <w:tcW w:w="630" w:type="dxa"/>
            <w:tcBorders>
              <w:top w:val="nil"/>
              <w:left w:val="nil"/>
              <w:bottom w:val="nil"/>
              <w:right w:val="nil"/>
            </w:tcBorders>
            <w:vAlign w:val="center"/>
          </w:tcPr>
          <w:p w14:paraId="3F9189C0" w14:textId="7CBC882A" w:rsidR="00F258D2" w:rsidRPr="004D0430" w:rsidRDefault="00F258D2"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5</w:t>
            </w:r>
            <w:r w:rsidRPr="004D0430">
              <w:rPr>
                <w:rFonts w:asciiTheme="majorBidi" w:hAnsiTheme="majorBidi" w:cstheme="majorBidi"/>
              </w:rPr>
              <w:t>)</w:t>
            </w:r>
          </w:p>
        </w:tc>
      </w:tr>
    </w:tbl>
    <w:p w14:paraId="2D908FCD" w14:textId="7F975737" w:rsidR="00602085" w:rsidRPr="005D370A" w:rsidRDefault="00F258D2" w:rsidP="005D370A">
      <w:pPr>
        <w:jc w:val="both"/>
        <w:rPr>
          <w:rFonts w:asciiTheme="majorBidi" w:hAnsiTheme="majorBidi" w:cstheme="majorBidi"/>
          <w:highlight w:val="yellow"/>
          <w:lang w:bidi="fa-IR"/>
        </w:rPr>
      </w:pPr>
      <w:r w:rsidRPr="004D0430">
        <w:rPr>
          <w:rFonts w:asciiTheme="majorBidi" w:hAnsiTheme="majorBidi" w:cstheme="majorBidi"/>
        </w:rPr>
        <w:t xml:space="preserve">In which </w:t>
      </w:r>
      <m:oMath>
        <m:sSup>
          <m:sSupPr>
            <m:ctrlPr>
              <w:rPr>
                <w:rFonts w:ascii="Cambria Math" w:hAnsi="Cambria Math" w:cstheme="majorBidi"/>
                <w:i/>
                <w:lang w:bidi="fa-IR"/>
              </w:rPr>
            </m:ctrlPr>
          </m:sSupPr>
          <m:e>
            <m:r>
              <w:rPr>
                <w:rFonts w:ascii="Cambria Math" w:hAnsi="Cambria Math" w:cstheme="majorBidi"/>
                <w:lang w:bidi="fa-IR"/>
              </w:rPr>
              <m:t>p</m:t>
            </m:r>
          </m:e>
          <m:sup>
            <m:r>
              <w:rPr>
                <w:rFonts w:ascii="Cambria Math" w:hAnsi="Cambria Math" w:cstheme="majorBidi"/>
                <w:lang w:bidi="fa-IR"/>
              </w:rPr>
              <m:t>2</m:t>
            </m:r>
          </m:sup>
        </m:sSup>
        <m:r>
          <w:rPr>
            <w:rFonts w:ascii="Cambria Math" w:hAnsi="Cambria Math" w:cstheme="majorBidi"/>
            <w:lang w:bidi="fa-IR"/>
          </w:rPr>
          <m:t>=</m:t>
        </m:r>
        <m:sSup>
          <m:sSupPr>
            <m:ctrlPr>
              <w:rPr>
                <w:rFonts w:ascii="Cambria Math" w:hAnsi="Cambria Math" w:cstheme="majorBidi"/>
                <w:i/>
                <w:lang w:bidi="fa-IR"/>
              </w:rPr>
            </m:ctrlPr>
          </m:sSupPr>
          <m:e>
            <m:r>
              <w:rPr>
                <w:rFonts w:ascii="Cambria Math" w:hAnsi="Cambria Math" w:cstheme="majorBidi"/>
                <w:lang w:bidi="fa-IR"/>
              </w:rPr>
              <m:t>k</m:t>
            </m:r>
          </m:e>
          <m:sup>
            <m:r>
              <w:rPr>
                <w:rFonts w:ascii="Cambria Math" w:hAnsi="Cambria Math" w:cstheme="majorBidi"/>
                <w:lang w:bidi="fa-IR"/>
              </w:rPr>
              <m:t>2</m:t>
            </m:r>
          </m:sup>
        </m:sSup>
        <m:r>
          <w:rPr>
            <w:rFonts w:ascii="Cambria Math" w:hAnsi="Cambria Math" w:cstheme="majorBidi"/>
            <w:lang w:bidi="fa-IR"/>
          </w:rPr>
          <m:t>-</m:t>
        </m:r>
        <m:sSup>
          <m:sSupPr>
            <m:ctrlPr>
              <w:rPr>
                <w:rFonts w:ascii="Cambria Math" w:hAnsi="Cambria Math" w:cstheme="majorBidi"/>
                <w:i/>
                <w:lang w:bidi="fa-IR"/>
              </w:rPr>
            </m:ctrlPr>
          </m:sSupPr>
          <m:e>
            <m:r>
              <w:rPr>
                <w:rFonts w:ascii="Cambria Math" w:hAnsi="Cambria Math" w:cstheme="majorBidi"/>
                <w:lang w:bidi="fa-IR"/>
              </w:rPr>
              <m:t>β</m:t>
            </m:r>
          </m:e>
          <m:sup>
            <m:r>
              <w:rPr>
                <w:rFonts w:ascii="Cambria Math" w:hAnsi="Cambria Math" w:cstheme="majorBidi"/>
                <w:lang w:bidi="fa-IR"/>
              </w:rPr>
              <m:t xml:space="preserve">2 </m:t>
            </m:r>
          </m:sup>
        </m:sSup>
        <m:r>
          <w:rPr>
            <w:rFonts w:ascii="Cambria Math" w:hAnsi="Cambria Math" w:cstheme="majorBidi"/>
            <w:lang w:bidi="fa-IR"/>
          </w:rPr>
          <m:t xml:space="preserve">,  </m:t>
        </m:r>
        <m:sSup>
          <m:sSupPr>
            <m:ctrlPr>
              <w:rPr>
                <w:rFonts w:ascii="Cambria Math" w:hAnsi="Cambria Math" w:cstheme="majorBidi"/>
                <w:lang w:bidi="fa-IR"/>
              </w:rPr>
            </m:ctrlPr>
          </m:sSupPr>
          <m:e>
            <m:r>
              <w:rPr>
                <w:rFonts w:ascii="Cambria Math" w:hAnsi="Cambria Math" w:cstheme="majorBidi"/>
                <w:lang w:bidi="fa-IR"/>
              </w:rPr>
              <m:t>γ</m:t>
            </m:r>
          </m:e>
          <m:sup>
            <m:r>
              <m:rPr>
                <m:sty m:val="p"/>
              </m:rPr>
              <w:rPr>
                <w:rFonts w:ascii="Cambria Math" w:hAnsi="Cambria Math" w:cstheme="majorBidi"/>
                <w:lang w:bidi="fa-IR"/>
              </w:rPr>
              <m:t>2</m:t>
            </m:r>
          </m:sup>
        </m:sSup>
        <m:r>
          <m:rPr>
            <m:sty m:val="p"/>
          </m:rPr>
          <w:rPr>
            <w:rFonts w:ascii="Cambria Math" w:hAnsi="Cambria Math" w:cstheme="majorBidi"/>
            <w:lang w:bidi="fa-IR"/>
          </w:rPr>
          <m:t>=</m:t>
        </m:r>
        <m:f>
          <m:fPr>
            <m:ctrlPr>
              <w:rPr>
                <w:rFonts w:ascii="Cambria Math" w:hAnsi="Cambria Math" w:cstheme="majorBidi"/>
                <w:lang w:bidi="fa-IR"/>
              </w:rPr>
            </m:ctrlPr>
          </m:fPr>
          <m:num>
            <m:sSup>
              <m:sSupPr>
                <m:ctrlPr>
                  <w:rPr>
                    <w:rFonts w:ascii="Cambria Math" w:hAnsi="Cambria Math" w:cstheme="majorBidi"/>
                    <w:lang w:bidi="fa-IR"/>
                  </w:rPr>
                </m:ctrlPr>
              </m:sSupPr>
              <m:e>
                <m:r>
                  <w:rPr>
                    <w:rFonts w:ascii="Cambria Math" w:hAnsi="Cambria Math" w:cstheme="majorBidi"/>
                    <w:lang w:bidi="fa-IR"/>
                  </w:rPr>
                  <m:t>p</m:t>
                </m:r>
              </m:e>
              <m:sup>
                <m:r>
                  <m:rPr>
                    <m:sty m:val="p"/>
                  </m:rPr>
                  <w:rPr>
                    <w:rFonts w:ascii="Cambria Math" w:hAnsi="Cambria Math" w:cstheme="majorBidi"/>
                    <w:lang w:bidi="fa-IR"/>
                  </w:rPr>
                  <m:t>2</m:t>
                </m:r>
              </m:sup>
            </m:sSup>
            <m:r>
              <m:rPr>
                <m:sty m:val="p"/>
              </m:rPr>
              <w:rPr>
                <w:rFonts w:ascii="Cambria Math" w:hAnsi="Cambria Math" w:cstheme="majorBidi"/>
                <w:lang w:bidi="fa-IR"/>
              </w:rPr>
              <m:t xml:space="preserve"> </m:t>
            </m:r>
            <m:sSup>
              <m:sSupPr>
                <m:ctrlPr>
                  <w:rPr>
                    <w:rFonts w:ascii="Cambria Math" w:hAnsi="Cambria Math" w:cstheme="majorBidi"/>
                    <w:lang w:bidi="fa-IR"/>
                  </w:rPr>
                </m:ctrlPr>
              </m:sSupPr>
              <m:e>
                <m:r>
                  <w:rPr>
                    <w:rFonts w:ascii="Cambria Math" w:hAnsi="Cambria Math" w:cstheme="majorBidi"/>
                    <w:lang w:bidi="fa-IR"/>
                  </w:rPr>
                  <m:t>q</m:t>
                </m:r>
              </m:e>
              <m:sup>
                <m:r>
                  <m:rPr>
                    <m:sty m:val="p"/>
                  </m:rPr>
                  <w:rPr>
                    <w:rFonts w:ascii="Cambria Math" w:hAnsi="Cambria Math" w:cstheme="majorBidi"/>
                    <w:lang w:bidi="fa-IR"/>
                  </w:rPr>
                  <m:t>2</m:t>
                </m:r>
              </m:sup>
            </m:sSup>
          </m:num>
          <m:den>
            <m:r>
              <m:rPr>
                <m:sty m:val="p"/>
              </m:rPr>
              <w:rPr>
                <w:rFonts w:ascii="Cambria Math" w:hAnsi="Cambria Math" w:cstheme="majorBidi"/>
                <w:lang w:bidi="fa-IR"/>
              </w:rPr>
              <m:t>4</m:t>
            </m:r>
          </m:den>
        </m:f>
      </m:oMath>
      <w:r w:rsidRPr="004D0430">
        <w:rPr>
          <w:rFonts w:asciiTheme="majorBidi" w:hAnsiTheme="majorBidi" w:cstheme="majorBidi"/>
          <w:lang w:bidi="fa-IR"/>
        </w:rPr>
        <w:t xml:space="preserve">. </w:t>
      </w:r>
      <m:oMath>
        <m:r>
          <w:rPr>
            <w:rFonts w:ascii="Cambria Math" w:hAnsi="Cambria Math" w:cstheme="majorBidi"/>
            <w:lang w:bidi="fa-IR"/>
          </w:rPr>
          <m:t xml:space="preserve"> and </m:t>
        </m:r>
        <m:sSup>
          <m:sSupPr>
            <m:ctrlPr>
              <w:rPr>
                <w:rFonts w:ascii="Cambria Math" w:hAnsi="Cambria Math" w:cstheme="majorBidi"/>
                <w:i/>
                <w:lang w:bidi="fa-IR"/>
              </w:rPr>
            </m:ctrlPr>
          </m:sSupPr>
          <m:e>
            <m:r>
              <w:rPr>
                <w:rFonts w:ascii="Cambria Math" w:hAnsi="Cambria Math" w:cstheme="majorBidi"/>
                <w:lang w:bidi="fa-IR"/>
              </w:rPr>
              <m:t>k</m:t>
            </m:r>
          </m:e>
          <m:sup>
            <m:r>
              <w:rPr>
                <w:rFonts w:ascii="Cambria Math" w:hAnsi="Cambria Math" w:cstheme="majorBidi"/>
                <w:lang w:bidi="fa-IR"/>
              </w:rPr>
              <m:t>2</m:t>
            </m:r>
          </m:sup>
        </m:sSup>
        <m:r>
          <w:rPr>
            <w:rFonts w:ascii="Cambria Math" w:hAnsi="Cambria Math" w:cstheme="majorBidi"/>
            <w:lang w:bidi="fa-IR"/>
          </w:rPr>
          <m:t>=</m:t>
        </m:r>
        <m:sSup>
          <m:sSupPr>
            <m:ctrlPr>
              <w:rPr>
                <w:rFonts w:ascii="Cambria Math" w:hAnsi="Cambria Math" w:cstheme="majorBidi"/>
                <w:i/>
                <w:lang w:bidi="fa-IR"/>
              </w:rPr>
            </m:ctrlPr>
          </m:sSupPr>
          <m:e>
            <m:r>
              <w:rPr>
                <w:rFonts w:ascii="Cambria Math" w:hAnsi="Cambria Math" w:cstheme="majorBidi"/>
                <w:lang w:bidi="fa-IR"/>
              </w:rPr>
              <m:t>ω</m:t>
            </m:r>
          </m:e>
          <m:sup>
            <m:r>
              <w:rPr>
                <w:rFonts w:ascii="Cambria Math" w:hAnsi="Cambria Math" w:cstheme="majorBidi"/>
                <w:lang w:bidi="fa-IR"/>
              </w:rPr>
              <m:t>2</m:t>
            </m:r>
          </m:sup>
        </m:sSup>
        <m:r>
          <w:rPr>
            <w:rFonts w:ascii="Cambria Math" w:hAnsi="Cambria Math" w:cstheme="majorBidi"/>
            <w:lang w:bidi="fa-IR"/>
          </w:rPr>
          <m:t>μϵ.</m:t>
        </m:r>
      </m:oMath>
      <w:r w:rsidRPr="004D0430">
        <w:rPr>
          <w:rFonts w:asciiTheme="majorBidi" w:hAnsiTheme="majorBidi" w:cstheme="majorBidi"/>
          <w:lang w:bidi="fa-IR"/>
        </w:rPr>
        <w:t xml:space="preserve"> The axial fields (</w:t>
      </w:r>
      <w:r w:rsidRPr="00F06796">
        <w:rPr>
          <w:rFonts w:asciiTheme="majorBidi" w:hAnsiTheme="majorBidi" w:cstheme="majorBidi"/>
          <w:i/>
          <w:iCs/>
          <w:lang w:bidi="fa-IR"/>
        </w:rPr>
        <w:t>E</w:t>
      </w:r>
      <w:r w:rsidRPr="004D0430">
        <w:rPr>
          <w:rFonts w:asciiTheme="majorBidi" w:hAnsiTheme="majorBidi" w:cstheme="majorBidi"/>
          <w:vertAlign w:val="subscript"/>
          <w:lang w:bidi="fa-IR"/>
        </w:rPr>
        <w:t>z</w:t>
      </w:r>
      <w:r w:rsidRPr="004D0430">
        <w:rPr>
          <w:rFonts w:asciiTheme="majorBidi" w:hAnsiTheme="majorBidi" w:cstheme="majorBidi"/>
          <w:lang w:bidi="fa-IR"/>
        </w:rPr>
        <w:t xml:space="preserve">, </w:t>
      </w:r>
      <w:r w:rsidRPr="00F06796">
        <w:rPr>
          <w:rFonts w:asciiTheme="majorBidi" w:hAnsiTheme="majorBidi" w:cstheme="majorBidi"/>
          <w:i/>
          <w:iCs/>
          <w:lang w:bidi="fa-IR"/>
        </w:rPr>
        <w:t>H</w:t>
      </w:r>
      <w:r w:rsidRPr="004D0430">
        <w:rPr>
          <w:rFonts w:asciiTheme="majorBidi" w:hAnsiTheme="majorBidi" w:cstheme="majorBidi"/>
          <w:vertAlign w:val="subscript"/>
          <w:lang w:bidi="fa-IR"/>
        </w:rPr>
        <w:t>z</w:t>
      </w:r>
      <w:r w:rsidRPr="004D0430">
        <w:rPr>
          <w:rFonts w:asciiTheme="majorBidi" w:hAnsiTheme="majorBidi" w:cstheme="majorBidi"/>
          <w:lang w:bidi="fa-IR"/>
        </w:rPr>
        <w:t>) can be used to derive all elements of the transverse fields</w:t>
      </w:r>
    </w:p>
    <w:tbl>
      <w:tblPr>
        <w:tblW w:w="5063" w:type="dxa"/>
        <w:jc w:val="center"/>
        <w:tblLook w:val="04A0" w:firstRow="1" w:lastRow="0" w:firstColumn="1" w:lastColumn="0" w:noHBand="0" w:noVBand="1"/>
      </w:tblPr>
      <w:tblGrid>
        <w:gridCol w:w="4423"/>
        <w:gridCol w:w="640"/>
      </w:tblGrid>
      <w:tr w:rsidR="005D370A" w:rsidRPr="004D0430" w14:paraId="71D72BBB" w14:textId="77777777" w:rsidTr="00914925">
        <w:trPr>
          <w:jc w:val="center"/>
        </w:trPr>
        <w:tc>
          <w:tcPr>
            <w:tcW w:w="4423" w:type="dxa"/>
          </w:tcPr>
          <w:p w14:paraId="71B2E754" w14:textId="77777777" w:rsidR="005D370A" w:rsidRPr="00047B21" w:rsidRDefault="005B71BB" w:rsidP="00D0296B">
            <w:pPr>
              <w:jc w:val="both"/>
              <w:rPr>
                <w:rFonts w:asciiTheme="majorBidi" w:hAnsiTheme="majorBidi" w:cstheme="majorBidi"/>
                <w:strike/>
                <w:sz w:val="18"/>
                <w:szCs w:val="18"/>
              </w:rPr>
            </w:pPr>
            <m:oMathPara>
              <m:oMathParaPr>
                <m:jc m:val="left"/>
              </m:oMathParaPr>
              <m:oMath>
                <m:sSub>
                  <m:sSubPr>
                    <m:ctrlPr>
                      <w:rPr>
                        <w:rFonts w:ascii="Cambria Math" w:hAnsi="Cambria Math" w:cstheme="majorBidi"/>
                        <w:i/>
                        <w:sz w:val="18"/>
                        <w:szCs w:val="18"/>
                      </w:rPr>
                    </m:ctrlPr>
                  </m:sSubPr>
                  <m:e>
                    <m:r>
                      <w:rPr>
                        <w:rFonts w:ascii="Cambria Math" w:hAnsi="Cambria Math" w:cstheme="majorBidi"/>
                        <w:sz w:val="18"/>
                        <w:szCs w:val="18"/>
                      </w:rPr>
                      <m:t>E</m:t>
                    </m:r>
                  </m:e>
                  <m:sub>
                    <m:r>
                      <w:rPr>
                        <w:rFonts w:ascii="Cambria Math" w:hAnsi="Cambria Math" w:cstheme="majorBidi"/>
                        <w:sz w:val="18"/>
                        <w:szCs w:val="18"/>
                      </w:rPr>
                      <m:t>ξ</m:t>
                    </m:r>
                  </m:sub>
                </m:sSub>
                <m:r>
                  <w:rPr>
                    <w:rFonts w:ascii="Cambria Math" w:hAnsi="Cambria Math" w:cstheme="majorBidi"/>
                    <w:sz w:val="18"/>
                    <w:szCs w:val="18"/>
                  </w:rPr>
                  <m:t>=</m:t>
                </m:r>
                <m:f>
                  <m:fPr>
                    <m:ctrlPr>
                      <w:rPr>
                        <w:rFonts w:ascii="Cambria Math" w:hAnsi="Cambria Math" w:cstheme="majorBidi"/>
                        <w:i/>
                        <w:sz w:val="18"/>
                        <w:szCs w:val="18"/>
                      </w:rPr>
                    </m:ctrlPr>
                  </m:fPr>
                  <m:num>
                    <m:r>
                      <w:rPr>
                        <w:rFonts w:ascii="Cambria Math" w:hAnsi="Cambria Math" w:cstheme="majorBidi"/>
                        <w:sz w:val="18"/>
                        <w:szCs w:val="18"/>
                      </w:rPr>
                      <m:t>1</m:t>
                    </m:r>
                  </m:num>
                  <m:den>
                    <m:sSup>
                      <m:sSupPr>
                        <m:ctrlPr>
                          <w:rPr>
                            <w:rFonts w:ascii="Cambria Math" w:hAnsi="Cambria Math" w:cstheme="majorBidi"/>
                            <w:i/>
                            <w:sz w:val="18"/>
                            <w:szCs w:val="18"/>
                          </w:rPr>
                        </m:ctrlPr>
                      </m:sSupPr>
                      <m:e>
                        <m:r>
                          <w:rPr>
                            <w:rFonts w:ascii="Cambria Math" w:hAnsi="Cambria Math" w:cstheme="majorBidi"/>
                            <w:sz w:val="18"/>
                            <w:szCs w:val="18"/>
                          </w:rPr>
                          <m:t>p</m:t>
                        </m:r>
                      </m:e>
                      <m:sup>
                        <m:r>
                          <m:rPr>
                            <m:sty m:val="p"/>
                          </m:rPr>
                          <w:rPr>
                            <w:rFonts w:ascii="Cambria Math" w:hAnsi="Cambria Math" w:cstheme="majorBidi"/>
                            <w:sz w:val="18"/>
                            <w:szCs w:val="18"/>
                          </w:rPr>
                          <m:t>2</m:t>
                        </m:r>
                      </m:sup>
                    </m:sSup>
                    <m:r>
                      <w:rPr>
                        <w:rFonts w:ascii="Cambria Math" w:hAnsi="Cambria Math" w:cstheme="majorBidi"/>
                        <w:sz w:val="18"/>
                        <w:szCs w:val="18"/>
                      </w:rPr>
                      <m:t>d</m:t>
                    </m:r>
                  </m:den>
                </m:f>
                <m:d>
                  <m:dPr>
                    <m:ctrlPr>
                      <w:rPr>
                        <w:rFonts w:ascii="Cambria Math" w:hAnsi="Cambria Math" w:cstheme="majorBidi"/>
                        <w:i/>
                        <w:sz w:val="18"/>
                        <w:szCs w:val="18"/>
                      </w:rPr>
                    </m:ctrlPr>
                  </m:dPr>
                  <m:e>
                    <m:r>
                      <w:rPr>
                        <w:rFonts w:ascii="Cambria Math" w:hAnsi="Cambria Math" w:cstheme="majorBidi"/>
                        <w:sz w:val="18"/>
                        <w:szCs w:val="18"/>
                      </w:rPr>
                      <m:t>-</m:t>
                    </m:r>
                    <m:r>
                      <w:rPr>
                        <w:rFonts w:ascii="Cambria Math" w:hAnsi="Cambria Math" w:cstheme="majorBidi"/>
                        <w:sz w:val="18"/>
                        <w:szCs w:val="18"/>
                      </w:rPr>
                      <m:t>jβ</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E</m:t>
                            </m:r>
                          </m:e>
                          <m:sub>
                            <m:r>
                              <w:rPr>
                                <w:rFonts w:ascii="Cambria Math" w:hAnsi="Cambria Math" w:cstheme="majorBidi"/>
                                <w:sz w:val="18"/>
                                <w:szCs w:val="18"/>
                              </w:rPr>
                              <m:t>z</m:t>
                            </m:r>
                          </m:sub>
                        </m:sSub>
                      </m:num>
                      <m:den>
                        <m:r>
                          <w:rPr>
                            <w:rFonts w:ascii="Cambria Math" w:hAnsi="Cambria Math" w:cstheme="majorBidi"/>
                            <w:sz w:val="18"/>
                            <w:szCs w:val="18"/>
                          </w:rPr>
                          <m:t>∂ξ</m:t>
                        </m:r>
                      </m:den>
                    </m:f>
                    <m:r>
                      <w:rPr>
                        <w:rFonts w:ascii="Cambria Math" w:hAnsi="Cambria Math" w:cstheme="majorBidi"/>
                        <w:sz w:val="18"/>
                        <w:szCs w:val="18"/>
                      </w:rPr>
                      <m:t>-</m:t>
                    </m:r>
                    <m:r>
                      <w:rPr>
                        <w:rFonts w:ascii="Cambria Math" w:hAnsi="Cambria Math" w:cstheme="majorBidi"/>
                        <w:sz w:val="18"/>
                        <w:szCs w:val="18"/>
                      </w:rPr>
                      <m:t>jωμ</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H</m:t>
                            </m:r>
                          </m:e>
                          <m:sub>
                            <m:r>
                              <w:rPr>
                                <w:rFonts w:ascii="Cambria Math" w:hAnsi="Cambria Math" w:cstheme="majorBidi"/>
                                <w:sz w:val="18"/>
                                <w:szCs w:val="18"/>
                              </w:rPr>
                              <m:t>z</m:t>
                            </m:r>
                          </m:sub>
                        </m:sSub>
                      </m:num>
                      <m:den>
                        <m:r>
                          <w:rPr>
                            <w:rFonts w:ascii="Cambria Math" w:hAnsi="Cambria Math" w:cstheme="majorBidi"/>
                            <w:sz w:val="18"/>
                            <w:szCs w:val="18"/>
                          </w:rPr>
                          <m:t>∂η</m:t>
                        </m:r>
                      </m:den>
                    </m:f>
                  </m:e>
                </m:d>
              </m:oMath>
            </m:oMathPara>
          </w:p>
        </w:tc>
        <w:tc>
          <w:tcPr>
            <w:tcW w:w="640" w:type="dxa"/>
            <w:vAlign w:val="center"/>
          </w:tcPr>
          <w:p w14:paraId="77617BCC" w14:textId="65DCD12F" w:rsidR="005D370A" w:rsidRPr="004D0430" w:rsidRDefault="005D370A"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6</w:t>
            </w:r>
            <w:r w:rsidRPr="004D0430">
              <w:rPr>
                <w:rFonts w:asciiTheme="majorBidi" w:hAnsiTheme="majorBidi" w:cstheme="majorBidi"/>
              </w:rPr>
              <w:t>a)</w:t>
            </w:r>
          </w:p>
        </w:tc>
      </w:tr>
      <w:tr w:rsidR="005D370A" w:rsidRPr="004D0430" w14:paraId="07C71188" w14:textId="77777777" w:rsidTr="00914925">
        <w:trPr>
          <w:jc w:val="center"/>
        </w:trPr>
        <w:tc>
          <w:tcPr>
            <w:tcW w:w="4423" w:type="dxa"/>
          </w:tcPr>
          <w:p w14:paraId="66B5910E" w14:textId="77777777" w:rsidR="005D370A" w:rsidRPr="00047B21" w:rsidRDefault="005B71BB" w:rsidP="00D0296B">
            <w:pPr>
              <w:jc w:val="both"/>
              <w:rPr>
                <w:rFonts w:asciiTheme="majorBidi" w:hAnsiTheme="majorBidi" w:cstheme="majorBidi"/>
                <w:i/>
                <w:strike/>
                <w:noProof/>
                <w:sz w:val="18"/>
                <w:szCs w:val="18"/>
              </w:rPr>
            </w:pPr>
            <m:oMathPara>
              <m:oMathParaPr>
                <m:jc m:val="left"/>
              </m:oMathParaPr>
              <m:oMath>
                <m:sSub>
                  <m:sSubPr>
                    <m:ctrlPr>
                      <w:rPr>
                        <w:rFonts w:ascii="Cambria Math" w:hAnsi="Cambria Math" w:cstheme="majorBidi"/>
                        <w:i/>
                        <w:sz w:val="18"/>
                        <w:szCs w:val="18"/>
                      </w:rPr>
                    </m:ctrlPr>
                  </m:sSubPr>
                  <m:e>
                    <m:r>
                      <w:rPr>
                        <w:rFonts w:ascii="Cambria Math" w:hAnsi="Cambria Math" w:cstheme="majorBidi"/>
                        <w:sz w:val="18"/>
                        <w:szCs w:val="18"/>
                      </w:rPr>
                      <m:t>E</m:t>
                    </m:r>
                  </m:e>
                  <m:sub>
                    <m:r>
                      <w:rPr>
                        <w:rFonts w:ascii="Cambria Math" w:hAnsi="Cambria Math" w:cstheme="majorBidi"/>
                        <w:sz w:val="18"/>
                        <w:szCs w:val="18"/>
                      </w:rPr>
                      <m:t>η</m:t>
                    </m:r>
                  </m:sub>
                </m:sSub>
                <m:r>
                  <w:rPr>
                    <w:rFonts w:ascii="Cambria Math" w:hAnsi="Cambria Math" w:cstheme="majorBidi"/>
                    <w:sz w:val="18"/>
                    <w:szCs w:val="18"/>
                  </w:rPr>
                  <m:t>=</m:t>
                </m:r>
                <m:f>
                  <m:fPr>
                    <m:ctrlPr>
                      <w:rPr>
                        <w:rFonts w:ascii="Cambria Math" w:hAnsi="Cambria Math" w:cstheme="majorBidi"/>
                        <w:i/>
                        <w:sz w:val="18"/>
                        <w:szCs w:val="18"/>
                      </w:rPr>
                    </m:ctrlPr>
                  </m:fPr>
                  <m:num>
                    <m:r>
                      <w:rPr>
                        <w:rFonts w:ascii="Cambria Math" w:hAnsi="Cambria Math" w:cstheme="majorBidi"/>
                        <w:sz w:val="18"/>
                        <w:szCs w:val="18"/>
                      </w:rPr>
                      <m:t>1</m:t>
                    </m:r>
                  </m:num>
                  <m:den>
                    <m:sSup>
                      <m:sSupPr>
                        <m:ctrlPr>
                          <w:rPr>
                            <w:rFonts w:ascii="Cambria Math" w:hAnsi="Cambria Math" w:cstheme="majorBidi"/>
                            <w:i/>
                            <w:sz w:val="18"/>
                            <w:szCs w:val="18"/>
                          </w:rPr>
                        </m:ctrlPr>
                      </m:sSupPr>
                      <m:e>
                        <m:r>
                          <w:rPr>
                            <w:rFonts w:ascii="Cambria Math" w:hAnsi="Cambria Math" w:cstheme="majorBidi"/>
                            <w:sz w:val="18"/>
                            <w:szCs w:val="18"/>
                          </w:rPr>
                          <m:t>p</m:t>
                        </m:r>
                      </m:e>
                      <m:sup>
                        <m:r>
                          <m:rPr>
                            <m:sty m:val="p"/>
                          </m:rPr>
                          <w:rPr>
                            <w:rFonts w:ascii="Cambria Math" w:hAnsi="Cambria Math" w:cstheme="majorBidi"/>
                            <w:sz w:val="18"/>
                            <w:szCs w:val="18"/>
                          </w:rPr>
                          <m:t>2</m:t>
                        </m:r>
                      </m:sup>
                    </m:sSup>
                    <m:r>
                      <w:rPr>
                        <w:rFonts w:ascii="Cambria Math" w:hAnsi="Cambria Math" w:cstheme="majorBidi"/>
                        <w:sz w:val="18"/>
                        <w:szCs w:val="18"/>
                      </w:rPr>
                      <m:t>d</m:t>
                    </m:r>
                  </m:den>
                </m:f>
                <m:d>
                  <m:dPr>
                    <m:ctrlPr>
                      <w:rPr>
                        <w:rFonts w:ascii="Cambria Math" w:hAnsi="Cambria Math" w:cstheme="majorBidi"/>
                        <w:i/>
                        <w:sz w:val="18"/>
                        <w:szCs w:val="18"/>
                      </w:rPr>
                    </m:ctrlPr>
                  </m:dPr>
                  <m:e>
                    <m:r>
                      <w:rPr>
                        <w:rFonts w:ascii="Cambria Math" w:hAnsi="Cambria Math" w:cstheme="majorBidi"/>
                        <w:sz w:val="18"/>
                        <w:szCs w:val="18"/>
                      </w:rPr>
                      <m:t>-</m:t>
                    </m:r>
                    <m:r>
                      <w:rPr>
                        <w:rFonts w:ascii="Cambria Math" w:hAnsi="Cambria Math" w:cstheme="majorBidi"/>
                        <w:sz w:val="18"/>
                        <w:szCs w:val="18"/>
                      </w:rPr>
                      <m:t>jβ</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E</m:t>
                            </m:r>
                          </m:e>
                          <m:sub>
                            <m:r>
                              <w:rPr>
                                <w:rFonts w:ascii="Cambria Math" w:hAnsi="Cambria Math" w:cstheme="majorBidi"/>
                                <w:sz w:val="18"/>
                                <w:szCs w:val="18"/>
                              </w:rPr>
                              <m:t>z</m:t>
                            </m:r>
                          </m:sub>
                        </m:sSub>
                      </m:num>
                      <m:den>
                        <m:r>
                          <w:rPr>
                            <w:rFonts w:ascii="Cambria Math" w:hAnsi="Cambria Math" w:cstheme="majorBidi"/>
                            <w:sz w:val="18"/>
                            <w:szCs w:val="18"/>
                          </w:rPr>
                          <m:t>∂η</m:t>
                        </m:r>
                      </m:den>
                    </m:f>
                    <m:r>
                      <w:rPr>
                        <w:rFonts w:ascii="Cambria Math" w:hAnsi="Cambria Math" w:cstheme="majorBidi"/>
                        <w:sz w:val="18"/>
                        <w:szCs w:val="18"/>
                      </w:rPr>
                      <m:t>+</m:t>
                    </m:r>
                    <m:r>
                      <w:rPr>
                        <w:rFonts w:ascii="Cambria Math" w:hAnsi="Cambria Math" w:cstheme="majorBidi"/>
                        <w:sz w:val="18"/>
                        <w:szCs w:val="18"/>
                      </w:rPr>
                      <m:t>jωμ</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H</m:t>
                            </m:r>
                          </m:e>
                          <m:sub>
                            <m:r>
                              <w:rPr>
                                <w:rFonts w:ascii="Cambria Math" w:hAnsi="Cambria Math" w:cstheme="majorBidi"/>
                                <w:sz w:val="18"/>
                                <w:szCs w:val="18"/>
                              </w:rPr>
                              <m:t>z</m:t>
                            </m:r>
                          </m:sub>
                        </m:sSub>
                      </m:num>
                      <m:den>
                        <m:r>
                          <w:rPr>
                            <w:rFonts w:ascii="Cambria Math" w:hAnsi="Cambria Math" w:cstheme="majorBidi"/>
                            <w:sz w:val="18"/>
                            <w:szCs w:val="18"/>
                          </w:rPr>
                          <m:t>∂ξ</m:t>
                        </m:r>
                      </m:den>
                    </m:f>
                  </m:e>
                </m:d>
              </m:oMath>
            </m:oMathPara>
          </w:p>
        </w:tc>
        <w:tc>
          <w:tcPr>
            <w:tcW w:w="640" w:type="dxa"/>
            <w:vAlign w:val="center"/>
          </w:tcPr>
          <w:p w14:paraId="5E8AA41F" w14:textId="559E27CA" w:rsidR="005D370A" w:rsidRPr="004D0430" w:rsidRDefault="005D370A"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6</w:t>
            </w:r>
            <w:r w:rsidRPr="004D0430">
              <w:rPr>
                <w:rFonts w:asciiTheme="majorBidi" w:hAnsiTheme="majorBidi" w:cstheme="majorBidi"/>
              </w:rPr>
              <w:t>b)</w:t>
            </w:r>
          </w:p>
        </w:tc>
      </w:tr>
      <w:tr w:rsidR="005D370A" w:rsidRPr="004D0430" w14:paraId="352856DA" w14:textId="77777777" w:rsidTr="00914925">
        <w:trPr>
          <w:jc w:val="center"/>
        </w:trPr>
        <w:tc>
          <w:tcPr>
            <w:tcW w:w="4423" w:type="dxa"/>
          </w:tcPr>
          <w:p w14:paraId="7AF840D4" w14:textId="77777777" w:rsidR="005D370A" w:rsidRPr="00047B21" w:rsidRDefault="005B71BB" w:rsidP="00D0296B">
            <w:pPr>
              <w:jc w:val="both"/>
              <w:rPr>
                <w:rFonts w:asciiTheme="majorBidi" w:hAnsiTheme="majorBidi" w:cstheme="majorBidi"/>
                <w:i/>
                <w:strike/>
                <w:noProof/>
                <w:sz w:val="18"/>
                <w:szCs w:val="18"/>
              </w:rPr>
            </w:pPr>
            <m:oMathPara>
              <m:oMathParaPr>
                <m:jc m:val="left"/>
              </m:oMathParaPr>
              <m:oMath>
                <m:sSub>
                  <m:sSubPr>
                    <m:ctrlPr>
                      <w:rPr>
                        <w:rFonts w:ascii="Cambria Math" w:hAnsi="Cambria Math" w:cstheme="majorBidi"/>
                        <w:i/>
                        <w:sz w:val="18"/>
                        <w:szCs w:val="18"/>
                      </w:rPr>
                    </m:ctrlPr>
                  </m:sSubPr>
                  <m:e>
                    <m:r>
                      <w:rPr>
                        <w:rFonts w:ascii="Cambria Math" w:hAnsi="Cambria Math" w:cstheme="majorBidi"/>
                        <w:sz w:val="18"/>
                        <w:szCs w:val="18"/>
                      </w:rPr>
                      <m:t>H</m:t>
                    </m:r>
                  </m:e>
                  <m:sub>
                    <m:r>
                      <w:rPr>
                        <w:rFonts w:ascii="Cambria Math" w:hAnsi="Cambria Math" w:cstheme="majorBidi"/>
                        <w:sz w:val="18"/>
                        <w:szCs w:val="18"/>
                      </w:rPr>
                      <m:t>ξ</m:t>
                    </m:r>
                  </m:sub>
                </m:sSub>
                <m:r>
                  <w:rPr>
                    <w:rFonts w:ascii="Cambria Math" w:hAnsi="Cambria Math" w:cstheme="majorBidi"/>
                    <w:sz w:val="18"/>
                    <w:szCs w:val="18"/>
                  </w:rPr>
                  <m:t>=</m:t>
                </m:r>
                <m:f>
                  <m:fPr>
                    <m:ctrlPr>
                      <w:rPr>
                        <w:rFonts w:ascii="Cambria Math" w:hAnsi="Cambria Math" w:cstheme="majorBidi"/>
                        <w:i/>
                        <w:sz w:val="18"/>
                        <w:szCs w:val="18"/>
                      </w:rPr>
                    </m:ctrlPr>
                  </m:fPr>
                  <m:num>
                    <m:r>
                      <w:rPr>
                        <w:rFonts w:ascii="Cambria Math" w:hAnsi="Cambria Math" w:cstheme="majorBidi"/>
                        <w:sz w:val="18"/>
                        <w:szCs w:val="18"/>
                      </w:rPr>
                      <m:t>1</m:t>
                    </m:r>
                  </m:num>
                  <m:den>
                    <m:sSup>
                      <m:sSupPr>
                        <m:ctrlPr>
                          <w:rPr>
                            <w:rFonts w:ascii="Cambria Math" w:hAnsi="Cambria Math" w:cstheme="majorBidi"/>
                            <w:i/>
                            <w:sz w:val="18"/>
                            <w:szCs w:val="18"/>
                          </w:rPr>
                        </m:ctrlPr>
                      </m:sSupPr>
                      <m:e>
                        <m:r>
                          <w:rPr>
                            <w:rFonts w:ascii="Cambria Math" w:hAnsi="Cambria Math" w:cstheme="majorBidi"/>
                            <w:sz w:val="18"/>
                            <w:szCs w:val="18"/>
                          </w:rPr>
                          <m:t>p</m:t>
                        </m:r>
                      </m:e>
                      <m:sup>
                        <m:r>
                          <m:rPr>
                            <m:sty m:val="p"/>
                          </m:rPr>
                          <w:rPr>
                            <w:rFonts w:ascii="Cambria Math" w:hAnsi="Cambria Math" w:cstheme="majorBidi"/>
                            <w:sz w:val="18"/>
                            <w:szCs w:val="18"/>
                          </w:rPr>
                          <m:t>2</m:t>
                        </m:r>
                      </m:sup>
                    </m:sSup>
                    <m:r>
                      <w:rPr>
                        <w:rFonts w:ascii="Cambria Math" w:hAnsi="Cambria Math" w:cstheme="majorBidi"/>
                        <w:sz w:val="18"/>
                        <w:szCs w:val="18"/>
                      </w:rPr>
                      <m:t>d</m:t>
                    </m:r>
                  </m:den>
                </m:f>
                <m:d>
                  <m:dPr>
                    <m:ctrlPr>
                      <w:rPr>
                        <w:rFonts w:ascii="Cambria Math" w:hAnsi="Cambria Math" w:cstheme="majorBidi"/>
                        <w:i/>
                        <w:sz w:val="18"/>
                        <w:szCs w:val="18"/>
                      </w:rPr>
                    </m:ctrlPr>
                  </m:dPr>
                  <m:e>
                    <m:r>
                      <w:rPr>
                        <w:rFonts w:ascii="Cambria Math" w:hAnsi="Cambria Math" w:cstheme="majorBidi"/>
                        <w:sz w:val="18"/>
                        <w:szCs w:val="18"/>
                      </w:rPr>
                      <m:t>jωϵ</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E</m:t>
                            </m:r>
                          </m:e>
                          <m:sub>
                            <m:r>
                              <w:rPr>
                                <w:rFonts w:ascii="Cambria Math" w:hAnsi="Cambria Math" w:cstheme="majorBidi"/>
                                <w:sz w:val="18"/>
                                <w:szCs w:val="18"/>
                              </w:rPr>
                              <m:t>z</m:t>
                            </m:r>
                          </m:sub>
                        </m:sSub>
                      </m:num>
                      <m:den>
                        <m:r>
                          <w:rPr>
                            <w:rFonts w:ascii="Cambria Math" w:hAnsi="Cambria Math" w:cstheme="majorBidi"/>
                            <w:sz w:val="18"/>
                            <w:szCs w:val="18"/>
                          </w:rPr>
                          <m:t>∂η</m:t>
                        </m:r>
                      </m:den>
                    </m:f>
                    <m:r>
                      <w:rPr>
                        <w:rFonts w:ascii="Cambria Math" w:hAnsi="Cambria Math" w:cstheme="majorBidi"/>
                        <w:sz w:val="18"/>
                        <w:szCs w:val="18"/>
                      </w:rPr>
                      <m:t>-</m:t>
                    </m:r>
                    <m:r>
                      <w:rPr>
                        <w:rFonts w:ascii="Cambria Math" w:hAnsi="Cambria Math" w:cstheme="majorBidi"/>
                        <w:sz w:val="18"/>
                        <w:szCs w:val="18"/>
                      </w:rPr>
                      <m:t>jβ</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H</m:t>
                            </m:r>
                          </m:e>
                          <m:sub>
                            <m:r>
                              <w:rPr>
                                <w:rFonts w:ascii="Cambria Math" w:hAnsi="Cambria Math" w:cstheme="majorBidi"/>
                                <w:sz w:val="18"/>
                                <w:szCs w:val="18"/>
                              </w:rPr>
                              <m:t>z</m:t>
                            </m:r>
                          </m:sub>
                        </m:sSub>
                      </m:num>
                      <m:den>
                        <m:r>
                          <w:rPr>
                            <w:rFonts w:ascii="Cambria Math" w:hAnsi="Cambria Math" w:cstheme="majorBidi"/>
                            <w:sz w:val="18"/>
                            <w:szCs w:val="18"/>
                          </w:rPr>
                          <m:t>∂ξ</m:t>
                        </m:r>
                      </m:den>
                    </m:f>
                  </m:e>
                </m:d>
              </m:oMath>
            </m:oMathPara>
          </w:p>
        </w:tc>
        <w:tc>
          <w:tcPr>
            <w:tcW w:w="640" w:type="dxa"/>
            <w:vAlign w:val="center"/>
          </w:tcPr>
          <w:p w14:paraId="20DC0E96" w14:textId="77D24189" w:rsidR="005D370A" w:rsidRPr="004D0430" w:rsidRDefault="005D370A"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6</w:t>
            </w:r>
            <w:r w:rsidRPr="004D0430">
              <w:rPr>
                <w:rFonts w:asciiTheme="majorBidi" w:hAnsiTheme="majorBidi" w:cstheme="majorBidi"/>
              </w:rPr>
              <w:t>c)</w:t>
            </w:r>
          </w:p>
        </w:tc>
      </w:tr>
      <w:tr w:rsidR="005D370A" w:rsidRPr="004D0430" w14:paraId="3997428B" w14:textId="77777777" w:rsidTr="00914925">
        <w:trPr>
          <w:jc w:val="center"/>
        </w:trPr>
        <w:tc>
          <w:tcPr>
            <w:tcW w:w="4423" w:type="dxa"/>
          </w:tcPr>
          <w:p w14:paraId="6798B22C" w14:textId="77777777" w:rsidR="005D370A" w:rsidRPr="00047B21" w:rsidRDefault="005B71BB" w:rsidP="00D0296B">
            <w:pPr>
              <w:jc w:val="both"/>
              <w:rPr>
                <w:rFonts w:asciiTheme="majorBidi" w:hAnsiTheme="majorBidi" w:cstheme="majorBidi"/>
                <w:i/>
                <w:strike/>
                <w:noProof/>
                <w:sz w:val="18"/>
                <w:szCs w:val="18"/>
              </w:rPr>
            </w:pPr>
            <m:oMathPara>
              <m:oMathParaPr>
                <m:jc m:val="left"/>
              </m:oMathParaPr>
              <m:oMath>
                <m:sSub>
                  <m:sSubPr>
                    <m:ctrlPr>
                      <w:rPr>
                        <w:rFonts w:ascii="Cambria Math" w:hAnsi="Cambria Math" w:cstheme="majorBidi"/>
                        <w:i/>
                        <w:sz w:val="18"/>
                        <w:szCs w:val="18"/>
                      </w:rPr>
                    </m:ctrlPr>
                  </m:sSubPr>
                  <m:e>
                    <m:r>
                      <w:rPr>
                        <w:rFonts w:ascii="Cambria Math" w:hAnsi="Cambria Math" w:cstheme="majorBidi"/>
                        <w:sz w:val="18"/>
                        <w:szCs w:val="18"/>
                      </w:rPr>
                      <m:t>H</m:t>
                    </m:r>
                  </m:e>
                  <m:sub>
                    <m:r>
                      <w:rPr>
                        <w:rFonts w:ascii="Cambria Math" w:hAnsi="Cambria Math" w:cstheme="majorBidi"/>
                        <w:sz w:val="18"/>
                        <w:szCs w:val="18"/>
                      </w:rPr>
                      <m:t>η</m:t>
                    </m:r>
                  </m:sub>
                </m:sSub>
                <m:r>
                  <w:rPr>
                    <w:rFonts w:ascii="Cambria Math" w:hAnsi="Cambria Math" w:cstheme="majorBidi"/>
                    <w:sz w:val="18"/>
                    <w:szCs w:val="18"/>
                  </w:rPr>
                  <m:t>=</m:t>
                </m:r>
                <m:f>
                  <m:fPr>
                    <m:ctrlPr>
                      <w:rPr>
                        <w:rFonts w:ascii="Cambria Math" w:hAnsi="Cambria Math" w:cstheme="majorBidi"/>
                        <w:i/>
                        <w:sz w:val="18"/>
                        <w:szCs w:val="18"/>
                      </w:rPr>
                    </m:ctrlPr>
                  </m:fPr>
                  <m:num>
                    <m:r>
                      <w:rPr>
                        <w:rFonts w:ascii="Cambria Math" w:hAnsi="Cambria Math" w:cstheme="majorBidi"/>
                        <w:sz w:val="18"/>
                        <w:szCs w:val="18"/>
                      </w:rPr>
                      <m:t>1</m:t>
                    </m:r>
                  </m:num>
                  <m:den>
                    <m:sSup>
                      <m:sSupPr>
                        <m:ctrlPr>
                          <w:rPr>
                            <w:rFonts w:ascii="Cambria Math" w:hAnsi="Cambria Math" w:cstheme="majorBidi"/>
                            <w:i/>
                            <w:sz w:val="18"/>
                            <w:szCs w:val="18"/>
                          </w:rPr>
                        </m:ctrlPr>
                      </m:sSupPr>
                      <m:e>
                        <m:r>
                          <w:rPr>
                            <w:rFonts w:ascii="Cambria Math" w:hAnsi="Cambria Math" w:cstheme="majorBidi"/>
                            <w:sz w:val="18"/>
                            <w:szCs w:val="18"/>
                          </w:rPr>
                          <m:t>p</m:t>
                        </m:r>
                      </m:e>
                      <m:sup>
                        <m:r>
                          <m:rPr>
                            <m:sty m:val="p"/>
                          </m:rPr>
                          <w:rPr>
                            <w:rFonts w:ascii="Cambria Math" w:hAnsi="Cambria Math" w:cstheme="majorBidi"/>
                            <w:sz w:val="18"/>
                            <w:szCs w:val="18"/>
                          </w:rPr>
                          <m:t>2</m:t>
                        </m:r>
                      </m:sup>
                    </m:sSup>
                    <m:r>
                      <w:rPr>
                        <w:rFonts w:ascii="Cambria Math" w:hAnsi="Cambria Math" w:cstheme="majorBidi"/>
                        <w:sz w:val="18"/>
                        <w:szCs w:val="18"/>
                      </w:rPr>
                      <m:t>d</m:t>
                    </m:r>
                  </m:den>
                </m:f>
                <m:d>
                  <m:dPr>
                    <m:ctrlPr>
                      <w:rPr>
                        <w:rFonts w:ascii="Cambria Math" w:hAnsi="Cambria Math" w:cstheme="majorBidi"/>
                        <w:i/>
                        <w:sz w:val="18"/>
                        <w:szCs w:val="18"/>
                      </w:rPr>
                    </m:ctrlPr>
                  </m:dPr>
                  <m:e>
                    <m:r>
                      <w:rPr>
                        <w:rFonts w:ascii="Cambria Math" w:hAnsi="Cambria Math" w:cstheme="majorBidi"/>
                        <w:sz w:val="18"/>
                        <w:szCs w:val="18"/>
                      </w:rPr>
                      <m:t>jωϵ</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E</m:t>
                            </m:r>
                          </m:e>
                          <m:sub>
                            <m:r>
                              <w:rPr>
                                <w:rFonts w:ascii="Cambria Math" w:hAnsi="Cambria Math" w:cstheme="majorBidi"/>
                                <w:sz w:val="18"/>
                                <w:szCs w:val="18"/>
                              </w:rPr>
                              <m:t>z</m:t>
                            </m:r>
                          </m:sub>
                        </m:sSub>
                      </m:num>
                      <m:den>
                        <m:r>
                          <w:rPr>
                            <w:rFonts w:ascii="Cambria Math" w:hAnsi="Cambria Math" w:cstheme="majorBidi"/>
                            <w:sz w:val="18"/>
                            <w:szCs w:val="18"/>
                          </w:rPr>
                          <m:t>∂ξ</m:t>
                        </m:r>
                      </m:den>
                    </m:f>
                    <m:r>
                      <w:rPr>
                        <w:rFonts w:ascii="Cambria Math" w:hAnsi="Cambria Math" w:cstheme="majorBidi"/>
                        <w:sz w:val="18"/>
                        <w:szCs w:val="18"/>
                      </w:rPr>
                      <m:t>+</m:t>
                    </m:r>
                    <m:r>
                      <w:rPr>
                        <w:rFonts w:ascii="Cambria Math" w:hAnsi="Cambria Math" w:cstheme="majorBidi"/>
                        <w:sz w:val="18"/>
                        <w:szCs w:val="18"/>
                      </w:rPr>
                      <m:t>jβ</m:t>
                    </m:r>
                    <m:f>
                      <m:fPr>
                        <m:ctrlPr>
                          <w:rPr>
                            <w:rFonts w:ascii="Cambria Math" w:hAnsi="Cambria Math" w:cstheme="majorBidi"/>
                            <w:i/>
                            <w:sz w:val="18"/>
                            <w:szCs w:val="18"/>
                          </w:rPr>
                        </m:ctrlPr>
                      </m:fPr>
                      <m:num>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H</m:t>
                            </m:r>
                          </m:e>
                          <m:sub>
                            <m:r>
                              <w:rPr>
                                <w:rFonts w:ascii="Cambria Math" w:hAnsi="Cambria Math" w:cstheme="majorBidi"/>
                                <w:sz w:val="18"/>
                                <w:szCs w:val="18"/>
                              </w:rPr>
                              <m:t>z</m:t>
                            </m:r>
                          </m:sub>
                        </m:sSub>
                      </m:num>
                      <m:den>
                        <m:r>
                          <w:rPr>
                            <w:rFonts w:ascii="Cambria Math" w:hAnsi="Cambria Math" w:cstheme="majorBidi"/>
                            <w:sz w:val="18"/>
                            <w:szCs w:val="18"/>
                          </w:rPr>
                          <m:t>∂η</m:t>
                        </m:r>
                      </m:den>
                    </m:f>
                  </m:e>
                </m:d>
              </m:oMath>
            </m:oMathPara>
          </w:p>
        </w:tc>
        <w:tc>
          <w:tcPr>
            <w:tcW w:w="640" w:type="dxa"/>
            <w:vAlign w:val="center"/>
          </w:tcPr>
          <w:p w14:paraId="67F83F0A" w14:textId="3DAD13EE" w:rsidR="005D370A" w:rsidRPr="004D0430" w:rsidRDefault="005D370A"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6</w:t>
            </w:r>
            <w:r w:rsidRPr="004D0430">
              <w:rPr>
                <w:rFonts w:asciiTheme="majorBidi" w:hAnsiTheme="majorBidi" w:cstheme="majorBidi"/>
              </w:rPr>
              <w:t>d)</w:t>
            </w:r>
          </w:p>
        </w:tc>
      </w:tr>
      <w:tr w:rsidR="005D370A" w:rsidRPr="004D0430" w14:paraId="2C40528A" w14:textId="77777777" w:rsidTr="00914925">
        <w:trPr>
          <w:jc w:val="center"/>
        </w:trPr>
        <w:tc>
          <w:tcPr>
            <w:tcW w:w="4423" w:type="dxa"/>
          </w:tcPr>
          <w:p w14:paraId="7AE09526" w14:textId="77777777" w:rsidR="005D370A" w:rsidRPr="00047B21" w:rsidRDefault="005B71BB" w:rsidP="00D0296B">
            <w:pPr>
              <w:autoSpaceDE w:val="0"/>
              <w:autoSpaceDN w:val="0"/>
              <w:bidi/>
              <w:adjustRightInd w:val="0"/>
              <w:rPr>
                <w:rFonts w:asciiTheme="majorBidi" w:hAnsiTheme="majorBidi" w:cstheme="majorBidi"/>
                <w:sz w:val="18"/>
                <w:szCs w:val="18"/>
                <w:lang w:bidi="fa-IR"/>
              </w:rPr>
            </w:pPr>
            <m:oMathPara>
              <m:oMathParaPr>
                <m:jc m:val="left"/>
              </m:oMathParaPr>
              <m:oMath>
                <m:d>
                  <m:dPr>
                    <m:ctrlPr>
                      <w:rPr>
                        <w:rFonts w:ascii="Cambria Math" w:hAnsi="Cambria Math" w:cstheme="majorBidi"/>
                        <w:i/>
                        <w:sz w:val="18"/>
                        <w:szCs w:val="18"/>
                      </w:rPr>
                    </m:ctrlPr>
                  </m:dPr>
                  <m:e>
                    <m:f>
                      <m:fPr>
                        <m:ctrlPr>
                          <w:rPr>
                            <w:rFonts w:ascii="Cambria Math" w:hAnsi="Cambria Math" w:cstheme="majorBidi"/>
                            <w:i/>
                            <w:sz w:val="18"/>
                            <w:szCs w:val="18"/>
                          </w:rPr>
                        </m:ctrlPr>
                      </m:fPr>
                      <m:num>
                        <m:sSup>
                          <m:sSupPr>
                            <m:ctrlPr>
                              <w:rPr>
                                <w:rFonts w:ascii="Cambria Math" w:hAnsi="Cambria Math" w:cstheme="majorBidi"/>
                                <w:i/>
                                <w:sz w:val="18"/>
                                <w:szCs w:val="18"/>
                              </w:rPr>
                            </m:ctrlPr>
                          </m:sSupPr>
                          <m:e>
                            <m:r>
                              <w:rPr>
                                <w:rFonts w:ascii="Cambria Math" w:hAnsi="Cambria Math" w:cstheme="majorBidi"/>
                                <w:sz w:val="18"/>
                                <w:szCs w:val="18"/>
                              </w:rPr>
                              <m:t>∂</m:t>
                            </m:r>
                          </m:e>
                          <m:sup>
                            <m:r>
                              <w:rPr>
                                <w:rFonts w:ascii="Cambria Math" w:hAnsi="Cambria Math" w:cstheme="majorBidi"/>
                                <w:sz w:val="18"/>
                                <w:szCs w:val="18"/>
                              </w:rPr>
                              <m:t>2</m:t>
                            </m:r>
                          </m:sup>
                        </m:sSup>
                      </m:num>
                      <m:den>
                        <m:sSup>
                          <m:sSupPr>
                            <m:ctrlPr>
                              <w:rPr>
                                <w:rFonts w:ascii="Cambria Math" w:hAnsi="Cambria Math" w:cstheme="majorBidi"/>
                                <w:i/>
                                <w:sz w:val="18"/>
                                <w:szCs w:val="18"/>
                              </w:rPr>
                            </m:ctrlPr>
                          </m:sSupPr>
                          <m:e>
                            <m:r>
                              <w:rPr>
                                <w:rFonts w:ascii="Cambria Math" w:hAnsi="Cambria Math" w:cstheme="majorBidi"/>
                                <w:sz w:val="18"/>
                                <w:szCs w:val="18"/>
                              </w:rPr>
                              <m:t>∂</m:t>
                            </m:r>
                            <m:r>
                              <m:rPr>
                                <m:sty m:val="p"/>
                              </m:rPr>
                              <w:rPr>
                                <w:rFonts w:ascii="Cambria Math" w:hAnsi="Cambria Math" w:cstheme="majorBidi"/>
                                <w:sz w:val="18"/>
                                <w:szCs w:val="18"/>
                              </w:rPr>
                              <m:t>ξ</m:t>
                            </m:r>
                          </m:e>
                          <m:sup>
                            <m:r>
                              <w:rPr>
                                <w:rFonts w:ascii="Cambria Math" w:hAnsi="Cambria Math" w:cstheme="majorBidi"/>
                                <w:sz w:val="18"/>
                                <w:szCs w:val="18"/>
                              </w:rPr>
                              <m:t>2</m:t>
                            </m:r>
                          </m:sup>
                        </m:sSup>
                      </m:den>
                    </m:f>
                    <m:r>
                      <w:rPr>
                        <w:rFonts w:ascii="Cambria Math" w:hAnsi="Cambria Math" w:cstheme="majorBidi"/>
                        <w:sz w:val="18"/>
                        <w:szCs w:val="18"/>
                      </w:rPr>
                      <m:t>+</m:t>
                    </m:r>
                    <m:f>
                      <m:fPr>
                        <m:ctrlPr>
                          <w:rPr>
                            <w:rFonts w:ascii="Cambria Math" w:hAnsi="Cambria Math" w:cstheme="majorBidi"/>
                            <w:i/>
                            <w:sz w:val="18"/>
                            <w:szCs w:val="18"/>
                          </w:rPr>
                        </m:ctrlPr>
                      </m:fPr>
                      <m:num>
                        <m:sSup>
                          <m:sSupPr>
                            <m:ctrlPr>
                              <w:rPr>
                                <w:rFonts w:ascii="Cambria Math" w:hAnsi="Cambria Math" w:cstheme="majorBidi"/>
                                <w:i/>
                                <w:sz w:val="18"/>
                                <w:szCs w:val="18"/>
                              </w:rPr>
                            </m:ctrlPr>
                          </m:sSupPr>
                          <m:e>
                            <m:r>
                              <w:rPr>
                                <w:rFonts w:ascii="Cambria Math" w:hAnsi="Cambria Math" w:cstheme="majorBidi"/>
                                <w:sz w:val="18"/>
                                <w:szCs w:val="18"/>
                              </w:rPr>
                              <m:t>∂</m:t>
                            </m:r>
                          </m:e>
                          <m:sup>
                            <m:r>
                              <w:rPr>
                                <w:rFonts w:ascii="Cambria Math" w:hAnsi="Cambria Math" w:cstheme="majorBidi"/>
                                <w:sz w:val="18"/>
                                <w:szCs w:val="18"/>
                              </w:rPr>
                              <m:t>2</m:t>
                            </m:r>
                          </m:sup>
                        </m:sSup>
                      </m:num>
                      <m:den>
                        <m:sSup>
                          <m:sSupPr>
                            <m:ctrlPr>
                              <w:rPr>
                                <w:rFonts w:ascii="Cambria Math" w:hAnsi="Cambria Math" w:cstheme="majorBidi"/>
                                <w:i/>
                                <w:sz w:val="18"/>
                                <w:szCs w:val="18"/>
                              </w:rPr>
                            </m:ctrlPr>
                          </m:sSupPr>
                          <m:e>
                            <m:r>
                              <w:rPr>
                                <w:rFonts w:ascii="Cambria Math" w:hAnsi="Cambria Math" w:cstheme="majorBidi"/>
                                <w:sz w:val="18"/>
                                <w:szCs w:val="18"/>
                              </w:rPr>
                              <m:t>∂η</m:t>
                            </m:r>
                          </m:e>
                          <m:sup>
                            <m:r>
                              <w:rPr>
                                <w:rFonts w:ascii="Cambria Math" w:hAnsi="Cambria Math" w:cstheme="majorBidi"/>
                                <w:sz w:val="18"/>
                                <w:szCs w:val="18"/>
                              </w:rPr>
                              <m:t>2</m:t>
                            </m:r>
                          </m:sup>
                        </m:sSup>
                      </m:den>
                    </m:f>
                    <m:r>
                      <w:rPr>
                        <w:rFonts w:ascii="Cambria Math" w:hAnsi="Cambria Math" w:cstheme="majorBidi"/>
                        <w:sz w:val="18"/>
                        <w:szCs w:val="18"/>
                      </w:rPr>
                      <m:t>+</m:t>
                    </m:r>
                    <m:d>
                      <m:dPr>
                        <m:begChr m:val="["/>
                        <m:endChr m:val="]"/>
                        <m:ctrlPr>
                          <w:rPr>
                            <w:rFonts w:ascii="Cambria Math" w:hAnsi="Cambria Math" w:cstheme="majorBidi"/>
                            <w:i/>
                            <w:sz w:val="18"/>
                            <w:szCs w:val="18"/>
                          </w:rPr>
                        </m:ctrlPr>
                      </m:dPr>
                      <m:e>
                        <m:sSup>
                          <m:sSupPr>
                            <m:ctrlPr>
                              <w:rPr>
                                <w:rFonts w:ascii="Cambria Math" w:hAnsi="Cambria Math" w:cstheme="majorBidi"/>
                                <w:i/>
                                <w:sz w:val="18"/>
                                <w:szCs w:val="18"/>
                              </w:rPr>
                            </m:ctrlPr>
                          </m:sSupPr>
                          <m:e>
                            <m:r>
                              <w:rPr>
                                <w:rFonts w:ascii="Cambria Math" w:hAnsi="Cambria Math" w:cstheme="majorBidi"/>
                                <w:sz w:val="18"/>
                                <w:szCs w:val="18"/>
                              </w:rPr>
                              <m:t>q</m:t>
                            </m:r>
                          </m:e>
                          <m:sup>
                            <m:r>
                              <w:rPr>
                                <w:rFonts w:ascii="Cambria Math" w:hAnsi="Cambria Math" w:cstheme="majorBidi"/>
                                <w:sz w:val="18"/>
                                <w:szCs w:val="18"/>
                              </w:rPr>
                              <m:t>2</m:t>
                            </m:r>
                          </m:sup>
                        </m:sSup>
                        <m:d>
                          <m:dPr>
                            <m:ctrlPr>
                              <w:rPr>
                                <w:rFonts w:ascii="Cambria Math" w:hAnsi="Cambria Math" w:cstheme="majorBidi"/>
                                <w:i/>
                                <w:sz w:val="18"/>
                                <w:szCs w:val="18"/>
                              </w:rPr>
                            </m:ctrlPr>
                          </m:dPr>
                          <m:e>
                            <m:sSup>
                              <m:sSupPr>
                                <m:ctrlPr>
                                  <w:rPr>
                                    <w:rFonts w:ascii="Cambria Math" w:hAnsi="Cambria Math" w:cstheme="majorBidi"/>
                                    <w:i/>
                                    <w:sz w:val="18"/>
                                    <w:szCs w:val="18"/>
                                  </w:rPr>
                                </m:ctrlPr>
                              </m:sSupPr>
                              <m:e>
                                <m:r>
                                  <w:rPr>
                                    <w:rFonts w:ascii="Cambria Math" w:hAnsi="Cambria Math" w:cstheme="majorBidi"/>
                                    <w:sz w:val="18"/>
                                    <w:szCs w:val="18"/>
                                  </w:rPr>
                                  <m:t>k</m:t>
                                </m:r>
                              </m:e>
                              <m:sup>
                                <m:r>
                                  <w:rPr>
                                    <w:rFonts w:ascii="Cambria Math" w:hAnsi="Cambria Math" w:cstheme="majorBidi"/>
                                    <w:sz w:val="18"/>
                                    <w:szCs w:val="18"/>
                                  </w:rPr>
                                  <m:t>2</m:t>
                                </m:r>
                              </m:sup>
                            </m:sSup>
                            <m:r>
                              <w:rPr>
                                <w:rFonts w:ascii="Cambria Math" w:hAnsi="Cambria Math" w:cstheme="majorBidi"/>
                                <w:sz w:val="18"/>
                                <w:szCs w:val="18"/>
                              </w:rPr>
                              <m:t>-</m:t>
                            </m:r>
                            <m:sSup>
                              <m:sSupPr>
                                <m:ctrlPr>
                                  <w:rPr>
                                    <w:rFonts w:ascii="Cambria Math" w:hAnsi="Cambria Math" w:cstheme="majorBidi"/>
                                    <w:i/>
                                    <w:sz w:val="18"/>
                                    <w:szCs w:val="18"/>
                                  </w:rPr>
                                </m:ctrlPr>
                              </m:sSupPr>
                              <m:e>
                                <m:r>
                                  <w:rPr>
                                    <w:rFonts w:ascii="Cambria Math" w:hAnsi="Cambria Math" w:cstheme="majorBidi"/>
                                    <w:sz w:val="18"/>
                                    <w:szCs w:val="18"/>
                                  </w:rPr>
                                  <m:t>β</m:t>
                                </m:r>
                              </m:e>
                              <m:sup>
                                <m:r>
                                  <w:rPr>
                                    <w:rFonts w:ascii="Cambria Math" w:hAnsi="Cambria Math" w:cstheme="majorBidi"/>
                                    <w:sz w:val="18"/>
                                    <w:szCs w:val="18"/>
                                  </w:rPr>
                                  <m:t>2</m:t>
                                </m:r>
                              </m:sup>
                            </m:sSup>
                          </m:e>
                        </m:d>
                        <m:d>
                          <m:dPr>
                            <m:ctrlPr>
                              <w:rPr>
                                <w:rFonts w:ascii="Cambria Math" w:hAnsi="Cambria Math" w:cstheme="majorBidi"/>
                                <w:i/>
                                <w:sz w:val="18"/>
                                <w:szCs w:val="18"/>
                              </w:rPr>
                            </m:ctrlPr>
                          </m:dPr>
                          <m:e>
                            <m:sSup>
                              <m:sSupPr>
                                <m:ctrlPr>
                                  <w:rPr>
                                    <w:rFonts w:ascii="Cambria Math" w:hAnsi="Cambria Math" w:cstheme="majorBidi"/>
                                    <w:i/>
                                    <w:sz w:val="18"/>
                                    <w:szCs w:val="18"/>
                                  </w:rPr>
                                </m:ctrlPr>
                              </m:sSupPr>
                              <m:e>
                                <m:r>
                                  <m:rPr>
                                    <m:sty m:val="p"/>
                                  </m:rPr>
                                  <w:rPr>
                                    <w:rFonts w:ascii="Cambria Math" w:hAnsi="Cambria Math" w:cstheme="majorBidi"/>
                                    <w:sz w:val="18"/>
                                    <w:szCs w:val="18"/>
                                  </w:rPr>
                                  <m:t>sinh</m:t>
                                </m:r>
                              </m:e>
                              <m:sup>
                                <m:r>
                                  <w:rPr>
                                    <w:rFonts w:ascii="Cambria Math" w:hAnsi="Cambria Math" w:cstheme="majorBidi"/>
                                    <w:sz w:val="18"/>
                                    <w:szCs w:val="18"/>
                                  </w:rPr>
                                  <m:t>2</m:t>
                                </m:r>
                              </m:sup>
                            </m:sSup>
                            <m:r>
                              <w:rPr>
                                <w:rFonts w:ascii="Cambria Math" w:hAnsi="Cambria Math" w:cstheme="majorBidi"/>
                                <w:sz w:val="18"/>
                                <w:szCs w:val="18"/>
                              </w:rPr>
                              <m:t>ξ</m:t>
                            </m:r>
                            <m:r>
                              <w:rPr>
                                <w:rFonts w:ascii="Cambria Math" w:hAnsi="Cambria Math" w:cstheme="majorBidi"/>
                                <w:sz w:val="18"/>
                                <w:szCs w:val="18"/>
                              </w:rPr>
                              <m:t>+</m:t>
                            </m:r>
                            <m:sSup>
                              <m:sSupPr>
                                <m:ctrlPr>
                                  <w:rPr>
                                    <w:rFonts w:ascii="Cambria Math" w:hAnsi="Cambria Math" w:cstheme="majorBidi"/>
                                    <w:iCs/>
                                    <w:sz w:val="18"/>
                                    <w:szCs w:val="18"/>
                                  </w:rPr>
                                </m:ctrlPr>
                              </m:sSupPr>
                              <m:e>
                                <m:r>
                                  <m:rPr>
                                    <m:sty m:val="p"/>
                                  </m:rPr>
                                  <w:rPr>
                                    <w:rFonts w:ascii="Cambria Math" w:hAnsi="Cambria Math" w:cstheme="majorBidi"/>
                                    <w:sz w:val="18"/>
                                    <w:szCs w:val="18"/>
                                  </w:rPr>
                                  <m:t>sin</m:t>
                                </m:r>
                              </m:e>
                              <m:sup>
                                <m:r>
                                  <m:rPr>
                                    <m:sty m:val="p"/>
                                  </m:rPr>
                                  <w:rPr>
                                    <w:rFonts w:ascii="Cambria Math" w:hAnsi="Cambria Math" w:cstheme="majorBidi"/>
                                    <w:sz w:val="18"/>
                                    <w:szCs w:val="18"/>
                                  </w:rPr>
                                  <m:t>2</m:t>
                                </m:r>
                              </m:sup>
                            </m:sSup>
                            <m:r>
                              <w:rPr>
                                <w:rFonts w:ascii="Cambria Math" w:hAnsi="Cambria Math" w:cstheme="majorBidi"/>
                                <w:sz w:val="18"/>
                                <w:szCs w:val="18"/>
                              </w:rPr>
                              <m:t>η</m:t>
                            </m:r>
                          </m:e>
                        </m:d>
                      </m:e>
                    </m:d>
                  </m:e>
                </m:d>
                <m:r>
                  <w:rPr>
                    <w:rFonts w:ascii="Cambria Math" w:hAnsi="Cambria Math" w:cstheme="majorBidi"/>
                    <w:sz w:val="18"/>
                    <w:szCs w:val="18"/>
                  </w:rPr>
                  <m:t>ψ</m:t>
                </m:r>
                <m:r>
                  <m:rPr>
                    <m:sty m:val="p"/>
                  </m:rPr>
                  <w:rPr>
                    <w:rFonts w:ascii="Cambria Math" w:hAnsi="Cambria Math" w:cstheme="majorBidi"/>
                    <w:sz w:val="18"/>
                    <w:szCs w:val="18"/>
                  </w:rPr>
                  <m:t>=</m:t>
                </m:r>
                <m:r>
                  <w:rPr>
                    <w:rFonts w:ascii="Cambria Math" w:hAnsi="Cambria Math" w:cstheme="majorBidi"/>
                    <w:sz w:val="18"/>
                    <w:szCs w:val="18"/>
                  </w:rPr>
                  <m:t>0</m:t>
                </m:r>
              </m:oMath>
            </m:oMathPara>
          </w:p>
        </w:tc>
        <w:tc>
          <w:tcPr>
            <w:tcW w:w="640" w:type="dxa"/>
            <w:vAlign w:val="center"/>
          </w:tcPr>
          <w:p w14:paraId="14C6DE06" w14:textId="1129CFEA" w:rsidR="005D370A" w:rsidRPr="004D0430" w:rsidRDefault="005D370A" w:rsidP="00D0296B">
            <w:pPr>
              <w:jc w:val="center"/>
              <w:rPr>
                <w:rFonts w:asciiTheme="majorBidi" w:hAnsiTheme="majorBidi" w:cstheme="majorBidi"/>
              </w:rPr>
            </w:pPr>
            <w:r w:rsidRPr="004D0430">
              <w:rPr>
                <w:rFonts w:asciiTheme="majorBidi" w:hAnsiTheme="majorBidi" w:cstheme="majorBidi"/>
              </w:rPr>
              <w:t>(</w:t>
            </w:r>
            <w:r w:rsidR="00936557">
              <w:rPr>
                <w:rFonts w:asciiTheme="majorBidi" w:hAnsiTheme="majorBidi" w:cstheme="majorBidi"/>
              </w:rPr>
              <w:t>7</w:t>
            </w:r>
            <w:r w:rsidRPr="004D0430">
              <w:rPr>
                <w:rFonts w:asciiTheme="majorBidi" w:hAnsiTheme="majorBidi" w:cstheme="majorBidi"/>
              </w:rPr>
              <w:t>)</w:t>
            </w:r>
          </w:p>
        </w:tc>
      </w:tr>
    </w:tbl>
    <w:p w14:paraId="6C9AC563" w14:textId="0524FC6F" w:rsidR="004F6748" w:rsidRPr="004D0430" w:rsidRDefault="004F6748" w:rsidP="004F6748">
      <w:pPr>
        <w:autoSpaceDE w:val="0"/>
        <w:autoSpaceDN w:val="0"/>
        <w:adjustRightInd w:val="0"/>
        <w:jc w:val="both"/>
        <w:rPr>
          <w:rFonts w:asciiTheme="majorBidi" w:hAnsiTheme="majorBidi" w:cstheme="majorBidi"/>
        </w:rPr>
      </w:pPr>
      <w:r w:rsidRPr="004D0430">
        <w:rPr>
          <w:rFonts w:asciiTheme="majorBidi" w:hAnsiTheme="majorBidi" w:cstheme="majorBidi"/>
        </w:rPr>
        <w:t xml:space="preserve">that </w:t>
      </w:r>
      <m:oMath>
        <m:r>
          <w:rPr>
            <w:rFonts w:ascii="Cambria Math" w:hAnsi="Cambria Math" w:cstheme="majorBidi"/>
          </w:rPr>
          <m:t>ψ</m:t>
        </m:r>
      </m:oMath>
      <w:r w:rsidRPr="004D0430">
        <w:rPr>
          <w:rFonts w:asciiTheme="majorBidi" w:hAnsiTheme="majorBidi" w:cstheme="majorBidi"/>
        </w:rPr>
        <w:t xml:space="preserve"> could represent either </w:t>
      </w:r>
      <w:r w:rsidRPr="004D0430">
        <w:rPr>
          <w:rFonts w:asciiTheme="majorBidi" w:hAnsiTheme="majorBidi" w:cstheme="majorBidi"/>
          <w:i/>
          <w:iCs/>
        </w:rPr>
        <w:t>H</w:t>
      </w:r>
      <w:r w:rsidRPr="004D0430">
        <w:rPr>
          <w:rFonts w:asciiTheme="majorBidi" w:hAnsiTheme="majorBidi" w:cstheme="majorBidi"/>
          <w:vertAlign w:val="subscript"/>
        </w:rPr>
        <w:t>z</w:t>
      </w:r>
      <w:r w:rsidRPr="004D0430">
        <w:rPr>
          <w:rFonts w:asciiTheme="majorBidi" w:hAnsiTheme="majorBidi" w:cstheme="majorBidi"/>
        </w:rPr>
        <w:t xml:space="preserve"> or </w:t>
      </w:r>
      <w:r w:rsidRPr="004D0430">
        <w:rPr>
          <w:rFonts w:asciiTheme="majorBidi" w:hAnsiTheme="majorBidi" w:cstheme="majorBidi"/>
          <w:i/>
          <w:iCs/>
        </w:rPr>
        <w:t>E</w:t>
      </w:r>
      <w:r w:rsidRPr="004D0430">
        <w:rPr>
          <w:rFonts w:asciiTheme="majorBidi" w:hAnsiTheme="majorBidi" w:cstheme="majorBidi"/>
          <w:vertAlign w:val="subscript"/>
        </w:rPr>
        <w:t>z</w:t>
      </w:r>
      <w:r w:rsidRPr="004D0430">
        <w:rPr>
          <w:rFonts w:asciiTheme="majorBidi" w:hAnsiTheme="majorBidi" w:cstheme="majorBidi"/>
        </w:rPr>
        <w:t>. To find solutions for equation (</w:t>
      </w:r>
      <w:r w:rsidR="0095797E">
        <w:rPr>
          <w:rFonts w:asciiTheme="majorBidi" w:hAnsiTheme="majorBidi" w:cstheme="majorBidi"/>
        </w:rPr>
        <w:t>7</w:t>
      </w:r>
      <w:r w:rsidRPr="004D0430">
        <w:rPr>
          <w:rFonts w:asciiTheme="majorBidi" w:hAnsiTheme="majorBidi" w:cstheme="majorBidi"/>
        </w:rPr>
        <w:t xml:space="preserve">), it is necessary to establish a set with </w:t>
      </w:r>
      <m:oMath>
        <m:r>
          <w:rPr>
            <w:rFonts w:ascii="Cambria Math" w:hAnsi="Cambria Math" w:cstheme="majorBidi"/>
            <w:lang w:bidi="fa-IR"/>
          </w:rPr>
          <m:t>d=q</m:t>
        </m:r>
        <m:sSup>
          <m:sSupPr>
            <m:ctrlPr>
              <w:rPr>
                <w:rFonts w:ascii="Cambria Math" w:hAnsi="Cambria Math" w:cstheme="majorBidi"/>
                <w:i/>
                <w:lang w:bidi="fa-IR"/>
              </w:rPr>
            </m:ctrlPr>
          </m:sSupPr>
          <m:e>
            <m:d>
              <m:dPr>
                <m:ctrlPr>
                  <w:rPr>
                    <w:rFonts w:ascii="Cambria Math" w:hAnsi="Cambria Math" w:cstheme="majorBidi"/>
                    <w:i/>
                    <w:lang w:bidi="fa-IR"/>
                  </w:rPr>
                </m:ctrlPr>
              </m:dPr>
              <m:e>
                <m:sSup>
                  <m:sSupPr>
                    <m:ctrlPr>
                      <w:rPr>
                        <w:rFonts w:ascii="Cambria Math" w:hAnsi="Cambria Math" w:cstheme="majorBidi"/>
                        <w:iCs/>
                        <w:lang w:bidi="fa-IR"/>
                      </w:rPr>
                    </m:ctrlPr>
                  </m:sSupPr>
                  <m:e>
                    <m:r>
                      <m:rPr>
                        <m:sty m:val="p"/>
                      </m:rPr>
                      <w:rPr>
                        <w:rFonts w:ascii="Cambria Math" w:hAnsi="Cambria Math" w:cstheme="majorBidi"/>
                        <w:lang w:bidi="fa-IR"/>
                      </w:rPr>
                      <m:t>cosh</m:t>
                    </m:r>
                  </m:e>
                  <m:sup>
                    <m:r>
                      <m:rPr>
                        <m:sty m:val="p"/>
                      </m:rPr>
                      <w:rPr>
                        <w:rFonts w:ascii="Cambria Math" w:hAnsi="Cambria Math" w:cstheme="majorBidi"/>
                        <w:lang w:bidi="fa-IR"/>
                      </w:rPr>
                      <m:t>2</m:t>
                    </m:r>
                  </m:sup>
                </m:sSup>
                <m:r>
                  <w:rPr>
                    <w:rFonts w:ascii="Cambria Math" w:hAnsi="Cambria Math" w:cstheme="majorBidi"/>
                    <w:lang w:bidi="fa-IR"/>
                  </w:rPr>
                  <m:t>ξ-</m:t>
                </m:r>
                <m:sSup>
                  <m:sSupPr>
                    <m:ctrlPr>
                      <w:rPr>
                        <w:rFonts w:ascii="Cambria Math" w:hAnsi="Cambria Math" w:cstheme="majorBidi"/>
                        <w:iCs/>
                        <w:lang w:bidi="fa-IR"/>
                      </w:rPr>
                    </m:ctrlPr>
                  </m:sSupPr>
                  <m:e>
                    <m:r>
                      <m:rPr>
                        <m:sty m:val="p"/>
                      </m:rPr>
                      <w:rPr>
                        <w:rFonts w:ascii="Cambria Math" w:hAnsi="Cambria Math" w:cstheme="majorBidi"/>
                        <w:lang w:bidi="fa-IR"/>
                      </w:rPr>
                      <m:t>cos</m:t>
                    </m:r>
                  </m:e>
                  <m:sup>
                    <m:r>
                      <m:rPr>
                        <m:sty m:val="p"/>
                      </m:rPr>
                      <w:rPr>
                        <w:rFonts w:ascii="Cambria Math" w:hAnsi="Cambria Math" w:cstheme="majorBidi"/>
                        <w:lang w:bidi="fa-IR"/>
                      </w:rPr>
                      <m:t>2</m:t>
                    </m:r>
                  </m:sup>
                </m:sSup>
                <m:r>
                  <w:rPr>
                    <w:rFonts w:ascii="Cambria Math" w:hAnsi="Cambria Math" w:cstheme="majorBidi"/>
                    <w:lang w:bidi="fa-IR"/>
                  </w:rPr>
                  <m:t>η</m:t>
                </m:r>
              </m:e>
            </m:d>
          </m:e>
          <m:sup>
            <m:f>
              <m:fPr>
                <m:ctrlPr>
                  <w:rPr>
                    <w:rFonts w:ascii="Cambria Math" w:hAnsi="Cambria Math" w:cstheme="majorBidi"/>
                    <w:i/>
                    <w:lang w:bidi="fa-IR"/>
                  </w:rPr>
                </m:ctrlPr>
              </m:fPr>
              <m:num>
                <m:r>
                  <w:rPr>
                    <w:rFonts w:ascii="Cambria Math" w:hAnsi="Cambria Math" w:cstheme="majorBidi"/>
                    <w:lang w:bidi="fa-IR"/>
                  </w:rPr>
                  <m:t>1</m:t>
                </m:r>
              </m:num>
              <m:den>
                <m:r>
                  <w:rPr>
                    <w:rFonts w:ascii="Cambria Math" w:hAnsi="Cambria Math" w:cstheme="majorBidi"/>
                    <w:lang w:bidi="fa-IR"/>
                  </w:rPr>
                  <m:t>2</m:t>
                </m:r>
              </m:den>
            </m:f>
          </m:sup>
        </m:sSup>
      </m:oMath>
      <w:r w:rsidRPr="004D0430">
        <w:rPr>
          <w:rFonts w:asciiTheme="majorBidi" w:eastAsiaTheme="minorEastAsia" w:hAnsiTheme="majorBidi" w:cstheme="majorBidi"/>
          <w:lang w:bidi="fa-IR"/>
        </w:rPr>
        <w:t xml:space="preserve">  </w:t>
      </w:r>
      <w:r>
        <w:rPr>
          <w:rFonts w:asciiTheme="majorBidi" w:eastAsiaTheme="minorEastAsia" w:hAnsiTheme="majorBidi" w:cstheme="majorBidi"/>
          <w:lang w:bidi="fa-IR"/>
        </w:rPr>
        <w:t>where</w:t>
      </w:r>
      <w:r w:rsidRPr="004D0430">
        <w:rPr>
          <w:rFonts w:asciiTheme="majorBidi" w:eastAsiaTheme="minorEastAsia" w:hAnsiTheme="majorBidi" w:cstheme="majorBidi"/>
          <w:lang w:bidi="fa-IR"/>
        </w:rPr>
        <w:t xml:space="preserve"> </w:t>
      </w:r>
      <m:oMath>
        <m:r>
          <w:rPr>
            <w:rFonts w:ascii="Cambria Math" w:eastAsiaTheme="minorEastAsia" w:hAnsi="Cambria Math" w:cstheme="majorBidi"/>
            <w:lang w:bidi="fa-IR"/>
          </w:rPr>
          <m:t>q=</m:t>
        </m:r>
        <m:rad>
          <m:radPr>
            <m:degHide m:val="1"/>
            <m:ctrlPr>
              <w:rPr>
                <w:rFonts w:ascii="Cambria Math" w:eastAsiaTheme="minorEastAsia" w:hAnsi="Cambria Math" w:cstheme="majorBidi"/>
                <w:i/>
                <w:lang w:bidi="fa-IR"/>
              </w:rPr>
            </m:ctrlPr>
          </m:radPr>
          <m:deg/>
          <m:e>
            <m:sSup>
              <m:sSupPr>
                <m:ctrlPr>
                  <w:rPr>
                    <w:rFonts w:ascii="Cambria Math" w:eastAsiaTheme="minorEastAsia" w:hAnsi="Cambria Math" w:cstheme="majorBidi"/>
                    <w:i/>
                    <w:lang w:bidi="fa-IR"/>
                  </w:rPr>
                </m:ctrlPr>
              </m:sSupPr>
              <m:e>
                <m:r>
                  <w:rPr>
                    <w:rFonts w:ascii="Cambria Math" w:eastAsiaTheme="minorEastAsia" w:hAnsi="Cambria Math" w:cstheme="majorBidi"/>
                    <w:lang w:bidi="fa-IR"/>
                  </w:rPr>
                  <m:t>a</m:t>
                </m:r>
              </m:e>
              <m:sup>
                <m:r>
                  <w:rPr>
                    <w:rFonts w:ascii="Cambria Math" w:eastAsiaTheme="minorEastAsia" w:hAnsi="Cambria Math" w:cstheme="majorBidi"/>
                    <w:lang w:bidi="fa-IR"/>
                  </w:rPr>
                  <m:t>2</m:t>
                </m:r>
              </m:sup>
            </m:sSup>
            <m:r>
              <w:rPr>
                <w:rFonts w:ascii="Cambria Math" w:eastAsiaTheme="minorEastAsia" w:hAnsi="Cambria Math" w:cstheme="majorBidi"/>
                <w:lang w:bidi="fa-IR"/>
              </w:rPr>
              <m:t>-</m:t>
            </m:r>
            <m:sSup>
              <m:sSupPr>
                <m:ctrlPr>
                  <w:rPr>
                    <w:rFonts w:ascii="Cambria Math" w:eastAsiaTheme="minorEastAsia" w:hAnsi="Cambria Math" w:cstheme="majorBidi"/>
                    <w:i/>
                    <w:lang w:bidi="fa-IR"/>
                  </w:rPr>
                </m:ctrlPr>
              </m:sSupPr>
              <m:e>
                <m:r>
                  <w:rPr>
                    <w:rFonts w:ascii="Cambria Math" w:eastAsiaTheme="minorEastAsia" w:hAnsi="Cambria Math" w:cstheme="majorBidi"/>
                    <w:lang w:bidi="fa-IR"/>
                  </w:rPr>
                  <m:t>b</m:t>
                </m:r>
              </m:e>
              <m:sup>
                <m:r>
                  <w:rPr>
                    <w:rFonts w:ascii="Cambria Math" w:eastAsiaTheme="minorEastAsia" w:hAnsi="Cambria Math" w:cstheme="majorBidi"/>
                    <w:lang w:bidi="fa-IR"/>
                  </w:rPr>
                  <m:t>2</m:t>
                </m:r>
              </m:sup>
            </m:sSup>
          </m:e>
        </m:rad>
      </m:oMath>
      <w:r>
        <w:rPr>
          <w:rFonts w:asciiTheme="majorBidi" w:eastAsiaTheme="minorEastAsia" w:hAnsiTheme="majorBidi" w:cstheme="majorBidi"/>
          <w:lang w:bidi="fa-IR"/>
        </w:rPr>
        <w:t xml:space="preserve"> </w:t>
      </w:r>
      <w:r w:rsidRPr="004D0430">
        <w:rPr>
          <w:rFonts w:asciiTheme="majorBidi" w:eastAsiaTheme="minorEastAsia" w:hAnsiTheme="majorBidi" w:cstheme="majorBidi"/>
          <w:lang w:bidi="fa-IR"/>
        </w:rPr>
        <w:t xml:space="preserve">is </w:t>
      </w:r>
      <w:r>
        <w:rPr>
          <w:rFonts w:asciiTheme="majorBidi" w:eastAsiaTheme="minorEastAsia" w:hAnsiTheme="majorBidi" w:cstheme="majorBidi"/>
          <w:lang w:bidi="fa-IR"/>
        </w:rPr>
        <w:t xml:space="preserve">the </w:t>
      </w:r>
      <w:r>
        <w:rPr>
          <w:rFonts w:asciiTheme="majorBidi" w:hAnsiTheme="majorBidi" w:cstheme="majorBidi"/>
        </w:rPr>
        <w:t>S</w:t>
      </w:r>
      <w:r w:rsidRPr="004D0430">
        <w:rPr>
          <w:rFonts w:asciiTheme="majorBidi" w:hAnsiTheme="majorBidi" w:cstheme="majorBidi"/>
        </w:rPr>
        <w:t>emi-focal distance.</w:t>
      </w:r>
    </w:p>
    <w:tbl>
      <w:tblPr>
        <w:tblW w:w="5040" w:type="dxa"/>
        <w:jc w:val="center"/>
        <w:tblLook w:val="04A0" w:firstRow="1" w:lastRow="0" w:firstColumn="1" w:lastColumn="0" w:noHBand="0" w:noVBand="1"/>
      </w:tblPr>
      <w:tblGrid>
        <w:gridCol w:w="4452"/>
        <w:gridCol w:w="588"/>
      </w:tblGrid>
      <w:tr w:rsidR="004F6748" w:rsidRPr="004D0430" w14:paraId="5058F884" w14:textId="77777777" w:rsidTr="00914925">
        <w:trPr>
          <w:jc w:val="center"/>
        </w:trPr>
        <w:tc>
          <w:tcPr>
            <w:tcW w:w="4452" w:type="dxa"/>
          </w:tcPr>
          <w:p w14:paraId="3F154843" w14:textId="77777777" w:rsidR="004F6748" w:rsidRPr="00047B21" w:rsidRDefault="004F6748" w:rsidP="00D0296B">
            <w:pPr>
              <w:jc w:val="both"/>
              <w:rPr>
                <w:rFonts w:asciiTheme="majorBidi" w:hAnsiTheme="majorBidi" w:cstheme="majorBidi"/>
                <w:i/>
                <w:iCs/>
                <w:strike/>
                <w:sz w:val="18"/>
                <w:szCs w:val="18"/>
              </w:rPr>
            </w:pPr>
            <m:oMathPara>
              <m:oMathParaPr>
                <m:jc m:val="left"/>
              </m:oMathParaPr>
              <m:oMath>
                <m:r>
                  <w:rPr>
                    <w:rFonts w:ascii="Cambria Math" w:hAnsi="Cambria Math" w:cstheme="majorBidi"/>
                    <w:sz w:val="18"/>
                    <w:szCs w:val="18"/>
                  </w:rPr>
                  <m:t>ψ = R</m:t>
                </m:r>
                <m:d>
                  <m:dPr>
                    <m:ctrlPr>
                      <w:rPr>
                        <w:rFonts w:ascii="Cambria Math" w:hAnsi="Cambria Math" w:cstheme="majorBidi"/>
                        <w:i/>
                        <w:iCs/>
                        <w:sz w:val="18"/>
                        <w:szCs w:val="18"/>
                      </w:rPr>
                    </m:ctrlPr>
                  </m:dPr>
                  <m:e>
                    <m:r>
                      <w:rPr>
                        <w:rFonts w:ascii="Cambria Math" w:hAnsi="Cambria Math" w:cstheme="majorBidi"/>
                        <w:sz w:val="18"/>
                        <w:szCs w:val="18"/>
                      </w:rPr>
                      <m:t xml:space="preserve">ξ </m:t>
                    </m:r>
                  </m:e>
                </m:d>
                <m:r>
                  <w:rPr>
                    <w:rFonts w:ascii="Cambria Math" w:hAnsi="Cambria Math" w:cstheme="majorBidi"/>
                    <w:sz w:val="18"/>
                    <w:szCs w:val="18"/>
                  </w:rPr>
                  <m:t xml:space="preserve"> S</m:t>
                </m:r>
                <m:d>
                  <m:dPr>
                    <m:ctrlPr>
                      <w:rPr>
                        <w:rFonts w:ascii="Cambria Math" w:hAnsi="Cambria Math" w:cstheme="majorBidi"/>
                        <w:i/>
                        <w:iCs/>
                        <w:sz w:val="18"/>
                        <w:szCs w:val="18"/>
                      </w:rPr>
                    </m:ctrlPr>
                  </m:dPr>
                  <m:e>
                    <m:r>
                      <w:rPr>
                        <w:rFonts w:ascii="Cambria Math" w:hAnsi="Cambria Math" w:cstheme="majorBidi"/>
                        <w:sz w:val="18"/>
                        <w:szCs w:val="18"/>
                      </w:rPr>
                      <m:t>η</m:t>
                    </m:r>
                  </m:e>
                </m:d>
              </m:oMath>
            </m:oMathPara>
          </w:p>
        </w:tc>
        <w:tc>
          <w:tcPr>
            <w:tcW w:w="588" w:type="dxa"/>
            <w:vAlign w:val="center"/>
          </w:tcPr>
          <w:p w14:paraId="2E821B2A" w14:textId="2004188A" w:rsidR="004F6748" w:rsidRPr="004D0430" w:rsidRDefault="004F6748" w:rsidP="00D0296B">
            <w:pPr>
              <w:jc w:val="center"/>
              <w:rPr>
                <w:rFonts w:asciiTheme="majorBidi" w:hAnsiTheme="majorBidi" w:cstheme="majorBidi"/>
              </w:rPr>
            </w:pPr>
            <w:r w:rsidRPr="004D0430">
              <w:rPr>
                <w:rFonts w:asciiTheme="majorBidi" w:hAnsiTheme="majorBidi" w:cstheme="majorBidi"/>
              </w:rPr>
              <w:t>(</w:t>
            </w:r>
            <w:r w:rsidR="00BE37A8">
              <w:rPr>
                <w:rFonts w:asciiTheme="majorBidi" w:hAnsiTheme="majorBidi" w:cstheme="majorBidi"/>
              </w:rPr>
              <w:t>8</w:t>
            </w:r>
            <w:r w:rsidRPr="004D0430">
              <w:rPr>
                <w:rFonts w:asciiTheme="majorBidi" w:hAnsiTheme="majorBidi" w:cstheme="majorBidi"/>
              </w:rPr>
              <w:t>)</w:t>
            </w:r>
          </w:p>
        </w:tc>
      </w:tr>
      <w:tr w:rsidR="004F6748" w:rsidRPr="004D0430" w14:paraId="05CF040F" w14:textId="77777777" w:rsidTr="00914925">
        <w:trPr>
          <w:jc w:val="center"/>
        </w:trPr>
        <w:tc>
          <w:tcPr>
            <w:tcW w:w="4452" w:type="dxa"/>
          </w:tcPr>
          <w:p w14:paraId="0042CD21" w14:textId="77777777" w:rsidR="004F6748" w:rsidRPr="00047B21" w:rsidRDefault="005B71BB" w:rsidP="00D0296B">
            <w:pPr>
              <w:jc w:val="both"/>
              <w:rPr>
                <w:rFonts w:asciiTheme="majorBidi" w:hAnsiTheme="majorBidi" w:cstheme="majorBidi"/>
                <w:strike/>
                <w:sz w:val="18"/>
                <w:szCs w:val="18"/>
              </w:rPr>
            </w:pPr>
            <m:oMathPara>
              <m:oMathParaPr>
                <m:jc m:val="left"/>
              </m:oMathParaPr>
              <m:oMath>
                <m:f>
                  <m:fPr>
                    <m:ctrlPr>
                      <w:rPr>
                        <w:rFonts w:ascii="Cambria Math" w:hAnsi="Cambria Math" w:cstheme="majorBidi"/>
                        <w:sz w:val="18"/>
                        <w:szCs w:val="18"/>
                        <w:lang w:bidi="fa-IR"/>
                      </w:rPr>
                    </m:ctrlPr>
                  </m:fPr>
                  <m:num>
                    <m:sSup>
                      <m:sSupPr>
                        <m:ctrlPr>
                          <w:rPr>
                            <w:rFonts w:ascii="Cambria Math" w:hAnsi="Cambria Math" w:cstheme="majorBidi"/>
                            <w:sz w:val="18"/>
                            <w:szCs w:val="18"/>
                            <w:lang w:bidi="fa-IR"/>
                          </w:rPr>
                        </m:ctrlPr>
                      </m:sSupPr>
                      <m:e>
                        <m:r>
                          <w:rPr>
                            <w:rFonts w:ascii="Cambria Math" w:hAnsi="Cambria Math" w:cstheme="majorBidi"/>
                            <w:sz w:val="18"/>
                            <w:szCs w:val="18"/>
                            <w:lang w:bidi="fa-IR"/>
                          </w:rPr>
                          <m:t>∂</m:t>
                        </m:r>
                      </m:e>
                      <m:sup>
                        <m:r>
                          <m:rPr>
                            <m:sty m:val="p"/>
                          </m:rPr>
                          <w:rPr>
                            <w:rFonts w:ascii="Cambria Math" w:hAnsi="Cambria Math" w:cstheme="majorBidi"/>
                            <w:sz w:val="18"/>
                            <w:szCs w:val="18"/>
                            <w:lang w:bidi="fa-IR"/>
                          </w:rPr>
                          <m:t>2</m:t>
                        </m:r>
                      </m:sup>
                    </m:sSup>
                    <m:r>
                      <m:rPr>
                        <m:sty m:val="p"/>
                      </m:rPr>
                      <w:rPr>
                        <w:rFonts w:ascii="Cambria Math" w:hAnsi="Cambria Math" w:cstheme="majorBidi"/>
                        <w:sz w:val="18"/>
                        <w:szCs w:val="18"/>
                        <w:lang w:bidi="fa-IR"/>
                      </w:rPr>
                      <m:t>S</m:t>
                    </m:r>
                    <m:d>
                      <m:dPr>
                        <m:ctrlPr>
                          <w:rPr>
                            <w:rFonts w:ascii="Cambria Math" w:hAnsi="Cambria Math" w:cstheme="majorBidi"/>
                            <w:sz w:val="18"/>
                            <w:szCs w:val="18"/>
                            <w:lang w:bidi="fa-IR"/>
                          </w:rPr>
                        </m:ctrlPr>
                      </m:dPr>
                      <m:e>
                        <m:r>
                          <m:rPr>
                            <m:sty m:val="p"/>
                          </m:rPr>
                          <w:rPr>
                            <w:rFonts w:ascii="Cambria Math" w:hAnsi="Cambria Math" w:cstheme="majorBidi"/>
                            <w:sz w:val="18"/>
                            <w:szCs w:val="18"/>
                            <w:lang w:bidi="fa-IR"/>
                          </w:rPr>
                          <m:t>η</m:t>
                        </m:r>
                      </m:e>
                    </m:d>
                  </m:num>
                  <m:den>
                    <m:sSup>
                      <m:sSupPr>
                        <m:ctrlPr>
                          <w:rPr>
                            <w:rFonts w:ascii="Cambria Math" w:hAnsi="Cambria Math" w:cstheme="majorBidi"/>
                            <w:iCs/>
                            <w:sz w:val="18"/>
                            <w:szCs w:val="18"/>
                            <w:lang w:bidi="fa-IR"/>
                          </w:rPr>
                        </m:ctrlPr>
                      </m:sSupPr>
                      <m:e>
                        <m:r>
                          <m:rPr>
                            <m:sty m:val="p"/>
                          </m:rPr>
                          <w:rPr>
                            <w:rFonts w:ascii="Cambria Math" w:hAnsi="Cambria Math" w:cstheme="majorBidi"/>
                            <w:sz w:val="18"/>
                            <w:szCs w:val="18"/>
                            <w:lang w:bidi="fa-IR"/>
                          </w:rPr>
                          <m:t>∂η</m:t>
                        </m:r>
                      </m:e>
                      <m:sup>
                        <m:r>
                          <m:rPr>
                            <m:sty m:val="p"/>
                          </m:rPr>
                          <w:rPr>
                            <w:rFonts w:ascii="Cambria Math" w:hAnsi="Cambria Math" w:cstheme="majorBidi"/>
                            <w:sz w:val="18"/>
                            <w:szCs w:val="18"/>
                            <w:lang w:bidi="fa-IR"/>
                          </w:rPr>
                          <m:t>2</m:t>
                        </m:r>
                      </m:sup>
                    </m:sSup>
                  </m:den>
                </m:f>
                <m:r>
                  <m:rPr>
                    <m:sty m:val="p"/>
                  </m:rPr>
                  <w:rPr>
                    <w:rFonts w:ascii="Cambria Math" w:hAnsi="Cambria Math" w:cstheme="majorBidi"/>
                    <w:sz w:val="18"/>
                    <w:szCs w:val="18"/>
                    <w:lang w:bidi="fa-IR"/>
                  </w:rPr>
                  <m:t>+</m:t>
                </m:r>
                <m:d>
                  <m:dPr>
                    <m:ctrlPr>
                      <w:rPr>
                        <w:rFonts w:ascii="Cambria Math" w:hAnsi="Cambria Math" w:cstheme="majorBidi"/>
                        <w:sz w:val="18"/>
                        <w:szCs w:val="18"/>
                        <w:lang w:bidi="fa-IR"/>
                      </w:rPr>
                    </m:ctrlPr>
                  </m:dPr>
                  <m:e>
                    <m:r>
                      <m:rPr>
                        <m:sty m:val="p"/>
                      </m:rPr>
                      <w:rPr>
                        <w:rFonts w:ascii="Cambria Math" w:hAnsi="Cambria Math" w:cstheme="majorBidi"/>
                        <w:sz w:val="18"/>
                        <w:szCs w:val="18"/>
                        <w:lang w:bidi="fa-IR"/>
                      </w:rPr>
                      <m:t>c</m:t>
                    </m:r>
                    <m:r>
                      <w:rPr>
                        <w:rFonts w:ascii="Cambria Math" w:hAnsi="Cambria Math" w:cstheme="majorBidi"/>
                        <w:sz w:val="18"/>
                        <w:szCs w:val="18"/>
                        <w:lang w:bidi="fa-IR"/>
                      </w:rPr>
                      <m:t>-2</m:t>
                    </m:r>
                    <m:sSup>
                      <m:sSupPr>
                        <m:ctrlPr>
                          <w:rPr>
                            <w:rFonts w:ascii="Cambria Math" w:hAnsi="Cambria Math" w:cstheme="majorBidi"/>
                            <w:i/>
                            <w:sz w:val="18"/>
                            <w:szCs w:val="18"/>
                            <w:lang w:bidi="fa-IR"/>
                          </w:rPr>
                        </m:ctrlPr>
                      </m:sSupPr>
                      <m:e>
                        <m:r>
                          <w:rPr>
                            <w:rFonts w:ascii="Cambria Math" w:hAnsi="Cambria Math" w:cstheme="majorBidi"/>
                            <w:sz w:val="18"/>
                            <w:szCs w:val="18"/>
                            <w:lang w:bidi="fa-IR"/>
                          </w:rPr>
                          <m:t>γ</m:t>
                        </m:r>
                      </m:e>
                      <m:sup>
                        <m:r>
                          <w:rPr>
                            <w:rFonts w:ascii="Cambria Math" w:hAnsi="Cambria Math" w:cstheme="majorBidi"/>
                            <w:sz w:val="18"/>
                            <w:szCs w:val="18"/>
                            <w:lang w:bidi="fa-IR"/>
                          </w:rPr>
                          <m:t>2</m:t>
                        </m:r>
                      </m:sup>
                    </m:sSup>
                    <m:r>
                      <m:rPr>
                        <m:sty m:val="p"/>
                      </m:rPr>
                      <w:rPr>
                        <w:rFonts w:ascii="Cambria Math" w:hAnsi="Cambria Math" w:cstheme="majorBidi"/>
                        <w:sz w:val="18"/>
                        <w:szCs w:val="18"/>
                        <w:lang w:bidi="fa-IR"/>
                      </w:rPr>
                      <m:t>cos2</m:t>
                    </m:r>
                    <m:r>
                      <w:rPr>
                        <w:rFonts w:ascii="Cambria Math" w:hAnsi="Cambria Math" w:cstheme="majorBidi"/>
                        <w:sz w:val="18"/>
                        <w:szCs w:val="18"/>
                        <w:lang w:bidi="fa-IR"/>
                      </w:rPr>
                      <m:t>η</m:t>
                    </m:r>
                  </m:e>
                </m:d>
                <m:r>
                  <w:rPr>
                    <w:rFonts w:ascii="Cambria Math" w:hAnsi="Cambria Math" w:cstheme="majorBidi"/>
                    <w:sz w:val="18"/>
                    <w:szCs w:val="18"/>
                    <w:lang w:bidi="fa-IR"/>
                  </w:rPr>
                  <m:t>S</m:t>
                </m:r>
                <m:d>
                  <m:dPr>
                    <m:ctrlPr>
                      <w:rPr>
                        <w:rFonts w:ascii="Cambria Math" w:hAnsi="Cambria Math" w:cstheme="majorBidi"/>
                        <w:sz w:val="18"/>
                        <w:szCs w:val="18"/>
                        <w:lang w:bidi="fa-IR"/>
                      </w:rPr>
                    </m:ctrlPr>
                  </m:dPr>
                  <m:e>
                    <m:r>
                      <w:rPr>
                        <w:rFonts w:ascii="Cambria Math" w:hAnsi="Cambria Math" w:cstheme="majorBidi"/>
                        <w:sz w:val="18"/>
                        <w:szCs w:val="18"/>
                        <w:lang w:bidi="fa-IR"/>
                      </w:rPr>
                      <m:t>η</m:t>
                    </m:r>
                  </m:e>
                </m:d>
                <m:r>
                  <m:rPr>
                    <m:sty m:val="p"/>
                  </m:rPr>
                  <w:rPr>
                    <w:rFonts w:ascii="Cambria Math" w:hAnsi="Cambria Math" w:cstheme="majorBidi"/>
                    <w:sz w:val="18"/>
                    <w:szCs w:val="18"/>
                    <w:lang w:bidi="fa-IR"/>
                  </w:rPr>
                  <m:t>=0</m:t>
                </m:r>
              </m:oMath>
            </m:oMathPara>
          </w:p>
        </w:tc>
        <w:tc>
          <w:tcPr>
            <w:tcW w:w="588" w:type="dxa"/>
            <w:vAlign w:val="center"/>
          </w:tcPr>
          <w:p w14:paraId="1DC4110E" w14:textId="3A86F4A9" w:rsidR="004F6748" w:rsidRPr="004D0430" w:rsidRDefault="004F6748" w:rsidP="00D0296B">
            <w:pPr>
              <w:jc w:val="center"/>
              <w:rPr>
                <w:rFonts w:asciiTheme="majorBidi" w:hAnsiTheme="majorBidi" w:cstheme="majorBidi"/>
              </w:rPr>
            </w:pPr>
            <w:r w:rsidRPr="004D0430">
              <w:rPr>
                <w:rFonts w:asciiTheme="majorBidi" w:hAnsiTheme="majorBidi" w:cstheme="majorBidi"/>
              </w:rPr>
              <w:t>(</w:t>
            </w:r>
            <w:r w:rsidR="00BE37A8">
              <w:rPr>
                <w:rFonts w:asciiTheme="majorBidi" w:hAnsiTheme="majorBidi" w:cstheme="majorBidi"/>
              </w:rPr>
              <w:t>8</w:t>
            </w:r>
            <w:r w:rsidR="00DF4D77">
              <w:rPr>
                <w:rFonts w:asciiTheme="majorBidi" w:hAnsiTheme="majorBidi" w:cstheme="majorBidi"/>
              </w:rPr>
              <w:t>a</w:t>
            </w:r>
            <w:r w:rsidRPr="004D0430">
              <w:rPr>
                <w:rFonts w:asciiTheme="majorBidi" w:hAnsiTheme="majorBidi" w:cstheme="majorBidi"/>
              </w:rPr>
              <w:t>)</w:t>
            </w:r>
          </w:p>
        </w:tc>
      </w:tr>
      <w:tr w:rsidR="004F6748" w:rsidRPr="004D0430" w14:paraId="1A6BE2E3" w14:textId="77777777" w:rsidTr="00914925">
        <w:trPr>
          <w:jc w:val="center"/>
        </w:trPr>
        <w:tc>
          <w:tcPr>
            <w:tcW w:w="4452" w:type="dxa"/>
          </w:tcPr>
          <w:p w14:paraId="71DB5743" w14:textId="77777777" w:rsidR="004F6748" w:rsidRPr="00047B21" w:rsidRDefault="005B71BB" w:rsidP="00D0296B">
            <w:pPr>
              <w:jc w:val="both"/>
              <w:rPr>
                <w:rFonts w:asciiTheme="majorBidi" w:hAnsiTheme="majorBidi" w:cstheme="majorBidi"/>
                <w:strike/>
                <w:sz w:val="18"/>
                <w:szCs w:val="18"/>
              </w:rPr>
            </w:pPr>
            <m:oMathPara>
              <m:oMathParaPr>
                <m:jc m:val="left"/>
              </m:oMathParaPr>
              <m:oMath>
                <m:f>
                  <m:fPr>
                    <m:ctrlPr>
                      <w:rPr>
                        <w:rFonts w:ascii="Cambria Math" w:hAnsi="Cambria Math" w:cstheme="majorBidi"/>
                        <w:sz w:val="18"/>
                        <w:szCs w:val="18"/>
                        <w:lang w:bidi="fa-IR"/>
                      </w:rPr>
                    </m:ctrlPr>
                  </m:fPr>
                  <m:num>
                    <m:sSup>
                      <m:sSupPr>
                        <m:ctrlPr>
                          <w:rPr>
                            <w:rFonts w:ascii="Cambria Math" w:hAnsi="Cambria Math" w:cstheme="majorBidi"/>
                            <w:sz w:val="18"/>
                            <w:szCs w:val="18"/>
                            <w:lang w:bidi="fa-IR"/>
                          </w:rPr>
                        </m:ctrlPr>
                      </m:sSupPr>
                      <m:e>
                        <m:r>
                          <w:rPr>
                            <w:rFonts w:ascii="Cambria Math" w:hAnsi="Cambria Math" w:cstheme="majorBidi"/>
                            <w:sz w:val="18"/>
                            <w:szCs w:val="18"/>
                            <w:lang w:bidi="fa-IR"/>
                          </w:rPr>
                          <m:t>∂</m:t>
                        </m:r>
                      </m:e>
                      <m:sup>
                        <m:r>
                          <m:rPr>
                            <m:sty m:val="p"/>
                          </m:rPr>
                          <w:rPr>
                            <w:rFonts w:ascii="Cambria Math" w:hAnsi="Cambria Math" w:cstheme="majorBidi"/>
                            <w:sz w:val="18"/>
                            <w:szCs w:val="18"/>
                            <w:lang w:bidi="fa-IR"/>
                          </w:rPr>
                          <m:t>2</m:t>
                        </m:r>
                      </m:sup>
                    </m:sSup>
                    <m:r>
                      <m:rPr>
                        <m:sty m:val="p"/>
                      </m:rPr>
                      <w:rPr>
                        <w:rFonts w:ascii="Cambria Math" w:hAnsi="Cambria Math" w:cstheme="majorBidi"/>
                        <w:sz w:val="18"/>
                        <w:szCs w:val="18"/>
                        <w:lang w:bidi="fa-IR"/>
                      </w:rPr>
                      <m:t>R</m:t>
                    </m:r>
                    <m:d>
                      <m:dPr>
                        <m:ctrlPr>
                          <w:rPr>
                            <w:rFonts w:ascii="Cambria Math" w:hAnsi="Cambria Math" w:cstheme="majorBidi"/>
                            <w:sz w:val="18"/>
                            <w:szCs w:val="18"/>
                            <w:lang w:bidi="fa-IR"/>
                          </w:rPr>
                        </m:ctrlPr>
                      </m:dPr>
                      <m:e>
                        <m:r>
                          <w:rPr>
                            <w:rFonts w:ascii="Cambria Math" w:hAnsi="Cambria Math" w:cstheme="majorBidi"/>
                            <w:sz w:val="18"/>
                            <w:szCs w:val="18"/>
                            <w:lang w:bidi="fa-IR"/>
                          </w:rPr>
                          <m:t>ξ</m:t>
                        </m:r>
                      </m:e>
                    </m:d>
                  </m:num>
                  <m:den>
                    <m:sSup>
                      <m:sSupPr>
                        <m:ctrlPr>
                          <w:rPr>
                            <w:rFonts w:ascii="Cambria Math" w:hAnsi="Cambria Math" w:cstheme="majorBidi"/>
                            <w:sz w:val="18"/>
                            <w:szCs w:val="18"/>
                            <w:lang w:bidi="fa-IR"/>
                          </w:rPr>
                        </m:ctrlPr>
                      </m:sSupPr>
                      <m:e>
                        <m:r>
                          <w:rPr>
                            <w:rFonts w:ascii="Cambria Math" w:hAnsi="Cambria Math" w:cstheme="majorBidi"/>
                            <w:sz w:val="18"/>
                            <w:szCs w:val="18"/>
                            <w:lang w:bidi="fa-IR"/>
                          </w:rPr>
                          <m:t>∂ξ</m:t>
                        </m:r>
                      </m:e>
                      <m:sup>
                        <m:r>
                          <m:rPr>
                            <m:sty m:val="p"/>
                          </m:rPr>
                          <w:rPr>
                            <w:rFonts w:ascii="Cambria Math" w:hAnsi="Cambria Math" w:cstheme="majorBidi"/>
                            <w:sz w:val="18"/>
                            <w:szCs w:val="18"/>
                            <w:lang w:bidi="fa-IR"/>
                          </w:rPr>
                          <m:t>2</m:t>
                        </m:r>
                      </m:sup>
                    </m:sSup>
                  </m:den>
                </m:f>
                <m:r>
                  <m:rPr>
                    <m:sty m:val="p"/>
                  </m:rPr>
                  <w:rPr>
                    <w:rFonts w:ascii="Cambria Math" w:hAnsi="Cambria Math" w:cstheme="majorBidi"/>
                    <w:sz w:val="18"/>
                    <w:szCs w:val="18"/>
                    <w:lang w:bidi="fa-IR"/>
                  </w:rPr>
                  <m:t>+</m:t>
                </m:r>
                <m:d>
                  <m:dPr>
                    <m:ctrlPr>
                      <w:rPr>
                        <w:rFonts w:ascii="Cambria Math" w:hAnsi="Cambria Math" w:cstheme="majorBidi"/>
                        <w:sz w:val="18"/>
                        <w:szCs w:val="18"/>
                        <w:lang w:bidi="fa-IR"/>
                      </w:rPr>
                    </m:ctrlPr>
                  </m:dPr>
                  <m:e>
                    <m:r>
                      <m:rPr>
                        <m:sty m:val="p"/>
                      </m:rPr>
                      <w:rPr>
                        <w:rFonts w:ascii="Cambria Math" w:hAnsi="Cambria Math" w:cstheme="majorBidi"/>
                        <w:sz w:val="18"/>
                        <w:szCs w:val="18"/>
                        <w:lang w:bidi="fa-IR"/>
                      </w:rPr>
                      <m:t>c-2</m:t>
                    </m:r>
                    <m:sSup>
                      <m:sSupPr>
                        <m:ctrlPr>
                          <w:rPr>
                            <w:rFonts w:ascii="Cambria Math" w:hAnsi="Cambria Math" w:cstheme="majorBidi"/>
                            <w:sz w:val="18"/>
                            <w:szCs w:val="18"/>
                            <w:lang w:bidi="fa-IR"/>
                          </w:rPr>
                        </m:ctrlPr>
                      </m:sSupPr>
                      <m:e>
                        <m:r>
                          <w:rPr>
                            <w:rFonts w:ascii="Cambria Math" w:hAnsi="Cambria Math" w:cstheme="majorBidi"/>
                            <w:sz w:val="18"/>
                            <w:szCs w:val="18"/>
                            <w:lang w:bidi="fa-IR"/>
                          </w:rPr>
                          <m:t>γ</m:t>
                        </m:r>
                      </m:e>
                      <m:sup>
                        <m:r>
                          <m:rPr>
                            <m:sty m:val="p"/>
                          </m:rPr>
                          <w:rPr>
                            <w:rFonts w:ascii="Cambria Math" w:hAnsi="Cambria Math" w:cstheme="majorBidi"/>
                            <w:sz w:val="18"/>
                            <w:szCs w:val="18"/>
                            <w:lang w:bidi="fa-IR"/>
                          </w:rPr>
                          <m:t>2</m:t>
                        </m:r>
                      </m:sup>
                    </m:sSup>
                    <m:r>
                      <m:rPr>
                        <m:sty m:val="p"/>
                      </m:rPr>
                      <w:rPr>
                        <w:rFonts w:ascii="Cambria Math" w:hAnsi="Cambria Math" w:cstheme="majorBidi"/>
                        <w:sz w:val="18"/>
                        <w:szCs w:val="18"/>
                        <w:lang w:bidi="fa-IR"/>
                      </w:rPr>
                      <m:t>cosh2</m:t>
                    </m:r>
                    <m:r>
                      <w:rPr>
                        <w:rFonts w:ascii="Cambria Math" w:hAnsi="Cambria Math" w:cstheme="majorBidi"/>
                        <w:sz w:val="18"/>
                        <w:szCs w:val="18"/>
                        <w:lang w:bidi="fa-IR"/>
                      </w:rPr>
                      <m:t>ξ</m:t>
                    </m:r>
                  </m:e>
                </m:d>
                <m:r>
                  <w:rPr>
                    <w:rFonts w:ascii="Cambria Math" w:hAnsi="Cambria Math" w:cstheme="majorBidi"/>
                    <w:sz w:val="18"/>
                    <w:szCs w:val="18"/>
                    <w:lang w:bidi="fa-IR"/>
                  </w:rPr>
                  <m:t>R</m:t>
                </m:r>
                <m:d>
                  <m:dPr>
                    <m:ctrlPr>
                      <w:rPr>
                        <w:rFonts w:ascii="Cambria Math" w:hAnsi="Cambria Math" w:cstheme="majorBidi"/>
                        <w:sz w:val="18"/>
                        <w:szCs w:val="18"/>
                        <w:lang w:bidi="fa-IR"/>
                      </w:rPr>
                    </m:ctrlPr>
                  </m:dPr>
                  <m:e>
                    <m:r>
                      <w:rPr>
                        <w:rFonts w:ascii="Cambria Math" w:hAnsi="Cambria Math" w:cstheme="majorBidi"/>
                        <w:sz w:val="18"/>
                        <w:szCs w:val="18"/>
                        <w:lang w:bidi="fa-IR"/>
                      </w:rPr>
                      <m:t>ξ</m:t>
                    </m:r>
                  </m:e>
                </m:d>
                <m:r>
                  <m:rPr>
                    <m:sty m:val="p"/>
                  </m:rPr>
                  <w:rPr>
                    <w:rFonts w:ascii="Cambria Math" w:hAnsi="Cambria Math" w:cstheme="majorBidi"/>
                    <w:sz w:val="18"/>
                    <w:szCs w:val="18"/>
                    <w:lang w:bidi="fa-IR"/>
                  </w:rPr>
                  <m:t>=0</m:t>
                </m:r>
              </m:oMath>
            </m:oMathPara>
          </w:p>
        </w:tc>
        <w:tc>
          <w:tcPr>
            <w:tcW w:w="588" w:type="dxa"/>
            <w:vAlign w:val="center"/>
          </w:tcPr>
          <w:p w14:paraId="06AF9ECD" w14:textId="071ED68B" w:rsidR="004F6748" w:rsidRPr="004D0430" w:rsidRDefault="004F6748" w:rsidP="00D0296B">
            <w:pPr>
              <w:jc w:val="center"/>
              <w:rPr>
                <w:rFonts w:asciiTheme="majorBidi" w:hAnsiTheme="majorBidi" w:cstheme="majorBidi"/>
              </w:rPr>
            </w:pPr>
            <w:r w:rsidRPr="004D0430">
              <w:rPr>
                <w:rFonts w:asciiTheme="majorBidi" w:hAnsiTheme="majorBidi" w:cstheme="majorBidi"/>
              </w:rPr>
              <w:t>(</w:t>
            </w:r>
            <w:r w:rsidR="00DF4D77">
              <w:rPr>
                <w:rFonts w:asciiTheme="majorBidi" w:hAnsiTheme="majorBidi" w:cstheme="majorBidi"/>
              </w:rPr>
              <w:t>8b</w:t>
            </w:r>
            <w:r w:rsidRPr="004D0430">
              <w:rPr>
                <w:rFonts w:asciiTheme="majorBidi" w:hAnsiTheme="majorBidi" w:cstheme="majorBidi"/>
              </w:rPr>
              <w:t>)</w:t>
            </w:r>
          </w:p>
        </w:tc>
      </w:tr>
    </w:tbl>
    <w:p w14:paraId="402FD6BA" w14:textId="7751A50E" w:rsidR="009A4344" w:rsidRPr="004D0430" w:rsidRDefault="009A4344" w:rsidP="009A4344">
      <w:pPr>
        <w:jc w:val="both"/>
        <w:rPr>
          <w:rFonts w:asciiTheme="majorBidi" w:hAnsiTheme="majorBidi" w:cstheme="majorBidi"/>
          <w:lang w:bidi="fa-IR"/>
        </w:rPr>
      </w:pPr>
      <m:oMath>
        <m:r>
          <w:rPr>
            <w:rFonts w:ascii="Cambria Math" w:hAnsi="Cambria Math" w:cstheme="majorBidi"/>
          </w:rPr>
          <m:t>R</m:t>
        </m:r>
        <m:d>
          <m:dPr>
            <m:ctrlPr>
              <w:rPr>
                <w:rFonts w:ascii="Cambria Math" w:hAnsi="Cambria Math" w:cstheme="majorBidi"/>
              </w:rPr>
            </m:ctrlPr>
          </m:dPr>
          <m:e>
            <m:r>
              <w:rPr>
                <w:rFonts w:ascii="Cambria Math" w:hAnsi="Cambria Math" w:cstheme="majorBidi"/>
              </w:rPr>
              <m:t>ξ</m:t>
            </m:r>
          </m:e>
        </m:d>
        <m:r>
          <w:rPr>
            <w:rFonts w:ascii="Cambria Math" w:hAnsi="Cambria Math" w:cstheme="majorBidi"/>
            <w:spacing w:val="5"/>
            <w:shd w:val="clear" w:color="auto" w:fill="FFFFFF"/>
          </w:rPr>
          <m:t xml:space="preserve"> </m:t>
        </m:r>
      </m:oMath>
      <w:r w:rsidRPr="004D0430">
        <w:rPr>
          <w:rFonts w:asciiTheme="majorBidi" w:hAnsiTheme="majorBidi" w:cstheme="majorBidi"/>
          <w:lang w:bidi="fa-IR"/>
        </w:rPr>
        <w:t xml:space="preserve">is </w:t>
      </w:r>
      <w:r>
        <w:rPr>
          <w:rFonts w:asciiTheme="majorBidi" w:hAnsiTheme="majorBidi" w:cstheme="majorBidi"/>
          <w:lang w:bidi="fa-IR"/>
        </w:rPr>
        <w:t xml:space="preserve">the </w:t>
      </w:r>
      <w:r w:rsidRPr="004D0430">
        <w:rPr>
          <w:rFonts w:asciiTheme="majorBidi" w:hAnsiTheme="majorBidi" w:cstheme="majorBidi"/>
          <w:lang w:bidi="fa-IR"/>
        </w:rPr>
        <w:t xml:space="preserve">Radial component, </w:t>
      </w:r>
      <m:oMath>
        <m:r>
          <w:rPr>
            <w:rFonts w:ascii="Cambria Math" w:hAnsi="Cambria Math" w:cstheme="majorBidi"/>
            <w:lang w:bidi="fa-IR"/>
          </w:rPr>
          <m:t>S</m:t>
        </m:r>
        <m:d>
          <m:dPr>
            <m:ctrlPr>
              <w:rPr>
                <w:rFonts w:ascii="Cambria Math" w:hAnsi="Cambria Math" w:cstheme="majorBidi"/>
                <w:i/>
                <w:iCs/>
                <w:lang w:bidi="fa-IR"/>
              </w:rPr>
            </m:ctrlPr>
          </m:dPr>
          <m:e>
            <m:r>
              <w:rPr>
                <w:rFonts w:ascii="Cambria Math" w:hAnsi="Cambria Math" w:cstheme="majorBidi"/>
                <w:lang w:bidi="fa-IR"/>
              </w:rPr>
              <m:t>η</m:t>
            </m:r>
          </m:e>
        </m:d>
        <m:r>
          <m:rPr>
            <m:sty m:val="p"/>
          </m:rPr>
          <w:rPr>
            <w:rFonts w:ascii="Cambria Math" w:hAnsi="Cambria Math" w:cstheme="majorBidi"/>
            <w:lang w:bidi="fa-IR"/>
          </w:rPr>
          <m:t xml:space="preserve"> is </m:t>
        </m:r>
      </m:oMath>
      <w:r>
        <w:rPr>
          <w:rFonts w:asciiTheme="majorBidi" w:eastAsiaTheme="minorEastAsia" w:hAnsiTheme="majorBidi" w:cstheme="majorBidi"/>
          <w:lang w:bidi="fa-IR"/>
        </w:rPr>
        <w:t xml:space="preserve">the </w:t>
      </w:r>
      <w:r w:rsidRPr="004D0430">
        <w:rPr>
          <w:rFonts w:asciiTheme="majorBidi" w:hAnsiTheme="majorBidi" w:cstheme="majorBidi"/>
          <w:lang w:bidi="fa-IR"/>
        </w:rPr>
        <w:t>Angular component</w:t>
      </w:r>
      <w:r>
        <w:rPr>
          <w:rFonts w:asciiTheme="majorBidi" w:hAnsiTheme="majorBidi" w:cstheme="majorBidi"/>
          <w:lang w:bidi="fa-IR"/>
        </w:rPr>
        <w:t>,</w:t>
      </w:r>
      <w:r w:rsidRPr="004D0430">
        <w:rPr>
          <w:rFonts w:asciiTheme="majorBidi" w:hAnsiTheme="majorBidi" w:cstheme="majorBidi"/>
          <w:lang w:bidi="fa-IR"/>
        </w:rPr>
        <w:t xml:space="preserve"> and c is the separation </w:t>
      </w:r>
      <w:proofErr w:type="gramStart"/>
      <w:r w:rsidRPr="004D0430">
        <w:rPr>
          <w:rFonts w:asciiTheme="majorBidi" w:hAnsiTheme="majorBidi" w:cstheme="majorBidi"/>
          <w:lang w:bidi="fa-IR"/>
        </w:rPr>
        <w:t>constant.</w:t>
      </w:r>
      <w:proofErr w:type="gramEnd"/>
      <w:r w:rsidRPr="004D0430">
        <w:rPr>
          <w:rFonts w:asciiTheme="majorBidi" w:hAnsiTheme="majorBidi" w:cstheme="majorBidi"/>
          <w:lang w:bidi="fa-IR"/>
        </w:rPr>
        <w:t xml:space="preserve"> The even and odd radial mathematical functions are represented by </w:t>
      </w:r>
      <m:oMath>
        <m:sSub>
          <m:sSubPr>
            <m:ctrlPr>
              <w:rPr>
                <w:rFonts w:ascii="Cambria Math" w:hAnsi="Cambria Math" w:cstheme="majorBidi"/>
                <w:iCs/>
              </w:rPr>
            </m:ctrlPr>
          </m:sSubPr>
          <m:e>
            <m:r>
              <m:rPr>
                <m:sty m:val="p"/>
              </m:rPr>
              <w:rPr>
                <w:rFonts w:ascii="Cambria Math" w:hAnsi="Cambria Math" w:cstheme="majorBidi"/>
              </w:rPr>
              <m:t>Ce</m:t>
            </m:r>
          </m:e>
          <m:sub>
            <m:r>
              <w:rPr>
                <w:rFonts w:ascii="Cambria Math" w:hAnsi="Cambria Math" w:cstheme="majorBidi"/>
              </w:rPr>
              <m:t>n</m:t>
            </m:r>
          </m:sub>
        </m:sSub>
        <m:d>
          <m:dPr>
            <m:ctrlPr>
              <w:rPr>
                <w:rFonts w:ascii="Cambria Math" w:hAnsi="Cambria Math" w:cstheme="majorBidi"/>
                <w:iCs/>
              </w:rPr>
            </m:ctrlPr>
          </m:dPr>
          <m:e>
            <m:r>
              <w:rPr>
                <w:rFonts w:ascii="Cambria Math" w:hAnsi="Cambria Math" w:cstheme="majorBidi"/>
              </w:rPr>
              <m:t>ξ,</m:t>
            </m:r>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e>
        </m:d>
      </m:oMath>
      <w:r w:rsidRPr="004D0430">
        <w:rPr>
          <w:rFonts w:asciiTheme="majorBidi" w:hAnsiTheme="majorBidi" w:cstheme="majorBidi"/>
          <w:lang w:bidi="fa-IR"/>
        </w:rPr>
        <w:t xml:space="preserve">, </w:t>
      </w:r>
      <m:oMath>
        <m:sSub>
          <m:sSubPr>
            <m:ctrlPr>
              <w:rPr>
                <w:rFonts w:ascii="Cambria Math" w:hAnsi="Cambria Math" w:cstheme="majorBidi"/>
                <w:iCs/>
              </w:rPr>
            </m:ctrlPr>
          </m:sSubPr>
          <m:e>
            <m:r>
              <m:rPr>
                <m:sty m:val="p"/>
              </m:rPr>
              <w:rPr>
                <w:rFonts w:ascii="Cambria Math" w:hAnsi="Cambria Math" w:cstheme="majorBidi"/>
              </w:rPr>
              <m:t>Fey</m:t>
            </m:r>
          </m:e>
          <m:sub>
            <m:r>
              <w:rPr>
                <w:rFonts w:ascii="Cambria Math" w:hAnsi="Cambria Math" w:cstheme="majorBidi"/>
              </w:rPr>
              <m:t>n</m:t>
            </m:r>
          </m:sub>
        </m:sSub>
        <m:d>
          <m:dPr>
            <m:ctrlPr>
              <w:rPr>
                <w:rFonts w:ascii="Cambria Math" w:hAnsi="Cambria Math" w:cstheme="majorBidi"/>
                <w:iCs/>
              </w:rPr>
            </m:ctrlPr>
          </m:dPr>
          <m:e>
            <m:r>
              <m:rPr>
                <m:sty m:val="p"/>
              </m:rPr>
              <w:rPr>
                <w:rFonts w:ascii="Cambria Math" w:hAnsi="Cambria Math" w:cstheme="majorBidi"/>
              </w:rPr>
              <m:t>ξ,</m:t>
            </m:r>
            <m:sSup>
              <m:sSupPr>
                <m:ctrlPr>
                  <w:rPr>
                    <w:rFonts w:ascii="Cambria Math" w:hAnsi="Cambria Math" w:cstheme="majorBidi"/>
                    <w:iCs/>
                  </w:rPr>
                </m:ctrlPr>
              </m:sSupPr>
              <m:e>
                <m:r>
                  <m:rPr>
                    <m:sty m:val="p"/>
                  </m:rPr>
                  <w:rPr>
                    <w:rFonts w:ascii="Cambria Math" w:hAnsi="Cambria Math" w:cstheme="majorBidi"/>
                  </w:rPr>
                  <m:t>γ</m:t>
                </m:r>
              </m:e>
              <m:sup>
                <m:r>
                  <m:rPr>
                    <m:sty m:val="p"/>
                  </m:rPr>
                  <w:rPr>
                    <w:rFonts w:ascii="Cambria Math" w:hAnsi="Cambria Math" w:cstheme="majorBidi"/>
                  </w:rPr>
                  <m:t>2</m:t>
                </m:r>
              </m:sup>
            </m:sSup>
          </m:e>
        </m:d>
      </m:oMath>
      <w:r w:rsidRPr="004D0430">
        <w:rPr>
          <w:rFonts w:asciiTheme="majorBidi" w:hAnsiTheme="majorBidi" w:cstheme="majorBidi"/>
          <w:lang w:bidi="fa-IR"/>
        </w:rPr>
        <w:t xml:space="preserve">, </w:t>
      </w:r>
      <m:oMath>
        <m:sSub>
          <m:sSubPr>
            <m:ctrlPr>
              <w:rPr>
                <w:rFonts w:ascii="Cambria Math" w:hAnsi="Cambria Math" w:cstheme="majorBidi"/>
                <w:iCs/>
              </w:rPr>
            </m:ctrlPr>
          </m:sSubPr>
          <m:e>
            <m:r>
              <m:rPr>
                <m:sty m:val="p"/>
              </m:rPr>
              <w:rPr>
                <w:rFonts w:ascii="Cambria Math" w:hAnsi="Cambria Math" w:cstheme="majorBidi"/>
              </w:rPr>
              <m:t>Se</m:t>
            </m:r>
          </m:e>
          <m:sub>
            <m:r>
              <w:rPr>
                <w:rFonts w:ascii="Cambria Math" w:hAnsi="Cambria Math" w:cstheme="majorBidi"/>
              </w:rPr>
              <m:t>n</m:t>
            </m:r>
          </m:sub>
        </m:sSub>
        <m:d>
          <m:dPr>
            <m:ctrlPr>
              <w:rPr>
                <w:rFonts w:ascii="Cambria Math" w:hAnsi="Cambria Math" w:cstheme="majorBidi"/>
                <w:iCs/>
              </w:rPr>
            </m:ctrlPr>
          </m:dPr>
          <m:e>
            <m:r>
              <w:rPr>
                <w:rFonts w:ascii="Cambria Math" w:hAnsi="Cambria Math" w:cstheme="majorBidi"/>
              </w:rPr>
              <m:t>ξ,</m:t>
            </m:r>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e>
        </m:d>
      </m:oMath>
      <w:r w:rsidRPr="004D0430">
        <w:rPr>
          <w:rFonts w:asciiTheme="majorBidi" w:hAnsiTheme="majorBidi" w:cstheme="majorBidi"/>
          <w:lang w:bidi="fa-IR"/>
        </w:rPr>
        <w:t xml:space="preserve">, and </w:t>
      </w:r>
      <m:oMath>
        <m:sSub>
          <m:sSubPr>
            <m:ctrlPr>
              <w:rPr>
                <w:rFonts w:ascii="Cambria Math" w:hAnsi="Cambria Math" w:cstheme="majorBidi"/>
                <w:iCs/>
              </w:rPr>
            </m:ctrlPr>
          </m:sSubPr>
          <m:e>
            <m:r>
              <m:rPr>
                <m:sty m:val="p"/>
              </m:rPr>
              <w:rPr>
                <w:rFonts w:ascii="Cambria Math" w:hAnsi="Cambria Math" w:cstheme="majorBidi"/>
              </w:rPr>
              <m:t>Gey</m:t>
            </m:r>
          </m:e>
          <m:sub>
            <m:r>
              <w:rPr>
                <w:rFonts w:ascii="Cambria Math" w:hAnsi="Cambria Math" w:cstheme="majorBidi"/>
              </w:rPr>
              <m:t>n</m:t>
            </m:r>
          </m:sub>
        </m:sSub>
        <m:d>
          <m:dPr>
            <m:ctrlPr>
              <w:rPr>
                <w:rFonts w:ascii="Cambria Math" w:hAnsi="Cambria Math" w:cstheme="majorBidi"/>
                <w:iCs/>
              </w:rPr>
            </m:ctrlPr>
          </m:dPr>
          <m:e>
            <m:r>
              <m:rPr>
                <m:sty m:val="p"/>
              </m:rPr>
              <w:rPr>
                <w:rFonts w:ascii="Cambria Math" w:hAnsi="Cambria Math" w:cstheme="majorBidi"/>
              </w:rPr>
              <m:t>ξ,</m:t>
            </m:r>
            <m:sSup>
              <m:sSupPr>
                <m:ctrlPr>
                  <w:rPr>
                    <w:rFonts w:ascii="Cambria Math" w:hAnsi="Cambria Math" w:cstheme="majorBidi"/>
                    <w:iCs/>
                  </w:rPr>
                </m:ctrlPr>
              </m:sSupPr>
              <m:e>
                <m:r>
                  <m:rPr>
                    <m:sty m:val="p"/>
                  </m:rPr>
                  <w:rPr>
                    <w:rFonts w:ascii="Cambria Math" w:hAnsi="Cambria Math" w:cstheme="majorBidi"/>
                  </w:rPr>
                  <m:t>γ</m:t>
                </m:r>
              </m:e>
              <m:sup>
                <m:r>
                  <m:rPr>
                    <m:sty m:val="p"/>
                  </m:rPr>
                  <w:rPr>
                    <w:rFonts w:ascii="Cambria Math" w:hAnsi="Cambria Math" w:cstheme="majorBidi"/>
                  </w:rPr>
                  <m:t>2</m:t>
                </m:r>
              </m:sup>
            </m:sSup>
          </m:e>
        </m:d>
        <m:r>
          <w:rPr>
            <w:rFonts w:ascii="Cambria Math" w:hAnsi="Cambria Math" w:cstheme="majorBidi"/>
          </w:rPr>
          <m:t xml:space="preserve">, </m:t>
        </m:r>
      </m:oMath>
      <w:r w:rsidRPr="004D0430">
        <w:rPr>
          <w:rFonts w:asciiTheme="majorBidi" w:hAnsiTheme="majorBidi" w:cstheme="majorBidi"/>
          <w:lang w:bidi="fa-IR"/>
        </w:rPr>
        <w:t xml:space="preserve">where n is an integer denoting the function's order. Mathieu's even and odd angular functions are symbolized by </w:t>
      </w:r>
      <m:oMath>
        <m:sSub>
          <m:sSubPr>
            <m:ctrlPr>
              <w:rPr>
                <w:rFonts w:ascii="Cambria Math" w:hAnsi="Cambria Math" w:cstheme="majorBidi"/>
                <w:iCs/>
              </w:rPr>
            </m:ctrlPr>
          </m:sSubPr>
          <m:e>
            <m:r>
              <m:rPr>
                <m:sty m:val="p"/>
              </m:rPr>
              <w:rPr>
                <w:rFonts w:ascii="Cambria Math" w:hAnsi="Cambria Math" w:cstheme="majorBidi"/>
              </w:rPr>
              <m:t>ce</m:t>
            </m:r>
          </m:e>
          <m:sub>
            <m:r>
              <w:rPr>
                <w:rFonts w:ascii="Cambria Math" w:hAnsi="Cambria Math" w:cstheme="majorBidi"/>
              </w:rPr>
              <m:t>n</m:t>
            </m:r>
          </m:sub>
        </m:sSub>
        <m:d>
          <m:dPr>
            <m:ctrlPr>
              <w:rPr>
                <w:rFonts w:ascii="Cambria Math" w:hAnsi="Cambria Math" w:cstheme="majorBidi"/>
                <w:iCs/>
              </w:rPr>
            </m:ctrlPr>
          </m:dPr>
          <m:e>
            <m:r>
              <w:rPr>
                <w:rFonts w:ascii="Cambria Math" w:hAnsi="Cambria Math" w:cstheme="majorBidi"/>
              </w:rPr>
              <m:t>η,</m:t>
            </m:r>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e>
        </m:d>
      </m:oMath>
      <w:r w:rsidRPr="004D0430">
        <w:rPr>
          <w:rFonts w:asciiTheme="majorBidi" w:hAnsiTheme="majorBidi" w:cstheme="majorBidi"/>
          <w:lang w:bidi="fa-IR"/>
        </w:rPr>
        <w:t xml:space="preserve"> and </w:t>
      </w:r>
      <m:oMath>
        <m:sSub>
          <m:sSubPr>
            <m:ctrlPr>
              <w:rPr>
                <w:rFonts w:ascii="Cambria Math" w:hAnsi="Cambria Math" w:cstheme="majorBidi"/>
                <w:iCs/>
              </w:rPr>
            </m:ctrlPr>
          </m:sSubPr>
          <m:e>
            <m:r>
              <m:rPr>
                <m:sty m:val="p"/>
              </m:rPr>
              <w:rPr>
                <w:rFonts w:ascii="Cambria Math" w:hAnsi="Cambria Math" w:cstheme="majorBidi"/>
              </w:rPr>
              <m:t>se</m:t>
            </m:r>
          </m:e>
          <m:sub>
            <m:r>
              <w:rPr>
                <w:rFonts w:ascii="Cambria Math" w:hAnsi="Cambria Math" w:cstheme="majorBidi"/>
              </w:rPr>
              <m:t>n</m:t>
            </m:r>
          </m:sub>
        </m:sSub>
        <m:d>
          <m:dPr>
            <m:ctrlPr>
              <w:rPr>
                <w:rFonts w:ascii="Cambria Math" w:hAnsi="Cambria Math" w:cstheme="majorBidi"/>
                <w:iCs/>
              </w:rPr>
            </m:ctrlPr>
          </m:dPr>
          <m:e>
            <m:r>
              <w:rPr>
                <w:rFonts w:ascii="Cambria Math" w:hAnsi="Cambria Math" w:cstheme="majorBidi"/>
              </w:rPr>
              <m:t>η,</m:t>
            </m:r>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e>
        </m:d>
      </m:oMath>
      <w:r w:rsidRPr="004D0430">
        <w:rPr>
          <w:rFonts w:asciiTheme="majorBidi" w:hAnsiTheme="majorBidi" w:cstheme="majorBidi"/>
          <w:lang w:bidi="fa-IR"/>
        </w:rPr>
        <w:t xml:space="preserve"> respectively [29]. The axial components of fields are fully expressed in elliptic cylindrical coordinates </w:t>
      </w:r>
      <w:r>
        <w:rPr>
          <w:rFonts w:asciiTheme="majorBidi" w:hAnsiTheme="majorBidi" w:cstheme="majorBidi"/>
          <w:lang w:bidi="fa-IR"/>
        </w:rPr>
        <w:t xml:space="preserve">as </w:t>
      </w:r>
      <w:r w:rsidRPr="004D0430">
        <w:rPr>
          <w:rFonts w:asciiTheme="majorBidi" w:hAnsiTheme="majorBidi" w:cstheme="majorBidi"/>
          <w:lang w:bidi="fa-IR"/>
        </w:rPr>
        <w:t xml:space="preserve">follows. </w:t>
      </w:r>
    </w:p>
    <w:tbl>
      <w:tblPr>
        <w:tblW w:w="5053" w:type="dxa"/>
        <w:jc w:val="center"/>
        <w:tblLook w:val="04A0" w:firstRow="1" w:lastRow="0" w:firstColumn="1" w:lastColumn="0" w:noHBand="0" w:noVBand="1"/>
      </w:tblPr>
      <w:tblGrid>
        <w:gridCol w:w="4468"/>
        <w:gridCol w:w="585"/>
      </w:tblGrid>
      <w:tr w:rsidR="009A4344" w:rsidRPr="004D0430" w14:paraId="34355F56" w14:textId="77777777" w:rsidTr="00914925">
        <w:trPr>
          <w:trHeight w:val="592"/>
          <w:jc w:val="center"/>
        </w:trPr>
        <w:tc>
          <w:tcPr>
            <w:tcW w:w="4423" w:type="dxa"/>
            <w:vAlign w:val="center"/>
          </w:tcPr>
          <w:p w14:paraId="60E0249A" w14:textId="7E4D2683" w:rsidR="009A4344" w:rsidRPr="00047B21" w:rsidRDefault="005B71BB" w:rsidP="00914925">
            <w:pPr>
              <w:bidi/>
              <w:jc w:val="center"/>
              <w:rPr>
                <w:rFonts w:asciiTheme="majorBidi" w:hAnsiTheme="majorBidi" w:cstheme="majorBidi"/>
                <w:iCs/>
                <w:sz w:val="18"/>
                <w:szCs w:val="18"/>
                <w:u w:val="single"/>
              </w:rPr>
            </w:pPr>
            <m:oMathPara>
              <m:oMathParaPr>
                <m:jc m:val="left"/>
              </m:oMathParaPr>
              <m:oMath>
                <m:d>
                  <m:dPr>
                    <m:begChr m:val="["/>
                    <m:endChr m:val="]"/>
                    <m:ctrlPr>
                      <w:rPr>
                        <w:rFonts w:ascii="Cambria Math" w:hAnsi="Cambria Math" w:cstheme="majorBidi"/>
                        <w:iCs/>
                        <w:sz w:val="18"/>
                        <w:szCs w:val="18"/>
                      </w:rPr>
                    </m:ctrlPr>
                  </m:dPr>
                  <m:e>
                    <m:m>
                      <m:mPr>
                        <m:mcs>
                          <m:mc>
                            <m:mcPr>
                              <m:count m:val="1"/>
                              <m:mcJc m:val="center"/>
                            </m:mcPr>
                          </m:mc>
                        </m:mcs>
                        <m:ctrlPr>
                          <w:rPr>
                            <w:rFonts w:ascii="Cambria Math" w:hAnsi="Cambria Math" w:cstheme="majorBidi"/>
                            <w:i/>
                            <w:sz w:val="18"/>
                            <w:szCs w:val="18"/>
                          </w:rPr>
                        </m:ctrlPr>
                      </m:mPr>
                      <m:mr>
                        <m:e>
                          <m:sSub>
                            <m:sSubPr>
                              <m:ctrlPr>
                                <w:rPr>
                                  <w:rFonts w:ascii="Cambria Math" w:hAnsi="Cambria Math" w:cstheme="majorBidi"/>
                                  <w:i/>
                                  <w:sz w:val="18"/>
                                  <w:szCs w:val="18"/>
                                </w:rPr>
                              </m:ctrlPr>
                            </m:sSubPr>
                            <m:e>
                              <m:r>
                                <w:rPr>
                                  <w:rFonts w:ascii="Cambria Math" w:hAnsi="Cambria Math" w:cstheme="majorBidi"/>
                                  <w:sz w:val="18"/>
                                  <w:szCs w:val="18"/>
                                </w:rPr>
                                <m:t>E</m:t>
                              </m:r>
                            </m:e>
                            <m:sub>
                              <m:r>
                                <w:rPr>
                                  <w:rFonts w:ascii="Cambria Math" w:hAnsi="Cambria Math" w:cstheme="majorBidi"/>
                                  <w:sz w:val="18"/>
                                  <w:szCs w:val="18"/>
                                </w:rPr>
                                <m:t>z</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r>
                                <w:rPr>
                                  <w:rFonts w:ascii="Cambria Math" w:hAnsi="Cambria Math" w:cstheme="majorBidi"/>
                                  <w:sz w:val="18"/>
                                  <w:szCs w:val="18"/>
                                </w:rPr>
                                <m:t>η</m:t>
                              </m:r>
                              <m:r>
                                <w:rPr>
                                  <w:rFonts w:ascii="Cambria Math" w:hAnsi="Cambria Math" w:cstheme="majorBidi"/>
                                  <w:sz w:val="18"/>
                                  <w:szCs w:val="18"/>
                                </w:rPr>
                                <m:t>,</m:t>
                              </m:r>
                              <m:r>
                                <w:rPr>
                                  <w:rFonts w:ascii="Cambria Math" w:hAnsi="Cambria Math" w:cstheme="majorBidi"/>
                                  <w:sz w:val="18"/>
                                  <w:szCs w:val="18"/>
                                </w:rPr>
                                <m:t>z</m:t>
                              </m:r>
                            </m:e>
                          </m:d>
                        </m:e>
                      </m:mr>
                      <m:mr>
                        <m:e>
                          <m:sSub>
                            <m:sSubPr>
                              <m:ctrlPr>
                                <w:rPr>
                                  <w:rFonts w:ascii="Cambria Math" w:hAnsi="Cambria Math" w:cstheme="majorBidi"/>
                                  <w:i/>
                                  <w:sz w:val="18"/>
                                  <w:szCs w:val="18"/>
                                </w:rPr>
                              </m:ctrlPr>
                            </m:sSubPr>
                            <m:e>
                              <m:r>
                                <w:rPr>
                                  <w:rFonts w:ascii="Cambria Math" w:hAnsi="Cambria Math" w:cstheme="majorBidi"/>
                                  <w:sz w:val="18"/>
                                  <w:szCs w:val="18"/>
                                </w:rPr>
                                <m:t>H</m:t>
                              </m:r>
                            </m:e>
                            <m:sub>
                              <m:r>
                                <w:rPr>
                                  <w:rFonts w:ascii="Cambria Math" w:hAnsi="Cambria Math" w:cstheme="majorBidi"/>
                                  <w:sz w:val="18"/>
                                  <w:szCs w:val="18"/>
                                </w:rPr>
                                <m:t>z</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r>
                                <w:rPr>
                                  <w:rFonts w:ascii="Cambria Math" w:hAnsi="Cambria Math" w:cstheme="majorBidi"/>
                                  <w:sz w:val="18"/>
                                  <w:szCs w:val="18"/>
                                </w:rPr>
                                <m:t>η</m:t>
                              </m:r>
                              <m:r>
                                <w:rPr>
                                  <w:rFonts w:ascii="Cambria Math" w:hAnsi="Cambria Math" w:cstheme="majorBidi"/>
                                  <w:sz w:val="18"/>
                                  <w:szCs w:val="18"/>
                                </w:rPr>
                                <m:t>,</m:t>
                              </m:r>
                              <m:r>
                                <w:rPr>
                                  <w:rFonts w:ascii="Cambria Math" w:hAnsi="Cambria Math" w:cstheme="majorBidi"/>
                                  <w:sz w:val="18"/>
                                  <w:szCs w:val="18"/>
                                </w:rPr>
                                <m:t>z</m:t>
                              </m:r>
                            </m:e>
                          </m:d>
                        </m:e>
                      </m:mr>
                    </m:m>
                  </m:e>
                </m:d>
                <m:d>
                  <m:dPr>
                    <m:begChr m:val="["/>
                    <m:endChr m:val="]"/>
                    <m:ctrlPr>
                      <w:rPr>
                        <w:rFonts w:ascii="Cambria Math" w:hAnsi="Cambria Math" w:cstheme="majorBidi"/>
                        <w:iCs/>
                        <w:sz w:val="18"/>
                        <w:szCs w:val="18"/>
                      </w:rPr>
                    </m:ctrlPr>
                  </m:dPr>
                  <m:e>
                    <m:m>
                      <m:mPr>
                        <m:mcs>
                          <m:mc>
                            <m:mcPr>
                              <m:count m:val="2"/>
                              <m:mcJc m:val="center"/>
                            </m:mcPr>
                          </m:mc>
                        </m:mcs>
                        <m:ctrlPr>
                          <w:rPr>
                            <w:rFonts w:ascii="Cambria Math" w:hAnsi="Cambria Math" w:cstheme="majorBidi"/>
                            <w:iCs/>
                            <w:sz w:val="18"/>
                            <w:szCs w:val="18"/>
                          </w:rPr>
                        </m:ctrlPr>
                      </m:mPr>
                      <m:mr>
                        <m:e>
                          <m:sSub>
                            <m:sSubPr>
                              <m:ctrlPr>
                                <w:rPr>
                                  <w:rFonts w:ascii="Cambria Math" w:hAnsi="Cambria Math" w:cstheme="majorBidi"/>
                                  <w:iCs/>
                                  <w:sz w:val="18"/>
                                  <w:szCs w:val="18"/>
                                </w:rPr>
                              </m:ctrlPr>
                            </m:sSubPr>
                            <m:e>
                              <m:r>
                                <m:rPr>
                                  <m:sty m:val="p"/>
                                </m:rPr>
                                <w:rPr>
                                  <w:rFonts w:ascii="Cambria Math" w:hAnsi="Cambria Math" w:cstheme="majorBidi"/>
                                  <w:sz w:val="18"/>
                                  <w:szCs w:val="18"/>
                                </w:rPr>
                                <m:t>Ce</m:t>
                              </m:r>
                            </m:e>
                            <m:sub>
                              <m:r>
                                <w:rPr>
                                  <w:rFonts w:ascii="Cambria Math" w:hAnsi="Cambria Math" w:cstheme="majorBidi"/>
                                  <w:sz w:val="18"/>
                                  <w:szCs w:val="18"/>
                                </w:rPr>
                                <m:t>n</m:t>
                              </m:r>
                            </m:sub>
                          </m:sSub>
                          <m:d>
                            <m:dPr>
                              <m:ctrlPr>
                                <w:rPr>
                                  <w:rFonts w:ascii="Cambria Math" w:hAnsi="Cambria Math" w:cstheme="majorBidi"/>
                                  <w:iCs/>
                                  <w:sz w:val="18"/>
                                  <w:szCs w:val="18"/>
                                </w:rPr>
                              </m:ctrlPr>
                            </m:dPr>
                            <m:e>
                              <m:r>
                                <w:rPr>
                                  <w:rFonts w:ascii="Cambria Math" w:hAnsi="Cambria Math" w:cstheme="majorBidi"/>
                                  <w:sz w:val="18"/>
                                  <w:szCs w:val="18"/>
                                </w:rPr>
                                <m:t>ξ</m:t>
                              </m:r>
                              <m:r>
                                <w:rPr>
                                  <w:rFonts w:ascii="Cambria Math" w:hAnsi="Cambria Math" w:cstheme="majorBidi"/>
                                  <w:sz w:val="18"/>
                                  <w:szCs w:val="18"/>
                                </w:rPr>
                                <m:t>,</m:t>
                              </m:r>
                              <m:sSup>
                                <m:sSupPr>
                                  <m:ctrlPr>
                                    <w:rPr>
                                      <w:rFonts w:ascii="Cambria Math" w:hAnsi="Cambria Math" w:cstheme="majorBidi"/>
                                      <w:i/>
                                      <w:sz w:val="18"/>
                                      <w:szCs w:val="18"/>
                                    </w:rPr>
                                  </m:ctrlPr>
                                </m:sSupPr>
                                <m:e>
                                  <m:r>
                                    <w:rPr>
                                      <w:rFonts w:ascii="Cambria Math" w:hAnsi="Cambria Math" w:cstheme="majorBidi"/>
                                      <w:sz w:val="18"/>
                                      <w:szCs w:val="18"/>
                                    </w:rPr>
                                    <m:t>γ</m:t>
                                  </m:r>
                                </m:e>
                                <m:sup>
                                  <m:r>
                                    <w:rPr>
                                      <w:rFonts w:ascii="Cambria Math" w:hAnsi="Cambria Math" w:cstheme="majorBidi"/>
                                      <w:sz w:val="18"/>
                                      <w:szCs w:val="18"/>
                                    </w:rPr>
                                    <m:t>2</m:t>
                                  </m:r>
                                </m:sup>
                              </m:sSup>
                            </m:e>
                          </m:d>
                        </m:e>
                        <m:e>
                          <m:sSub>
                            <m:sSubPr>
                              <m:ctrlPr>
                                <w:rPr>
                                  <w:rFonts w:ascii="Cambria Math" w:hAnsi="Cambria Math" w:cstheme="majorBidi"/>
                                  <w:iCs/>
                                  <w:sz w:val="18"/>
                                  <w:szCs w:val="18"/>
                                </w:rPr>
                              </m:ctrlPr>
                            </m:sSubPr>
                            <m:e>
                              <m:r>
                                <m:rPr>
                                  <m:sty m:val="p"/>
                                </m:rPr>
                                <w:rPr>
                                  <w:rFonts w:ascii="Cambria Math" w:hAnsi="Cambria Math" w:cstheme="majorBidi"/>
                                  <w:sz w:val="18"/>
                                  <w:szCs w:val="18"/>
                                </w:rPr>
                                <m:t>Fey</m:t>
                              </m:r>
                            </m:e>
                            <m:sub>
                              <m:r>
                                <w:rPr>
                                  <w:rFonts w:ascii="Cambria Math" w:hAnsi="Cambria Math" w:cstheme="majorBidi"/>
                                  <w:sz w:val="18"/>
                                  <w:szCs w:val="18"/>
                                </w:rPr>
                                <m:t>n</m:t>
                              </m:r>
                            </m:sub>
                          </m:sSub>
                          <m:d>
                            <m:dPr>
                              <m:ctrlPr>
                                <w:rPr>
                                  <w:rFonts w:ascii="Cambria Math" w:hAnsi="Cambria Math" w:cstheme="majorBidi"/>
                                  <w:iCs/>
                                  <w:sz w:val="18"/>
                                  <w:szCs w:val="18"/>
                                </w:rPr>
                              </m:ctrlPr>
                            </m:dPr>
                            <m:e>
                              <m:r>
                                <m:rPr>
                                  <m:sty m:val="p"/>
                                </m:rPr>
                                <w:rPr>
                                  <w:rFonts w:ascii="Cambria Math" w:hAnsi="Cambria Math" w:cstheme="majorBidi"/>
                                  <w:sz w:val="18"/>
                                  <w:szCs w:val="18"/>
                                </w:rPr>
                                <m:t>ξ,</m:t>
                              </m:r>
                              <m:sSup>
                                <m:sSupPr>
                                  <m:ctrlPr>
                                    <w:rPr>
                                      <w:rFonts w:ascii="Cambria Math" w:hAnsi="Cambria Math" w:cstheme="majorBidi"/>
                                      <w:iCs/>
                                      <w:sz w:val="18"/>
                                      <w:szCs w:val="18"/>
                                    </w:rPr>
                                  </m:ctrlPr>
                                </m:sSupPr>
                                <m:e>
                                  <m:r>
                                    <m:rPr>
                                      <m:sty m:val="p"/>
                                    </m:rPr>
                                    <w:rPr>
                                      <w:rFonts w:ascii="Cambria Math" w:hAnsi="Cambria Math" w:cstheme="majorBidi"/>
                                      <w:sz w:val="18"/>
                                      <w:szCs w:val="18"/>
                                    </w:rPr>
                                    <m:t>γ</m:t>
                                  </m:r>
                                </m:e>
                                <m:sup>
                                  <m:r>
                                    <m:rPr>
                                      <m:sty m:val="p"/>
                                    </m:rPr>
                                    <w:rPr>
                                      <w:rFonts w:ascii="Cambria Math" w:hAnsi="Cambria Math" w:cstheme="majorBidi"/>
                                      <w:sz w:val="18"/>
                                      <w:szCs w:val="18"/>
                                    </w:rPr>
                                    <m:t>2</m:t>
                                  </m:r>
                                </m:sup>
                              </m:sSup>
                            </m:e>
                          </m:d>
                        </m:e>
                      </m:mr>
                      <m:mr>
                        <m:e>
                          <m:sSub>
                            <m:sSubPr>
                              <m:ctrlPr>
                                <w:rPr>
                                  <w:rFonts w:ascii="Cambria Math" w:hAnsi="Cambria Math" w:cstheme="majorBidi"/>
                                  <w:iCs/>
                                  <w:sz w:val="18"/>
                                  <w:szCs w:val="18"/>
                                </w:rPr>
                              </m:ctrlPr>
                            </m:sSubPr>
                            <m:e>
                              <m:r>
                                <m:rPr>
                                  <m:sty m:val="p"/>
                                </m:rPr>
                                <w:rPr>
                                  <w:rFonts w:ascii="Cambria Math" w:hAnsi="Cambria Math" w:cstheme="majorBidi"/>
                                  <w:sz w:val="18"/>
                                  <w:szCs w:val="18"/>
                                </w:rPr>
                                <m:t>Se</m:t>
                              </m:r>
                            </m:e>
                            <m:sub>
                              <m:r>
                                <w:rPr>
                                  <w:rFonts w:ascii="Cambria Math" w:hAnsi="Cambria Math" w:cstheme="majorBidi"/>
                                  <w:sz w:val="18"/>
                                  <w:szCs w:val="18"/>
                                </w:rPr>
                                <m:t>n</m:t>
                              </m:r>
                            </m:sub>
                          </m:sSub>
                          <m:d>
                            <m:dPr>
                              <m:ctrlPr>
                                <w:rPr>
                                  <w:rFonts w:ascii="Cambria Math" w:hAnsi="Cambria Math" w:cstheme="majorBidi"/>
                                  <w:iCs/>
                                  <w:sz w:val="18"/>
                                  <w:szCs w:val="18"/>
                                </w:rPr>
                              </m:ctrlPr>
                            </m:dPr>
                            <m:e>
                              <m:r>
                                <w:rPr>
                                  <w:rFonts w:ascii="Cambria Math" w:hAnsi="Cambria Math" w:cstheme="majorBidi"/>
                                  <w:sz w:val="18"/>
                                  <w:szCs w:val="18"/>
                                </w:rPr>
                                <m:t>ξ</m:t>
                              </m:r>
                              <m:r>
                                <w:rPr>
                                  <w:rFonts w:ascii="Cambria Math" w:hAnsi="Cambria Math" w:cstheme="majorBidi"/>
                                  <w:sz w:val="18"/>
                                  <w:szCs w:val="18"/>
                                </w:rPr>
                                <m:t>,</m:t>
                              </m:r>
                              <m:sSup>
                                <m:sSupPr>
                                  <m:ctrlPr>
                                    <w:rPr>
                                      <w:rFonts w:ascii="Cambria Math" w:hAnsi="Cambria Math" w:cstheme="majorBidi"/>
                                      <w:i/>
                                      <w:sz w:val="18"/>
                                      <w:szCs w:val="18"/>
                                    </w:rPr>
                                  </m:ctrlPr>
                                </m:sSupPr>
                                <m:e>
                                  <m:r>
                                    <w:rPr>
                                      <w:rFonts w:ascii="Cambria Math" w:hAnsi="Cambria Math" w:cstheme="majorBidi"/>
                                      <w:sz w:val="18"/>
                                      <w:szCs w:val="18"/>
                                    </w:rPr>
                                    <m:t>γ</m:t>
                                  </m:r>
                                </m:e>
                                <m:sup>
                                  <m:r>
                                    <w:rPr>
                                      <w:rFonts w:ascii="Cambria Math" w:hAnsi="Cambria Math" w:cstheme="majorBidi"/>
                                      <w:sz w:val="18"/>
                                      <w:szCs w:val="18"/>
                                    </w:rPr>
                                    <m:t>2</m:t>
                                  </m:r>
                                </m:sup>
                              </m:sSup>
                            </m:e>
                          </m:d>
                        </m:e>
                        <m:e>
                          <m:sSub>
                            <m:sSubPr>
                              <m:ctrlPr>
                                <w:rPr>
                                  <w:rFonts w:ascii="Cambria Math" w:hAnsi="Cambria Math" w:cstheme="majorBidi"/>
                                  <w:iCs/>
                                  <w:sz w:val="18"/>
                                  <w:szCs w:val="18"/>
                                </w:rPr>
                              </m:ctrlPr>
                            </m:sSubPr>
                            <m:e>
                              <m:r>
                                <m:rPr>
                                  <m:sty m:val="p"/>
                                </m:rPr>
                                <w:rPr>
                                  <w:rFonts w:ascii="Cambria Math" w:hAnsi="Cambria Math" w:cstheme="majorBidi"/>
                                  <w:sz w:val="18"/>
                                  <w:szCs w:val="18"/>
                                </w:rPr>
                                <m:t>Gey</m:t>
                              </m:r>
                            </m:e>
                            <m:sub>
                              <m:r>
                                <w:rPr>
                                  <w:rFonts w:ascii="Cambria Math" w:hAnsi="Cambria Math" w:cstheme="majorBidi"/>
                                  <w:sz w:val="18"/>
                                  <w:szCs w:val="18"/>
                                </w:rPr>
                                <m:t>n</m:t>
                              </m:r>
                            </m:sub>
                          </m:sSub>
                          <m:d>
                            <m:dPr>
                              <m:ctrlPr>
                                <w:rPr>
                                  <w:rFonts w:ascii="Cambria Math" w:hAnsi="Cambria Math" w:cstheme="majorBidi"/>
                                  <w:iCs/>
                                  <w:sz w:val="18"/>
                                  <w:szCs w:val="18"/>
                                </w:rPr>
                              </m:ctrlPr>
                            </m:dPr>
                            <m:e>
                              <m:r>
                                <m:rPr>
                                  <m:sty m:val="p"/>
                                </m:rPr>
                                <w:rPr>
                                  <w:rFonts w:ascii="Cambria Math" w:hAnsi="Cambria Math" w:cstheme="majorBidi"/>
                                  <w:sz w:val="18"/>
                                  <w:szCs w:val="18"/>
                                </w:rPr>
                                <m:t>ξ,</m:t>
                              </m:r>
                              <m:sSup>
                                <m:sSupPr>
                                  <m:ctrlPr>
                                    <w:rPr>
                                      <w:rFonts w:ascii="Cambria Math" w:hAnsi="Cambria Math" w:cstheme="majorBidi"/>
                                      <w:iCs/>
                                      <w:sz w:val="18"/>
                                      <w:szCs w:val="18"/>
                                    </w:rPr>
                                  </m:ctrlPr>
                                </m:sSupPr>
                                <m:e>
                                  <m:r>
                                    <m:rPr>
                                      <m:sty m:val="p"/>
                                    </m:rPr>
                                    <w:rPr>
                                      <w:rFonts w:ascii="Cambria Math" w:hAnsi="Cambria Math" w:cstheme="majorBidi"/>
                                      <w:sz w:val="18"/>
                                      <w:szCs w:val="18"/>
                                    </w:rPr>
                                    <m:t>γ</m:t>
                                  </m:r>
                                </m:e>
                                <m:sup>
                                  <m:r>
                                    <m:rPr>
                                      <m:sty m:val="p"/>
                                    </m:rPr>
                                    <w:rPr>
                                      <w:rFonts w:ascii="Cambria Math" w:hAnsi="Cambria Math" w:cstheme="majorBidi"/>
                                      <w:sz w:val="18"/>
                                      <w:szCs w:val="18"/>
                                    </w:rPr>
                                    <m:t>2</m:t>
                                  </m:r>
                                </m:sup>
                              </m:sSup>
                            </m:e>
                          </m:d>
                        </m:e>
                      </m:mr>
                    </m:m>
                  </m:e>
                </m:d>
                <m:d>
                  <m:dPr>
                    <m:begChr m:val="["/>
                    <m:endChr m:val="]"/>
                    <m:ctrlPr>
                      <w:rPr>
                        <w:rFonts w:ascii="Cambria Math" w:hAnsi="Cambria Math" w:cstheme="majorBidi"/>
                        <w:iCs/>
                        <w:sz w:val="18"/>
                        <w:szCs w:val="18"/>
                      </w:rPr>
                    </m:ctrlPr>
                  </m:dPr>
                  <m:e>
                    <m:m>
                      <m:mPr>
                        <m:mcs>
                          <m:mc>
                            <m:mcPr>
                              <m:count m:val="1"/>
                              <m:mcJc m:val="center"/>
                            </m:mcPr>
                          </m:mc>
                        </m:mcs>
                        <m:ctrlPr>
                          <w:rPr>
                            <w:rFonts w:ascii="Cambria Math" w:hAnsi="Cambria Math" w:cstheme="majorBidi"/>
                            <w:iCs/>
                            <w:sz w:val="18"/>
                            <w:szCs w:val="18"/>
                          </w:rPr>
                        </m:ctrlPr>
                      </m:mPr>
                      <m:mr>
                        <m:e>
                          <m:sSub>
                            <m:sSubPr>
                              <m:ctrlPr>
                                <w:rPr>
                                  <w:rFonts w:ascii="Cambria Math" w:hAnsi="Cambria Math" w:cstheme="majorBidi"/>
                                  <w:iCs/>
                                  <w:sz w:val="18"/>
                                  <w:szCs w:val="18"/>
                                </w:rPr>
                              </m:ctrlPr>
                            </m:sSubPr>
                            <m:e>
                              <m:r>
                                <m:rPr>
                                  <m:sty m:val="p"/>
                                </m:rPr>
                                <w:rPr>
                                  <w:rFonts w:ascii="Cambria Math" w:hAnsi="Cambria Math" w:cstheme="majorBidi"/>
                                  <w:sz w:val="18"/>
                                  <w:szCs w:val="18"/>
                                </w:rPr>
                                <m:t>ce</m:t>
                              </m:r>
                            </m:e>
                            <m:sub>
                              <m:r>
                                <w:rPr>
                                  <w:rFonts w:ascii="Cambria Math" w:hAnsi="Cambria Math" w:cstheme="majorBidi"/>
                                  <w:sz w:val="18"/>
                                  <w:szCs w:val="18"/>
                                </w:rPr>
                                <m:t>n</m:t>
                              </m:r>
                            </m:sub>
                          </m:sSub>
                          <m:d>
                            <m:dPr>
                              <m:ctrlPr>
                                <w:rPr>
                                  <w:rFonts w:ascii="Cambria Math" w:hAnsi="Cambria Math" w:cstheme="majorBidi"/>
                                  <w:iCs/>
                                  <w:sz w:val="18"/>
                                  <w:szCs w:val="18"/>
                                </w:rPr>
                              </m:ctrlPr>
                            </m:dPr>
                            <m:e>
                              <m:r>
                                <w:rPr>
                                  <w:rFonts w:ascii="Cambria Math" w:hAnsi="Cambria Math" w:cstheme="majorBidi"/>
                                  <w:sz w:val="18"/>
                                  <w:szCs w:val="18"/>
                                </w:rPr>
                                <m:t>η</m:t>
                              </m:r>
                              <m:r>
                                <w:rPr>
                                  <w:rFonts w:ascii="Cambria Math" w:hAnsi="Cambria Math" w:cstheme="majorBidi"/>
                                  <w:sz w:val="18"/>
                                  <w:szCs w:val="18"/>
                                </w:rPr>
                                <m:t>,</m:t>
                              </m:r>
                              <m:sSup>
                                <m:sSupPr>
                                  <m:ctrlPr>
                                    <w:rPr>
                                      <w:rFonts w:ascii="Cambria Math" w:hAnsi="Cambria Math" w:cstheme="majorBidi"/>
                                      <w:i/>
                                      <w:sz w:val="18"/>
                                      <w:szCs w:val="18"/>
                                    </w:rPr>
                                  </m:ctrlPr>
                                </m:sSupPr>
                                <m:e>
                                  <m:r>
                                    <w:rPr>
                                      <w:rFonts w:ascii="Cambria Math" w:hAnsi="Cambria Math" w:cstheme="majorBidi"/>
                                      <w:sz w:val="18"/>
                                      <w:szCs w:val="18"/>
                                    </w:rPr>
                                    <m:t>γ</m:t>
                                  </m:r>
                                </m:e>
                                <m:sup>
                                  <m:r>
                                    <w:rPr>
                                      <w:rFonts w:ascii="Cambria Math" w:hAnsi="Cambria Math" w:cstheme="majorBidi"/>
                                      <w:sz w:val="18"/>
                                      <w:szCs w:val="18"/>
                                    </w:rPr>
                                    <m:t>2</m:t>
                                  </m:r>
                                </m:sup>
                              </m:sSup>
                            </m:e>
                          </m:d>
                        </m:e>
                      </m:mr>
                      <m:mr>
                        <m:e>
                          <m:sSub>
                            <m:sSubPr>
                              <m:ctrlPr>
                                <w:rPr>
                                  <w:rFonts w:ascii="Cambria Math" w:hAnsi="Cambria Math" w:cstheme="majorBidi"/>
                                  <w:iCs/>
                                  <w:sz w:val="18"/>
                                  <w:szCs w:val="18"/>
                                </w:rPr>
                              </m:ctrlPr>
                            </m:sSubPr>
                            <m:e>
                              <m:r>
                                <m:rPr>
                                  <m:sty m:val="p"/>
                                </m:rPr>
                                <w:rPr>
                                  <w:rFonts w:ascii="Cambria Math" w:hAnsi="Cambria Math" w:cstheme="majorBidi"/>
                                  <w:sz w:val="18"/>
                                  <w:szCs w:val="18"/>
                                </w:rPr>
                                <m:t>se</m:t>
                              </m:r>
                            </m:e>
                            <m:sub>
                              <m:r>
                                <w:rPr>
                                  <w:rFonts w:ascii="Cambria Math" w:hAnsi="Cambria Math" w:cstheme="majorBidi"/>
                                  <w:sz w:val="18"/>
                                  <w:szCs w:val="18"/>
                                </w:rPr>
                                <m:t>n</m:t>
                              </m:r>
                            </m:sub>
                          </m:sSub>
                          <m:d>
                            <m:dPr>
                              <m:ctrlPr>
                                <w:rPr>
                                  <w:rFonts w:ascii="Cambria Math" w:hAnsi="Cambria Math" w:cstheme="majorBidi"/>
                                  <w:iCs/>
                                  <w:sz w:val="18"/>
                                  <w:szCs w:val="18"/>
                                </w:rPr>
                              </m:ctrlPr>
                            </m:dPr>
                            <m:e>
                              <m:r>
                                <w:rPr>
                                  <w:rFonts w:ascii="Cambria Math" w:hAnsi="Cambria Math" w:cstheme="majorBidi"/>
                                  <w:sz w:val="18"/>
                                  <w:szCs w:val="18"/>
                                </w:rPr>
                                <m:t>η</m:t>
                              </m:r>
                              <m:r>
                                <w:rPr>
                                  <w:rFonts w:ascii="Cambria Math" w:hAnsi="Cambria Math" w:cstheme="majorBidi"/>
                                  <w:sz w:val="18"/>
                                  <w:szCs w:val="18"/>
                                </w:rPr>
                                <m:t>,</m:t>
                              </m:r>
                              <m:sSup>
                                <m:sSupPr>
                                  <m:ctrlPr>
                                    <w:rPr>
                                      <w:rFonts w:ascii="Cambria Math" w:hAnsi="Cambria Math" w:cstheme="majorBidi"/>
                                      <w:i/>
                                      <w:sz w:val="18"/>
                                      <w:szCs w:val="18"/>
                                    </w:rPr>
                                  </m:ctrlPr>
                                </m:sSupPr>
                                <m:e>
                                  <m:r>
                                    <w:rPr>
                                      <w:rFonts w:ascii="Cambria Math" w:hAnsi="Cambria Math" w:cstheme="majorBidi"/>
                                      <w:sz w:val="18"/>
                                      <w:szCs w:val="18"/>
                                    </w:rPr>
                                    <m:t>γ</m:t>
                                  </m:r>
                                </m:e>
                                <m:sup>
                                  <m:r>
                                    <w:rPr>
                                      <w:rFonts w:ascii="Cambria Math" w:hAnsi="Cambria Math" w:cstheme="majorBidi"/>
                                      <w:sz w:val="18"/>
                                      <w:szCs w:val="18"/>
                                    </w:rPr>
                                    <m:t>2</m:t>
                                  </m:r>
                                </m:sup>
                              </m:sSup>
                            </m:e>
                          </m:d>
                        </m:e>
                      </m:mr>
                    </m:m>
                  </m:e>
                </m:d>
                <m:sSup>
                  <m:sSupPr>
                    <m:ctrlPr>
                      <w:rPr>
                        <w:rFonts w:ascii="Cambria Math" w:hAnsi="Cambria Math" w:cstheme="majorBidi"/>
                        <w:iCs/>
                      </w:rPr>
                    </m:ctrlPr>
                  </m:sSupPr>
                  <m:e>
                    <m:r>
                      <w:rPr>
                        <w:rFonts w:ascii="Cambria Math" w:hAnsi="Cambria Math" w:cstheme="majorBidi"/>
                      </w:rPr>
                      <m:t>e</m:t>
                    </m:r>
                  </m:e>
                  <m:sup>
                    <m:r>
                      <w:rPr>
                        <w:rFonts w:ascii="Cambria Math" w:hAnsi="Cambria Math" w:cstheme="majorBidi"/>
                      </w:rPr>
                      <m:t>±</m:t>
                    </m:r>
                    <m:r>
                      <w:rPr>
                        <w:rFonts w:ascii="Cambria Math" w:hAnsi="Cambria Math" w:cstheme="majorBidi"/>
                      </w:rPr>
                      <m:t>jβz</m:t>
                    </m:r>
                  </m:sup>
                </m:sSup>
              </m:oMath>
            </m:oMathPara>
          </w:p>
        </w:tc>
        <w:tc>
          <w:tcPr>
            <w:tcW w:w="630" w:type="dxa"/>
          </w:tcPr>
          <w:p w14:paraId="11E90A1B" w14:textId="50ECAC0D" w:rsidR="009A4344" w:rsidRPr="004D0430" w:rsidRDefault="009A4344" w:rsidP="00914925">
            <w:pPr>
              <w:spacing w:before="240"/>
              <w:jc w:val="center"/>
              <w:rPr>
                <w:rFonts w:asciiTheme="majorBidi" w:hAnsiTheme="majorBidi" w:cstheme="majorBidi"/>
              </w:rPr>
            </w:pPr>
            <w:r w:rsidRPr="004D0430">
              <w:rPr>
                <w:rFonts w:asciiTheme="majorBidi" w:hAnsiTheme="majorBidi" w:cstheme="majorBidi"/>
              </w:rPr>
              <w:t>(</w:t>
            </w:r>
            <w:r w:rsidR="005A5B34">
              <w:rPr>
                <w:rFonts w:asciiTheme="majorBidi" w:hAnsiTheme="majorBidi" w:cstheme="majorBidi"/>
              </w:rPr>
              <w:t>9</w:t>
            </w:r>
            <w:r w:rsidRPr="004D0430">
              <w:rPr>
                <w:rFonts w:asciiTheme="majorBidi" w:hAnsiTheme="majorBidi" w:cstheme="majorBidi"/>
              </w:rPr>
              <w:t>)</w:t>
            </w:r>
          </w:p>
        </w:tc>
      </w:tr>
    </w:tbl>
    <w:p w14:paraId="24D6D387" w14:textId="5CBFFCBA" w:rsidR="00B63525" w:rsidRDefault="006F18F8" w:rsidP="00DC5AF6">
      <w:pPr>
        <w:ind w:firstLine="270"/>
        <w:jc w:val="both"/>
        <w:rPr>
          <w:rFonts w:asciiTheme="majorBidi" w:hAnsiTheme="majorBidi" w:cstheme="majorBidi"/>
          <w:lang w:bidi="fa-IR"/>
        </w:rPr>
      </w:pPr>
      <w:r w:rsidRPr="004D0430">
        <w:rPr>
          <w:rFonts w:asciiTheme="majorBidi" w:hAnsiTheme="majorBidi" w:cstheme="majorBidi"/>
        </w:rPr>
        <w:t xml:space="preserve">In the case of permissible single-valued electromagnetic fields, the function </w:t>
      </w:r>
      <m:oMath>
        <m:r>
          <w:rPr>
            <w:rFonts w:ascii="Cambria Math" w:hAnsi="Cambria Math" w:cstheme="majorBidi"/>
          </w:rPr>
          <m:t>ψ</m:t>
        </m:r>
        <m:d>
          <m:dPr>
            <m:ctrlPr>
              <w:rPr>
                <w:rFonts w:ascii="Cambria Math" w:hAnsi="Cambria Math" w:cstheme="majorBidi"/>
                <w:i/>
              </w:rPr>
            </m:ctrlPr>
          </m:dPr>
          <m:e>
            <m:r>
              <w:rPr>
                <w:rFonts w:ascii="Cambria Math" w:hAnsi="Cambria Math" w:cstheme="majorBidi"/>
              </w:rPr>
              <m:t>ξ,η</m:t>
            </m:r>
          </m:e>
        </m:d>
      </m:oMath>
      <w:r w:rsidRPr="004D0430">
        <w:rPr>
          <w:rFonts w:asciiTheme="majorBidi" w:hAnsiTheme="majorBidi" w:cstheme="majorBidi"/>
          <w:i/>
          <w:iCs/>
        </w:rPr>
        <w:t xml:space="preserve"> </w:t>
      </w:r>
      <w:r w:rsidRPr="004D0430">
        <w:rPr>
          <w:rFonts w:asciiTheme="majorBidi" w:hAnsiTheme="majorBidi" w:cstheme="majorBidi"/>
        </w:rPr>
        <w:t xml:space="preserve">must be defined periodic function in η, with a period of either π or 2π. The separation constant c, which is dependent on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Pr>
          <w:rFonts w:asciiTheme="majorBidi" w:hAnsiTheme="majorBidi" w:cstheme="majorBidi"/>
        </w:rPr>
        <w:t>.</w:t>
      </w:r>
      <w:r w:rsidRPr="001B7490">
        <w:rPr>
          <w:rFonts w:asciiTheme="majorBidi" w:hAnsiTheme="majorBidi" w:cstheme="majorBidi"/>
        </w:rPr>
        <w:t xml:space="preserve"> </w:t>
      </w:r>
      <w:r w:rsidRPr="004D0430">
        <w:rPr>
          <w:rFonts w:asciiTheme="majorBidi" w:hAnsiTheme="majorBidi" w:cstheme="majorBidi"/>
        </w:rPr>
        <w:t xml:space="preserve">When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xml:space="preserve"> equals 0, two distinct periodic solutions exist: </w:t>
      </w:r>
      <w:r w:rsidR="003276EF" w:rsidRPr="004D0430">
        <w:rPr>
          <w:rFonts w:asciiTheme="majorBidi" w:hAnsiTheme="majorBidi" w:cstheme="majorBidi"/>
        </w:rPr>
        <w:t>sin (</w:t>
      </w:r>
      <m:oMath>
        <m:r>
          <w:rPr>
            <w:rFonts w:ascii="Cambria Math" w:hAnsi="Cambria Math" w:cstheme="majorBidi"/>
          </w:rPr>
          <m:t>nη</m:t>
        </m:r>
      </m:oMath>
      <w:r w:rsidRPr="004D0430">
        <w:rPr>
          <w:rFonts w:asciiTheme="majorBidi" w:hAnsiTheme="majorBidi" w:cstheme="majorBidi"/>
          <w:lang w:bidi="fa-IR"/>
        </w:rPr>
        <w:t>)</w:t>
      </w:r>
      <w:r w:rsidRPr="004D0430">
        <w:rPr>
          <w:rFonts w:asciiTheme="majorBidi" w:hAnsiTheme="majorBidi" w:cstheme="majorBidi"/>
        </w:rPr>
        <w:t xml:space="preserve"> and </w:t>
      </w:r>
      <w:r w:rsidR="003276EF" w:rsidRPr="004D0430">
        <w:rPr>
          <w:rFonts w:asciiTheme="majorBidi" w:hAnsiTheme="majorBidi" w:cstheme="majorBidi"/>
        </w:rPr>
        <w:t>cos (</w:t>
      </w:r>
      <m:oMath>
        <m:r>
          <w:rPr>
            <w:rFonts w:ascii="Cambria Math" w:hAnsi="Cambria Math" w:cstheme="majorBidi"/>
          </w:rPr>
          <m:t>nη</m:t>
        </m:r>
      </m:oMath>
      <w:r w:rsidRPr="004D0430">
        <w:rPr>
          <w:rFonts w:asciiTheme="majorBidi" w:hAnsiTheme="majorBidi" w:cstheme="majorBidi"/>
          <w:lang w:bidi="fa-IR"/>
        </w:rPr>
        <w:t>)</w:t>
      </w:r>
      <w:r w:rsidRPr="004D0430">
        <w:rPr>
          <w:rFonts w:asciiTheme="majorBidi" w:hAnsiTheme="majorBidi" w:cstheme="majorBidi"/>
        </w:rPr>
        <w:t xml:space="preserve">, with a separation constant of </w:t>
      </w:r>
      <m:oMath>
        <m:r>
          <m:rPr>
            <m:sty m:val="p"/>
          </m:rPr>
          <w:rPr>
            <w:rFonts w:ascii="Cambria Math" w:hAnsi="Cambria Math" w:cstheme="majorBidi"/>
            <w:lang w:bidi="fa-IR"/>
          </w:rPr>
          <m:t>c</m:t>
        </m:r>
        <m:r>
          <w:rPr>
            <w:rFonts w:ascii="Cambria Math" w:hAnsi="Cambria Math" w:cstheme="majorBidi"/>
            <w:lang w:bidi="fa-IR"/>
          </w:rPr>
          <m:t>=</m:t>
        </m:r>
        <m:sSup>
          <m:sSupPr>
            <m:ctrlPr>
              <w:rPr>
                <w:rFonts w:ascii="Cambria Math" w:hAnsi="Cambria Math" w:cstheme="majorBidi"/>
                <w:i/>
                <w:lang w:bidi="fa-IR"/>
              </w:rPr>
            </m:ctrlPr>
          </m:sSupPr>
          <m:e>
            <m:r>
              <w:rPr>
                <w:rFonts w:ascii="Cambria Math" w:hAnsi="Cambria Math" w:cstheme="majorBidi"/>
                <w:lang w:bidi="fa-IR"/>
              </w:rPr>
              <m:t>n</m:t>
            </m:r>
          </m:e>
          <m:sup>
            <m:r>
              <w:rPr>
                <w:rFonts w:ascii="Cambria Math" w:hAnsi="Cambria Math" w:cstheme="majorBidi"/>
                <w:lang w:bidi="fa-IR"/>
              </w:rPr>
              <m:t>2</m:t>
            </m:r>
          </m:sup>
        </m:sSup>
      </m:oMath>
      <w:r w:rsidRPr="004D0430">
        <w:rPr>
          <w:rFonts w:asciiTheme="majorBidi" w:hAnsiTheme="majorBidi" w:cstheme="majorBidi"/>
          <w:i/>
          <w:iCs/>
        </w:rPr>
        <w:t xml:space="preserve"> </w:t>
      </w:r>
      <w:r w:rsidRPr="004D0430">
        <w:rPr>
          <w:rFonts w:asciiTheme="majorBidi" w:hAnsiTheme="majorBidi" w:cstheme="majorBidi"/>
        </w:rPr>
        <w:t>(</w:t>
      </w:r>
      <w:r w:rsidRPr="004D0430">
        <w:rPr>
          <w:rFonts w:asciiTheme="majorBidi" w:hAnsiTheme="majorBidi" w:cstheme="majorBidi"/>
          <w:i/>
          <w:iCs/>
        </w:rPr>
        <w:t>n</w:t>
      </w:r>
      <w:r w:rsidRPr="004D0430">
        <w:rPr>
          <w:rFonts w:asciiTheme="majorBidi" w:hAnsiTheme="majorBidi" w:cstheme="majorBidi"/>
        </w:rPr>
        <w:t xml:space="preserve"> being an integer). Research demonstrates that for a specific non-zero value of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only one periodic solution emerges, which is either even or odd</w:t>
      </w:r>
      <w:r w:rsidR="00B63525">
        <w:rPr>
          <w:rFonts w:asciiTheme="majorBidi" w:hAnsiTheme="majorBidi" w:cstheme="majorBidi"/>
        </w:rPr>
        <w:t xml:space="preserve"> [30]</w:t>
      </w:r>
      <w:r w:rsidRPr="004D0430">
        <w:rPr>
          <w:rFonts w:asciiTheme="majorBidi" w:hAnsiTheme="majorBidi" w:cstheme="majorBidi"/>
        </w:rPr>
        <w:t xml:space="preserve">. The characteristic constant c that </w:t>
      </w:r>
      <w:r w:rsidRPr="004D0430">
        <w:rPr>
          <w:rFonts w:asciiTheme="majorBidi" w:hAnsiTheme="majorBidi" w:cstheme="majorBidi"/>
          <w:i/>
          <w:iCs/>
          <w:lang w:bidi="fa-IR"/>
        </w:rPr>
        <w:t>η</w:t>
      </w:r>
      <w:r w:rsidRPr="004D0430">
        <w:rPr>
          <w:rFonts w:asciiTheme="majorBidi" w:hAnsiTheme="majorBidi" w:cstheme="majorBidi"/>
        </w:rPr>
        <w:t xml:space="preserve"> yields even and odd solutions is represented by </w:t>
      </w:r>
      <m:oMath>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n</m:t>
            </m:r>
          </m:sub>
        </m:sSub>
      </m:oMath>
      <w:r w:rsidRPr="004D0430">
        <w:rPr>
          <w:rFonts w:asciiTheme="majorBidi" w:hAnsiTheme="majorBidi" w:cstheme="majorBidi"/>
        </w:rPr>
        <w:t>(</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xml:space="preserve">) and </w:t>
      </w:r>
      <m:oMath>
        <m:sSub>
          <m:sSubPr>
            <m:ctrlPr>
              <w:rPr>
                <w:rFonts w:ascii="Cambria Math" w:hAnsi="Cambria Math" w:cstheme="majorBidi"/>
                <w:i/>
              </w:rPr>
            </m:ctrlPr>
          </m:sSubPr>
          <m:e>
            <m:r>
              <w:rPr>
                <w:rFonts w:ascii="Cambria Math" w:hAnsi="Cambria Math" w:cstheme="majorBidi"/>
              </w:rPr>
              <m:t>B</m:t>
            </m:r>
          </m:e>
          <m:sub>
            <m:r>
              <w:rPr>
                <w:rFonts w:ascii="Cambria Math" w:hAnsi="Cambria Math" w:cstheme="majorBidi"/>
              </w:rPr>
              <m:t>n</m:t>
            </m:r>
          </m:sub>
        </m:sSub>
      </m:oMath>
      <w:r w:rsidRPr="004D0430">
        <w:rPr>
          <w:rFonts w:asciiTheme="majorBidi" w:hAnsiTheme="majorBidi" w:cstheme="majorBidi"/>
        </w:rPr>
        <w:t>(</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respectively. The variable n defines a group of unique functions that converge to</w:t>
      </w:r>
      <m:oMath>
        <m:sSup>
          <m:sSupPr>
            <m:ctrlPr>
              <w:rPr>
                <w:rFonts w:ascii="Cambria Math" w:hAnsi="Cambria Math" w:cstheme="majorBidi"/>
                <w:i/>
                <w:lang w:bidi="fa-IR"/>
              </w:rPr>
            </m:ctrlPr>
          </m:sSupPr>
          <m:e>
            <m:r>
              <w:rPr>
                <w:rFonts w:ascii="Cambria Math" w:hAnsi="Cambria Math" w:cstheme="majorBidi"/>
                <w:lang w:bidi="fa-IR"/>
              </w:rPr>
              <m:t xml:space="preserve"> n</m:t>
            </m:r>
          </m:e>
          <m:sup>
            <m:r>
              <w:rPr>
                <w:rFonts w:ascii="Cambria Math" w:hAnsi="Cambria Math" w:cstheme="majorBidi"/>
                <w:lang w:bidi="fa-IR"/>
              </w:rPr>
              <m:t>2</m:t>
            </m:r>
          </m:sup>
        </m:sSup>
      </m:oMath>
      <w:r w:rsidRPr="004D0430">
        <w:rPr>
          <w:rFonts w:asciiTheme="majorBidi" w:hAnsiTheme="majorBidi" w:cstheme="majorBidi"/>
        </w:rPr>
        <w:t xml:space="preserve"> as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xml:space="preserve"> approaches zero. According to the Sturmian theory of second-order linear differential equations, solutions </w:t>
      </w:r>
      <w:r>
        <w:rPr>
          <w:rFonts w:asciiTheme="majorBidi" w:hAnsiTheme="majorBidi" w:cstheme="majorBidi"/>
        </w:rPr>
        <w:t xml:space="preserve">are </w:t>
      </w:r>
      <w:r w:rsidRPr="004D0430">
        <w:rPr>
          <w:rFonts w:asciiTheme="majorBidi" w:hAnsiTheme="majorBidi" w:cstheme="majorBidi"/>
        </w:rPr>
        <w:t xml:space="preserve">associated with </w:t>
      </w:r>
      <m:oMath>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n</m:t>
            </m:r>
          </m:sub>
        </m:sSub>
      </m:oMath>
      <w:r w:rsidRPr="004D0430">
        <w:rPr>
          <w:rFonts w:asciiTheme="majorBidi" w:hAnsiTheme="majorBidi" w:cstheme="majorBidi"/>
        </w:rPr>
        <w:t>(</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xml:space="preserve">) and </w:t>
      </w:r>
      <m:oMath>
        <m:sSub>
          <m:sSubPr>
            <m:ctrlPr>
              <w:rPr>
                <w:rFonts w:ascii="Cambria Math" w:hAnsi="Cambria Math" w:cstheme="majorBidi"/>
                <w:i/>
              </w:rPr>
            </m:ctrlPr>
          </m:sSubPr>
          <m:e>
            <m:r>
              <w:rPr>
                <w:rFonts w:ascii="Cambria Math" w:hAnsi="Cambria Math" w:cstheme="majorBidi"/>
              </w:rPr>
              <m:t>B</m:t>
            </m:r>
          </m:e>
          <m:sub>
            <m:r>
              <w:rPr>
                <w:rFonts w:ascii="Cambria Math" w:hAnsi="Cambria Math" w:cstheme="majorBidi"/>
              </w:rPr>
              <m:t>n</m:t>
            </m:r>
          </m:sub>
        </m:sSub>
      </m:oMath>
      <w:r w:rsidRPr="004D0430">
        <w:rPr>
          <w:rFonts w:asciiTheme="majorBidi" w:hAnsiTheme="majorBidi" w:cstheme="majorBidi"/>
        </w:rPr>
        <w:t>(</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The even and odd modes are decoupled by retaining only </w:t>
      </w: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n</m:t>
            </m:r>
          </m:sub>
          <m:sup>
            <m:r>
              <w:rPr>
                <w:rFonts w:ascii="Cambria Math" w:hAnsi="Cambria Math" w:cstheme="majorBidi"/>
              </w:rPr>
              <m:t>i</m:t>
            </m:r>
          </m:sup>
        </m:sSubSup>
      </m:oMath>
      <w:r w:rsidRPr="004D0430">
        <w:rPr>
          <w:rFonts w:asciiTheme="majorBidi" w:hAnsiTheme="majorBidi" w:cstheme="majorBidi"/>
        </w:rPr>
        <w:t>(even modes) or </w:t>
      </w:r>
      <m:oMath>
        <m:sSubSup>
          <m:sSubSupPr>
            <m:ctrlPr>
              <w:rPr>
                <w:rFonts w:ascii="Cambria Math" w:hAnsi="Cambria Math" w:cstheme="majorBidi"/>
                <w:i/>
              </w:rPr>
            </m:ctrlPr>
          </m:sSubSupPr>
          <m:e>
            <m:r>
              <w:rPr>
                <w:rFonts w:ascii="Cambria Math" w:hAnsi="Cambria Math" w:cstheme="majorBidi"/>
              </w:rPr>
              <m:t>B</m:t>
            </m:r>
          </m:e>
          <m:sub>
            <m:r>
              <w:rPr>
                <w:rFonts w:ascii="Cambria Math" w:hAnsi="Cambria Math" w:cstheme="majorBidi"/>
              </w:rPr>
              <m:t>n</m:t>
            </m:r>
          </m:sub>
          <m:sup>
            <m:r>
              <w:rPr>
                <w:rFonts w:ascii="Cambria Math" w:hAnsi="Cambria Math" w:cstheme="majorBidi"/>
              </w:rPr>
              <m:t>i</m:t>
            </m:r>
          </m:sup>
        </m:sSubSup>
      </m:oMath>
      <w:r w:rsidRPr="004D0430">
        <w:rPr>
          <w:rFonts w:asciiTheme="majorBidi" w:hAnsiTheme="majorBidi" w:cstheme="majorBidi"/>
        </w:rPr>
        <w:t xml:space="preserve"> (odd modes) in the series expansions. The even HE</w:t>
      </w:r>
      <w:r w:rsidRPr="004D0430">
        <w:rPr>
          <w:rFonts w:asciiTheme="majorBidi" w:hAnsiTheme="majorBidi" w:cstheme="majorBidi"/>
          <w:vertAlign w:val="subscript"/>
        </w:rPr>
        <w:t>11</w:t>
      </w:r>
      <w:r w:rsidRPr="004D0430">
        <w:rPr>
          <w:rFonts w:asciiTheme="majorBidi" w:hAnsiTheme="majorBidi" w:cstheme="majorBidi"/>
        </w:rPr>
        <w:t>​ mode is governed by </w:t>
      </w:r>
      <m:oMath>
        <m:sSub>
          <m:sSubPr>
            <m:ctrlPr>
              <w:rPr>
                <w:rFonts w:ascii="Cambria Math" w:hAnsi="Cambria Math" w:cstheme="majorBidi"/>
                <w:iCs/>
              </w:rPr>
            </m:ctrlPr>
          </m:sSubPr>
          <m:e>
            <m:r>
              <m:rPr>
                <m:sty m:val="p"/>
              </m:rPr>
              <w:rPr>
                <w:rFonts w:ascii="Cambria Math" w:hAnsi="Cambria Math" w:cstheme="majorBidi"/>
              </w:rPr>
              <m:t>ce</m:t>
            </m:r>
          </m:e>
          <m:sub>
            <m:r>
              <w:rPr>
                <w:rFonts w:ascii="Cambria Math" w:hAnsi="Cambria Math" w:cstheme="majorBidi"/>
              </w:rPr>
              <m:t>1</m:t>
            </m:r>
          </m:sub>
        </m:sSub>
        <m:d>
          <m:dPr>
            <m:ctrlPr>
              <w:rPr>
                <w:rFonts w:ascii="Cambria Math" w:hAnsi="Cambria Math" w:cstheme="majorBidi"/>
                <w:iCs/>
              </w:rPr>
            </m:ctrlPr>
          </m:dPr>
          <m:e>
            <m:r>
              <w:rPr>
                <w:rFonts w:ascii="Cambria Math" w:hAnsi="Cambria Math" w:cstheme="majorBidi"/>
              </w:rPr>
              <m:t>η</m:t>
            </m:r>
          </m:e>
        </m:d>
      </m:oMath>
      <w:r w:rsidRPr="004D0430">
        <w:rPr>
          <w:rFonts w:asciiTheme="majorBidi" w:hAnsiTheme="majorBidi" w:cstheme="majorBidi"/>
        </w:rPr>
        <w:t xml:space="preserve"> and </w:t>
      </w:r>
      <m:oMath>
        <m:sSub>
          <m:sSubPr>
            <m:ctrlPr>
              <w:rPr>
                <w:rFonts w:ascii="Cambria Math" w:hAnsi="Cambria Math" w:cstheme="majorBidi"/>
                <w:iCs/>
              </w:rPr>
            </m:ctrlPr>
          </m:sSubPr>
          <m:e>
            <m:r>
              <m:rPr>
                <m:sty m:val="p"/>
              </m:rPr>
              <w:rPr>
                <w:rFonts w:ascii="Cambria Math" w:hAnsi="Cambria Math" w:cstheme="majorBidi"/>
              </w:rPr>
              <m:t>Ce</m:t>
            </m:r>
          </m:e>
          <m:sub>
            <m:r>
              <w:rPr>
                <w:rFonts w:ascii="Cambria Math" w:hAnsi="Cambria Math" w:cstheme="majorBidi"/>
              </w:rPr>
              <m:t>1</m:t>
            </m:r>
          </m:sub>
        </m:sSub>
        <m:d>
          <m:dPr>
            <m:ctrlPr>
              <w:rPr>
                <w:rFonts w:ascii="Cambria Math" w:hAnsi="Cambria Math" w:cstheme="majorBidi"/>
                <w:iCs/>
              </w:rPr>
            </m:ctrlPr>
          </m:dPr>
          <m:e>
            <m:r>
              <w:rPr>
                <w:rFonts w:ascii="Cambria Math" w:hAnsi="Cambria Math" w:cstheme="majorBidi"/>
              </w:rPr>
              <m:t>ξ</m:t>
            </m:r>
          </m:e>
        </m:d>
      </m:oMath>
      <w:r w:rsidRPr="004D0430">
        <w:rPr>
          <w:rFonts w:asciiTheme="majorBidi" w:hAnsiTheme="majorBidi" w:cstheme="majorBidi"/>
          <w:lang w:bidi="fa-IR"/>
        </w:rPr>
        <w:t xml:space="preserve">, </w:t>
      </w:r>
      <w:r w:rsidRPr="004D0430">
        <w:rPr>
          <w:rFonts w:asciiTheme="majorBidi" w:hAnsiTheme="majorBidi" w:cstheme="majorBidi"/>
        </w:rPr>
        <w:t>while the odd HE</w:t>
      </w:r>
      <w:r w:rsidRPr="004D0430">
        <w:rPr>
          <w:rFonts w:asciiTheme="majorBidi" w:hAnsiTheme="majorBidi" w:cstheme="majorBidi"/>
          <w:vertAlign w:val="subscript"/>
        </w:rPr>
        <w:t>11</w:t>
      </w:r>
      <w:r w:rsidRPr="004D0430">
        <w:rPr>
          <w:rFonts w:asciiTheme="majorBidi" w:hAnsiTheme="majorBidi" w:cstheme="majorBidi"/>
        </w:rPr>
        <w:t>​ mode uses </w:t>
      </w:r>
      <m:oMath>
        <m:sSub>
          <m:sSubPr>
            <m:ctrlPr>
              <w:rPr>
                <w:rFonts w:ascii="Cambria Math" w:hAnsi="Cambria Math" w:cstheme="majorBidi"/>
                <w:iCs/>
              </w:rPr>
            </m:ctrlPr>
          </m:sSubPr>
          <m:e>
            <m:r>
              <m:rPr>
                <m:sty m:val="p"/>
              </m:rPr>
              <w:rPr>
                <w:rFonts w:ascii="Cambria Math" w:hAnsi="Cambria Math" w:cstheme="majorBidi"/>
              </w:rPr>
              <m:t>se</m:t>
            </m:r>
          </m:e>
          <m:sub>
            <m:r>
              <w:rPr>
                <w:rFonts w:ascii="Cambria Math" w:hAnsi="Cambria Math" w:cstheme="majorBidi"/>
              </w:rPr>
              <m:t>1</m:t>
            </m:r>
          </m:sub>
        </m:sSub>
        <m:d>
          <m:dPr>
            <m:ctrlPr>
              <w:rPr>
                <w:rFonts w:ascii="Cambria Math" w:hAnsi="Cambria Math" w:cstheme="majorBidi"/>
                <w:iCs/>
              </w:rPr>
            </m:ctrlPr>
          </m:dPr>
          <m:e>
            <m:r>
              <w:rPr>
                <w:rFonts w:ascii="Cambria Math" w:hAnsi="Cambria Math" w:cstheme="majorBidi"/>
              </w:rPr>
              <m:t>η</m:t>
            </m:r>
          </m:e>
        </m:d>
      </m:oMath>
      <w:r w:rsidRPr="004D0430">
        <w:rPr>
          <w:rFonts w:asciiTheme="majorBidi" w:hAnsiTheme="majorBidi" w:cstheme="majorBidi"/>
          <w:lang w:bidi="fa-IR"/>
        </w:rPr>
        <w:t xml:space="preserve"> </w:t>
      </w:r>
      <w:r w:rsidRPr="004D0430">
        <w:rPr>
          <w:rFonts w:asciiTheme="majorBidi" w:hAnsiTheme="majorBidi" w:cstheme="majorBidi"/>
        </w:rPr>
        <w:t>and </w:t>
      </w:r>
      <m:oMath>
        <m:sSub>
          <m:sSubPr>
            <m:ctrlPr>
              <w:rPr>
                <w:rFonts w:ascii="Cambria Math" w:hAnsi="Cambria Math" w:cstheme="majorBidi"/>
                <w:iCs/>
              </w:rPr>
            </m:ctrlPr>
          </m:sSubPr>
          <m:e>
            <m:r>
              <m:rPr>
                <m:sty m:val="p"/>
              </m:rPr>
              <w:rPr>
                <w:rFonts w:ascii="Cambria Math" w:hAnsi="Cambria Math" w:cstheme="majorBidi"/>
              </w:rPr>
              <m:t>Se</m:t>
            </m:r>
          </m:e>
          <m:sub>
            <m:r>
              <w:rPr>
                <w:rFonts w:ascii="Cambria Math" w:hAnsi="Cambria Math" w:cstheme="majorBidi"/>
              </w:rPr>
              <m:t>1</m:t>
            </m:r>
          </m:sub>
        </m:sSub>
        <m:d>
          <m:dPr>
            <m:ctrlPr>
              <w:rPr>
                <w:rFonts w:ascii="Cambria Math" w:hAnsi="Cambria Math" w:cstheme="majorBidi"/>
                <w:iCs/>
              </w:rPr>
            </m:ctrlPr>
          </m:dPr>
          <m:e>
            <m:r>
              <w:rPr>
                <w:rFonts w:ascii="Cambria Math" w:hAnsi="Cambria Math" w:cstheme="majorBidi"/>
              </w:rPr>
              <m:t>ξ</m:t>
            </m:r>
          </m:e>
        </m:d>
      </m:oMath>
      <w:r w:rsidRPr="004D0430">
        <w:rPr>
          <w:rFonts w:asciiTheme="majorBidi" w:hAnsiTheme="majorBidi" w:cstheme="majorBidi"/>
        </w:rPr>
        <w:t xml:space="preserve">. For arbitrary positive real values ​​of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oMath>
      <w:r w:rsidRPr="004D0430">
        <w:rPr>
          <w:rFonts w:asciiTheme="majorBidi" w:hAnsiTheme="majorBidi" w:cstheme="majorBidi"/>
        </w:rPr>
        <w:t>, to be finite</w:t>
      </w:r>
      <w:r>
        <w:rPr>
          <w:rFonts w:asciiTheme="majorBidi" w:hAnsiTheme="majorBidi" w:cstheme="majorBidi"/>
        </w:rPr>
        <w:t>,</w:t>
      </w:r>
      <w:r w:rsidRPr="004D0430">
        <w:rPr>
          <w:rFonts w:asciiTheme="majorBidi" w:hAnsiTheme="majorBidi" w:cstheme="majorBidi"/>
        </w:rPr>
        <w:t xml:space="preserve"> the fields, the </w:t>
      </w:r>
      <m:oMath>
        <m:sSub>
          <m:sSubPr>
            <m:ctrlPr>
              <w:rPr>
                <w:rFonts w:ascii="Cambria Math" w:hAnsi="Cambria Math" w:cstheme="majorBidi"/>
                <w:iCs/>
              </w:rPr>
            </m:ctrlPr>
          </m:sSubPr>
          <m:e>
            <m:r>
              <m:rPr>
                <m:sty m:val="p"/>
              </m:rPr>
              <w:rPr>
                <w:rFonts w:ascii="Cambria Math" w:hAnsi="Cambria Math" w:cstheme="majorBidi"/>
              </w:rPr>
              <m:t>Fey</m:t>
            </m:r>
          </m:e>
          <m:sub>
            <m:r>
              <w:rPr>
                <w:rFonts w:ascii="Cambria Math" w:hAnsi="Cambria Math" w:cstheme="majorBidi"/>
              </w:rPr>
              <m:t>n</m:t>
            </m:r>
          </m:sub>
        </m:sSub>
        <m:d>
          <m:dPr>
            <m:ctrlPr>
              <w:rPr>
                <w:rFonts w:ascii="Cambria Math" w:hAnsi="Cambria Math" w:cstheme="majorBidi"/>
                <w:iCs/>
              </w:rPr>
            </m:ctrlPr>
          </m:dPr>
          <m:e>
            <m:r>
              <m:rPr>
                <m:sty m:val="p"/>
              </m:rPr>
              <w:rPr>
                <w:rFonts w:ascii="Cambria Math" w:hAnsi="Cambria Math" w:cstheme="majorBidi"/>
              </w:rPr>
              <m:t>ξ,</m:t>
            </m:r>
            <m:sSup>
              <m:sSupPr>
                <m:ctrlPr>
                  <w:rPr>
                    <w:rFonts w:ascii="Cambria Math" w:hAnsi="Cambria Math" w:cstheme="majorBidi"/>
                    <w:iCs/>
                  </w:rPr>
                </m:ctrlPr>
              </m:sSupPr>
              <m:e>
                <m:r>
                  <m:rPr>
                    <m:sty m:val="p"/>
                  </m:rPr>
                  <w:rPr>
                    <w:rFonts w:ascii="Cambria Math" w:hAnsi="Cambria Math" w:cstheme="majorBidi"/>
                  </w:rPr>
                  <m:t>γ</m:t>
                </m:r>
              </m:e>
              <m:sup>
                <m:r>
                  <m:rPr>
                    <m:sty m:val="p"/>
                  </m:rPr>
                  <w:rPr>
                    <w:rFonts w:ascii="Cambria Math" w:hAnsi="Cambria Math" w:cstheme="majorBidi"/>
                  </w:rPr>
                  <m:t>2</m:t>
                </m:r>
              </m:sup>
            </m:sSup>
          </m:e>
        </m:d>
      </m:oMath>
      <w:r w:rsidRPr="004D0430">
        <w:rPr>
          <w:rFonts w:asciiTheme="majorBidi" w:hAnsiTheme="majorBidi" w:cstheme="majorBidi"/>
          <w:lang w:bidi="fa-IR"/>
        </w:rPr>
        <w:t xml:space="preserve">, </w:t>
      </w:r>
      <m:oMath>
        <m:sSub>
          <m:sSubPr>
            <m:ctrlPr>
              <w:rPr>
                <w:rFonts w:ascii="Cambria Math" w:hAnsi="Cambria Math" w:cstheme="majorBidi"/>
                <w:iCs/>
              </w:rPr>
            </m:ctrlPr>
          </m:sSubPr>
          <m:e>
            <m:r>
              <m:rPr>
                <m:sty m:val="p"/>
              </m:rPr>
              <w:rPr>
                <w:rFonts w:ascii="Cambria Math" w:hAnsi="Cambria Math" w:cstheme="majorBidi"/>
              </w:rPr>
              <m:t>Gey</m:t>
            </m:r>
          </m:e>
          <m:sub>
            <m:r>
              <w:rPr>
                <w:rFonts w:ascii="Cambria Math" w:hAnsi="Cambria Math" w:cstheme="majorBidi"/>
              </w:rPr>
              <m:t>n</m:t>
            </m:r>
          </m:sub>
        </m:sSub>
        <m:d>
          <m:dPr>
            <m:ctrlPr>
              <w:rPr>
                <w:rFonts w:ascii="Cambria Math" w:hAnsi="Cambria Math" w:cstheme="majorBidi"/>
                <w:iCs/>
              </w:rPr>
            </m:ctrlPr>
          </m:dPr>
          <m:e>
            <m:r>
              <m:rPr>
                <m:sty m:val="p"/>
              </m:rPr>
              <w:rPr>
                <w:rFonts w:ascii="Cambria Math" w:hAnsi="Cambria Math" w:cstheme="majorBidi"/>
              </w:rPr>
              <m:t>ξ,</m:t>
            </m:r>
            <m:sSup>
              <m:sSupPr>
                <m:ctrlPr>
                  <w:rPr>
                    <w:rFonts w:ascii="Cambria Math" w:hAnsi="Cambria Math" w:cstheme="majorBidi"/>
                    <w:iCs/>
                  </w:rPr>
                </m:ctrlPr>
              </m:sSupPr>
              <m:e>
                <m:r>
                  <m:rPr>
                    <m:sty m:val="p"/>
                  </m:rPr>
                  <w:rPr>
                    <w:rFonts w:ascii="Cambria Math" w:hAnsi="Cambria Math" w:cstheme="majorBidi"/>
                  </w:rPr>
                  <m:t>γ</m:t>
                </m:r>
              </m:e>
              <m:sup>
                <m:r>
                  <m:rPr>
                    <m:sty m:val="p"/>
                  </m:rPr>
                  <w:rPr>
                    <w:rFonts w:ascii="Cambria Math" w:hAnsi="Cambria Math" w:cstheme="majorBidi"/>
                  </w:rPr>
                  <m:t>2</m:t>
                </m:r>
              </m:sup>
            </m:sSup>
          </m:e>
        </m:d>
      </m:oMath>
      <w:r>
        <w:rPr>
          <w:rFonts w:asciiTheme="majorBidi" w:eastAsiaTheme="minorEastAsia" w:hAnsiTheme="majorBidi" w:cstheme="majorBidi"/>
          <w:iCs/>
        </w:rPr>
        <w:t>,</w:t>
      </w:r>
      <w:r w:rsidRPr="004D0430">
        <w:rPr>
          <w:rFonts w:asciiTheme="majorBidi" w:hAnsiTheme="majorBidi" w:cstheme="majorBidi"/>
          <w:lang w:bidi="fa-IR"/>
        </w:rPr>
        <w:t xml:space="preserve"> </w:t>
      </w:r>
      <w:r w:rsidRPr="004D0430">
        <w:rPr>
          <w:rFonts w:asciiTheme="majorBidi" w:hAnsiTheme="majorBidi" w:cstheme="majorBidi"/>
        </w:rPr>
        <w:t>at the center</w:t>
      </w:r>
      <w:r w:rsidRPr="004D0430">
        <w:rPr>
          <w:rFonts w:asciiTheme="majorBidi" w:hAnsiTheme="majorBidi" w:cstheme="majorBidi"/>
          <w:lang w:bidi="fa-IR"/>
        </w:rPr>
        <w:t xml:space="preserve"> and</w:t>
      </w:r>
      <m:oMath>
        <m:r>
          <w:rPr>
            <w:rFonts w:ascii="Cambria Math" w:hAnsi="Cambria Math" w:cstheme="majorBidi"/>
            <w:lang w:bidi="fa-IR"/>
          </w:rPr>
          <m:t xml:space="preserve"> </m:t>
        </m:r>
        <m:sSub>
          <m:sSubPr>
            <m:ctrlPr>
              <w:rPr>
                <w:rFonts w:ascii="Cambria Math" w:hAnsi="Cambria Math" w:cstheme="majorBidi"/>
                <w:iCs/>
              </w:rPr>
            </m:ctrlPr>
          </m:sSubPr>
          <m:e>
            <m:r>
              <m:rPr>
                <m:sty m:val="p"/>
              </m:rPr>
              <w:rPr>
                <w:rFonts w:ascii="Cambria Math" w:hAnsi="Cambria Math" w:cstheme="majorBidi"/>
              </w:rPr>
              <m:t>ce</m:t>
            </m:r>
          </m:e>
          <m:sub>
            <m:r>
              <w:rPr>
                <w:rFonts w:ascii="Cambria Math" w:hAnsi="Cambria Math" w:cstheme="majorBidi"/>
              </w:rPr>
              <m:t>n</m:t>
            </m:r>
          </m:sub>
        </m:sSub>
        <m:d>
          <m:dPr>
            <m:ctrlPr>
              <w:rPr>
                <w:rFonts w:ascii="Cambria Math" w:hAnsi="Cambria Math" w:cstheme="majorBidi"/>
                <w:iCs/>
              </w:rPr>
            </m:ctrlPr>
          </m:dPr>
          <m:e>
            <m:r>
              <w:rPr>
                <w:rFonts w:ascii="Cambria Math" w:hAnsi="Cambria Math" w:cstheme="majorBidi"/>
              </w:rPr>
              <m:t>η,</m:t>
            </m:r>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e>
        </m:d>
      </m:oMath>
      <w:r>
        <w:rPr>
          <w:rFonts w:asciiTheme="majorBidi" w:eastAsiaTheme="minorEastAsia" w:hAnsiTheme="majorBidi" w:cstheme="majorBidi"/>
          <w:iCs/>
        </w:rPr>
        <w:t>,</w:t>
      </w:r>
      <w:r w:rsidRPr="004D0430">
        <w:rPr>
          <w:rFonts w:asciiTheme="majorBidi" w:hAnsiTheme="majorBidi" w:cstheme="majorBidi"/>
          <w:lang w:bidi="fa-IR"/>
        </w:rPr>
        <w:t xml:space="preserve"> and </w:t>
      </w:r>
      <m:oMath>
        <m:sSub>
          <m:sSubPr>
            <m:ctrlPr>
              <w:rPr>
                <w:rFonts w:ascii="Cambria Math" w:hAnsi="Cambria Math" w:cstheme="majorBidi"/>
                <w:iCs/>
              </w:rPr>
            </m:ctrlPr>
          </m:sSubPr>
          <m:e>
            <m:r>
              <m:rPr>
                <m:sty m:val="p"/>
              </m:rPr>
              <w:rPr>
                <w:rFonts w:ascii="Cambria Math" w:hAnsi="Cambria Math" w:cstheme="majorBidi"/>
              </w:rPr>
              <m:t>se</m:t>
            </m:r>
          </m:e>
          <m:sub>
            <m:r>
              <w:rPr>
                <w:rFonts w:ascii="Cambria Math" w:hAnsi="Cambria Math" w:cstheme="majorBidi"/>
              </w:rPr>
              <m:t>n</m:t>
            </m:r>
          </m:sub>
        </m:sSub>
        <m:d>
          <m:dPr>
            <m:ctrlPr>
              <w:rPr>
                <w:rFonts w:ascii="Cambria Math" w:hAnsi="Cambria Math" w:cstheme="majorBidi"/>
                <w:iCs/>
              </w:rPr>
            </m:ctrlPr>
          </m:dPr>
          <m:e>
            <m:r>
              <w:rPr>
                <w:rFonts w:ascii="Cambria Math" w:hAnsi="Cambria Math" w:cstheme="majorBidi"/>
              </w:rPr>
              <m:t>η,</m:t>
            </m:r>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2</m:t>
                </m:r>
              </m:sup>
            </m:sSup>
          </m:e>
        </m:d>
      </m:oMath>
      <w:r>
        <w:rPr>
          <w:rFonts w:asciiTheme="majorBidi" w:eastAsiaTheme="minorEastAsia" w:hAnsiTheme="majorBidi" w:cstheme="majorBidi"/>
          <w:iCs/>
        </w:rPr>
        <w:t>,</w:t>
      </w:r>
      <w:r w:rsidRPr="004D0430">
        <w:rPr>
          <w:rFonts w:asciiTheme="majorBidi" w:hAnsiTheme="majorBidi" w:cstheme="majorBidi"/>
          <w:lang w:bidi="fa-IR"/>
        </w:rPr>
        <w:t xml:space="preserve"> at the outer layer</w:t>
      </w:r>
      <w:r>
        <w:rPr>
          <w:rFonts w:asciiTheme="majorBidi" w:hAnsiTheme="majorBidi" w:cstheme="majorBidi"/>
          <w:lang w:bidi="fa-IR"/>
        </w:rPr>
        <w:t xml:space="preserve"> are</w:t>
      </w:r>
      <w:r w:rsidRPr="004D0430">
        <w:rPr>
          <w:rFonts w:asciiTheme="majorBidi" w:hAnsiTheme="majorBidi" w:cstheme="majorBidi"/>
          <w:lang w:bidi="fa-IR"/>
        </w:rPr>
        <w:t xml:space="preserve"> discarded. </w:t>
      </w:r>
      <w:r>
        <w:rPr>
          <w:rFonts w:asciiTheme="majorBidi" w:hAnsiTheme="majorBidi" w:cstheme="majorBidi"/>
        </w:rPr>
        <w:t>T</w:t>
      </w:r>
      <w:r w:rsidRPr="004D0430">
        <w:rPr>
          <w:rFonts w:asciiTheme="majorBidi" w:hAnsiTheme="majorBidi" w:cstheme="majorBidi"/>
        </w:rPr>
        <w:t>he Mathieu's equation yields the following periodic solutions</w:t>
      </w:r>
      <w:r w:rsidR="00851208">
        <w:rPr>
          <w:rFonts w:asciiTheme="majorBidi" w:hAnsiTheme="majorBidi" w:cstheme="majorBidi"/>
        </w:rPr>
        <w:t xml:space="preserve"> multiple </w:t>
      </w:r>
      <m:oMath>
        <m:sSup>
          <m:sSupPr>
            <m:ctrlPr>
              <w:rPr>
                <w:rFonts w:ascii="Cambria Math" w:hAnsi="Cambria Math" w:cstheme="majorBidi"/>
                <w:i/>
                <w:sz w:val="18"/>
                <w:szCs w:val="18"/>
              </w:rPr>
            </m:ctrlPr>
          </m:sSupPr>
          <m:e>
            <m:r>
              <w:rPr>
                <w:rFonts w:ascii="Cambria Math" w:hAnsi="Cambria Math" w:cstheme="majorBidi"/>
                <w:sz w:val="18"/>
                <w:szCs w:val="18"/>
              </w:rPr>
              <m:t>e</m:t>
            </m:r>
          </m:e>
          <m:sup>
            <m:r>
              <w:rPr>
                <w:rFonts w:ascii="Cambria Math" w:hAnsi="Cambria Math" w:cstheme="majorBidi"/>
                <w:sz w:val="18"/>
                <w:szCs w:val="18"/>
              </w:rPr>
              <m:t>-jβz</m:t>
            </m:r>
          </m:sup>
        </m:sSup>
      </m:oMath>
      <w:r w:rsidRPr="004D0430">
        <w:rPr>
          <w:rFonts w:asciiTheme="majorBidi" w:hAnsiTheme="majorBidi" w:cstheme="majorBidi"/>
          <w:lang w:bidi="fa-IR"/>
        </w:rPr>
        <w:t>.</w:t>
      </w:r>
    </w:p>
    <w:tbl>
      <w:tblPr>
        <w:tblStyle w:val="TableGrid2"/>
        <w:tblW w:w="5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612"/>
        <w:gridCol w:w="90"/>
      </w:tblGrid>
      <w:tr w:rsidR="00B63525" w:rsidRPr="00912F8D" w14:paraId="5AA479CD" w14:textId="77777777" w:rsidTr="003276EF">
        <w:trPr>
          <w:jc w:val="center"/>
        </w:trPr>
        <w:tc>
          <w:tcPr>
            <w:tcW w:w="4428" w:type="dxa"/>
          </w:tcPr>
          <w:p w14:paraId="1DED1C5D" w14:textId="2110A1D4" w:rsidR="00B63525" w:rsidRPr="00912F8D" w:rsidRDefault="005B71BB" w:rsidP="00B927F9">
            <w:pPr>
              <w:ind w:left="-21" w:firstLine="21"/>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E</m:t>
                    </m:r>
                  </m:e>
                  <m:sub>
                    <m:r>
                      <w:rPr>
                        <w:rFonts w:ascii="Cambria Math" w:eastAsia="Times New Roman" w:hAnsi="Cambria Math" w:cstheme="majorBidi"/>
                        <w:sz w:val="18"/>
                        <w:szCs w:val="18"/>
                      </w:rPr>
                      <m:t>z</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w:rPr>
                    <w:rFonts w:ascii="Cambria Math" w:eastAsia="Times New Roman" w:hAnsi="Cambria Math" w:cstheme="majorBidi"/>
                    <w:sz w:val="18"/>
                    <w:szCs w:val="18"/>
                  </w:rPr>
                  <m:t>=</m:t>
                </m:r>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d>
                      <m:dPr>
                        <m:begChr m:val="["/>
                        <m:endChr m:val="]"/>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A</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B</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e>
                    </m:d>
                  </m:e>
                </m:nary>
              </m:oMath>
            </m:oMathPara>
          </w:p>
        </w:tc>
        <w:tc>
          <w:tcPr>
            <w:tcW w:w="702" w:type="dxa"/>
            <w:gridSpan w:val="2"/>
            <w:vAlign w:val="center"/>
          </w:tcPr>
          <w:p w14:paraId="2C65DB8D" w14:textId="6EDAF894"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576F52">
              <w:rPr>
                <w:rFonts w:asciiTheme="majorBidi" w:eastAsiaTheme="minorEastAsia" w:hAnsiTheme="majorBidi" w:cstheme="majorBidi"/>
                <w:sz w:val="18"/>
                <w:szCs w:val="18"/>
              </w:rPr>
              <w:t>0</w:t>
            </w:r>
            <w:r w:rsidRPr="00912F8D">
              <w:rPr>
                <w:rFonts w:asciiTheme="majorBidi" w:eastAsiaTheme="minorEastAsia" w:hAnsiTheme="majorBidi" w:cstheme="majorBidi"/>
                <w:sz w:val="18"/>
                <w:szCs w:val="18"/>
              </w:rPr>
              <w:t>a)</w:t>
            </w:r>
          </w:p>
        </w:tc>
      </w:tr>
      <w:tr w:rsidR="00B63525" w:rsidRPr="00912F8D" w14:paraId="66C071E9" w14:textId="77777777" w:rsidTr="003276EF">
        <w:trPr>
          <w:jc w:val="center"/>
        </w:trPr>
        <w:tc>
          <w:tcPr>
            <w:tcW w:w="4428" w:type="dxa"/>
          </w:tcPr>
          <w:p w14:paraId="72E1958C" w14:textId="6628D117" w:rsidR="00B63525" w:rsidRPr="00912F8D" w:rsidRDefault="005B71BB" w:rsidP="001151E4">
            <w:pPr>
              <w:ind w:right="-90"/>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E</m:t>
                    </m:r>
                  </m:e>
                  <m:sub>
                    <m:r>
                      <w:rPr>
                        <w:rFonts w:ascii="Cambria Math" w:eastAsia="Times New Roman" w:hAnsi="Cambria Math" w:cstheme="majorBidi"/>
                        <w:sz w:val="18"/>
                        <w:szCs w:val="18"/>
                      </w:rPr>
                      <m:t>ξ</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w:rPr>
                    <w:rFonts w:ascii="Cambria Math" w:eastAsia="Times New Roman" w:hAnsi="Cambria Math" w:cstheme="majorBidi"/>
                    <w:sz w:val="18"/>
                    <w:szCs w:val="18"/>
                  </w:rPr>
                  <m:t>=</m:t>
                </m:r>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w:rPr>
                        <w:rFonts w:ascii="Cambria Math" w:eastAsia="Times New Roman" w:hAnsi="Cambria Math" w:cstheme="majorBidi"/>
                        <w:sz w:val="18"/>
                        <w:szCs w:val="18"/>
                      </w:rPr>
                      <m:t>j</m:t>
                    </m:r>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ω</m:t>
                    </m:r>
                    <m:sSub>
                      <m:sSubPr>
                        <m:ctrlPr>
                          <w:rPr>
                            <w:rFonts w:ascii="Cambria Math" w:eastAsia="Times New Roman" w:hAnsi="Cambria Math" w:cstheme="majorBidi"/>
                            <w:i/>
                            <w:sz w:val="18"/>
                            <w:szCs w:val="18"/>
                          </w:rPr>
                        </m:ctrlPr>
                      </m:sSubPr>
                      <m:e>
                        <m:r>
                          <w:rPr>
                            <w:rFonts w:ascii="Cambria Math" w:eastAsia="Times New Roman" w:hAnsi="Cambria Math" w:cstheme="majorBidi"/>
                            <w:sz w:val="18"/>
                            <w:szCs w:val="18"/>
                          </w:rPr>
                          <m:t>ϵ</m:t>
                        </m:r>
                      </m:e>
                      <m:sub>
                        <m:r>
                          <m:rPr>
                            <m:sty m:val="p"/>
                          </m:rPr>
                          <w:rPr>
                            <w:rFonts w:ascii="Cambria Math" w:eastAsia="Times New Roman" w:hAnsi="Cambria Math" w:cstheme="majorBidi"/>
                            <w:sz w:val="18"/>
                            <w:szCs w:val="18"/>
                          </w:rPr>
                          <m:t>1</m:t>
                        </m:r>
                      </m:sub>
                    </m:sSub>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ctrlPr>
                      <w:rPr>
                        <w:rFonts w:ascii="Cambria Math" w:eastAsia="Times New Roman" w:hAnsi="Cambria Math" w:cstheme="majorBidi"/>
                        <w:i/>
                        <w:sz w:val="18"/>
                        <w:szCs w:val="18"/>
                      </w:rPr>
                    </m:ctrlPr>
                  </m:den>
                </m:f>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d>
                      <m:dPr>
                        <m:begChr m:val="["/>
                        <m:endChr m:val="]"/>
                        <m:ctrlPr>
                          <w:rPr>
                            <w:rFonts w:ascii="Cambria Math" w:eastAsia="Times New Roman" w:hAnsi="Cambria Math" w:cstheme="majorBidi"/>
                            <w:i/>
                            <w:sz w:val="18"/>
                            <w:szCs w:val="18"/>
                          </w:rPr>
                        </m:ctrlPr>
                      </m:dPr>
                      <m:e>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A</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m:rPr>
                                            <m:sty m:val="p"/>
                                          </m:rP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m:rPr>
                                        <m:sty m:val="p"/>
                                      </m:rP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B</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e>
                        </m:d>
                        <m:r>
                          <w:rPr>
                            <w:rFonts w:ascii="Cambria Math" w:eastAsia="Times New Roman" w:hAnsi="Cambria Math" w:cstheme="majorBidi"/>
                            <w:sz w:val="18"/>
                            <w:szCs w:val="18"/>
                          </w:rPr>
                          <m:t>+</m:t>
                        </m:r>
                        <m:r>
                          <w:rPr>
                            <w:rFonts w:ascii="Cambria Math" w:eastAsia="Times New Roman" w:hAnsi="Cambria Math" w:cstheme="majorBidi"/>
                            <w:sz w:val="18"/>
                            <w:szCs w:val="18"/>
                          </w:rPr>
                          <m:t>ωμ</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C</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D</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e>
                        </m:d>
                      </m:e>
                    </m:d>
                  </m:e>
                </m:nary>
              </m:oMath>
            </m:oMathPara>
          </w:p>
        </w:tc>
        <w:tc>
          <w:tcPr>
            <w:tcW w:w="702" w:type="dxa"/>
            <w:gridSpan w:val="2"/>
            <w:vAlign w:val="center"/>
          </w:tcPr>
          <w:p w14:paraId="53330129" w14:textId="678A10D8"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576F52">
              <w:rPr>
                <w:rFonts w:asciiTheme="majorBidi" w:eastAsiaTheme="minorEastAsia" w:hAnsiTheme="majorBidi" w:cstheme="majorBidi"/>
                <w:sz w:val="18"/>
                <w:szCs w:val="18"/>
              </w:rPr>
              <w:t>0</w:t>
            </w:r>
            <w:r w:rsidRPr="00912F8D">
              <w:rPr>
                <w:rFonts w:asciiTheme="majorBidi" w:eastAsiaTheme="minorEastAsia" w:hAnsiTheme="majorBidi" w:cstheme="majorBidi"/>
                <w:sz w:val="18"/>
                <w:szCs w:val="18"/>
              </w:rPr>
              <w:t>b)</w:t>
            </w:r>
          </w:p>
        </w:tc>
      </w:tr>
      <w:tr w:rsidR="00B63525" w:rsidRPr="00912F8D" w14:paraId="5BCAA25D" w14:textId="77777777" w:rsidTr="003276EF">
        <w:trPr>
          <w:jc w:val="center"/>
        </w:trPr>
        <w:tc>
          <w:tcPr>
            <w:tcW w:w="4428" w:type="dxa"/>
          </w:tcPr>
          <w:p w14:paraId="7FDEE6AF" w14:textId="46EA402A" w:rsidR="00B63525" w:rsidRPr="00912F8D" w:rsidRDefault="005B71BB" w:rsidP="001151E4">
            <w:pPr>
              <w:ind w:right="-90"/>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E</m:t>
                    </m:r>
                  </m:e>
                  <m:sub>
                    <m:r>
                      <w:rPr>
                        <w:rFonts w:ascii="Cambria Math" w:eastAsia="Times New Roman" w:hAnsi="Cambria Math" w:cstheme="majorBidi"/>
                        <w:sz w:val="18"/>
                        <w:szCs w:val="18"/>
                      </w:rPr>
                      <m:t>η</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w:rPr>
                    <w:rFonts w:ascii="Cambria Math" w:eastAsia="Times New Roman" w:hAnsi="Cambria Math" w:cstheme="majorBidi"/>
                    <w:sz w:val="18"/>
                    <w:szCs w:val="18"/>
                  </w:rPr>
                  <m:t>=</m:t>
                </m:r>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w:rPr>
                        <w:rFonts w:ascii="Cambria Math" w:eastAsia="Times New Roman" w:hAnsi="Cambria Math" w:cstheme="majorBidi"/>
                        <w:sz w:val="18"/>
                        <w:szCs w:val="18"/>
                      </w:rPr>
                      <m:t>j</m:t>
                    </m:r>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ω</m:t>
                    </m:r>
                    <m:sSub>
                      <m:sSubPr>
                        <m:ctrlPr>
                          <w:rPr>
                            <w:rFonts w:ascii="Cambria Math" w:eastAsia="Times New Roman" w:hAnsi="Cambria Math" w:cstheme="majorBidi"/>
                            <w:i/>
                            <w:sz w:val="18"/>
                            <w:szCs w:val="18"/>
                          </w:rPr>
                        </m:ctrlPr>
                      </m:sSubPr>
                      <m:e>
                        <m:r>
                          <w:rPr>
                            <w:rFonts w:ascii="Cambria Math" w:eastAsia="Times New Roman" w:hAnsi="Cambria Math" w:cstheme="majorBidi"/>
                            <w:sz w:val="18"/>
                            <w:szCs w:val="18"/>
                          </w:rPr>
                          <m:t>ϵ</m:t>
                        </m:r>
                      </m:e>
                      <m:sub>
                        <m:r>
                          <m:rPr>
                            <m:sty m:val="p"/>
                          </m:rPr>
                          <w:rPr>
                            <w:rFonts w:ascii="Cambria Math" w:eastAsia="Times New Roman" w:hAnsi="Cambria Math" w:cstheme="majorBidi"/>
                            <w:sz w:val="18"/>
                            <w:szCs w:val="18"/>
                          </w:rPr>
                          <m:t>1</m:t>
                        </m:r>
                      </m:sub>
                    </m:sSub>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ctrlPr>
                      <w:rPr>
                        <w:rFonts w:ascii="Cambria Math" w:eastAsia="Times New Roman" w:hAnsi="Cambria Math" w:cstheme="majorBidi"/>
                        <w:i/>
                        <w:sz w:val="18"/>
                        <w:szCs w:val="18"/>
                      </w:rPr>
                    </m:ctrlPr>
                  </m:den>
                </m:f>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d>
                      <m:dPr>
                        <m:begChr m:val="["/>
                        <m:endChr m:val="]"/>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β</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A</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B</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e>
                        </m:d>
                        <m:r>
                          <w:rPr>
                            <w:rFonts w:ascii="Cambria Math" w:eastAsia="Times New Roman" w:hAnsi="Cambria Math" w:cstheme="majorBidi"/>
                            <w:sz w:val="18"/>
                            <w:szCs w:val="18"/>
                          </w:rPr>
                          <m:t>-</m:t>
                        </m:r>
                        <m:r>
                          <w:rPr>
                            <w:rFonts w:ascii="Cambria Math" w:eastAsia="Times New Roman" w:hAnsi="Cambria Math" w:cstheme="majorBidi"/>
                            <w:sz w:val="18"/>
                            <w:szCs w:val="18"/>
                          </w:rPr>
                          <m:t>ωμ</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C</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D</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1</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1</m:t>
                                    </m:r>
                                  </m:sub>
                                  <m:sup>
                                    <m:r>
                                      <w:rPr>
                                        <w:rFonts w:ascii="Cambria Math" w:eastAsia="Times New Roman" w:hAnsi="Cambria Math" w:cstheme="majorBidi"/>
                                        <w:sz w:val="18"/>
                                        <w:szCs w:val="18"/>
                                      </w:rPr>
                                      <m:t>2</m:t>
                                    </m:r>
                                  </m:sup>
                                </m:sSubSup>
                              </m:e>
                            </m:d>
                          </m:e>
                        </m:d>
                      </m:e>
                    </m:d>
                  </m:e>
                </m:nary>
              </m:oMath>
            </m:oMathPara>
          </w:p>
        </w:tc>
        <w:tc>
          <w:tcPr>
            <w:tcW w:w="702" w:type="dxa"/>
            <w:gridSpan w:val="2"/>
            <w:vAlign w:val="center"/>
          </w:tcPr>
          <w:p w14:paraId="2544CF1F" w14:textId="43EFB1E5"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B77D67">
              <w:rPr>
                <w:rFonts w:asciiTheme="majorBidi" w:eastAsiaTheme="minorEastAsia" w:hAnsiTheme="majorBidi" w:cstheme="majorBidi"/>
                <w:sz w:val="18"/>
                <w:szCs w:val="18"/>
              </w:rPr>
              <w:t>0</w:t>
            </w:r>
            <w:r w:rsidRPr="00912F8D">
              <w:rPr>
                <w:rFonts w:asciiTheme="majorBidi" w:eastAsiaTheme="minorEastAsia" w:hAnsiTheme="majorBidi" w:cstheme="majorBidi"/>
                <w:sz w:val="18"/>
                <w:szCs w:val="18"/>
              </w:rPr>
              <w:t>c)</w:t>
            </w:r>
          </w:p>
        </w:tc>
      </w:tr>
      <w:tr w:rsidR="00B63525" w:rsidRPr="00912F8D" w14:paraId="6EC78095" w14:textId="77777777" w:rsidTr="003276EF">
        <w:trPr>
          <w:jc w:val="center"/>
        </w:trPr>
        <w:tc>
          <w:tcPr>
            <w:tcW w:w="4428" w:type="dxa"/>
          </w:tcPr>
          <w:p w14:paraId="07C3BC48" w14:textId="23AC58D0" w:rsidR="00B63525" w:rsidRPr="00912F8D" w:rsidRDefault="005B71BB" w:rsidP="00D0296B">
            <w:pPr>
              <w:rPr>
                <w:rFonts w:eastAsiaTheme="minorEastAsia"/>
                <w:sz w:val="18"/>
                <w:szCs w:val="18"/>
              </w:rPr>
            </w:pPr>
            <m:oMathPara>
              <m:oMathParaPr>
                <m:jc m:val="left"/>
              </m:oMathParaPr>
              <m:oMath>
                <m:sSubSup>
                  <m:sSubSupPr>
                    <m:ctrlPr>
                      <w:rPr>
                        <w:rFonts w:ascii="Cambria Math" w:hAnsi="Cambria Math" w:cstheme="majorBidi"/>
                        <w:i/>
                        <w:sz w:val="18"/>
                        <w:szCs w:val="18"/>
                      </w:rPr>
                    </m:ctrlPr>
                  </m:sSubSupPr>
                  <m:e>
                    <m:r>
                      <w:rPr>
                        <w:rFonts w:ascii="Cambria Math" w:hAnsi="Cambria Math" w:cstheme="majorBidi"/>
                        <w:sz w:val="18"/>
                        <w:szCs w:val="18"/>
                      </w:rPr>
                      <m:t>H</m:t>
                    </m:r>
                  </m:e>
                  <m:sub>
                    <m:r>
                      <w:rPr>
                        <w:rFonts w:ascii="Cambria Math" w:hAnsi="Cambria Math" w:cstheme="majorBidi"/>
                        <w:sz w:val="18"/>
                        <w:szCs w:val="18"/>
                      </w:rPr>
                      <m:t>z</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w:rPr>
                    <w:rFonts w:ascii="Cambria Math" w:hAnsi="Cambria Math" w:cstheme="majorBidi"/>
                    <w:sz w:val="18"/>
                    <w:szCs w:val="18"/>
                  </w:rPr>
                  <m:t>=</m:t>
                </m:r>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hAnsi="Cambria Math" w:cstheme="majorBidi"/>
                            <w:i/>
                            <w:sz w:val="18"/>
                            <w:szCs w:val="18"/>
                          </w:rPr>
                        </m:ctrlPr>
                      </m:dPr>
                      <m:e>
                        <m:sSubSup>
                          <m:sSubSupPr>
                            <m:ctrlPr>
                              <w:rPr>
                                <w:rFonts w:ascii="Cambria Math" w:hAnsi="Cambria Math" w:cstheme="majorBidi"/>
                                <w:i/>
                                <w:sz w:val="18"/>
                                <w:szCs w:val="18"/>
                              </w:rPr>
                            </m:ctrlPr>
                          </m:sSubSupPr>
                          <m:e>
                            <m:r>
                              <w:rPr>
                                <w:rFonts w:ascii="Cambria Math" w:hAnsi="Cambria Math" w:cstheme="majorBidi"/>
                                <w:sz w:val="18"/>
                                <w:szCs w:val="18"/>
                              </w:rPr>
                              <m:t>C</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D</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e>
                    </m:d>
                  </m:e>
                </m:nary>
              </m:oMath>
            </m:oMathPara>
          </w:p>
          <w:p w14:paraId="7B1AB83F" w14:textId="77777777" w:rsidR="00B63525" w:rsidRPr="00912F8D" w:rsidRDefault="00B63525" w:rsidP="00D0296B">
            <w:pPr>
              <w:rPr>
                <w:rFonts w:eastAsiaTheme="minorEastAsia"/>
                <w:sz w:val="18"/>
                <w:szCs w:val="18"/>
              </w:rPr>
            </w:pPr>
          </w:p>
        </w:tc>
        <w:tc>
          <w:tcPr>
            <w:tcW w:w="702" w:type="dxa"/>
            <w:gridSpan w:val="2"/>
            <w:vAlign w:val="center"/>
          </w:tcPr>
          <w:p w14:paraId="4B1B3B87" w14:textId="593AA804"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B77D67">
              <w:rPr>
                <w:rFonts w:asciiTheme="majorBidi" w:eastAsiaTheme="minorEastAsia" w:hAnsiTheme="majorBidi" w:cstheme="majorBidi"/>
                <w:sz w:val="18"/>
                <w:szCs w:val="18"/>
              </w:rPr>
              <w:t>0</w:t>
            </w:r>
            <w:r w:rsidRPr="00912F8D">
              <w:rPr>
                <w:rFonts w:asciiTheme="majorBidi" w:eastAsiaTheme="minorEastAsia" w:hAnsiTheme="majorBidi" w:cstheme="majorBidi"/>
                <w:sz w:val="18"/>
                <w:szCs w:val="18"/>
              </w:rPr>
              <w:t>d)</w:t>
            </w:r>
          </w:p>
        </w:tc>
      </w:tr>
      <w:tr w:rsidR="00B63525" w:rsidRPr="00912F8D" w14:paraId="2D7197B3" w14:textId="77777777" w:rsidTr="003276EF">
        <w:trPr>
          <w:trHeight w:val="2240"/>
          <w:jc w:val="center"/>
        </w:trPr>
        <w:tc>
          <w:tcPr>
            <w:tcW w:w="4428" w:type="dxa"/>
          </w:tcPr>
          <w:p w14:paraId="769CCC76" w14:textId="25D7D6F7" w:rsidR="00B63525" w:rsidRPr="00BA000E" w:rsidRDefault="005B71BB" w:rsidP="000C1A6E">
            <w:pPr>
              <w:ind w:left="-111" w:right="-90"/>
              <w:rPr>
                <w:rFonts w:eastAsiaTheme="minorEastAsia"/>
                <w:sz w:val="18"/>
                <w:szCs w:val="18"/>
              </w:rPr>
            </w:pPr>
            <m:oMathPara>
              <m:oMathParaPr>
                <m:jc m:val="left"/>
              </m:oMathParaPr>
              <m:oMath>
                <m:sSubSup>
                  <m:sSubSupPr>
                    <m:ctrlPr>
                      <w:rPr>
                        <w:rFonts w:ascii="Cambria Math" w:hAnsi="Cambria Math" w:cstheme="majorBidi"/>
                        <w:i/>
                        <w:sz w:val="18"/>
                        <w:szCs w:val="18"/>
                      </w:rPr>
                    </m:ctrlPr>
                  </m:sSubSupPr>
                  <m:e>
                    <m:r>
                      <w:rPr>
                        <w:rFonts w:ascii="Cambria Math" w:hAnsi="Cambria Math" w:cstheme="majorBidi"/>
                        <w:sz w:val="18"/>
                        <w:szCs w:val="18"/>
                      </w:rPr>
                      <m:t>H</m:t>
                    </m:r>
                  </m:e>
                  <m:sub>
                    <m:r>
                      <w:rPr>
                        <w:rFonts w:ascii="Cambria Math" w:eastAsia="Times New Roman" w:hAnsi="Cambria Math" w:cstheme="majorBidi"/>
                        <w:sz w:val="18"/>
                        <w:szCs w:val="18"/>
                      </w:rPr>
                      <m:t>ξ</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w:rPr>
                    <w:rFonts w:ascii="Cambria Math" w:hAnsi="Cambria Math" w:cstheme="majorBidi"/>
                    <w:sz w:val="18"/>
                    <w:szCs w:val="18"/>
                  </w:rPr>
                  <m:t>=</m:t>
                </m:r>
                <m:f>
                  <m:fPr>
                    <m:ctrlPr>
                      <w:rPr>
                        <w:rFonts w:ascii="Cambria Math" w:hAnsi="Cambria Math" w:cstheme="majorBidi"/>
                        <w:sz w:val="18"/>
                        <w:szCs w:val="18"/>
                      </w:rPr>
                    </m:ctrlPr>
                  </m:fPr>
                  <m:num>
                    <m:r>
                      <w:rPr>
                        <w:rFonts w:ascii="Cambria Math" w:hAnsi="Cambria Math" w:cstheme="majorBidi"/>
                        <w:sz w:val="18"/>
                        <w:szCs w:val="18"/>
                      </w:rPr>
                      <m:t>-</m:t>
                    </m:r>
                    <m:r>
                      <w:rPr>
                        <w:rFonts w:ascii="Cambria Math" w:hAnsi="Cambria Math" w:cstheme="majorBidi"/>
                        <w:sz w:val="18"/>
                        <w:szCs w:val="18"/>
                      </w:rPr>
                      <m:t>j</m:t>
                    </m:r>
                    <m:ctrlPr>
                      <w:rPr>
                        <w:rFonts w:ascii="Cambria Math" w:hAnsi="Cambria Math" w:cstheme="majorBidi"/>
                        <w:i/>
                        <w:sz w:val="18"/>
                        <w:szCs w:val="18"/>
                      </w:rPr>
                    </m:ctrlPr>
                  </m:num>
                  <m:den>
                    <m:r>
                      <w:rPr>
                        <w:rFonts w:ascii="Cambria Math" w:hAnsi="Cambria Math" w:cstheme="majorBidi"/>
                        <w:sz w:val="18"/>
                        <w:szCs w:val="18"/>
                      </w:rPr>
                      <m:t>ωμ</m:t>
                    </m:r>
                    <m:sSubSup>
                      <m:sSubSupPr>
                        <m:ctrlPr>
                          <w:rPr>
                            <w:rFonts w:ascii="Cambria Math" w:hAnsi="Cambria Math" w:cstheme="majorBidi"/>
                            <w:i/>
                            <w:sz w:val="18"/>
                            <w:szCs w:val="18"/>
                          </w:rPr>
                        </m:ctrlPr>
                      </m:sSubSupPr>
                      <m:e>
                        <m:r>
                          <w:rPr>
                            <w:rFonts w:ascii="Cambria Math" w:hAnsi="Cambria Math" w:cstheme="majorBidi"/>
                            <w:sz w:val="18"/>
                            <w:szCs w:val="18"/>
                          </w:rPr>
                          <m:t>h</m:t>
                        </m:r>
                      </m:e>
                      <m:sub>
                        <m:r>
                          <w:rPr>
                            <w:rFonts w:ascii="Cambria Math" w:hAnsi="Cambria Math" w:cstheme="majorBidi"/>
                            <w:sz w:val="18"/>
                            <w:szCs w:val="18"/>
                          </w:rPr>
                          <m:t>1</m:t>
                        </m:r>
                      </m:sub>
                      <m:sup>
                        <m:r>
                          <w:rPr>
                            <w:rFonts w:ascii="Cambria Math" w:hAnsi="Cambria Math" w:cstheme="majorBidi"/>
                            <w:sz w:val="18"/>
                            <w:szCs w:val="18"/>
                          </w:rPr>
                          <m:t>2</m:t>
                        </m:r>
                      </m:sup>
                    </m:sSubSup>
                    <m:ctrlPr>
                      <w:rPr>
                        <w:rFonts w:ascii="Cambria Math" w:hAnsi="Cambria Math" w:cstheme="majorBidi"/>
                        <w:i/>
                        <w:sz w:val="18"/>
                        <w:szCs w:val="18"/>
                      </w:rPr>
                    </m:ctrlPr>
                  </m:den>
                </m:f>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hAnsi="Cambria Math" w:cstheme="majorBidi"/>
                            <w:i/>
                            <w:sz w:val="18"/>
                            <w:szCs w:val="18"/>
                          </w:rPr>
                        </m:ctrlPr>
                      </m:dPr>
                      <m:e>
                        <m:d>
                          <m:dPr>
                            <m:ctrlPr>
                              <w:rPr>
                                <w:rFonts w:ascii="Cambria Math" w:hAnsi="Cambria Math" w:cstheme="majorBidi"/>
                                <w:i/>
                                <w:sz w:val="18"/>
                                <w:szCs w:val="18"/>
                              </w:rPr>
                            </m:ctrlPr>
                          </m:dPr>
                          <m:e>
                            <m:sSubSup>
                              <m:sSubSupPr>
                                <m:ctrlPr>
                                  <w:rPr>
                                    <w:rFonts w:ascii="Cambria Math" w:hAnsi="Cambria Math" w:cstheme="majorBidi"/>
                                    <w:i/>
                                    <w:sz w:val="18"/>
                                    <w:szCs w:val="18"/>
                                  </w:rPr>
                                </m:ctrlPr>
                              </m:sSubSupPr>
                              <m:e>
                                <m:r>
                                  <w:rPr>
                                    <w:rFonts w:ascii="Cambria Math" w:hAnsi="Cambria Math" w:cstheme="majorBidi"/>
                                    <w:sz w:val="18"/>
                                    <w:szCs w:val="18"/>
                                  </w:rPr>
                                  <m:t>C</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∂η</m:t>
                                </m:r>
                                <m:ctrlPr>
                                  <w:rPr>
                                    <w:rFonts w:ascii="Cambria Math" w:hAnsi="Cambria Math" w:cstheme="majorBidi"/>
                                    <w:i/>
                                    <w:sz w:val="18"/>
                                    <w:szCs w:val="18"/>
                                  </w:rPr>
                                </m:ctrlPr>
                              </m:den>
                            </m:f>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D</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∂η</m:t>
                                </m:r>
                                <m:ctrlPr>
                                  <w:rPr>
                                    <w:rFonts w:ascii="Cambria Math" w:hAnsi="Cambria Math" w:cstheme="majorBidi"/>
                                    <w:i/>
                                    <w:sz w:val="18"/>
                                    <w:szCs w:val="18"/>
                                  </w:rPr>
                                </m:ctrlPr>
                              </m:den>
                            </m:f>
                          </m:e>
                        </m:d>
                        <m:r>
                          <w:rPr>
                            <w:rFonts w:ascii="Cambria Math" w:hAnsi="Cambria Math" w:cstheme="majorBidi"/>
                            <w:sz w:val="18"/>
                            <w:szCs w:val="18"/>
                          </w:rPr>
                          <m:t>-</m:t>
                        </m:r>
                        <m:r>
                          <w:rPr>
                            <w:rFonts w:ascii="Cambria Math" w:hAnsi="Cambria Math" w:cstheme="majorBidi"/>
                            <w:sz w:val="18"/>
                            <w:szCs w:val="18"/>
                          </w:rPr>
                          <m:t>ω</m:t>
                        </m:r>
                        <m:sSub>
                          <m:sSubPr>
                            <m:ctrlPr>
                              <w:rPr>
                                <w:rFonts w:ascii="Cambria Math" w:hAnsi="Cambria Math" w:cstheme="majorBidi"/>
                                <w:i/>
                                <w:sz w:val="18"/>
                                <w:szCs w:val="18"/>
                              </w:rPr>
                            </m:ctrlPr>
                          </m:sSubPr>
                          <m:e>
                            <m:r>
                              <w:rPr>
                                <w:rFonts w:ascii="Cambria Math" w:hAnsi="Cambria Math" w:cstheme="majorBidi"/>
                                <w:sz w:val="18"/>
                                <w:szCs w:val="18"/>
                              </w:rPr>
                              <m:t>ϵ</m:t>
                            </m:r>
                          </m:e>
                          <m:sub>
                            <m:r>
                              <w:rPr>
                                <w:rFonts w:ascii="Cambria Math" w:hAnsi="Cambria Math" w:cstheme="majorBidi"/>
                                <w:sz w:val="18"/>
                                <w:szCs w:val="18"/>
                              </w:rPr>
                              <m:t>1</m:t>
                            </m:r>
                          </m:sub>
                        </m:sSub>
                        <m:d>
                          <m:dPr>
                            <m:ctrlPr>
                              <w:rPr>
                                <w:rFonts w:ascii="Cambria Math" w:hAnsi="Cambria Math" w:cstheme="majorBidi"/>
                                <w:i/>
                                <w:sz w:val="18"/>
                                <w:szCs w:val="18"/>
                              </w:rPr>
                            </m:ctrlPr>
                          </m:dPr>
                          <m:e>
                            <m:sSubSup>
                              <m:sSubSupPr>
                                <m:ctrlPr>
                                  <w:rPr>
                                    <w:rFonts w:ascii="Cambria Math" w:hAnsi="Cambria Math" w:cstheme="majorBidi"/>
                                    <w:i/>
                                    <w:sz w:val="18"/>
                                    <w:szCs w:val="18"/>
                                  </w:rPr>
                                </m:ctrlPr>
                              </m:sSubSupPr>
                              <m:e>
                                <m:r>
                                  <w:rPr>
                                    <w:rFonts w:ascii="Cambria Math" w:hAnsi="Cambria Math" w:cstheme="majorBidi"/>
                                    <w:sz w:val="18"/>
                                    <w:szCs w:val="18"/>
                                  </w:rPr>
                                  <m:t>A</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∂ξ</m:t>
                                </m:r>
                                <m:ctrlPr>
                                  <w:rPr>
                                    <w:rFonts w:ascii="Cambria Math" w:hAnsi="Cambria Math" w:cstheme="majorBidi"/>
                                    <w:i/>
                                    <w:sz w:val="18"/>
                                    <w:szCs w:val="18"/>
                                  </w:rPr>
                                </m:ctrlPr>
                              </m:den>
                            </m:f>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B</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∂ξ</m:t>
                                </m:r>
                                <m:ctrlPr>
                                  <w:rPr>
                                    <w:rFonts w:ascii="Cambria Math" w:hAnsi="Cambria Math" w:cstheme="majorBidi"/>
                                    <w:i/>
                                    <w:sz w:val="18"/>
                                    <w:szCs w:val="18"/>
                                  </w:rPr>
                                </m:ctrlPr>
                              </m:den>
                            </m:f>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e>
                        </m:d>
                      </m:e>
                    </m:d>
                  </m:e>
                </m:nary>
              </m:oMath>
            </m:oMathPara>
          </w:p>
          <w:p w14:paraId="785CC047" w14:textId="77777777" w:rsidR="00B63525" w:rsidRPr="00912F8D" w:rsidRDefault="00B63525" w:rsidP="00D0296B">
            <w:pPr>
              <w:rPr>
                <w:rFonts w:asciiTheme="majorBidi" w:eastAsiaTheme="minorEastAsia" w:hAnsiTheme="majorBidi" w:cstheme="majorBidi"/>
                <w:sz w:val="18"/>
                <w:szCs w:val="18"/>
              </w:rPr>
            </w:pPr>
          </w:p>
        </w:tc>
        <w:tc>
          <w:tcPr>
            <w:tcW w:w="702" w:type="dxa"/>
            <w:gridSpan w:val="2"/>
            <w:vAlign w:val="center"/>
          </w:tcPr>
          <w:p w14:paraId="194955E9" w14:textId="3CFAC1A3"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190065">
              <w:rPr>
                <w:rFonts w:asciiTheme="majorBidi" w:eastAsiaTheme="minorEastAsia" w:hAnsiTheme="majorBidi" w:cstheme="majorBidi"/>
                <w:sz w:val="18"/>
                <w:szCs w:val="18"/>
              </w:rPr>
              <w:t>0</w:t>
            </w:r>
            <w:r w:rsidRPr="00912F8D">
              <w:rPr>
                <w:rFonts w:asciiTheme="majorBidi" w:eastAsiaTheme="minorEastAsia" w:hAnsiTheme="majorBidi" w:cstheme="majorBidi"/>
                <w:sz w:val="18"/>
                <w:szCs w:val="18"/>
              </w:rPr>
              <w:t>e)</w:t>
            </w:r>
          </w:p>
        </w:tc>
      </w:tr>
      <w:tr w:rsidR="00B63525" w:rsidRPr="00912F8D" w14:paraId="3D9960E8" w14:textId="77777777" w:rsidTr="003276EF">
        <w:trPr>
          <w:trHeight w:val="1872"/>
          <w:jc w:val="center"/>
        </w:trPr>
        <w:tc>
          <w:tcPr>
            <w:tcW w:w="4428" w:type="dxa"/>
            <w:vAlign w:val="center"/>
          </w:tcPr>
          <w:p w14:paraId="79D56F83" w14:textId="645E8C6F" w:rsidR="00B63525" w:rsidRPr="00912F8D" w:rsidRDefault="005B71BB" w:rsidP="00E22E8F">
            <w:pPr>
              <w:ind w:left="-111" w:right="-90"/>
              <w:rPr>
                <w:rFonts w:ascii="Cambria Math" w:hAnsi="Cambria Math" w:cstheme="majorBidi"/>
                <w:sz w:val="18"/>
                <w:szCs w:val="18"/>
                <w:oMath/>
              </w:rPr>
            </w:pPr>
            <m:oMathPara>
              <m:oMathParaPr>
                <m:jc m:val="left"/>
              </m:oMathParaPr>
              <m:oMath>
                <m:sSubSup>
                  <m:sSubSupPr>
                    <m:ctrlPr>
                      <w:rPr>
                        <w:rFonts w:ascii="Cambria Math" w:hAnsi="Cambria Math" w:cstheme="majorBidi"/>
                        <w:i/>
                        <w:sz w:val="18"/>
                        <w:szCs w:val="18"/>
                      </w:rPr>
                    </m:ctrlPr>
                  </m:sSubSupPr>
                  <m:e>
                    <m:r>
                      <w:rPr>
                        <w:rFonts w:ascii="Cambria Math" w:hAnsi="Cambria Math" w:cstheme="majorBidi"/>
                        <w:sz w:val="18"/>
                        <w:szCs w:val="18"/>
                      </w:rPr>
                      <m:t>H</m:t>
                    </m:r>
                  </m:e>
                  <m:sub>
                    <m:r>
                      <w:rPr>
                        <w:rFonts w:ascii="Cambria Math" w:eastAsiaTheme="minorEastAsia" w:hAnsi="Cambria Math" w:cstheme="majorBidi"/>
                        <w:sz w:val="18"/>
                        <w:szCs w:val="18"/>
                      </w:rPr>
                      <m:t>η</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w:rPr>
                    <w:rFonts w:ascii="Cambria Math" w:hAnsi="Cambria Math" w:cstheme="majorBidi"/>
                    <w:sz w:val="18"/>
                    <w:szCs w:val="18"/>
                  </w:rPr>
                  <m:t>=</m:t>
                </m:r>
                <m:f>
                  <m:fPr>
                    <m:ctrlPr>
                      <w:rPr>
                        <w:rFonts w:ascii="Cambria Math" w:hAnsi="Cambria Math" w:cstheme="majorBidi"/>
                        <w:sz w:val="18"/>
                        <w:szCs w:val="18"/>
                      </w:rPr>
                    </m:ctrlPr>
                  </m:fPr>
                  <m:num>
                    <m:r>
                      <w:rPr>
                        <w:rFonts w:ascii="Cambria Math" w:hAnsi="Cambria Math" w:cstheme="majorBidi"/>
                        <w:sz w:val="18"/>
                        <w:szCs w:val="18"/>
                      </w:rPr>
                      <m:t>-</m:t>
                    </m:r>
                    <m:r>
                      <w:rPr>
                        <w:rFonts w:ascii="Cambria Math" w:hAnsi="Cambria Math" w:cstheme="majorBidi"/>
                        <w:sz w:val="18"/>
                        <w:szCs w:val="18"/>
                      </w:rPr>
                      <m:t>j</m:t>
                    </m:r>
                    <m:ctrlPr>
                      <w:rPr>
                        <w:rFonts w:ascii="Cambria Math" w:hAnsi="Cambria Math" w:cstheme="majorBidi"/>
                        <w:i/>
                        <w:sz w:val="18"/>
                        <w:szCs w:val="18"/>
                      </w:rPr>
                    </m:ctrlPr>
                  </m:num>
                  <m:den>
                    <m:r>
                      <w:rPr>
                        <w:rFonts w:ascii="Cambria Math" w:hAnsi="Cambria Math" w:cstheme="majorBidi"/>
                        <w:sz w:val="18"/>
                        <w:szCs w:val="18"/>
                      </w:rPr>
                      <m:t>ωμ</m:t>
                    </m:r>
                    <m:sSubSup>
                      <m:sSubSupPr>
                        <m:ctrlPr>
                          <w:rPr>
                            <w:rFonts w:ascii="Cambria Math" w:hAnsi="Cambria Math" w:cstheme="majorBidi"/>
                            <w:i/>
                            <w:sz w:val="18"/>
                            <w:szCs w:val="18"/>
                          </w:rPr>
                        </m:ctrlPr>
                      </m:sSubSupPr>
                      <m:e>
                        <m:r>
                          <w:rPr>
                            <w:rFonts w:ascii="Cambria Math" w:hAnsi="Cambria Math" w:cstheme="majorBidi"/>
                            <w:sz w:val="18"/>
                            <w:szCs w:val="18"/>
                          </w:rPr>
                          <m:t>h</m:t>
                        </m:r>
                      </m:e>
                      <m:sub>
                        <m:r>
                          <w:rPr>
                            <w:rFonts w:ascii="Cambria Math" w:hAnsi="Cambria Math" w:cstheme="majorBidi"/>
                            <w:sz w:val="18"/>
                            <w:szCs w:val="18"/>
                          </w:rPr>
                          <m:t>1</m:t>
                        </m:r>
                      </m:sub>
                      <m:sup>
                        <m:r>
                          <w:rPr>
                            <w:rFonts w:ascii="Cambria Math" w:hAnsi="Cambria Math" w:cstheme="majorBidi"/>
                            <w:sz w:val="18"/>
                            <w:szCs w:val="18"/>
                          </w:rPr>
                          <m:t>2</m:t>
                        </m:r>
                      </m:sup>
                    </m:sSubSup>
                    <m:ctrlPr>
                      <w:rPr>
                        <w:rFonts w:ascii="Cambria Math" w:hAnsi="Cambria Math" w:cstheme="majorBidi"/>
                        <w:i/>
                        <w:sz w:val="18"/>
                        <w:szCs w:val="18"/>
                      </w:rPr>
                    </m:ctrlPr>
                  </m:den>
                </m:f>
                <m:nary>
                  <m:naryPr>
                    <m:chr m:val="∑"/>
                    <m:subHide m:val="1"/>
                    <m:supHide m:val="1"/>
                    <m:ctrlPr>
                      <w:rPr>
                        <w:rFonts w:ascii="Cambria Math" w:hAnsi="Cambria Math" w:cstheme="majorBidi"/>
                        <w:i/>
                        <w:sz w:val="18"/>
                        <w:szCs w:val="18"/>
                      </w:rPr>
                    </m:ctrlPr>
                  </m:naryPr>
                  <m:sub/>
                  <m:sup/>
                  <m:e>
                    <m:d>
                      <m:dPr>
                        <m:begChr m:val="["/>
                        <m:endChr m:val="]"/>
                        <m:ctrlPr>
                          <w:rPr>
                            <w:rFonts w:ascii="Cambria Math" w:hAnsi="Cambria Math" w:cstheme="majorBidi"/>
                            <w:i/>
                            <w:sz w:val="18"/>
                            <w:szCs w:val="18"/>
                          </w:rPr>
                        </m:ctrlPr>
                      </m:dPr>
                      <m:e>
                        <m:d>
                          <m:dPr>
                            <m:ctrlPr>
                              <w:rPr>
                                <w:rFonts w:ascii="Cambria Math" w:hAnsi="Cambria Math" w:cstheme="majorBidi"/>
                                <w:i/>
                                <w:sz w:val="18"/>
                                <w:szCs w:val="18"/>
                              </w:rPr>
                            </m:ctrlPr>
                          </m:dPr>
                          <m:e>
                            <m:sSubSup>
                              <m:sSubSupPr>
                                <m:ctrlPr>
                                  <w:rPr>
                                    <w:rFonts w:ascii="Cambria Math" w:hAnsi="Cambria Math" w:cstheme="majorBidi"/>
                                    <w:i/>
                                    <w:sz w:val="18"/>
                                    <w:szCs w:val="18"/>
                                  </w:rPr>
                                </m:ctrlPr>
                              </m:sSubSupPr>
                              <m:e>
                                <m:r>
                                  <w:rPr>
                                    <w:rFonts w:ascii="Cambria Math" w:hAnsi="Cambria Math" w:cstheme="majorBidi"/>
                                    <w:sz w:val="18"/>
                                    <w:szCs w:val="18"/>
                                  </w:rPr>
                                  <m:t>C</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∂η</m:t>
                                </m:r>
                                <m:ctrlPr>
                                  <w:rPr>
                                    <w:rFonts w:ascii="Cambria Math" w:hAnsi="Cambria Math" w:cstheme="majorBidi"/>
                                    <w:i/>
                                    <w:sz w:val="18"/>
                                    <w:szCs w:val="18"/>
                                  </w:rPr>
                                </m:ctrlPr>
                              </m:den>
                            </m:f>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D</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∂η</m:t>
                                </m:r>
                                <m:ctrlPr>
                                  <w:rPr>
                                    <w:rFonts w:ascii="Cambria Math" w:hAnsi="Cambria Math" w:cstheme="majorBidi"/>
                                    <w:i/>
                                    <w:sz w:val="18"/>
                                    <w:szCs w:val="18"/>
                                  </w:rPr>
                                </m:ctrlPr>
                              </m:den>
                            </m:f>
                          </m:e>
                        </m:d>
                        <m:r>
                          <w:rPr>
                            <w:rFonts w:ascii="Cambria Math" w:hAnsi="Cambria Math" w:cstheme="majorBidi"/>
                            <w:sz w:val="18"/>
                            <w:szCs w:val="18"/>
                          </w:rPr>
                          <m:t>-</m:t>
                        </m:r>
                        <m:r>
                          <w:rPr>
                            <w:rFonts w:ascii="Cambria Math" w:hAnsi="Cambria Math" w:cstheme="majorBidi"/>
                            <w:sz w:val="18"/>
                            <w:szCs w:val="18"/>
                          </w:rPr>
                          <m:t>ω</m:t>
                        </m:r>
                        <m:sSub>
                          <m:sSubPr>
                            <m:ctrlPr>
                              <w:rPr>
                                <w:rFonts w:ascii="Cambria Math" w:hAnsi="Cambria Math" w:cstheme="majorBidi"/>
                                <w:i/>
                                <w:sz w:val="18"/>
                                <w:szCs w:val="18"/>
                              </w:rPr>
                            </m:ctrlPr>
                          </m:sSubPr>
                          <m:e>
                            <m:r>
                              <w:rPr>
                                <w:rFonts w:ascii="Cambria Math" w:hAnsi="Cambria Math" w:cstheme="majorBidi"/>
                                <w:sz w:val="18"/>
                                <w:szCs w:val="18"/>
                              </w:rPr>
                              <m:t>ϵ</m:t>
                            </m:r>
                          </m:e>
                          <m:sub>
                            <m:r>
                              <m:rPr>
                                <m:sty m:val="p"/>
                              </m:rPr>
                              <w:rPr>
                                <w:rFonts w:ascii="Cambria Math" w:hAnsi="Cambria Math" w:cstheme="majorBidi"/>
                                <w:sz w:val="18"/>
                                <w:szCs w:val="18"/>
                              </w:rPr>
                              <m:t>1</m:t>
                            </m:r>
                          </m:sub>
                        </m:sSub>
                        <m:d>
                          <m:dPr>
                            <m:ctrlPr>
                              <w:rPr>
                                <w:rFonts w:ascii="Cambria Math" w:hAnsi="Cambria Math" w:cstheme="majorBidi"/>
                                <w:i/>
                                <w:sz w:val="18"/>
                                <w:szCs w:val="18"/>
                              </w:rPr>
                            </m:ctrlPr>
                          </m:dPr>
                          <m:e>
                            <m:sSubSup>
                              <m:sSubSupPr>
                                <m:ctrlPr>
                                  <w:rPr>
                                    <w:rFonts w:ascii="Cambria Math" w:hAnsi="Cambria Math" w:cstheme="majorBidi"/>
                                    <w:i/>
                                    <w:sz w:val="18"/>
                                    <w:szCs w:val="18"/>
                                  </w:rPr>
                                </m:ctrlPr>
                              </m:sSubSupPr>
                              <m:e>
                                <m:r>
                                  <w:rPr>
                                    <w:rFonts w:ascii="Cambria Math" w:hAnsi="Cambria Math" w:cstheme="majorBidi"/>
                                    <w:sz w:val="18"/>
                                    <w:szCs w:val="18"/>
                                  </w:rPr>
                                  <m:t>A</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∂ξ</m:t>
                                </m:r>
                                <m:ctrlPr>
                                  <w:rPr>
                                    <w:rFonts w:ascii="Cambria Math" w:hAnsi="Cambria Math" w:cstheme="majorBidi"/>
                                    <w:i/>
                                    <w:sz w:val="18"/>
                                    <w:szCs w:val="18"/>
                                  </w:rPr>
                                </m:ctrlPr>
                              </m:den>
                            </m:f>
                            <m:r>
                              <m:rPr>
                                <m:sty m:val="p"/>
                              </m:rPr>
                              <w:rPr>
                                <w:rFonts w:ascii="Cambria Math" w:hAnsi="Cambria Math" w:cstheme="majorBidi"/>
                                <w:sz w:val="18"/>
                                <w:szCs w:val="18"/>
                              </w:rPr>
                              <m:t>c</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B</m:t>
                                </m:r>
                              </m:e>
                              <m:sub>
                                <m:r>
                                  <w:rPr>
                                    <w:rFonts w:ascii="Cambria Math" w:hAnsi="Cambria Math" w:cstheme="majorBidi"/>
                                    <w:sz w:val="18"/>
                                    <w:szCs w:val="18"/>
                                  </w:rPr>
                                  <m:t>n</m:t>
                                </m:r>
                              </m:sub>
                              <m:sup>
                                <m:d>
                                  <m:dPr>
                                    <m:ctrlPr>
                                      <w:rPr>
                                        <w:rFonts w:ascii="Cambria Math" w:hAnsi="Cambria Math" w:cstheme="majorBidi"/>
                                        <w:i/>
                                        <w:sz w:val="18"/>
                                        <w:szCs w:val="18"/>
                                      </w:rPr>
                                    </m:ctrlPr>
                                  </m:dPr>
                                  <m:e>
                                    <m:r>
                                      <w:rPr>
                                        <w:rFonts w:ascii="Cambria Math" w:hAnsi="Cambria Math" w:cstheme="majorBidi"/>
                                        <w:sz w:val="18"/>
                                        <w:szCs w:val="18"/>
                                      </w:rPr>
                                      <m:t>1</m:t>
                                    </m:r>
                                  </m:e>
                                </m:d>
                              </m:sup>
                            </m:sSubSup>
                            <m:f>
                              <m:fPr>
                                <m:ctrlPr>
                                  <w:rPr>
                                    <w:rFonts w:ascii="Cambria Math" w:hAnsi="Cambria Math" w:cstheme="majorBidi"/>
                                    <w:sz w:val="18"/>
                                    <w:szCs w:val="18"/>
                                  </w:rPr>
                                </m:ctrlPr>
                              </m:fPr>
                              <m:num>
                                <m:r>
                                  <w:rPr>
                                    <w:rFonts w:ascii="Cambria Math" w:hAnsi="Cambria Math" w:cstheme="majorBidi"/>
                                    <w:sz w:val="18"/>
                                    <w:szCs w:val="18"/>
                                  </w:rPr>
                                  <m:t>∂</m:t>
                                </m:r>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ξ</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ctrlPr>
                                  <w:rPr>
                                    <w:rFonts w:ascii="Cambria Math" w:hAnsi="Cambria Math" w:cstheme="majorBidi"/>
                                    <w:i/>
                                    <w:sz w:val="18"/>
                                    <w:szCs w:val="18"/>
                                  </w:rPr>
                                </m:ctrlPr>
                              </m:num>
                              <m:den>
                                <m:r>
                                  <w:rPr>
                                    <w:rFonts w:ascii="Cambria Math" w:hAnsi="Cambria Math" w:cstheme="majorBidi"/>
                                    <w:sz w:val="18"/>
                                    <w:szCs w:val="18"/>
                                  </w:rPr>
                                  <m:t>∂ξ</m:t>
                                </m:r>
                                <m:ctrlPr>
                                  <w:rPr>
                                    <w:rFonts w:ascii="Cambria Math" w:hAnsi="Cambria Math" w:cstheme="majorBidi"/>
                                    <w:i/>
                                    <w:sz w:val="18"/>
                                    <w:szCs w:val="18"/>
                                  </w:rPr>
                                </m:ctrlPr>
                              </m:den>
                            </m:f>
                            <m:r>
                              <m:rPr>
                                <m:sty m:val="p"/>
                              </m:rPr>
                              <w:rPr>
                                <w:rFonts w:ascii="Cambria Math" w:hAnsi="Cambria Math" w:cstheme="majorBidi"/>
                                <w:sz w:val="18"/>
                                <w:szCs w:val="18"/>
                              </w:rPr>
                              <m:t>s</m:t>
                            </m:r>
                            <m:sSub>
                              <m:sSubPr>
                                <m:ctrlPr>
                                  <w:rPr>
                                    <w:rFonts w:ascii="Cambria Math" w:hAnsi="Cambria Math" w:cstheme="majorBidi"/>
                                    <w:i/>
                                    <w:sz w:val="18"/>
                                    <w:szCs w:val="18"/>
                                  </w:rPr>
                                </m:ctrlPr>
                              </m:sSubPr>
                              <m:e>
                                <m:r>
                                  <m:rPr>
                                    <m:sty m:val="p"/>
                                  </m:rPr>
                                  <w:rPr>
                                    <w:rFonts w:ascii="Cambria Math" w:hAnsi="Cambria Math" w:cstheme="majorBidi"/>
                                    <w:sz w:val="18"/>
                                    <w:szCs w:val="18"/>
                                  </w:rPr>
                                  <m:t>e</m:t>
                                </m:r>
                              </m:e>
                              <m:sub>
                                <m:r>
                                  <w:rPr>
                                    <w:rFonts w:ascii="Cambria Math" w:hAnsi="Cambria Math" w:cstheme="majorBidi"/>
                                    <w:sz w:val="18"/>
                                    <w:szCs w:val="18"/>
                                  </w:rPr>
                                  <m:t>n</m:t>
                                </m:r>
                              </m:sub>
                            </m:sSub>
                            <m:d>
                              <m:dPr>
                                <m:ctrlPr>
                                  <w:rPr>
                                    <w:rFonts w:ascii="Cambria Math" w:hAnsi="Cambria Math" w:cstheme="majorBidi"/>
                                    <w:i/>
                                    <w:sz w:val="18"/>
                                    <w:szCs w:val="18"/>
                                  </w:rPr>
                                </m:ctrlPr>
                              </m:dPr>
                              <m:e>
                                <m:r>
                                  <w:rPr>
                                    <w:rFonts w:ascii="Cambria Math" w:hAnsi="Cambria Math" w:cstheme="majorBidi"/>
                                    <w:sz w:val="18"/>
                                    <w:szCs w:val="18"/>
                                  </w:rPr>
                                  <m:t>η</m:t>
                                </m:r>
                                <m:r>
                                  <w:rPr>
                                    <w:rFonts w:ascii="Cambria Math" w:hAnsi="Cambria Math" w:cstheme="majorBidi"/>
                                    <w:sz w:val="18"/>
                                    <w:szCs w:val="18"/>
                                  </w:rPr>
                                  <m:t>,</m:t>
                                </m:r>
                                <m:sSubSup>
                                  <m:sSubSupPr>
                                    <m:ctrlPr>
                                      <w:rPr>
                                        <w:rFonts w:ascii="Cambria Math" w:hAnsi="Cambria Math" w:cstheme="majorBidi"/>
                                        <w:i/>
                                        <w:sz w:val="18"/>
                                        <w:szCs w:val="18"/>
                                      </w:rPr>
                                    </m:ctrlPr>
                                  </m:sSubSupPr>
                                  <m:e>
                                    <m:r>
                                      <w:rPr>
                                        <w:rFonts w:ascii="Cambria Math" w:hAnsi="Cambria Math" w:cstheme="majorBidi"/>
                                        <w:sz w:val="18"/>
                                        <w:szCs w:val="18"/>
                                      </w:rPr>
                                      <m:t>γ</m:t>
                                    </m:r>
                                  </m:e>
                                  <m:sub>
                                    <m:r>
                                      <w:rPr>
                                        <w:rFonts w:ascii="Cambria Math" w:hAnsi="Cambria Math" w:cstheme="majorBidi"/>
                                        <w:sz w:val="18"/>
                                        <w:szCs w:val="18"/>
                                      </w:rPr>
                                      <m:t>1</m:t>
                                    </m:r>
                                  </m:sub>
                                  <m:sup>
                                    <m:r>
                                      <w:rPr>
                                        <w:rFonts w:ascii="Cambria Math" w:hAnsi="Cambria Math" w:cstheme="majorBidi"/>
                                        <w:sz w:val="18"/>
                                        <w:szCs w:val="18"/>
                                      </w:rPr>
                                      <m:t>2</m:t>
                                    </m:r>
                                  </m:sup>
                                </m:sSubSup>
                              </m:e>
                            </m:d>
                          </m:e>
                        </m:d>
                      </m:e>
                    </m:d>
                  </m:e>
                </m:nary>
              </m:oMath>
            </m:oMathPara>
          </w:p>
          <w:p w14:paraId="0C23EB5B" w14:textId="77777777" w:rsidR="00B63525" w:rsidRPr="00912F8D" w:rsidRDefault="00B63525" w:rsidP="00E22E8F">
            <w:pPr>
              <w:ind w:left="-111" w:right="-90"/>
              <w:rPr>
                <w:rFonts w:asciiTheme="majorBidi" w:eastAsiaTheme="minorEastAsia" w:hAnsiTheme="majorBidi" w:cstheme="majorBidi"/>
                <w:sz w:val="18"/>
                <w:szCs w:val="18"/>
              </w:rPr>
            </w:pPr>
          </w:p>
        </w:tc>
        <w:tc>
          <w:tcPr>
            <w:tcW w:w="702" w:type="dxa"/>
            <w:gridSpan w:val="2"/>
            <w:vAlign w:val="center"/>
          </w:tcPr>
          <w:p w14:paraId="5908B1C9" w14:textId="097657D3"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E22E8F">
              <w:rPr>
                <w:rFonts w:asciiTheme="majorBidi" w:eastAsiaTheme="minorEastAsia" w:hAnsiTheme="majorBidi" w:cstheme="majorBidi"/>
                <w:sz w:val="18"/>
                <w:szCs w:val="18"/>
              </w:rPr>
              <w:t>0</w:t>
            </w:r>
            <w:r w:rsidRPr="00912F8D">
              <w:rPr>
                <w:rFonts w:asciiTheme="majorBidi" w:eastAsiaTheme="minorEastAsia" w:hAnsiTheme="majorBidi" w:cstheme="majorBidi"/>
                <w:sz w:val="18"/>
                <w:szCs w:val="18"/>
              </w:rPr>
              <w:t>f)</w:t>
            </w:r>
          </w:p>
        </w:tc>
      </w:tr>
      <w:tr w:rsidR="00B63525" w:rsidRPr="00912F8D" w14:paraId="53B09218" w14:textId="77777777" w:rsidTr="003276EF">
        <w:trPr>
          <w:jc w:val="center"/>
        </w:trPr>
        <w:tc>
          <w:tcPr>
            <w:tcW w:w="4428" w:type="dxa"/>
          </w:tcPr>
          <w:p w14:paraId="40278BE8" w14:textId="0BCF8CC5" w:rsidR="00B63525" w:rsidRPr="00912F8D" w:rsidRDefault="005B71BB" w:rsidP="00E22E8F">
            <w:pPr>
              <w:ind w:left="-111" w:right="-90"/>
              <w:rPr>
                <w:rFonts w:asciiTheme="majorBidi" w:eastAsiaTheme="minorEastAsia" w:hAnsiTheme="majorBidi" w:cstheme="majorBidi"/>
                <w:sz w:val="18"/>
                <w:szCs w:val="18"/>
              </w:rPr>
            </w:pPr>
            <m:oMathPara>
              <m:oMathParaPr>
                <m:jc m:val="left"/>
              </m:oMathParaPr>
              <m:oMath>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heme="minorEastAsia" w:hAnsi="Cambria Math" w:cstheme="majorBidi"/>
                        <w:sz w:val="18"/>
                        <w:szCs w:val="18"/>
                      </w:rPr>
                      <m:t>z</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heme="minorEastAsia" w:hAnsi="Cambria Math" w:cstheme="majorBidi"/>
                    <w:sz w:val="18"/>
                    <w:szCs w:val="18"/>
                  </w:rPr>
                  <m:t>=</m:t>
                </m:r>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A</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B</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r>
                      <m:rPr>
                        <m:sty m:val="p"/>
                      </m:rPr>
                      <w:rPr>
                        <w:rFonts w:ascii="Cambria Math" w:eastAsiaTheme="minorEastAsia" w:hAnsi="Cambria Math" w:cstheme="majorBidi"/>
                        <w:sz w:val="18"/>
                        <w:szCs w:val="18"/>
                      </w:rPr>
                      <m:t>c</m:t>
                    </m:r>
                    <m:sSub>
                      <m:sSubPr>
                        <m:ctrlPr>
                          <w:rPr>
                            <w:rFonts w:ascii="Cambria Math" w:eastAsiaTheme="minorEastAsia" w:hAnsi="Cambria Math" w:cstheme="majorBidi"/>
                            <w:i/>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nary>
                <m:r>
                  <w:rPr>
                    <w:rFonts w:ascii="Cambria Math" w:eastAsiaTheme="minorEastAsia" w:hAnsi="Cambria Math" w:cstheme="majorBidi"/>
                    <w:sz w:val="18"/>
                    <w:szCs w:val="18"/>
                  </w:rPr>
                  <m:t>+</m:t>
                </m:r>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C</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D</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nary>
              </m:oMath>
            </m:oMathPara>
          </w:p>
        </w:tc>
        <w:tc>
          <w:tcPr>
            <w:tcW w:w="702" w:type="dxa"/>
            <w:gridSpan w:val="2"/>
            <w:vAlign w:val="center"/>
          </w:tcPr>
          <w:p w14:paraId="482F2523" w14:textId="6A88361F"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94344C">
              <w:rPr>
                <w:rFonts w:asciiTheme="majorBidi" w:eastAsiaTheme="minorEastAsia" w:hAnsiTheme="majorBidi" w:cstheme="majorBidi"/>
                <w:sz w:val="18"/>
                <w:szCs w:val="18"/>
              </w:rPr>
              <w:t>1</w:t>
            </w:r>
            <w:r w:rsidRPr="00912F8D">
              <w:rPr>
                <w:rFonts w:asciiTheme="majorBidi" w:eastAsiaTheme="minorEastAsia" w:hAnsiTheme="majorBidi" w:cstheme="majorBidi"/>
                <w:sz w:val="18"/>
                <w:szCs w:val="18"/>
              </w:rPr>
              <w:t>a)</w:t>
            </w:r>
          </w:p>
        </w:tc>
      </w:tr>
      <w:tr w:rsidR="00B63525" w:rsidRPr="00912F8D" w14:paraId="641C927D" w14:textId="77777777" w:rsidTr="003276EF">
        <w:trPr>
          <w:jc w:val="center"/>
        </w:trPr>
        <w:tc>
          <w:tcPr>
            <w:tcW w:w="4428" w:type="dxa"/>
          </w:tcPr>
          <w:p w14:paraId="37E18F84" w14:textId="1312ABF7" w:rsidR="00B63525" w:rsidRPr="00912F8D" w:rsidRDefault="005B71BB" w:rsidP="00E22E8F">
            <w:pPr>
              <w:ind w:left="-111" w:right="-90"/>
              <w:rPr>
                <w:rFonts w:asciiTheme="majorBidi" w:eastAsiaTheme="minorEastAsia" w:hAnsiTheme="majorBidi" w:cstheme="majorBidi"/>
                <w:sz w:val="18"/>
                <w:szCs w:val="18"/>
              </w:rPr>
            </w:pPr>
            <m:oMathPara>
              <m:oMathParaPr>
                <m:jc m:val="left"/>
              </m:oMathParaPr>
              <m:oMath>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imes New Roman" w:hAnsi="Cambria Math" w:cstheme="majorBidi"/>
                        <w:sz w:val="18"/>
                        <w:szCs w:val="18"/>
                      </w:rPr>
                      <m:t>ξ</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heme="minorEastAsia" w:hAnsi="Cambria Math" w:cstheme="majorBidi"/>
                    <w:sz w:val="18"/>
                    <w:szCs w:val="18"/>
                  </w:rPr>
                  <m:t>=</m:t>
                </m:r>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w:rPr>
                        <w:rFonts w:ascii="Cambria Math" w:eastAsiaTheme="minorEastAsia" w:hAnsi="Cambria Math" w:cstheme="majorBidi"/>
                        <w:sz w:val="18"/>
                        <w:szCs w:val="18"/>
                      </w:rPr>
                      <m:t>j</m:t>
                    </m:r>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ω</m:t>
                    </m:r>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ϵ</m:t>
                        </m:r>
                      </m:e>
                      <m:sub>
                        <m:r>
                          <w:rPr>
                            <w:rFonts w:ascii="Cambria Math" w:eastAsiaTheme="minorEastAsia" w:hAnsi="Cambria Math" w:cstheme="majorBidi"/>
                            <w:sz w:val="18"/>
                            <w:szCs w:val="18"/>
                          </w:rPr>
                          <m:t>i</m:t>
                        </m:r>
                      </m:sub>
                    </m:sSub>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ctrlPr>
                      <w:rPr>
                        <w:rFonts w:ascii="Cambria Math" w:eastAsiaTheme="minorEastAsia" w:hAnsi="Cambria Math" w:cstheme="majorBidi"/>
                        <w:i/>
                        <w:sz w:val="18"/>
                        <w:szCs w:val="18"/>
                      </w:rPr>
                    </m:ctrlPr>
                  </m:den>
                </m:f>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A</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B</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C</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D</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r>
                          <w:rPr>
                            <w:rFonts w:ascii="Cambria Math" w:eastAsiaTheme="minorEastAsia" w:hAnsi="Cambria Math" w:cstheme="majorBidi"/>
                            <w:sz w:val="18"/>
                            <w:szCs w:val="18"/>
                          </w:rPr>
                          <m:t>ωμ</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F</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r>
                          <w:rPr>
                            <w:rFonts w:ascii="Cambria Math" w:eastAsiaTheme="minorEastAsia" w:hAnsi="Cambria Math" w:cstheme="majorBidi"/>
                            <w:sz w:val="18"/>
                            <w:szCs w:val="18"/>
                          </w:rPr>
                          <m:t>ωμ</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G</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e>
                    </m:d>
                  </m:e>
                </m:nary>
              </m:oMath>
            </m:oMathPara>
          </w:p>
        </w:tc>
        <w:tc>
          <w:tcPr>
            <w:tcW w:w="702" w:type="dxa"/>
            <w:gridSpan w:val="2"/>
            <w:vAlign w:val="center"/>
          </w:tcPr>
          <w:p w14:paraId="634B8AE6" w14:textId="0A13093B"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94344C">
              <w:rPr>
                <w:rFonts w:asciiTheme="majorBidi" w:eastAsiaTheme="minorEastAsia" w:hAnsiTheme="majorBidi" w:cstheme="majorBidi"/>
                <w:sz w:val="18"/>
                <w:szCs w:val="18"/>
              </w:rPr>
              <w:t>1</w:t>
            </w:r>
            <w:r w:rsidRPr="00912F8D">
              <w:rPr>
                <w:rFonts w:asciiTheme="majorBidi" w:eastAsiaTheme="minorEastAsia" w:hAnsiTheme="majorBidi" w:cstheme="majorBidi"/>
                <w:sz w:val="18"/>
                <w:szCs w:val="18"/>
              </w:rPr>
              <w:t>b)</w:t>
            </w:r>
          </w:p>
        </w:tc>
      </w:tr>
      <w:tr w:rsidR="00B63525" w:rsidRPr="00912F8D" w14:paraId="35D768B9" w14:textId="77777777" w:rsidTr="003276EF">
        <w:trPr>
          <w:jc w:val="center"/>
        </w:trPr>
        <w:tc>
          <w:tcPr>
            <w:tcW w:w="4428" w:type="dxa"/>
          </w:tcPr>
          <w:p w14:paraId="372CA5B2" w14:textId="3023D014" w:rsidR="00B63525" w:rsidRPr="00912F8D" w:rsidRDefault="005B71BB" w:rsidP="000637DB">
            <w:pPr>
              <w:ind w:left="-111"/>
              <w:rPr>
                <w:rFonts w:asciiTheme="majorBidi" w:eastAsiaTheme="minorEastAsia" w:hAnsiTheme="majorBidi" w:cstheme="majorBidi"/>
                <w:sz w:val="18"/>
                <w:szCs w:val="18"/>
              </w:rPr>
            </w:pPr>
            <m:oMathPara>
              <m:oMathParaPr>
                <m:jc m:val="left"/>
              </m:oMathParaPr>
              <m:oMath>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heme="minorEastAsia" w:hAnsi="Cambria Math" w:cstheme="majorBidi"/>
                        <w:sz w:val="18"/>
                        <w:szCs w:val="18"/>
                      </w:rPr>
                      <m:t>η</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heme="minorEastAsia" w:hAnsi="Cambria Math" w:cstheme="majorBidi"/>
                    <w:sz w:val="18"/>
                    <w:szCs w:val="18"/>
                  </w:rPr>
                  <m:t>=</m:t>
                </m:r>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w:rPr>
                        <w:rFonts w:ascii="Cambria Math" w:eastAsiaTheme="minorEastAsia" w:hAnsi="Cambria Math" w:cstheme="majorBidi"/>
                        <w:sz w:val="18"/>
                        <w:szCs w:val="18"/>
                      </w:rPr>
                      <m:t>j</m:t>
                    </m:r>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ω</m:t>
                    </m:r>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ϵ</m:t>
                        </m:r>
                      </m:e>
                      <m:sub>
                        <m:r>
                          <w:rPr>
                            <w:rFonts w:ascii="Cambria Math" w:eastAsiaTheme="minorEastAsia" w:hAnsi="Cambria Math" w:cstheme="majorBidi"/>
                            <w:sz w:val="18"/>
                            <w:szCs w:val="18"/>
                          </w:rPr>
                          <m:t>i</m:t>
                        </m:r>
                      </m:sub>
                    </m:sSub>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ctrlPr>
                      <w:rPr>
                        <w:rFonts w:ascii="Cambria Math" w:eastAsiaTheme="minorEastAsia" w:hAnsi="Cambria Math" w:cstheme="majorBidi"/>
                        <w:i/>
                        <w:sz w:val="18"/>
                        <w:szCs w:val="18"/>
                      </w:rPr>
                    </m:ctrlPr>
                  </m:den>
                </m:f>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A</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B</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C</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D</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r>
                          <w:rPr>
                            <w:rFonts w:ascii="Cambria Math" w:eastAsiaTheme="minorEastAsia" w:hAnsi="Cambria Math" w:cstheme="majorBidi"/>
                            <w:sz w:val="18"/>
                            <w:szCs w:val="18"/>
                          </w:rPr>
                          <m:t>ωμ</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F</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r>
                          <w:rPr>
                            <w:rFonts w:ascii="Cambria Math" w:eastAsiaTheme="minorEastAsia" w:hAnsi="Cambria Math" w:cstheme="majorBidi"/>
                            <w:sz w:val="18"/>
                            <w:szCs w:val="18"/>
                          </w:rPr>
                          <m:t>ωμ</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G</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e>
                </m:nary>
              </m:oMath>
            </m:oMathPara>
          </w:p>
        </w:tc>
        <w:tc>
          <w:tcPr>
            <w:tcW w:w="702" w:type="dxa"/>
            <w:gridSpan w:val="2"/>
            <w:vAlign w:val="center"/>
          </w:tcPr>
          <w:p w14:paraId="46DD60CD" w14:textId="1ECD4203"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500052">
              <w:rPr>
                <w:rFonts w:asciiTheme="majorBidi" w:eastAsiaTheme="minorEastAsia" w:hAnsiTheme="majorBidi" w:cstheme="majorBidi"/>
                <w:sz w:val="18"/>
                <w:szCs w:val="18"/>
              </w:rPr>
              <w:t>1</w:t>
            </w:r>
            <w:r w:rsidRPr="00912F8D">
              <w:rPr>
                <w:rFonts w:asciiTheme="majorBidi" w:eastAsiaTheme="minorEastAsia" w:hAnsiTheme="majorBidi" w:cstheme="majorBidi"/>
                <w:sz w:val="18"/>
                <w:szCs w:val="18"/>
              </w:rPr>
              <w:t>c)</w:t>
            </w:r>
          </w:p>
        </w:tc>
      </w:tr>
      <w:tr w:rsidR="00B63525" w:rsidRPr="00912F8D" w14:paraId="0678DD36" w14:textId="77777777" w:rsidTr="003276EF">
        <w:trPr>
          <w:jc w:val="center"/>
        </w:trPr>
        <w:tc>
          <w:tcPr>
            <w:tcW w:w="4428" w:type="dxa"/>
          </w:tcPr>
          <w:p w14:paraId="23D9494A" w14:textId="3372881E" w:rsidR="00B63525" w:rsidRPr="00912F8D" w:rsidRDefault="005B71BB" w:rsidP="00D0296B">
            <w:pPr>
              <w:rPr>
                <w:rFonts w:asciiTheme="majorBidi" w:eastAsiaTheme="minorEastAsia" w:hAnsiTheme="majorBidi" w:cstheme="majorBidi"/>
                <w:sz w:val="18"/>
                <w:szCs w:val="18"/>
              </w:rPr>
            </w:pPr>
            <m:oMathPara>
              <m:oMathParaPr>
                <m:jc m:val="left"/>
              </m:oMathParaPr>
              <m:oMath>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m:rPr>
                        <m:sty m:val="p"/>
                      </m:rPr>
                      <w:rPr>
                        <w:rFonts w:ascii="Cambria Math" w:eastAsiaTheme="minorEastAsia" w:hAnsi="Cambria Math" w:cstheme="majorBidi"/>
                        <w:sz w:val="18"/>
                        <w:szCs w:val="18"/>
                      </w:rPr>
                      <m:t>z</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heme="minorEastAsia" w:hAnsi="Cambria Math" w:cstheme="majorBidi"/>
                    <w:sz w:val="18"/>
                    <w:szCs w:val="18"/>
                  </w:rPr>
                  <m:t>=</m:t>
                </m:r>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F</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r>
                      <m:rPr>
                        <m:sty m:val="p"/>
                      </m:rPr>
                      <w:rPr>
                        <w:rFonts w:ascii="Cambria Math" w:eastAsiaTheme="minorEastAsia" w:hAnsi="Cambria Math" w:cstheme="majorBidi"/>
                        <w:sz w:val="18"/>
                        <w:szCs w:val="18"/>
                      </w:rPr>
                      <m:t>c</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nary>
                <m:r>
                  <w:rPr>
                    <w:rFonts w:ascii="Cambria Math" w:eastAsiaTheme="minorEastAsia" w:hAnsi="Cambria Math" w:cstheme="majorBidi"/>
                    <w:sz w:val="18"/>
                    <w:szCs w:val="18"/>
                  </w:rPr>
                  <m:t>+</m:t>
                </m:r>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G</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nary>
              </m:oMath>
            </m:oMathPara>
          </w:p>
        </w:tc>
        <w:tc>
          <w:tcPr>
            <w:tcW w:w="702" w:type="dxa"/>
            <w:gridSpan w:val="2"/>
            <w:vAlign w:val="center"/>
          </w:tcPr>
          <w:p w14:paraId="61DD6BAE" w14:textId="2571D020"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500052">
              <w:rPr>
                <w:rFonts w:asciiTheme="majorBidi" w:eastAsiaTheme="minorEastAsia" w:hAnsiTheme="majorBidi" w:cstheme="majorBidi"/>
                <w:sz w:val="18"/>
                <w:szCs w:val="18"/>
              </w:rPr>
              <w:t>1</w:t>
            </w:r>
            <w:r w:rsidRPr="00912F8D">
              <w:rPr>
                <w:rFonts w:asciiTheme="majorBidi" w:eastAsiaTheme="minorEastAsia" w:hAnsiTheme="majorBidi" w:cstheme="majorBidi"/>
                <w:sz w:val="18"/>
                <w:szCs w:val="18"/>
              </w:rPr>
              <w:t>d)</w:t>
            </w:r>
          </w:p>
        </w:tc>
      </w:tr>
      <w:tr w:rsidR="00B63525" w:rsidRPr="00912F8D" w14:paraId="13EE1E4A" w14:textId="77777777" w:rsidTr="003276EF">
        <w:trPr>
          <w:jc w:val="center"/>
        </w:trPr>
        <w:tc>
          <w:tcPr>
            <w:tcW w:w="4428" w:type="dxa"/>
          </w:tcPr>
          <w:p w14:paraId="65CB22C7" w14:textId="1D43B7F9" w:rsidR="00B63525" w:rsidRPr="00CC3EE3" w:rsidRDefault="005B71BB" w:rsidP="00D0296B">
            <w:pPr>
              <w:rPr>
                <w:rFonts w:asciiTheme="majorBidi" w:eastAsiaTheme="minorEastAsia" w:hAnsiTheme="majorBidi" w:cstheme="majorBidi"/>
                <w:sz w:val="18"/>
                <w:szCs w:val="18"/>
              </w:rPr>
            </w:pPr>
            <m:oMathPara>
              <m:oMath>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imes New Roman" w:hAnsi="Cambria Math" w:cstheme="majorBidi"/>
                        <w:sz w:val="18"/>
                        <w:szCs w:val="18"/>
                      </w:rPr>
                      <m:t>ξ</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heme="minorEastAsia" w:hAnsi="Cambria Math" w:cstheme="majorBidi"/>
                    <w:sz w:val="18"/>
                    <w:szCs w:val="18"/>
                  </w:rPr>
                  <m:t>=</m:t>
                </m:r>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w:rPr>
                        <w:rFonts w:ascii="Cambria Math" w:eastAsiaTheme="minorEastAsia" w:hAnsi="Cambria Math" w:cstheme="majorBidi"/>
                        <w:sz w:val="18"/>
                        <w:szCs w:val="18"/>
                      </w:rPr>
                      <m:t>j</m:t>
                    </m:r>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ωμ</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ctrlPr>
                      <w:rPr>
                        <w:rFonts w:ascii="Cambria Math" w:eastAsiaTheme="minorEastAsia" w:hAnsi="Cambria Math" w:cstheme="majorBidi"/>
                        <w:i/>
                        <w:sz w:val="18"/>
                        <w:szCs w:val="18"/>
                      </w:rPr>
                    </m:ctrlPr>
                  </m:den>
                </m:f>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F</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G</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r>
                          <w:rPr>
                            <w:rFonts w:ascii="Cambria Math" w:eastAsiaTheme="minorEastAsia" w:hAnsi="Cambria Math" w:cstheme="majorBidi"/>
                            <w:sz w:val="18"/>
                            <w:szCs w:val="18"/>
                          </w:rPr>
                          <m:t>ω</m:t>
                        </m:r>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ϵ</m:t>
                            </m:r>
                          </m:e>
                          <m:sub>
                            <m:r>
                              <w:rPr>
                                <w:rFonts w:ascii="Cambria Math" w:eastAsiaTheme="minorEastAsia" w:hAnsi="Cambria Math" w:cstheme="majorBidi"/>
                                <w:sz w:val="18"/>
                                <w:szCs w:val="18"/>
                              </w:rPr>
                              <m:t>i</m:t>
                            </m:r>
                          </m:sub>
                        </m:sSub>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A</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B</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r>
                          <w:rPr>
                            <w:rFonts w:ascii="Cambria Math" w:eastAsiaTheme="minorEastAsia" w:hAnsi="Cambria Math" w:cstheme="majorBidi"/>
                            <w:sz w:val="18"/>
                            <w:szCs w:val="18"/>
                          </w:rPr>
                          <m:t>ω</m:t>
                        </m:r>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ϵ</m:t>
                            </m:r>
                          </m:e>
                          <m:sub>
                            <m:r>
                              <w:rPr>
                                <w:rFonts w:ascii="Cambria Math" w:eastAsiaTheme="minorEastAsia" w:hAnsi="Cambria Math" w:cstheme="majorBidi"/>
                                <w:sz w:val="18"/>
                                <w:szCs w:val="18"/>
                              </w:rPr>
                              <m:t>i</m:t>
                            </m:r>
                          </m:sub>
                        </m:sSub>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C</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D</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e>
                    </m:d>
                  </m:e>
                </m:nary>
              </m:oMath>
            </m:oMathPara>
          </w:p>
        </w:tc>
        <w:tc>
          <w:tcPr>
            <w:tcW w:w="702" w:type="dxa"/>
            <w:gridSpan w:val="2"/>
            <w:vAlign w:val="center"/>
          </w:tcPr>
          <w:p w14:paraId="3D02150B" w14:textId="51879B4C"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A07E9C">
              <w:rPr>
                <w:rFonts w:asciiTheme="majorBidi" w:eastAsiaTheme="minorEastAsia" w:hAnsiTheme="majorBidi" w:cstheme="majorBidi"/>
                <w:sz w:val="18"/>
                <w:szCs w:val="18"/>
              </w:rPr>
              <w:t>1</w:t>
            </w:r>
            <w:r w:rsidRPr="00912F8D">
              <w:rPr>
                <w:rFonts w:asciiTheme="majorBidi" w:eastAsiaTheme="minorEastAsia" w:hAnsiTheme="majorBidi" w:cstheme="majorBidi"/>
                <w:sz w:val="18"/>
                <w:szCs w:val="18"/>
              </w:rPr>
              <w:t>e)</w:t>
            </w:r>
          </w:p>
        </w:tc>
      </w:tr>
      <w:tr w:rsidR="00B63525" w:rsidRPr="00912F8D" w14:paraId="6BBA68E2" w14:textId="77777777" w:rsidTr="003276EF">
        <w:trPr>
          <w:jc w:val="center"/>
        </w:trPr>
        <w:tc>
          <w:tcPr>
            <w:tcW w:w="4428" w:type="dxa"/>
          </w:tcPr>
          <w:p w14:paraId="310CC7D0" w14:textId="49F59E41" w:rsidR="00B63525" w:rsidRPr="00912F8D" w:rsidRDefault="005B71BB" w:rsidP="00D0296B">
            <w:pPr>
              <w:rPr>
                <w:rFonts w:asciiTheme="majorBidi" w:eastAsiaTheme="minorEastAsia" w:hAnsiTheme="majorBidi" w:cstheme="majorBidi"/>
                <w:sz w:val="18"/>
                <w:szCs w:val="18"/>
              </w:rPr>
            </w:pPr>
            <m:oMathPara>
              <m:oMathParaPr>
                <m:jc m:val="left"/>
              </m:oMathParaPr>
              <m:oMath>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m:rPr>
                        <m:sty m:val="p"/>
                      </m:rPr>
                      <w:rPr>
                        <w:rFonts w:ascii="Cambria Math" w:eastAsiaTheme="minorEastAsia" w:hAnsi="Cambria Math" w:cstheme="majorBidi"/>
                        <w:sz w:val="18"/>
                        <w:szCs w:val="18"/>
                      </w:rPr>
                      <m:t>η</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heme="minorEastAsia" w:hAnsi="Cambria Math" w:cstheme="majorBidi"/>
                    <w:sz w:val="18"/>
                    <w:szCs w:val="18"/>
                  </w:rPr>
                  <m:t>=</m:t>
                </m:r>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w:rPr>
                        <w:rFonts w:ascii="Cambria Math" w:eastAsiaTheme="minorEastAsia" w:hAnsi="Cambria Math" w:cstheme="majorBidi"/>
                        <w:sz w:val="18"/>
                        <w:szCs w:val="18"/>
                      </w:rPr>
                      <m:t>j</m:t>
                    </m:r>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ωμ</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ctrlPr>
                      <w:rPr>
                        <w:rFonts w:ascii="Cambria Math" w:eastAsiaTheme="minorEastAsia" w:hAnsi="Cambria Math" w:cstheme="majorBidi"/>
                        <w:i/>
                        <w:sz w:val="18"/>
                        <w:szCs w:val="18"/>
                      </w:rPr>
                    </m:ctrlPr>
                  </m:den>
                </m:f>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d>
                      <m:dPr>
                        <m:begChr m:val="["/>
                        <m:endChr m:val="]"/>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imes New Roman" w:hAnsi="Cambria Math" w:cstheme="majorBidi"/>
                                <w:sz w:val="18"/>
                                <w:szCs w:val="18"/>
                              </w:rPr>
                              <m:t>C</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F</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r>
                          <w:rPr>
                            <w:rFonts w:ascii="Cambria Math" w:eastAsiaTheme="minorEastAsia" w:hAnsi="Cambria Math" w:cstheme="majorBidi"/>
                            <w:sz w:val="18"/>
                            <w:szCs w:val="18"/>
                          </w:rPr>
                          <m:t>β</m:t>
                        </m:r>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G</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H</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∂η</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r>
                          <w:rPr>
                            <w:rFonts w:ascii="Cambria Math" w:eastAsiaTheme="minorEastAsia" w:hAnsi="Cambria Math" w:cstheme="majorBidi"/>
                            <w:sz w:val="18"/>
                            <w:szCs w:val="18"/>
                          </w:rPr>
                          <m:t>ω</m:t>
                        </m:r>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ϵ</m:t>
                            </m:r>
                          </m:e>
                          <m:sub>
                            <m:r>
                              <w:rPr>
                                <w:rFonts w:ascii="Cambria Math" w:eastAsiaTheme="minorEastAsia" w:hAnsi="Cambria Math" w:cstheme="majorBidi"/>
                                <w:sz w:val="18"/>
                                <w:szCs w:val="18"/>
                              </w:rPr>
                              <m:t>i</m:t>
                            </m:r>
                          </m:sub>
                        </m:sSub>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A</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C</m:t>
                                </m:r>
                                <m:sSub>
                                  <m:sSubPr>
                                    <m:ctrlPr>
                                      <w:rPr>
                                        <w:rFonts w:ascii="Cambria Math" w:eastAsiaTheme="minorEastAsia" w:hAnsi="Cambria Math" w:cstheme="majorBidi"/>
                                        <w:i/>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B</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w:rPr>
                            <w:rFonts w:ascii="Cambria Math" w:eastAsiaTheme="minorEastAsia" w:hAnsi="Cambria Math" w:cstheme="majorBidi"/>
                            <w:sz w:val="18"/>
                            <w:szCs w:val="18"/>
                          </w:rPr>
                          <m:t>-</m:t>
                        </m:r>
                        <m:r>
                          <w:rPr>
                            <w:rFonts w:ascii="Cambria Math" w:eastAsiaTheme="minorEastAsia" w:hAnsi="Cambria Math" w:cstheme="majorBidi"/>
                            <w:sz w:val="18"/>
                            <w:szCs w:val="18"/>
                          </w:rPr>
                          <m:t>ω</m:t>
                        </m:r>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ϵ</m:t>
                            </m:r>
                          </m:e>
                          <m:sub>
                            <m:r>
                              <w:rPr>
                                <w:rFonts w:ascii="Cambria Math" w:eastAsiaTheme="minorEastAsia" w:hAnsi="Cambria Math" w:cstheme="majorBidi"/>
                                <w:sz w:val="18"/>
                                <w:szCs w:val="18"/>
                              </w:rPr>
                              <m:t>i</m:t>
                            </m:r>
                          </m:sub>
                        </m:sSub>
                        <m:d>
                          <m:dPr>
                            <m:ctrlPr>
                              <w:rPr>
                                <w:rFonts w:ascii="Cambria Math" w:eastAsiaTheme="minorEastAsia" w:hAnsi="Cambria Math" w:cstheme="majorBidi"/>
                                <w:i/>
                                <w:sz w:val="18"/>
                                <w:szCs w:val="18"/>
                              </w:rPr>
                            </m:ctrlPr>
                          </m:dPr>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C</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S</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e</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D</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heme="minorEastAsia" w:hAnsi="Cambria Math" w:cstheme="majorBidi"/>
                                    <w:sz w:val="18"/>
                                    <w:szCs w:val="18"/>
                                  </w:rPr>
                                </m:ctrlPr>
                              </m:fPr>
                              <m:num>
                                <m:r>
                                  <w:rPr>
                                    <w:rFonts w:ascii="Cambria Math" w:eastAsiaTheme="minorEastAsia"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ctrlPr>
                                  <w:rPr>
                                    <w:rFonts w:ascii="Cambria Math" w:eastAsiaTheme="minorEastAsia" w:hAnsi="Cambria Math" w:cstheme="majorBidi"/>
                                    <w:i/>
                                    <w:sz w:val="18"/>
                                    <w:szCs w:val="18"/>
                                  </w:rPr>
                                </m:ctrlPr>
                              </m:num>
                              <m:den>
                                <m:r>
                                  <w:rPr>
                                    <w:rFonts w:ascii="Cambria Math" w:eastAsiaTheme="minorEastAsia" w:hAnsi="Cambria Math" w:cstheme="majorBidi"/>
                                    <w:sz w:val="18"/>
                                    <w:szCs w:val="18"/>
                                  </w:rPr>
                                  <m:t>∂ξ</m:t>
                                </m:r>
                                <m:ctrlPr>
                                  <w:rPr>
                                    <w:rFonts w:ascii="Cambria Math" w:eastAsiaTheme="minorEastAsia" w:hAnsi="Cambria Math" w:cstheme="majorBidi"/>
                                    <w:i/>
                                    <w:sz w:val="18"/>
                                    <w:szCs w:val="18"/>
                                  </w:rPr>
                                </m:ctrlPr>
                              </m:den>
                            </m:f>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d>
                  </m:e>
                </m:nary>
              </m:oMath>
            </m:oMathPara>
          </w:p>
        </w:tc>
        <w:tc>
          <w:tcPr>
            <w:tcW w:w="702" w:type="dxa"/>
            <w:gridSpan w:val="2"/>
            <w:vAlign w:val="center"/>
          </w:tcPr>
          <w:p w14:paraId="525A429D" w14:textId="14958FD4"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(1</w:t>
            </w:r>
            <w:r w:rsidR="00A07E9C">
              <w:rPr>
                <w:rFonts w:asciiTheme="majorBidi" w:eastAsiaTheme="minorEastAsia" w:hAnsiTheme="majorBidi" w:cstheme="majorBidi"/>
                <w:sz w:val="18"/>
                <w:szCs w:val="18"/>
              </w:rPr>
              <w:t>1</w:t>
            </w:r>
            <w:r w:rsidRPr="00912F8D">
              <w:rPr>
                <w:rFonts w:asciiTheme="majorBidi" w:eastAsiaTheme="minorEastAsia" w:hAnsiTheme="majorBidi" w:cstheme="majorBidi"/>
                <w:sz w:val="18"/>
                <w:szCs w:val="18"/>
              </w:rPr>
              <w:t>f)</w:t>
            </w:r>
          </w:p>
        </w:tc>
      </w:tr>
      <w:tr w:rsidR="00B63525" w:rsidRPr="00912F8D" w14:paraId="089609DE" w14:textId="77777777" w:rsidTr="003276EF">
        <w:trPr>
          <w:jc w:val="center"/>
        </w:trPr>
        <w:tc>
          <w:tcPr>
            <w:tcW w:w="4428" w:type="dxa"/>
          </w:tcPr>
          <w:p w14:paraId="23A56D4E" w14:textId="398BA50D" w:rsidR="00B63525" w:rsidRPr="00912F8D" w:rsidRDefault="005B71BB" w:rsidP="00D0296B">
            <w:pPr>
              <w:rPr>
                <w:rFonts w:asciiTheme="majorBidi" w:eastAsia="Times New Roman" w:hAnsiTheme="majorBidi" w:cstheme="majorBidi"/>
                <w:sz w:val="18"/>
                <w:szCs w:val="18"/>
              </w:rPr>
            </w:pPr>
            <m:oMathPara>
              <m:oMathParaPr>
                <m:jc m:val="left"/>
              </m:oMathParaPr>
              <m:oMath>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E</m:t>
                    </m:r>
                  </m:e>
                  <m:sub>
                    <m:r>
                      <m:rPr>
                        <m:sty m:val="p"/>
                      </m:rPr>
                      <w:rPr>
                        <w:rFonts w:ascii="Cambria Math" w:eastAsiaTheme="minorEastAsia" w:hAnsi="Cambria Math" w:cstheme="majorBidi"/>
                        <w:sz w:val="18"/>
                        <w:szCs w:val="18"/>
                      </w:rPr>
                      <m:t>z</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heme="minorEastAsia" w:hAnsi="Cambria Math" w:cstheme="majorBidi"/>
                    <w:sz w:val="18"/>
                    <w:szCs w:val="18"/>
                  </w:rPr>
                  <m:t>=</m:t>
                </m:r>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A</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nary>
                <m:r>
                  <w:rPr>
                    <w:rFonts w:ascii="Cambria Math" w:eastAsiaTheme="minorEastAsia" w:hAnsi="Cambria Math" w:cstheme="majorBidi"/>
                    <w:sz w:val="18"/>
                    <w:szCs w:val="18"/>
                  </w:rPr>
                  <m:t>+</m:t>
                </m:r>
                <m:nary>
                  <m:naryPr>
                    <m:chr m:val="∑"/>
                    <m:supHide m:val="1"/>
                    <m:ctrlPr>
                      <w:rPr>
                        <w:rFonts w:ascii="Cambria Math" w:eastAsiaTheme="minorEastAsia" w:hAnsi="Cambria Math" w:cstheme="majorBidi"/>
                        <w:i/>
                        <w:sz w:val="18"/>
                        <w:szCs w:val="18"/>
                      </w:rPr>
                    </m:ctrlPr>
                  </m:naryPr>
                  <m:sub>
                    <m:r>
                      <w:rPr>
                        <w:rFonts w:ascii="Cambria Math" w:eastAsiaTheme="minorEastAsia" w:hAnsi="Cambria Math" w:cstheme="majorBidi"/>
                        <w:sz w:val="18"/>
                        <w:szCs w:val="18"/>
                      </w:rPr>
                      <m:t>n</m:t>
                    </m:r>
                  </m:sub>
                  <m:sup/>
                  <m:e>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B</m:t>
                        </m:r>
                      </m:e>
                      <m:sub>
                        <m:r>
                          <w:rPr>
                            <w:rFonts w:ascii="Cambria Math" w:eastAsiaTheme="minorEastAsia" w:hAnsi="Cambria Math" w:cstheme="majorBidi"/>
                            <w:sz w:val="18"/>
                            <w:szCs w:val="18"/>
                          </w:rPr>
                          <m:t>n</m:t>
                        </m:r>
                      </m:sub>
                      <m:sup>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ξ</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heme="minorEastAsia" w:hAnsi="Cambria Math" w:cstheme="majorBidi"/>
                            <w:i/>
                            <w:sz w:val="18"/>
                            <w:szCs w:val="18"/>
                          </w:rPr>
                        </m:ctrlPr>
                      </m:dPr>
                      <m:e>
                        <m:r>
                          <w:rPr>
                            <w:rFonts w:ascii="Cambria Math" w:eastAsiaTheme="minorEastAsia" w:hAnsi="Cambria Math" w:cstheme="majorBidi"/>
                            <w:sz w:val="18"/>
                            <w:szCs w:val="18"/>
                          </w:rPr>
                          <m:t>η</m:t>
                        </m:r>
                        <m:r>
                          <w:rPr>
                            <w:rFonts w:ascii="Cambria Math" w:eastAsiaTheme="minorEastAsia" w:hAnsi="Cambria Math" w:cstheme="majorBidi"/>
                            <w:sz w:val="18"/>
                            <w:szCs w:val="18"/>
                          </w:rPr>
                          <m:t>,</m:t>
                        </m:r>
                        <m:sSubSup>
                          <m:sSubSupPr>
                            <m:ctrlPr>
                              <w:rPr>
                                <w:rFonts w:ascii="Cambria Math" w:eastAsiaTheme="minorEastAsia" w:hAnsi="Cambria Math" w:cstheme="majorBidi"/>
                                <w:i/>
                                <w:sz w:val="18"/>
                                <w:szCs w:val="18"/>
                              </w:rPr>
                            </m:ctrlPr>
                          </m:sSubSupPr>
                          <m:e>
                            <m:r>
                              <w:rPr>
                                <w:rFonts w:ascii="Cambria Math" w:eastAsiaTheme="minorEastAsia" w:hAnsi="Cambria Math" w:cstheme="majorBidi"/>
                                <w:sz w:val="18"/>
                                <w:szCs w:val="18"/>
                              </w:rPr>
                              <m:t>γ</m:t>
                            </m:r>
                          </m:e>
                          <m:sub>
                            <m:r>
                              <w:rPr>
                                <w:rFonts w:ascii="Cambria Math" w:eastAsiaTheme="minorEastAsia" w:hAnsi="Cambria Math" w:cstheme="majorBidi"/>
                                <w:sz w:val="18"/>
                                <w:szCs w:val="18"/>
                              </w:rPr>
                              <m:t>i</m:t>
                            </m:r>
                          </m:sub>
                          <m:sup>
                            <m:r>
                              <w:rPr>
                                <w:rFonts w:ascii="Cambria Math" w:eastAsiaTheme="minorEastAsia" w:hAnsi="Cambria Math" w:cstheme="majorBidi"/>
                                <w:sz w:val="18"/>
                                <w:szCs w:val="18"/>
                              </w:rPr>
                              <m:t>2</m:t>
                            </m:r>
                          </m:sup>
                        </m:sSubSup>
                      </m:e>
                    </m:d>
                  </m:e>
                </m:nary>
              </m:oMath>
            </m:oMathPara>
          </w:p>
        </w:tc>
        <w:tc>
          <w:tcPr>
            <w:tcW w:w="702" w:type="dxa"/>
            <w:gridSpan w:val="2"/>
            <w:vAlign w:val="center"/>
          </w:tcPr>
          <w:p w14:paraId="1C5F2187" w14:textId="74D8D640"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w:t>
            </w:r>
            <w:r w:rsidR="00107343">
              <w:rPr>
                <w:rFonts w:asciiTheme="majorBidi" w:eastAsiaTheme="minorEastAsia" w:hAnsiTheme="majorBidi" w:cstheme="majorBidi"/>
                <w:sz w:val="18"/>
                <w:szCs w:val="18"/>
              </w:rPr>
              <w:t>1</w:t>
            </w:r>
            <w:r w:rsidR="00A07E9C">
              <w:rPr>
                <w:rFonts w:asciiTheme="majorBidi" w:eastAsiaTheme="minorEastAsia" w:hAnsiTheme="majorBidi" w:cstheme="majorBidi"/>
                <w:sz w:val="18"/>
                <w:szCs w:val="18"/>
              </w:rPr>
              <w:t>2</w:t>
            </w:r>
            <w:r w:rsidRPr="00912F8D">
              <w:rPr>
                <w:rFonts w:asciiTheme="majorBidi" w:eastAsiaTheme="minorEastAsia" w:hAnsiTheme="majorBidi" w:cstheme="majorBidi"/>
                <w:sz w:val="18"/>
                <w:szCs w:val="18"/>
              </w:rPr>
              <w:t>a)</w:t>
            </w:r>
          </w:p>
        </w:tc>
      </w:tr>
      <w:tr w:rsidR="00B63525" w:rsidRPr="00912F8D" w14:paraId="33749F78" w14:textId="77777777" w:rsidTr="003276EF">
        <w:trPr>
          <w:jc w:val="center"/>
        </w:trPr>
        <w:tc>
          <w:tcPr>
            <w:tcW w:w="4428" w:type="dxa"/>
          </w:tcPr>
          <w:p w14:paraId="7F054A9C" w14:textId="6FB5769C" w:rsidR="00B63525" w:rsidRPr="000958E3" w:rsidRDefault="005B71BB" w:rsidP="00D0296B">
            <w:pPr>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E</m:t>
                    </m:r>
                  </m:e>
                  <m:sub>
                    <m:r>
                      <m:rPr>
                        <m:sty m:val="p"/>
                      </m:rPr>
                      <w:rPr>
                        <w:rFonts w:ascii="Cambria Math" w:eastAsia="Times New Roman" w:hAnsi="Cambria Math" w:cstheme="majorBidi"/>
                        <w:sz w:val="18"/>
                        <w:szCs w:val="18"/>
                      </w:rPr>
                      <m:t>ξ</m:t>
                    </m:r>
                  </m:sub>
                  <m:sup>
                    <m:d>
                      <m:dPr>
                        <m:ctrlPr>
                          <w:rPr>
                            <w:rFonts w:ascii="Cambria Math" w:eastAsia="Times New Roman" w:hAnsi="Cambria Math" w:cstheme="majorBidi"/>
                            <w:i/>
                            <w:sz w:val="18"/>
                            <w:szCs w:val="18"/>
                          </w:rPr>
                        </m:ctrlPr>
                      </m:dPr>
                      <m:e>
                        <m:r>
                          <w:rPr>
                            <w:rFonts w:ascii="Cambria Math" w:eastAsiaTheme="minorEastAsia" w:hAnsi="Cambria Math" w:cstheme="majorBidi"/>
                            <w:sz w:val="18"/>
                            <w:szCs w:val="18"/>
                          </w:rPr>
                          <m:t>i</m:t>
                        </m:r>
                      </m:e>
                    </m:d>
                  </m:sup>
                </m:sSubSup>
                <m:r>
                  <w:rPr>
                    <w:rFonts w:ascii="Cambria Math" w:eastAsia="Times New Roman" w:hAnsi="Cambria Math" w:cstheme="majorBidi"/>
                    <w:sz w:val="18"/>
                    <w:szCs w:val="18"/>
                  </w:rPr>
                  <m:t>=</m:t>
                </m:r>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w:rPr>
                        <w:rFonts w:ascii="Cambria Math" w:eastAsia="Times New Roman" w:hAnsi="Cambria Math" w:cstheme="majorBidi"/>
                        <w:sz w:val="18"/>
                        <w:szCs w:val="18"/>
                      </w:rPr>
                      <m:t>j</m:t>
                    </m:r>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ω</m:t>
                    </m:r>
                    <m:sSub>
                      <m:sSubPr>
                        <m:ctrlPr>
                          <w:rPr>
                            <w:rFonts w:ascii="Cambria Math" w:eastAsia="Times New Roman" w:hAnsi="Cambria Math" w:cstheme="majorBidi"/>
                            <w:i/>
                            <w:sz w:val="18"/>
                            <w:szCs w:val="18"/>
                          </w:rPr>
                        </m:ctrlPr>
                      </m:sSubPr>
                      <m:e>
                        <m:r>
                          <w:rPr>
                            <w:rFonts w:ascii="Cambria Math" w:eastAsia="Times New Roman" w:hAnsi="Cambria Math" w:cstheme="majorBidi"/>
                            <w:sz w:val="18"/>
                            <w:szCs w:val="18"/>
                          </w:rPr>
                          <m:t>ϵ</m:t>
                        </m:r>
                      </m:e>
                      <m:sub>
                        <m:r>
                          <w:rPr>
                            <w:rFonts w:ascii="Cambria Math" w:eastAsiaTheme="minorEastAsia" w:hAnsi="Cambria Math" w:cstheme="majorBidi"/>
                            <w:sz w:val="18"/>
                            <w:szCs w:val="18"/>
                          </w:rPr>
                          <m:t>i</m:t>
                        </m:r>
                      </m:sub>
                    </m:sSub>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m:rPr>
                            <m:sty m:val="p"/>
                          </m:rP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ctrlPr>
                      <w:rPr>
                        <w:rFonts w:ascii="Cambria Math" w:eastAsia="Times New Roman" w:hAnsi="Cambria Math" w:cstheme="majorBidi"/>
                        <w:i/>
                        <w:sz w:val="18"/>
                        <w:szCs w:val="18"/>
                      </w:rPr>
                    </m:ctrlPr>
                  </m:den>
                </m:f>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d>
                      <m:dPr>
                        <m:begChr m:val="["/>
                        <m:endChr m:val="]"/>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β</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A</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B</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heme="minorEastAsia"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e>
                        </m:d>
                        <m:r>
                          <w:rPr>
                            <w:rFonts w:ascii="Cambria Math" w:eastAsia="Times New Roman" w:hAnsi="Cambria Math" w:cstheme="majorBidi"/>
                            <w:sz w:val="18"/>
                            <w:szCs w:val="18"/>
                          </w:rPr>
                          <m:t>+</m:t>
                        </m:r>
                        <m:r>
                          <w:rPr>
                            <w:rFonts w:ascii="Cambria Math" w:eastAsia="Times New Roman" w:hAnsi="Cambria Math" w:cstheme="majorBidi"/>
                            <w:sz w:val="18"/>
                            <w:szCs w:val="18"/>
                          </w:rPr>
                          <m:t>ωμ</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C</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D</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e>
                        </m:d>
                      </m:e>
                    </m:d>
                  </m:e>
                </m:nary>
              </m:oMath>
            </m:oMathPara>
          </w:p>
        </w:tc>
        <w:tc>
          <w:tcPr>
            <w:tcW w:w="702" w:type="dxa"/>
            <w:gridSpan w:val="2"/>
            <w:vAlign w:val="center"/>
          </w:tcPr>
          <w:p w14:paraId="090C2F06" w14:textId="36B242B2"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w:t>
            </w:r>
            <w:r w:rsidR="00107343">
              <w:rPr>
                <w:rFonts w:asciiTheme="majorBidi" w:eastAsiaTheme="minorEastAsia" w:hAnsiTheme="majorBidi" w:cstheme="majorBidi"/>
                <w:sz w:val="18"/>
                <w:szCs w:val="18"/>
              </w:rPr>
              <w:t>1</w:t>
            </w:r>
            <w:r w:rsidR="00F912AE">
              <w:rPr>
                <w:rFonts w:asciiTheme="majorBidi" w:eastAsiaTheme="minorEastAsia" w:hAnsiTheme="majorBidi" w:cstheme="majorBidi"/>
                <w:sz w:val="18"/>
                <w:szCs w:val="18"/>
              </w:rPr>
              <w:t>2</w:t>
            </w:r>
            <w:r w:rsidRPr="00912F8D">
              <w:rPr>
                <w:rFonts w:asciiTheme="majorBidi" w:eastAsiaTheme="minorEastAsia" w:hAnsiTheme="majorBidi" w:cstheme="majorBidi"/>
                <w:sz w:val="18"/>
                <w:szCs w:val="18"/>
              </w:rPr>
              <w:t>b)</w:t>
            </w:r>
          </w:p>
        </w:tc>
      </w:tr>
      <w:tr w:rsidR="00B63525" w:rsidRPr="00912F8D" w14:paraId="6858B731" w14:textId="77777777" w:rsidTr="003276EF">
        <w:trPr>
          <w:gridAfter w:val="1"/>
          <w:wAfter w:w="90" w:type="dxa"/>
          <w:jc w:val="center"/>
        </w:trPr>
        <w:tc>
          <w:tcPr>
            <w:tcW w:w="4428" w:type="dxa"/>
          </w:tcPr>
          <w:p w14:paraId="1C169178" w14:textId="5D4EC92F" w:rsidR="00B63525" w:rsidRPr="00912F8D" w:rsidRDefault="005B71BB" w:rsidP="00D0296B">
            <w:pPr>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E</m:t>
                    </m:r>
                  </m:e>
                  <m:sub>
                    <m:r>
                      <w:rPr>
                        <w:rFonts w:ascii="Cambria Math" w:eastAsiaTheme="minorEastAsia" w:hAnsi="Cambria Math" w:cstheme="majorBidi"/>
                        <w:sz w:val="18"/>
                        <w:szCs w:val="18"/>
                      </w:rPr>
                      <m:t>η</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w:rPr>
                    <w:rFonts w:ascii="Cambria Math" w:eastAsia="Times New Roman" w:hAnsi="Cambria Math" w:cstheme="majorBidi"/>
                    <w:sz w:val="18"/>
                    <w:szCs w:val="18"/>
                  </w:rPr>
                  <m:t>=</m:t>
                </m:r>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w:rPr>
                        <w:rFonts w:ascii="Cambria Math" w:eastAsia="Times New Roman" w:hAnsi="Cambria Math" w:cstheme="majorBidi"/>
                        <w:sz w:val="18"/>
                        <w:szCs w:val="18"/>
                      </w:rPr>
                      <m:t>j</m:t>
                    </m:r>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ω</m:t>
                    </m:r>
                    <m:sSub>
                      <m:sSubPr>
                        <m:ctrlPr>
                          <w:rPr>
                            <w:rFonts w:ascii="Cambria Math" w:eastAsia="Times New Roman" w:hAnsi="Cambria Math" w:cstheme="majorBidi"/>
                            <w:i/>
                            <w:sz w:val="18"/>
                            <w:szCs w:val="18"/>
                          </w:rPr>
                        </m:ctrlPr>
                      </m:sSubPr>
                      <m:e>
                        <m:r>
                          <w:rPr>
                            <w:rFonts w:ascii="Cambria Math" w:eastAsia="Times New Roman" w:hAnsi="Cambria Math" w:cstheme="majorBidi"/>
                            <w:sz w:val="18"/>
                            <w:szCs w:val="18"/>
                          </w:rPr>
                          <m:t>ϵ</m:t>
                        </m:r>
                      </m:e>
                      <m:sub>
                        <m:r>
                          <w:rPr>
                            <w:rFonts w:ascii="Cambria Math" w:eastAsia="Times New Roman" w:hAnsi="Cambria Math" w:cstheme="majorBidi"/>
                            <w:sz w:val="18"/>
                            <w:szCs w:val="18"/>
                          </w:rPr>
                          <m:t>i</m:t>
                        </m:r>
                      </m:sub>
                    </m:sSub>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ctrlPr>
                      <w:rPr>
                        <w:rFonts w:ascii="Cambria Math" w:eastAsia="Times New Roman" w:hAnsi="Cambria Math" w:cstheme="majorBidi"/>
                        <w:i/>
                        <w:sz w:val="18"/>
                        <w:szCs w:val="18"/>
                      </w:rPr>
                    </m:ctrlPr>
                  </m:den>
                </m:f>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d>
                      <m:dPr>
                        <m:begChr m:val="["/>
                        <m:endChr m:val="]"/>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β</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A</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B</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imes New Roman" w:hAnsi="Cambria Math" w:cstheme="majorBidi"/>
                                <w:sz w:val="18"/>
                                <w:szCs w:val="18"/>
                              </w:rPr>
                              <m:t>Ge</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y</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e>
                        </m:d>
                        <m:r>
                          <w:rPr>
                            <w:rFonts w:ascii="Cambria Math" w:eastAsia="Times New Roman" w:hAnsi="Cambria Math" w:cstheme="majorBidi"/>
                            <w:sz w:val="18"/>
                            <w:szCs w:val="18"/>
                          </w:rPr>
                          <m:t>-</m:t>
                        </m:r>
                        <m:r>
                          <w:rPr>
                            <w:rFonts w:ascii="Cambria Math" w:eastAsia="Times New Roman" w:hAnsi="Cambria Math" w:cstheme="majorBidi"/>
                            <w:sz w:val="18"/>
                            <w:szCs w:val="18"/>
                          </w:rPr>
                          <m:t>ωμ</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C</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D</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s</m:t>
                            </m:r>
                            <m:sSub>
                              <m:sSubPr>
                                <m:ctrlPr>
                                  <w:rPr>
                                    <w:rFonts w:ascii="Cambria Math" w:eastAsia="Times New Roman" w:hAnsi="Cambria Math" w:cstheme="majorBidi"/>
                                    <w:i/>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e>
                        </m:d>
                      </m:e>
                    </m:d>
                  </m:e>
                </m:nary>
              </m:oMath>
            </m:oMathPara>
          </w:p>
        </w:tc>
        <w:tc>
          <w:tcPr>
            <w:tcW w:w="612" w:type="dxa"/>
            <w:vAlign w:val="center"/>
          </w:tcPr>
          <w:p w14:paraId="28D75806" w14:textId="142615BF"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w:t>
            </w:r>
            <w:r w:rsidR="00107343">
              <w:rPr>
                <w:rFonts w:asciiTheme="majorBidi" w:eastAsiaTheme="minorEastAsia" w:hAnsiTheme="majorBidi" w:cstheme="majorBidi"/>
                <w:sz w:val="18"/>
                <w:szCs w:val="18"/>
              </w:rPr>
              <w:t>1</w:t>
            </w:r>
            <w:r w:rsidR="00F912AE">
              <w:rPr>
                <w:rFonts w:asciiTheme="majorBidi" w:eastAsiaTheme="minorEastAsia" w:hAnsiTheme="majorBidi" w:cstheme="majorBidi"/>
                <w:sz w:val="18"/>
                <w:szCs w:val="18"/>
              </w:rPr>
              <w:t>2</w:t>
            </w:r>
            <w:r w:rsidRPr="00912F8D">
              <w:rPr>
                <w:rFonts w:asciiTheme="majorBidi" w:eastAsiaTheme="minorEastAsia" w:hAnsiTheme="majorBidi" w:cstheme="majorBidi"/>
                <w:sz w:val="18"/>
                <w:szCs w:val="18"/>
              </w:rPr>
              <w:t>c)</w:t>
            </w:r>
          </w:p>
        </w:tc>
      </w:tr>
      <w:tr w:rsidR="00B63525" w:rsidRPr="00912F8D" w14:paraId="73844977" w14:textId="77777777" w:rsidTr="003276EF">
        <w:trPr>
          <w:gridAfter w:val="1"/>
          <w:wAfter w:w="90" w:type="dxa"/>
          <w:jc w:val="center"/>
        </w:trPr>
        <w:tc>
          <w:tcPr>
            <w:tcW w:w="4428" w:type="dxa"/>
          </w:tcPr>
          <w:p w14:paraId="2E78CAEA" w14:textId="4CB2E2F3" w:rsidR="00B63525" w:rsidRPr="00912F8D" w:rsidRDefault="005B71BB" w:rsidP="00D0296B">
            <w:pPr>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m:rPr>
                        <m:sty m:val="p"/>
                      </m:rPr>
                      <w:rPr>
                        <w:rFonts w:ascii="Cambria Math" w:eastAsia="Times New Roman" w:hAnsi="Cambria Math" w:cstheme="majorBidi"/>
                        <w:sz w:val="18"/>
                        <w:szCs w:val="18"/>
                      </w:rPr>
                      <m:t>z</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w:rPr>
                    <w:rFonts w:ascii="Cambria Math" w:eastAsia="Times New Roman" w:hAnsi="Cambria Math" w:cstheme="majorBidi"/>
                    <w:sz w:val="18"/>
                    <w:szCs w:val="18"/>
                  </w:rPr>
                  <m:t>=</m:t>
                </m:r>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C</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e>
                </m:nary>
                <m:r>
                  <w:rPr>
                    <w:rFonts w:ascii="Cambria Math" w:eastAsia="Times New Roman" w:hAnsi="Cambria Math" w:cstheme="majorBidi"/>
                    <w:sz w:val="18"/>
                    <w:szCs w:val="18"/>
                  </w:rPr>
                  <m:t>+</m:t>
                </m:r>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D</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e>
                </m:nary>
              </m:oMath>
            </m:oMathPara>
          </w:p>
        </w:tc>
        <w:tc>
          <w:tcPr>
            <w:tcW w:w="612" w:type="dxa"/>
            <w:vAlign w:val="center"/>
          </w:tcPr>
          <w:p w14:paraId="6B0D2D00" w14:textId="3473E617"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w:t>
            </w:r>
            <w:r w:rsidR="00107343">
              <w:rPr>
                <w:rFonts w:asciiTheme="majorBidi" w:eastAsiaTheme="minorEastAsia" w:hAnsiTheme="majorBidi" w:cstheme="majorBidi"/>
                <w:sz w:val="18"/>
                <w:szCs w:val="18"/>
              </w:rPr>
              <w:t>1</w:t>
            </w:r>
            <w:r w:rsidR="00F912AE">
              <w:rPr>
                <w:rFonts w:asciiTheme="majorBidi" w:eastAsiaTheme="minorEastAsia" w:hAnsiTheme="majorBidi" w:cstheme="majorBidi"/>
                <w:sz w:val="18"/>
                <w:szCs w:val="18"/>
              </w:rPr>
              <w:t>2</w:t>
            </w:r>
            <w:r w:rsidRPr="00912F8D">
              <w:rPr>
                <w:rFonts w:asciiTheme="majorBidi" w:eastAsiaTheme="minorEastAsia" w:hAnsiTheme="majorBidi" w:cstheme="majorBidi"/>
                <w:sz w:val="18"/>
                <w:szCs w:val="18"/>
              </w:rPr>
              <w:t>d)</w:t>
            </w:r>
          </w:p>
        </w:tc>
      </w:tr>
      <w:tr w:rsidR="00B63525" w:rsidRPr="00912F8D" w14:paraId="2CFF18CC" w14:textId="77777777" w:rsidTr="003276EF">
        <w:trPr>
          <w:gridAfter w:val="1"/>
          <w:wAfter w:w="90" w:type="dxa"/>
          <w:jc w:val="center"/>
        </w:trPr>
        <w:tc>
          <w:tcPr>
            <w:tcW w:w="4428" w:type="dxa"/>
          </w:tcPr>
          <w:p w14:paraId="35034CCC" w14:textId="74E75987" w:rsidR="00B63525" w:rsidRPr="00912F8D" w:rsidRDefault="005B71BB" w:rsidP="00D0296B">
            <w:pPr>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w:rPr>
                        <w:rFonts w:ascii="Cambria Math" w:eastAsia="Times New Roman" w:hAnsi="Cambria Math" w:cstheme="majorBidi"/>
                        <w:sz w:val="18"/>
                        <w:szCs w:val="18"/>
                      </w:rPr>
                      <m:t>ξ</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w:rPr>
                    <w:rFonts w:ascii="Cambria Math" w:eastAsia="Times New Roman" w:hAnsi="Cambria Math" w:cstheme="majorBidi"/>
                    <w:sz w:val="18"/>
                    <w:szCs w:val="18"/>
                  </w:rPr>
                  <m:t>=</m:t>
                </m:r>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w:rPr>
                        <w:rFonts w:ascii="Cambria Math" w:eastAsia="Times New Roman" w:hAnsi="Cambria Math" w:cstheme="majorBidi"/>
                        <w:sz w:val="18"/>
                        <w:szCs w:val="18"/>
                      </w:rPr>
                      <m:t>j</m:t>
                    </m:r>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ωμ</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ctrlPr>
                      <w:rPr>
                        <w:rFonts w:ascii="Cambria Math" w:eastAsia="Times New Roman" w:hAnsi="Cambria Math" w:cstheme="majorBidi"/>
                        <w:i/>
                        <w:sz w:val="18"/>
                        <w:szCs w:val="18"/>
                      </w:rPr>
                    </m:ctrlPr>
                  </m:den>
                </m:f>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d>
                      <m:dPr>
                        <m:begChr m:val="["/>
                        <m:endChr m:val="]"/>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β</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C</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D</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e>
                        </m:d>
                        <m:r>
                          <w:rPr>
                            <w:rFonts w:ascii="Cambria Math" w:eastAsia="Times New Roman" w:hAnsi="Cambria Math" w:cstheme="majorBidi"/>
                            <w:sz w:val="18"/>
                            <w:szCs w:val="18"/>
                          </w:rPr>
                          <m:t>+</m:t>
                        </m:r>
                        <m:r>
                          <w:rPr>
                            <w:rFonts w:ascii="Cambria Math" w:eastAsia="Times New Roman" w:hAnsi="Cambria Math" w:cstheme="majorBidi"/>
                            <w:sz w:val="18"/>
                            <w:szCs w:val="18"/>
                          </w:rPr>
                          <m:t>ω</m:t>
                        </m:r>
                        <m:sSub>
                          <m:sSubPr>
                            <m:ctrlPr>
                              <w:rPr>
                                <w:rFonts w:ascii="Cambria Math" w:eastAsia="Times New Roman" w:hAnsi="Cambria Math" w:cstheme="majorBidi"/>
                                <w:i/>
                                <w:sz w:val="18"/>
                                <w:szCs w:val="18"/>
                              </w:rPr>
                            </m:ctrlPr>
                          </m:sSubPr>
                          <m:e>
                            <m:r>
                              <w:rPr>
                                <w:rFonts w:ascii="Cambria Math" w:eastAsia="Times New Roman" w:hAnsi="Cambria Math" w:cstheme="majorBidi"/>
                                <w:sz w:val="18"/>
                                <w:szCs w:val="18"/>
                              </w:rPr>
                              <m:t>ϵ</m:t>
                            </m:r>
                          </m:e>
                          <m:sub>
                            <m:r>
                              <w:rPr>
                                <w:rFonts w:ascii="Cambria Math" w:eastAsia="Times New Roman" w:hAnsi="Cambria Math" w:cstheme="majorBidi"/>
                                <w:sz w:val="18"/>
                                <w:szCs w:val="18"/>
                              </w:rPr>
                              <m:t>i</m:t>
                            </m:r>
                          </m:sub>
                        </m:sSub>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A</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B</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e>
                        </m:d>
                      </m:e>
                    </m:d>
                  </m:e>
                </m:nary>
              </m:oMath>
            </m:oMathPara>
          </w:p>
        </w:tc>
        <w:tc>
          <w:tcPr>
            <w:tcW w:w="612" w:type="dxa"/>
            <w:vAlign w:val="center"/>
          </w:tcPr>
          <w:p w14:paraId="5AA5FD9B" w14:textId="361F96C2"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w:t>
            </w:r>
            <w:r w:rsidR="00107343">
              <w:rPr>
                <w:rFonts w:asciiTheme="majorBidi" w:eastAsiaTheme="minorEastAsia" w:hAnsiTheme="majorBidi" w:cstheme="majorBidi"/>
                <w:sz w:val="18"/>
                <w:szCs w:val="18"/>
              </w:rPr>
              <w:t>1</w:t>
            </w:r>
            <w:r w:rsidR="00F912AE">
              <w:rPr>
                <w:rFonts w:asciiTheme="majorBidi" w:eastAsiaTheme="minorEastAsia" w:hAnsiTheme="majorBidi" w:cstheme="majorBidi"/>
                <w:sz w:val="18"/>
                <w:szCs w:val="18"/>
              </w:rPr>
              <w:t>2</w:t>
            </w:r>
            <w:r w:rsidRPr="00912F8D">
              <w:rPr>
                <w:rFonts w:asciiTheme="majorBidi" w:eastAsiaTheme="minorEastAsia" w:hAnsiTheme="majorBidi" w:cstheme="majorBidi"/>
                <w:sz w:val="18"/>
                <w:szCs w:val="18"/>
              </w:rPr>
              <w:t>e)</w:t>
            </w:r>
          </w:p>
        </w:tc>
      </w:tr>
      <w:tr w:rsidR="00B63525" w:rsidRPr="00912F8D" w14:paraId="1C3F782A" w14:textId="77777777" w:rsidTr="003276EF">
        <w:trPr>
          <w:gridAfter w:val="1"/>
          <w:wAfter w:w="90" w:type="dxa"/>
          <w:jc w:val="center"/>
        </w:trPr>
        <w:tc>
          <w:tcPr>
            <w:tcW w:w="4428" w:type="dxa"/>
          </w:tcPr>
          <w:p w14:paraId="51671CC1" w14:textId="4E6B5618" w:rsidR="00B63525" w:rsidRPr="00912F8D" w:rsidRDefault="005B71BB" w:rsidP="00D0296B">
            <w:pPr>
              <w:rPr>
                <w:rFonts w:asciiTheme="majorBidi" w:eastAsia="Times New Roman" w:hAnsiTheme="majorBidi" w:cstheme="majorBidi"/>
                <w:sz w:val="18"/>
                <w:szCs w:val="18"/>
              </w:rPr>
            </w:pPr>
            <m:oMathPara>
              <m:oMathParaPr>
                <m:jc m:val="left"/>
              </m:oMathParaPr>
              <m:oMath>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w:rPr>
                        <w:rFonts w:ascii="Cambria Math" w:eastAsiaTheme="minorEastAsia" w:hAnsi="Cambria Math" w:cstheme="majorBidi"/>
                        <w:sz w:val="18"/>
                        <w:szCs w:val="18"/>
                      </w:rPr>
                      <m:t>η</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w:rPr>
                    <w:rFonts w:ascii="Cambria Math" w:eastAsia="Times New Roman" w:hAnsi="Cambria Math" w:cstheme="majorBidi"/>
                    <w:sz w:val="18"/>
                    <w:szCs w:val="18"/>
                  </w:rPr>
                  <m:t>=</m:t>
                </m:r>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w:rPr>
                        <w:rFonts w:ascii="Cambria Math" w:eastAsia="Times New Roman" w:hAnsi="Cambria Math" w:cstheme="majorBidi"/>
                        <w:sz w:val="18"/>
                        <w:szCs w:val="18"/>
                      </w:rPr>
                      <m:t>j</m:t>
                    </m:r>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ωμ</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h</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ctrlPr>
                      <w:rPr>
                        <w:rFonts w:ascii="Cambria Math" w:eastAsia="Times New Roman" w:hAnsi="Cambria Math" w:cstheme="majorBidi"/>
                        <w:i/>
                        <w:sz w:val="18"/>
                        <w:szCs w:val="18"/>
                      </w:rPr>
                    </m:ctrlPr>
                  </m:den>
                </m:f>
                <m:nary>
                  <m:naryPr>
                    <m:chr m:val="∑"/>
                    <m:supHide m:val="1"/>
                    <m:ctrlPr>
                      <w:rPr>
                        <w:rFonts w:ascii="Cambria Math" w:eastAsia="Times New Roman" w:hAnsi="Cambria Math" w:cstheme="majorBidi"/>
                        <w:i/>
                        <w:sz w:val="18"/>
                        <w:szCs w:val="18"/>
                      </w:rPr>
                    </m:ctrlPr>
                  </m:naryPr>
                  <m:sub>
                    <m:r>
                      <w:rPr>
                        <w:rFonts w:ascii="Cambria Math" w:eastAsia="Times New Roman" w:hAnsi="Cambria Math" w:cstheme="majorBidi"/>
                        <w:sz w:val="18"/>
                        <w:szCs w:val="18"/>
                      </w:rPr>
                      <m:t>n</m:t>
                    </m:r>
                  </m:sub>
                  <m:sup/>
                  <m:e>
                    <m:d>
                      <m:dPr>
                        <m:begChr m:val="["/>
                        <m:endChr m:val="]"/>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β</m:t>
                        </m:r>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C</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D</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∂η</m:t>
                                </m:r>
                                <m:ctrlPr>
                                  <w:rPr>
                                    <w:rFonts w:ascii="Cambria Math" w:eastAsia="Times New Roman" w:hAnsi="Cambria Math" w:cstheme="majorBidi"/>
                                    <w:i/>
                                    <w:sz w:val="18"/>
                                    <w:szCs w:val="18"/>
                                  </w:rPr>
                                </m:ctrlPr>
                              </m:den>
                            </m:f>
                          </m:e>
                        </m:d>
                        <m:r>
                          <w:rPr>
                            <w:rFonts w:ascii="Cambria Math" w:eastAsia="Times New Roman" w:hAnsi="Cambria Math" w:cstheme="majorBidi"/>
                            <w:sz w:val="18"/>
                            <w:szCs w:val="18"/>
                          </w:rPr>
                          <m:t>-</m:t>
                        </m:r>
                        <m:r>
                          <w:rPr>
                            <w:rFonts w:ascii="Cambria Math" w:eastAsia="Times New Roman" w:hAnsi="Cambria Math" w:cstheme="majorBidi"/>
                            <w:sz w:val="18"/>
                            <w:szCs w:val="18"/>
                          </w:rPr>
                          <m:t>ω</m:t>
                        </m:r>
                        <m:sSub>
                          <m:sSubPr>
                            <m:ctrlPr>
                              <w:rPr>
                                <w:rFonts w:ascii="Cambria Math" w:eastAsia="Times New Roman" w:hAnsi="Cambria Math" w:cstheme="majorBidi"/>
                                <w:i/>
                                <w:sz w:val="18"/>
                                <w:szCs w:val="18"/>
                              </w:rPr>
                            </m:ctrlPr>
                          </m:sSubPr>
                          <m:e>
                            <m:r>
                              <w:rPr>
                                <w:rFonts w:ascii="Cambria Math" w:eastAsia="Times New Roman" w:hAnsi="Cambria Math" w:cstheme="majorBidi"/>
                                <w:sz w:val="18"/>
                                <w:szCs w:val="18"/>
                              </w:rPr>
                              <m:t>ϵ</m:t>
                            </m:r>
                          </m:e>
                          <m:sub>
                            <m:r>
                              <w:rPr>
                                <w:rFonts w:ascii="Cambria Math" w:eastAsia="Times New Roman" w:hAnsi="Cambria Math" w:cstheme="majorBidi"/>
                                <w:sz w:val="18"/>
                                <w:szCs w:val="18"/>
                              </w:rPr>
                              <m:t>i</m:t>
                            </m:r>
                          </m:sub>
                        </m:sSub>
                        <m:d>
                          <m:dPr>
                            <m:ctrlPr>
                              <w:rPr>
                                <w:rFonts w:ascii="Cambria Math" w:eastAsia="Times New Roman" w:hAnsi="Cambria Math" w:cstheme="majorBidi"/>
                                <w:i/>
                                <w:sz w:val="18"/>
                                <w:szCs w:val="18"/>
                              </w:rPr>
                            </m:ctrlPr>
                          </m:dPr>
                          <m:e>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A</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Fe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c</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B</m:t>
                                </m:r>
                              </m:e>
                              <m:sub>
                                <m:r>
                                  <w:rPr>
                                    <w:rFonts w:ascii="Cambria Math" w:eastAsia="Times New Roman" w:hAnsi="Cambria Math" w:cstheme="majorBidi"/>
                                    <w:sz w:val="18"/>
                                    <w:szCs w:val="18"/>
                                  </w:rPr>
                                  <m:t>n</m:t>
                                </m:r>
                              </m:sub>
                              <m:sup>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i</m:t>
                                    </m:r>
                                  </m:e>
                                </m:d>
                              </m:sup>
                            </m:sSubSup>
                            <m:f>
                              <m:fPr>
                                <m:ctrlPr>
                                  <w:rPr>
                                    <w:rFonts w:ascii="Cambria Math" w:eastAsia="Times New Roman" w:hAnsi="Cambria Math" w:cstheme="majorBidi"/>
                                    <w:sz w:val="18"/>
                                    <w:szCs w:val="18"/>
                                  </w:rPr>
                                </m:ctrlPr>
                              </m:fPr>
                              <m:num>
                                <m:r>
                                  <w:rPr>
                                    <w:rFonts w:ascii="Cambria Math" w:eastAsia="Times New Roman" w:hAnsi="Cambria Math" w:cstheme="majorBidi"/>
                                    <w:sz w:val="18"/>
                                    <w:szCs w:val="18"/>
                                  </w:rPr>
                                  <m:t>∂</m:t>
                                </m:r>
                                <m:r>
                                  <m:rPr>
                                    <m:sty m:val="p"/>
                                  </m:rPr>
                                  <w:rPr>
                                    <w:rFonts w:ascii="Cambria Math" w:eastAsiaTheme="minorEastAsia" w:hAnsi="Cambria Math" w:cstheme="majorBidi"/>
                                    <w:sz w:val="18"/>
                                    <w:szCs w:val="18"/>
                                  </w:rPr>
                                  <m:t>Ge</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y</m:t>
                                    </m:r>
                                  </m:e>
                                  <m:sub>
                                    <m:r>
                                      <w:rPr>
                                        <w:rFonts w:ascii="Cambria Math" w:eastAsiaTheme="minorEastAsia"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ξ</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heme="minorEastAsia" w:hAnsi="Cambria Math" w:cstheme="majorBidi"/>
                                            <w:sz w:val="18"/>
                                            <w:szCs w:val="18"/>
                                          </w:rPr>
                                          <m:t>i</m:t>
                                        </m:r>
                                      </m:sub>
                                      <m:sup>
                                        <m:r>
                                          <w:rPr>
                                            <w:rFonts w:ascii="Cambria Math" w:eastAsia="Times New Roman" w:hAnsi="Cambria Math" w:cstheme="majorBidi"/>
                                            <w:sz w:val="18"/>
                                            <w:szCs w:val="18"/>
                                          </w:rPr>
                                          <m:t>2</m:t>
                                        </m:r>
                                      </m:sup>
                                    </m:sSubSup>
                                  </m:e>
                                </m:d>
                                <m:ctrlPr>
                                  <w:rPr>
                                    <w:rFonts w:ascii="Cambria Math" w:eastAsia="Times New Roman" w:hAnsi="Cambria Math" w:cstheme="majorBidi"/>
                                    <w:i/>
                                    <w:sz w:val="18"/>
                                    <w:szCs w:val="18"/>
                                  </w:rPr>
                                </m:ctrlPr>
                              </m:num>
                              <m:den>
                                <m:r>
                                  <w:rPr>
                                    <w:rFonts w:ascii="Cambria Math" w:eastAsia="Times New Roman" w:hAnsi="Cambria Math" w:cstheme="majorBidi"/>
                                    <w:sz w:val="18"/>
                                    <w:szCs w:val="18"/>
                                  </w:rPr>
                                  <m:t>∂ξ</m:t>
                                </m:r>
                                <m:ctrlPr>
                                  <w:rPr>
                                    <w:rFonts w:ascii="Cambria Math" w:eastAsia="Times New Roman" w:hAnsi="Cambria Math" w:cstheme="majorBidi"/>
                                    <w:i/>
                                    <w:sz w:val="18"/>
                                    <w:szCs w:val="18"/>
                                  </w:rPr>
                                </m:ctrlPr>
                              </m:den>
                            </m:f>
                            <m:r>
                              <m:rPr>
                                <m:sty m:val="p"/>
                              </m:rPr>
                              <w:rPr>
                                <w:rFonts w:ascii="Cambria Math" w:eastAsia="Times New Roman" w:hAnsi="Cambria Math" w:cstheme="majorBidi"/>
                                <w:sz w:val="18"/>
                                <w:szCs w:val="18"/>
                              </w:rPr>
                              <m:t>s</m:t>
                            </m:r>
                            <m:sSub>
                              <m:sSubPr>
                                <m:ctrlPr>
                                  <w:rPr>
                                    <w:rFonts w:ascii="Cambria Math" w:eastAsia="Times New Roman" w:hAnsi="Cambria Math" w:cstheme="majorBidi"/>
                                    <w:iCs/>
                                    <w:sz w:val="18"/>
                                    <w:szCs w:val="18"/>
                                  </w:rPr>
                                </m:ctrlPr>
                              </m:sSubPr>
                              <m:e>
                                <m:r>
                                  <m:rPr>
                                    <m:sty m:val="p"/>
                                  </m:rPr>
                                  <w:rPr>
                                    <w:rFonts w:ascii="Cambria Math" w:eastAsia="Times New Roman" w:hAnsi="Cambria Math" w:cstheme="majorBidi"/>
                                    <w:sz w:val="18"/>
                                    <w:szCs w:val="18"/>
                                  </w:rPr>
                                  <m:t>e</m:t>
                                </m:r>
                              </m:e>
                              <m:sub>
                                <m:r>
                                  <w:rPr>
                                    <w:rFonts w:ascii="Cambria Math" w:eastAsia="Times New Roman" w:hAnsi="Cambria Math" w:cstheme="majorBidi"/>
                                    <w:sz w:val="18"/>
                                    <w:szCs w:val="18"/>
                                  </w:rPr>
                                  <m:t>n</m:t>
                                </m:r>
                              </m:sub>
                            </m:sSub>
                            <m:d>
                              <m:dPr>
                                <m:ctrlPr>
                                  <w:rPr>
                                    <w:rFonts w:ascii="Cambria Math" w:eastAsia="Times New Roman" w:hAnsi="Cambria Math" w:cstheme="majorBidi"/>
                                    <w:i/>
                                    <w:sz w:val="18"/>
                                    <w:szCs w:val="18"/>
                                  </w:rPr>
                                </m:ctrlPr>
                              </m:dPr>
                              <m:e>
                                <m:r>
                                  <w:rPr>
                                    <w:rFonts w:ascii="Cambria Math" w:eastAsia="Times New Roman" w:hAnsi="Cambria Math" w:cstheme="majorBidi"/>
                                    <w:sz w:val="18"/>
                                    <w:szCs w:val="18"/>
                                  </w:rPr>
                                  <m:t>η</m:t>
                                </m:r>
                                <m:r>
                                  <w:rPr>
                                    <w:rFonts w:ascii="Cambria Math" w:eastAsia="Times New Roman" w:hAnsi="Cambria Math" w:cstheme="majorBidi"/>
                                    <w:sz w:val="18"/>
                                    <w:szCs w:val="18"/>
                                  </w:rPr>
                                  <m:t>,</m:t>
                                </m:r>
                                <m:sSubSup>
                                  <m:sSubSupPr>
                                    <m:ctrlPr>
                                      <w:rPr>
                                        <w:rFonts w:ascii="Cambria Math" w:eastAsia="Times New Roman" w:hAnsi="Cambria Math" w:cstheme="majorBidi"/>
                                        <w:i/>
                                        <w:sz w:val="18"/>
                                        <w:szCs w:val="18"/>
                                      </w:rPr>
                                    </m:ctrlPr>
                                  </m:sSubSupPr>
                                  <m:e>
                                    <m:r>
                                      <w:rPr>
                                        <w:rFonts w:ascii="Cambria Math" w:eastAsia="Times New Roman" w:hAnsi="Cambria Math" w:cstheme="majorBidi"/>
                                        <w:sz w:val="18"/>
                                        <w:szCs w:val="18"/>
                                      </w:rPr>
                                      <m:t>γ</m:t>
                                    </m:r>
                                  </m:e>
                                  <m:sub>
                                    <m:r>
                                      <w:rPr>
                                        <w:rFonts w:ascii="Cambria Math" w:eastAsia="Times New Roman" w:hAnsi="Cambria Math" w:cstheme="majorBidi"/>
                                        <w:sz w:val="18"/>
                                        <w:szCs w:val="18"/>
                                      </w:rPr>
                                      <m:t>i</m:t>
                                    </m:r>
                                  </m:sub>
                                  <m:sup>
                                    <m:r>
                                      <w:rPr>
                                        <w:rFonts w:ascii="Cambria Math" w:eastAsia="Times New Roman" w:hAnsi="Cambria Math" w:cstheme="majorBidi"/>
                                        <w:sz w:val="18"/>
                                        <w:szCs w:val="18"/>
                                      </w:rPr>
                                      <m:t>2</m:t>
                                    </m:r>
                                  </m:sup>
                                </m:sSubSup>
                              </m:e>
                            </m:d>
                          </m:e>
                        </m:d>
                      </m:e>
                    </m:d>
                  </m:e>
                </m:nary>
              </m:oMath>
            </m:oMathPara>
          </w:p>
        </w:tc>
        <w:tc>
          <w:tcPr>
            <w:tcW w:w="612" w:type="dxa"/>
            <w:vAlign w:val="center"/>
          </w:tcPr>
          <w:p w14:paraId="7BC6FF5C" w14:textId="5D72BC9C" w:rsidR="00B63525" w:rsidRPr="00912F8D" w:rsidRDefault="00B63525" w:rsidP="00D0296B">
            <w:pPr>
              <w:jc w:val="center"/>
              <w:rPr>
                <w:rFonts w:asciiTheme="majorBidi" w:eastAsiaTheme="minorEastAsia" w:hAnsiTheme="majorBidi" w:cstheme="majorBidi"/>
                <w:sz w:val="18"/>
                <w:szCs w:val="18"/>
              </w:rPr>
            </w:pPr>
            <w:r w:rsidRPr="00912F8D">
              <w:rPr>
                <w:rFonts w:asciiTheme="majorBidi" w:eastAsiaTheme="minorEastAsia" w:hAnsiTheme="majorBidi" w:cstheme="majorBidi"/>
                <w:sz w:val="18"/>
                <w:szCs w:val="18"/>
              </w:rPr>
              <w:t>(</w:t>
            </w:r>
            <w:r w:rsidR="00107343">
              <w:rPr>
                <w:rFonts w:asciiTheme="majorBidi" w:eastAsiaTheme="minorEastAsia" w:hAnsiTheme="majorBidi" w:cstheme="majorBidi"/>
                <w:sz w:val="18"/>
                <w:szCs w:val="18"/>
              </w:rPr>
              <w:t>1</w:t>
            </w:r>
            <w:r w:rsidR="00E52CC2">
              <w:rPr>
                <w:rFonts w:asciiTheme="majorBidi" w:eastAsiaTheme="minorEastAsia" w:hAnsiTheme="majorBidi" w:cstheme="majorBidi"/>
                <w:sz w:val="18"/>
                <w:szCs w:val="18"/>
              </w:rPr>
              <w:t>2</w:t>
            </w:r>
            <w:r w:rsidRPr="00912F8D">
              <w:rPr>
                <w:rFonts w:asciiTheme="majorBidi" w:eastAsiaTheme="minorEastAsia" w:hAnsiTheme="majorBidi" w:cstheme="majorBidi"/>
                <w:sz w:val="18"/>
                <w:szCs w:val="18"/>
              </w:rPr>
              <w:t>f)</w:t>
            </w:r>
          </w:p>
        </w:tc>
      </w:tr>
    </w:tbl>
    <w:p w14:paraId="1B8ECB51" w14:textId="1816619D" w:rsidR="00A46CF4" w:rsidRDefault="002521A9" w:rsidP="00DC5AF6">
      <w:pPr>
        <w:ind w:firstLine="270"/>
        <w:jc w:val="both"/>
        <w:rPr>
          <w:rFonts w:asciiTheme="majorBidi" w:hAnsiTheme="majorBidi" w:cstheme="majorBidi"/>
        </w:rPr>
      </w:pPr>
      <w:r>
        <w:rPr>
          <w:rFonts w:asciiTheme="majorBidi" w:hAnsiTheme="majorBidi" w:cstheme="majorBidi"/>
        </w:rPr>
        <w:t xml:space="preserve">The </w:t>
      </w:r>
      <w:proofErr w:type="spellStart"/>
      <w:r w:rsidR="00DC11D3" w:rsidRPr="00DC11D3">
        <w:rPr>
          <w:rFonts w:asciiTheme="majorBidi" w:hAnsiTheme="majorBidi" w:cstheme="majorBidi"/>
          <w:i/>
          <w:iCs/>
        </w:rPr>
        <w:t>i</w:t>
      </w:r>
      <w:proofErr w:type="spellEnd"/>
      <w:r w:rsidR="00DC11D3">
        <w:rPr>
          <w:rFonts w:asciiTheme="majorBidi" w:hAnsiTheme="majorBidi" w:cstheme="majorBidi"/>
        </w:rPr>
        <w:t xml:space="preserve"> </w:t>
      </w:r>
      <w:r w:rsidR="00DC11D3" w:rsidRPr="00DC11D3">
        <w:rPr>
          <w:rFonts w:asciiTheme="majorBidi" w:hAnsiTheme="majorBidi" w:cstheme="majorBidi"/>
        </w:rPr>
        <w:t>subscrip</w:t>
      </w:r>
      <w:r w:rsidR="00DC11D3">
        <w:rPr>
          <w:rFonts w:asciiTheme="majorBidi" w:hAnsiTheme="majorBidi" w:cstheme="majorBidi"/>
        </w:rPr>
        <w:t>t i</w:t>
      </w:r>
      <w:r w:rsidR="00C07A41" w:rsidRPr="004D0430">
        <w:rPr>
          <w:rFonts w:asciiTheme="majorBidi" w:hAnsiTheme="majorBidi" w:cstheme="majorBidi"/>
        </w:rPr>
        <w:t xml:space="preserve">n </w:t>
      </w:r>
      <w:r w:rsidR="00927EF7">
        <w:rPr>
          <w:rFonts w:asciiTheme="majorBidi" w:hAnsiTheme="majorBidi" w:cstheme="majorBidi"/>
        </w:rPr>
        <w:t>1</w:t>
      </w:r>
      <w:r>
        <w:rPr>
          <w:rFonts w:asciiTheme="majorBidi" w:hAnsiTheme="majorBidi" w:cstheme="majorBidi"/>
        </w:rPr>
        <w:t>2</w:t>
      </w:r>
      <w:r w:rsidR="00927EF7">
        <w:rPr>
          <w:rFonts w:asciiTheme="majorBidi" w:hAnsiTheme="majorBidi" w:cstheme="majorBidi"/>
        </w:rPr>
        <w:t>a to 1</w:t>
      </w:r>
      <w:r>
        <w:rPr>
          <w:rFonts w:asciiTheme="majorBidi" w:hAnsiTheme="majorBidi" w:cstheme="majorBidi"/>
        </w:rPr>
        <w:t>2</w:t>
      </w:r>
      <w:r w:rsidR="00FD43AC">
        <w:rPr>
          <w:rFonts w:asciiTheme="majorBidi" w:hAnsiTheme="majorBidi" w:cstheme="majorBidi"/>
        </w:rPr>
        <w:t>f formula</w:t>
      </w:r>
      <w:r>
        <w:rPr>
          <w:rFonts w:asciiTheme="majorBidi" w:hAnsiTheme="majorBidi" w:cstheme="majorBidi"/>
        </w:rPr>
        <w:t xml:space="preserve"> </w:t>
      </w:r>
      <w:r w:rsidR="00FD43AC">
        <w:rPr>
          <w:rFonts w:asciiTheme="majorBidi" w:hAnsiTheme="majorBidi" w:cstheme="majorBidi"/>
        </w:rPr>
        <w:t>is refer to layer 2</w:t>
      </w:r>
      <w:r w:rsidR="00157A72">
        <w:rPr>
          <w:rFonts w:asciiTheme="majorBidi" w:hAnsiTheme="majorBidi" w:cstheme="majorBidi"/>
        </w:rPr>
        <w:t xml:space="preserve"> </w:t>
      </w:r>
      <w:r w:rsidR="002C4406">
        <w:rPr>
          <w:rFonts w:asciiTheme="majorBidi" w:hAnsiTheme="majorBidi" w:cstheme="majorBidi"/>
        </w:rPr>
        <w:t>(GST)</w:t>
      </w:r>
      <w:r w:rsidR="00FD43AC">
        <w:rPr>
          <w:rFonts w:asciiTheme="majorBidi" w:hAnsiTheme="majorBidi" w:cstheme="majorBidi"/>
        </w:rPr>
        <w:t xml:space="preserve"> and 3</w:t>
      </w:r>
      <w:r w:rsidR="00157A72">
        <w:rPr>
          <w:rFonts w:asciiTheme="majorBidi" w:hAnsiTheme="majorBidi" w:cstheme="majorBidi"/>
        </w:rPr>
        <w:t xml:space="preserve"> </w:t>
      </w:r>
      <w:r w:rsidR="002C4406">
        <w:rPr>
          <w:rFonts w:asciiTheme="majorBidi" w:hAnsiTheme="majorBidi" w:cstheme="majorBidi"/>
        </w:rPr>
        <w:t>(Si-outer)</w:t>
      </w:r>
      <w:r w:rsidR="00FD43AC">
        <w:rPr>
          <w:rFonts w:asciiTheme="majorBidi" w:hAnsiTheme="majorBidi" w:cstheme="majorBidi"/>
        </w:rPr>
        <w:t xml:space="preserve"> and </w:t>
      </w:r>
      <w:r w:rsidR="000E37EC">
        <w:rPr>
          <w:rFonts w:asciiTheme="majorBidi" w:hAnsiTheme="majorBidi" w:cstheme="majorBidi"/>
        </w:rPr>
        <w:t xml:space="preserve">13a to 13f to </w:t>
      </w:r>
      <w:r w:rsidR="00C07A41" w:rsidRPr="004D0430">
        <w:rPr>
          <w:rFonts w:asciiTheme="majorBidi" w:hAnsiTheme="majorBidi" w:cstheme="majorBidi"/>
        </w:rPr>
        <w:t xml:space="preserve">layers 4 and 5, which include the metallic cladding (Au), evanescent field behavior is captured using modified Mathieu functions of the second </w:t>
      </w:r>
      <w:proofErr w:type="gramStart"/>
      <w:r w:rsidR="00C07A41" w:rsidRPr="004D0430">
        <w:rPr>
          <w:rFonts w:asciiTheme="majorBidi" w:hAnsiTheme="majorBidi" w:cstheme="majorBidi"/>
        </w:rPr>
        <w:t xml:space="preserve">kind </w:t>
      </w:r>
      <w:r w:rsidR="00E64180" w:rsidRPr="004D0430">
        <w:rPr>
          <w:rFonts w:asciiTheme="majorBidi" w:hAnsiTheme="majorBidi" w:cstheme="majorBidi"/>
        </w:rPr>
        <w:t xml:space="preserve"> </w:t>
      </w:r>
      <w:r w:rsidR="00E64180" w:rsidRPr="00667AF6">
        <w:rPr>
          <w:rFonts w:asciiTheme="majorBidi" w:hAnsiTheme="majorBidi" w:cstheme="majorBidi"/>
        </w:rPr>
        <w:t>(</w:t>
      </w:r>
      <w:proofErr w:type="gramEnd"/>
      <m:oMath>
        <m:r>
          <m:rPr>
            <m:sty m:val="p"/>
          </m:rPr>
          <w:rPr>
            <w:rFonts w:ascii="Cambria Math" w:eastAsiaTheme="minorEastAsia" w:hAnsi="Cambria Math" w:cstheme="majorBidi"/>
          </w:rPr>
          <m:t>Fe</m:t>
        </m:r>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w:rPr>
                <w:rFonts w:ascii="Cambria Math" w:eastAsiaTheme="minorEastAsia" w:hAnsi="Cambria Math" w:cstheme="majorBidi"/>
              </w:rPr>
              <m:t>n</m:t>
            </m:r>
          </m:sub>
        </m:sSub>
      </m:oMath>
      <w:r w:rsidR="00E64180" w:rsidRPr="004D0430">
        <w:rPr>
          <w:rFonts w:asciiTheme="majorBidi" w:hAnsiTheme="majorBidi" w:cstheme="majorBidi"/>
        </w:rPr>
        <w:t xml:space="preserve">, </w:t>
      </w:r>
      <m:oMath>
        <m:r>
          <m:rPr>
            <m:sty m:val="p"/>
          </m:rPr>
          <w:rPr>
            <w:rFonts w:ascii="Cambria Math" w:eastAsiaTheme="minorEastAsia" w:hAnsi="Cambria Math" w:cstheme="majorBidi"/>
          </w:rPr>
          <m:t>Ge</m:t>
        </m:r>
        <m:sSub>
          <m:sSubPr>
            <m:ctrlPr>
              <w:rPr>
                <w:rFonts w:ascii="Cambria Math" w:eastAsiaTheme="minorEastAsia" w:hAnsi="Cambria Math" w:cstheme="majorBidi"/>
              </w:rPr>
            </m:ctrlPr>
          </m:sSubPr>
          <m:e>
            <m:r>
              <m:rPr>
                <m:sty m:val="p"/>
              </m:rPr>
              <w:rPr>
                <w:rFonts w:ascii="Cambria Math" w:eastAsiaTheme="minorEastAsia" w:hAnsi="Cambria Math" w:cstheme="majorBidi"/>
              </w:rPr>
              <m:t>y</m:t>
            </m:r>
          </m:e>
          <m:sub>
            <m:r>
              <w:rPr>
                <w:rFonts w:ascii="Cambria Math" w:eastAsiaTheme="minorEastAsia" w:hAnsi="Cambria Math" w:cstheme="majorBidi"/>
              </w:rPr>
              <m:t>n</m:t>
            </m:r>
          </m:sub>
        </m:sSub>
      </m:oMath>
      <w:r w:rsidR="00E64180" w:rsidRPr="004D0430">
        <w:rPr>
          <w:rFonts w:asciiTheme="majorBidi" w:hAnsiTheme="majorBidi" w:cstheme="majorBidi"/>
        </w:rPr>
        <w:t>)</w:t>
      </w:r>
      <w:r w:rsidR="00E64180">
        <w:rPr>
          <w:rFonts w:asciiTheme="majorBidi" w:hAnsiTheme="majorBidi" w:cstheme="majorBidi"/>
        </w:rPr>
        <w:t xml:space="preserve">, </w:t>
      </w:r>
      <w:r w:rsidR="00C07A41" w:rsidRPr="004D0430">
        <w:rPr>
          <w:rFonts w:asciiTheme="majorBidi" w:hAnsiTheme="majorBidi" w:cstheme="majorBidi"/>
        </w:rPr>
        <w:t xml:space="preserve">ensuring physically meaningful solutions that vanish as </w:t>
      </w:r>
      <w:r w:rsidR="00C07A41" w:rsidRPr="004D0430">
        <w:rPr>
          <w:rFonts w:asciiTheme="majorBidi" w:hAnsiTheme="majorBidi" w:cstheme="majorBidi"/>
          <w:i/>
          <w:iCs/>
        </w:rPr>
        <w:t>ξ</w:t>
      </w:r>
      <w:r w:rsidR="00C07A41" w:rsidRPr="004D0430">
        <w:rPr>
          <w:rFonts w:asciiTheme="majorBidi" w:hAnsiTheme="majorBidi" w:cstheme="majorBidi"/>
        </w:rPr>
        <w:t xml:space="preserve"> → ∞</w:t>
      </w:r>
      <w:r w:rsidR="00C07A41" w:rsidRPr="004D0430">
        <w:rPr>
          <w:rFonts w:asciiTheme="majorBidi" w:eastAsia="B Nazanin" w:hAnsiTheme="majorBidi" w:cstheme="majorBidi"/>
        </w:rPr>
        <w:t>.</w:t>
      </w:r>
      <w:r w:rsidR="00C07A41" w:rsidRPr="004D0430">
        <w:rPr>
          <w:rFonts w:asciiTheme="majorBidi" w:hAnsiTheme="majorBidi" w:cstheme="majorBidi"/>
          <w:i/>
        </w:rPr>
        <w:t xml:space="preserve"> </w:t>
      </w:r>
      <w:r w:rsidR="00C07A41" w:rsidRPr="004D0430">
        <w:rPr>
          <w:rFonts w:asciiTheme="majorBidi" w:eastAsia="B Nazanin" w:hAnsiTheme="majorBidi" w:cstheme="majorBidi"/>
        </w:rPr>
        <w:t xml:space="preserve"> Transverse Fields</w:t>
      </w:r>
      <w:r w:rsidR="00C07A41">
        <w:rPr>
          <w:rFonts w:asciiTheme="majorBidi" w:eastAsia="B Nazanin" w:hAnsiTheme="majorBidi" w:cstheme="majorBidi"/>
        </w:rPr>
        <w:t xml:space="preserve"> d</w:t>
      </w:r>
      <w:r w:rsidR="00C07A41" w:rsidRPr="004D0430">
        <w:rPr>
          <w:rFonts w:asciiTheme="majorBidi" w:eastAsia="B Nazanin" w:hAnsiTheme="majorBidi" w:cstheme="majorBidi"/>
        </w:rPr>
        <w:t xml:space="preserve">erived similarly to previous layers, ensuring fields approach zero at the boundary of the cladding. </w:t>
      </w:r>
      <w:r w:rsidR="00C07A41" w:rsidRPr="004D0430">
        <w:rPr>
          <w:rFonts w:asciiTheme="majorBidi" w:hAnsiTheme="majorBidi" w:cstheme="majorBidi"/>
        </w:rPr>
        <w:t xml:space="preserve">To obtain finite and unique solutions satisfying Maxwell’s equations, the boundary conditions enforce the continuity of the tangential electric and magnetic field components at each interface. Additionally, the radiation condition applies at the outer boundary </w:t>
      </w:r>
      <w:r w:rsidR="00C07A41" w:rsidRPr="004D0430">
        <w:rPr>
          <w:rFonts w:asciiTheme="majorBidi" w:hAnsiTheme="majorBidi" w:cstheme="majorBidi"/>
          <w:i/>
          <w:iCs/>
        </w:rPr>
        <w:t>(ξ</w:t>
      </w:r>
      <w:r w:rsidR="00C07A41" w:rsidRPr="004D0430">
        <w:rPr>
          <w:rFonts w:asciiTheme="majorBidi" w:hAnsiTheme="majorBidi" w:cstheme="majorBidi"/>
        </w:rPr>
        <w:t xml:space="preserve"> → ∞)</w:t>
      </w:r>
      <w:r w:rsidR="00C07A41" w:rsidRPr="004D0430">
        <w:rPr>
          <w:rFonts w:asciiTheme="majorBidi" w:eastAsia="B Nazanin" w:hAnsiTheme="majorBidi" w:cstheme="majorBidi"/>
        </w:rPr>
        <w:t xml:space="preserve">. For </w:t>
      </w:r>
      <w:r w:rsidR="00C07A41">
        <w:rPr>
          <w:rFonts w:asciiTheme="majorBidi" w:eastAsia="B Nazanin" w:hAnsiTheme="majorBidi" w:cstheme="majorBidi"/>
        </w:rPr>
        <w:t xml:space="preserve">the </w:t>
      </w:r>
      <w:r w:rsidR="00C07A41" w:rsidRPr="004D0430">
        <w:rPr>
          <w:rFonts w:asciiTheme="majorBidi" w:eastAsia="B Nazanin" w:hAnsiTheme="majorBidi" w:cstheme="majorBidi"/>
        </w:rPr>
        <w:t>outer layer, the radiation condition is also necessary. Normal fields (</w:t>
      </w:r>
      <m:oMath>
        <m:sSub>
          <m:sSubPr>
            <m:ctrlPr>
              <w:rPr>
                <w:rFonts w:ascii="Cambria Math" w:hAnsi="Cambria Math" w:cstheme="majorBidi"/>
                <w:i/>
              </w:rPr>
            </m:ctrlPr>
          </m:sSubPr>
          <m:e>
            <m:r>
              <w:rPr>
                <w:rFonts w:ascii="Cambria Math" w:hAnsi="Cambria Math" w:cstheme="majorBidi"/>
              </w:rPr>
              <m:t>H</m:t>
            </m:r>
          </m:e>
          <m:sub>
            <m:r>
              <m:rPr>
                <m:sty m:val="p"/>
              </m:rPr>
              <w:rPr>
                <w:rFonts w:ascii="Cambria Math" w:hAnsi="Cambria Math" w:cstheme="majorBidi"/>
              </w:rPr>
              <m:t>ξ</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E</m:t>
            </m:r>
          </m:e>
          <m:sub>
            <m:r>
              <m:rPr>
                <m:sty m:val="p"/>
              </m:rPr>
              <w:rPr>
                <w:rFonts w:ascii="Cambria Math" w:hAnsi="Cambria Math" w:cstheme="majorBidi"/>
              </w:rPr>
              <m:t>ξ</m:t>
            </m:r>
          </m:sub>
        </m:sSub>
      </m:oMath>
      <w:r w:rsidR="00C07A41" w:rsidRPr="004D0430">
        <w:rPr>
          <w:rFonts w:asciiTheme="majorBidi" w:eastAsia="B Nazanin" w:hAnsiTheme="majorBidi" w:cstheme="majorBidi"/>
        </w:rPr>
        <w:t>)</w:t>
      </w:r>
      <w:r w:rsidR="008A1CE4">
        <w:rPr>
          <w:rFonts w:asciiTheme="majorBidi" w:eastAsia="B Nazanin" w:hAnsiTheme="majorBidi" w:cstheme="majorBidi"/>
        </w:rPr>
        <w:t xml:space="preserve"> </w:t>
      </w:r>
      <w:r w:rsidR="00C07A41" w:rsidRPr="004D0430">
        <w:rPr>
          <w:rFonts w:asciiTheme="majorBidi" w:eastAsia="B Nazanin" w:hAnsiTheme="majorBidi" w:cstheme="majorBidi"/>
        </w:rPr>
        <w:t>are governed by material permittivity/permeability discontinuities (no surface charges at the surface)</w:t>
      </w:r>
      <w:r w:rsidR="00C07A41">
        <w:rPr>
          <w:rFonts w:asciiTheme="majorBidi" w:eastAsia="B Nazanin" w:hAnsiTheme="majorBidi" w:cstheme="majorBidi"/>
        </w:rPr>
        <w:t>,</w:t>
      </w:r>
      <w:r w:rsidR="00C07A41" w:rsidRPr="004D0430">
        <w:rPr>
          <w:rFonts w:asciiTheme="majorBidi" w:eastAsia="B Nazanin" w:hAnsiTheme="majorBidi" w:cstheme="majorBidi"/>
        </w:rPr>
        <w:t xml:space="preserve"> </w:t>
      </w:r>
      <w:r w:rsidR="00C07A41">
        <w:rPr>
          <w:rFonts w:asciiTheme="majorBidi" w:eastAsia="B Nazanin" w:hAnsiTheme="majorBidi" w:cstheme="majorBidi"/>
        </w:rPr>
        <w:t>so</w:t>
      </w:r>
      <w:r w:rsidR="00C07A41" w:rsidRPr="004D0430">
        <w:rPr>
          <w:rFonts w:asciiTheme="majorBidi" w:eastAsia="B Nazanin" w:hAnsiTheme="majorBidi" w:cstheme="majorBidi"/>
        </w:rPr>
        <w:t xml:space="preserve"> matching at the boundaries is not necessary. </w:t>
      </w:r>
      <w:r w:rsidR="00C07A41" w:rsidRPr="004D0430">
        <w:rPr>
          <w:rFonts w:asciiTheme="majorBidi" w:hAnsiTheme="majorBidi" w:cstheme="majorBidi"/>
        </w:rPr>
        <w:t xml:space="preserve">The dispersion relation of </w:t>
      </w:r>
      <w:r w:rsidR="00C07A41">
        <w:rPr>
          <w:rFonts w:asciiTheme="majorBidi" w:hAnsiTheme="majorBidi" w:cstheme="majorBidi"/>
        </w:rPr>
        <w:t xml:space="preserve">the </w:t>
      </w:r>
      <w:r w:rsidR="00C07A41" w:rsidRPr="004D0430">
        <w:rPr>
          <w:rFonts w:asciiTheme="majorBidi" w:hAnsiTheme="majorBidi" w:cstheme="majorBidi"/>
        </w:rPr>
        <w:t xml:space="preserve">proposed optical switch and the coefficients  </w:t>
      </w: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n</m:t>
            </m:r>
          </m:sub>
          <m:sup>
            <m:r>
              <w:rPr>
                <w:rFonts w:ascii="Cambria Math" w:hAnsi="Cambria Math" w:cstheme="majorBidi"/>
              </w:rPr>
              <m:t>i</m:t>
            </m:r>
          </m:sup>
        </m:sSubSup>
      </m:oMath>
      <w:r w:rsidR="00C07A41" w:rsidRPr="004D0430">
        <w:rPr>
          <w:rFonts w:asciiTheme="majorBidi" w:hAnsiTheme="majorBidi" w:cstheme="majorBidi"/>
        </w:rPr>
        <w:t xml:space="preserve"> and </w:t>
      </w:r>
      <m:oMath>
        <m:sSubSup>
          <m:sSubSupPr>
            <m:ctrlPr>
              <w:rPr>
                <w:rFonts w:ascii="Cambria Math" w:hAnsi="Cambria Math" w:cstheme="majorBidi"/>
              </w:rPr>
            </m:ctrlPr>
          </m:sSubSupPr>
          <m:e>
            <m:r>
              <w:rPr>
                <w:rFonts w:ascii="Cambria Math" w:hAnsi="Cambria Math" w:cstheme="majorBidi"/>
              </w:rPr>
              <m:t>B</m:t>
            </m:r>
          </m:e>
          <m:sub>
            <m:r>
              <w:rPr>
                <w:rFonts w:ascii="Cambria Math" w:hAnsi="Cambria Math" w:cstheme="majorBidi"/>
              </w:rPr>
              <m:t>n</m:t>
            </m:r>
          </m:sub>
          <m:sup>
            <m:r>
              <w:rPr>
                <w:rFonts w:ascii="Cambria Math" w:hAnsi="Cambria Math" w:cstheme="majorBidi"/>
              </w:rPr>
              <m:t>i</m:t>
            </m:r>
          </m:sup>
        </m:sSubSup>
      </m:oMath>
      <w:r w:rsidR="00C07A41" w:rsidRPr="004D0430">
        <w:rPr>
          <w:rFonts w:asciiTheme="majorBidi" w:hAnsiTheme="majorBidi" w:cstheme="majorBidi"/>
        </w:rPr>
        <w:t> </w:t>
      </w:r>
      <w:r w:rsidR="00C07A41">
        <w:rPr>
          <w:rFonts w:asciiTheme="majorBidi" w:hAnsiTheme="majorBidi" w:cstheme="majorBidi"/>
        </w:rPr>
        <w:t>are</w:t>
      </w:r>
      <w:r w:rsidR="00C07A41" w:rsidRPr="004D0430">
        <w:rPr>
          <w:rFonts w:asciiTheme="majorBidi" w:hAnsiTheme="majorBidi" w:cstheme="majorBidi"/>
        </w:rPr>
        <w:t xml:space="preserve"> obtained from boundary conditions at the four interfaces  </w:t>
      </w:r>
      <m:oMath>
        <m:sSub>
          <m:sSubPr>
            <m:ctrlPr>
              <w:rPr>
                <w:rFonts w:ascii="Cambria Math" w:hAnsi="Cambria Math" w:cstheme="majorBidi"/>
                <w:i/>
              </w:rPr>
            </m:ctrlPr>
          </m:sSubPr>
          <m:e>
            <m:r>
              <w:rPr>
                <w:rFonts w:ascii="Cambria Math" w:hAnsi="Cambria Math" w:cstheme="majorBidi"/>
              </w:rPr>
              <m:t>ξ</m:t>
            </m:r>
          </m:e>
          <m:sub>
            <m:r>
              <w:rPr>
                <w:rFonts w:ascii="Cambria Math" w:hAnsi="Cambria Math" w:cstheme="majorBidi"/>
              </w:rPr>
              <m:t>1</m:t>
            </m:r>
          </m:sub>
        </m:sSub>
        <m:d>
          <m:dPr>
            <m:ctrlPr>
              <w:rPr>
                <w:rFonts w:ascii="Cambria Math" w:hAnsi="Cambria Math" w:cstheme="majorBidi"/>
                <w:i/>
              </w:rPr>
            </m:ctrlPr>
          </m:dPr>
          <m:e>
            <m:sSub>
              <m:sSubPr>
                <m:ctrlPr>
                  <w:rPr>
                    <w:rFonts w:ascii="Cambria Math" w:hAnsi="Cambria Math" w:cstheme="majorBidi"/>
                    <w:iCs/>
                  </w:rPr>
                </m:ctrlPr>
              </m:sSubPr>
              <m:e>
                <m:r>
                  <m:rPr>
                    <m:sty m:val="p"/>
                  </m:rPr>
                  <w:rPr>
                    <w:rFonts w:ascii="Cambria Math" w:hAnsi="Cambria Math" w:cstheme="majorBidi"/>
                  </w:rPr>
                  <m:t>Si</m:t>
                </m:r>
              </m:e>
              <m:sub>
                <m:r>
                  <m:rPr>
                    <m:sty m:val="p"/>
                  </m:rPr>
                  <w:rPr>
                    <w:rFonts w:ascii="Cambria Math" w:hAnsi="Cambria Math" w:cstheme="majorBidi"/>
                  </w:rPr>
                  <m:t>in</m:t>
                </m:r>
              </m:sub>
            </m:sSub>
            <m:r>
              <m:rPr>
                <m:lit/>
                <m:sty m:val="p"/>
              </m:rPr>
              <w:rPr>
                <w:rFonts w:ascii="Cambria Math" w:hAnsi="Cambria Math" w:cstheme="majorBidi"/>
              </w:rPr>
              <m:t>/</m:t>
            </m:r>
            <m:r>
              <m:rPr>
                <m:sty m:val="p"/>
              </m:rPr>
              <w:rPr>
                <w:rFonts w:ascii="Cambria Math" w:hAnsi="Cambria Math" w:cstheme="majorBidi"/>
              </w:rPr>
              <m:t>GST</m:t>
            </m:r>
            <m:ctrlPr>
              <w:rPr>
                <w:rFonts w:ascii="Cambria Math" w:hAnsi="Cambria Math" w:cstheme="majorBidi"/>
              </w:rPr>
            </m:ctrlPr>
          </m:e>
        </m:d>
        <m:r>
          <m:rPr>
            <m:sty m:val="p"/>
          </m:rPr>
          <w:rPr>
            <w:rFonts w:ascii="Cambria Math" w:hAnsi="Cambria Math" w:cstheme="majorBidi"/>
          </w:rPr>
          <m:t>,</m:t>
        </m:r>
        <m:sSub>
          <m:sSubPr>
            <m:ctrlPr>
              <w:rPr>
                <w:rFonts w:ascii="Cambria Math" w:hAnsi="Cambria Math" w:cstheme="majorBidi"/>
                <w:iCs/>
              </w:rPr>
            </m:ctrlPr>
          </m:sSubPr>
          <m:e>
            <m:r>
              <w:rPr>
                <w:rFonts w:ascii="Cambria Math" w:hAnsi="Cambria Math" w:cstheme="majorBidi"/>
              </w:rPr>
              <m:t>ξ</m:t>
            </m:r>
          </m:e>
          <m:sub>
            <m:r>
              <m:rPr>
                <m:sty m:val="p"/>
              </m:rPr>
              <w:rPr>
                <w:rFonts w:ascii="Cambria Math" w:hAnsi="Cambria Math" w:cstheme="majorBidi"/>
              </w:rPr>
              <m:t>2</m:t>
            </m:r>
          </m:sub>
        </m:sSub>
        <m:d>
          <m:dPr>
            <m:ctrlPr>
              <w:rPr>
                <w:rFonts w:ascii="Cambria Math" w:hAnsi="Cambria Math" w:cstheme="majorBidi"/>
              </w:rPr>
            </m:ctrlPr>
          </m:dPr>
          <m:e>
            <m:r>
              <m:rPr>
                <m:sty m:val="p"/>
              </m:rPr>
              <w:rPr>
                <w:rFonts w:ascii="Cambria Math" w:hAnsi="Cambria Math" w:cstheme="majorBidi"/>
              </w:rPr>
              <m:t>GST</m:t>
            </m:r>
            <m:r>
              <m:rPr>
                <m:lit/>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Si</m:t>
                </m:r>
              </m:e>
              <m:sub>
                <m:r>
                  <m:rPr>
                    <m:sty m:val="p"/>
                  </m:rPr>
                  <w:rPr>
                    <w:rFonts w:ascii="Cambria Math" w:hAnsi="Cambria Math" w:cstheme="majorBidi"/>
                  </w:rPr>
                  <m:t>out</m:t>
                </m:r>
              </m:sub>
            </m:sSub>
          </m:e>
        </m:d>
        <m:r>
          <m:rPr>
            <m:sty m:val="p"/>
          </m:rPr>
          <w:rPr>
            <w:rFonts w:ascii="Cambria Math" w:hAnsi="Cambria Math" w:cstheme="majorBidi"/>
          </w:rPr>
          <m:t>,</m:t>
        </m:r>
        <m:sSub>
          <m:sSubPr>
            <m:ctrlPr>
              <w:rPr>
                <w:rFonts w:ascii="Cambria Math" w:hAnsi="Cambria Math" w:cstheme="majorBidi"/>
                <w:iCs/>
              </w:rPr>
            </m:ctrlPr>
          </m:sSubPr>
          <m:e>
            <m:r>
              <w:rPr>
                <w:rFonts w:ascii="Cambria Math" w:hAnsi="Cambria Math" w:cstheme="majorBidi"/>
              </w:rPr>
              <m:t>ξ</m:t>
            </m:r>
          </m:e>
          <m:sub>
            <m:r>
              <m:rPr>
                <m:sty m:val="p"/>
              </m:rPr>
              <w:rPr>
                <w:rFonts w:ascii="Cambria Math" w:hAnsi="Cambria Math" w:cstheme="majorBidi"/>
              </w:rPr>
              <m:t>3</m:t>
            </m:r>
          </m:sub>
        </m:sSub>
        <m:d>
          <m:dPr>
            <m:ctrlPr>
              <w:rPr>
                <w:rFonts w:ascii="Cambria Math" w:hAnsi="Cambria Math" w:cstheme="majorBidi"/>
              </w:rPr>
            </m:ctrlPr>
          </m:dPr>
          <m:e>
            <m:sSub>
              <m:sSubPr>
                <m:ctrlPr>
                  <w:rPr>
                    <w:rFonts w:ascii="Cambria Math" w:hAnsi="Cambria Math" w:cstheme="majorBidi"/>
                    <w:iCs/>
                  </w:rPr>
                </m:ctrlPr>
              </m:sSubPr>
              <m:e>
                <m:r>
                  <m:rPr>
                    <m:sty m:val="p"/>
                  </m:rPr>
                  <w:rPr>
                    <w:rFonts w:ascii="Cambria Math" w:hAnsi="Cambria Math" w:cstheme="majorBidi"/>
                  </w:rPr>
                  <m:t>Si</m:t>
                </m:r>
              </m:e>
              <m:sub>
                <m:r>
                  <m:rPr>
                    <m:sty m:val="p"/>
                  </m:rPr>
                  <w:rPr>
                    <w:rFonts w:ascii="Cambria Math" w:hAnsi="Cambria Math" w:cstheme="majorBidi"/>
                  </w:rPr>
                  <m:t>out</m:t>
                </m:r>
              </m:sub>
            </m:sSub>
            <m:r>
              <m:rPr>
                <m:lit/>
                <m:sty m:val="p"/>
              </m:rPr>
              <w:rPr>
                <w:rFonts w:ascii="Cambria Math" w:hAnsi="Cambria Math" w:cstheme="majorBidi"/>
              </w:rPr>
              <m:t>/</m:t>
            </m:r>
            <m:r>
              <m:rPr>
                <m:sty m:val="p"/>
              </m:rPr>
              <w:rPr>
                <w:rFonts w:ascii="Cambria Math" w:hAnsi="Cambria Math" w:cstheme="majorBidi"/>
              </w:rPr>
              <m:t>Au</m:t>
            </m:r>
          </m:e>
        </m:d>
        <m:r>
          <m:rPr>
            <m:sty m:val="p"/>
          </m:rPr>
          <w:rPr>
            <w:rFonts w:ascii="Cambria Math" w:hAnsi="Cambria Math" w:cstheme="majorBidi"/>
          </w:rPr>
          <m:t xml:space="preserve">,and </m:t>
        </m:r>
        <m:sSub>
          <m:sSubPr>
            <m:ctrlPr>
              <w:rPr>
                <w:rFonts w:ascii="Cambria Math" w:hAnsi="Cambria Math" w:cstheme="majorBidi"/>
                <w:iCs/>
              </w:rPr>
            </m:ctrlPr>
          </m:sSubPr>
          <m:e>
            <m:r>
              <w:rPr>
                <w:rFonts w:ascii="Cambria Math" w:hAnsi="Cambria Math" w:cstheme="majorBidi"/>
              </w:rPr>
              <m:t>ξ</m:t>
            </m:r>
          </m:e>
          <m:sub>
            <m:r>
              <m:rPr>
                <m:sty m:val="p"/>
              </m:rPr>
              <w:rPr>
                <w:rFonts w:ascii="Cambria Math" w:hAnsi="Cambria Math" w:cstheme="majorBidi"/>
              </w:rPr>
              <m:t>4</m:t>
            </m:r>
          </m:sub>
        </m:sSub>
        <m:d>
          <m:dPr>
            <m:ctrlPr>
              <w:rPr>
                <w:rFonts w:ascii="Cambria Math" w:hAnsi="Cambria Math" w:cstheme="majorBidi"/>
              </w:rPr>
            </m:ctrlPr>
          </m:dPr>
          <m:e>
            <m:r>
              <m:rPr>
                <m:sty m:val="p"/>
              </m:rPr>
              <w:rPr>
                <w:rFonts w:ascii="Cambria Math" w:hAnsi="Cambria Math" w:cstheme="majorBidi"/>
              </w:rPr>
              <m:t>Au</m:t>
            </m:r>
            <m:r>
              <m:rPr>
                <m:lit/>
                <m:sty m:val="p"/>
              </m:rPr>
              <w:rPr>
                <w:rFonts w:ascii="Cambria Math" w:hAnsi="Cambria Math" w:cstheme="majorBidi"/>
              </w:rPr>
              <m:t>/</m:t>
            </m:r>
            <m:sSub>
              <m:sSubPr>
                <m:ctrlPr>
                  <w:rPr>
                    <w:rFonts w:ascii="Cambria Math" w:hAnsi="Cambria Math" w:cstheme="majorBidi"/>
                    <w:iCs/>
                  </w:rPr>
                </m:ctrlPr>
              </m:sSubPr>
              <m:e>
                <m:r>
                  <m:rPr>
                    <m:sty m:val="p"/>
                  </m:rPr>
                  <w:rPr>
                    <w:rFonts w:ascii="Cambria Math" w:hAnsi="Cambria Math" w:cstheme="majorBidi"/>
                  </w:rPr>
                  <m:t>SiO</m:t>
                </m:r>
              </m:e>
              <m:sub>
                <m:r>
                  <w:rPr>
                    <w:rFonts w:ascii="Cambria Math" w:hAnsi="Cambria Math" w:cstheme="majorBidi"/>
                  </w:rPr>
                  <m:t>2</m:t>
                </m:r>
              </m:sub>
            </m:sSub>
            <m:ctrlPr>
              <w:rPr>
                <w:rFonts w:ascii="Cambria Math" w:hAnsi="Cambria Math" w:cstheme="majorBidi"/>
                <w:i/>
              </w:rPr>
            </m:ctrlPr>
          </m:e>
        </m:d>
      </m:oMath>
      <w:r w:rsidR="00C07A41">
        <w:rPr>
          <w:rFonts w:asciiTheme="majorBidi" w:hAnsiTheme="majorBidi" w:cstheme="majorBidi"/>
        </w:rPr>
        <w:t>.</w:t>
      </w:r>
    </w:p>
    <w:p w14:paraId="3C4E5ED1" w14:textId="6240AD8B" w:rsidR="001C3BB4" w:rsidRPr="006F7404" w:rsidRDefault="00B24D23" w:rsidP="006F7404">
      <w:pPr>
        <w:jc w:val="both"/>
        <w:rPr>
          <w:rFonts w:asciiTheme="majorBidi" w:hAnsiTheme="majorBidi" w:cstheme="majorBidi"/>
        </w:rPr>
      </w:pPr>
      <w:r w:rsidRPr="004D0430">
        <w:rPr>
          <w:rFonts w:asciiTheme="majorBidi" w:hAnsiTheme="majorBidi" w:cstheme="majorBidi"/>
        </w:rPr>
        <w:t xml:space="preserve">These equations create a system of linear equations for the coefficients </w:t>
      </w:r>
      <m:oMath>
        <m:sSubSup>
          <m:sSubSupPr>
            <m:ctrlPr>
              <w:rPr>
                <w:rFonts w:ascii="Cambria Math" w:hAnsi="Cambria Math" w:cstheme="majorBidi"/>
              </w:rPr>
            </m:ctrlPr>
          </m:sSubSupPr>
          <m:e>
            <m:r>
              <w:rPr>
                <w:rFonts w:ascii="Cambria Math" w:hAnsi="Cambria Math" w:cstheme="majorBidi"/>
              </w:rPr>
              <m:t>A</m:t>
            </m:r>
          </m:e>
          <m:sub>
            <m:r>
              <w:rPr>
                <w:rFonts w:ascii="Cambria Math" w:hAnsi="Cambria Math" w:cstheme="majorBidi"/>
              </w:rPr>
              <m:t>n</m:t>
            </m:r>
          </m:sub>
          <m:sup>
            <m:r>
              <w:rPr>
                <w:rFonts w:ascii="Cambria Math" w:hAnsi="Cambria Math" w:cstheme="majorBidi"/>
              </w:rPr>
              <m:t>i</m:t>
            </m:r>
          </m:sup>
        </m:sSubSup>
      </m:oMath>
      <w:r w:rsidRPr="004D0430">
        <w:rPr>
          <w:rFonts w:asciiTheme="majorBidi" w:hAnsiTheme="majorBidi" w:cstheme="majorBidi"/>
        </w:rPr>
        <w:t xml:space="preserve">, </w:t>
      </w:r>
      <m:oMath>
        <m:sSubSup>
          <m:sSubSupPr>
            <m:ctrlPr>
              <w:rPr>
                <w:rFonts w:ascii="Cambria Math" w:hAnsi="Cambria Math" w:cstheme="majorBidi"/>
              </w:rPr>
            </m:ctrlPr>
          </m:sSubSupPr>
          <m:e>
            <m:r>
              <w:rPr>
                <w:rFonts w:ascii="Cambria Math" w:hAnsi="Cambria Math" w:cstheme="majorBidi"/>
              </w:rPr>
              <m:t>B</m:t>
            </m:r>
          </m:e>
          <m:sub>
            <m:r>
              <w:rPr>
                <w:rFonts w:ascii="Cambria Math" w:hAnsi="Cambria Math" w:cstheme="majorBidi"/>
              </w:rPr>
              <m:t>n</m:t>
            </m:r>
          </m:sub>
          <m:sup>
            <m:r>
              <w:rPr>
                <w:rFonts w:ascii="Cambria Math" w:hAnsi="Cambria Math" w:cstheme="majorBidi"/>
              </w:rPr>
              <m:t>i</m:t>
            </m:r>
          </m:sup>
        </m:sSubSup>
      </m:oMath>
      <w:r w:rsidRPr="004D0430">
        <w:rPr>
          <w:rFonts w:asciiTheme="majorBidi" w:hAnsiTheme="majorBidi" w:cstheme="majorBidi"/>
        </w:rPr>
        <w:t xml:space="preserve">,… Below are the explicit boundary </w:t>
      </w:r>
      <w:r w:rsidR="005F45A7" w:rsidRPr="004D0430">
        <w:rPr>
          <w:rFonts w:asciiTheme="majorBidi" w:hAnsiTheme="majorBidi" w:cstheme="majorBidi"/>
        </w:rPr>
        <w:t xml:space="preserve">conditions for all four interfaces between layers 1–5 for continuity of </w:t>
      </w:r>
      <w:r w:rsidR="005F45A7" w:rsidRPr="004D0430">
        <w:rPr>
          <w:rFonts w:asciiTheme="majorBidi" w:hAnsiTheme="majorBidi" w:cstheme="majorBidi"/>
          <w:i/>
          <w:iCs/>
          <w:lang w:bidi="fa-IR"/>
        </w:rPr>
        <w:t>H</w:t>
      </w:r>
      <w:r w:rsidR="005F45A7" w:rsidRPr="004D0430">
        <w:rPr>
          <w:rFonts w:asciiTheme="majorBidi" w:hAnsiTheme="majorBidi" w:cstheme="majorBidi"/>
          <w:vertAlign w:val="subscript"/>
          <w:lang w:bidi="fa-IR"/>
        </w:rPr>
        <w:t>Z</w:t>
      </w:r>
      <w:r w:rsidR="005F45A7" w:rsidRPr="004D0430">
        <w:rPr>
          <w:rFonts w:asciiTheme="majorBidi" w:hAnsiTheme="majorBidi" w:cstheme="majorBidi"/>
        </w:rPr>
        <w:t xml:space="preserve"> and </w:t>
      </w:r>
      <w:proofErr w:type="spellStart"/>
      <w:r w:rsidR="005F45A7" w:rsidRPr="004D0430">
        <w:rPr>
          <w:rFonts w:asciiTheme="majorBidi" w:hAnsiTheme="majorBidi" w:cstheme="majorBidi"/>
          <w:i/>
          <w:iCs/>
        </w:rPr>
        <w:t>Eη</w:t>
      </w:r>
      <w:proofErr w:type="spellEnd"/>
      <w:r w:rsidR="005F45A7" w:rsidRPr="004D0430">
        <w:rPr>
          <w:rFonts w:asciiTheme="majorBidi" w:hAnsiTheme="majorBidi" w:cstheme="majorBidi"/>
        </w:rPr>
        <w:t>.</w:t>
      </w:r>
    </w:p>
    <w:tbl>
      <w:tblPr>
        <w:tblStyle w:val="TableGrid"/>
        <w:tblW w:w="5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440"/>
        <w:gridCol w:w="1530"/>
      </w:tblGrid>
      <w:tr w:rsidR="009F3154" w:rsidRPr="0025263B" w14:paraId="7FF008AB" w14:textId="77777777" w:rsidTr="003276EF">
        <w:trPr>
          <w:trHeight w:val="405"/>
          <w:jc w:val="center"/>
        </w:trPr>
        <w:tc>
          <w:tcPr>
            <w:tcW w:w="2070" w:type="dxa"/>
            <w:vAlign w:val="center"/>
          </w:tcPr>
          <w:p w14:paraId="49C1587E" w14:textId="1B55B75F" w:rsidR="009F3154" w:rsidRPr="0025263B" w:rsidRDefault="005B71BB" w:rsidP="003276EF">
            <w:pPr>
              <w:jc w:val="center"/>
              <w:rPr>
                <w:rFonts w:asciiTheme="majorBidi" w:hAnsiTheme="majorBidi" w:cstheme="majorBidi"/>
                <w:i/>
              </w:rPr>
            </w:pPr>
            <m:oMathPara>
              <m:oMath>
                <m:sSubSup>
                  <m:sSubSupPr>
                    <m:ctrlPr>
                      <w:rPr>
                        <w:rFonts w:ascii="Cambria Math" w:hAnsi="Cambria Math" w:cstheme="majorBidi"/>
                        <w:i/>
                        <w:bdr w:val="none" w:sz="0" w:space="0" w:color="auto" w:frame="1"/>
                        <w:vertAlign w:val="subscript"/>
                      </w:rPr>
                    </m:ctrlPr>
                  </m:sSubSupPr>
                  <m:e>
                    <m:r>
                      <w:rPr>
                        <w:rFonts w:ascii="Cambria Math" w:hAnsi="Cambria Math" w:cstheme="majorBidi"/>
                        <w:bdr w:val="none" w:sz="0" w:space="0" w:color="auto" w:frame="1"/>
                        <w:vertAlign w:val="subscript"/>
                      </w:rPr>
                      <m:t>E</m:t>
                    </m:r>
                  </m:e>
                  <m:sub>
                    <m:r>
                      <m:rPr>
                        <m:sty m:val="p"/>
                      </m:rPr>
                      <w:rPr>
                        <w:rFonts w:ascii="Cambria Math" w:hAnsi="Cambria Math" w:cstheme="majorBidi"/>
                        <w:bdr w:val="none" w:sz="0" w:space="0" w:color="auto" w:frame="1"/>
                        <w:vertAlign w:val="subscript"/>
                      </w:rPr>
                      <m:t>t</m:t>
                    </m:r>
                  </m:sub>
                  <m:sup>
                    <m:r>
                      <w:rPr>
                        <w:rFonts w:ascii="Cambria Math" w:hAnsi="Cambria Math" w:cstheme="majorBidi"/>
                        <w:bdr w:val="none" w:sz="0" w:space="0" w:color="auto" w:frame="1"/>
                        <w:vertAlign w:val="subscript"/>
                      </w:rPr>
                      <m:t>i</m:t>
                    </m:r>
                  </m:sup>
                </m:sSubSup>
                <m:r>
                  <w:rPr>
                    <w:rFonts w:ascii="Cambria Math" w:hAnsi="Cambria Math" w:cstheme="majorBidi"/>
                    <w:bdr w:val="none" w:sz="0" w:space="0" w:color="auto" w:frame="1"/>
                  </w:rPr>
                  <m:t>=</m:t>
                </m:r>
                <m:sSubSup>
                  <m:sSubSupPr>
                    <m:ctrlPr>
                      <w:rPr>
                        <w:rFonts w:ascii="Cambria Math" w:hAnsi="Cambria Math" w:cstheme="majorBidi"/>
                        <w:i/>
                        <w:bdr w:val="none" w:sz="0" w:space="0" w:color="auto" w:frame="1"/>
                        <w:vertAlign w:val="subscript"/>
                      </w:rPr>
                    </m:ctrlPr>
                  </m:sSubSupPr>
                  <m:e>
                    <m:r>
                      <w:rPr>
                        <w:rFonts w:ascii="Cambria Math" w:hAnsi="Cambria Math" w:cstheme="majorBidi"/>
                        <w:bdr w:val="none" w:sz="0" w:space="0" w:color="auto" w:frame="1"/>
                        <w:vertAlign w:val="subscript"/>
                      </w:rPr>
                      <m:t>E</m:t>
                    </m:r>
                  </m:e>
                  <m:sub>
                    <m:r>
                      <m:rPr>
                        <m:sty m:val="p"/>
                      </m:rPr>
                      <w:rPr>
                        <w:rFonts w:ascii="Cambria Math" w:hAnsi="Cambria Math" w:cstheme="majorBidi"/>
                        <w:bdr w:val="none" w:sz="0" w:space="0" w:color="auto" w:frame="1"/>
                        <w:vertAlign w:val="subscript"/>
                      </w:rPr>
                      <m:t>t</m:t>
                    </m:r>
                  </m:sub>
                  <m:sup>
                    <m:r>
                      <w:rPr>
                        <w:rFonts w:ascii="Cambria Math" w:hAnsi="Cambria Math" w:cstheme="majorBidi"/>
                        <w:bdr w:val="none" w:sz="0" w:space="0" w:color="auto" w:frame="1"/>
                        <w:vertAlign w:val="subscript"/>
                      </w:rPr>
                      <m:t>i</m:t>
                    </m:r>
                    <m:r>
                      <w:rPr>
                        <w:rFonts w:ascii="Cambria Math" w:hAnsi="Cambria Math" w:cstheme="majorBidi"/>
                        <w:bdr w:val="none" w:sz="0" w:space="0" w:color="auto" w:frame="1"/>
                        <w:vertAlign w:val="subscript"/>
                      </w:rPr>
                      <m:t>+1</m:t>
                    </m:r>
                  </m:sup>
                </m:sSubSup>
              </m:oMath>
            </m:oMathPara>
          </w:p>
        </w:tc>
        <w:tc>
          <w:tcPr>
            <w:tcW w:w="1440" w:type="dxa"/>
            <w:vMerge w:val="restart"/>
            <w:vAlign w:val="center"/>
          </w:tcPr>
          <w:p w14:paraId="3BC0722C" w14:textId="77777777" w:rsidR="009F3154" w:rsidRPr="0025263B" w:rsidRDefault="009F3154" w:rsidP="003276EF">
            <w:pPr>
              <w:jc w:val="center"/>
              <w:rPr>
                <w:rFonts w:asciiTheme="majorBidi" w:hAnsiTheme="majorBidi" w:cstheme="majorBidi"/>
              </w:rPr>
            </w:pPr>
            <m:oMathPara>
              <m:oMath>
                <m:r>
                  <w:rPr>
                    <w:rFonts w:ascii="Cambria Math" w:hAnsi="Cambria Math" w:cstheme="majorBidi"/>
                  </w:rPr>
                  <m:t>ξ=</m:t>
                </m:r>
                <m:sSub>
                  <m:sSubPr>
                    <m:ctrlPr>
                      <w:rPr>
                        <w:rFonts w:ascii="Cambria Math" w:hAnsi="Cambria Math" w:cstheme="majorBidi"/>
                        <w:i/>
                      </w:rPr>
                    </m:ctrlPr>
                  </m:sSubPr>
                  <m:e>
                    <m:r>
                      <w:rPr>
                        <w:rFonts w:ascii="Cambria Math" w:hAnsi="Cambria Math" w:cstheme="majorBidi"/>
                      </w:rPr>
                      <m:t>ξ</m:t>
                    </m:r>
                  </m:e>
                  <m:sub>
                    <m:r>
                      <w:rPr>
                        <w:rFonts w:ascii="Cambria Math" w:hAnsi="Cambria Math" w:cstheme="majorBidi"/>
                      </w:rPr>
                      <m:t>i</m:t>
                    </m:r>
                  </m:sub>
                </m:sSub>
              </m:oMath>
            </m:oMathPara>
          </w:p>
          <w:p w14:paraId="220DFD52" w14:textId="4EFEA93D" w:rsidR="009F3154" w:rsidRPr="00F25AD6" w:rsidRDefault="00F25AD6" w:rsidP="003276EF">
            <w:pPr>
              <w:jc w:val="center"/>
              <w:rPr>
                <w:rFonts w:asciiTheme="majorBidi" w:hAnsiTheme="majorBidi" w:cstheme="majorBidi"/>
                <w:i/>
              </w:rPr>
            </w:pPr>
            <m:oMathPara>
              <m:oMath>
                <m:r>
                  <w:rPr>
                    <w:rFonts w:ascii="Cambria Math" w:hAnsi="Cambria Math" w:cstheme="majorBidi"/>
                  </w:rPr>
                  <m:t>i=1-4</m:t>
                </m:r>
              </m:oMath>
            </m:oMathPara>
          </w:p>
        </w:tc>
        <w:tc>
          <w:tcPr>
            <w:tcW w:w="1530" w:type="dxa"/>
            <w:vAlign w:val="center"/>
          </w:tcPr>
          <w:p w14:paraId="0DBBFD45" w14:textId="6FAB53C4" w:rsidR="009F3154" w:rsidRPr="0025263B" w:rsidRDefault="009F3154" w:rsidP="003276EF">
            <w:pPr>
              <w:jc w:val="center"/>
              <w:rPr>
                <w:rFonts w:asciiTheme="majorBidi" w:hAnsiTheme="majorBidi" w:cstheme="majorBidi"/>
              </w:rPr>
            </w:pPr>
            <w:r w:rsidRPr="0025263B">
              <w:rPr>
                <w:rFonts w:asciiTheme="majorBidi" w:hAnsiTheme="majorBidi" w:cstheme="majorBidi"/>
              </w:rPr>
              <w:t>(1</w:t>
            </w:r>
            <w:r w:rsidR="003D59B7">
              <w:rPr>
                <w:rFonts w:asciiTheme="majorBidi" w:hAnsiTheme="majorBidi" w:cstheme="majorBidi"/>
              </w:rPr>
              <w:t>3</w:t>
            </w:r>
            <w:r w:rsidRPr="0025263B">
              <w:rPr>
                <w:rFonts w:asciiTheme="majorBidi" w:hAnsiTheme="majorBidi" w:cstheme="majorBidi"/>
              </w:rPr>
              <w:t>a)</w:t>
            </w:r>
          </w:p>
        </w:tc>
      </w:tr>
      <w:tr w:rsidR="009F3154" w:rsidRPr="0025263B" w14:paraId="1C8B8920" w14:textId="77777777" w:rsidTr="003276EF">
        <w:trPr>
          <w:trHeight w:val="296"/>
          <w:jc w:val="center"/>
        </w:trPr>
        <w:tc>
          <w:tcPr>
            <w:tcW w:w="2070" w:type="dxa"/>
            <w:vAlign w:val="center"/>
          </w:tcPr>
          <w:p w14:paraId="368988B3" w14:textId="52C10695" w:rsidR="009F3154" w:rsidRPr="0025263B" w:rsidRDefault="005B71BB" w:rsidP="003276EF">
            <w:pPr>
              <w:ind w:left="163"/>
              <w:jc w:val="center"/>
              <w:rPr>
                <w:rFonts w:asciiTheme="majorBidi" w:hAnsiTheme="majorBidi" w:cstheme="majorBidi"/>
                <w:i/>
              </w:rPr>
            </w:pPr>
            <m:oMathPara>
              <m:oMath>
                <m:sSubSup>
                  <m:sSubSupPr>
                    <m:ctrlPr>
                      <w:rPr>
                        <w:rFonts w:ascii="Cambria Math" w:hAnsi="Cambria Math" w:cstheme="majorBidi"/>
                        <w:i/>
                        <w:bdr w:val="none" w:sz="0" w:space="0" w:color="auto" w:frame="1"/>
                        <w:vertAlign w:val="subscript"/>
                      </w:rPr>
                    </m:ctrlPr>
                  </m:sSubSupPr>
                  <m:e>
                    <m:r>
                      <w:rPr>
                        <w:rFonts w:ascii="Cambria Math" w:hAnsi="Cambria Math" w:cstheme="majorBidi"/>
                        <w:bdr w:val="none" w:sz="0" w:space="0" w:color="auto" w:frame="1"/>
                        <w:vertAlign w:val="subscript"/>
                      </w:rPr>
                      <m:t>H</m:t>
                    </m:r>
                  </m:e>
                  <m:sub>
                    <m:r>
                      <w:rPr>
                        <w:rFonts w:ascii="Cambria Math" w:hAnsi="Cambria Math" w:cstheme="majorBidi"/>
                        <w:bdr w:val="none" w:sz="0" w:space="0" w:color="auto" w:frame="1"/>
                        <w:vertAlign w:val="subscript"/>
                      </w:rPr>
                      <m:t>t</m:t>
                    </m:r>
                  </m:sub>
                  <m:sup>
                    <m:r>
                      <w:rPr>
                        <w:rFonts w:ascii="Cambria Math" w:hAnsi="Cambria Math" w:cstheme="majorBidi"/>
                        <w:bdr w:val="none" w:sz="0" w:space="0" w:color="auto" w:frame="1"/>
                        <w:vertAlign w:val="subscript"/>
                      </w:rPr>
                      <m:t>i</m:t>
                    </m:r>
                  </m:sup>
                </m:sSubSup>
                <m:r>
                  <w:rPr>
                    <w:rFonts w:ascii="Cambria Math" w:hAnsi="Cambria Math" w:cstheme="majorBidi"/>
                    <w:bdr w:val="none" w:sz="0" w:space="0" w:color="auto" w:frame="1"/>
                  </w:rPr>
                  <m:t>=</m:t>
                </m:r>
                <m:sSubSup>
                  <m:sSubSupPr>
                    <m:ctrlPr>
                      <w:rPr>
                        <w:rFonts w:ascii="Cambria Math" w:hAnsi="Cambria Math" w:cstheme="majorBidi"/>
                        <w:i/>
                        <w:bdr w:val="none" w:sz="0" w:space="0" w:color="auto" w:frame="1"/>
                        <w:vertAlign w:val="subscript"/>
                      </w:rPr>
                    </m:ctrlPr>
                  </m:sSubSupPr>
                  <m:e>
                    <m:r>
                      <w:rPr>
                        <w:rFonts w:ascii="Cambria Math" w:hAnsi="Cambria Math" w:cstheme="majorBidi"/>
                        <w:bdr w:val="none" w:sz="0" w:space="0" w:color="auto" w:frame="1"/>
                        <w:vertAlign w:val="subscript"/>
                      </w:rPr>
                      <m:t>H</m:t>
                    </m:r>
                  </m:e>
                  <m:sub>
                    <m:r>
                      <m:rPr>
                        <m:sty m:val="p"/>
                      </m:rPr>
                      <w:rPr>
                        <w:rFonts w:ascii="Cambria Math" w:hAnsi="Cambria Math" w:cstheme="majorBidi"/>
                        <w:bdr w:val="none" w:sz="0" w:space="0" w:color="auto" w:frame="1"/>
                        <w:vertAlign w:val="subscript"/>
                      </w:rPr>
                      <m:t>t</m:t>
                    </m:r>
                  </m:sub>
                  <m:sup>
                    <m:r>
                      <w:rPr>
                        <w:rFonts w:ascii="Cambria Math" w:hAnsi="Cambria Math" w:cstheme="majorBidi"/>
                        <w:bdr w:val="none" w:sz="0" w:space="0" w:color="auto" w:frame="1"/>
                        <w:vertAlign w:val="subscript"/>
                      </w:rPr>
                      <m:t>i</m:t>
                    </m:r>
                    <m:r>
                      <w:rPr>
                        <w:rFonts w:ascii="Cambria Math" w:hAnsi="Cambria Math" w:cstheme="majorBidi"/>
                        <w:bdr w:val="none" w:sz="0" w:space="0" w:color="auto" w:frame="1"/>
                        <w:vertAlign w:val="subscript"/>
                      </w:rPr>
                      <m:t>+1</m:t>
                    </m:r>
                  </m:sup>
                </m:sSubSup>
              </m:oMath>
            </m:oMathPara>
          </w:p>
        </w:tc>
        <w:tc>
          <w:tcPr>
            <w:tcW w:w="1440" w:type="dxa"/>
            <w:vMerge/>
            <w:vAlign w:val="center"/>
          </w:tcPr>
          <w:p w14:paraId="197A344F" w14:textId="158F7677" w:rsidR="009F3154" w:rsidRPr="0025263B" w:rsidRDefault="009F3154" w:rsidP="003276EF">
            <w:pPr>
              <w:jc w:val="center"/>
              <w:rPr>
                <w:rFonts w:asciiTheme="majorBidi" w:hAnsiTheme="majorBidi" w:cstheme="majorBidi"/>
              </w:rPr>
            </w:pPr>
          </w:p>
        </w:tc>
        <w:tc>
          <w:tcPr>
            <w:tcW w:w="1530" w:type="dxa"/>
            <w:vAlign w:val="center"/>
          </w:tcPr>
          <w:p w14:paraId="00356C62" w14:textId="59608138" w:rsidR="009F3154" w:rsidRPr="0025263B" w:rsidRDefault="009F3154" w:rsidP="003276EF">
            <w:pPr>
              <w:jc w:val="center"/>
              <w:rPr>
                <w:rFonts w:asciiTheme="majorBidi" w:hAnsiTheme="majorBidi" w:cstheme="majorBidi"/>
              </w:rPr>
            </w:pPr>
            <w:r w:rsidRPr="0025263B">
              <w:rPr>
                <w:rFonts w:asciiTheme="majorBidi" w:hAnsiTheme="majorBidi" w:cstheme="majorBidi"/>
              </w:rPr>
              <w:t>(1</w:t>
            </w:r>
            <w:r w:rsidR="003D59B7">
              <w:rPr>
                <w:rFonts w:asciiTheme="majorBidi" w:hAnsiTheme="majorBidi" w:cstheme="majorBidi"/>
              </w:rPr>
              <w:t>3</w:t>
            </w:r>
            <w:r w:rsidRPr="0025263B">
              <w:rPr>
                <w:rFonts w:asciiTheme="majorBidi" w:hAnsiTheme="majorBidi" w:cstheme="majorBidi"/>
              </w:rPr>
              <w:t>b)</w:t>
            </w:r>
          </w:p>
        </w:tc>
      </w:tr>
      <w:tr w:rsidR="009F3154" w:rsidRPr="0025263B" w14:paraId="693CA99D" w14:textId="77777777" w:rsidTr="003276EF">
        <w:trPr>
          <w:trHeight w:val="307"/>
          <w:jc w:val="center"/>
        </w:trPr>
        <w:tc>
          <w:tcPr>
            <w:tcW w:w="2070" w:type="dxa"/>
            <w:vAlign w:val="center"/>
          </w:tcPr>
          <w:p w14:paraId="301859D5" w14:textId="0B56B14D" w:rsidR="009F3154" w:rsidRPr="0025263B" w:rsidRDefault="005B71BB" w:rsidP="003276EF">
            <w:pPr>
              <w:jc w:val="center"/>
              <w:rPr>
                <w:rFonts w:asciiTheme="majorBidi" w:hAnsiTheme="majorBidi" w:cstheme="majorBidi"/>
                <w:i/>
              </w:rPr>
            </w:pPr>
            <m:oMathPara>
              <m:oMath>
                <m:sSubSup>
                  <m:sSubSupPr>
                    <m:ctrlPr>
                      <w:rPr>
                        <w:rFonts w:ascii="Cambria Math" w:hAnsi="Cambria Math" w:cstheme="majorBidi"/>
                        <w:i/>
                        <w:bdr w:val="none" w:sz="0" w:space="0" w:color="auto" w:frame="1"/>
                        <w:vertAlign w:val="subscript"/>
                      </w:rPr>
                    </m:ctrlPr>
                  </m:sSubSupPr>
                  <m:e>
                    <m:sSub>
                      <m:sSubPr>
                        <m:ctrlPr>
                          <w:rPr>
                            <w:rFonts w:ascii="Cambria Math" w:hAnsi="Cambria Math" w:cstheme="majorBidi"/>
                            <w:i/>
                            <w:bdr w:val="none" w:sz="0" w:space="0" w:color="auto" w:frame="1"/>
                            <w:vertAlign w:val="subscript"/>
                          </w:rPr>
                        </m:ctrlPr>
                      </m:sSubPr>
                      <m:e>
                        <m:r>
                          <w:rPr>
                            <w:rFonts w:ascii="Cambria Math" w:hAnsi="Cambria Math" w:cstheme="majorBidi"/>
                            <w:bdr w:val="none" w:sz="0" w:space="0" w:color="auto" w:frame="1"/>
                            <w:vertAlign w:val="subscript"/>
                          </w:rPr>
                          <m:t>ϵ</m:t>
                        </m:r>
                      </m:e>
                      <m:sub>
                        <m:r>
                          <w:rPr>
                            <w:rFonts w:ascii="Cambria Math" w:hAnsi="Cambria Math" w:cstheme="majorBidi"/>
                            <w:bdr w:val="none" w:sz="0" w:space="0" w:color="auto" w:frame="1"/>
                            <w:vertAlign w:val="subscript"/>
                          </w:rPr>
                          <m:t>i</m:t>
                        </m:r>
                      </m:sub>
                    </m:sSub>
                    <m:r>
                      <w:rPr>
                        <w:rFonts w:ascii="Cambria Math" w:hAnsi="Cambria Math" w:cstheme="majorBidi"/>
                        <w:bdr w:val="none" w:sz="0" w:space="0" w:color="auto" w:frame="1"/>
                        <w:vertAlign w:val="subscript"/>
                      </w:rPr>
                      <m:t>E</m:t>
                    </m:r>
                  </m:e>
                  <m:sub>
                    <m:r>
                      <m:rPr>
                        <m:sty m:val="p"/>
                      </m:rPr>
                      <w:rPr>
                        <w:rFonts w:ascii="Cambria Math" w:hAnsi="Cambria Math" w:cstheme="majorBidi"/>
                        <w:bdr w:val="none" w:sz="0" w:space="0" w:color="auto" w:frame="1"/>
                        <w:vertAlign w:val="subscript"/>
                      </w:rPr>
                      <m:t>n</m:t>
                    </m:r>
                  </m:sub>
                  <m:sup>
                    <m:r>
                      <w:rPr>
                        <w:rFonts w:ascii="Cambria Math" w:hAnsi="Cambria Math" w:cstheme="majorBidi"/>
                        <w:bdr w:val="none" w:sz="0" w:space="0" w:color="auto" w:frame="1"/>
                        <w:vertAlign w:val="subscript"/>
                      </w:rPr>
                      <m:t>i</m:t>
                    </m:r>
                  </m:sup>
                </m:sSubSup>
                <m:r>
                  <w:rPr>
                    <w:rFonts w:ascii="Cambria Math" w:hAnsi="Cambria Math" w:cstheme="majorBidi"/>
                    <w:bdr w:val="none" w:sz="0" w:space="0" w:color="auto" w:frame="1"/>
                  </w:rPr>
                  <m:t>=</m:t>
                </m:r>
                <m:sSub>
                  <m:sSubPr>
                    <m:ctrlPr>
                      <w:rPr>
                        <w:rFonts w:ascii="Cambria Math" w:hAnsi="Cambria Math" w:cstheme="majorBidi"/>
                        <w:i/>
                        <w:bdr w:val="none" w:sz="0" w:space="0" w:color="auto" w:frame="1"/>
                      </w:rPr>
                    </m:ctrlPr>
                  </m:sSubPr>
                  <m:e>
                    <m:r>
                      <w:rPr>
                        <w:rFonts w:ascii="Cambria Math" w:hAnsi="Cambria Math" w:cstheme="majorBidi"/>
                        <w:bdr w:val="none" w:sz="0" w:space="0" w:color="auto" w:frame="1"/>
                      </w:rPr>
                      <m:t>ϵ</m:t>
                    </m:r>
                  </m:e>
                  <m:sub>
                    <m:r>
                      <w:rPr>
                        <w:rFonts w:ascii="Cambria Math" w:hAnsi="Cambria Math" w:cstheme="majorBidi"/>
                        <w:bdr w:val="none" w:sz="0" w:space="0" w:color="auto" w:frame="1"/>
                      </w:rPr>
                      <m:t>i</m:t>
                    </m:r>
                    <m:r>
                      <w:rPr>
                        <w:rFonts w:ascii="Cambria Math" w:hAnsi="Cambria Math" w:cstheme="majorBidi"/>
                        <w:bdr w:val="none" w:sz="0" w:space="0" w:color="auto" w:frame="1"/>
                      </w:rPr>
                      <m:t>+1</m:t>
                    </m:r>
                  </m:sub>
                </m:sSub>
                <m:sSubSup>
                  <m:sSubSupPr>
                    <m:ctrlPr>
                      <w:rPr>
                        <w:rFonts w:ascii="Cambria Math" w:hAnsi="Cambria Math" w:cstheme="majorBidi"/>
                        <w:i/>
                        <w:bdr w:val="none" w:sz="0" w:space="0" w:color="auto" w:frame="1"/>
                        <w:vertAlign w:val="subscript"/>
                      </w:rPr>
                    </m:ctrlPr>
                  </m:sSubSupPr>
                  <m:e>
                    <m:r>
                      <w:rPr>
                        <w:rFonts w:ascii="Cambria Math" w:hAnsi="Cambria Math" w:cstheme="majorBidi"/>
                        <w:bdr w:val="none" w:sz="0" w:space="0" w:color="auto" w:frame="1"/>
                        <w:vertAlign w:val="subscript"/>
                      </w:rPr>
                      <m:t>E</m:t>
                    </m:r>
                  </m:e>
                  <m:sub>
                    <m:r>
                      <m:rPr>
                        <m:sty m:val="p"/>
                      </m:rPr>
                      <w:rPr>
                        <w:rFonts w:ascii="Cambria Math" w:hAnsi="Cambria Math" w:cstheme="majorBidi"/>
                        <w:bdr w:val="none" w:sz="0" w:space="0" w:color="auto" w:frame="1"/>
                        <w:vertAlign w:val="subscript"/>
                      </w:rPr>
                      <m:t>n</m:t>
                    </m:r>
                  </m:sub>
                  <m:sup>
                    <m:r>
                      <w:rPr>
                        <w:rFonts w:ascii="Cambria Math" w:hAnsi="Cambria Math" w:cstheme="majorBidi"/>
                        <w:bdr w:val="none" w:sz="0" w:space="0" w:color="auto" w:frame="1"/>
                        <w:vertAlign w:val="subscript"/>
                      </w:rPr>
                      <m:t>i</m:t>
                    </m:r>
                    <m:r>
                      <w:rPr>
                        <w:rFonts w:ascii="Cambria Math" w:hAnsi="Cambria Math" w:cstheme="majorBidi"/>
                        <w:bdr w:val="none" w:sz="0" w:space="0" w:color="auto" w:frame="1"/>
                        <w:vertAlign w:val="subscript"/>
                      </w:rPr>
                      <m:t>+1</m:t>
                    </m:r>
                  </m:sup>
                </m:sSubSup>
              </m:oMath>
            </m:oMathPara>
          </w:p>
        </w:tc>
        <w:tc>
          <w:tcPr>
            <w:tcW w:w="1440" w:type="dxa"/>
            <w:vMerge/>
            <w:vAlign w:val="center"/>
          </w:tcPr>
          <w:p w14:paraId="233A7DDE" w14:textId="3B25C6A6" w:rsidR="009F3154" w:rsidRPr="0025263B" w:rsidRDefault="009F3154" w:rsidP="003276EF">
            <w:pPr>
              <w:jc w:val="center"/>
              <w:rPr>
                <w:rFonts w:asciiTheme="majorBidi" w:hAnsiTheme="majorBidi" w:cstheme="majorBidi"/>
              </w:rPr>
            </w:pPr>
          </w:p>
        </w:tc>
        <w:tc>
          <w:tcPr>
            <w:tcW w:w="1530" w:type="dxa"/>
            <w:vAlign w:val="center"/>
          </w:tcPr>
          <w:p w14:paraId="15FB6ACB" w14:textId="4865992E" w:rsidR="009F3154" w:rsidRPr="0025263B" w:rsidRDefault="009F3154" w:rsidP="003276EF">
            <w:pPr>
              <w:jc w:val="center"/>
              <w:rPr>
                <w:rFonts w:asciiTheme="majorBidi" w:hAnsiTheme="majorBidi" w:cstheme="majorBidi"/>
              </w:rPr>
            </w:pPr>
            <w:r w:rsidRPr="0025263B">
              <w:rPr>
                <w:rFonts w:asciiTheme="majorBidi" w:hAnsiTheme="majorBidi" w:cstheme="majorBidi"/>
              </w:rPr>
              <w:t>(1</w:t>
            </w:r>
            <w:r w:rsidR="003D59B7">
              <w:rPr>
                <w:rFonts w:asciiTheme="majorBidi" w:hAnsiTheme="majorBidi" w:cstheme="majorBidi"/>
              </w:rPr>
              <w:t>3</w:t>
            </w:r>
            <w:r w:rsidRPr="0025263B">
              <w:rPr>
                <w:rFonts w:asciiTheme="majorBidi" w:hAnsiTheme="majorBidi" w:cstheme="majorBidi"/>
              </w:rPr>
              <w:t>c)</w:t>
            </w:r>
          </w:p>
        </w:tc>
      </w:tr>
      <w:tr w:rsidR="009F3154" w:rsidRPr="0025263B" w14:paraId="460B6536" w14:textId="77777777" w:rsidTr="003276EF">
        <w:trPr>
          <w:trHeight w:val="407"/>
          <w:jc w:val="center"/>
        </w:trPr>
        <w:tc>
          <w:tcPr>
            <w:tcW w:w="2070" w:type="dxa"/>
            <w:vAlign w:val="center"/>
          </w:tcPr>
          <w:p w14:paraId="5743CAE5" w14:textId="12D7F42A" w:rsidR="009F3154" w:rsidRPr="0025263B" w:rsidRDefault="005B71BB" w:rsidP="003276EF">
            <w:pPr>
              <w:jc w:val="center"/>
              <w:rPr>
                <w:rFonts w:asciiTheme="majorBidi" w:hAnsiTheme="majorBidi" w:cstheme="majorBidi"/>
                <w:i/>
                <w:lang w:bidi="fa-IR"/>
              </w:rPr>
            </w:pPr>
            <m:oMathPara>
              <m:oMath>
                <m:sSubSup>
                  <m:sSubSupPr>
                    <m:ctrlPr>
                      <w:rPr>
                        <w:rFonts w:ascii="Cambria Math" w:hAnsi="Cambria Math" w:cstheme="majorBidi"/>
                        <w:i/>
                        <w:bdr w:val="none" w:sz="0" w:space="0" w:color="auto" w:frame="1"/>
                        <w:vertAlign w:val="subscript"/>
                      </w:rPr>
                    </m:ctrlPr>
                  </m:sSubSupPr>
                  <m:e>
                    <m:r>
                      <w:rPr>
                        <w:rFonts w:ascii="Cambria Math" w:hAnsi="Cambria Math" w:cstheme="majorBidi"/>
                        <w:bdr w:val="none" w:sz="0" w:space="0" w:color="auto" w:frame="1"/>
                        <w:vertAlign w:val="subscript"/>
                      </w:rPr>
                      <m:t>H</m:t>
                    </m:r>
                  </m:e>
                  <m:sub>
                    <m:r>
                      <m:rPr>
                        <m:sty m:val="p"/>
                      </m:rPr>
                      <w:rPr>
                        <w:rFonts w:ascii="Cambria Math" w:hAnsi="Cambria Math" w:cstheme="majorBidi"/>
                        <w:bdr w:val="none" w:sz="0" w:space="0" w:color="auto" w:frame="1"/>
                        <w:vertAlign w:val="subscript"/>
                      </w:rPr>
                      <m:t>n</m:t>
                    </m:r>
                  </m:sub>
                  <m:sup>
                    <m:r>
                      <w:rPr>
                        <w:rFonts w:ascii="Cambria Math" w:hAnsi="Cambria Math" w:cstheme="majorBidi"/>
                        <w:bdr w:val="none" w:sz="0" w:space="0" w:color="auto" w:frame="1"/>
                        <w:vertAlign w:val="subscript"/>
                      </w:rPr>
                      <m:t>i</m:t>
                    </m:r>
                  </m:sup>
                </m:sSubSup>
                <m:r>
                  <w:rPr>
                    <w:rFonts w:ascii="Cambria Math" w:hAnsi="Cambria Math" w:cstheme="majorBidi"/>
                    <w:bdr w:val="none" w:sz="0" w:space="0" w:color="auto" w:frame="1"/>
                  </w:rPr>
                  <m:t>=</m:t>
                </m:r>
                <m:sSubSup>
                  <m:sSubSupPr>
                    <m:ctrlPr>
                      <w:rPr>
                        <w:rFonts w:ascii="Cambria Math" w:hAnsi="Cambria Math" w:cstheme="majorBidi"/>
                        <w:i/>
                        <w:bdr w:val="none" w:sz="0" w:space="0" w:color="auto" w:frame="1"/>
                        <w:vertAlign w:val="subscript"/>
                      </w:rPr>
                    </m:ctrlPr>
                  </m:sSubSupPr>
                  <m:e>
                    <m:r>
                      <w:rPr>
                        <w:rFonts w:ascii="Cambria Math" w:hAnsi="Cambria Math" w:cstheme="majorBidi"/>
                        <w:bdr w:val="none" w:sz="0" w:space="0" w:color="auto" w:frame="1"/>
                        <w:vertAlign w:val="subscript"/>
                      </w:rPr>
                      <m:t>H</m:t>
                    </m:r>
                  </m:e>
                  <m:sub>
                    <m:r>
                      <m:rPr>
                        <m:sty m:val="p"/>
                      </m:rPr>
                      <w:rPr>
                        <w:rFonts w:ascii="Cambria Math" w:hAnsi="Cambria Math" w:cstheme="majorBidi"/>
                        <w:bdr w:val="none" w:sz="0" w:space="0" w:color="auto" w:frame="1"/>
                        <w:vertAlign w:val="subscript"/>
                      </w:rPr>
                      <m:t>n</m:t>
                    </m:r>
                  </m:sub>
                  <m:sup>
                    <m:r>
                      <w:rPr>
                        <w:rFonts w:ascii="Cambria Math" w:hAnsi="Cambria Math" w:cstheme="majorBidi"/>
                        <w:bdr w:val="none" w:sz="0" w:space="0" w:color="auto" w:frame="1"/>
                        <w:vertAlign w:val="subscript"/>
                      </w:rPr>
                      <m:t>i</m:t>
                    </m:r>
                    <m:r>
                      <w:rPr>
                        <w:rFonts w:ascii="Cambria Math" w:hAnsi="Cambria Math" w:cstheme="majorBidi"/>
                        <w:bdr w:val="none" w:sz="0" w:space="0" w:color="auto" w:frame="1"/>
                        <w:vertAlign w:val="subscript"/>
                      </w:rPr>
                      <m:t>+1</m:t>
                    </m:r>
                  </m:sup>
                </m:sSubSup>
              </m:oMath>
            </m:oMathPara>
          </w:p>
        </w:tc>
        <w:tc>
          <w:tcPr>
            <w:tcW w:w="1440" w:type="dxa"/>
            <w:vMerge/>
            <w:vAlign w:val="center"/>
          </w:tcPr>
          <w:p w14:paraId="0B5E584D" w14:textId="6D4D6A7D" w:rsidR="009F3154" w:rsidRPr="0025263B" w:rsidRDefault="009F3154" w:rsidP="003276EF">
            <w:pPr>
              <w:jc w:val="center"/>
              <w:rPr>
                <w:rFonts w:asciiTheme="majorBidi" w:hAnsiTheme="majorBidi" w:cstheme="majorBidi"/>
              </w:rPr>
            </w:pPr>
          </w:p>
        </w:tc>
        <w:tc>
          <w:tcPr>
            <w:tcW w:w="1530" w:type="dxa"/>
            <w:vAlign w:val="center"/>
          </w:tcPr>
          <w:p w14:paraId="3D6E2843" w14:textId="6027FACC" w:rsidR="009F3154" w:rsidRPr="0025263B" w:rsidRDefault="009F3154" w:rsidP="003276EF">
            <w:pPr>
              <w:jc w:val="center"/>
              <w:rPr>
                <w:rFonts w:asciiTheme="majorBidi" w:hAnsiTheme="majorBidi" w:cstheme="majorBidi"/>
              </w:rPr>
            </w:pPr>
            <w:r w:rsidRPr="0025263B">
              <w:rPr>
                <w:rFonts w:asciiTheme="majorBidi" w:hAnsiTheme="majorBidi" w:cstheme="majorBidi"/>
              </w:rPr>
              <w:t>(1</w:t>
            </w:r>
            <w:r w:rsidR="003D59B7">
              <w:rPr>
                <w:rFonts w:asciiTheme="majorBidi" w:hAnsiTheme="majorBidi" w:cstheme="majorBidi"/>
              </w:rPr>
              <w:t>3</w:t>
            </w:r>
            <w:r w:rsidRPr="0025263B">
              <w:rPr>
                <w:rFonts w:asciiTheme="majorBidi" w:hAnsiTheme="majorBidi" w:cstheme="majorBidi"/>
              </w:rPr>
              <w:t>d)</w:t>
            </w:r>
          </w:p>
        </w:tc>
      </w:tr>
    </w:tbl>
    <w:p w14:paraId="0480F26D" w14:textId="36D436AA" w:rsidR="00606C1E" w:rsidRDefault="00606C1E" w:rsidP="00DC5AF6">
      <w:pPr>
        <w:autoSpaceDE w:val="0"/>
        <w:autoSpaceDN w:val="0"/>
        <w:adjustRightInd w:val="0"/>
        <w:ind w:firstLine="270"/>
        <w:jc w:val="both"/>
        <w:rPr>
          <w:rFonts w:asciiTheme="majorBidi" w:eastAsia="B Nazanin" w:hAnsiTheme="majorBidi" w:cstheme="majorBidi"/>
        </w:rPr>
      </w:pPr>
      <w:r w:rsidRPr="004D0430">
        <w:rPr>
          <w:rFonts w:asciiTheme="majorBidi" w:hAnsiTheme="majorBidi" w:cstheme="majorBidi"/>
        </w:rPr>
        <w:t>To derive the dispersion relation for your 5-layer elliptical waveguide optical switch, to evaluate Mathieu function MATLAB is used to compute functions then the boundary condition equations for the field coefficients </w:t>
      </w: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n</m:t>
            </m:r>
          </m:sub>
          <m:sup>
            <m:r>
              <w:rPr>
                <w:rFonts w:ascii="Cambria Math" w:hAnsi="Cambria Math" w:cstheme="majorBidi"/>
              </w:rPr>
              <m:t>i</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B</m:t>
            </m:r>
          </m:e>
          <m:sub>
            <m:r>
              <w:rPr>
                <w:rFonts w:ascii="Cambria Math" w:hAnsi="Cambria Math" w:cstheme="majorBidi"/>
              </w:rPr>
              <m:t>n</m:t>
            </m:r>
          </m:sub>
          <m:sup>
            <m:r>
              <w:rPr>
                <w:rFonts w:ascii="Cambria Math" w:hAnsi="Cambria Math" w:cstheme="majorBidi"/>
              </w:rPr>
              <m:t>i</m:t>
            </m:r>
          </m:sup>
        </m:sSubSup>
      </m:oMath>
      <w:r w:rsidRPr="004D0430">
        <w:rPr>
          <w:rFonts w:asciiTheme="majorBidi" w:hAnsiTheme="majorBidi" w:cstheme="majorBidi"/>
          <w:b/>
          <w:bCs/>
        </w:rPr>
        <w:t xml:space="preserve">. </w:t>
      </w:r>
      <w:r w:rsidRPr="004D0430">
        <w:rPr>
          <w:rFonts w:asciiTheme="majorBidi" w:eastAsia="B Nazanin" w:hAnsiTheme="majorBidi" w:cstheme="majorBidi"/>
        </w:rPr>
        <w:t>Here</w:t>
      </w:r>
      <w:r>
        <w:rPr>
          <w:rFonts w:asciiTheme="majorBidi" w:eastAsia="B Nazanin" w:hAnsiTheme="majorBidi" w:cstheme="majorBidi"/>
        </w:rPr>
        <w:t>,</w:t>
      </w:r>
      <w:r w:rsidRPr="004D0430">
        <w:rPr>
          <w:rFonts w:asciiTheme="majorBidi" w:eastAsia="B Nazanin" w:hAnsiTheme="majorBidi" w:cstheme="majorBidi"/>
        </w:rPr>
        <w:t xml:space="preserve"> </w:t>
      </w:r>
      <w:r w:rsidRPr="004D0430">
        <w:rPr>
          <w:rFonts w:asciiTheme="majorBidi" w:eastAsia="B Nazanin" w:hAnsiTheme="majorBidi" w:cstheme="majorBidi"/>
          <w:i/>
          <w:iCs/>
        </w:rPr>
        <w:t>n</w:t>
      </w:r>
      <w:r w:rsidRPr="004D0430">
        <w:rPr>
          <w:rFonts w:asciiTheme="majorBidi" w:eastAsia="B Nazanin" w:hAnsiTheme="majorBidi" w:cstheme="majorBidi"/>
        </w:rPr>
        <w:t> is a dummy index used in the series expansion of fields and spans all possible modes representing the infinite set of solutions to Mathieu’s equations. The</w:t>
      </w:r>
      <w:r w:rsidRPr="004D0430">
        <w:rPr>
          <w:rFonts w:asciiTheme="majorBidi" w:eastAsia="B Nazanin" w:hAnsiTheme="majorBidi" w:cstheme="majorBidi"/>
          <w:i/>
        </w:rPr>
        <w:t xml:space="preserve"> </w:t>
      </w:r>
      <m:oMath>
        <m:r>
          <w:rPr>
            <w:rFonts w:ascii="Cambria Math" w:eastAsia="B Nazanin" w:hAnsi="Cambria Math" w:cstheme="majorBidi"/>
          </w:rPr>
          <m:t xml:space="preserve">n=0 </m:t>
        </m:r>
      </m:oMath>
      <w:r w:rsidRPr="004D0430">
        <w:rPr>
          <w:rFonts w:asciiTheme="majorBidi" w:eastAsia="B Nazanin" w:hAnsiTheme="majorBidi" w:cstheme="majorBidi"/>
        </w:rPr>
        <w:t>even mode is the fundamental mode in elliptical waveguides. It has no azimuthal variation</w:t>
      </w:r>
      <w:r>
        <w:rPr>
          <w:rFonts w:asciiTheme="majorBidi" w:eastAsia="B Nazanin" w:hAnsiTheme="majorBidi" w:cstheme="majorBidi"/>
        </w:rPr>
        <w:t>,</w:t>
      </w:r>
      <w:r w:rsidRPr="004D0430">
        <w:rPr>
          <w:rFonts w:asciiTheme="majorBidi" w:eastAsia="B Nazanin" w:hAnsiTheme="majorBidi" w:cstheme="majorBidi"/>
        </w:rPr>
        <w:t xml:space="preserve"> </w:t>
      </w:r>
      <m:oMath>
        <m:r>
          <m:rPr>
            <m:sty m:val="p"/>
          </m:rPr>
          <w:rPr>
            <w:rFonts w:ascii="Cambria Math" w:hAnsi="Cambria Math" w:cstheme="majorBidi"/>
          </w:rPr>
          <m:t>c</m:t>
        </m:r>
        <m:sSub>
          <m:sSubPr>
            <m:ctrlPr>
              <w:rPr>
                <w:rFonts w:ascii="Cambria Math" w:hAnsi="Cambria Math" w:cstheme="majorBidi"/>
                <w:i/>
              </w:rPr>
            </m:ctrlPr>
          </m:sSubPr>
          <m:e>
            <m:r>
              <m:rPr>
                <m:sty m:val="p"/>
              </m:rPr>
              <w:rPr>
                <w:rFonts w:ascii="Cambria Math" w:hAnsi="Cambria Math" w:cstheme="majorBidi"/>
              </w:rPr>
              <m:t>e</m:t>
            </m:r>
          </m:e>
          <m:sub>
            <m:r>
              <w:rPr>
                <w:rFonts w:ascii="Cambria Math" w:hAnsi="Cambria Math" w:cstheme="majorBidi"/>
              </w:rPr>
              <m:t>0</m:t>
            </m:r>
          </m:sub>
        </m:sSub>
        <m:d>
          <m:dPr>
            <m:ctrlPr>
              <w:rPr>
                <w:rFonts w:ascii="Cambria Math" w:hAnsi="Cambria Math" w:cstheme="majorBidi"/>
                <w:i/>
              </w:rPr>
            </m:ctrlPr>
          </m:dPr>
          <m:e>
            <m:r>
              <w:rPr>
                <w:rFonts w:ascii="Cambria Math" w:hAnsi="Cambria Math" w:cstheme="majorBidi"/>
              </w:rPr>
              <m:t>η</m:t>
            </m:r>
          </m:e>
        </m:d>
        <m:r>
          <w:rPr>
            <w:rFonts w:ascii="Cambria Math" w:eastAsia="B Nazanin" w:hAnsi="Cambria Math" w:cstheme="majorBidi"/>
          </w:rPr>
          <m:t>=</m:t>
        </m:r>
        <m:r>
          <m:rPr>
            <m:sty m:val="p"/>
          </m:rPr>
          <w:rPr>
            <w:rFonts w:ascii="Cambria Math" w:eastAsia="B Nazanin" w:hAnsi="Cambria Math" w:cstheme="majorBidi"/>
          </w:rPr>
          <m:t>constant</m:t>
        </m:r>
        <m:r>
          <w:rPr>
            <w:rFonts w:ascii="Cambria Math" w:eastAsia="B Nazanin" w:hAnsi="Cambria Math" w:cstheme="majorBidi"/>
          </w:rPr>
          <m:t xml:space="preserve">, </m:t>
        </m:r>
      </m:oMath>
      <w:r w:rsidRPr="004D0430">
        <w:rPr>
          <w:rFonts w:asciiTheme="majorBidi" w:eastAsia="B Nazanin" w:hAnsiTheme="majorBidi" w:cstheme="majorBidi"/>
        </w:rPr>
        <w:t>and is symmetric about the major/minor axes</w:t>
      </w:r>
      <w:r>
        <w:rPr>
          <w:rFonts w:asciiTheme="majorBidi" w:eastAsia="B Nazanin" w:hAnsiTheme="majorBidi" w:cstheme="majorBidi"/>
        </w:rPr>
        <w:t>;</w:t>
      </w:r>
      <w:r w:rsidRPr="004D0430">
        <w:rPr>
          <w:rFonts w:asciiTheme="majorBidi" w:eastAsia="B Nazanin" w:hAnsiTheme="majorBidi" w:cstheme="majorBidi"/>
        </w:rPr>
        <w:t> only even modes </w:t>
      </w:r>
      <m:oMath>
        <m:d>
          <m:dPr>
            <m:ctrlPr>
              <w:rPr>
                <w:rFonts w:ascii="Cambria Math" w:eastAsia="B Nazanin" w:hAnsi="Cambria Math" w:cstheme="majorBidi"/>
                <w:i/>
              </w:rPr>
            </m:ctrlPr>
          </m:dPr>
          <m:e>
            <m:r>
              <m:rPr>
                <m:sty m:val="p"/>
              </m:rPr>
              <w:rPr>
                <w:rFonts w:ascii="Cambria Math" w:hAnsi="Cambria Math" w:cstheme="majorBidi"/>
              </w:rPr>
              <m:t>c</m:t>
            </m:r>
            <m:sSub>
              <m:sSubPr>
                <m:ctrlPr>
                  <w:rPr>
                    <w:rFonts w:ascii="Cambria Math" w:hAnsi="Cambria Math" w:cstheme="majorBidi"/>
                    <w:i/>
                  </w:rPr>
                </m:ctrlPr>
              </m:sSubPr>
              <m:e>
                <m:r>
                  <m:rPr>
                    <m:sty m:val="p"/>
                  </m:rPr>
                  <w:rPr>
                    <w:rFonts w:ascii="Cambria Math" w:hAnsi="Cambria Math" w:cstheme="majorBidi"/>
                  </w:rPr>
                  <m:t>e</m:t>
                </m:r>
              </m:e>
              <m:sub>
                <m:r>
                  <w:rPr>
                    <w:rFonts w:ascii="Cambria Math" w:hAnsi="Cambria Math" w:cstheme="majorBidi"/>
                  </w:rPr>
                  <m:t>0</m:t>
                </m:r>
              </m:sub>
            </m:sSub>
            <m:r>
              <w:rPr>
                <w:rFonts w:ascii="Cambria Math" w:hAnsi="Cambria Math" w:cstheme="majorBidi"/>
              </w:rPr>
              <m:t xml:space="preserve">,  </m:t>
            </m:r>
            <m:r>
              <m:rPr>
                <m:sty m:val="p"/>
              </m:rPr>
              <w:rPr>
                <w:rFonts w:ascii="Cambria Math" w:hAnsi="Cambria Math" w:cstheme="majorBidi"/>
              </w:rPr>
              <m:t>C</m:t>
            </m:r>
            <m:sSub>
              <m:sSubPr>
                <m:ctrlPr>
                  <w:rPr>
                    <w:rFonts w:ascii="Cambria Math" w:hAnsi="Cambria Math" w:cstheme="majorBidi"/>
                    <w:i/>
                  </w:rPr>
                </m:ctrlPr>
              </m:sSubPr>
              <m:e>
                <m:r>
                  <m:rPr>
                    <m:sty m:val="p"/>
                  </m:rPr>
                  <w:rPr>
                    <w:rFonts w:ascii="Cambria Math" w:hAnsi="Cambria Math" w:cstheme="majorBidi"/>
                  </w:rPr>
                  <m:t>e</m:t>
                </m:r>
              </m:e>
              <m:sub>
                <m:r>
                  <w:rPr>
                    <w:rFonts w:ascii="Cambria Math" w:hAnsi="Cambria Math" w:cstheme="majorBidi"/>
                  </w:rPr>
                  <m:t>0</m:t>
                </m:r>
              </m:sub>
            </m:sSub>
            <m:ctrlPr>
              <w:rPr>
                <w:rFonts w:ascii="Cambria Math" w:hAnsi="Cambria Math" w:cstheme="majorBidi"/>
                <w:i/>
              </w:rPr>
            </m:ctrlPr>
          </m:e>
        </m:d>
      </m:oMath>
      <w:r w:rsidRPr="004D0430">
        <w:rPr>
          <w:rFonts w:asciiTheme="majorBidi" w:eastAsia="B Nazanin" w:hAnsiTheme="majorBidi" w:cstheme="majorBidi"/>
        </w:rPr>
        <w:t xml:space="preserve"> are included. All odd-mode coefficients </w:t>
      </w:r>
      <m:oMath>
        <m:sSubSup>
          <m:sSubSupPr>
            <m:ctrlPr>
              <w:rPr>
                <w:rFonts w:ascii="Cambria Math" w:hAnsi="Cambria Math" w:cstheme="majorBidi"/>
                <w:i/>
              </w:rPr>
            </m:ctrlPr>
          </m:sSubSupPr>
          <m:e>
            <m:r>
              <w:rPr>
                <w:rFonts w:ascii="Cambria Math" w:hAnsi="Cambria Math" w:cstheme="majorBidi"/>
              </w:rPr>
              <m:t>B</m:t>
            </m:r>
          </m:e>
          <m:sub>
            <m:r>
              <w:rPr>
                <w:rFonts w:ascii="Cambria Math" w:hAnsi="Cambria Math" w:cstheme="majorBidi"/>
              </w:rPr>
              <m:t>n</m:t>
            </m:r>
          </m:sub>
          <m:sup>
            <m:r>
              <w:rPr>
                <w:rFonts w:ascii="Cambria Math" w:hAnsi="Cambria Math" w:cstheme="majorBidi"/>
              </w:rPr>
              <m:t>i</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 xml:space="preserve"> D</m:t>
            </m:r>
          </m:e>
          <m:sub>
            <m:r>
              <w:rPr>
                <w:rFonts w:ascii="Cambria Math" w:hAnsi="Cambria Math" w:cstheme="majorBidi"/>
              </w:rPr>
              <m:t>n</m:t>
            </m:r>
          </m:sub>
          <m:sup>
            <m:r>
              <w:rPr>
                <w:rFonts w:ascii="Cambria Math" w:hAnsi="Cambria Math" w:cstheme="majorBidi"/>
              </w:rPr>
              <m:t>i</m:t>
            </m:r>
          </m:sup>
        </m:sSubSup>
        <m:r>
          <w:rPr>
            <w:rFonts w:ascii="Cambria Math" w:hAnsi="Cambria Math" w:cstheme="majorBidi"/>
          </w:rPr>
          <m:t>,…</m:t>
        </m:r>
      </m:oMath>
      <w:r w:rsidRPr="004D0430">
        <w:rPr>
          <w:rFonts w:asciiTheme="majorBidi" w:eastAsia="B Nazanin" w:hAnsiTheme="majorBidi" w:cstheme="majorBidi"/>
        </w:rPr>
        <w:t xml:space="preserve"> are excluded since odd modes start at </w:t>
      </w:r>
      <m:oMath>
        <m:r>
          <w:rPr>
            <w:rFonts w:ascii="Cambria Math" w:eastAsia="B Nazanin" w:hAnsi="Cambria Math" w:cstheme="majorBidi"/>
          </w:rPr>
          <m:t>n=1</m:t>
        </m:r>
      </m:oMath>
      <w:r w:rsidRPr="004D0430">
        <w:rPr>
          <w:rFonts w:asciiTheme="majorBidi" w:eastAsia="B Nazanin" w:hAnsiTheme="majorBidi" w:cstheme="majorBidi"/>
        </w:rPr>
        <w:t>. For each interface</w:t>
      </w:r>
      <m:oMath>
        <m:r>
          <w:rPr>
            <w:rFonts w:ascii="Cambria Math" w:eastAsia="B Nazanin" w:hAnsi="Cambria Math" w:cstheme="majorBidi"/>
          </w:rPr>
          <m:t xml:space="preserve">  </m:t>
        </m:r>
        <m:r>
          <w:rPr>
            <w:rFonts w:ascii="Cambria Math" w:hAnsi="Cambria Math" w:cstheme="majorBidi"/>
          </w:rPr>
          <m:t>ξ=</m:t>
        </m:r>
        <m:sSub>
          <m:sSubPr>
            <m:ctrlPr>
              <w:rPr>
                <w:rFonts w:ascii="Cambria Math" w:hAnsi="Cambria Math" w:cstheme="majorBidi"/>
                <w:i/>
              </w:rPr>
            </m:ctrlPr>
          </m:sSubPr>
          <m:e>
            <m:r>
              <w:rPr>
                <w:rFonts w:ascii="Cambria Math" w:hAnsi="Cambria Math" w:cstheme="majorBidi"/>
              </w:rPr>
              <m:t>ξ</m:t>
            </m:r>
          </m:e>
          <m:sub>
            <m:r>
              <w:rPr>
                <w:rFonts w:ascii="Cambria Math" w:hAnsi="Cambria Math" w:cstheme="majorBidi"/>
              </w:rPr>
              <m:t>i</m:t>
            </m:r>
          </m:sub>
        </m:sSub>
      </m:oMath>
      <w:r w:rsidRPr="004D0430">
        <w:rPr>
          <w:rFonts w:asciiTheme="majorBidi" w:eastAsia="B Nazanin" w:hAnsiTheme="majorBidi" w:cstheme="majorBidi"/>
        </w:rPr>
        <w:t>, we have the matrix equation:</w:t>
      </w:r>
    </w:p>
    <w:tbl>
      <w:tblPr>
        <w:tblStyle w:val="TableGrid"/>
        <w:tblW w:w="4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41"/>
        <w:gridCol w:w="710"/>
      </w:tblGrid>
      <w:tr w:rsidR="00606C1E" w:rsidRPr="004D0430" w14:paraId="7C3220D2" w14:textId="77777777" w:rsidTr="004F4F52">
        <w:trPr>
          <w:jc w:val="center"/>
        </w:trPr>
        <w:tc>
          <w:tcPr>
            <w:tcW w:w="3969" w:type="dxa"/>
            <w:vAlign w:val="center"/>
          </w:tcPr>
          <w:bookmarkStart w:id="0" w:name="_Hlk202678134"/>
          <w:p w14:paraId="7A4E2A02" w14:textId="77777777" w:rsidR="00606C1E" w:rsidRPr="004D0430" w:rsidRDefault="005B71BB" w:rsidP="00D35649">
            <w:pPr>
              <w:autoSpaceDE w:val="0"/>
              <w:autoSpaceDN w:val="0"/>
              <w:adjustRightInd w:val="0"/>
              <w:spacing w:line="278" w:lineRule="auto"/>
              <w:jc w:val="center"/>
              <w:rPr>
                <w:rFonts w:asciiTheme="majorBidi" w:eastAsia="B Nazanin" w:hAnsiTheme="majorBidi" w:cstheme="majorBidi"/>
                <w:kern w:val="2"/>
                <w14:ligatures w14:val="standardContextual"/>
              </w:rPr>
            </w:pPr>
            <m:oMathPara>
              <m:oMath>
                <m:d>
                  <m:dPr>
                    <m:begChr m:val="["/>
                    <m:endChr m:val="]"/>
                    <m:ctrlPr>
                      <w:rPr>
                        <w:rFonts w:ascii="Cambria Math" w:eastAsia="B Nazanin" w:hAnsi="Cambria Math" w:cstheme="majorBidi"/>
                        <w:i/>
                        <w:kern w:val="2"/>
                        <w14:ligatures w14:val="standardContextual"/>
                      </w:rPr>
                    </m:ctrlPr>
                  </m:dPr>
                  <m:e>
                    <m:sSub>
                      <m:sSubPr>
                        <m:ctrlPr>
                          <w:rPr>
                            <w:rFonts w:ascii="Cambria Math" w:eastAsia="B Nazanin" w:hAnsi="Cambria Math" w:cstheme="majorBidi"/>
                            <w:i/>
                            <w:kern w:val="2"/>
                            <w14:ligatures w14:val="standardContextual"/>
                          </w:rPr>
                        </m:ctrlPr>
                      </m:sSubPr>
                      <m:e>
                        <m:r>
                          <w:rPr>
                            <w:rFonts w:ascii="Cambria Math" w:eastAsia="B Nazanin" w:hAnsi="Cambria Math" w:cstheme="majorBidi"/>
                          </w:rPr>
                          <m:t>M</m:t>
                        </m:r>
                      </m:e>
                      <m:sub>
                        <m:r>
                          <w:rPr>
                            <w:rFonts w:ascii="Cambria Math" w:eastAsia="B Nazanin" w:hAnsi="Cambria Math" w:cstheme="majorBidi"/>
                          </w:rPr>
                          <m:t>i</m:t>
                        </m:r>
                      </m:sub>
                    </m:sSub>
                  </m:e>
                </m:d>
                <m:d>
                  <m:dPr>
                    <m:begChr m:val="["/>
                    <m:endChr m:val="]"/>
                    <m:ctrlPr>
                      <w:rPr>
                        <w:rFonts w:ascii="Cambria Math" w:eastAsia="B Nazanin" w:hAnsi="Cambria Math" w:cstheme="majorBidi"/>
                        <w:i/>
                        <w:kern w:val="2"/>
                        <w14:ligatures w14:val="standardContextual"/>
                      </w:rPr>
                    </m:ctrlPr>
                  </m:dPr>
                  <m:e>
                    <m:sSub>
                      <m:sSubPr>
                        <m:ctrlPr>
                          <w:rPr>
                            <w:rFonts w:ascii="Cambria Math" w:eastAsia="B Nazanin" w:hAnsi="Cambria Math" w:cstheme="majorBidi"/>
                            <w:i/>
                            <w:kern w:val="2"/>
                            <w14:ligatures w14:val="standardContextual"/>
                          </w:rPr>
                        </m:ctrlPr>
                      </m:sSubPr>
                      <m:e>
                        <m:r>
                          <w:rPr>
                            <w:rFonts w:ascii="Cambria Math" w:eastAsia="B Nazanin" w:hAnsi="Cambria Math" w:cstheme="majorBidi"/>
                          </w:rPr>
                          <m:t>C</m:t>
                        </m:r>
                      </m:e>
                      <m:sub>
                        <m:r>
                          <w:rPr>
                            <w:rFonts w:ascii="Cambria Math" w:eastAsia="B Nazanin" w:hAnsi="Cambria Math" w:cstheme="majorBidi"/>
                          </w:rPr>
                          <m:t>i</m:t>
                        </m:r>
                      </m:sub>
                    </m:sSub>
                  </m:e>
                </m:d>
                <m:r>
                  <w:rPr>
                    <w:rFonts w:ascii="Cambria Math" w:eastAsia="B Nazanin" w:hAnsi="Cambria Math" w:cstheme="majorBidi"/>
                  </w:rPr>
                  <m:t>=</m:t>
                </m:r>
                <m:d>
                  <m:dPr>
                    <m:begChr m:val="["/>
                    <m:endChr m:val="]"/>
                    <m:ctrlPr>
                      <w:rPr>
                        <w:rFonts w:ascii="Cambria Math" w:eastAsia="B Nazanin" w:hAnsi="Cambria Math" w:cstheme="majorBidi"/>
                        <w:i/>
                        <w:kern w:val="2"/>
                        <w14:ligatures w14:val="standardContextual"/>
                      </w:rPr>
                    </m:ctrlPr>
                  </m:dPr>
                  <m:e>
                    <m:sSub>
                      <m:sSubPr>
                        <m:ctrlPr>
                          <w:rPr>
                            <w:rFonts w:ascii="Cambria Math" w:eastAsia="B Nazanin" w:hAnsi="Cambria Math" w:cstheme="majorBidi"/>
                            <w:i/>
                            <w:kern w:val="2"/>
                            <w14:ligatures w14:val="standardContextual"/>
                          </w:rPr>
                        </m:ctrlPr>
                      </m:sSubPr>
                      <m:e>
                        <m:r>
                          <w:rPr>
                            <w:rFonts w:ascii="Cambria Math" w:eastAsia="B Nazanin" w:hAnsi="Cambria Math" w:cstheme="majorBidi"/>
                          </w:rPr>
                          <m:t>M</m:t>
                        </m:r>
                      </m:e>
                      <m:sub>
                        <m:r>
                          <w:rPr>
                            <w:rFonts w:ascii="Cambria Math" w:eastAsia="B Nazanin" w:hAnsi="Cambria Math" w:cstheme="majorBidi"/>
                          </w:rPr>
                          <m:t>i</m:t>
                        </m:r>
                        <m:r>
                          <w:rPr>
                            <w:rFonts w:ascii="Cambria Math" w:eastAsia="B Nazanin" w:hAnsi="Cambria Math" w:cstheme="majorBidi"/>
                          </w:rPr>
                          <m:t>+1</m:t>
                        </m:r>
                      </m:sub>
                    </m:sSub>
                  </m:e>
                </m:d>
                <m:d>
                  <m:dPr>
                    <m:begChr m:val="["/>
                    <m:endChr m:val="]"/>
                    <m:ctrlPr>
                      <w:rPr>
                        <w:rFonts w:ascii="Cambria Math" w:eastAsia="B Nazanin" w:hAnsi="Cambria Math" w:cstheme="majorBidi"/>
                        <w:i/>
                        <w:kern w:val="2"/>
                        <w14:ligatures w14:val="standardContextual"/>
                      </w:rPr>
                    </m:ctrlPr>
                  </m:dPr>
                  <m:e>
                    <m:sSub>
                      <m:sSubPr>
                        <m:ctrlPr>
                          <w:rPr>
                            <w:rFonts w:ascii="Cambria Math" w:eastAsia="B Nazanin" w:hAnsi="Cambria Math" w:cstheme="majorBidi"/>
                            <w:i/>
                            <w:kern w:val="2"/>
                            <w14:ligatures w14:val="standardContextual"/>
                          </w:rPr>
                        </m:ctrlPr>
                      </m:sSubPr>
                      <m:e>
                        <m:r>
                          <w:rPr>
                            <w:rFonts w:ascii="Cambria Math" w:eastAsia="B Nazanin" w:hAnsi="Cambria Math" w:cstheme="majorBidi"/>
                          </w:rPr>
                          <m:t>C</m:t>
                        </m:r>
                      </m:e>
                      <m:sub>
                        <m:r>
                          <w:rPr>
                            <w:rFonts w:ascii="Cambria Math" w:eastAsia="B Nazanin" w:hAnsi="Cambria Math" w:cstheme="majorBidi"/>
                          </w:rPr>
                          <m:t>i</m:t>
                        </m:r>
                        <m:r>
                          <w:rPr>
                            <w:rFonts w:ascii="Cambria Math" w:eastAsia="B Nazanin" w:hAnsi="Cambria Math" w:cstheme="majorBidi"/>
                          </w:rPr>
                          <m:t>+1</m:t>
                        </m:r>
                      </m:sub>
                    </m:sSub>
                  </m:e>
                </m:d>
              </m:oMath>
            </m:oMathPara>
          </w:p>
        </w:tc>
        <w:tc>
          <w:tcPr>
            <w:tcW w:w="851" w:type="dxa"/>
            <w:gridSpan w:val="2"/>
            <w:vAlign w:val="center"/>
          </w:tcPr>
          <w:p w14:paraId="23AE990C" w14:textId="5118A907" w:rsidR="00606C1E" w:rsidRPr="004D0430" w:rsidRDefault="00606C1E" w:rsidP="004F4F52">
            <w:pPr>
              <w:autoSpaceDE w:val="0"/>
              <w:autoSpaceDN w:val="0"/>
              <w:adjustRightInd w:val="0"/>
              <w:rPr>
                <w:rFonts w:asciiTheme="majorBidi" w:eastAsia="B Nazanin" w:hAnsiTheme="majorBidi" w:cstheme="majorBidi"/>
              </w:rPr>
            </w:pPr>
            <w:r w:rsidRPr="004D0430">
              <w:rPr>
                <w:rFonts w:asciiTheme="majorBidi" w:eastAsia="B Nazanin" w:hAnsiTheme="majorBidi" w:cstheme="majorBidi"/>
              </w:rPr>
              <w:t>(</w:t>
            </w:r>
            <w:r w:rsidR="00C412D9">
              <w:rPr>
                <w:rFonts w:asciiTheme="majorBidi" w:eastAsia="B Nazanin" w:hAnsiTheme="majorBidi" w:cstheme="majorBidi"/>
              </w:rPr>
              <w:t>14</w:t>
            </w:r>
            <w:r w:rsidRPr="004D0430">
              <w:rPr>
                <w:rFonts w:asciiTheme="majorBidi" w:eastAsia="B Nazanin" w:hAnsiTheme="majorBidi" w:cstheme="majorBidi"/>
              </w:rPr>
              <w:t>a)</w:t>
            </w:r>
          </w:p>
        </w:tc>
      </w:tr>
      <w:tr w:rsidR="00606C1E" w:rsidRPr="004D0430" w14:paraId="2788B3F7" w14:textId="77777777" w:rsidTr="004F4F52">
        <w:trPr>
          <w:trHeight w:val="553"/>
          <w:jc w:val="center"/>
        </w:trPr>
        <w:tc>
          <w:tcPr>
            <w:tcW w:w="4110" w:type="dxa"/>
            <w:gridSpan w:val="2"/>
            <w:vAlign w:val="center"/>
          </w:tcPr>
          <w:p w14:paraId="2A2212B9" w14:textId="77777777" w:rsidR="00606C1E" w:rsidRPr="004D0430" w:rsidRDefault="00606C1E" w:rsidP="004F4F52">
            <w:pPr>
              <w:autoSpaceDE w:val="0"/>
              <w:autoSpaceDN w:val="0"/>
              <w:adjustRightInd w:val="0"/>
              <w:jc w:val="center"/>
              <w:rPr>
                <w:rFonts w:asciiTheme="majorBidi" w:eastAsia="B Nazanin" w:hAnsiTheme="majorBidi" w:cstheme="majorBidi"/>
              </w:rPr>
            </w:pPr>
            <m:oMathPara>
              <m:oMath>
                <m:r>
                  <w:rPr>
                    <w:rFonts w:ascii="Cambria Math" w:hAnsi="Cambria Math" w:cstheme="majorBidi"/>
                  </w:rPr>
                  <m:t>M=</m:t>
                </m:r>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m>
                            <m:mPr>
                              <m:mcs>
                                <m:mc>
                                  <m:mcPr>
                                    <m:count m:val="1"/>
                                    <m:mcJc m:val="center"/>
                                  </m:mcPr>
                                </m:mc>
                              </m:mcs>
                              <m:ctrlPr>
                                <w:rPr>
                                  <w:rFonts w:ascii="Cambria Math" w:hAnsi="Cambria Math" w:cstheme="majorBidi"/>
                                  <w:i/>
                                </w:rPr>
                              </m:ctrlPr>
                            </m:mPr>
                            <m:mr>
                              <m:e>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1-2</m:t>
                                    </m:r>
                                  </m:sub>
                                </m:sSub>
                              </m:e>
                            </m:mr>
                            <m:mr>
                              <m:e>
                                <m:r>
                                  <w:rPr>
                                    <w:rFonts w:ascii="Cambria Math" w:hAnsi="Cambria Math" w:cstheme="majorBidi"/>
                                  </w:rPr>
                                  <m:t>0</m:t>
                                </m:r>
                              </m:e>
                            </m:mr>
                            <m:mr>
                              <m:e>
                                <m:m>
                                  <m:mPr>
                                    <m:mcs>
                                      <m:mc>
                                        <m:mcPr>
                                          <m:count m:val="1"/>
                                          <m:mcJc m:val="center"/>
                                        </m:mcPr>
                                      </m:mc>
                                    </m:mcs>
                                    <m:ctrlPr>
                                      <w:rPr>
                                        <w:rFonts w:ascii="Cambria Math" w:hAnsi="Cambria Math" w:cstheme="majorBidi"/>
                                        <w:i/>
                                      </w:rPr>
                                    </m:ctrlPr>
                                  </m:mPr>
                                  <m:mr>
                                    <m:e>
                                      <m:r>
                                        <w:rPr>
                                          <w:rFonts w:ascii="Cambria Math" w:hAnsi="Cambria Math" w:cstheme="majorBidi"/>
                                        </w:rPr>
                                        <m:t>0</m:t>
                                      </m:r>
                                    </m:e>
                                  </m:mr>
                                  <m:mr>
                                    <m:e>
                                      <m:r>
                                        <w:rPr>
                                          <w:rFonts w:ascii="Cambria Math" w:hAnsi="Cambria Math" w:cstheme="majorBidi"/>
                                        </w:rPr>
                                        <m:t>0</m:t>
                                      </m:r>
                                    </m:e>
                                  </m:mr>
                                </m:m>
                              </m:e>
                            </m:mr>
                          </m:m>
                        </m:e>
                        <m:e>
                          <m:m>
                            <m:mPr>
                              <m:mcs>
                                <m:mc>
                                  <m:mcPr>
                                    <m:count m:val="2"/>
                                    <m:mcJc m:val="center"/>
                                  </m:mcPr>
                                </m:mc>
                              </m:mcs>
                              <m:ctrlPr>
                                <w:rPr>
                                  <w:rFonts w:ascii="Cambria Math" w:hAnsi="Cambria Math" w:cstheme="majorBidi"/>
                                  <w:i/>
                                </w:rPr>
                              </m:ctrlPr>
                            </m:mPr>
                            <m:mr>
                              <m:e>
                                <m:m>
                                  <m:mPr>
                                    <m:mcs>
                                      <m:mc>
                                        <m:mcPr>
                                          <m:count m:val="1"/>
                                          <m:mcJc m:val="center"/>
                                        </m:mcPr>
                                      </m:mc>
                                    </m:mcs>
                                    <m:ctrlPr>
                                      <w:rPr>
                                        <w:rFonts w:ascii="Cambria Math" w:hAnsi="Cambria Math" w:cstheme="majorBidi"/>
                                        <w:i/>
                                      </w:rPr>
                                    </m:ctrlPr>
                                  </m:mPr>
                                  <m:mr>
                                    <m:e>
                                      <m:r>
                                        <w:rPr>
                                          <w:rFonts w:ascii="Cambria Math" w:hAnsi="Cambria Math" w:cstheme="majorBidi"/>
                                        </w:rPr>
                                        <m:t>0</m:t>
                                      </m:r>
                                    </m:e>
                                  </m:mr>
                                  <m:mr>
                                    <m:e>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2-3</m:t>
                                          </m:r>
                                        </m:sub>
                                      </m:sSub>
                                    </m:e>
                                  </m:mr>
                                  <m:mr>
                                    <m:e>
                                      <m:m>
                                        <m:mPr>
                                          <m:mcs>
                                            <m:mc>
                                              <m:mcPr>
                                                <m:count m:val="1"/>
                                                <m:mcJc m:val="center"/>
                                              </m:mcPr>
                                            </m:mc>
                                          </m:mcs>
                                          <m:ctrlPr>
                                            <w:rPr>
                                              <w:rFonts w:ascii="Cambria Math" w:hAnsi="Cambria Math" w:cstheme="majorBidi"/>
                                              <w:i/>
                                            </w:rPr>
                                          </m:ctrlPr>
                                        </m:mPr>
                                        <m:mr>
                                          <m:e>
                                            <m:r>
                                              <w:rPr>
                                                <w:rFonts w:ascii="Cambria Math" w:hAnsi="Cambria Math" w:cstheme="majorBidi"/>
                                              </w:rPr>
                                              <m:t>0</m:t>
                                            </m:r>
                                          </m:e>
                                        </m:mr>
                                        <m:mr>
                                          <m:e>
                                            <m:r>
                                              <w:rPr>
                                                <w:rFonts w:ascii="Cambria Math" w:hAnsi="Cambria Math" w:cstheme="majorBidi"/>
                                              </w:rPr>
                                              <m:t>0</m:t>
                                            </m:r>
                                          </m:e>
                                        </m:mr>
                                      </m:m>
                                    </m:e>
                                  </m:mr>
                                </m:m>
                              </m:e>
                              <m:e>
                                <m:m>
                                  <m:mPr>
                                    <m:mcs>
                                      <m:mc>
                                        <m:mcPr>
                                          <m:count m:val="2"/>
                                          <m:mcJc m:val="center"/>
                                        </m:mcPr>
                                      </m:mc>
                                    </m:mcs>
                                    <m:ctrlPr>
                                      <w:rPr>
                                        <w:rFonts w:ascii="Cambria Math" w:hAnsi="Cambria Math" w:cstheme="majorBidi"/>
                                        <w:i/>
                                      </w:rPr>
                                    </m:ctrlPr>
                                  </m:mPr>
                                  <m:mr>
                                    <m:e>
                                      <m:m>
                                        <m:mPr>
                                          <m:mcs>
                                            <m:mc>
                                              <m:mcPr>
                                                <m:count m:val="1"/>
                                                <m:mcJc m:val="center"/>
                                              </m:mcPr>
                                            </m:mc>
                                          </m:mcs>
                                          <m:ctrlPr>
                                            <w:rPr>
                                              <w:rFonts w:ascii="Cambria Math" w:hAnsi="Cambria Math" w:cstheme="majorBidi"/>
                                              <w:i/>
                                            </w:rPr>
                                          </m:ctrlPr>
                                        </m:mPr>
                                        <m:mr>
                                          <m:e>
                                            <m:r>
                                              <w:rPr>
                                                <w:rFonts w:ascii="Cambria Math" w:hAnsi="Cambria Math" w:cstheme="majorBidi"/>
                                              </w:rPr>
                                              <m:t>0</m:t>
                                            </m:r>
                                          </m:e>
                                        </m:mr>
                                        <m:mr>
                                          <m:e>
                                            <m:r>
                                              <w:rPr>
                                                <w:rFonts w:ascii="Cambria Math" w:hAnsi="Cambria Math" w:cstheme="majorBidi"/>
                                              </w:rPr>
                                              <m:t>0</m:t>
                                            </m:r>
                                          </m:e>
                                        </m:mr>
                                        <m:mr>
                                          <m:e>
                                            <m:m>
                                              <m:mPr>
                                                <m:mcs>
                                                  <m:mc>
                                                    <m:mcPr>
                                                      <m:count m:val="1"/>
                                                      <m:mcJc m:val="center"/>
                                                    </m:mcPr>
                                                  </m:mc>
                                                </m:mcs>
                                                <m:ctrlPr>
                                                  <w:rPr>
                                                    <w:rFonts w:ascii="Cambria Math" w:hAnsi="Cambria Math" w:cstheme="majorBidi"/>
                                                    <w:i/>
                                                  </w:rPr>
                                                </m:ctrlPr>
                                              </m:mPr>
                                              <m:mr>
                                                <m:e>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3-4</m:t>
                                                      </m:r>
                                                    </m:sub>
                                                  </m:sSub>
                                                </m:e>
                                              </m:mr>
                                              <m:mr>
                                                <m:e>
                                                  <m:r>
                                                    <w:rPr>
                                                      <w:rFonts w:ascii="Cambria Math" w:hAnsi="Cambria Math" w:cstheme="majorBidi"/>
                                                    </w:rPr>
                                                    <m:t>0</m:t>
                                                  </m:r>
                                                </m:e>
                                              </m:mr>
                                            </m:m>
                                          </m:e>
                                        </m:mr>
                                      </m:m>
                                    </m:e>
                                    <m:e>
                                      <m:m>
                                        <m:mPr>
                                          <m:mcs>
                                            <m:mc>
                                              <m:mcPr>
                                                <m:count m:val="1"/>
                                                <m:mcJc m:val="center"/>
                                              </m:mcPr>
                                            </m:mc>
                                          </m:mcs>
                                          <m:ctrlPr>
                                            <w:rPr>
                                              <w:rFonts w:ascii="Cambria Math" w:hAnsi="Cambria Math" w:cstheme="majorBidi"/>
                                              <w:i/>
                                            </w:rPr>
                                          </m:ctrlPr>
                                        </m:mPr>
                                        <m:mr>
                                          <m:e>
                                            <m:r>
                                              <w:rPr>
                                                <w:rFonts w:ascii="Cambria Math" w:hAnsi="Cambria Math" w:cstheme="majorBidi"/>
                                              </w:rPr>
                                              <m:t>0</m:t>
                                            </m:r>
                                          </m:e>
                                        </m:mr>
                                        <m:mr>
                                          <m:e>
                                            <m:r>
                                              <w:rPr>
                                                <w:rFonts w:ascii="Cambria Math" w:hAnsi="Cambria Math" w:cstheme="majorBidi"/>
                                              </w:rPr>
                                              <m:t>0</m:t>
                                            </m:r>
                                          </m:e>
                                        </m:mr>
                                        <m:mr>
                                          <m:e>
                                            <m:m>
                                              <m:mPr>
                                                <m:mcs>
                                                  <m:mc>
                                                    <m:mcPr>
                                                      <m:count m:val="1"/>
                                                      <m:mcJc m:val="center"/>
                                                    </m:mcPr>
                                                  </m:mc>
                                                </m:mcs>
                                                <m:ctrlPr>
                                                  <w:rPr>
                                                    <w:rFonts w:ascii="Cambria Math" w:hAnsi="Cambria Math" w:cstheme="majorBidi"/>
                                                    <w:i/>
                                                  </w:rPr>
                                                </m:ctrlPr>
                                              </m:mPr>
                                              <m:mr>
                                                <m:e>
                                                  <m:r>
                                                    <w:rPr>
                                                      <w:rFonts w:ascii="Cambria Math" w:hAnsi="Cambria Math" w:cstheme="majorBidi"/>
                                                    </w:rPr>
                                                    <m:t>0</m:t>
                                                  </m:r>
                                                </m:e>
                                              </m:mr>
                                              <m:mr>
                                                <m:e>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4-5</m:t>
                                                      </m:r>
                                                    </m:sub>
                                                  </m:sSub>
                                                </m:e>
                                              </m:mr>
                                            </m:m>
                                          </m:e>
                                        </m:mr>
                                      </m:m>
                                    </m:e>
                                  </m:mr>
                                </m:m>
                              </m:e>
                            </m:mr>
                          </m:m>
                        </m:e>
                      </m:mr>
                    </m:m>
                  </m:e>
                </m:d>
              </m:oMath>
            </m:oMathPara>
          </w:p>
        </w:tc>
        <w:tc>
          <w:tcPr>
            <w:tcW w:w="710" w:type="dxa"/>
            <w:vAlign w:val="center"/>
          </w:tcPr>
          <w:p w14:paraId="7835158D" w14:textId="35EC535C" w:rsidR="00606C1E" w:rsidRPr="004D0430" w:rsidRDefault="00606C1E" w:rsidP="004F4F52">
            <w:pPr>
              <w:autoSpaceDE w:val="0"/>
              <w:autoSpaceDN w:val="0"/>
              <w:adjustRightInd w:val="0"/>
              <w:spacing w:before="240"/>
              <w:ind w:left="-246"/>
              <w:jc w:val="center"/>
              <w:rPr>
                <w:rFonts w:asciiTheme="majorBidi" w:eastAsia="B Nazanin" w:hAnsiTheme="majorBidi" w:cstheme="majorBidi"/>
              </w:rPr>
            </w:pPr>
            <w:r w:rsidRPr="004D0430">
              <w:rPr>
                <w:rFonts w:asciiTheme="majorBidi" w:eastAsia="B Nazanin" w:hAnsiTheme="majorBidi" w:cstheme="majorBidi"/>
              </w:rPr>
              <w:t>(</w:t>
            </w:r>
            <w:r w:rsidR="00C412D9">
              <w:rPr>
                <w:rFonts w:asciiTheme="majorBidi" w:eastAsia="B Nazanin" w:hAnsiTheme="majorBidi" w:cstheme="majorBidi"/>
              </w:rPr>
              <w:t>14</w:t>
            </w:r>
            <w:r w:rsidRPr="004D0430">
              <w:rPr>
                <w:rFonts w:asciiTheme="majorBidi" w:eastAsia="B Nazanin" w:hAnsiTheme="majorBidi" w:cstheme="majorBidi"/>
              </w:rPr>
              <w:t>b)</w:t>
            </w:r>
          </w:p>
        </w:tc>
      </w:tr>
      <w:tr w:rsidR="00606C1E" w:rsidRPr="004D0430" w14:paraId="2F998C61" w14:textId="77777777" w:rsidTr="004F4F52">
        <w:trPr>
          <w:trHeight w:val="188"/>
          <w:jc w:val="center"/>
        </w:trPr>
        <w:tc>
          <w:tcPr>
            <w:tcW w:w="4110" w:type="dxa"/>
            <w:gridSpan w:val="2"/>
            <w:vAlign w:val="center"/>
          </w:tcPr>
          <w:p w14:paraId="426CDA61" w14:textId="5E0EB4A7" w:rsidR="00606C1E" w:rsidRDefault="00606C1E" w:rsidP="004F4F52">
            <w:pPr>
              <w:autoSpaceDE w:val="0"/>
              <w:autoSpaceDN w:val="0"/>
              <w:adjustRightInd w:val="0"/>
              <w:jc w:val="center"/>
              <w:rPr>
                <w:rFonts w:ascii="Aptos" w:eastAsia="Aptos" w:hAnsi="Aptos" w:cs="Arial"/>
              </w:rPr>
            </w:pPr>
            <w:r w:rsidRPr="00B401A1">
              <w:rPr>
                <w:rFonts w:asciiTheme="majorBidi" w:hAnsiTheme="majorBidi" w:cstheme="majorBidi"/>
              </w:rPr>
              <w:t>det</w:t>
            </w:r>
            <w:r w:rsidRPr="00C112DC">
              <w:rPr>
                <w:rFonts w:asciiTheme="majorBidi" w:hAnsiTheme="majorBidi" w:cstheme="majorBidi"/>
              </w:rPr>
              <w:t xml:space="preserve"> </w:t>
            </w:r>
            <w:r>
              <w:rPr>
                <w:rFonts w:asciiTheme="majorBidi" w:hAnsiTheme="majorBidi" w:cstheme="majorBidi"/>
              </w:rPr>
              <w:t>(</w:t>
            </w:r>
            <w:r w:rsidRPr="00B401A1">
              <w:rPr>
                <w:rFonts w:asciiTheme="majorBidi" w:hAnsiTheme="majorBidi" w:cstheme="majorBidi"/>
              </w:rPr>
              <w:t>M</w:t>
            </w:r>
            <w:r>
              <w:rPr>
                <w:rFonts w:asciiTheme="majorBidi" w:hAnsiTheme="majorBidi" w:cstheme="majorBidi"/>
              </w:rPr>
              <w:t>)=</w:t>
            </w:r>
            <w:r w:rsidRPr="00B401A1">
              <w:rPr>
                <w:rFonts w:asciiTheme="majorBidi" w:hAnsiTheme="majorBidi" w:cstheme="majorBidi"/>
              </w:rPr>
              <w:t>0</w:t>
            </w:r>
          </w:p>
        </w:tc>
        <w:tc>
          <w:tcPr>
            <w:tcW w:w="710" w:type="dxa"/>
            <w:vAlign w:val="center"/>
          </w:tcPr>
          <w:p w14:paraId="6502984C" w14:textId="30D34172" w:rsidR="00606C1E" w:rsidRPr="004D0430" w:rsidRDefault="00606C1E" w:rsidP="004F4F52">
            <w:pPr>
              <w:autoSpaceDE w:val="0"/>
              <w:autoSpaceDN w:val="0"/>
              <w:adjustRightInd w:val="0"/>
              <w:ind w:left="-246"/>
              <w:jc w:val="center"/>
              <w:rPr>
                <w:rFonts w:asciiTheme="majorBidi" w:eastAsia="B Nazanin" w:hAnsiTheme="majorBidi" w:cstheme="majorBidi"/>
              </w:rPr>
            </w:pPr>
            <w:r>
              <w:rPr>
                <w:rFonts w:asciiTheme="majorBidi" w:eastAsia="B Nazanin" w:hAnsiTheme="majorBidi" w:cstheme="majorBidi"/>
              </w:rPr>
              <w:t>(</w:t>
            </w:r>
            <w:r w:rsidR="00C412D9">
              <w:rPr>
                <w:rFonts w:asciiTheme="majorBidi" w:eastAsia="B Nazanin" w:hAnsiTheme="majorBidi" w:cstheme="majorBidi"/>
              </w:rPr>
              <w:t>14</w:t>
            </w:r>
            <w:r>
              <w:rPr>
                <w:rFonts w:asciiTheme="majorBidi" w:eastAsia="B Nazanin" w:hAnsiTheme="majorBidi" w:cstheme="majorBidi"/>
              </w:rPr>
              <w:t>c)</w:t>
            </w:r>
          </w:p>
        </w:tc>
      </w:tr>
    </w:tbl>
    <w:bookmarkEnd w:id="0"/>
    <w:p w14:paraId="35B93187" w14:textId="1CFC01FF" w:rsidR="00573DBA" w:rsidRDefault="00894FA2" w:rsidP="00DC5AF6">
      <w:pPr>
        <w:autoSpaceDE w:val="0"/>
        <w:autoSpaceDN w:val="0"/>
        <w:adjustRightInd w:val="0"/>
        <w:ind w:firstLine="270"/>
        <w:jc w:val="both"/>
        <w:rPr>
          <w:rFonts w:asciiTheme="majorBidi" w:hAnsiTheme="majorBidi" w:cstheme="majorBidi"/>
        </w:rPr>
      </w:pPr>
      <w:r w:rsidRPr="004D0430">
        <w:rPr>
          <w:rFonts w:asciiTheme="majorBidi" w:eastAsia="B Nazanin" w:hAnsiTheme="majorBidi" w:cstheme="majorBidi"/>
        </w:rPr>
        <w:t xml:space="preserve">Where </w:t>
      </w:r>
      <m:oMath>
        <m:d>
          <m:dPr>
            <m:begChr m:val="["/>
            <m:endChr m:val="]"/>
            <m:ctrlPr>
              <w:rPr>
                <w:rFonts w:ascii="Cambria Math" w:eastAsia="B Nazanin" w:hAnsi="Cambria Math" w:cstheme="majorBidi"/>
                <w:i/>
              </w:rPr>
            </m:ctrlPr>
          </m:dPr>
          <m:e>
            <m:sSub>
              <m:sSubPr>
                <m:ctrlPr>
                  <w:rPr>
                    <w:rFonts w:ascii="Cambria Math" w:eastAsia="B Nazanin" w:hAnsi="Cambria Math" w:cstheme="majorBidi"/>
                    <w:i/>
                  </w:rPr>
                </m:ctrlPr>
              </m:sSubPr>
              <m:e>
                <m:r>
                  <w:rPr>
                    <w:rFonts w:ascii="Cambria Math" w:eastAsia="B Nazanin" w:hAnsi="Cambria Math" w:cstheme="majorBidi"/>
                  </w:rPr>
                  <m:t>M</m:t>
                </m:r>
              </m:e>
              <m:sub>
                <m:r>
                  <w:rPr>
                    <w:rFonts w:ascii="Cambria Math" w:eastAsia="B Nazanin" w:hAnsi="Cambria Math" w:cstheme="majorBidi"/>
                  </w:rPr>
                  <m:t>i</m:t>
                </m:r>
              </m:sub>
            </m:sSub>
          </m:e>
        </m:d>
      </m:oMath>
      <w:r w:rsidRPr="004D0430">
        <w:rPr>
          <w:rFonts w:asciiTheme="majorBidi" w:eastAsia="B Nazanin" w:hAnsiTheme="majorBidi" w:cstheme="majorBidi"/>
        </w:rPr>
        <w:t xml:space="preserve"> is the field matrix for layer </w:t>
      </w:r>
      <w:proofErr w:type="spellStart"/>
      <w:r w:rsidRPr="004D0430">
        <w:rPr>
          <w:rFonts w:asciiTheme="majorBidi" w:eastAsia="B Nazanin" w:hAnsiTheme="majorBidi" w:cstheme="majorBidi"/>
          <w:i/>
          <w:iCs/>
        </w:rPr>
        <w:t>i</w:t>
      </w:r>
      <w:proofErr w:type="spellEnd"/>
      <w:r w:rsidRPr="004D0430">
        <w:rPr>
          <w:rFonts w:asciiTheme="majorBidi" w:eastAsia="B Nazanin" w:hAnsiTheme="majorBidi" w:cstheme="majorBidi"/>
        </w:rPr>
        <w:t xml:space="preserve"> and </w:t>
      </w:r>
      <m:oMath>
        <m:d>
          <m:dPr>
            <m:begChr m:val="["/>
            <m:endChr m:val="]"/>
            <m:ctrlPr>
              <w:rPr>
                <w:rFonts w:ascii="Cambria Math" w:eastAsia="B Nazanin" w:hAnsi="Cambria Math" w:cstheme="majorBidi"/>
                <w:i/>
              </w:rPr>
            </m:ctrlPr>
          </m:dPr>
          <m:e>
            <m:sSub>
              <m:sSubPr>
                <m:ctrlPr>
                  <w:rPr>
                    <w:rFonts w:ascii="Cambria Math" w:eastAsia="B Nazanin" w:hAnsi="Cambria Math" w:cstheme="majorBidi"/>
                    <w:i/>
                  </w:rPr>
                </m:ctrlPr>
              </m:sSubPr>
              <m:e>
                <m:r>
                  <w:rPr>
                    <w:rFonts w:ascii="Cambria Math" w:eastAsia="B Nazanin" w:hAnsi="Cambria Math" w:cstheme="majorBidi"/>
                  </w:rPr>
                  <m:t>C</m:t>
                </m:r>
              </m:e>
              <m:sub>
                <m:r>
                  <w:rPr>
                    <w:rFonts w:ascii="Cambria Math" w:eastAsia="B Nazanin" w:hAnsi="Cambria Math" w:cstheme="majorBidi"/>
                  </w:rPr>
                  <m:t>i</m:t>
                </m:r>
              </m:sub>
            </m:sSub>
          </m:e>
        </m:d>
      </m:oMath>
      <w:r w:rsidRPr="004D0430">
        <w:rPr>
          <w:rFonts w:asciiTheme="majorBidi" w:eastAsia="B Nazanin" w:hAnsiTheme="majorBidi" w:cstheme="majorBidi"/>
        </w:rPr>
        <w:t xml:space="preserve"> is the coefficient vector of at </w:t>
      </w:r>
      <m:oMath>
        <m:r>
          <w:rPr>
            <w:rFonts w:ascii="Cambria Math" w:eastAsia="B Nazanin" w:hAnsi="Cambria Math" w:cstheme="majorBidi"/>
          </w:rPr>
          <m:t>ξ</m:t>
        </m:r>
        <m:r>
          <m:rPr>
            <m:sty m:val="p"/>
          </m:rPr>
          <w:rPr>
            <w:rFonts w:ascii="Cambria Math" w:eastAsia="B Nazanin" w:hAnsi="Cambria Math" w:cstheme="majorBidi"/>
          </w:rPr>
          <m:t>=</m:t>
        </m:r>
        <m:sSub>
          <m:sSubPr>
            <m:ctrlPr>
              <w:rPr>
                <w:rFonts w:ascii="Cambria Math" w:eastAsia="B Nazanin" w:hAnsi="Cambria Math" w:cstheme="majorBidi"/>
              </w:rPr>
            </m:ctrlPr>
          </m:sSubPr>
          <m:e>
            <m:r>
              <w:rPr>
                <w:rFonts w:ascii="Cambria Math" w:eastAsia="B Nazanin" w:hAnsi="Cambria Math" w:cstheme="majorBidi"/>
              </w:rPr>
              <m:t>ξ</m:t>
            </m:r>
          </m:e>
          <m:sub>
            <m:r>
              <w:rPr>
                <w:rFonts w:ascii="Cambria Math" w:eastAsia="B Nazanin" w:hAnsi="Cambria Math" w:cstheme="majorBidi"/>
              </w:rPr>
              <m:t>j</m:t>
            </m:r>
          </m:sub>
        </m:sSub>
      </m:oMath>
      <w:r w:rsidRPr="004D0430">
        <w:rPr>
          <w:rFonts w:asciiTheme="majorBidi" w:eastAsia="B Nazanin" w:hAnsiTheme="majorBidi" w:cstheme="majorBidi"/>
        </w:rPr>
        <w:t xml:space="preserve">. </w:t>
      </w:r>
      <w:r>
        <w:rPr>
          <w:rFonts w:asciiTheme="majorBidi" w:eastAsia="B Nazanin" w:hAnsiTheme="majorBidi" w:cstheme="majorBidi"/>
        </w:rPr>
        <w:t>E</w:t>
      </w:r>
      <w:r w:rsidRPr="004D0430">
        <w:rPr>
          <w:rFonts w:asciiTheme="majorBidi" w:eastAsia="B Nazanin" w:hAnsiTheme="majorBidi" w:cstheme="majorBidi"/>
        </w:rPr>
        <w:t xml:space="preserve">quation </w:t>
      </w:r>
      <w:r w:rsidR="008B50BD">
        <w:rPr>
          <w:rFonts w:asciiTheme="majorBidi" w:eastAsia="B Nazanin" w:hAnsiTheme="majorBidi" w:cstheme="majorBidi"/>
        </w:rPr>
        <w:t>14</w:t>
      </w:r>
      <w:r w:rsidRPr="004D0430">
        <w:rPr>
          <w:rFonts w:asciiTheme="majorBidi" w:eastAsia="B Nazanin" w:hAnsiTheme="majorBidi" w:cstheme="majorBidi"/>
        </w:rPr>
        <w:t>b is the explicit breakdown of the submatrices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1-2</m:t>
            </m:r>
          </m:sub>
        </m:sSub>
      </m:oMath>
      <w:r w:rsidRPr="004D0430">
        <w:rPr>
          <w:rFonts w:asciiTheme="majorBidi" w:eastAsia="B Nazanin" w:hAnsiTheme="majorBidi" w:cstheme="majorBidi"/>
        </w:rPr>
        <w:t xml:space="preserve">​,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2-3</m:t>
            </m:r>
          </m:sub>
        </m:sSub>
      </m:oMath>
      <w:r w:rsidRPr="004D0430">
        <w:rPr>
          <w:rFonts w:asciiTheme="majorBidi" w:eastAsia="B Nazanin" w:hAnsiTheme="majorBidi" w:cstheme="majorBidi"/>
        </w:rPr>
        <w:t>​,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3-4</m:t>
            </m:r>
          </m:sub>
        </m:sSub>
      </m:oMath>
      <w:r w:rsidRPr="004D0430">
        <w:rPr>
          <w:rFonts w:asciiTheme="majorBidi" w:eastAsia="B Nazanin" w:hAnsiTheme="majorBidi" w:cstheme="majorBidi"/>
        </w:rPr>
        <w:t>​, and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4-5</m:t>
            </m:r>
          </m:sub>
        </m:sSub>
      </m:oMath>
      <w:r w:rsidRPr="004D0430">
        <w:rPr>
          <w:rFonts w:asciiTheme="majorBidi" w:eastAsia="B Nazanin" w:hAnsiTheme="majorBidi" w:cstheme="majorBidi"/>
        </w:rPr>
        <w:t xml:space="preserve">​ for the layered optical switch. Each submatrix corresponds to boundary conditions </w:t>
      </w:r>
      <w:r w:rsidRPr="004D0430">
        <w:rPr>
          <w:rFonts w:asciiTheme="majorBidi" w:eastAsia="B Nazanin" w:hAnsiTheme="majorBidi" w:cstheme="majorBidi"/>
        </w:rPr>
        <w:lastRenderedPageBreak/>
        <w:t xml:space="preserve">at a specific interface, with rows and columns mapped to the coefficients of adjacent layers. </w:t>
      </w:r>
      <w:r w:rsidRPr="004D0430">
        <w:rPr>
          <w:rFonts w:asciiTheme="majorBidi" w:hAnsiTheme="majorBidi" w:cstheme="majorBidi"/>
        </w:rPr>
        <w:t>Det</w:t>
      </w:r>
      <w:r w:rsidR="003276EF">
        <w:rPr>
          <w:rFonts w:asciiTheme="majorBidi" w:hAnsiTheme="majorBidi" w:cstheme="majorBidi"/>
        </w:rPr>
        <w:t xml:space="preserve"> </w:t>
      </w:r>
      <w:r w:rsidRPr="004D0430">
        <w:rPr>
          <w:rFonts w:asciiTheme="majorBidi" w:hAnsiTheme="majorBidi" w:cstheme="majorBidi"/>
        </w:rPr>
        <w:t xml:space="preserve">(M.C) is solved by using iterative methods to find </w:t>
      </w:r>
      <m:oMath>
        <m:r>
          <w:rPr>
            <w:rFonts w:ascii="Cambria Math" w:hAnsi="Cambria Math" w:cstheme="majorBidi"/>
            <w:vertAlign w:val="subscript"/>
          </w:rPr>
          <m:t xml:space="preserve"> </m:t>
        </m:r>
        <m:sSub>
          <m:sSubPr>
            <m:ctrlPr>
              <w:rPr>
                <w:rFonts w:ascii="Cambria Math" w:hAnsi="Cambria Math" w:cstheme="majorBidi"/>
                <w:i/>
              </w:rPr>
            </m:ctrlPr>
          </m:sSubPr>
          <m:e>
            <m:r>
              <w:rPr>
                <w:rFonts w:ascii="Cambria Math" w:hAnsi="Cambria Math" w:cstheme="majorBidi"/>
              </w:rPr>
              <m:t>n</m:t>
            </m:r>
          </m:e>
          <m:sub>
            <m:r>
              <m:rPr>
                <m:sty m:val="p"/>
              </m:rPr>
              <w:rPr>
                <w:rFonts w:ascii="Cambria Math" w:hAnsi="Cambria Math" w:cstheme="majorBidi"/>
              </w:rPr>
              <m:t>eff</m:t>
            </m:r>
          </m:sub>
        </m:sSub>
        <m:r>
          <w:rPr>
            <w:rFonts w:ascii="Cambria Math" w:hAnsi="Cambria Math" w:cstheme="majorBidi"/>
          </w:rPr>
          <m:t>=β</m:t>
        </m:r>
        <m:r>
          <m:rPr>
            <m:lit/>
          </m:rP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k</m:t>
            </m:r>
          </m:e>
          <m:sub>
            <m:r>
              <w:rPr>
                <w:rFonts w:ascii="Cambria Math" w:hAnsi="Cambria Math" w:cstheme="majorBidi"/>
              </w:rPr>
              <m:t>0</m:t>
            </m:r>
          </m:sub>
        </m:sSub>
      </m:oMath>
      <w:r w:rsidRPr="004D0430">
        <w:rPr>
          <w:rFonts w:asciiTheme="majorBidi" w:hAnsiTheme="majorBidi" w:cstheme="majorBidi"/>
        </w:rPr>
        <w:t xml:space="preserve">. </w:t>
      </w:r>
      <w:r>
        <w:rPr>
          <w:rFonts w:asciiTheme="majorBidi" w:hAnsiTheme="majorBidi" w:cstheme="majorBidi"/>
        </w:rPr>
        <w:t xml:space="preserve">For the fundamental mode </w:t>
      </w:r>
      <w:r w:rsidRPr="008B50BD">
        <w:rPr>
          <w:rFonts w:asciiTheme="majorBidi" w:hAnsiTheme="majorBidi" w:cstheme="majorBidi"/>
          <w:i/>
          <w:iCs/>
        </w:rPr>
        <w:t>n</w:t>
      </w:r>
      <w:r>
        <w:rPr>
          <w:rFonts w:asciiTheme="majorBidi" w:hAnsiTheme="majorBidi" w:cstheme="majorBidi"/>
        </w:rPr>
        <w:t>=0, p</w:t>
      </w:r>
      <w:r w:rsidRPr="00B23A3F">
        <w:rPr>
          <w:rFonts w:asciiTheme="majorBidi" w:hAnsiTheme="majorBidi" w:cstheme="majorBidi"/>
        </w:rPr>
        <w:t>ropagation constant</w:t>
      </w:r>
      <w:r>
        <w:rPr>
          <w:rFonts w:asciiTheme="majorBidi" w:hAnsiTheme="majorBidi" w:cstheme="majorBidi"/>
        </w:rPr>
        <w:t xml:space="preserve"> </w:t>
      </w:r>
      <w:r w:rsidRPr="00B23A3F">
        <w:rPr>
          <w:rFonts w:asciiTheme="majorBidi" w:hAnsiTheme="majorBidi" w:cstheme="majorBidi"/>
          <w:i/>
          <w:iCs/>
        </w:rPr>
        <w:t>β</w:t>
      </w:r>
      <w:r w:rsidRPr="00B23A3F">
        <w:rPr>
          <w:rFonts w:asciiTheme="majorBidi" w:hAnsiTheme="majorBidi" w:cstheme="majorBidi"/>
        </w:rPr>
        <w:t xml:space="preserve"> = (1.459e+07 + j0.000e+00) rad/m</w:t>
      </w:r>
      <w:r>
        <w:rPr>
          <w:rFonts w:asciiTheme="majorBidi" w:hAnsiTheme="majorBidi" w:cstheme="majorBidi"/>
        </w:rPr>
        <w:t xml:space="preserve"> is obtained from MATLAB.  </w:t>
      </w:r>
      <w:r w:rsidRPr="004D0430">
        <w:rPr>
          <w:rFonts w:asciiTheme="majorBidi" w:hAnsiTheme="majorBidi" w:cstheme="majorBidi"/>
        </w:rPr>
        <w:t xml:space="preserve">With β determined, all field coefficients can be expressed relative to a single reference coefficient by employing equations. By utilizing the derived values of </w:t>
      </w:r>
      <w:r w:rsidRPr="004D0430">
        <w:rPr>
          <w:rFonts w:asciiTheme="majorBidi" w:hAnsiTheme="majorBidi" w:cstheme="majorBidi"/>
          <w:i/>
          <w:iCs/>
        </w:rPr>
        <w:t>β</w:t>
      </w:r>
      <w:r w:rsidRPr="004D0430">
        <w:rPr>
          <w:rFonts w:asciiTheme="majorBidi" w:hAnsiTheme="majorBidi" w:cstheme="majorBidi"/>
        </w:rPr>
        <w:t xml:space="preserve">, the complete 2D field profiles for </w:t>
      </w:r>
      <w:r w:rsidRPr="004D0430">
        <w:rPr>
          <w:rFonts w:ascii="Cambria Math" w:hAnsi="Cambria Math" w:cs="Cambria Math"/>
        </w:rPr>
        <w:t>𝐻</w:t>
      </w:r>
      <w:r w:rsidRPr="004D0430">
        <w:rPr>
          <w:rFonts w:ascii="Cambria Math" w:hAnsi="Cambria Math" w:cs="Cambria Math"/>
          <w:vertAlign w:val="subscript"/>
        </w:rPr>
        <w:t>𝑧</w:t>
      </w:r>
      <w:r w:rsidRPr="004D0430">
        <w:rPr>
          <w:rFonts w:asciiTheme="majorBidi" w:hAnsiTheme="majorBidi" w:cstheme="majorBidi"/>
        </w:rPr>
        <w:t xml:space="preserve">, </w:t>
      </w:r>
      <w:r w:rsidRPr="004D0430">
        <w:rPr>
          <w:rFonts w:ascii="Cambria Math" w:hAnsi="Cambria Math" w:cs="Cambria Math"/>
        </w:rPr>
        <w:t>𝐸</w:t>
      </w:r>
      <w:r w:rsidRPr="004D0430">
        <w:rPr>
          <w:rFonts w:ascii="Cambria Math" w:hAnsi="Cambria Math" w:cs="Cambria Math"/>
          <w:vertAlign w:val="subscript"/>
        </w:rPr>
        <w:t>𝜉</w:t>
      </w:r>
      <w:r w:rsidRPr="004D0430">
        <w:rPr>
          <w:rFonts w:asciiTheme="majorBidi" w:hAnsiTheme="majorBidi" w:cstheme="majorBidi"/>
        </w:rPr>
        <w:t xml:space="preserve">, and </w:t>
      </w:r>
      <w:r w:rsidRPr="004D0430">
        <w:rPr>
          <w:rFonts w:ascii="Cambria Math" w:hAnsi="Cambria Math" w:cs="Cambria Math"/>
        </w:rPr>
        <w:t>𝐸</w:t>
      </w:r>
      <w:r w:rsidRPr="004D0430">
        <w:rPr>
          <w:rFonts w:ascii="Cambria Math" w:hAnsi="Cambria Math" w:cs="Cambria Math"/>
          <w:vertAlign w:val="subscript"/>
        </w:rPr>
        <w:t>𝜂</w:t>
      </w:r>
      <w:r w:rsidRPr="004D0430">
        <w:rPr>
          <w:rFonts w:asciiTheme="majorBidi" w:hAnsiTheme="majorBidi" w:cstheme="majorBidi"/>
        </w:rPr>
        <w:t xml:space="preserve"> can be evaluated across the elliptical waveguide cross-section. These profiles highlight the polarization-dependent confinement enabled by the elliptical geometry, allowing for enhanced mode control and improved light-matter interaction compared to cylindrical counterparts. COMSOL simulations validated fabrication tolerances, showing &lt;</w:t>
      </w:r>
      <w:r>
        <w:rPr>
          <w:rFonts w:asciiTheme="majorBidi" w:hAnsiTheme="majorBidi" w:cstheme="majorBidi"/>
        </w:rPr>
        <w:t xml:space="preserve"> </w:t>
      </w:r>
      <w:r w:rsidRPr="004D0430">
        <w:rPr>
          <w:rFonts w:asciiTheme="majorBidi" w:hAnsiTheme="majorBidi" w:cstheme="majorBidi"/>
        </w:rPr>
        <w:t>3%</w:t>
      </w:r>
      <w:r>
        <w:rPr>
          <w:rFonts w:asciiTheme="majorBidi" w:hAnsiTheme="majorBidi" w:cstheme="majorBidi"/>
        </w:rPr>
        <w:t xml:space="preserve"> </w:t>
      </w:r>
      <w:r w:rsidRPr="004D0430">
        <w:rPr>
          <w:rFonts w:asciiTheme="majorBidi" w:hAnsiTheme="majorBidi" w:cstheme="majorBidi"/>
        </w:rPr>
        <w:t>variation in </w:t>
      </w:r>
      <m:oMath>
        <m:sSub>
          <m:sSubPr>
            <m:ctrlPr>
              <w:rPr>
                <w:rFonts w:ascii="Cambria Math" w:hAnsi="Cambria Math" w:cstheme="majorBidi"/>
                <w:i/>
              </w:rPr>
            </m:ctrlPr>
          </m:sSubPr>
          <m:e>
            <m:r>
              <w:rPr>
                <w:rFonts w:ascii="Cambria Math" w:hAnsi="Cambria Math" w:cstheme="majorBidi"/>
              </w:rPr>
              <m:t>n</m:t>
            </m:r>
          </m:e>
          <m:sub>
            <m:r>
              <m:rPr>
                <m:sty m:val="p"/>
              </m:rPr>
              <w:rPr>
                <w:rFonts w:ascii="Cambria Math" w:hAnsi="Cambria Math" w:cstheme="majorBidi"/>
              </w:rPr>
              <m:t>eff</m:t>
            </m:r>
          </m:sub>
        </m:sSub>
      </m:oMath>
      <w:r w:rsidRPr="004D0430">
        <w:rPr>
          <w:rFonts w:asciiTheme="majorBidi" w:hAnsiTheme="majorBidi" w:cstheme="majorBidi"/>
        </w:rPr>
        <w:t>​ under ±</w:t>
      </w:r>
      <w:r>
        <w:rPr>
          <w:rFonts w:asciiTheme="majorBidi" w:hAnsiTheme="majorBidi" w:cstheme="majorBidi"/>
        </w:rPr>
        <w:t xml:space="preserve"> </w:t>
      </w:r>
      <w:r w:rsidRPr="004D0430">
        <w:rPr>
          <w:rFonts w:asciiTheme="majorBidi" w:hAnsiTheme="majorBidi" w:cstheme="majorBidi"/>
        </w:rPr>
        <w:t>10</w:t>
      </w:r>
      <w:r>
        <w:rPr>
          <w:rFonts w:asciiTheme="majorBidi" w:hAnsiTheme="majorBidi" w:cstheme="majorBidi"/>
        </w:rPr>
        <w:t xml:space="preserve"> </w:t>
      </w:r>
      <w:r w:rsidRPr="004D0430">
        <w:rPr>
          <w:rFonts w:asciiTheme="majorBidi" w:hAnsiTheme="majorBidi" w:cstheme="majorBidi"/>
        </w:rPr>
        <w:t>nm axis deviations. For practical purposes, the device operates in a dominantly single-mode regime (HE</w:t>
      </w:r>
      <w:r w:rsidRPr="004D0430">
        <w:rPr>
          <w:rFonts w:asciiTheme="majorBidi" w:hAnsiTheme="majorBidi" w:cstheme="majorBidi"/>
          <w:vertAlign w:val="subscript"/>
        </w:rPr>
        <w:t>01</w:t>
      </w:r>
      <w:r w:rsidRPr="004D0430">
        <w:rPr>
          <w:rFonts w:asciiTheme="majorBidi" w:hAnsiTheme="majorBidi" w:cstheme="majorBidi"/>
        </w:rPr>
        <w:t>​ and HE</w:t>
      </w:r>
      <w:r w:rsidRPr="004D0430">
        <w:rPr>
          <w:rFonts w:asciiTheme="majorBidi" w:hAnsiTheme="majorBidi" w:cstheme="majorBidi"/>
          <w:vertAlign w:val="subscript"/>
        </w:rPr>
        <w:t>11</w:t>
      </w:r>
      <w:r w:rsidRPr="004D0430">
        <w:rPr>
          <w:rFonts w:asciiTheme="majorBidi" w:hAnsiTheme="majorBidi" w:cstheme="majorBidi"/>
        </w:rPr>
        <w:t>​), and the elliptical geometry suppresses higher-order modes (HE</w:t>
      </w:r>
      <w:r w:rsidRPr="004D0430">
        <w:rPr>
          <w:rFonts w:asciiTheme="majorBidi" w:hAnsiTheme="majorBidi" w:cstheme="majorBidi"/>
          <w:vertAlign w:val="subscript"/>
        </w:rPr>
        <w:t>21</w:t>
      </w:r>
      <w:r w:rsidRPr="004D0430">
        <w:rPr>
          <w:rFonts w:asciiTheme="majorBidi" w:hAnsiTheme="majorBidi" w:cstheme="majorBidi"/>
        </w:rPr>
        <w:t>​, HE</w:t>
      </w:r>
      <w:r w:rsidRPr="004D0430">
        <w:rPr>
          <w:rFonts w:asciiTheme="majorBidi" w:hAnsiTheme="majorBidi" w:cstheme="majorBidi"/>
          <w:vertAlign w:val="subscript"/>
        </w:rPr>
        <w:t>31</w:t>
      </w:r>
      <w:r w:rsidRPr="004D0430">
        <w:rPr>
          <w:rFonts w:asciiTheme="majorBidi" w:hAnsiTheme="majorBidi" w:cstheme="majorBidi"/>
        </w:rPr>
        <w:t>​) by &gt;</w:t>
      </w:r>
      <w:r>
        <w:rPr>
          <w:rFonts w:asciiTheme="majorBidi" w:hAnsiTheme="majorBidi" w:cstheme="majorBidi"/>
        </w:rPr>
        <w:t xml:space="preserve"> </w:t>
      </w:r>
      <w:r w:rsidRPr="004D0430">
        <w:rPr>
          <w:rFonts w:asciiTheme="majorBidi" w:hAnsiTheme="majorBidi" w:cstheme="majorBidi"/>
        </w:rPr>
        <w:t>30 dB, ensuring single-mode operation</w:t>
      </w:r>
      <w:r w:rsidR="00E16E16">
        <w:rPr>
          <w:rFonts w:asciiTheme="majorBidi" w:hAnsiTheme="majorBidi" w:cstheme="majorBidi"/>
        </w:rPr>
        <w:t>.</w:t>
      </w:r>
    </w:p>
    <w:p w14:paraId="155CB064" w14:textId="77777777" w:rsidR="00B65BD3" w:rsidRDefault="00B65BD3" w:rsidP="00E96A3A">
      <w:pPr>
        <w:pStyle w:val="FigureCaption"/>
        <w:rPr>
          <w:sz w:val="20"/>
          <w:szCs w:val="20"/>
        </w:rPr>
      </w:pPr>
    </w:p>
    <w:p w14:paraId="1FE7AEA4" w14:textId="77777777" w:rsidR="00B65BD3" w:rsidRDefault="00B65BD3" w:rsidP="00E96A3A">
      <w:pPr>
        <w:pStyle w:val="FigureCaption"/>
        <w:rPr>
          <w:sz w:val="20"/>
          <w:szCs w:val="20"/>
        </w:rPr>
      </w:pPr>
    </w:p>
    <w:p w14:paraId="4266A4D1" w14:textId="77777777" w:rsidR="00982C18" w:rsidRPr="007B0D4B" w:rsidRDefault="00982C18" w:rsidP="00982C18">
      <w:pPr>
        <w:spacing w:before="120" w:after="120"/>
        <w:ind w:right="43"/>
        <w:jc w:val="both"/>
        <w:outlineLvl w:val="1"/>
        <w:rPr>
          <w:rFonts w:asciiTheme="majorBidi" w:eastAsiaTheme="majorEastAsia" w:hAnsiTheme="majorBidi" w:cstheme="majorBidi"/>
          <w:b/>
          <w:w w:val="93"/>
          <w:sz w:val="28"/>
        </w:rPr>
      </w:pPr>
      <w:r w:rsidRPr="007B0D4B">
        <w:rPr>
          <w:rFonts w:asciiTheme="majorBidi" w:eastAsiaTheme="majorEastAsia" w:hAnsiTheme="majorBidi" w:cstheme="majorBidi"/>
          <w:b/>
          <w:w w:val="93"/>
          <w:sz w:val="28"/>
        </w:rPr>
        <w:t>Methods</w:t>
      </w:r>
    </w:p>
    <w:p w14:paraId="76CDBAE4" w14:textId="77777777" w:rsidR="00982C18" w:rsidRPr="007B0D4B" w:rsidRDefault="00982C18" w:rsidP="00982C18">
      <w:pPr>
        <w:autoSpaceDE w:val="0"/>
        <w:autoSpaceDN w:val="0"/>
        <w:adjustRightInd w:val="0"/>
        <w:jc w:val="both"/>
        <w:rPr>
          <w:rFonts w:asciiTheme="majorBidi" w:hAnsiTheme="majorBidi" w:cstheme="majorBidi"/>
          <w:rtl/>
        </w:rPr>
      </w:pPr>
      <w:r w:rsidRPr="007B0D4B">
        <w:rPr>
          <w:rFonts w:asciiTheme="majorBidi" w:hAnsiTheme="majorBidi" w:cstheme="majorBidi"/>
        </w:rPr>
        <w:t>The optical and optoelectronic characteristics of the proposed elliptical switch are systematically investigated through advanced numerical modeling techniques. A computational framework is implemented, combining 2D/3D finite-element method (FEM) and 3D finite-difference time-domain (FDTD) simulations to resolve the device’s electromagnetic and Multiphysics behavior. The optical and electro-thermal behavior of the proposed phase-change elliptical switch was analyzed using a hybrid computational framework combining finite-element method (FEM) and finite-difference time-domain (FDTD) simulations. Modal characteristics were resolved via 2D FEM eigenfrequency studies in COMSOL Multiphysics, employing perfect electric conductor (PEC) boundary conditions and a physics-controlled tetrahedral mesh refined adaptively near the waveguide core (450 nm × 250 nm cross-section) to ensure convergence of the fundamental quasi-HE</w:t>
      </w:r>
      <w:r w:rsidRPr="00C120C6">
        <w:rPr>
          <w:rFonts w:asciiTheme="majorBidi" w:hAnsiTheme="majorBidi" w:cstheme="majorBidi"/>
          <w:vertAlign w:val="subscript"/>
        </w:rPr>
        <w:t>01</w:t>
      </w:r>
      <w:r w:rsidRPr="007B0D4B">
        <w:rPr>
          <w:rFonts w:asciiTheme="majorBidi" w:hAnsiTheme="majorBidi" w:cstheme="majorBidi"/>
        </w:rPr>
        <w:t>​ mode effective index (</w:t>
      </w:r>
      <m:oMath>
        <m:sSub>
          <m:sSubPr>
            <m:ctrlPr>
              <w:rPr>
                <w:rFonts w:ascii="Cambria Math" w:hAnsi="Cambria Math" w:cstheme="majorBidi"/>
                <w:i/>
              </w:rPr>
            </m:ctrlPr>
          </m:sSubPr>
          <m:e>
            <m:r>
              <w:rPr>
                <w:rFonts w:ascii="Cambria Math" w:hAnsi="Cambria Math" w:cstheme="majorBidi"/>
              </w:rPr>
              <m:t>n</m:t>
            </m:r>
          </m:e>
          <m:sub>
            <m:r>
              <m:rPr>
                <m:sty m:val="p"/>
              </m:rPr>
              <w:rPr>
                <w:rFonts w:ascii="Cambria Math" w:hAnsi="Cambria Math" w:cstheme="majorBidi"/>
              </w:rPr>
              <m:t>eff</m:t>
            </m:r>
          </m:sub>
        </m:sSub>
      </m:oMath>
      <w:r w:rsidRPr="007B0D4B">
        <w:rPr>
          <w:rFonts w:asciiTheme="majorBidi" w:hAnsiTheme="majorBidi" w:cstheme="majorBidi"/>
        </w:rPr>
        <w:t xml:space="preserve">​). Material dispersion for silica and Ge2​Sb2​Te5​ layers was modeled using </w:t>
      </w:r>
      <w:proofErr w:type="spellStart"/>
      <w:r w:rsidRPr="007B0D4B">
        <w:rPr>
          <w:rFonts w:asciiTheme="majorBidi" w:hAnsiTheme="majorBidi" w:cstheme="majorBidi"/>
        </w:rPr>
        <w:t>Sellmeier</w:t>
      </w:r>
      <w:proofErr w:type="spellEnd"/>
      <w:r w:rsidRPr="007B0D4B">
        <w:rPr>
          <w:rFonts w:asciiTheme="majorBidi" w:hAnsiTheme="majorBidi" w:cstheme="majorBidi"/>
        </w:rPr>
        <w:t xml:space="preserve"> and temperature-dependent Lorentz-</w:t>
      </w:r>
      <w:proofErr w:type="spellStart"/>
      <w:r w:rsidRPr="007B0D4B">
        <w:rPr>
          <w:rFonts w:asciiTheme="majorBidi" w:hAnsiTheme="majorBidi" w:cstheme="majorBidi"/>
        </w:rPr>
        <w:t>Drude</w:t>
      </w:r>
      <w:proofErr w:type="spellEnd"/>
      <w:r w:rsidRPr="007B0D4B">
        <w:rPr>
          <w:rFonts w:asciiTheme="majorBidi" w:hAnsiTheme="majorBidi" w:cstheme="majorBidi"/>
        </w:rPr>
        <w:t xml:space="preserve"> equations, respectively. Propagation dynamics were simulated in 2D FDTD (</w:t>
      </w:r>
      <w:proofErr w:type="spellStart"/>
      <w:r w:rsidRPr="007B0D4B">
        <w:rPr>
          <w:rFonts w:asciiTheme="majorBidi" w:hAnsiTheme="majorBidi" w:cstheme="majorBidi"/>
        </w:rPr>
        <w:t>Lumerical</w:t>
      </w:r>
      <w:proofErr w:type="spellEnd"/>
      <w:r w:rsidRPr="007B0D4B">
        <w:rPr>
          <w:rFonts w:asciiTheme="majorBidi" w:hAnsiTheme="majorBidi" w:cstheme="majorBidi"/>
        </w:rPr>
        <w:t xml:space="preserve"> Solutions) with adaptive mesh refinement (</w:t>
      </w:r>
      <w:r w:rsidRPr="007B0D4B">
        <w:rPr>
          <w:rFonts w:asciiTheme="majorBidi" w:hAnsiTheme="majorBidi" w:cstheme="majorBidi"/>
          <w:i/>
          <w:iCs/>
        </w:rPr>
        <w:t>λ</w:t>
      </w:r>
      <w:r w:rsidRPr="007B0D4B">
        <w:rPr>
          <w:rFonts w:asciiTheme="majorBidi" w:hAnsiTheme="majorBidi" w:cstheme="majorBidi"/>
        </w:rPr>
        <w:t>/20 resolution) and 8-cell polynomial-graded perfectly matched layers (PMLs), achieving &lt; −60</w:t>
      </w:r>
      <w:r w:rsidRPr="007B0D4B">
        <w:rPr>
          <w:rFonts w:asciiTheme="majorBidi" w:hAnsiTheme="majorBidi" w:cstheme="majorBidi"/>
          <w:rtl/>
        </w:rPr>
        <w:t xml:space="preserve"> </w:t>
      </w:r>
      <w:r w:rsidRPr="007B0D4B">
        <w:rPr>
          <w:rFonts w:asciiTheme="majorBidi" w:hAnsiTheme="majorBidi" w:cstheme="majorBidi"/>
        </w:rPr>
        <w:t>dB reflections at 1550 nm. Analytical validation for the HE</w:t>
      </w:r>
      <w:r w:rsidRPr="007B0D4B">
        <w:rPr>
          <w:rFonts w:asciiTheme="majorBidi" w:hAnsiTheme="majorBidi" w:cstheme="majorBidi"/>
          <w:vertAlign w:val="subscript"/>
        </w:rPr>
        <w:t>01</w:t>
      </w:r>
      <w:r w:rsidRPr="007B0D4B">
        <w:rPr>
          <w:rFonts w:asciiTheme="majorBidi" w:hAnsiTheme="majorBidi" w:cstheme="majorBidi"/>
        </w:rPr>
        <w:t>​ mode derived Helmholtz equation solutions under weak guidance, showing &lt; 0.8%discrepancy in </w:t>
      </w:r>
      <m:oMath>
        <m:sSub>
          <m:sSubPr>
            <m:ctrlPr>
              <w:rPr>
                <w:rFonts w:ascii="Cambria Math" w:hAnsi="Cambria Math" w:cstheme="majorBidi"/>
                <w:i/>
              </w:rPr>
            </m:ctrlPr>
          </m:sSubPr>
          <m:e>
            <m:r>
              <w:rPr>
                <w:rFonts w:ascii="Cambria Math" w:hAnsi="Cambria Math" w:cstheme="majorBidi"/>
              </w:rPr>
              <m:t>n</m:t>
            </m:r>
          </m:e>
          <m:sub>
            <m:r>
              <m:rPr>
                <m:sty m:val="p"/>
              </m:rPr>
              <w:rPr>
                <w:rFonts w:ascii="Cambria Math" w:hAnsi="Cambria Math" w:cstheme="majorBidi"/>
              </w:rPr>
              <m:t>eff</m:t>
            </m:r>
          </m:sub>
        </m:sSub>
      </m:oMath>
      <w:r w:rsidRPr="007B0D4B">
        <w:rPr>
          <w:rFonts w:asciiTheme="majorBidi" w:hAnsiTheme="majorBidi" w:cstheme="majorBidi"/>
          <w:vertAlign w:val="subscript"/>
        </w:rPr>
        <w:t> </w:t>
      </w:r>
      <w:r w:rsidRPr="007B0D4B">
        <w:rPr>
          <w:rFonts w:asciiTheme="majorBidi" w:hAnsiTheme="majorBidi" w:cstheme="majorBidi"/>
        </w:rPr>
        <w:t>against FEM results. Electro-thermal switching dynamics were modeled by coupling charge transport and heat transfer physics in 2D FEM. Governing equations included the charge continuity equation and Fourier heat transfer, with thermally insulated sidewalls and fixed-temperature electrodes (</w:t>
      </w:r>
      <w:r w:rsidRPr="007B0D4B">
        <w:rPr>
          <w:rFonts w:asciiTheme="majorBidi" w:hAnsiTheme="majorBidi" w:cstheme="majorBidi"/>
          <w:i/>
          <w:iCs/>
        </w:rPr>
        <w:t xml:space="preserve">T </w:t>
      </w:r>
      <w:r w:rsidRPr="007B0D4B">
        <w:rPr>
          <w:rFonts w:asciiTheme="majorBidi" w:hAnsiTheme="majorBidi" w:cstheme="majorBidi"/>
        </w:rPr>
        <w:t>= 300 K). Phase transitions in Ge2​Sb2​Te5​ were simulated via Arrhenius kinetics Phase transitions follow </w:t>
      </w:r>
      <m:oMath>
        <m:r>
          <w:rPr>
            <w:rFonts w:ascii="Cambria Math" w:hAnsi="Cambria Math" w:cstheme="majorBidi"/>
          </w:rPr>
          <m:t>v.</m:t>
        </m:r>
        <m:r>
          <m:rPr>
            <m:sty m:val="p"/>
          </m:rPr>
          <w:rPr>
            <w:rFonts w:ascii="Cambria Math" w:hAnsi="Cambria Math" w:cstheme="majorBidi"/>
          </w:rPr>
          <m:t>exp</m:t>
        </m:r>
        <m:d>
          <m:dPr>
            <m:ctrlPr>
              <w:rPr>
                <w:rFonts w:ascii="Cambria Math" w:hAnsi="Cambria Math" w:cstheme="majorBidi"/>
                <w:i/>
              </w:rPr>
            </m:ctrlPr>
          </m:dPr>
          <m:e>
            <m:f>
              <m:fPr>
                <m:type m:val="lin"/>
                <m:ctrlPr>
                  <w:rPr>
                    <w:rFonts w:ascii="Cambria Math" w:hAnsi="Cambria Math" w:cstheme="majorBidi"/>
                    <w:i/>
                  </w:rPr>
                </m:ctrlPr>
              </m:fPr>
              <m:num>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a</m:t>
                    </m:r>
                  </m:sub>
                </m:sSub>
              </m:num>
              <m:den>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B</m:t>
                    </m:r>
                  </m:sub>
                </m:sSub>
                <m:r>
                  <w:rPr>
                    <w:rFonts w:ascii="Cambria Math" w:hAnsi="Cambria Math" w:cstheme="majorBidi"/>
                  </w:rPr>
                  <m:t>T</m:t>
                </m:r>
              </m:den>
            </m:f>
          </m:e>
        </m:d>
      </m:oMath>
      <w:r w:rsidRPr="007B0D4B">
        <w:rPr>
          <w:rFonts w:asciiTheme="majorBidi" w:hAnsiTheme="majorBidi" w:cstheme="majorBidi"/>
        </w:rPr>
        <w:t>, with </w:t>
      </w:r>
      <m:oMath>
        <m:r>
          <w:rPr>
            <w:rFonts w:ascii="Cambria Math" w:hAnsi="Cambria Math" w:cstheme="majorBidi"/>
          </w:rPr>
          <m:t xml:space="preserve">υ= </m:t>
        </m:r>
        <m:sSup>
          <m:sSupPr>
            <m:ctrlPr>
              <w:rPr>
                <w:rFonts w:ascii="Cambria Math" w:hAnsi="Cambria Math" w:cstheme="majorBidi"/>
                <w:i/>
              </w:rPr>
            </m:ctrlPr>
          </m:sSupPr>
          <m:e>
            <m:r>
              <w:rPr>
                <w:rFonts w:ascii="Cambria Math" w:hAnsi="Cambria Math" w:cstheme="majorBidi"/>
              </w:rPr>
              <m:t>10</m:t>
            </m:r>
          </m:e>
          <m:sup>
            <m:r>
              <w:rPr>
                <w:rFonts w:ascii="Cambria Math" w:hAnsi="Cambria Math" w:cstheme="majorBidi"/>
              </w:rPr>
              <m:t>13</m:t>
            </m:r>
          </m:sup>
        </m:sSup>
        <m:sSup>
          <m:sSupPr>
            <m:ctrlPr>
              <w:rPr>
                <w:rFonts w:ascii="Cambria Math" w:hAnsi="Cambria Math" w:cstheme="majorBidi"/>
                <w:i/>
              </w:rPr>
            </m:ctrlPr>
          </m:sSupPr>
          <m:e>
            <m:r>
              <w:rPr>
                <w:rFonts w:ascii="Cambria Math" w:hAnsi="Cambria Math" w:cstheme="majorBidi"/>
              </w:rPr>
              <m:t>s</m:t>
            </m:r>
          </m:e>
          <m:sup>
            <m:r>
              <w:rPr>
                <w:rFonts w:ascii="Cambria Math" w:hAnsi="Cambria Math" w:cstheme="majorBidi"/>
              </w:rPr>
              <m:t>-1</m:t>
            </m:r>
          </m:sup>
        </m:sSup>
        <m:r>
          <w:rPr>
            <w:rFonts w:ascii="Cambria Math" w:hAnsi="Cambria Math" w:cstheme="majorBidi"/>
          </w:rPr>
          <m:t xml:space="preserve">  </m:t>
        </m:r>
      </m:oMath>
      <w:r w:rsidRPr="007B0D4B">
        <w:rPr>
          <w:rFonts w:asciiTheme="majorBidi" w:hAnsiTheme="majorBidi" w:cstheme="majorBidi"/>
        </w:rPr>
        <w:t>and </w:t>
      </w:r>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a</m:t>
            </m:r>
          </m:sub>
        </m:sSub>
        <m:r>
          <w:rPr>
            <w:rFonts w:ascii="Cambria Math" w:hAnsi="Cambria Math" w:cstheme="majorBidi"/>
          </w:rPr>
          <m:t>= 2.1 ev</m:t>
        </m:r>
      </m:oMath>
      <w:r w:rsidRPr="007B0D4B">
        <w:rPr>
          <w:rFonts w:asciiTheme="majorBidi" w:hAnsiTheme="majorBidi" w:cstheme="majorBidi"/>
        </w:rPr>
        <w:t>, while temperature-dependent </w:t>
      </w:r>
      <w:r w:rsidRPr="007B0D4B">
        <w:rPr>
          <w:rFonts w:asciiTheme="majorBidi" w:hAnsiTheme="majorBidi" w:cstheme="majorBidi"/>
          <w:i/>
          <w:iCs/>
        </w:rPr>
        <w:t>σ</w:t>
      </w:r>
      <w:r w:rsidRPr="007B0D4B">
        <w:rPr>
          <w:rFonts w:asciiTheme="majorBidi" w:hAnsiTheme="majorBidi" w:cstheme="majorBidi"/>
        </w:rPr>
        <w:t>(T) and </w:t>
      </w:r>
      <w:r w:rsidRPr="007B0D4B">
        <w:rPr>
          <w:rFonts w:asciiTheme="majorBidi" w:hAnsiTheme="majorBidi" w:cstheme="majorBidi"/>
          <w:i/>
          <w:iCs/>
        </w:rPr>
        <w:t>k</w:t>
      </w:r>
      <w:r w:rsidRPr="007B0D4B">
        <w:rPr>
          <w:rFonts w:asciiTheme="majorBidi" w:hAnsiTheme="majorBidi" w:cstheme="majorBidi"/>
        </w:rPr>
        <w:t>(T) were extracted from literature. Parametric sweeps (pulse width: 10–200 ns) were automated via MATLAB-COMSOL, ensuring computational reproducibility.</w:t>
      </w:r>
    </w:p>
    <w:p w14:paraId="36F86F84" w14:textId="77777777" w:rsidR="0037551B" w:rsidRPr="00CD684F" w:rsidRDefault="0037551B" w:rsidP="009F40FB">
      <w:pPr>
        <w:pStyle w:val="FigureCaption"/>
        <w:rPr>
          <w:sz w:val="20"/>
          <w:szCs w:val="20"/>
        </w:rPr>
      </w:pPr>
    </w:p>
    <w:sectPr w:rsidR="0037551B" w:rsidRPr="00CD684F" w:rsidSect="008829DC">
      <w:headerReference w:type="default" r:id="rId8"/>
      <w:type w:val="continuous"/>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0858" w14:textId="77777777" w:rsidR="005B71BB" w:rsidRDefault="005B71BB">
      <w:r>
        <w:separator/>
      </w:r>
    </w:p>
  </w:endnote>
  <w:endnote w:type="continuationSeparator" w:id="0">
    <w:p w14:paraId="6788EFB6" w14:textId="77777777" w:rsidR="005B71BB" w:rsidRDefault="005B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auto"/>
    <w:pitch w:val="variable"/>
    <w:sig w:usb0="80000063" w:usb1="00000000" w:usb2="00000000" w:usb3="00000000" w:csb0="000001FB" w:csb1="00000000"/>
  </w:font>
  <w:font w:name="Format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Times-Roman">
    <w:altName w:val="Times New Roman"/>
    <w:panose1 w:val="00000000000000000000"/>
    <w:charset w:val="00"/>
    <w:family w:val="roman"/>
    <w:notTrueType/>
    <w:pitch w:val="default"/>
  </w:font>
  <w:font w:name="CMMI10">
    <w:altName w:val="Cambria"/>
    <w:panose1 w:val="00000000000000000000"/>
    <w:charset w:val="00"/>
    <w:family w:val="roman"/>
    <w:notTrueType/>
    <w:pitch w:val="default"/>
  </w:font>
  <w:font w:name="CMMI8">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CD39" w14:textId="77777777" w:rsidR="005B71BB" w:rsidRDefault="005B71BB"/>
  </w:footnote>
  <w:footnote w:type="continuationSeparator" w:id="0">
    <w:p w14:paraId="52D44EBC" w14:textId="77777777" w:rsidR="005B71BB" w:rsidRDefault="005B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A553" w14:textId="77777777" w:rsidR="00E965C5" w:rsidRDefault="00E965C5">
    <w:pPr>
      <w:framePr w:wrap="auto" w:vAnchor="text" w:hAnchor="margin" w:xAlign="right" w:y="1"/>
    </w:pPr>
    <w:r>
      <w:fldChar w:fldCharType="begin"/>
    </w:r>
    <w:r>
      <w:instrText xml:space="preserve">PAGE  </w:instrText>
    </w:r>
    <w:r>
      <w:fldChar w:fldCharType="separate"/>
    </w:r>
    <w:r w:rsidR="000D53EA">
      <w:rPr>
        <w:noProof/>
      </w:rPr>
      <w:t>1</w:t>
    </w:r>
    <w:r>
      <w:fldChar w:fldCharType="end"/>
    </w:r>
  </w:p>
  <w:p w14:paraId="2D5740AD" w14:textId="77777777" w:rsidR="00E965C5" w:rsidRDefault="00E965C5" w:rsidP="00982C18">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750596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rPr>
        <w:rFonts w:hint="default"/>
        <w:b w:val="0"/>
      </w:rPr>
    </w:lvl>
    <w:lvl w:ilvl="2">
      <w:start w:val="1"/>
      <w:numFmt w:val="decimal"/>
      <w:pStyle w:val="Heading3"/>
      <w:lvlText w:val="%3)"/>
      <w:lvlJc w:val="left"/>
      <w:pPr>
        <w:ind w:left="0" w:firstLine="0"/>
      </w:pPr>
      <w:rPr>
        <w:rFonts w:hint="default"/>
        <w:i/>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4DE0"/>
    <w:rsid w:val="000059C9"/>
    <w:rsid w:val="0001467E"/>
    <w:rsid w:val="00016C64"/>
    <w:rsid w:val="00020A45"/>
    <w:rsid w:val="00023E06"/>
    <w:rsid w:val="00030532"/>
    <w:rsid w:val="0003336A"/>
    <w:rsid w:val="000341F3"/>
    <w:rsid w:val="00035360"/>
    <w:rsid w:val="0004163E"/>
    <w:rsid w:val="00042E13"/>
    <w:rsid w:val="000466C1"/>
    <w:rsid w:val="00047B21"/>
    <w:rsid w:val="000509D5"/>
    <w:rsid w:val="00054A22"/>
    <w:rsid w:val="000637DB"/>
    <w:rsid w:val="0008317D"/>
    <w:rsid w:val="00085D7C"/>
    <w:rsid w:val="00093673"/>
    <w:rsid w:val="00093739"/>
    <w:rsid w:val="000958E3"/>
    <w:rsid w:val="00095B87"/>
    <w:rsid w:val="000A168B"/>
    <w:rsid w:val="000A1929"/>
    <w:rsid w:val="000A2F7F"/>
    <w:rsid w:val="000A4288"/>
    <w:rsid w:val="000B081E"/>
    <w:rsid w:val="000B0E74"/>
    <w:rsid w:val="000B2343"/>
    <w:rsid w:val="000B299E"/>
    <w:rsid w:val="000B4D63"/>
    <w:rsid w:val="000C0A97"/>
    <w:rsid w:val="000C1A6E"/>
    <w:rsid w:val="000C245D"/>
    <w:rsid w:val="000C2797"/>
    <w:rsid w:val="000D19D1"/>
    <w:rsid w:val="000D2BDE"/>
    <w:rsid w:val="000D3CCA"/>
    <w:rsid w:val="000D53EA"/>
    <w:rsid w:val="000E37EC"/>
    <w:rsid w:val="000E5EE0"/>
    <w:rsid w:val="000E6648"/>
    <w:rsid w:val="000E6CA3"/>
    <w:rsid w:val="000E7A86"/>
    <w:rsid w:val="000E7DAC"/>
    <w:rsid w:val="000F0E57"/>
    <w:rsid w:val="000F1066"/>
    <w:rsid w:val="000F7FE0"/>
    <w:rsid w:val="00104BB0"/>
    <w:rsid w:val="00107343"/>
    <w:rsid w:val="0010794E"/>
    <w:rsid w:val="001105F2"/>
    <w:rsid w:val="001108DA"/>
    <w:rsid w:val="00113DF4"/>
    <w:rsid w:val="0011463B"/>
    <w:rsid w:val="001151E4"/>
    <w:rsid w:val="00117B4C"/>
    <w:rsid w:val="00120370"/>
    <w:rsid w:val="00125F06"/>
    <w:rsid w:val="00127D1F"/>
    <w:rsid w:val="0013048E"/>
    <w:rsid w:val="0013354F"/>
    <w:rsid w:val="00135C85"/>
    <w:rsid w:val="001428F4"/>
    <w:rsid w:val="001435A4"/>
    <w:rsid w:val="00143F2E"/>
    <w:rsid w:val="00144E72"/>
    <w:rsid w:val="00157A72"/>
    <w:rsid w:val="0016034D"/>
    <w:rsid w:val="00166467"/>
    <w:rsid w:val="0017111C"/>
    <w:rsid w:val="00171514"/>
    <w:rsid w:val="0017257D"/>
    <w:rsid w:val="001741F4"/>
    <w:rsid w:val="00175318"/>
    <w:rsid w:val="001753EA"/>
    <w:rsid w:val="001768FF"/>
    <w:rsid w:val="00176F71"/>
    <w:rsid w:val="001865EA"/>
    <w:rsid w:val="00190065"/>
    <w:rsid w:val="001903A7"/>
    <w:rsid w:val="00190649"/>
    <w:rsid w:val="0019168F"/>
    <w:rsid w:val="001935E3"/>
    <w:rsid w:val="001A0723"/>
    <w:rsid w:val="001A0791"/>
    <w:rsid w:val="001A0F54"/>
    <w:rsid w:val="001A2968"/>
    <w:rsid w:val="001A2C05"/>
    <w:rsid w:val="001A60B1"/>
    <w:rsid w:val="001A75E0"/>
    <w:rsid w:val="001B35CF"/>
    <w:rsid w:val="001B36B1"/>
    <w:rsid w:val="001B435E"/>
    <w:rsid w:val="001B4A97"/>
    <w:rsid w:val="001B6DA0"/>
    <w:rsid w:val="001C1432"/>
    <w:rsid w:val="001C1649"/>
    <w:rsid w:val="001C3BB4"/>
    <w:rsid w:val="001C49A0"/>
    <w:rsid w:val="001D19B4"/>
    <w:rsid w:val="001D1A53"/>
    <w:rsid w:val="001D33D5"/>
    <w:rsid w:val="001E07FF"/>
    <w:rsid w:val="001E1124"/>
    <w:rsid w:val="001E51FE"/>
    <w:rsid w:val="001E7B7A"/>
    <w:rsid w:val="001F312F"/>
    <w:rsid w:val="001F4C5C"/>
    <w:rsid w:val="00200DDD"/>
    <w:rsid w:val="00202B3A"/>
    <w:rsid w:val="00204478"/>
    <w:rsid w:val="00204ED6"/>
    <w:rsid w:val="00205C77"/>
    <w:rsid w:val="00212468"/>
    <w:rsid w:val="00214E2E"/>
    <w:rsid w:val="00215511"/>
    <w:rsid w:val="0021587E"/>
    <w:rsid w:val="00216141"/>
    <w:rsid w:val="00216F83"/>
    <w:rsid w:val="00217002"/>
    <w:rsid w:val="00217186"/>
    <w:rsid w:val="00220A81"/>
    <w:rsid w:val="00230335"/>
    <w:rsid w:val="002333D3"/>
    <w:rsid w:val="00242B96"/>
    <w:rsid w:val="002434A1"/>
    <w:rsid w:val="00243C7E"/>
    <w:rsid w:val="00245088"/>
    <w:rsid w:val="00247949"/>
    <w:rsid w:val="0025210A"/>
    <w:rsid w:val="002521A9"/>
    <w:rsid w:val="00253B83"/>
    <w:rsid w:val="002562F6"/>
    <w:rsid w:val="00260221"/>
    <w:rsid w:val="00261ED0"/>
    <w:rsid w:val="00263943"/>
    <w:rsid w:val="002658CF"/>
    <w:rsid w:val="00267B35"/>
    <w:rsid w:val="00267BB0"/>
    <w:rsid w:val="00271223"/>
    <w:rsid w:val="0027197C"/>
    <w:rsid w:val="002729C7"/>
    <w:rsid w:val="00273CFA"/>
    <w:rsid w:val="00277B56"/>
    <w:rsid w:val="00284D7C"/>
    <w:rsid w:val="002C4406"/>
    <w:rsid w:val="002D1B54"/>
    <w:rsid w:val="002D75F6"/>
    <w:rsid w:val="002E16BB"/>
    <w:rsid w:val="002E2484"/>
    <w:rsid w:val="002E41CE"/>
    <w:rsid w:val="002E540D"/>
    <w:rsid w:val="002F18D0"/>
    <w:rsid w:val="002F7910"/>
    <w:rsid w:val="00306F86"/>
    <w:rsid w:val="00306FBE"/>
    <w:rsid w:val="00314BB6"/>
    <w:rsid w:val="0032005D"/>
    <w:rsid w:val="003276EF"/>
    <w:rsid w:val="00334588"/>
    <w:rsid w:val="0033566E"/>
    <w:rsid w:val="0033764E"/>
    <w:rsid w:val="003409EF"/>
    <w:rsid w:val="003427CE"/>
    <w:rsid w:val="00342828"/>
    <w:rsid w:val="00347F54"/>
    <w:rsid w:val="00354264"/>
    <w:rsid w:val="003568E3"/>
    <w:rsid w:val="00360269"/>
    <w:rsid w:val="00364D4E"/>
    <w:rsid w:val="003668DD"/>
    <w:rsid w:val="003730BA"/>
    <w:rsid w:val="0037551B"/>
    <w:rsid w:val="00376E24"/>
    <w:rsid w:val="00381DE5"/>
    <w:rsid w:val="00392DBA"/>
    <w:rsid w:val="003966E9"/>
    <w:rsid w:val="003A294A"/>
    <w:rsid w:val="003B32B9"/>
    <w:rsid w:val="003B4610"/>
    <w:rsid w:val="003B603C"/>
    <w:rsid w:val="003B7CE4"/>
    <w:rsid w:val="003C3322"/>
    <w:rsid w:val="003C3B80"/>
    <w:rsid w:val="003C5C5D"/>
    <w:rsid w:val="003C68C2"/>
    <w:rsid w:val="003C7FCA"/>
    <w:rsid w:val="003D4CAE"/>
    <w:rsid w:val="003D59B7"/>
    <w:rsid w:val="003D65C4"/>
    <w:rsid w:val="003D6609"/>
    <w:rsid w:val="003E49A1"/>
    <w:rsid w:val="003E6956"/>
    <w:rsid w:val="003F015D"/>
    <w:rsid w:val="003F07B0"/>
    <w:rsid w:val="003F26BD"/>
    <w:rsid w:val="003F52AD"/>
    <w:rsid w:val="004000F7"/>
    <w:rsid w:val="004010FB"/>
    <w:rsid w:val="00401999"/>
    <w:rsid w:val="0042209E"/>
    <w:rsid w:val="0042450C"/>
    <w:rsid w:val="0043144F"/>
    <w:rsid w:val="00431514"/>
    <w:rsid w:val="00431BFA"/>
    <w:rsid w:val="004353CF"/>
    <w:rsid w:val="00441C76"/>
    <w:rsid w:val="004444A7"/>
    <w:rsid w:val="004507EF"/>
    <w:rsid w:val="00451C10"/>
    <w:rsid w:val="00452356"/>
    <w:rsid w:val="00453C55"/>
    <w:rsid w:val="0045490F"/>
    <w:rsid w:val="0045506D"/>
    <w:rsid w:val="004631BC"/>
    <w:rsid w:val="00472C19"/>
    <w:rsid w:val="004829CF"/>
    <w:rsid w:val="00484761"/>
    <w:rsid w:val="00484DD5"/>
    <w:rsid w:val="004979A8"/>
    <w:rsid w:val="00497FDF"/>
    <w:rsid w:val="004A0324"/>
    <w:rsid w:val="004A08C2"/>
    <w:rsid w:val="004B2E84"/>
    <w:rsid w:val="004B41F2"/>
    <w:rsid w:val="004B6E55"/>
    <w:rsid w:val="004C1E16"/>
    <w:rsid w:val="004C2543"/>
    <w:rsid w:val="004D15CA"/>
    <w:rsid w:val="004D1AB7"/>
    <w:rsid w:val="004D1C89"/>
    <w:rsid w:val="004E2A4D"/>
    <w:rsid w:val="004E3E4C"/>
    <w:rsid w:val="004F22B2"/>
    <w:rsid w:val="004F23A0"/>
    <w:rsid w:val="004F4F52"/>
    <w:rsid w:val="004F6748"/>
    <w:rsid w:val="004F7480"/>
    <w:rsid w:val="004F7584"/>
    <w:rsid w:val="00500052"/>
    <w:rsid w:val="00500112"/>
    <w:rsid w:val="00500349"/>
    <w:rsid w:val="005003E3"/>
    <w:rsid w:val="00501AD4"/>
    <w:rsid w:val="00503B11"/>
    <w:rsid w:val="005052CD"/>
    <w:rsid w:val="0050593E"/>
    <w:rsid w:val="00506392"/>
    <w:rsid w:val="00506CCC"/>
    <w:rsid w:val="00510A80"/>
    <w:rsid w:val="00514E66"/>
    <w:rsid w:val="005214F4"/>
    <w:rsid w:val="00521C92"/>
    <w:rsid w:val="00524393"/>
    <w:rsid w:val="00527F4A"/>
    <w:rsid w:val="00530386"/>
    <w:rsid w:val="00532130"/>
    <w:rsid w:val="00534DBB"/>
    <w:rsid w:val="00543D16"/>
    <w:rsid w:val="005445AB"/>
    <w:rsid w:val="00545AD6"/>
    <w:rsid w:val="00550A26"/>
    <w:rsid w:val="00550BF5"/>
    <w:rsid w:val="005555C8"/>
    <w:rsid w:val="00561E8C"/>
    <w:rsid w:val="00566A6F"/>
    <w:rsid w:val="00566D04"/>
    <w:rsid w:val="0056753F"/>
    <w:rsid w:val="00567A70"/>
    <w:rsid w:val="00573DBA"/>
    <w:rsid w:val="00575977"/>
    <w:rsid w:val="00576F52"/>
    <w:rsid w:val="00580BF4"/>
    <w:rsid w:val="00583A6A"/>
    <w:rsid w:val="00590845"/>
    <w:rsid w:val="005946C7"/>
    <w:rsid w:val="005961A9"/>
    <w:rsid w:val="005A2A15"/>
    <w:rsid w:val="005A5B34"/>
    <w:rsid w:val="005B04B7"/>
    <w:rsid w:val="005B2A4B"/>
    <w:rsid w:val="005B310E"/>
    <w:rsid w:val="005B5376"/>
    <w:rsid w:val="005B6E64"/>
    <w:rsid w:val="005B71BB"/>
    <w:rsid w:val="005C43EB"/>
    <w:rsid w:val="005C5B98"/>
    <w:rsid w:val="005C6F33"/>
    <w:rsid w:val="005D082B"/>
    <w:rsid w:val="005D0FBE"/>
    <w:rsid w:val="005D1B15"/>
    <w:rsid w:val="005D2824"/>
    <w:rsid w:val="005D370A"/>
    <w:rsid w:val="005D4D17"/>
    <w:rsid w:val="005D4F1A"/>
    <w:rsid w:val="005D68DD"/>
    <w:rsid w:val="005D72BB"/>
    <w:rsid w:val="005E692F"/>
    <w:rsid w:val="005F0FE1"/>
    <w:rsid w:val="005F45A7"/>
    <w:rsid w:val="00600B9C"/>
    <w:rsid w:val="00602085"/>
    <w:rsid w:val="006051AB"/>
    <w:rsid w:val="00606C1E"/>
    <w:rsid w:val="006113A7"/>
    <w:rsid w:val="006167B2"/>
    <w:rsid w:val="0062114B"/>
    <w:rsid w:val="0062150F"/>
    <w:rsid w:val="00621682"/>
    <w:rsid w:val="00623698"/>
    <w:rsid w:val="00623A3C"/>
    <w:rsid w:val="00625E96"/>
    <w:rsid w:val="0063062C"/>
    <w:rsid w:val="00630A88"/>
    <w:rsid w:val="006319F9"/>
    <w:rsid w:val="0064107F"/>
    <w:rsid w:val="00647C09"/>
    <w:rsid w:val="006614D7"/>
    <w:rsid w:val="00667AF6"/>
    <w:rsid w:val="006714BC"/>
    <w:rsid w:val="006720CC"/>
    <w:rsid w:val="00685EB6"/>
    <w:rsid w:val="00690333"/>
    <w:rsid w:val="00691EDC"/>
    <w:rsid w:val="00693D5D"/>
    <w:rsid w:val="006946D5"/>
    <w:rsid w:val="0069579C"/>
    <w:rsid w:val="006A117F"/>
    <w:rsid w:val="006A137C"/>
    <w:rsid w:val="006A4594"/>
    <w:rsid w:val="006A5099"/>
    <w:rsid w:val="006A5BDD"/>
    <w:rsid w:val="006A7F9F"/>
    <w:rsid w:val="006B307B"/>
    <w:rsid w:val="006B4652"/>
    <w:rsid w:val="006B6298"/>
    <w:rsid w:val="006B7F03"/>
    <w:rsid w:val="006D6561"/>
    <w:rsid w:val="006D68D0"/>
    <w:rsid w:val="006E336A"/>
    <w:rsid w:val="006E3F2E"/>
    <w:rsid w:val="006E727F"/>
    <w:rsid w:val="006F0A91"/>
    <w:rsid w:val="006F18F8"/>
    <w:rsid w:val="006F3F67"/>
    <w:rsid w:val="006F46B6"/>
    <w:rsid w:val="006F5D54"/>
    <w:rsid w:val="006F7404"/>
    <w:rsid w:val="007055CF"/>
    <w:rsid w:val="00705B6E"/>
    <w:rsid w:val="00710BA6"/>
    <w:rsid w:val="007202AB"/>
    <w:rsid w:val="00722BDF"/>
    <w:rsid w:val="00725950"/>
    <w:rsid w:val="00725B45"/>
    <w:rsid w:val="007305BF"/>
    <w:rsid w:val="007321E3"/>
    <w:rsid w:val="00733830"/>
    <w:rsid w:val="00744172"/>
    <w:rsid w:val="00744469"/>
    <w:rsid w:val="00750C14"/>
    <w:rsid w:val="00755C7E"/>
    <w:rsid w:val="00757298"/>
    <w:rsid w:val="0077553E"/>
    <w:rsid w:val="00776926"/>
    <w:rsid w:val="007806B4"/>
    <w:rsid w:val="007832E0"/>
    <w:rsid w:val="007840B2"/>
    <w:rsid w:val="007911B2"/>
    <w:rsid w:val="007940DB"/>
    <w:rsid w:val="007B5CCB"/>
    <w:rsid w:val="007C4336"/>
    <w:rsid w:val="007C566B"/>
    <w:rsid w:val="007C605E"/>
    <w:rsid w:val="007D1495"/>
    <w:rsid w:val="007D715D"/>
    <w:rsid w:val="007E6A19"/>
    <w:rsid w:val="007E72DC"/>
    <w:rsid w:val="007F7AA6"/>
    <w:rsid w:val="00805D8B"/>
    <w:rsid w:val="00811F86"/>
    <w:rsid w:val="008159BB"/>
    <w:rsid w:val="0081668A"/>
    <w:rsid w:val="0082111C"/>
    <w:rsid w:val="00821FD0"/>
    <w:rsid w:val="00823624"/>
    <w:rsid w:val="008267C1"/>
    <w:rsid w:val="008300DA"/>
    <w:rsid w:val="00832C52"/>
    <w:rsid w:val="00837E47"/>
    <w:rsid w:val="00842AC6"/>
    <w:rsid w:val="00843BB6"/>
    <w:rsid w:val="0084663D"/>
    <w:rsid w:val="00847D9B"/>
    <w:rsid w:val="00851208"/>
    <w:rsid w:val="008518FE"/>
    <w:rsid w:val="00854A6B"/>
    <w:rsid w:val="0085659C"/>
    <w:rsid w:val="008633C9"/>
    <w:rsid w:val="00864B92"/>
    <w:rsid w:val="008709A4"/>
    <w:rsid w:val="00872026"/>
    <w:rsid w:val="008748D0"/>
    <w:rsid w:val="0087792E"/>
    <w:rsid w:val="00881243"/>
    <w:rsid w:val="008829DC"/>
    <w:rsid w:val="00883EAF"/>
    <w:rsid w:val="00885258"/>
    <w:rsid w:val="00890484"/>
    <w:rsid w:val="00890947"/>
    <w:rsid w:val="00892AB7"/>
    <w:rsid w:val="00894FA2"/>
    <w:rsid w:val="0089788E"/>
    <w:rsid w:val="008A11A6"/>
    <w:rsid w:val="008A1CE4"/>
    <w:rsid w:val="008A30C3"/>
    <w:rsid w:val="008A3C23"/>
    <w:rsid w:val="008B4392"/>
    <w:rsid w:val="008B50BD"/>
    <w:rsid w:val="008B57B1"/>
    <w:rsid w:val="008B7A81"/>
    <w:rsid w:val="008C4328"/>
    <w:rsid w:val="008C49CC"/>
    <w:rsid w:val="008D06C8"/>
    <w:rsid w:val="008D21A0"/>
    <w:rsid w:val="008D5D65"/>
    <w:rsid w:val="008D69E9"/>
    <w:rsid w:val="008E0645"/>
    <w:rsid w:val="008E065A"/>
    <w:rsid w:val="008E3021"/>
    <w:rsid w:val="008E4078"/>
    <w:rsid w:val="008F21C3"/>
    <w:rsid w:val="008F4A01"/>
    <w:rsid w:val="008F5356"/>
    <w:rsid w:val="00904C7E"/>
    <w:rsid w:val="009063F8"/>
    <w:rsid w:val="00906BC9"/>
    <w:rsid w:val="00907E51"/>
    <w:rsid w:val="0091035B"/>
    <w:rsid w:val="00912F8D"/>
    <w:rsid w:val="00914925"/>
    <w:rsid w:val="00917EB4"/>
    <w:rsid w:val="00927EF7"/>
    <w:rsid w:val="00932072"/>
    <w:rsid w:val="00936557"/>
    <w:rsid w:val="00941305"/>
    <w:rsid w:val="00942FA9"/>
    <w:rsid w:val="0094344C"/>
    <w:rsid w:val="00945AF1"/>
    <w:rsid w:val="0094695A"/>
    <w:rsid w:val="009477FF"/>
    <w:rsid w:val="00952F1F"/>
    <w:rsid w:val="0095319D"/>
    <w:rsid w:val="00957375"/>
    <w:rsid w:val="0095797E"/>
    <w:rsid w:val="00963806"/>
    <w:rsid w:val="009662BB"/>
    <w:rsid w:val="00982C18"/>
    <w:rsid w:val="009859A2"/>
    <w:rsid w:val="00992041"/>
    <w:rsid w:val="00992407"/>
    <w:rsid w:val="009A0056"/>
    <w:rsid w:val="009A0D07"/>
    <w:rsid w:val="009A1F6E"/>
    <w:rsid w:val="009A382F"/>
    <w:rsid w:val="009A39ED"/>
    <w:rsid w:val="009A401B"/>
    <w:rsid w:val="009A4344"/>
    <w:rsid w:val="009B02C9"/>
    <w:rsid w:val="009C33BA"/>
    <w:rsid w:val="009C39C6"/>
    <w:rsid w:val="009C58B0"/>
    <w:rsid w:val="009C6654"/>
    <w:rsid w:val="009C7D17"/>
    <w:rsid w:val="009D05CD"/>
    <w:rsid w:val="009D2FC5"/>
    <w:rsid w:val="009D35E0"/>
    <w:rsid w:val="009D452F"/>
    <w:rsid w:val="009D6719"/>
    <w:rsid w:val="009E484E"/>
    <w:rsid w:val="009F1B7A"/>
    <w:rsid w:val="009F2F17"/>
    <w:rsid w:val="009F3154"/>
    <w:rsid w:val="009F317F"/>
    <w:rsid w:val="009F3DB7"/>
    <w:rsid w:val="009F40FB"/>
    <w:rsid w:val="009F4779"/>
    <w:rsid w:val="009F66F6"/>
    <w:rsid w:val="00A03B3E"/>
    <w:rsid w:val="00A041B5"/>
    <w:rsid w:val="00A0652E"/>
    <w:rsid w:val="00A076E9"/>
    <w:rsid w:val="00A07E9C"/>
    <w:rsid w:val="00A07FF8"/>
    <w:rsid w:val="00A11BCF"/>
    <w:rsid w:val="00A211FB"/>
    <w:rsid w:val="00A22FCB"/>
    <w:rsid w:val="00A237AC"/>
    <w:rsid w:val="00A26F10"/>
    <w:rsid w:val="00A30BEC"/>
    <w:rsid w:val="00A42717"/>
    <w:rsid w:val="00A46C48"/>
    <w:rsid w:val="00A46CF4"/>
    <w:rsid w:val="00A470C3"/>
    <w:rsid w:val="00A472F1"/>
    <w:rsid w:val="00A502F6"/>
    <w:rsid w:val="00A5203F"/>
    <w:rsid w:val="00A52FB3"/>
    <w:rsid w:val="00A554A3"/>
    <w:rsid w:val="00A6114F"/>
    <w:rsid w:val="00A6570E"/>
    <w:rsid w:val="00A717C8"/>
    <w:rsid w:val="00A758EA"/>
    <w:rsid w:val="00A90A8E"/>
    <w:rsid w:val="00A917D0"/>
    <w:rsid w:val="00A93FC5"/>
    <w:rsid w:val="00A959A0"/>
    <w:rsid w:val="00A95C50"/>
    <w:rsid w:val="00AA3E58"/>
    <w:rsid w:val="00AA4BAA"/>
    <w:rsid w:val="00AA51C5"/>
    <w:rsid w:val="00AB01AE"/>
    <w:rsid w:val="00AB2D15"/>
    <w:rsid w:val="00AB538F"/>
    <w:rsid w:val="00AB5584"/>
    <w:rsid w:val="00AB5B2E"/>
    <w:rsid w:val="00AB740F"/>
    <w:rsid w:val="00AB74E9"/>
    <w:rsid w:val="00AB79A6"/>
    <w:rsid w:val="00AC18FD"/>
    <w:rsid w:val="00AC4850"/>
    <w:rsid w:val="00AC4A49"/>
    <w:rsid w:val="00AC6D1B"/>
    <w:rsid w:val="00AD0F40"/>
    <w:rsid w:val="00AD4CB8"/>
    <w:rsid w:val="00AD521A"/>
    <w:rsid w:val="00AE4C68"/>
    <w:rsid w:val="00AE78D4"/>
    <w:rsid w:val="00AF114B"/>
    <w:rsid w:val="00AF3611"/>
    <w:rsid w:val="00AF3F16"/>
    <w:rsid w:val="00AF41C0"/>
    <w:rsid w:val="00AF5D6D"/>
    <w:rsid w:val="00AF7151"/>
    <w:rsid w:val="00B01506"/>
    <w:rsid w:val="00B10535"/>
    <w:rsid w:val="00B12D91"/>
    <w:rsid w:val="00B2047A"/>
    <w:rsid w:val="00B227CF"/>
    <w:rsid w:val="00B24D23"/>
    <w:rsid w:val="00B25F3C"/>
    <w:rsid w:val="00B3126B"/>
    <w:rsid w:val="00B333B1"/>
    <w:rsid w:val="00B34ED7"/>
    <w:rsid w:val="00B41746"/>
    <w:rsid w:val="00B41C4F"/>
    <w:rsid w:val="00B45116"/>
    <w:rsid w:val="00B47B59"/>
    <w:rsid w:val="00B52CAB"/>
    <w:rsid w:val="00B539D8"/>
    <w:rsid w:val="00B53F81"/>
    <w:rsid w:val="00B56C2B"/>
    <w:rsid w:val="00B5711C"/>
    <w:rsid w:val="00B57E46"/>
    <w:rsid w:val="00B626B5"/>
    <w:rsid w:val="00B63525"/>
    <w:rsid w:val="00B65BD3"/>
    <w:rsid w:val="00B70469"/>
    <w:rsid w:val="00B71303"/>
    <w:rsid w:val="00B715D4"/>
    <w:rsid w:val="00B72DD8"/>
    <w:rsid w:val="00B72E09"/>
    <w:rsid w:val="00B744FD"/>
    <w:rsid w:val="00B7469D"/>
    <w:rsid w:val="00B77D67"/>
    <w:rsid w:val="00B81DFD"/>
    <w:rsid w:val="00B8462E"/>
    <w:rsid w:val="00B871D0"/>
    <w:rsid w:val="00B87DE8"/>
    <w:rsid w:val="00B927F9"/>
    <w:rsid w:val="00B979A9"/>
    <w:rsid w:val="00B97F20"/>
    <w:rsid w:val="00B97F4A"/>
    <w:rsid w:val="00BA000E"/>
    <w:rsid w:val="00BA0907"/>
    <w:rsid w:val="00BA3CE0"/>
    <w:rsid w:val="00BA7FE6"/>
    <w:rsid w:val="00BB64D6"/>
    <w:rsid w:val="00BC18B7"/>
    <w:rsid w:val="00BD6001"/>
    <w:rsid w:val="00BE37A8"/>
    <w:rsid w:val="00BE3D33"/>
    <w:rsid w:val="00BE487E"/>
    <w:rsid w:val="00BF0481"/>
    <w:rsid w:val="00BF0C69"/>
    <w:rsid w:val="00BF2DC7"/>
    <w:rsid w:val="00BF3201"/>
    <w:rsid w:val="00BF629B"/>
    <w:rsid w:val="00BF655C"/>
    <w:rsid w:val="00C02AFE"/>
    <w:rsid w:val="00C05AEE"/>
    <w:rsid w:val="00C075EF"/>
    <w:rsid w:val="00C07A41"/>
    <w:rsid w:val="00C1103F"/>
    <w:rsid w:val="00C11E83"/>
    <w:rsid w:val="00C120C6"/>
    <w:rsid w:val="00C127F2"/>
    <w:rsid w:val="00C1664E"/>
    <w:rsid w:val="00C16B69"/>
    <w:rsid w:val="00C16E9C"/>
    <w:rsid w:val="00C2378A"/>
    <w:rsid w:val="00C241EC"/>
    <w:rsid w:val="00C24C6A"/>
    <w:rsid w:val="00C25167"/>
    <w:rsid w:val="00C3203D"/>
    <w:rsid w:val="00C34DC5"/>
    <w:rsid w:val="00C36DFA"/>
    <w:rsid w:val="00C37341"/>
    <w:rsid w:val="00C378A1"/>
    <w:rsid w:val="00C4010F"/>
    <w:rsid w:val="00C412D9"/>
    <w:rsid w:val="00C42E6D"/>
    <w:rsid w:val="00C44260"/>
    <w:rsid w:val="00C467EF"/>
    <w:rsid w:val="00C621D6"/>
    <w:rsid w:val="00C62F0C"/>
    <w:rsid w:val="00C65875"/>
    <w:rsid w:val="00C65A61"/>
    <w:rsid w:val="00C71627"/>
    <w:rsid w:val="00C716E6"/>
    <w:rsid w:val="00C76F69"/>
    <w:rsid w:val="00C77974"/>
    <w:rsid w:val="00C802DE"/>
    <w:rsid w:val="00C82D86"/>
    <w:rsid w:val="00C839C2"/>
    <w:rsid w:val="00C8508C"/>
    <w:rsid w:val="00C87E23"/>
    <w:rsid w:val="00C97887"/>
    <w:rsid w:val="00CA145D"/>
    <w:rsid w:val="00CA295C"/>
    <w:rsid w:val="00CA51CD"/>
    <w:rsid w:val="00CA7A49"/>
    <w:rsid w:val="00CB0729"/>
    <w:rsid w:val="00CB143D"/>
    <w:rsid w:val="00CB4B8D"/>
    <w:rsid w:val="00CB4F60"/>
    <w:rsid w:val="00CB744D"/>
    <w:rsid w:val="00CC0DDA"/>
    <w:rsid w:val="00CC2733"/>
    <w:rsid w:val="00CC3EE3"/>
    <w:rsid w:val="00CC6EE3"/>
    <w:rsid w:val="00CC7A5A"/>
    <w:rsid w:val="00CD0C15"/>
    <w:rsid w:val="00CD24C2"/>
    <w:rsid w:val="00CD5443"/>
    <w:rsid w:val="00CD684F"/>
    <w:rsid w:val="00CE0E84"/>
    <w:rsid w:val="00CE169F"/>
    <w:rsid w:val="00CE4CE6"/>
    <w:rsid w:val="00CF2358"/>
    <w:rsid w:val="00CF3ABB"/>
    <w:rsid w:val="00CF776F"/>
    <w:rsid w:val="00D06623"/>
    <w:rsid w:val="00D0780B"/>
    <w:rsid w:val="00D10122"/>
    <w:rsid w:val="00D14349"/>
    <w:rsid w:val="00D14C6B"/>
    <w:rsid w:val="00D166A0"/>
    <w:rsid w:val="00D179ED"/>
    <w:rsid w:val="00D312A7"/>
    <w:rsid w:val="00D3364F"/>
    <w:rsid w:val="00D44F81"/>
    <w:rsid w:val="00D54E02"/>
    <w:rsid w:val="00D552FB"/>
    <w:rsid w:val="00D5536F"/>
    <w:rsid w:val="00D560F0"/>
    <w:rsid w:val="00D56935"/>
    <w:rsid w:val="00D61A86"/>
    <w:rsid w:val="00D65347"/>
    <w:rsid w:val="00D70F81"/>
    <w:rsid w:val="00D71B81"/>
    <w:rsid w:val="00D725BB"/>
    <w:rsid w:val="00D745D8"/>
    <w:rsid w:val="00D758C6"/>
    <w:rsid w:val="00D75FCB"/>
    <w:rsid w:val="00D800B8"/>
    <w:rsid w:val="00D8643F"/>
    <w:rsid w:val="00D90C10"/>
    <w:rsid w:val="00D90E8A"/>
    <w:rsid w:val="00D92CC0"/>
    <w:rsid w:val="00D92E96"/>
    <w:rsid w:val="00D94814"/>
    <w:rsid w:val="00DA258C"/>
    <w:rsid w:val="00DA49B9"/>
    <w:rsid w:val="00DA645B"/>
    <w:rsid w:val="00DA7781"/>
    <w:rsid w:val="00DB15C5"/>
    <w:rsid w:val="00DB2237"/>
    <w:rsid w:val="00DB2B20"/>
    <w:rsid w:val="00DC11D3"/>
    <w:rsid w:val="00DC4FF3"/>
    <w:rsid w:val="00DC5AF6"/>
    <w:rsid w:val="00DD091B"/>
    <w:rsid w:val="00DD14C0"/>
    <w:rsid w:val="00DD58F6"/>
    <w:rsid w:val="00DE0C46"/>
    <w:rsid w:val="00DE1503"/>
    <w:rsid w:val="00DF2DDE"/>
    <w:rsid w:val="00DF4D77"/>
    <w:rsid w:val="00DF59CB"/>
    <w:rsid w:val="00DF6E28"/>
    <w:rsid w:val="00DF7AD5"/>
    <w:rsid w:val="00E001CD"/>
    <w:rsid w:val="00E01667"/>
    <w:rsid w:val="00E02287"/>
    <w:rsid w:val="00E04D7D"/>
    <w:rsid w:val="00E05678"/>
    <w:rsid w:val="00E1132D"/>
    <w:rsid w:val="00E16E16"/>
    <w:rsid w:val="00E17CEE"/>
    <w:rsid w:val="00E22E8F"/>
    <w:rsid w:val="00E233BD"/>
    <w:rsid w:val="00E236DF"/>
    <w:rsid w:val="00E34106"/>
    <w:rsid w:val="00E347A8"/>
    <w:rsid w:val="00E36209"/>
    <w:rsid w:val="00E40377"/>
    <w:rsid w:val="00E420BB"/>
    <w:rsid w:val="00E43A02"/>
    <w:rsid w:val="00E4685E"/>
    <w:rsid w:val="00E47340"/>
    <w:rsid w:val="00E47633"/>
    <w:rsid w:val="00E50DF6"/>
    <w:rsid w:val="00E52CC2"/>
    <w:rsid w:val="00E63BBB"/>
    <w:rsid w:val="00E64180"/>
    <w:rsid w:val="00E70D0D"/>
    <w:rsid w:val="00E75B1E"/>
    <w:rsid w:val="00E763B9"/>
    <w:rsid w:val="00E8281D"/>
    <w:rsid w:val="00E83A0F"/>
    <w:rsid w:val="00E84AD5"/>
    <w:rsid w:val="00E90BA8"/>
    <w:rsid w:val="00E94D1D"/>
    <w:rsid w:val="00E94E09"/>
    <w:rsid w:val="00E954F2"/>
    <w:rsid w:val="00E965C5"/>
    <w:rsid w:val="00E96A3A"/>
    <w:rsid w:val="00E97402"/>
    <w:rsid w:val="00E97B99"/>
    <w:rsid w:val="00EA43EC"/>
    <w:rsid w:val="00EB2E9D"/>
    <w:rsid w:val="00EB76DC"/>
    <w:rsid w:val="00ED0104"/>
    <w:rsid w:val="00ED261B"/>
    <w:rsid w:val="00ED41CD"/>
    <w:rsid w:val="00EE4317"/>
    <w:rsid w:val="00EE6FFC"/>
    <w:rsid w:val="00EF10AC"/>
    <w:rsid w:val="00EF444F"/>
    <w:rsid w:val="00EF4701"/>
    <w:rsid w:val="00EF564E"/>
    <w:rsid w:val="00EF5D0E"/>
    <w:rsid w:val="00F0645D"/>
    <w:rsid w:val="00F108A5"/>
    <w:rsid w:val="00F17DCF"/>
    <w:rsid w:val="00F22198"/>
    <w:rsid w:val="00F23E74"/>
    <w:rsid w:val="00F24BC7"/>
    <w:rsid w:val="00F258D2"/>
    <w:rsid w:val="00F25AD6"/>
    <w:rsid w:val="00F31555"/>
    <w:rsid w:val="00F335D5"/>
    <w:rsid w:val="00F33D49"/>
    <w:rsid w:val="00F3481E"/>
    <w:rsid w:val="00F43028"/>
    <w:rsid w:val="00F4641E"/>
    <w:rsid w:val="00F531B8"/>
    <w:rsid w:val="00F5573B"/>
    <w:rsid w:val="00F562D7"/>
    <w:rsid w:val="00F577F6"/>
    <w:rsid w:val="00F60883"/>
    <w:rsid w:val="00F6209B"/>
    <w:rsid w:val="00F65266"/>
    <w:rsid w:val="00F669A7"/>
    <w:rsid w:val="00F73221"/>
    <w:rsid w:val="00F74C4D"/>
    <w:rsid w:val="00F751E1"/>
    <w:rsid w:val="00F76994"/>
    <w:rsid w:val="00F77EB9"/>
    <w:rsid w:val="00F85C65"/>
    <w:rsid w:val="00F905A5"/>
    <w:rsid w:val="00F912AE"/>
    <w:rsid w:val="00F916C0"/>
    <w:rsid w:val="00F924EB"/>
    <w:rsid w:val="00F92B9C"/>
    <w:rsid w:val="00F95D50"/>
    <w:rsid w:val="00FA2985"/>
    <w:rsid w:val="00FA7597"/>
    <w:rsid w:val="00FB509B"/>
    <w:rsid w:val="00FC05BA"/>
    <w:rsid w:val="00FC34EB"/>
    <w:rsid w:val="00FC39DA"/>
    <w:rsid w:val="00FC57D3"/>
    <w:rsid w:val="00FD32A3"/>
    <w:rsid w:val="00FD347F"/>
    <w:rsid w:val="00FD43AC"/>
    <w:rsid w:val="00FD4F75"/>
    <w:rsid w:val="00FD6F51"/>
    <w:rsid w:val="00FD71F4"/>
    <w:rsid w:val="00FE048C"/>
    <w:rsid w:val="00FE3E46"/>
    <w:rsid w:val="00FE4524"/>
    <w:rsid w:val="00FE6603"/>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044E96A8-D428-4155-85BE-F1BAB1F7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time"/>
    <w:basedOn w:val="Normal"/>
    <w:next w:val="Normal"/>
    <w:link w:val="Heading1Char"/>
    <w:uiPriority w:val="9"/>
    <w:qFormat/>
    <w:pPr>
      <w:keepNext/>
      <w:numPr>
        <w:numId w:val="2"/>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2"/>
      </w:numPr>
      <w:spacing w:before="120" w:after="60"/>
      <w:outlineLvl w:val="1"/>
    </w:pPr>
    <w:rPr>
      <w:i/>
      <w:iCs/>
    </w:rPr>
  </w:style>
  <w:style w:type="paragraph" w:styleId="Heading3">
    <w:name w:val="heading 3"/>
    <w:basedOn w:val="Normal"/>
    <w:next w:val="Normal"/>
    <w:link w:val="Heading3Char"/>
    <w:uiPriority w:val="9"/>
    <w:qFormat/>
    <w:pPr>
      <w:keepNext/>
      <w:numPr>
        <w:ilvl w:val="2"/>
        <w:numId w:val="2"/>
      </w:numPr>
      <w:outlineLvl w:val="2"/>
    </w:pPr>
    <w:rPr>
      <w:i/>
      <w:iCs/>
    </w:rPr>
  </w:style>
  <w:style w:type="paragraph" w:styleId="Heading4">
    <w:name w:val="heading 4"/>
    <w:basedOn w:val="Normal"/>
    <w:next w:val="Normal"/>
    <w:link w:val="Heading4Char"/>
    <w:uiPriority w:val="9"/>
    <w:qFormat/>
    <w:pPr>
      <w:keepNext/>
      <w:numPr>
        <w:ilvl w:val="3"/>
        <w:numId w:val="2"/>
      </w:numPr>
      <w:spacing w:before="240" w:after="60"/>
      <w:outlineLvl w:val="3"/>
    </w:pPr>
    <w:rPr>
      <w:i/>
      <w:iCs/>
      <w:sz w:val="18"/>
      <w:szCs w:val="18"/>
    </w:rPr>
  </w:style>
  <w:style w:type="paragraph" w:styleId="Heading5">
    <w:name w:val="heading 5"/>
    <w:basedOn w:val="Normal"/>
    <w:next w:val="Normal"/>
    <w:link w:val="Heading5Char"/>
    <w:uiPriority w:val="9"/>
    <w:qFormat/>
    <w:pPr>
      <w:numPr>
        <w:ilvl w:val="4"/>
        <w:numId w:val="2"/>
      </w:numPr>
      <w:spacing w:before="240" w:after="60"/>
      <w:outlineLvl w:val="4"/>
    </w:pPr>
    <w:rPr>
      <w:sz w:val="18"/>
      <w:szCs w:val="18"/>
    </w:rPr>
  </w:style>
  <w:style w:type="paragraph" w:styleId="Heading6">
    <w:name w:val="heading 6"/>
    <w:basedOn w:val="Normal"/>
    <w:next w:val="Normal"/>
    <w:link w:val="Heading6Char"/>
    <w:uiPriority w:val="9"/>
    <w:qFormat/>
    <w:pPr>
      <w:numPr>
        <w:ilvl w:val="5"/>
        <w:numId w:val="2"/>
      </w:numPr>
      <w:spacing w:before="240" w:after="60"/>
      <w:outlineLvl w:val="5"/>
    </w:pPr>
    <w:rPr>
      <w:i/>
      <w:iCs/>
      <w:sz w:val="16"/>
      <w:szCs w:val="16"/>
    </w:rPr>
  </w:style>
  <w:style w:type="paragraph" w:styleId="Heading7">
    <w:name w:val="heading 7"/>
    <w:basedOn w:val="Normal"/>
    <w:next w:val="Normal"/>
    <w:link w:val="Heading7Char"/>
    <w:uiPriority w:val="9"/>
    <w:qFormat/>
    <w:pPr>
      <w:numPr>
        <w:ilvl w:val="6"/>
        <w:numId w:val="2"/>
      </w:numPr>
      <w:spacing w:before="240" w:after="60"/>
      <w:outlineLvl w:val="6"/>
    </w:pPr>
    <w:rPr>
      <w:sz w:val="16"/>
      <w:szCs w:val="16"/>
    </w:rPr>
  </w:style>
  <w:style w:type="paragraph" w:styleId="Heading8">
    <w:name w:val="heading 8"/>
    <w:basedOn w:val="Normal"/>
    <w:next w:val="Normal"/>
    <w:link w:val="Heading8Char"/>
    <w:uiPriority w:val="9"/>
    <w:qFormat/>
    <w:pPr>
      <w:numPr>
        <w:ilvl w:val="7"/>
        <w:numId w:val="2"/>
      </w:numPr>
      <w:spacing w:before="240" w:after="60"/>
      <w:outlineLvl w:val="7"/>
    </w:pPr>
    <w:rPr>
      <w:i/>
      <w:iCs/>
      <w:sz w:val="16"/>
      <w:szCs w:val="16"/>
    </w:rPr>
  </w:style>
  <w:style w:type="paragraph" w:styleId="Heading9">
    <w:name w:val="heading 9"/>
    <w:basedOn w:val="Normal"/>
    <w:next w:val="Normal"/>
    <w:link w:val="Heading9Char"/>
    <w:uiPriority w:val="9"/>
    <w:qFormat/>
    <w:pPr>
      <w:numPr>
        <w:ilvl w:val="8"/>
        <w:numId w:val="2"/>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uiPriority w:val="99"/>
    <w:semiHidden/>
    <w:pPr>
      <w:ind w:firstLine="202"/>
      <w:jc w:val="both"/>
    </w:pPr>
    <w:rPr>
      <w:sz w:val="16"/>
      <w:szCs w:val="16"/>
    </w:rPr>
  </w:style>
  <w:style w:type="paragraph" w:customStyle="1" w:styleId="References">
    <w:name w:val="References"/>
    <w:basedOn w:val="Normal"/>
    <w:pPr>
      <w:numPr>
        <w:numId w:val="1"/>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F33D49"/>
    <w:rPr>
      <w:rFonts w:ascii="Tahoma" w:hAnsi="Tahoma" w:cs="Tahoma"/>
      <w:sz w:val="16"/>
      <w:szCs w:val="16"/>
    </w:rPr>
  </w:style>
  <w:style w:type="character" w:customStyle="1" w:styleId="BalloonTextChar">
    <w:name w:val="Balloon Text Char"/>
    <w:basedOn w:val="DefaultParagraphFont"/>
    <w:link w:val="BalloonText"/>
    <w:uiPriority w:val="99"/>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aliases w:val="time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uiPriority w:val="99"/>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table" w:styleId="TableGrid">
    <w:name w:val="Table Grid"/>
    <w:basedOn w:val="TableNormal"/>
    <w:uiPriority w:val="59"/>
    <w:rsid w:val="00A71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CD0C15"/>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258D2"/>
    <w:rPr>
      <w:i/>
      <w:iCs/>
    </w:rPr>
  </w:style>
  <w:style w:type="paragraph" w:styleId="NormalWeb">
    <w:name w:val="Normal (Web)"/>
    <w:basedOn w:val="Normal"/>
    <w:uiPriority w:val="99"/>
    <w:unhideWhenUsed/>
    <w:rsid w:val="002562F6"/>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B63525"/>
    <w:rPr>
      <w:i/>
      <w:iCs/>
    </w:rPr>
  </w:style>
  <w:style w:type="character" w:customStyle="1" w:styleId="Heading4Char">
    <w:name w:val="Heading 4 Char"/>
    <w:basedOn w:val="DefaultParagraphFont"/>
    <w:link w:val="Heading4"/>
    <w:uiPriority w:val="9"/>
    <w:rsid w:val="00B63525"/>
    <w:rPr>
      <w:i/>
      <w:iCs/>
      <w:sz w:val="18"/>
      <w:szCs w:val="18"/>
    </w:rPr>
  </w:style>
  <w:style w:type="character" w:customStyle="1" w:styleId="Heading5Char">
    <w:name w:val="Heading 5 Char"/>
    <w:basedOn w:val="DefaultParagraphFont"/>
    <w:link w:val="Heading5"/>
    <w:uiPriority w:val="9"/>
    <w:rsid w:val="00B63525"/>
    <w:rPr>
      <w:sz w:val="18"/>
      <w:szCs w:val="18"/>
    </w:rPr>
  </w:style>
  <w:style w:type="character" w:customStyle="1" w:styleId="Heading6Char">
    <w:name w:val="Heading 6 Char"/>
    <w:basedOn w:val="DefaultParagraphFont"/>
    <w:link w:val="Heading6"/>
    <w:uiPriority w:val="9"/>
    <w:rsid w:val="00B63525"/>
    <w:rPr>
      <w:i/>
      <w:iCs/>
      <w:sz w:val="16"/>
      <w:szCs w:val="16"/>
    </w:rPr>
  </w:style>
  <w:style w:type="character" w:customStyle="1" w:styleId="Heading7Char">
    <w:name w:val="Heading 7 Char"/>
    <w:basedOn w:val="DefaultParagraphFont"/>
    <w:link w:val="Heading7"/>
    <w:uiPriority w:val="9"/>
    <w:rsid w:val="00B63525"/>
    <w:rPr>
      <w:sz w:val="16"/>
      <w:szCs w:val="16"/>
    </w:rPr>
  </w:style>
  <w:style w:type="character" w:customStyle="1" w:styleId="Heading8Char">
    <w:name w:val="Heading 8 Char"/>
    <w:basedOn w:val="DefaultParagraphFont"/>
    <w:link w:val="Heading8"/>
    <w:uiPriority w:val="9"/>
    <w:rsid w:val="00B63525"/>
    <w:rPr>
      <w:i/>
      <w:iCs/>
      <w:sz w:val="16"/>
      <w:szCs w:val="16"/>
    </w:rPr>
  </w:style>
  <w:style w:type="character" w:customStyle="1" w:styleId="Heading9Char">
    <w:name w:val="Heading 9 Char"/>
    <w:basedOn w:val="DefaultParagraphFont"/>
    <w:link w:val="Heading9"/>
    <w:uiPriority w:val="9"/>
    <w:rsid w:val="00B63525"/>
    <w:rPr>
      <w:sz w:val="16"/>
      <w:szCs w:val="16"/>
    </w:rPr>
  </w:style>
  <w:style w:type="character" w:customStyle="1" w:styleId="TitleChar">
    <w:name w:val="Title Char"/>
    <w:basedOn w:val="DefaultParagraphFont"/>
    <w:link w:val="Title"/>
    <w:uiPriority w:val="10"/>
    <w:rsid w:val="00B63525"/>
    <w:rPr>
      <w:kern w:val="28"/>
      <w:sz w:val="48"/>
      <w:szCs w:val="48"/>
    </w:rPr>
  </w:style>
  <w:style w:type="paragraph" w:styleId="Subtitle">
    <w:name w:val="Subtitle"/>
    <w:basedOn w:val="Normal"/>
    <w:next w:val="Normal"/>
    <w:link w:val="SubtitleChar"/>
    <w:uiPriority w:val="11"/>
    <w:qFormat/>
    <w:rsid w:val="00B6352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352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6352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3525"/>
    <w:rPr>
      <w:rFonts w:asciiTheme="minorHAnsi" w:eastAsiaTheme="minorHAnsi"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B6352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63525"/>
    <w:rPr>
      <w:i/>
      <w:iCs/>
      <w:color w:val="365F91" w:themeColor="accent1" w:themeShade="BF"/>
    </w:rPr>
  </w:style>
  <w:style w:type="paragraph" w:styleId="IntenseQuote">
    <w:name w:val="Intense Quote"/>
    <w:basedOn w:val="Normal"/>
    <w:next w:val="Normal"/>
    <w:link w:val="IntenseQuoteChar"/>
    <w:uiPriority w:val="30"/>
    <w:qFormat/>
    <w:rsid w:val="00B6352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3525"/>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B63525"/>
    <w:rPr>
      <w:b/>
      <w:bCs/>
      <w:smallCaps/>
      <w:color w:val="365F91" w:themeColor="accent1" w:themeShade="BF"/>
      <w:spacing w:val="5"/>
    </w:rPr>
  </w:style>
  <w:style w:type="character" w:styleId="Strong">
    <w:name w:val="Strong"/>
    <w:basedOn w:val="DefaultParagraphFont"/>
    <w:uiPriority w:val="22"/>
    <w:qFormat/>
    <w:rsid w:val="00B63525"/>
    <w:rPr>
      <w:b/>
      <w:bCs/>
    </w:rPr>
  </w:style>
  <w:style w:type="character" w:customStyle="1" w:styleId="vlist-s">
    <w:name w:val="vlist-s"/>
    <w:basedOn w:val="DefaultParagraphFont"/>
    <w:rsid w:val="00B63525"/>
  </w:style>
  <w:style w:type="character" w:customStyle="1" w:styleId="katex-mathml">
    <w:name w:val="katex-mathml"/>
    <w:basedOn w:val="DefaultParagraphFont"/>
    <w:rsid w:val="00B63525"/>
  </w:style>
  <w:style w:type="character" w:customStyle="1" w:styleId="mord">
    <w:name w:val="mord"/>
    <w:basedOn w:val="DefaultParagraphFont"/>
    <w:rsid w:val="00B63525"/>
  </w:style>
  <w:style w:type="character" w:customStyle="1" w:styleId="mrel">
    <w:name w:val="mrel"/>
    <w:basedOn w:val="DefaultParagraphFont"/>
    <w:rsid w:val="00B63525"/>
  </w:style>
  <w:style w:type="character" w:customStyle="1" w:styleId="mop">
    <w:name w:val="mop"/>
    <w:basedOn w:val="DefaultParagraphFont"/>
    <w:rsid w:val="00B63525"/>
  </w:style>
  <w:style w:type="character" w:customStyle="1" w:styleId="delimsizing">
    <w:name w:val="delimsizing"/>
    <w:basedOn w:val="DefaultParagraphFont"/>
    <w:rsid w:val="00B63525"/>
  </w:style>
  <w:style w:type="character" w:customStyle="1" w:styleId="HeaderChar">
    <w:name w:val="Header Char"/>
    <w:basedOn w:val="DefaultParagraphFont"/>
    <w:link w:val="Header"/>
    <w:uiPriority w:val="99"/>
    <w:rsid w:val="00B63525"/>
  </w:style>
  <w:style w:type="character" w:customStyle="1" w:styleId="FootnoteTextChar1">
    <w:name w:val="Footnote Text Char1"/>
    <w:basedOn w:val="DefaultParagraphFont"/>
    <w:uiPriority w:val="99"/>
    <w:semiHidden/>
    <w:rsid w:val="00B63525"/>
    <w:rPr>
      <w:sz w:val="20"/>
      <w:szCs w:val="20"/>
    </w:rPr>
  </w:style>
  <w:style w:type="paragraph" w:styleId="HTMLPreformatted">
    <w:name w:val="HTML Preformatted"/>
    <w:basedOn w:val="Normal"/>
    <w:link w:val="HTMLPreformattedChar"/>
    <w:uiPriority w:val="99"/>
    <w:unhideWhenUsed/>
    <w:rsid w:val="00B63525"/>
    <w:rPr>
      <w:rFonts w:ascii="Consolas" w:hAnsi="Consolas" w:cs="Consolas"/>
      <w:lang w:bidi="fa-IR"/>
    </w:rPr>
  </w:style>
  <w:style w:type="character" w:customStyle="1" w:styleId="HTMLPreformattedChar">
    <w:name w:val="HTML Preformatted Char"/>
    <w:basedOn w:val="DefaultParagraphFont"/>
    <w:link w:val="HTMLPreformatted"/>
    <w:uiPriority w:val="99"/>
    <w:rsid w:val="00B63525"/>
    <w:rPr>
      <w:rFonts w:ascii="Consolas" w:hAnsi="Consolas" w:cs="Consolas"/>
      <w:lang w:bidi="fa-IR"/>
    </w:rPr>
  </w:style>
  <w:style w:type="character" w:customStyle="1" w:styleId="kgnlhe">
    <w:name w:val="kgnlhe"/>
    <w:basedOn w:val="DefaultParagraphFont"/>
    <w:rsid w:val="00B63525"/>
  </w:style>
  <w:style w:type="character" w:customStyle="1" w:styleId="mtfg0">
    <w:name w:val="mtfg0"/>
    <w:basedOn w:val="DefaultParagraphFont"/>
    <w:rsid w:val="00B63525"/>
  </w:style>
  <w:style w:type="paragraph" w:customStyle="1" w:styleId="EndNoteBibliography">
    <w:name w:val="EndNote Bibliography"/>
    <w:basedOn w:val="Normal"/>
    <w:link w:val="EndNoteBibliographyChar"/>
    <w:rsid w:val="00B63525"/>
    <w:pPr>
      <w:spacing w:after="160"/>
      <w:jc w:val="right"/>
    </w:pPr>
    <w:rPr>
      <w:rFonts w:ascii="Calibri" w:eastAsia="MS Mincho" w:hAnsi="Calibri" w:cs="Calibri"/>
      <w:noProof/>
      <w:sz w:val="22"/>
      <w:szCs w:val="22"/>
    </w:rPr>
  </w:style>
  <w:style w:type="character" w:customStyle="1" w:styleId="EndNoteBibliographyChar">
    <w:name w:val="EndNote Bibliography Char"/>
    <w:basedOn w:val="DefaultParagraphFont"/>
    <w:link w:val="EndNoteBibliography"/>
    <w:rsid w:val="00B63525"/>
    <w:rPr>
      <w:rFonts w:ascii="Calibri" w:eastAsia="MS Mincho" w:hAnsi="Calibri" w:cs="Calibri"/>
      <w:noProof/>
      <w:sz w:val="22"/>
      <w:szCs w:val="22"/>
    </w:rPr>
  </w:style>
  <w:style w:type="character" w:customStyle="1" w:styleId="author">
    <w:name w:val="author"/>
    <w:basedOn w:val="DefaultParagraphFont"/>
    <w:rsid w:val="00B63525"/>
  </w:style>
  <w:style w:type="character" w:customStyle="1" w:styleId="pubyear">
    <w:name w:val="pubyear"/>
    <w:basedOn w:val="DefaultParagraphFont"/>
    <w:rsid w:val="00B63525"/>
  </w:style>
  <w:style w:type="character" w:customStyle="1" w:styleId="vol">
    <w:name w:val="vol"/>
    <w:basedOn w:val="DefaultParagraphFont"/>
    <w:rsid w:val="00B63525"/>
  </w:style>
  <w:style w:type="character" w:customStyle="1" w:styleId="fal6plv">
    <w:name w:val="fal6plv"/>
    <w:basedOn w:val="DefaultParagraphFont"/>
    <w:rsid w:val="00B63525"/>
  </w:style>
  <w:style w:type="character" w:customStyle="1" w:styleId="words">
    <w:name w:val="words"/>
    <w:basedOn w:val="DefaultParagraphFont"/>
    <w:rsid w:val="00B63525"/>
  </w:style>
  <w:style w:type="character" w:customStyle="1" w:styleId="multisyn">
    <w:name w:val="multi_syn"/>
    <w:basedOn w:val="DefaultParagraphFont"/>
    <w:rsid w:val="00B63525"/>
  </w:style>
  <w:style w:type="character" w:customStyle="1" w:styleId="singlesyn">
    <w:name w:val="single_syn"/>
    <w:basedOn w:val="DefaultParagraphFont"/>
    <w:rsid w:val="00B63525"/>
  </w:style>
  <w:style w:type="character" w:customStyle="1" w:styleId="rynqvb">
    <w:name w:val="rynqvb"/>
    <w:basedOn w:val="DefaultParagraphFont"/>
    <w:rsid w:val="00B63525"/>
  </w:style>
  <w:style w:type="character" w:customStyle="1" w:styleId="mjxassistivemathml">
    <w:name w:val="mjx_assistive_mathml"/>
    <w:basedOn w:val="DefaultParagraphFont"/>
    <w:rsid w:val="00B63525"/>
  </w:style>
  <w:style w:type="character" w:customStyle="1" w:styleId="react-xocs-alternative-link">
    <w:name w:val="react-xocs-alternative-link"/>
    <w:basedOn w:val="DefaultParagraphFont"/>
    <w:rsid w:val="00B63525"/>
  </w:style>
  <w:style w:type="character" w:customStyle="1" w:styleId="given-name">
    <w:name w:val="given-name"/>
    <w:basedOn w:val="DefaultParagraphFont"/>
    <w:rsid w:val="00B63525"/>
  </w:style>
  <w:style w:type="character" w:customStyle="1" w:styleId="text0">
    <w:name w:val="text"/>
    <w:basedOn w:val="DefaultParagraphFont"/>
    <w:rsid w:val="00B63525"/>
  </w:style>
  <w:style w:type="character" w:customStyle="1" w:styleId="y2iqfc">
    <w:name w:val="y2iqfc"/>
    <w:basedOn w:val="DefaultParagraphFont"/>
    <w:rsid w:val="00B63525"/>
  </w:style>
  <w:style w:type="character" w:customStyle="1" w:styleId="hwtze">
    <w:name w:val="hwtze"/>
    <w:basedOn w:val="DefaultParagraphFont"/>
    <w:rsid w:val="00B63525"/>
  </w:style>
  <w:style w:type="paragraph" w:customStyle="1" w:styleId="1">
    <w:name w:val="1"/>
    <w:basedOn w:val="Subtitle"/>
    <w:link w:val="1Char"/>
    <w:rsid w:val="00B63525"/>
    <w:pPr>
      <w:numPr>
        <w:ilvl w:val="0"/>
      </w:numPr>
      <w:bidi/>
      <w:spacing w:after="0" w:line="360" w:lineRule="auto"/>
      <w:ind w:right="360"/>
      <w:jc w:val="lowKashida"/>
      <w:outlineLvl w:val="0"/>
    </w:pPr>
    <w:rPr>
      <w:rFonts w:ascii="B Nazanin" w:eastAsia="B Nazanin" w:hAnsi="B Nazanin" w:cs="B Nazanin"/>
      <w:b/>
      <w:bCs/>
      <w:i/>
      <w:iCs/>
      <w:color w:val="5A5A5A" w:themeColor="text1" w:themeTint="A5"/>
      <w:sz w:val="30"/>
      <w:szCs w:val="30"/>
    </w:rPr>
  </w:style>
  <w:style w:type="character" w:customStyle="1" w:styleId="1Char">
    <w:name w:val="1 Char"/>
    <w:basedOn w:val="SubtitleChar"/>
    <w:link w:val="1"/>
    <w:rsid w:val="00B63525"/>
    <w:rPr>
      <w:rFonts w:ascii="B Nazanin" w:eastAsia="B Nazanin" w:hAnsi="B Nazanin" w:cs="B Nazanin"/>
      <w:b/>
      <w:bCs/>
      <w:i/>
      <w:iCs/>
      <w:color w:val="5A5A5A" w:themeColor="text1" w:themeTint="A5"/>
      <w:spacing w:val="15"/>
      <w:kern w:val="2"/>
      <w:sz w:val="30"/>
      <w:szCs w:val="30"/>
      <w14:ligatures w14:val="standardContextual"/>
    </w:rPr>
  </w:style>
  <w:style w:type="paragraph" w:styleId="NoSpacing">
    <w:name w:val="No Spacing"/>
    <w:aliases w:val="2"/>
    <w:basedOn w:val="1"/>
    <w:next w:val="1"/>
    <w:uiPriority w:val="1"/>
    <w:rsid w:val="00B63525"/>
    <w:pPr>
      <w:jc w:val="center"/>
    </w:pPr>
    <w:rPr>
      <w:b w:val="0"/>
      <w:color w:val="auto"/>
      <w:sz w:val="26"/>
      <w:szCs w:val="26"/>
      <w:lang w:bidi="fa-IR"/>
    </w:rPr>
  </w:style>
  <w:style w:type="character" w:customStyle="1" w:styleId="CommentTextChar">
    <w:name w:val="Comment Text Char"/>
    <w:basedOn w:val="DefaultParagraphFont"/>
    <w:link w:val="CommentText"/>
    <w:uiPriority w:val="99"/>
    <w:rsid w:val="00B63525"/>
    <w:rPr>
      <w:rFonts w:eastAsia="MS Mincho"/>
    </w:rPr>
  </w:style>
  <w:style w:type="paragraph" w:styleId="CommentText">
    <w:name w:val="annotation text"/>
    <w:basedOn w:val="Normal"/>
    <w:link w:val="CommentTextChar"/>
    <w:uiPriority w:val="99"/>
    <w:unhideWhenUsed/>
    <w:rsid w:val="00B63525"/>
    <w:pPr>
      <w:spacing w:after="160"/>
    </w:pPr>
    <w:rPr>
      <w:rFonts w:eastAsia="MS Mincho"/>
    </w:rPr>
  </w:style>
  <w:style w:type="character" w:customStyle="1" w:styleId="CommentTextChar1">
    <w:name w:val="Comment Text Char1"/>
    <w:basedOn w:val="DefaultParagraphFont"/>
    <w:uiPriority w:val="99"/>
    <w:rsid w:val="00B63525"/>
  </w:style>
  <w:style w:type="character" w:customStyle="1" w:styleId="CommentSubjectChar">
    <w:name w:val="Comment Subject Char"/>
    <w:basedOn w:val="CommentTextChar"/>
    <w:link w:val="CommentSubject"/>
    <w:uiPriority w:val="99"/>
    <w:rsid w:val="00B63525"/>
    <w:rPr>
      <w:rFonts w:eastAsia="MS Mincho"/>
      <w:b/>
      <w:bCs/>
    </w:rPr>
  </w:style>
  <w:style w:type="paragraph" w:styleId="CommentSubject">
    <w:name w:val="annotation subject"/>
    <w:basedOn w:val="CommentText"/>
    <w:next w:val="CommentText"/>
    <w:link w:val="CommentSubjectChar"/>
    <w:uiPriority w:val="99"/>
    <w:unhideWhenUsed/>
    <w:rsid w:val="00B63525"/>
    <w:rPr>
      <w:b/>
      <w:bCs/>
    </w:rPr>
  </w:style>
  <w:style w:type="character" w:customStyle="1" w:styleId="CommentSubjectChar1">
    <w:name w:val="Comment Subject Char1"/>
    <w:basedOn w:val="CommentTextChar1"/>
    <w:uiPriority w:val="99"/>
    <w:rsid w:val="00B63525"/>
    <w:rPr>
      <w:b/>
      <w:bCs/>
    </w:rPr>
  </w:style>
  <w:style w:type="character" w:customStyle="1" w:styleId="fontstyle01">
    <w:name w:val="fontstyle01"/>
    <w:basedOn w:val="DefaultParagraphFont"/>
    <w:rsid w:val="00B63525"/>
    <w:rPr>
      <w:rFonts w:ascii="Times-Roman" w:hAnsi="Times-Roman" w:hint="default"/>
      <w:b w:val="0"/>
      <w:bCs w:val="0"/>
      <w:i w:val="0"/>
      <w:iCs w:val="0"/>
      <w:color w:val="242021"/>
      <w:sz w:val="20"/>
      <w:szCs w:val="20"/>
    </w:rPr>
  </w:style>
  <w:style w:type="paragraph" w:customStyle="1" w:styleId="EndNoteBibliographyTitle">
    <w:name w:val="EndNote Bibliography Title"/>
    <w:basedOn w:val="Normal"/>
    <w:link w:val="EndNoteBibliographyTitleChar"/>
    <w:rsid w:val="00B63525"/>
    <w:pPr>
      <w:spacing w:line="259" w:lineRule="auto"/>
      <w:jc w:val="center"/>
    </w:pPr>
    <w:rPr>
      <w:rFonts w:ascii="Calibri" w:eastAsia="MS Mincho" w:hAnsi="Calibri" w:cs="Calibri"/>
      <w:noProof/>
      <w:sz w:val="22"/>
      <w:szCs w:val="22"/>
    </w:rPr>
  </w:style>
  <w:style w:type="character" w:customStyle="1" w:styleId="EndNoteBibliographyTitleChar">
    <w:name w:val="EndNote Bibliography Title Char"/>
    <w:basedOn w:val="DefaultParagraphFont"/>
    <w:link w:val="EndNoteBibliographyTitle"/>
    <w:rsid w:val="00B63525"/>
    <w:rPr>
      <w:rFonts w:ascii="Calibri" w:eastAsia="MS Mincho" w:hAnsi="Calibri" w:cs="Calibri"/>
      <w:noProof/>
      <w:sz w:val="22"/>
      <w:szCs w:val="22"/>
    </w:rPr>
  </w:style>
  <w:style w:type="character" w:customStyle="1" w:styleId="fontstyle21">
    <w:name w:val="fontstyle21"/>
    <w:basedOn w:val="DefaultParagraphFont"/>
    <w:rsid w:val="00B63525"/>
    <w:rPr>
      <w:rFonts w:ascii="CMMI10" w:hAnsi="CMMI10" w:hint="default"/>
      <w:b w:val="0"/>
      <w:bCs w:val="0"/>
      <w:i/>
      <w:iCs/>
      <w:color w:val="000000"/>
      <w:sz w:val="22"/>
      <w:szCs w:val="22"/>
    </w:rPr>
  </w:style>
  <w:style w:type="character" w:customStyle="1" w:styleId="fontstyle31">
    <w:name w:val="fontstyle31"/>
    <w:basedOn w:val="DefaultParagraphFont"/>
    <w:rsid w:val="00B63525"/>
    <w:rPr>
      <w:rFonts w:ascii="CMMI8" w:hAnsi="CMMI8" w:hint="default"/>
      <w:b w:val="0"/>
      <w:bCs w:val="0"/>
      <w:i/>
      <w:iCs/>
      <w:color w:val="000000"/>
      <w:sz w:val="16"/>
      <w:szCs w:val="16"/>
    </w:rPr>
  </w:style>
  <w:style w:type="paragraph" w:styleId="TOCHeading">
    <w:name w:val="TOC Heading"/>
    <w:basedOn w:val="Heading1"/>
    <w:next w:val="Normal"/>
    <w:uiPriority w:val="39"/>
    <w:unhideWhenUsed/>
    <w:qFormat/>
    <w:rsid w:val="00B63525"/>
    <w:pPr>
      <w:keepLines/>
      <w:numPr>
        <w:numId w:val="0"/>
      </w:numPr>
      <w:spacing w:after="0" w:line="259" w:lineRule="auto"/>
      <w:jc w:val="both"/>
      <w:outlineLvl w:val="9"/>
    </w:pPr>
    <w:rPr>
      <w:rFonts w:cstheme="majorBidi"/>
      <w:b/>
      <w:smallCaps w:val="0"/>
      <w:color w:val="1D1B11" w:themeColor="background2" w:themeShade="1A"/>
      <w:w w:val="120"/>
      <w:kern w:val="0"/>
      <w:sz w:val="32"/>
      <w:szCs w:val="32"/>
    </w:rPr>
  </w:style>
  <w:style w:type="paragraph" w:styleId="TOC1">
    <w:name w:val="toc 1"/>
    <w:basedOn w:val="Normal"/>
    <w:next w:val="Normal"/>
    <w:autoRedefine/>
    <w:uiPriority w:val="39"/>
    <w:unhideWhenUsed/>
    <w:rsid w:val="00B63525"/>
    <w:pPr>
      <w:spacing w:after="100" w:line="259" w:lineRule="auto"/>
    </w:pPr>
    <w:rPr>
      <w:rFonts w:asciiTheme="minorHAnsi" w:eastAsia="MS Mincho" w:hAnsiTheme="minorHAnsi" w:cstheme="minorBidi"/>
      <w:sz w:val="22"/>
      <w:szCs w:val="22"/>
    </w:rPr>
  </w:style>
  <w:style w:type="paragraph" w:styleId="TOC2">
    <w:name w:val="toc 2"/>
    <w:basedOn w:val="Normal"/>
    <w:next w:val="Normal"/>
    <w:autoRedefine/>
    <w:uiPriority w:val="39"/>
    <w:unhideWhenUsed/>
    <w:rsid w:val="00B63525"/>
    <w:pPr>
      <w:tabs>
        <w:tab w:val="right" w:leader="dot" w:pos="8978"/>
      </w:tabs>
      <w:bidi/>
      <w:spacing w:after="100" w:line="259" w:lineRule="auto"/>
      <w:ind w:left="190" w:right="142"/>
      <w:jc w:val="center"/>
    </w:pPr>
    <w:rPr>
      <w:rFonts w:asciiTheme="minorHAnsi" w:eastAsiaTheme="minorEastAsia" w:hAnsiTheme="minorHAnsi" w:cs="B Nazanin"/>
      <w:b/>
      <w:bCs/>
      <w:noProof/>
      <w:sz w:val="36"/>
      <w:szCs w:val="36"/>
      <w:lang w:bidi="fa-IR"/>
    </w:rPr>
  </w:style>
  <w:style w:type="paragraph" w:styleId="TOC3">
    <w:name w:val="toc 3"/>
    <w:basedOn w:val="Normal"/>
    <w:next w:val="Normal"/>
    <w:autoRedefine/>
    <w:uiPriority w:val="39"/>
    <w:unhideWhenUsed/>
    <w:rsid w:val="00B63525"/>
    <w:pPr>
      <w:tabs>
        <w:tab w:val="right" w:leader="dot" w:pos="9404"/>
      </w:tabs>
      <w:bidi/>
      <w:spacing w:after="100" w:line="259" w:lineRule="auto"/>
      <w:ind w:left="615"/>
    </w:pPr>
    <w:rPr>
      <w:rFonts w:asciiTheme="minorHAnsi" w:eastAsiaTheme="minorEastAsia" w:hAnsiTheme="minorHAnsi"/>
      <w:sz w:val="22"/>
      <w:szCs w:val="22"/>
    </w:rPr>
  </w:style>
  <w:style w:type="paragraph" w:styleId="Caption">
    <w:name w:val="caption"/>
    <w:aliases w:val="table"/>
    <w:basedOn w:val="Normal"/>
    <w:next w:val="Normal"/>
    <w:autoRedefine/>
    <w:uiPriority w:val="35"/>
    <w:unhideWhenUsed/>
    <w:qFormat/>
    <w:rsid w:val="00B626B5"/>
    <w:pPr>
      <w:framePr w:hSpace="180" w:wrap="around" w:vAnchor="text" w:hAnchor="page" w:x="6179" w:y="721"/>
      <w:spacing w:after="120"/>
      <w:ind w:left="-90"/>
      <w:jc w:val="both"/>
    </w:pPr>
    <w:rPr>
      <w:rFonts w:asciiTheme="majorBidi" w:eastAsia="MS Mincho" w:hAnsiTheme="majorBidi" w:cstheme="majorBidi"/>
      <w:iCs/>
      <w:color w:val="1D1B11" w:themeColor="background2" w:themeShade="1A"/>
      <w:kern w:val="2"/>
      <w:sz w:val="18"/>
      <w:szCs w:val="24"/>
      <w14:ligatures w14:val="standardContextual"/>
    </w:rPr>
  </w:style>
  <w:style w:type="paragraph" w:customStyle="1" w:styleId="FIGURS">
    <w:name w:val="FIGURS"/>
    <w:basedOn w:val="Caption"/>
    <w:link w:val="FIGURSChar"/>
    <w:autoRedefine/>
    <w:qFormat/>
    <w:rsid w:val="004D1C89"/>
    <w:pPr>
      <w:framePr w:wrap="around" w:vAnchor="margin" w:hAnchor="margin" w:xAlign="right" w:y="61"/>
      <w:spacing w:after="0"/>
      <w:ind w:left="0"/>
    </w:pPr>
    <w:rPr>
      <w:rFonts w:eastAsia="B Nazanin" w:cs="B Nazanin"/>
      <w:bCs/>
      <w:noProof/>
      <w:sz w:val="16"/>
      <w:szCs w:val="20"/>
    </w:rPr>
  </w:style>
  <w:style w:type="character" w:customStyle="1" w:styleId="FIGURSChar">
    <w:name w:val="FIGURS Char"/>
    <w:basedOn w:val="Heading4Char"/>
    <w:link w:val="FIGURS"/>
    <w:rsid w:val="004D1C89"/>
    <w:rPr>
      <w:rFonts w:asciiTheme="majorBidi" w:eastAsia="B Nazanin" w:hAnsiTheme="majorBidi" w:cs="B Nazanin"/>
      <w:bCs/>
      <w:i w:val="0"/>
      <w:iCs/>
      <w:noProof/>
      <w:color w:val="1D1B11" w:themeColor="background2" w:themeShade="1A"/>
      <w:kern w:val="2"/>
      <w:sz w:val="16"/>
      <w:szCs w:val="18"/>
      <w14:ligatures w14:val="standardContextual"/>
    </w:rPr>
  </w:style>
  <w:style w:type="paragraph" w:customStyle="1" w:styleId="tabekl">
    <w:name w:val="tabekl"/>
    <w:basedOn w:val="Normal"/>
    <w:link w:val="tabeklChar"/>
    <w:qFormat/>
    <w:rsid w:val="00B63525"/>
    <w:pPr>
      <w:bidi/>
      <w:spacing w:after="160" w:line="360" w:lineRule="auto"/>
      <w:ind w:left="615" w:right="-284"/>
      <w:jc w:val="both"/>
    </w:pPr>
    <w:rPr>
      <w:rFonts w:ascii="B Nazanin" w:eastAsia="MS Mincho" w:hAnsi="B Nazanin" w:cs="B Nazanin"/>
      <w:b/>
      <w:sz w:val="22"/>
      <w:szCs w:val="22"/>
      <w:lang w:bidi="fa-IR"/>
    </w:rPr>
  </w:style>
  <w:style w:type="character" w:customStyle="1" w:styleId="tabeklChar">
    <w:name w:val="tabekl Char"/>
    <w:basedOn w:val="DefaultParagraphFont"/>
    <w:link w:val="tabekl"/>
    <w:rsid w:val="00B63525"/>
    <w:rPr>
      <w:rFonts w:ascii="B Nazanin" w:eastAsia="MS Mincho" w:hAnsi="B Nazanin" w:cs="B Nazanin"/>
      <w:b/>
      <w:sz w:val="22"/>
      <w:szCs w:val="22"/>
      <w:lang w:bidi="fa-IR"/>
    </w:rPr>
  </w:style>
  <w:style w:type="paragraph" w:styleId="TableofFigures">
    <w:name w:val="table of figures"/>
    <w:basedOn w:val="Normal"/>
    <w:next w:val="Normal"/>
    <w:uiPriority w:val="99"/>
    <w:unhideWhenUsed/>
    <w:rsid w:val="00B63525"/>
    <w:pPr>
      <w:spacing w:line="259" w:lineRule="auto"/>
    </w:pPr>
    <w:rPr>
      <w:rFonts w:asciiTheme="minorHAnsi" w:eastAsia="MS Mincho" w:hAnsiTheme="minorHAnsi" w:cstheme="minorBidi"/>
      <w:sz w:val="22"/>
      <w:szCs w:val="22"/>
    </w:rPr>
  </w:style>
  <w:style w:type="paragraph" w:customStyle="1" w:styleId="Default">
    <w:name w:val="Default"/>
    <w:rsid w:val="00B63525"/>
    <w:pPr>
      <w:autoSpaceDE w:val="0"/>
      <w:autoSpaceDN w:val="0"/>
      <w:adjustRightInd w:val="0"/>
    </w:pPr>
    <w:rPr>
      <w:rFonts w:eastAsia="MS Mincho"/>
      <w:color w:val="000000"/>
      <w:sz w:val="24"/>
      <w:szCs w:val="24"/>
    </w:rPr>
  </w:style>
  <w:style w:type="character" w:customStyle="1" w:styleId="texhtml">
    <w:name w:val="texhtml"/>
    <w:basedOn w:val="DefaultParagraphFont"/>
    <w:rsid w:val="00B63525"/>
  </w:style>
  <w:style w:type="character" w:customStyle="1" w:styleId="anchor-text">
    <w:name w:val="anchor-text"/>
    <w:basedOn w:val="DefaultParagraphFont"/>
    <w:rsid w:val="00B63525"/>
  </w:style>
  <w:style w:type="character" w:customStyle="1" w:styleId="sw">
    <w:name w:val="sw"/>
    <w:basedOn w:val="DefaultParagraphFont"/>
    <w:rsid w:val="00B63525"/>
  </w:style>
  <w:style w:type="table" w:customStyle="1" w:styleId="TableGrid1">
    <w:name w:val="Table Grid1"/>
    <w:basedOn w:val="TableNormal"/>
    <w:next w:val="TableGrid"/>
    <w:uiPriority w:val="39"/>
    <w:rsid w:val="00B63525"/>
    <w:rPr>
      <w:rFonts w:eastAsiaTheme="minorHAnsi" w:cs="B Nazanin"/>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ource">
    <w:name w:val="txt-source"/>
    <w:basedOn w:val="DefaultParagraphFont"/>
    <w:rsid w:val="00B63525"/>
  </w:style>
  <w:style w:type="character" w:styleId="UnresolvedMention">
    <w:name w:val="Unresolved Mention"/>
    <w:basedOn w:val="DefaultParagraphFont"/>
    <w:uiPriority w:val="99"/>
    <w:semiHidden/>
    <w:unhideWhenUsed/>
    <w:rsid w:val="00B63525"/>
    <w:rPr>
      <w:color w:val="605E5C"/>
      <w:shd w:val="clear" w:color="auto" w:fill="E1DFDD"/>
    </w:rPr>
  </w:style>
  <w:style w:type="character" w:customStyle="1" w:styleId="mopen">
    <w:name w:val="mopen"/>
    <w:basedOn w:val="DefaultParagraphFont"/>
    <w:rsid w:val="00B63525"/>
  </w:style>
  <w:style w:type="character" w:customStyle="1" w:styleId="mclose">
    <w:name w:val="mclose"/>
    <w:basedOn w:val="DefaultParagraphFont"/>
    <w:rsid w:val="00B63525"/>
  </w:style>
  <w:style w:type="character" w:customStyle="1" w:styleId="mpunct">
    <w:name w:val="mpunct"/>
    <w:basedOn w:val="DefaultParagraphFont"/>
    <w:rsid w:val="00B63525"/>
  </w:style>
  <w:style w:type="character" w:styleId="HTMLCode">
    <w:name w:val="HTML Code"/>
    <w:basedOn w:val="DefaultParagraphFont"/>
    <w:uiPriority w:val="99"/>
    <w:unhideWhenUsed/>
    <w:rsid w:val="00B63525"/>
    <w:rPr>
      <w:rFonts w:ascii="Courier New" w:eastAsia="Times New Roman" w:hAnsi="Courier New" w:cs="Courier New"/>
      <w:sz w:val="20"/>
      <w:szCs w:val="20"/>
    </w:rPr>
  </w:style>
  <w:style w:type="character" w:customStyle="1" w:styleId="mbin">
    <w:name w:val="mbin"/>
    <w:basedOn w:val="DefaultParagraphFont"/>
    <w:rsid w:val="00B63525"/>
  </w:style>
  <w:style w:type="paragraph" w:customStyle="1" w:styleId="msonormal0">
    <w:name w:val="msonormal"/>
    <w:basedOn w:val="Normal"/>
    <w:rsid w:val="00B63525"/>
    <w:pPr>
      <w:spacing w:before="100" w:beforeAutospacing="1" w:after="100" w:afterAutospacing="1"/>
    </w:pPr>
    <w:rPr>
      <w:sz w:val="24"/>
      <w:szCs w:val="24"/>
    </w:rPr>
  </w:style>
  <w:style w:type="character" w:customStyle="1" w:styleId="katex-display">
    <w:name w:val="katex-display"/>
    <w:basedOn w:val="DefaultParagraphFont"/>
    <w:rsid w:val="00B63525"/>
  </w:style>
  <w:style w:type="character" w:customStyle="1" w:styleId="katex">
    <w:name w:val="katex"/>
    <w:basedOn w:val="DefaultParagraphFont"/>
    <w:rsid w:val="00B63525"/>
  </w:style>
  <w:style w:type="character" w:customStyle="1" w:styleId="katex-html">
    <w:name w:val="katex-html"/>
    <w:basedOn w:val="DefaultParagraphFont"/>
    <w:rsid w:val="00B63525"/>
  </w:style>
  <w:style w:type="character" w:customStyle="1" w:styleId="base">
    <w:name w:val="base"/>
    <w:basedOn w:val="DefaultParagraphFont"/>
    <w:rsid w:val="00B63525"/>
  </w:style>
  <w:style w:type="character" w:customStyle="1" w:styleId="strut">
    <w:name w:val="strut"/>
    <w:basedOn w:val="DefaultParagraphFont"/>
    <w:rsid w:val="00B63525"/>
  </w:style>
  <w:style w:type="character" w:customStyle="1" w:styleId="mspace">
    <w:name w:val="mspace"/>
    <w:basedOn w:val="DefaultParagraphFont"/>
    <w:rsid w:val="00B63525"/>
  </w:style>
  <w:style w:type="character" w:customStyle="1" w:styleId="msupsub">
    <w:name w:val="msupsub"/>
    <w:basedOn w:val="DefaultParagraphFont"/>
    <w:rsid w:val="00B63525"/>
  </w:style>
  <w:style w:type="character" w:customStyle="1" w:styleId="vlist-t">
    <w:name w:val="vlist-t"/>
    <w:basedOn w:val="DefaultParagraphFont"/>
    <w:rsid w:val="00B63525"/>
  </w:style>
  <w:style w:type="character" w:customStyle="1" w:styleId="vlist-r">
    <w:name w:val="vlist-r"/>
    <w:basedOn w:val="DefaultParagraphFont"/>
    <w:rsid w:val="00B63525"/>
  </w:style>
  <w:style w:type="character" w:customStyle="1" w:styleId="vlist">
    <w:name w:val="vlist"/>
    <w:basedOn w:val="DefaultParagraphFont"/>
    <w:rsid w:val="00B63525"/>
  </w:style>
  <w:style w:type="character" w:customStyle="1" w:styleId="pstrut">
    <w:name w:val="pstrut"/>
    <w:basedOn w:val="DefaultParagraphFont"/>
    <w:rsid w:val="00B63525"/>
  </w:style>
  <w:style w:type="character" w:customStyle="1" w:styleId="sizing">
    <w:name w:val="sizing"/>
    <w:basedOn w:val="DefaultParagraphFont"/>
    <w:rsid w:val="00B63525"/>
  </w:style>
  <w:style w:type="character" w:customStyle="1" w:styleId="mfrac">
    <w:name w:val="mfrac"/>
    <w:basedOn w:val="DefaultParagraphFont"/>
    <w:rsid w:val="00B63525"/>
  </w:style>
  <w:style w:type="character" w:customStyle="1" w:styleId="frac-line">
    <w:name w:val="frac-line"/>
    <w:basedOn w:val="DefaultParagraphFont"/>
    <w:rsid w:val="00B63525"/>
  </w:style>
  <w:style w:type="character" w:customStyle="1" w:styleId="svg-align">
    <w:name w:val="svg-align"/>
    <w:basedOn w:val="DefaultParagraphFont"/>
    <w:rsid w:val="00B63525"/>
  </w:style>
  <w:style w:type="character" w:customStyle="1" w:styleId="hide-tail">
    <w:name w:val="hide-tail"/>
    <w:basedOn w:val="DefaultParagraphFont"/>
    <w:rsid w:val="00B63525"/>
  </w:style>
  <w:style w:type="character" w:customStyle="1" w:styleId="minner">
    <w:name w:val="minner"/>
    <w:basedOn w:val="DefaultParagraphFont"/>
    <w:rsid w:val="00B63525"/>
  </w:style>
  <w:style w:type="character" w:customStyle="1" w:styleId="token">
    <w:name w:val="token"/>
    <w:basedOn w:val="DefaultParagraphFont"/>
    <w:rsid w:val="00B63525"/>
  </w:style>
  <w:style w:type="paragraph" w:customStyle="1" w:styleId="nova-legacy-e-listitem">
    <w:name w:val="nova-legacy-e-list__item"/>
    <w:basedOn w:val="Normal"/>
    <w:rsid w:val="00B63525"/>
    <w:pPr>
      <w:spacing w:before="100" w:beforeAutospacing="1" w:after="100" w:afterAutospacing="1"/>
    </w:pPr>
    <w:rPr>
      <w:sz w:val="24"/>
      <w:szCs w:val="24"/>
      <w:lang w:bidi="fa-IR"/>
    </w:rPr>
  </w:style>
  <w:style w:type="character" w:customStyle="1" w:styleId="katex-error">
    <w:name w:val="katex-error"/>
    <w:basedOn w:val="DefaultParagraphFont"/>
    <w:rsid w:val="00B63525"/>
  </w:style>
  <w:style w:type="paragraph" w:customStyle="1" w:styleId="dx-doi">
    <w:name w:val="dx-doi"/>
    <w:basedOn w:val="Normal"/>
    <w:rsid w:val="00B63525"/>
    <w:pPr>
      <w:spacing w:before="100" w:beforeAutospacing="1" w:after="100" w:afterAutospacing="1"/>
    </w:pPr>
    <w:rPr>
      <w:sz w:val="24"/>
      <w:szCs w:val="24"/>
      <w:lang w:bidi="fa-IR"/>
    </w:rPr>
  </w:style>
  <w:style w:type="paragraph" w:customStyle="1" w:styleId="m-0">
    <w:name w:val="m-0"/>
    <w:basedOn w:val="Normal"/>
    <w:rsid w:val="00B63525"/>
    <w:pPr>
      <w:spacing w:before="100" w:beforeAutospacing="1" w:after="100" w:afterAutospacing="1"/>
    </w:pPr>
    <w:rPr>
      <w:sz w:val="24"/>
      <w:szCs w:val="24"/>
      <w:lang w:bidi="fa-IR"/>
    </w:rPr>
  </w:style>
  <w:style w:type="character" w:customStyle="1" w:styleId="digitnum">
    <w:name w:val="digit__num"/>
    <w:basedOn w:val="DefaultParagraphFont"/>
    <w:rsid w:val="00B63525"/>
  </w:style>
  <w:style w:type="character" w:customStyle="1" w:styleId="line-clamp-1">
    <w:name w:val="line-clamp-1"/>
    <w:basedOn w:val="DefaultParagraphFont"/>
    <w:rsid w:val="00B63525"/>
  </w:style>
  <w:style w:type="paragraph" w:customStyle="1" w:styleId="my-0">
    <w:name w:val="my-0"/>
    <w:basedOn w:val="Normal"/>
    <w:rsid w:val="00B63525"/>
    <w:pPr>
      <w:spacing w:before="100" w:beforeAutospacing="1" w:after="100" w:afterAutospacing="1"/>
    </w:pPr>
    <w:rPr>
      <w:sz w:val="24"/>
      <w:szCs w:val="24"/>
      <w:lang w:bidi="fa-IR"/>
    </w:rPr>
  </w:style>
  <w:style w:type="character" w:customStyle="1" w:styleId="hoverbg-super">
    <w:name w:val="hover:bg-super"/>
    <w:basedOn w:val="DefaultParagraphFont"/>
    <w:rsid w:val="00B63525"/>
  </w:style>
  <w:style w:type="character" w:customStyle="1" w:styleId="whitespace-nowrap">
    <w:name w:val="whitespace-nowrap"/>
    <w:basedOn w:val="DefaultParagraphFont"/>
    <w:rsid w:val="00B63525"/>
  </w:style>
  <w:style w:type="character" w:customStyle="1" w:styleId="ds-markdown-html">
    <w:name w:val="ds-markdown-html"/>
    <w:basedOn w:val="DefaultParagraphFont"/>
    <w:rsid w:val="00B63525"/>
  </w:style>
  <w:style w:type="numbering" w:customStyle="1" w:styleId="NoList1">
    <w:name w:val="No List1"/>
    <w:next w:val="NoList"/>
    <w:uiPriority w:val="99"/>
    <w:semiHidden/>
    <w:unhideWhenUsed/>
    <w:rsid w:val="00B63525"/>
  </w:style>
  <w:style w:type="character" w:customStyle="1" w:styleId="mtable">
    <w:name w:val="mtable"/>
    <w:basedOn w:val="DefaultParagraphFont"/>
    <w:rsid w:val="00B63525"/>
  </w:style>
  <w:style w:type="character" w:customStyle="1" w:styleId="col-align-r">
    <w:name w:val="col-align-r"/>
    <w:basedOn w:val="DefaultParagraphFont"/>
    <w:rsid w:val="00B63525"/>
  </w:style>
  <w:style w:type="character" w:customStyle="1" w:styleId="col-align-l">
    <w:name w:val="col-align-l"/>
    <w:basedOn w:val="DefaultParagraphFont"/>
    <w:rsid w:val="00B63525"/>
  </w:style>
  <w:style w:type="table" w:customStyle="1" w:styleId="TableGrid2">
    <w:name w:val="Table Grid2"/>
    <w:basedOn w:val="TableNormal"/>
    <w:next w:val="TableGrid"/>
    <w:uiPriority w:val="39"/>
    <w:rsid w:val="00B6352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352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hesis">
    <w:name w:val="body text thesis"/>
    <w:basedOn w:val="Normal"/>
    <w:link w:val="bodytextthesisChar"/>
    <w:autoRedefine/>
    <w:qFormat/>
    <w:rsid w:val="00B63525"/>
    <w:pPr>
      <w:tabs>
        <w:tab w:val="right" w:pos="6930"/>
      </w:tabs>
      <w:spacing w:after="240" w:line="360" w:lineRule="auto"/>
      <w:jc w:val="both"/>
    </w:pPr>
    <w:rPr>
      <w:rFonts w:asciiTheme="majorBidi" w:hAnsiTheme="majorBidi" w:cstheme="majorBidi"/>
      <w:w w:val="120"/>
    </w:rPr>
  </w:style>
  <w:style w:type="character" w:customStyle="1" w:styleId="bodytextthesisChar">
    <w:name w:val="body text thesis Char"/>
    <w:basedOn w:val="DefaultParagraphFont"/>
    <w:link w:val="bodytextthesis"/>
    <w:rsid w:val="00B63525"/>
    <w:rPr>
      <w:rFonts w:asciiTheme="majorBidi" w:hAnsiTheme="majorBidi" w:cstheme="majorBidi"/>
      <w:w w:val="120"/>
    </w:rPr>
  </w:style>
  <w:style w:type="table" w:styleId="ListTable1Light">
    <w:name w:val="List Table 1 Light"/>
    <w:basedOn w:val="TableNormal"/>
    <w:uiPriority w:val="46"/>
    <w:rsid w:val="00B63525"/>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rsid w:val="009859A2"/>
    <w:rPr>
      <w:sz w:val="16"/>
      <w:szCs w:val="16"/>
    </w:rPr>
  </w:style>
  <w:style w:type="paragraph" w:styleId="EndnoteText">
    <w:name w:val="endnote text"/>
    <w:basedOn w:val="Normal"/>
    <w:link w:val="EndnoteTextChar"/>
    <w:rsid w:val="009F2F17"/>
  </w:style>
  <w:style w:type="character" w:customStyle="1" w:styleId="EndnoteTextChar">
    <w:name w:val="Endnote Text Char"/>
    <w:basedOn w:val="DefaultParagraphFont"/>
    <w:link w:val="EndnoteText"/>
    <w:rsid w:val="009F2F17"/>
  </w:style>
  <w:style w:type="character" w:styleId="EndnoteReference">
    <w:name w:val="endnote reference"/>
    <w:basedOn w:val="DefaultParagraphFont"/>
    <w:rsid w:val="009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9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559D6-CA25-4BF9-A057-68E3419A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17688</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senour abdolghaderi</cp:lastModifiedBy>
  <cp:revision>13</cp:revision>
  <cp:lastPrinted>2025-08-04T21:27:00Z</cp:lastPrinted>
  <dcterms:created xsi:type="dcterms:W3CDTF">2025-08-04T21:27:00Z</dcterms:created>
  <dcterms:modified xsi:type="dcterms:W3CDTF">2025-11-07T08:47:00Z</dcterms:modified>
</cp:coreProperties>
</file>