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95B8" w14:textId="121D941C" w:rsidR="00097197" w:rsidRPr="003263FE" w:rsidRDefault="00097197" w:rsidP="0009719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Supplementary Information: </w:t>
      </w:r>
      <w:r w:rsidRPr="003263FE">
        <w:rPr>
          <w:rFonts w:ascii="Times New Roman" w:hAnsi="Times New Roman" w:cs="Times New Roman"/>
          <w:b/>
          <w:bCs/>
          <w:sz w:val="32"/>
          <w:szCs w:val="32"/>
        </w:rPr>
        <w:t>A Regime Shift in Seasonal Total Antarctic Sea Ice Extent in the 20</w:t>
      </w:r>
      <w:r w:rsidRPr="003263F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3263FE">
        <w:rPr>
          <w:rFonts w:ascii="Times New Roman" w:hAnsi="Times New Roman" w:cs="Times New Roman"/>
          <w:b/>
          <w:bCs/>
          <w:sz w:val="32"/>
          <w:szCs w:val="32"/>
        </w:rPr>
        <w:t xml:space="preserve"> Century</w:t>
      </w:r>
    </w:p>
    <w:p w14:paraId="1F0EA536" w14:textId="77777777" w:rsidR="00097197" w:rsidRPr="003263FE" w:rsidRDefault="00097197" w:rsidP="00097197">
      <w:pPr>
        <w:rPr>
          <w:rFonts w:ascii="Times New Roman" w:hAnsi="Times New Roman" w:cs="Times New Roman"/>
        </w:rPr>
      </w:pPr>
    </w:p>
    <w:p w14:paraId="0FE4DBA4" w14:textId="77777777" w:rsidR="00097197" w:rsidRPr="003263FE" w:rsidRDefault="00097197" w:rsidP="00097197">
      <w:pPr>
        <w:rPr>
          <w:rFonts w:ascii="Times New Roman" w:hAnsi="Times New Roman" w:cs="Times New Roman"/>
        </w:rPr>
      </w:pPr>
      <w:r w:rsidRPr="003263FE">
        <w:rPr>
          <w:rFonts w:ascii="Times New Roman" w:hAnsi="Times New Roman" w:cs="Times New Roman"/>
        </w:rPr>
        <w:t>Ryan L. Fogt</w:t>
      </w:r>
      <w:r w:rsidRPr="003263FE">
        <w:rPr>
          <w:rFonts w:ascii="Times New Roman" w:hAnsi="Times New Roman" w:cs="Times New Roman"/>
          <w:vertAlign w:val="superscript"/>
        </w:rPr>
        <w:t>1</w:t>
      </w:r>
      <w:r w:rsidRPr="003263FE">
        <w:rPr>
          <w:rFonts w:ascii="Times New Roman" w:hAnsi="Times New Roman" w:cs="Times New Roman"/>
        </w:rPr>
        <w:t>, Amanda M. Sleinkofer</w:t>
      </w:r>
      <w:r w:rsidRPr="003263FE">
        <w:rPr>
          <w:rFonts w:ascii="Times New Roman" w:hAnsi="Times New Roman" w:cs="Times New Roman"/>
          <w:vertAlign w:val="superscript"/>
        </w:rPr>
        <w:t>1</w:t>
      </w:r>
      <w:r w:rsidRPr="003263FE">
        <w:rPr>
          <w:rFonts w:ascii="Times New Roman" w:hAnsi="Times New Roman" w:cs="Times New Roman"/>
        </w:rPr>
        <w:t>, Marilyn N. Raphael</w:t>
      </w:r>
      <w:r w:rsidRPr="003263FE">
        <w:rPr>
          <w:rFonts w:ascii="Times New Roman" w:hAnsi="Times New Roman" w:cs="Times New Roman"/>
          <w:vertAlign w:val="superscript"/>
        </w:rPr>
        <w:t>2</w:t>
      </w:r>
      <w:r w:rsidRPr="003263FE">
        <w:rPr>
          <w:rFonts w:ascii="Times New Roman" w:hAnsi="Times New Roman" w:cs="Times New Roman"/>
        </w:rPr>
        <w:t>, Mark S. Handcock</w:t>
      </w:r>
      <w:r w:rsidRPr="003263FE">
        <w:rPr>
          <w:rFonts w:ascii="Times New Roman" w:hAnsi="Times New Roman" w:cs="Times New Roman"/>
          <w:vertAlign w:val="superscript"/>
        </w:rPr>
        <w:t>3</w:t>
      </w:r>
    </w:p>
    <w:p w14:paraId="59CADFF1" w14:textId="77777777" w:rsidR="00097197" w:rsidRPr="003263FE" w:rsidRDefault="00097197" w:rsidP="00097197">
      <w:pPr>
        <w:rPr>
          <w:rFonts w:ascii="Times New Roman" w:hAnsi="Times New Roman" w:cs="Times New Roman"/>
        </w:rPr>
      </w:pPr>
    </w:p>
    <w:p w14:paraId="56FE17B0" w14:textId="77777777" w:rsidR="00097197" w:rsidRPr="003263FE" w:rsidRDefault="00097197" w:rsidP="00097197">
      <w:pPr>
        <w:rPr>
          <w:rFonts w:ascii="Times New Roman" w:hAnsi="Times New Roman" w:cs="Times New Roman"/>
        </w:rPr>
      </w:pPr>
      <w:r w:rsidRPr="003263FE">
        <w:rPr>
          <w:rFonts w:ascii="Times New Roman" w:hAnsi="Times New Roman" w:cs="Times New Roman"/>
          <w:vertAlign w:val="superscript"/>
        </w:rPr>
        <w:t>1</w:t>
      </w:r>
      <w:r w:rsidRPr="003263FE">
        <w:rPr>
          <w:rFonts w:ascii="Times New Roman" w:hAnsi="Times New Roman" w:cs="Times New Roman"/>
        </w:rPr>
        <w:t>Department of Geography and Scalia Laboratory for Atmospheric Analysis, Ohio University, Athens, OH</w:t>
      </w:r>
    </w:p>
    <w:p w14:paraId="6CDF8D6E" w14:textId="77777777" w:rsidR="00097197" w:rsidRPr="003263FE" w:rsidRDefault="00097197" w:rsidP="00097197">
      <w:pPr>
        <w:rPr>
          <w:rFonts w:ascii="Times New Roman" w:hAnsi="Times New Roman" w:cs="Times New Roman"/>
        </w:rPr>
      </w:pPr>
      <w:r w:rsidRPr="003263FE">
        <w:rPr>
          <w:rFonts w:ascii="Times New Roman" w:hAnsi="Times New Roman" w:cs="Times New Roman"/>
          <w:vertAlign w:val="superscript"/>
        </w:rPr>
        <w:t>2</w:t>
      </w:r>
      <w:r w:rsidRPr="003263FE">
        <w:rPr>
          <w:rFonts w:ascii="Times New Roman" w:hAnsi="Times New Roman" w:cs="Times New Roman"/>
        </w:rPr>
        <w:t xml:space="preserve">Department of Geography, University of California – Los Angeles, Los Angeles, CA </w:t>
      </w:r>
    </w:p>
    <w:p w14:paraId="5741B4A3" w14:textId="77777777" w:rsidR="00097197" w:rsidRPr="003263FE" w:rsidRDefault="00097197" w:rsidP="00097197">
      <w:pPr>
        <w:rPr>
          <w:rFonts w:ascii="Times New Roman" w:hAnsi="Times New Roman" w:cs="Times New Roman"/>
        </w:rPr>
      </w:pPr>
      <w:r w:rsidRPr="003263FE">
        <w:rPr>
          <w:rFonts w:ascii="Times New Roman" w:hAnsi="Times New Roman" w:cs="Times New Roman"/>
          <w:vertAlign w:val="superscript"/>
        </w:rPr>
        <w:t>3</w:t>
      </w:r>
      <w:r w:rsidRPr="003263FE">
        <w:rPr>
          <w:rFonts w:ascii="Times New Roman" w:hAnsi="Times New Roman" w:cs="Times New Roman"/>
        </w:rPr>
        <w:t>Department of Statistics, University of California – Los Angeles, Los Angeles, CA</w:t>
      </w:r>
    </w:p>
    <w:p w14:paraId="0EBBBED7" w14:textId="77777777" w:rsidR="00097197" w:rsidRPr="003263FE" w:rsidRDefault="00097197" w:rsidP="00097197">
      <w:pPr>
        <w:rPr>
          <w:rFonts w:ascii="Times New Roman" w:hAnsi="Times New Roman" w:cs="Times New Roman"/>
          <w:vertAlign w:val="superscript"/>
        </w:rPr>
      </w:pPr>
    </w:p>
    <w:p w14:paraId="5394E79D" w14:textId="13C7B005" w:rsidR="00097197" w:rsidRPr="003263FE" w:rsidRDefault="00097197" w:rsidP="00097197">
      <w:pPr>
        <w:rPr>
          <w:rFonts w:ascii="Times New Roman" w:hAnsi="Times New Roman" w:cs="Times New Roman"/>
        </w:rPr>
      </w:pPr>
    </w:p>
    <w:p w14:paraId="0B333DF3" w14:textId="77777777" w:rsidR="00086F6D" w:rsidRPr="003263FE" w:rsidRDefault="00086F6D" w:rsidP="00086F6D">
      <w:pPr>
        <w:tabs>
          <w:tab w:val="left" w:pos="521"/>
        </w:tabs>
        <w:rPr>
          <w:rFonts w:ascii="Times New Roman" w:hAnsi="Times New Roman" w:cs="Times New Roman"/>
        </w:rPr>
      </w:pPr>
      <w:r w:rsidRPr="003263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BEA0DD" wp14:editId="3A2E2B3B">
            <wp:simplePos x="0" y="0"/>
            <wp:positionH relativeFrom="column">
              <wp:posOffset>0</wp:posOffset>
            </wp:positionH>
            <wp:positionV relativeFrom="paragraph">
              <wp:posOffset>286490</wp:posOffset>
            </wp:positionV>
            <wp:extent cx="5942965" cy="3200400"/>
            <wp:effectExtent l="0" t="0" r="635" b="0"/>
            <wp:wrapTopAndBottom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5" b="37176"/>
                    <a:stretch/>
                  </pic:blipFill>
                  <pic:spPr bwMode="auto">
                    <a:xfrm>
                      <a:off x="0" y="0"/>
                      <a:ext cx="594296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3FE">
        <w:rPr>
          <w:rFonts w:ascii="Times New Roman" w:hAnsi="Times New Roman" w:cs="Times New Roman"/>
        </w:rPr>
        <w:tab/>
      </w:r>
    </w:p>
    <w:p w14:paraId="556DD1BC" w14:textId="57444864" w:rsidR="0076069E" w:rsidRDefault="00086F6D" w:rsidP="0076069E">
      <w:pPr>
        <w:tabs>
          <w:tab w:val="left" w:pos="521"/>
        </w:tabs>
        <w:rPr>
          <w:rFonts w:ascii="Times New Roman" w:hAnsi="Times New Roman" w:cs="Times New Roman"/>
        </w:rPr>
      </w:pPr>
      <w:r w:rsidRPr="003263FE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Pr="003263FE">
        <w:rPr>
          <w:rFonts w:ascii="Times New Roman" w:hAnsi="Times New Roman" w:cs="Times New Roman"/>
          <w:b/>
          <w:bCs/>
        </w:rPr>
        <w:t>1</w:t>
      </w:r>
      <w:r w:rsidRPr="003263FE">
        <w:rPr>
          <w:rFonts w:ascii="Times New Roman" w:hAnsi="Times New Roman" w:cs="Times New Roman"/>
        </w:rPr>
        <w:t xml:space="preserve">. Map of predictor stations and sea ice sectors </w:t>
      </w:r>
      <w:r w:rsidR="00C566C4">
        <w:rPr>
          <w:rFonts w:ascii="Times New Roman" w:hAnsi="Times New Roman" w:cs="Times New Roman"/>
        </w:rPr>
        <w:t>defined in Raphael and Hobbs (2014)</w:t>
      </w:r>
      <w:r w:rsidR="00C566C4">
        <w:rPr>
          <w:rFonts w:ascii="Times New Roman" w:hAnsi="Times New Roman" w:cs="Times New Roman"/>
        </w:rPr>
        <w:fldChar w:fldCharType="begin"/>
      </w:r>
      <w:r w:rsidR="0076069E">
        <w:rPr>
          <w:rFonts w:ascii="Times New Roman" w:hAnsi="Times New Roman" w:cs="Times New Roman"/>
        </w:rPr>
        <w:instrText xml:space="preserve"> ADDIN ZOTERO_ITEM CSL_CITATION {"citationID":"74GI2vLs","properties":{"formattedCitation":"\\super 1\\nosupersub{}","plainCitation":"1","noteIndex":0},"citationItems":[{"id":1566,"uris":["http://zotero.org/groups/1247054/items/X7WJ82WU"],"uri":["http://zotero.org/groups/1247054/items/X7WJ82WU"],"itemData":{"id":1566,"type":"article-journal","container-title":"Geophysical Research Letters","DOI":"10.1002/2014GL060365","ISSN":"00948276","issue":"14","journalAbbreviation":"Geophys. Res. Lett.","language":"en","page":"5037-5045","source":"DOI.org (Crossref)","title":"The influence of the large-scale atmospheric circulation on Antarctic sea ice during ice advance and retreat seasons","title-short":"The influence of the large-scale atmospheric circulation on Antarctic sea ice during ice advance and retreat seasons","volume":"41","author":[{"family":"Raphael","given":"Marilyn N."},{"family":"Hobbs","given":"Will"}],"issued":{"date-parts":[["2014",7,28]]}}}],"schema":"https://github.com/citation-style-language/schema/raw/master/csl-citation.json"} </w:instrText>
      </w:r>
      <w:r w:rsidR="00C566C4">
        <w:rPr>
          <w:rFonts w:ascii="Times New Roman" w:hAnsi="Times New Roman" w:cs="Times New Roman"/>
        </w:rPr>
        <w:fldChar w:fldCharType="separate"/>
      </w:r>
      <w:r w:rsidR="0076069E" w:rsidRPr="0076069E">
        <w:rPr>
          <w:rFonts w:ascii="Times New Roman" w:hAnsi="Times New Roman" w:cs="Times New Roman"/>
          <w:vertAlign w:val="superscript"/>
        </w:rPr>
        <w:t>1</w:t>
      </w:r>
      <w:r w:rsidR="00C566C4">
        <w:rPr>
          <w:rFonts w:ascii="Times New Roman" w:hAnsi="Times New Roman" w:cs="Times New Roman"/>
        </w:rPr>
        <w:fldChar w:fldCharType="end"/>
      </w:r>
      <w:r w:rsidR="00C566C4">
        <w:rPr>
          <w:rFonts w:ascii="Times New Roman" w:hAnsi="Times New Roman" w:cs="Times New Roman"/>
        </w:rPr>
        <w:t>.</w:t>
      </w:r>
    </w:p>
    <w:p w14:paraId="719A02F6" w14:textId="3C708104" w:rsidR="0076069E" w:rsidRDefault="0076069E" w:rsidP="0076069E">
      <w:pPr>
        <w:tabs>
          <w:tab w:val="left" w:pos="521"/>
        </w:tabs>
        <w:rPr>
          <w:rFonts w:ascii="Times New Roman" w:hAnsi="Times New Roman" w:cs="Times New Roman"/>
        </w:rPr>
      </w:pPr>
    </w:p>
    <w:p w14:paraId="431254CA" w14:textId="3B109CC3" w:rsidR="0076069E" w:rsidRDefault="0076069E" w:rsidP="0076069E">
      <w:pPr>
        <w:tabs>
          <w:tab w:val="left" w:pos="521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5C95A59B" w14:textId="77777777" w:rsidR="0076069E" w:rsidRPr="0076069E" w:rsidRDefault="0076069E" w:rsidP="0076069E">
      <w:pPr>
        <w:pStyle w:val="Bibliography"/>
        <w:rPr>
          <w:rFonts w:ascii="Times New Roman" w:hAnsi="Times New Roman" w:cs="Times New Roman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ZOTERO_BIBL {"uncited":[],"omitted":[],"custom":[]} CSL_BIBLIOGRAPHY </w:instrText>
      </w:r>
      <w:r>
        <w:rPr>
          <w:b/>
          <w:bCs/>
        </w:rPr>
        <w:fldChar w:fldCharType="separate"/>
      </w:r>
      <w:r w:rsidRPr="0076069E">
        <w:rPr>
          <w:rFonts w:ascii="Times New Roman" w:hAnsi="Times New Roman" w:cs="Times New Roman"/>
        </w:rPr>
        <w:t>1.</w:t>
      </w:r>
      <w:r w:rsidRPr="0076069E">
        <w:rPr>
          <w:rFonts w:ascii="Times New Roman" w:hAnsi="Times New Roman" w:cs="Times New Roman"/>
        </w:rPr>
        <w:tab/>
        <w:t xml:space="preserve">Raphael, M. N. &amp; Hobbs, W. The influence of the large-scale atmospheric circulation on Antarctic sea ice during ice advance and retreat seasons. </w:t>
      </w:r>
      <w:proofErr w:type="spellStart"/>
      <w:r w:rsidRPr="0076069E">
        <w:rPr>
          <w:rFonts w:ascii="Times New Roman" w:hAnsi="Times New Roman" w:cs="Times New Roman"/>
          <w:i/>
          <w:iCs/>
        </w:rPr>
        <w:t>Geophys</w:t>
      </w:r>
      <w:proofErr w:type="spellEnd"/>
      <w:r w:rsidRPr="0076069E">
        <w:rPr>
          <w:rFonts w:ascii="Times New Roman" w:hAnsi="Times New Roman" w:cs="Times New Roman"/>
          <w:i/>
          <w:iCs/>
        </w:rPr>
        <w:t>. Res. Lett.</w:t>
      </w:r>
      <w:r w:rsidRPr="0076069E">
        <w:rPr>
          <w:rFonts w:ascii="Times New Roman" w:hAnsi="Times New Roman" w:cs="Times New Roman"/>
        </w:rPr>
        <w:t xml:space="preserve"> </w:t>
      </w:r>
      <w:r w:rsidRPr="0076069E">
        <w:rPr>
          <w:rFonts w:ascii="Times New Roman" w:hAnsi="Times New Roman" w:cs="Times New Roman"/>
          <w:b/>
          <w:bCs/>
        </w:rPr>
        <w:t>41</w:t>
      </w:r>
      <w:r w:rsidRPr="0076069E">
        <w:rPr>
          <w:rFonts w:ascii="Times New Roman" w:hAnsi="Times New Roman" w:cs="Times New Roman"/>
        </w:rPr>
        <w:t>, 5037–5045 (2014).</w:t>
      </w:r>
    </w:p>
    <w:p w14:paraId="075AB16C" w14:textId="1C6D48E2" w:rsidR="0076069E" w:rsidRPr="0076069E" w:rsidRDefault="0076069E" w:rsidP="0076069E">
      <w:pPr>
        <w:tabs>
          <w:tab w:val="left" w:pos="521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sectPr w:rsidR="0076069E" w:rsidRPr="0076069E" w:rsidSect="000A5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B3"/>
    <w:rsid w:val="00086F6D"/>
    <w:rsid w:val="00097197"/>
    <w:rsid w:val="000A5ADD"/>
    <w:rsid w:val="004D1F29"/>
    <w:rsid w:val="0076069E"/>
    <w:rsid w:val="00886EB3"/>
    <w:rsid w:val="009F47BF"/>
    <w:rsid w:val="00C21D81"/>
    <w:rsid w:val="00C566C4"/>
    <w:rsid w:val="00F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4B01D"/>
  <w15:chartTrackingRefBased/>
  <w15:docId w15:val="{800EA995-1B78-7F4E-9AC9-6D7D8F82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76069E"/>
    <w:pPr>
      <w:tabs>
        <w:tab w:val="left" w:pos="260"/>
      </w:tabs>
      <w:spacing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Fogt, Ryan</dc:creator>
  <cp:keywords/>
  <dc:description/>
  <cp:lastModifiedBy>Fogt, Ryan</cp:lastModifiedBy>
  <cp:revision>5</cp:revision>
  <dcterms:created xsi:type="dcterms:W3CDTF">2021-08-11T18:12:00Z</dcterms:created>
  <dcterms:modified xsi:type="dcterms:W3CDTF">2021-08-19T16:53:00Z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id="Mj2b3QLS"/&gt;&lt;style id="http://www.zotero.org/styles/nature" hasBibliography="1" bibliographyStyleHasBeenSet="1"/&gt;&lt;prefs&gt;&lt;pref name="fieldType" value="Field"/&gt;&lt;pref name="automaticJournalAbbrevia</vt:lpwstr>
  </property>
  <property fmtid="{D5CDD505-2E9C-101B-9397-08002B2CF9AE}" pid="3" name="ZOTERO_PREF_2">
    <vt:lpwstr>tions" value="true"/&gt;&lt;/prefs&gt;&lt;/data&gt;</vt:lpwstr>
  </property>
</Properties>
</file>